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77777777" w:rsidR="0047488D" w:rsidRPr="000E29B7" w:rsidRDefault="0047488D" w:rsidP="0047488D">
      <w:pPr>
        <w:jc w:val="center"/>
      </w:pPr>
    </w:p>
    <w:p w14:paraId="7B70B84A" w14:textId="124E7622" w:rsidR="00AF4B63" w:rsidRDefault="00AF4B63" w:rsidP="00AF4B63">
      <w:pPr>
        <w:jc w:val="center"/>
        <w:rPr>
          <w:b/>
          <w:bCs/>
        </w:rPr>
      </w:pPr>
    </w:p>
    <w:p w14:paraId="6716BE21" w14:textId="6E88F8A3" w:rsidR="00BE1816" w:rsidRDefault="00BE1816" w:rsidP="00AF4B63">
      <w:pPr>
        <w:jc w:val="center"/>
        <w:rPr>
          <w:b/>
          <w:bCs/>
        </w:rPr>
      </w:pPr>
    </w:p>
    <w:p w14:paraId="17B780B3" w14:textId="75D113B0" w:rsidR="00BE1816" w:rsidRDefault="00BE1816" w:rsidP="00AF4B63">
      <w:pPr>
        <w:jc w:val="center"/>
        <w:rPr>
          <w:b/>
          <w:bCs/>
        </w:rPr>
      </w:pPr>
    </w:p>
    <w:p w14:paraId="70ED3DC5" w14:textId="5867B210" w:rsidR="00BE1816" w:rsidRDefault="00BE1816" w:rsidP="00AF4B63">
      <w:pPr>
        <w:jc w:val="center"/>
        <w:rPr>
          <w:b/>
          <w:bCs/>
        </w:rPr>
      </w:pPr>
    </w:p>
    <w:p w14:paraId="1D2707A0" w14:textId="7D5C499B" w:rsidR="00BE1816" w:rsidRDefault="00BE1816" w:rsidP="00AF4B63">
      <w:pPr>
        <w:jc w:val="center"/>
        <w:rPr>
          <w:b/>
          <w:bCs/>
        </w:rPr>
      </w:pPr>
    </w:p>
    <w:p w14:paraId="5880C042" w14:textId="5E5C950B" w:rsidR="00BE1816" w:rsidRDefault="00BE1816" w:rsidP="00AF4B63">
      <w:pPr>
        <w:jc w:val="center"/>
        <w:rPr>
          <w:b/>
          <w:bCs/>
        </w:rPr>
      </w:pPr>
    </w:p>
    <w:p w14:paraId="20CEA482" w14:textId="3289DD14" w:rsidR="00BE1816" w:rsidRDefault="00BE1816" w:rsidP="00AF4B63">
      <w:pPr>
        <w:jc w:val="center"/>
        <w:rPr>
          <w:b/>
          <w:bCs/>
        </w:rPr>
      </w:pPr>
    </w:p>
    <w:p w14:paraId="6DF3178A" w14:textId="77777777" w:rsidR="00BE1816" w:rsidRDefault="00BE1816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21DAE9B8" w:rsidR="00995A8D" w:rsidRDefault="00995A8D" w:rsidP="0047488D"/>
    <w:p w14:paraId="6644F090" w14:textId="7DCDB168" w:rsidR="00BE1816" w:rsidRDefault="00BE1816" w:rsidP="0047488D"/>
    <w:p w14:paraId="571BCE9A" w14:textId="60D1D278" w:rsidR="00BE1816" w:rsidRDefault="00BE1816" w:rsidP="0047488D"/>
    <w:p w14:paraId="6C842E57" w14:textId="25F2BD43" w:rsidR="00BE1816" w:rsidRDefault="00BE1816" w:rsidP="0047488D"/>
    <w:p w14:paraId="6C537E57" w14:textId="5A22C8FD" w:rsidR="00BE1816" w:rsidRDefault="00BE1816" w:rsidP="0047488D"/>
    <w:p w14:paraId="038575A5" w14:textId="31FEE55A" w:rsidR="00BE1816" w:rsidRDefault="00BE1816" w:rsidP="0047488D"/>
    <w:p w14:paraId="1AB18032" w14:textId="268FB11E" w:rsidR="00BE1816" w:rsidRDefault="00BE1816" w:rsidP="0047488D"/>
    <w:p w14:paraId="718A9327" w14:textId="6C3C3567" w:rsidR="00BE1816" w:rsidRDefault="00BE1816" w:rsidP="0047488D"/>
    <w:p w14:paraId="5CD9A288" w14:textId="243D2DD3" w:rsidR="00BE1816" w:rsidRDefault="00BE1816" w:rsidP="0047488D"/>
    <w:p w14:paraId="5A13B923" w14:textId="41B26A7A" w:rsidR="00BE1816" w:rsidRDefault="00BE1816" w:rsidP="0047488D"/>
    <w:p w14:paraId="74ABA056" w14:textId="7732F129" w:rsidR="00BE1816" w:rsidRDefault="00BE1816" w:rsidP="0047488D"/>
    <w:p w14:paraId="785A9DB7" w14:textId="47615E01" w:rsidR="00BE1816" w:rsidRDefault="00BE1816" w:rsidP="0047488D"/>
    <w:p w14:paraId="6E55A9FB" w14:textId="77777777" w:rsidR="00BE1816" w:rsidRPr="000E29B7" w:rsidRDefault="00BE1816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2B7E3A90" w:rsidR="0047488D" w:rsidRPr="000E29B7" w:rsidRDefault="0047488D" w:rsidP="0047488D">
      <w:pPr>
        <w:jc w:val="right"/>
      </w:pPr>
      <w:r w:rsidRPr="000E29B7">
        <w:t>«___» __________ 202</w:t>
      </w:r>
      <w:r w:rsidR="000D7332">
        <w:t>1</w:t>
      </w:r>
      <w:r w:rsidRPr="000E29B7">
        <w:t xml:space="preserve"> г.</w:t>
      </w:r>
    </w:p>
    <w:p w14:paraId="4C130E22" w14:textId="2E57DB0B" w:rsidR="0047488D" w:rsidRPr="000E29B7" w:rsidRDefault="0047488D" w:rsidP="0047488D">
      <w:pPr>
        <w:jc w:val="right"/>
      </w:pPr>
      <w:r w:rsidRPr="000E29B7">
        <w:t xml:space="preserve">Выполнил студент группы </w:t>
      </w:r>
      <w:r w:rsidR="000D7332">
        <w:t>9</w:t>
      </w:r>
      <w:r w:rsidRPr="000E29B7">
        <w:t>091:</w:t>
      </w:r>
    </w:p>
    <w:p w14:paraId="58529729" w14:textId="75C0569F" w:rsidR="0047488D" w:rsidRPr="007144DB" w:rsidRDefault="0047488D" w:rsidP="0047488D">
      <w:pPr>
        <w:jc w:val="right"/>
      </w:pPr>
      <w:r w:rsidRPr="000E29B7">
        <w:t>_______</w:t>
      </w:r>
      <w:r w:rsidR="00A06AF9">
        <w:t xml:space="preserve"> </w:t>
      </w:r>
      <w:r w:rsidR="007144DB">
        <w:t xml:space="preserve">Сухарев </w:t>
      </w:r>
      <w:proofErr w:type="gramStart"/>
      <w:r w:rsidR="007144DB">
        <w:t>И.Д.</w:t>
      </w:r>
      <w:proofErr w:type="gramEnd"/>
    </w:p>
    <w:p w14:paraId="737DF528" w14:textId="75BF8058" w:rsidR="0047488D" w:rsidRPr="000E29B7" w:rsidRDefault="0047488D" w:rsidP="0047488D">
      <w:pPr>
        <w:jc w:val="right"/>
      </w:pPr>
      <w:r w:rsidRPr="000E29B7">
        <w:t>«___» __________ 202</w:t>
      </w:r>
      <w:r w:rsidR="000D7332">
        <w:t>1</w:t>
      </w:r>
      <w:r w:rsidRPr="000E29B7">
        <w:t xml:space="preserve">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1158688D" w:rsidR="0047488D" w:rsidRDefault="0047488D" w:rsidP="0047488D">
      <w:pPr>
        <w:jc w:val="center"/>
      </w:pPr>
      <w:r w:rsidRPr="000E29B7">
        <w:t>202</w:t>
      </w:r>
      <w:r w:rsidR="000D7332">
        <w:t>1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4073CDB2" w:rsidR="00B70F05" w:rsidRPr="00BE1816" w:rsidRDefault="00B70F05" w:rsidP="00B70F05">
      <w:pPr>
        <w:jc w:val="both"/>
      </w:pPr>
      <w:r w:rsidRPr="000E29B7">
        <w:rPr>
          <w:b/>
          <w:bCs/>
        </w:rPr>
        <w:t>Цель работы:</w:t>
      </w:r>
      <w:r w:rsidR="00BE1816">
        <w:rPr>
          <w:b/>
          <w:bCs/>
        </w:rPr>
        <w:t xml:space="preserve"> </w:t>
      </w:r>
      <w:r w:rsidR="00BE1816">
        <w:t>объединить полученные в процессе выполнения предыдущих лабораторных работ знания в рамках одной комплексной программы.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15F413F7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FAEA7B9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7A653880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18356D9B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302AB91" w14:textId="68DE94A2" w:rsidR="00531A84" w:rsidRDefault="00BE1816" w:rsidP="00BE1816">
      <w:pPr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 xml:space="preserve">&gt; </w:t>
      </w: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BE1816" w:rsidRDefault="00E82B7A" w:rsidP="00E82B7A">
      <w:pPr>
        <w:rPr>
          <w:b/>
          <w:bCs/>
          <w:lang w:val="en-US"/>
        </w:rPr>
      </w:pPr>
      <w:r w:rsidRPr="007144DB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BE1816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BE1816">
        <w:rPr>
          <w:b/>
          <w:bCs/>
          <w:lang w:val="en-US"/>
        </w:rPr>
        <w:t xml:space="preserve"> </w:t>
      </w:r>
      <w:proofErr w:type="spellStart"/>
      <w:r w:rsidR="00A04BA0" w:rsidRPr="00BE1816">
        <w:rPr>
          <w:b/>
          <w:bCs/>
          <w:lang w:val="en-US"/>
        </w:rPr>
        <w:t>server</w:t>
      </w:r>
      <w:r w:rsidR="00854292" w:rsidRPr="00BE1816">
        <w:rPr>
          <w:b/>
          <w:bCs/>
          <w:lang w:val="en-US"/>
        </w:rPr>
        <w:t>.c</w:t>
      </w:r>
      <w:proofErr w:type="spellEnd"/>
      <w:r w:rsidR="00B70F05" w:rsidRPr="00BE1816">
        <w:rPr>
          <w:b/>
          <w:bCs/>
          <w:lang w:val="en-US"/>
        </w:rPr>
        <w:t>:</w:t>
      </w:r>
    </w:p>
    <w:p w14:paraId="7376400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types.h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84644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08CAB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netinet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054D7A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arpa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inet.h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E1ABA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8245C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5BB108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74BCF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D83227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CEAA1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560134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0DD0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256 </w:t>
      </w:r>
    </w:p>
    <w:p w14:paraId="14BCBCB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FE05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ints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B6F389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B96E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*((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</w:t>
      </w: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73A15A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CB44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CEC2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7B436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D637C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26102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0L,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46851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6DA30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444F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CA5C5F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A95F1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1C99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 </w:t>
      </w:r>
    </w:p>
    <w:p w14:paraId="198EEC8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151F5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45FD85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FC7BD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7E44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bzero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756E988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servaddr.sin_family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AF_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INET;</w:t>
      </w:r>
      <w:proofErr w:type="gramEnd"/>
    </w:p>
    <w:p w14:paraId="2EDEF14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servaddr.sin_port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htons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1]));</w:t>
      </w:r>
    </w:p>
    <w:p w14:paraId="39DAF01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addr.s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htonl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(INADDR_ANY);</w:t>
      </w:r>
    </w:p>
    <w:p w14:paraId="1F3A284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912C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PF_INET, SOCK_STREAM, 0);</w:t>
      </w:r>
    </w:p>
    <w:p w14:paraId="63C218F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&lt; 0)</w:t>
      </w:r>
    </w:p>
    <w:p w14:paraId="28455A5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7A7401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servaddr.sin_port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652FB6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&lt; 0)</w:t>
      </w:r>
    </w:p>
    <w:p w14:paraId="2882EBE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A15FE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perror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E7F57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close(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C1591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7384507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0F3E7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1DD453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socklen_t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servlen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B4EF8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listen(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5); </w:t>
      </w:r>
    </w:p>
    <w:p w14:paraId="5854D4E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getsockname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servlen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784C6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"Listening on port: %d\n"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ntohs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servaddr.sin_port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717E4E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4874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fork(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</w:p>
    <w:p w14:paraId="5AB7363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1A8B4E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002FD2B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B45C9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3504AE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socklen_t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clilen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cliaddr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57079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clilen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CB0D1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fork(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</w:p>
    <w:p w14:paraId="73C2E28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7962C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</w:t>
      </w:r>
    </w:p>
    <w:p w14:paraId="49D06C2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BD1DC8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filename[</w:t>
      </w:r>
      <w:proofErr w:type="gramEnd"/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06D28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filename,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785E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14:paraId="6669726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56675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close(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C7DFA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6DDC028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59CE6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*fin =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C5146A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==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F3AD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515EB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statusmsg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50AA673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statusmsg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statusmsg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5BA2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039E4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DC969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88DAC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93D83D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57F7CBD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4A15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msg[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filesize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1BD9DE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msg,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filesize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fin);</w:t>
      </w:r>
    </w:p>
    <w:p w14:paraId="226096D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E86A43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msg,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(msg));</w:t>
      </w:r>
    </w:p>
    <w:p w14:paraId="3E56DF7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C6EFD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BEC7D6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94826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E5BB86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FBD50F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CD79A2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"Ready to 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recive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427BA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command[</w:t>
      </w:r>
      <w:proofErr w:type="gramEnd"/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8E7E3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188C3DC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2AA74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command);</w:t>
      </w:r>
    </w:p>
    <w:p w14:paraId="1A601A2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8D97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</w:p>
    <w:p w14:paraId="611C392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2CA1FA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6F2C4AB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13C1A0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"help"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49BFC25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C8F026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Avalible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commands:\n"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5C2D3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 - closes app\n"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F843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"help - shows 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avalible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C0789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1E00D4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B6957E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35CD70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"Unknown command, please use help to get list of 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avalible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1661E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A78E39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A080E54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66CFAED1" w14:textId="112D4259" w:rsidR="00E82B7A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56FEF1" w14:textId="747F1646" w:rsidR="00673ED1" w:rsidRDefault="00673ED1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67A82" w14:textId="2416A977" w:rsidR="00673ED1" w:rsidRDefault="00673ED1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7004B6" w14:textId="287182B9" w:rsidR="00673ED1" w:rsidRDefault="00673ED1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B0CD6C" w14:textId="0AC57663" w:rsidR="00673ED1" w:rsidRDefault="00673ED1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5B78C0" w14:textId="77777777" w:rsidR="00673ED1" w:rsidRPr="00BE1816" w:rsidRDefault="00673ED1" w:rsidP="007144DB">
      <w:pPr>
        <w:rPr>
          <w:b/>
          <w:bCs/>
          <w:lang w:val="en-US"/>
        </w:rPr>
      </w:pPr>
    </w:p>
    <w:p w14:paraId="11DDE870" w14:textId="26BED9AA" w:rsidR="00AE569D" w:rsidRPr="00BE1816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BE1816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BE1816">
        <w:rPr>
          <w:b/>
          <w:bCs/>
          <w:lang w:val="en-US"/>
        </w:rPr>
        <w:t xml:space="preserve"> </w:t>
      </w:r>
      <w:proofErr w:type="spellStart"/>
      <w:r w:rsidRPr="00BE1816">
        <w:rPr>
          <w:b/>
          <w:bCs/>
          <w:lang w:val="en-US"/>
        </w:rPr>
        <w:t>client.c</w:t>
      </w:r>
      <w:proofErr w:type="spellEnd"/>
      <w:r w:rsidRPr="00BE1816">
        <w:rPr>
          <w:b/>
          <w:bCs/>
          <w:lang w:val="en-US"/>
        </w:rPr>
        <w:t>:</w:t>
      </w:r>
    </w:p>
    <w:p w14:paraId="40F4AD49" w14:textId="2D22D3EF" w:rsidR="00AE569D" w:rsidRDefault="00AE569D">
      <w:pPr>
        <w:rPr>
          <w:rFonts w:ascii="Menlo" w:hAnsi="Menlo" w:cs="Menlo"/>
          <w:color w:val="D4D4D4"/>
          <w:sz w:val="18"/>
          <w:szCs w:val="18"/>
        </w:rPr>
      </w:pPr>
    </w:p>
    <w:p w14:paraId="544C7E8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types.h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5A0155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9602E7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mman.h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9E315A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netinet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7C23E4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arpa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inet.h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1DCBDE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fcntl.h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C6E2E0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9E84D4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E8B5D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D94E34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3E0037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3F1E2E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9B206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79AE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256 </w:t>
      </w:r>
    </w:p>
    <w:p w14:paraId="7B3EC80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C267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 </w:t>
      </w:r>
    </w:p>
    <w:p w14:paraId="45AC2AA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ECFB7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780A4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PF_INET, SOCK_STREAM, 0);</w:t>
      </w:r>
    </w:p>
    <w:p w14:paraId="362F1DF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E1E5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strchr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FE37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bzero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17C6854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servaddr.sin_family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AF_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INET;</w:t>
      </w:r>
      <w:proofErr w:type="gramEnd"/>
    </w:p>
    <w:p w14:paraId="35F4CDF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servaddr.sin_port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htons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 </w:t>
      </w:r>
    </w:p>
    <w:p w14:paraId="0B8F35C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100F0F7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inet_aton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1], 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servaddr.sin_addr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CD087C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6487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servaddr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 0) </w:t>
      </w:r>
    </w:p>
    <w:p w14:paraId="4147EA2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EDE47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connect to server\n"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228A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5BBD974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3627DF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7B63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"Ready to 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recive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6200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command[</w:t>
      </w:r>
      <w:proofErr w:type="gramEnd"/>
      <w:r w:rsidRPr="007144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MAX_FILENAME_SIZE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E7109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</w:t>
      </w:r>
    </w:p>
    <w:p w14:paraId="10747A9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F8F2DB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command);</w:t>
      </w:r>
    </w:p>
    <w:p w14:paraId="12D8ECC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FF2A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</w:p>
    <w:p w14:paraId="440C7CC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1CD50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2324965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A7DDD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command, </w:t>
      </w:r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"help"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3BF7872F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09E16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Avalible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commands:\n"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180EC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 - closes app\n"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FB6EC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"help - shows </w:t>
      </w:r>
      <w:proofErr w:type="spellStart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avalible</w:t>
      </w:r>
      <w:proofErr w:type="spell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commands\n"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D6F3E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"any other command will be interpreted as filename\n"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57FD06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929ED4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E4081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16B1AC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command, 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(command) + 1); </w:t>
      </w:r>
    </w:p>
    <w:p w14:paraId="4FAAD53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status;</w:t>
      </w:r>
      <w:proofErr w:type="gramEnd"/>
    </w:p>
    <w:p w14:paraId="67C1C477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spellStart"/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&amp;status, </w:t>
      </w:r>
      <w:proofErr w:type="spellStart"/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(status)); </w:t>
      </w:r>
    </w:p>
    <w:p w14:paraId="0F9AF940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14:paraId="4758D4EE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5ED8FA5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close(</w:t>
      </w:r>
      <w:proofErr w:type="spell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sockfd</w:t>
      </w:r>
      <w:proofErr w:type="spellEnd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5AC76F8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 lost\n"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CF39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CFAC10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ACCE2AB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(status == -1) </w:t>
      </w:r>
    </w:p>
    <w:p w14:paraId="112096E3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A4930FF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not found by server\n"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978C2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BCA8751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3B5E3ED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3F5C919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714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1000];</w:t>
      </w:r>
    </w:p>
    <w:p w14:paraId="7730A14A" w14:textId="77777777" w:rsidR="007144DB" w:rsidRP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4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status); </w:t>
      </w:r>
    </w:p>
    <w:p w14:paraId="1FA89297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4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0C6454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371AA34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6A9B75DD" w14:textId="77777777" w:rsidR="007144DB" w:rsidRDefault="007144DB" w:rsidP="007144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sockfd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2935DE" w14:textId="14C7B27C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17081A" w14:textId="2A9EAB1B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170699" w14:textId="2264E29E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56825F" w14:textId="78D4281C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13C3D0" w14:textId="574BF653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35C06C" w14:textId="6123A2C9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28D1A9" w14:textId="4C0015AA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4BE95C" w14:textId="0D4436A8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F18268" w14:textId="28248C2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25D43" w14:textId="4A608EAF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4EA404" w14:textId="64F7227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F30B1F" w14:textId="41FE8BD0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468599" w14:textId="75803305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322AFF" w14:textId="69A84CEE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C2D8F" w14:textId="1A8CC4C2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64F90E" w14:textId="2DB358DE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64FAC3" w14:textId="40F4FAEF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4B727A" w14:textId="16736905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0AF38" w14:textId="1D9EDF59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EB114D" w14:textId="3F03AB1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C83FFF" w14:textId="3F4BBF8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005A9D" w14:textId="20A12370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D93077" w14:textId="07252897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92D6CA" w14:textId="1746C420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DEB0B5" w14:textId="4A2DC241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221C9" w14:textId="1357049F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59111F" w14:textId="4FF27F11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01A0D8" w14:textId="4A844700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A49E3F" w14:textId="7957A928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014E4E" w14:textId="5425DA08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2A3AA0" w14:textId="2E17DE2C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B313DA" w14:textId="450D722E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E21C57" w14:textId="1065EFFA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B41067" w14:textId="63E61D4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FF03AB" w14:textId="0B3C71CB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E634D7" w14:textId="2285E982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5BEC0F" w14:textId="0F7BA809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EA17AC" w14:textId="509AD004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2AFB93" w14:textId="3202133D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A8E706" w14:textId="2EB39F2E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EE84EC" w14:textId="486E2A13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50FAA9" w14:textId="4EAD047A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91A96A" w14:textId="151D3355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4705F8" w14:textId="6BBCB682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B29B01" w14:textId="7BF13FEA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DE9F1" w14:textId="0974BF29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D63E11" w14:textId="5C17F887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A63188" w14:textId="68C6E3C1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1C498B" w14:textId="253E1896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420A15" w14:textId="3289AE6F" w:rsidR="007144DB" w:rsidRDefault="007144DB" w:rsidP="007144D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13E35B" w14:textId="77777777" w:rsidR="007144DB" w:rsidRDefault="007144DB" w:rsidP="007144DB">
      <w:pPr>
        <w:rPr>
          <w:b/>
          <w:bCs/>
        </w:rPr>
      </w:pPr>
    </w:p>
    <w:p w14:paraId="5D4D77A1" w14:textId="164CC90C" w:rsidR="00B70F05" w:rsidRPr="00BE1816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</w:t>
      </w:r>
      <w:r w:rsidR="007144DB">
        <w:t xml:space="preserve"> и изучения теории</w:t>
      </w:r>
      <w:r w:rsidRPr="000E29B7">
        <w:t xml:space="preserve"> лабораторн</w:t>
      </w:r>
      <w:r w:rsidR="007144DB">
        <w:t>ых</w:t>
      </w:r>
      <w:r w:rsidRPr="000E29B7">
        <w:t xml:space="preserve"> работ</w:t>
      </w:r>
      <w:r w:rsidR="007144DB">
        <w:t xml:space="preserve"> </w:t>
      </w:r>
      <w:proofErr w:type="gramStart"/>
      <w:r w:rsidR="007144DB">
        <w:t>№11-12</w:t>
      </w:r>
      <w:proofErr w:type="gramEnd"/>
      <w:r w:rsidR="007144DB">
        <w:t xml:space="preserve"> </w:t>
      </w:r>
      <w:r w:rsidRPr="000E29B7">
        <w:t xml:space="preserve">я </w:t>
      </w:r>
      <w:r w:rsidR="00BE1816">
        <w:t xml:space="preserve">закрепил знания о различных аспектах </w:t>
      </w:r>
      <w:r w:rsidR="00BE1816">
        <w:rPr>
          <w:lang w:val="en-US"/>
        </w:rPr>
        <w:t>UNIX</w:t>
      </w:r>
      <w:r w:rsidR="00BE1816">
        <w:t>.</w:t>
      </w:r>
    </w:p>
    <w:sectPr w:rsidR="00B70F05" w:rsidRPr="00BE1816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D7332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4F6337"/>
    <w:rsid w:val="00531A84"/>
    <w:rsid w:val="005B4FB7"/>
    <w:rsid w:val="005C3A39"/>
    <w:rsid w:val="0061289D"/>
    <w:rsid w:val="00634779"/>
    <w:rsid w:val="00673ED1"/>
    <w:rsid w:val="00677155"/>
    <w:rsid w:val="007144DB"/>
    <w:rsid w:val="00854292"/>
    <w:rsid w:val="00862D81"/>
    <w:rsid w:val="00995A8D"/>
    <w:rsid w:val="00A04BA0"/>
    <w:rsid w:val="00A06AF9"/>
    <w:rsid w:val="00AE569D"/>
    <w:rsid w:val="00AF4B63"/>
    <w:rsid w:val="00B70F05"/>
    <w:rsid w:val="00BE1816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2021-05-17T15:31:00Z</dcterms:created>
  <dcterms:modified xsi:type="dcterms:W3CDTF">2021-06-07T12:51:00Z</dcterms:modified>
</cp:coreProperties>
</file>