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Реферирование статьи на английском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Уметь анализировать английский текст - это уже огромный прорыв в изучении языка. И неважно, лингвист вы или обычный студент. Если вы видите главную идею, особые "приметы" рассказа или статьи, значит, вы сможете его лучше понять и осмыслить. А это важно не только в плане языковых знаний, но и в плане общего развития. Итак, представим, что вам нужно сделать пересказ текста на английском. Какие общие фразы и структуры для этого использовать?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Говоря научным языком, реферирование статьи на английском довольно сложное дело с первого взгляда. Но на самом деле это не так. Если вы дочитаете до конца, то это занятие покажется сущим пустяком, а может даже очень увлекательным занятием. Ведь любой автор пишет не просто так, а с каким-то смыслом, проводит какую-то мысль и идею. Увидеть это вас никто не научит. Все зависит от вашего личного умения. А вот грамотно преподнести всю структуру — это, пожалуйста.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Как составлять анализ текста на английском языке?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Для начала давайте разберемся, в чем суть реферирования статьи на английском. Это не просто краткое содержание, пересказ, а анализ. Вам необходимо выделить главную идею, описать главных героев или события, факты. Для всего этого есть вводные структуры, которые необходимо знать. Итак, с чего начать и чем закончить? Мы приведем вам в пример несколько фраз. А вы выбирайте наиболее понравившиеся.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 xml:space="preserve">1. Название статьи, автор, стиль. 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The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article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I’m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going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to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give</w:t>
      </w:r>
      <w:proofErr w:type="spellEnd"/>
      <w:r w:rsidRPr="00D64C41">
        <w:rPr>
          <w:rFonts w:ascii="Times New Roman" w:hAnsi="Times New Roman"/>
          <w:sz w:val="28"/>
        </w:rPr>
        <w:t xml:space="preserve"> a </w:t>
      </w:r>
      <w:proofErr w:type="spellStart"/>
      <w:r w:rsidRPr="00D64C41">
        <w:rPr>
          <w:rFonts w:ascii="Times New Roman" w:hAnsi="Times New Roman"/>
          <w:sz w:val="28"/>
        </w:rPr>
        <w:t>review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of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is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taken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from</w:t>
      </w:r>
      <w:proofErr w:type="spellEnd"/>
      <w:r w:rsidRPr="00D64C41">
        <w:rPr>
          <w:rFonts w:ascii="Times New Roman" w:hAnsi="Times New Roman"/>
          <w:sz w:val="28"/>
        </w:rPr>
        <w:t>… — Статья, которую я сейчас хочу проанализировать из…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headline of the article is — </w:t>
      </w:r>
      <w:r w:rsidRPr="00D64C41">
        <w:rPr>
          <w:rFonts w:ascii="Times New Roman" w:hAnsi="Times New Roman"/>
          <w:sz w:val="28"/>
        </w:rPr>
        <w:t>Заголовок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статьи</w:t>
      </w:r>
      <w:r w:rsidRPr="00D64C41">
        <w:rPr>
          <w:rFonts w:ascii="Times New Roman" w:hAnsi="Times New Roman"/>
          <w:sz w:val="28"/>
          <w:lang w:val="en-US"/>
        </w:rPr>
        <w:t>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author of the article is… — </w:t>
      </w:r>
      <w:r w:rsidRPr="00D64C41">
        <w:rPr>
          <w:rFonts w:ascii="Times New Roman" w:hAnsi="Times New Roman"/>
          <w:sz w:val="28"/>
        </w:rPr>
        <w:t>Автор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статьи</w:t>
      </w:r>
      <w:r w:rsidRPr="00D64C41">
        <w:rPr>
          <w:rFonts w:ascii="Times New Roman" w:hAnsi="Times New Roman"/>
          <w:sz w:val="28"/>
          <w:lang w:val="en-US"/>
        </w:rPr>
        <w:t>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It is written by — </w:t>
      </w:r>
      <w:r w:rsidRPr="00D64C41">
        <w:rPr>
          <w:rFonts w:ascii="Times New Roman" w:hAnsi="Times New Roman"/>
          <w:sz w:val="28"/>
        </w:rPr>
        <w:t>Она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написана</w:t>
      </w:r>
      <w:r w:rsidRPr="00D64C41">
        <w:rPr>
          <w:rFonts w:ascii="Times New Roman" w:hAnsi="Times New Roman"/>
          <w:sz w:val="28"/>
          <w:lang w:val="en-US"/>
        </w:rPr>
        <w:t xml:space="preserve">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The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article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under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discussion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is</w:t>
      </w:r>
      <w:proofErr w:type="spellEnd"/>
      <w:r w:rsidRPr="00D64C41">
        <w:rPr>
          <w:rFonts w:ascii="Times New Roman" w:hAnsi="Times New Roman"/>
          <w:sz w:val="28"/>
        </w:rPr>
        <w:t xml:space="preserve"> … — Статья, которую мне сейчас хочется обсудить, ….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The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headline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foreshadows</w:t>
      </w:r>
      <w:proofErr w:type="spellEnd"/>
      <w:r w:rsidRPr="00D64C41">
        <w:rPr>
          <w:rFonts w:ascii="Times New Roman" w:hAnsi="Times New Roman"/>
          <w:sz w:val="28"/>
        </w:rPr>
        <w:t>… — Заголовок приоткрывает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</w:rPr>
        <w:t>2. Тема. Логические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части</w:t>
      </w:r>
      <w:r w:rsidRPr="00D64C41">
        <w:rPr>
          <w:rFonts w:ascii="Times New Roman" w:hAnsi="Times New Roman"/>
          <w:sz w:val="28"/>
          <w:lang w:val="en-US"/>
        </w:rPr>
        <w:t>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lastRenderedPageBreak/>
        <w:t xml:space="preserve">The topic of the article is… — </w:t>
      </w:r>
      <w:r w:rsidRPr="00D64C41">
        <w:rPr>
          <w:rFonts w:ascii="Times New Roman" w:hAnsi="Times New Roman"/>
          <w:sz w:val="28"/>
        </w:rPr>
        <w:t>Тема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статьи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key issue of the article is… — </w:t>
      </w:r>
      <w:r w:rsidRPr="00D64C41">
        <w:rPr>
          <w:rFonts w:ascii="Times New Roman" w:hAnsi="Times New Roman"/>
          <w:sz w:val="28"/>
        </w:rPr>
        <w:t>Ключевым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вопросом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в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статье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является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article under discussion is devoted to the problem… — </w:t>
      </w:r>
      <w:r w:rsidRPr="00D64C41">
        <w:rPr>
          <w:rFonts w:ascii="Times New Roman" w:hAnsi="Times New Roman"/>
          <w:sz w:val="28"/>
        </w:rPr>
        <w:t>Статью</w:t>
      </w:r>
      <w:r w:rsidRPr="00D64C41">
        <w:rPr>
          <w:rFonts w:ascii="Times New Roman" w:hAnsi="Times New Roman"/>
          <w:sz w:val="28"/>
          <w:lang w:val="en-US"/>
        </w:rPr>
        <w:t xml:space="preserve">, </w:t>
      </w:r>
      <w:r w:rsidRPr="00D64C41">
        <w:rPr>
          <w:rFonts w:ascii="Times New Roman" w:hAnsi="Times New Roman"/>
          <w:sz w:val="28"/>
        </w:rPr>
        <w:t>которую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мы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обсуждаем</w:t>
      </w:r>
      <w:r w:rsidRPr="00D64C41">
        <w:rPr>
          <w:rFonts w:ascii="Times New Roman" w:hAnsi="Times New Roman"/>
          <w:sz w:val="28"/>
          <w:lang w:val="en-US"/>
        </w:rPr>
        <w:t xml:space="preserve">, </w:t>
      </w:r>
      <w:r w:rsidRPr="00D64C41">
        <w:rPr>
          <w:rFonts w:ascii="Times New Roman" w:hAnsi="Times New Roman"/>
          <w:sz w:val="28"/>
        </w:rPr>
        <w:t>посвящена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проблеме</w:t>
      </w:r>
      <w:r w:rsidRPr="00D64C41">
        <w:rPr>
          <w:rFonts w:ascii="Times New Roman" w:hAnsi="Times New Roman"/>
          <w:sz w:val="28"/>
          <w:lang w:val="en-US"/>
        </w:rPr>
        <w:t>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author  in the article touches upon the problem of… — </w:t>
      </w:r>
      <w:r w:rsidRPr="00D64C41">
        <w:rPr>
          <w:rFonts w:ascii="Times New Roman" w:hAnsi="Times New Roman"/>
          <w:sz w:val="28"/>
        </w:rPr>
        <w:t>В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статье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автор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затрагивает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проблему</w:t>
      </w:r>
      <w:r w:rsidRPr="00D64C41">
        <w:rPr>
          <w:rFonts w:ascii="Times New Roman" w:hAnsi="Times New Roman"/>
          <w:sz w:val="28"/>
          <w:lang w:val="en-US"/>
        </w:rPr>
        <w:t>….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I’d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like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to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make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some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remarks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concerning</w:t>
      </w:r>
      <w:proofErr w:type="spellEnd"/>
      <w:r w:rsidRPr="00D64C41">
        <w:rPr>
          <w:rFonts w:ascii="Times New Roman" w:hAnsi="Times New Roman"/>
          <w:sz w:val="28"/>
        </w:rPr>
        <w:t>… — Я бы хотел сделать несколько замечаний по поводу…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I’d like to mention briefly that… — </w:t>
      </w:r>
      <w:r w:rsidRPr="00D64C41">
        <w:rPr>
          <w:rFonts w:ascii="Times New Roman" w:hAnsi="Times New Roman"/>
          <w:sz w:val="28"/>
        </w:rPr>
        <w:t>Хотелось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бы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кратко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отметить</w:t>
      </w:r>
      <w:r w:rsidRPr="00D64C41">
        <w:rPr>
          <w:rFonts w:ascii="Times New Roman" w:hAnsi="Times New Roman"/>
          <w:sz w:val="28"/>
          <w:lang w:val="en-US"/>
        </w:rPr>
        <w:t>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I’d like to comment on the problem of… — </w:t>
      </w:r>
      <w:r w:rsidRPr="00D64C41">
        <w:rPr>
          <w:rFonts w:ascii="Times New Roman" w:hAnsi="Times New Roman"/>
          <w:sz w:val="28"/>
        </w:rPr>
        <w:t>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бы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хотел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прокомментировать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проблему</w:t>
      </w:r>
      <w:r w:rsidRPr="00D64C41">
        <w:rPr>
          <w:rFonts w:ascii="Times New Roman" w:hAnsi="Times New Roman"/>
          <w:sz w:val="28"/>
          <w:lang w:val="en-US"/>
        </w:rPr>
        <w:t>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article under discussion may be divided into several logically connected parts which are… — </w:t>
      </w:r>
      <w:r w:rsidRPr="00D64C41">
        <w:rPr>
          <w:rFonts w:ascii="Times New Roman" w:hAnsi="Times New Roman"/>
          <w:sz w:val="28"/>
        </w:rPr>
        <w:t>Статья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может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быть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разделена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на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несколько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логически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взаимосвязанных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частей</w:t>
      </w:r>
      <w:r w:rsidRPr="00D64C41">
        <w:rPr>
          <w:rFonts w:ascii="Times New Roman" w:hAnsi="Times New Roman"/>
          <w:sz w:val="28"/>
          <w:lang w:val="en-US"/>
        </w:rPr>
        <w:t xml:space="preserve">, </w:t>
      </w:r>
      <w:r w:rsidRPr="00D64C41">
        <w:rPr>
          <w:rFonts w:ascii="Times New Roman" w:hAnsi="Times New Roman"/>
          <w:sz w:val="28"/>
        </w:rPr>
        <w:t>таких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как</w:t>
      </w:r>
      <w:r w:rsidRPr="00D64C41">
        <w:rPr>
          <w:rFonts w:ascii="Times New Roman" w:hAnsi="Times New Roman"/>
          <w:sz w:val="28"/>
          <w:lang w:val="en-US"/>
        </w:rPr>
        <w:t>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3. Краткое содержание.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The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author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starts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by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telling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the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reader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that</w:t>
      </w:r>
      <w:proofErr w:type="spellEnd"/>
      <w:r w:rsidRPr="00D64C41">
        <w:rPr>
          <w:rFonts w:ascii="Times New Roman" w:hAnsi="Times New Roman"/>
          <w:sz w:val="28"/>
        </w:rPr>
        <w:t xml:space="preserve"> — Автор начинает, рассказывая читателю, что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At the beginning of the story the author — </w:t>
      </w:r>
      <w:r w:rsidRPr="00D64C41">
        <w:rPr>
          <w:rFonts w:ascii="Times New Roman" w:hAnsi="Times New Roman"/>
          <w:sz w:val="28"/>
        </w:rPr>
        <w:t>В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начале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истории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автор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 describes —  </w:t>
      </w:r>
      <w:r w:rsidRPr="00D64C41">
        <w:rPr>
          <w:rFonts w:ascii="Times New Roman" w:hAnsi="Times New Roman"/>
          <w:sz w:val="28"/>
        </w:rPr>
        <w:t>описывает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depicts — </w:t>
      </w:r>
      <w:r w:rsidRPr="00D64C41">
        <w:rPr>
          <w:rFonts w:ascii="Times New Roman" w:hAnsi="Times New Roman"/>
          <w:sz w:val="28"/>
        </w:rPr>
        <w:t>изображает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touches upon — </w:t>
      </w:r>
      <w:r w:rsidRPr="00D64C41">
        <w:rPr>
          <w:rFonts w:ascii="Times New Roman" w:hAnsi="Times New Roman"/>
          <w:sz w:val="28"/>
        </w:rPr>
        <w:t>затрагивает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explains — </w:t>
      </w:r>
      <w:r w:rsidRPr="00D64C41">
        <w:rPr>
          <w:rFonts w:ascii="Times New Roman" w:hAnsi="Times New Roman"/>
          <w:sz w:val="28"/>
        </w:rPr>
        <w:t>объясняет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introduces — </w:t>
      </w:r>
      <w:r w:rsidRPr="00D64C41">
        <w:rPr>
          <w:rFonts w:ascii="Times New Roman" w:hAnsi="Times New Roman"/>
          <w:sz w:val="28"/>
        </w:rPr>
        <w:t>знакомит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mentions — </w:t>
      </w:r>
      <w:r w:rsidRPr="00D64C41">
        <w:rPr>
          <w:rFonts w:ascii="Times New Roman" w:hAnsi="Times New Roman"/>
          <w:sz w:val="28"/>
        </w:rPr>
        <w:t>упоминает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>recalls -</w:t>
      </w:r>
      <w:r w:rsidRPr="00D64C41">
        <w:rPr>
          <w:rFonts w:ascii="Times New Roman" w:hAnsi="Times New Roman"/>
          <w:sz w:val="28"/>
        </w:rPr>
        <w:t>вспоминает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makes</w:t>
      </w:r>
      <w:proofErr w:type="spellEnd"/>
      <w:r w:rsidRPr="00D64C41">
        <w:rPr>
          <w:rFonts w:ascii="Times New Roman" w:hAnsi="Times New Roman"/>
          <w:sz w:val="28"/>
        </w:rPr>
        <w:t xml:space="preserve"> a </w:t>
      </w:r>
      <w:proofErr w:type="spellStart"/>
      <w:r w:rsidRPr="00D64C41">
        <w:rPr>
          <w:rFonts w:ascii="Times New Roman" w:hAnsi="Times New Roman"/>
          <w:sz w:val="28"/>
        </w:rPr>
        <w:t>few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critical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remarks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on</w:t>
      </w:r>
      <w:proofErr w:type="spellEnd"/>
      <w:r w:rsidRPr="00D64C41">
        <w:rPr>
          <w:rFonts w:ascii="Times New Roman" w:hAnsi="Times New Roman"/>
          <w:sz w:val="28"/>
        </w:rPr>
        <w:t xml:space="preserve"> — делает несколько критических замечаний о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>The story begins (opens) with a (the)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description of — </w:t>
      </w:r>
      <w:r w:rsidRPr="00D64C41">
        <w:rPr>
          <w:rFonts w:ascii="Times New Roman" w:hAnsi="Times New Roman"/>
          <w:sz w:val="28"/>
        </w:rPr>
        <w:t>описанием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lastRenderedPageBreak/>
        <w:t xml:space="preserve">statement — </w:t>
      </w:r>
      <w:r w:rsidRPr="00D64C41">
        <w:rPr>
          <w:rFonts w:ascii="Times New Roman" w:hAnsi="Times New Roman"/>
          <w:sz w:val="28"/>
        </w:rPr>
        <w:t>заявлением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introduction of — </w:t>
      </w:r>
      <w:r w:rsidRPr="00D64C41">
        <w:rPr>
          <w:rFonts w:ascii="Times New Roman" w:hAnsi="Times New Roman"/>
          <w:sz w:val="28"/>
        </w:rPr>
        <w:t>представлением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mention of — </w:t>
      </w:r>
      <w:r w:rsidRPr="00D64C41">
        <w:rPr>
          <w:rFonts w:ascii="Times New Roman" w:hAnsi="Times New Roman"/>
          <w:sz w:val="28"/>
        </w:rPr>
        <w:t>упоминанием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analysis of a summary of — </w:t>
      </w:r>
      <w:r w:rsidRPr="00D64C41">
        <w:rPr>
          <w:rFonts w:ascii="Times New Roman" w:hAnsi="Times New Roman"/>
          <w:sz w:val="28"/>
        </w:rPr>
        <w:t>кратким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анализом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characterization of — </w:t>
      </w:r>
      <w:r w:rsidRPr="00D64C41">
        <w:rPr>
          <w:rFonts w:ascii="Times New Roman" w:hAnsi="Times New Roman"/>
          <w:sz w:val="28"/>
        </w:rPr>
        <w:t>характеристикой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(author’s) opinion of — </w:t>
      </w:r>
      <w:r w:rsidRPr="00D64C41">
        <w:rPr>
          <w:rFonts w:ascii="Times New Roman" w:hAnsi="Times New Roman"/>
          <w:sz w:val="28"/>
        </w:rPr>
        <w:t>мнением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автора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author’s recollections of — </w:t>
      </w:r>
      <w:r w:rsidRPr="00D64C41">
        <w:rPr>
          <w:rFonts w:ascii="Times New Roman" w:hAnsi="Times New Roman"/>
          <w:sz w:val="28"/>
        </w:rPr>
        <w:t>воспоминанием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автора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enumeration of — </w:t>
      </w:r>
      <w:r w:rsidRPr="00D64C41">
        <w:rPr>
          <w:rFonts w:ascii="Times New Roman" w:hAnsi="Times New Roman"/>
          <w:sz w:val="28"/>
        </w:rPr>
        <w:t>перечнем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scene is laid in … — </w:t>
      </w:r>
      <w:r w:rsidRPr="00D64C41">
        <w:rPr>
          <w:rFonts w:ascii="Times New Roman" w:hAnsi="Times New Roman"/>
          <w:sz w:val="28"/>
        </w:rPr>
        <w:t>Действие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происходит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в</w:t>
      </w:r>
      <w:r w:rsidRPr="00D64C41">
        <w:rPr>
          <w:rFonts w:ascii="Times New Roman" w:hAnsi="Times New Roman"/>
          <w:sz w:val="28"/>
          <w:lang w:val="en-US"/>
        </w:rPr>
        <w:t xml:space="preserve">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opening scene shows (reveals) … — </w:t>
      </w:r>
      <w:r w:rsidRPr="00D64C41">
        <w:rPr>
          <w:rFonts w:ascii="Times New Roman" w:hAnsi="Times New Roman"/>
          <w:sz w:val="28"/>
        </w:rPr>
        <w:t>Первая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сцена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показывает</w:t>
      </w:r>
      <w:r w:rsidRPr="00D64C41">
        <w:rPr>
          <w:rFonts w:ascii="Times New Roman" w:hAnsi="Times New Roman"/>
          <w:sz w:val="28"/>
          <w:lang w:val="en-US"/>
        </w:rPr>
        <w:t xml:space="preserve"> (</w:t>
      </w:r>
      <w:r w:rsidRPr="00D64C41">
        <w:rPr>
          <w:rFonts w:ascii="Times New Roman" w:hAnsi="Times New Roman"/>
          <w:sz w:val="28"/>
        </w:rPr>
        <w:t>раскрывает</w:t>
      </w:r>
      <w:r w:rsidRPr="00D64C41">
        <w:rPr>
          <w:rFonts w:ascii="Times New Roman" w:hAnsi="Times New Roman"/>
          <w:sz w:val="28"/>
          <w:lang w:val="en-US"/>
        </w:rPr>
        <w:t>)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We first see (meet) … (the name of a character) as … — </w:t>
      </w:r>
      <w:r w:rsidRPr="00D64C41">
        <w:rPr>
          <w:rFonts w:ascii="Times New Roman" w:hAnsi="Times New Roman"/>
          <w:sz w:val="28"/>
        </w:rPr>
        <w:t>Впервые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мы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встречаемся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</w:t>
      </w:r>
      <w:r w:rsidRPr="00D64C41">
        <w:rPr>
          <w:rFonts w:ascii="Times New Roman" w:hAnsi="Times New Roman"/>
          <w:sz w:val="28"/>
          <w:lang w:val="en-US"/>
        </w:rPr>
        <w:t xml:space="preserve"> (</w:t>
      </w:r>
      <w:r w:rsidRPr="00D64C41">
        <w:rPr>
          <w:rFonts w:ascii="Times New Roman" w:hAnsi="Times New Roman"/>
          <w:sz w:val="28"/>
        </w:rPr>
        <w:t>имя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главного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героя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или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героев</w:t>
      </w:r>
      <w:r w:rsidRPr="00D64C41">
        <w:rPr>
          <w:rFonts w:ascii="Times New Roman" w:hAnsi="Times New Roman"/>
          <w:sz w:val="28"/>
          <w:lang w:val="en-US"/>
        </w:rPr>
        <w:t>)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>In conclusion the author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dwells on — </w:t>
      </w:r>
      <w:r w:rsidRPr="00D64C41">
        <w:rPr>
          <w:rFonts w:ascii="Times New Roman" w:hAnsi="Times New Roman"/>
          <w:sz w:val="28"/>
        </w:rPr>
        <w:t>останавливается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на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points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out</w:t>
      </w:r>
      <w:proofErr w:type="spellEnd"/>
      <w:r w:rsidRPr="00D64C41">
        <w:rPr>
          <w:rFonts w:ascii="Times New Roman" w:hAnsi="Times New Roman"/>
          <w:sz w:val="28"/>
        </w:rPr>
        <w:t xml:space="preserve"> — указывает на то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generalizes</w:t>
      </w:r>
      <w:proofErr w:type="spellEnd"/>
      <w:r w:rsidRPr="00D64C41">
        <w:rPr>
          <w:rFonts w:ascii="Times New Roman" w:hAnsi="Times New Roman"/>
          <w:sz w:val="28"/>
        </w:rPr>
        <w:t xml:space="preserve"> — обобщает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reveals</w:t>
      </w:r>
      <w:proofErr w:type="spellEnd"/>
      <w:r w:rsidRPr="00D64C41">
        <w:rPr>
          <w:rFonts w:ascii="Times New Roman" w:hAnsi="Times New Roman"/>
          <w:sz w:val="28"/>
        </w:rPr>
        <w:t xml:space="preserve"> — показывает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exposes</w:t>
      </w:r>
      <w:proofErr w:type="spellEnd"/>
      <w:r w:rsidRPr="00D64C41">
        <w:rPr>
          <w:rFonts w:ascii="Times New Roman" w:hAnsi="Times New Roman"/>
          <w:sz w:val="28"/>
        </w:rPr>
        <w:t xml:space="preserve"> — показывает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  <w:lang w:val="en-US"/>
        </w:rPr>
        <w:t>accuses</w:t>
      </w:r>
      <w:r w:rsidRPr="00D64C41">
        <w:rPr>
          <w:rFonts w:ascii="Times New Roman" w:hAnsi="Times New Roman"/>
          <w:sz w:val="28"/>
        </w:rPr>
        <w:t>/</w:t>
      </w:r>
      <w:r w:rsidRPr="00D64C41">
        <w:rPr>
          <w:rFonts w:ascii="Times New Roman" w:hAnsi="Times New Roman"/>
          <w:sz w:val="28"/>
          <w:lang w:val="en-US"/>
        </w:rPr>
        <w:t>blames</w:t>
      </w:r>
      <w:r w:rsidRPr="00D64C41">
        <w:rPr>
          <w:rFonts w:ascii="Times New Roman" w:hAnsi="Times New Roman"/>
          <w:sz w:val="28"/>
        </w:rPr>
        <w:t xml:space="preserve"> -обвиняет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mocks at — </w:t>
      </w:r>
      <w:r w:rsidRPr="00D64C41">
        <w:rPr>
          <w:rFonts w:ascii="Times New Roman" w:hAnsi="Times New Roman"/>
          <w:sz w:val="28"/>
        </w:rPr>
        <w:t>издевается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над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>gives a summary of -</w:t>
      </w:r>
      <w:r w:rsidRPr="00D64C41">
        <w:rPr>
          <w:rFonts w:ascii="Times New Roman" w:hAnsi="Times New Roman"/>
          <w:sz w:val="28"/>
        </w:rPr>
        <w:t>дает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обзор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4. Отношение автора к отдельным моментам.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author gives full coverage to… — </w:t>
      </w:r>
      <w:r w:rsidRPr="00D64C41">
        <w:rPr>
          <w:rFonts w:ascii="Times New Roman" w:hAnsi="Times New Roman"/>
          <w:sz w:val="28"/>
        </w:rPr>
        <w:t>Автор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дает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полностью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охватывает</w:t>
      </w:r>
      <w:r w:rsidRPr="00D64C41">
        <w:rPr>
          <w:rFonts w:ascii="Times New Roman" w:hAnsi="Times New Roman"/>
          <w:sz w:val="28"/>
          <w:lang w:val="en-US"/>
        </w:rPr>
        <w:t>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author outlines… — </w:t>
      </w:r>
      <w:r w:rsidRPr="00D64C41">
        <w:rPr>
          <w:rFonts w:ascii="Times New Roman" w:hAnsi="Times New Roman"/>
          <w:sz w:val="28"/>
        </w:rPr>
        <w:t>Автор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описывает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  <w:lang w:val="en-US"/>
        </w:rPr>
        <w:t xml:space="preserve">The article contains the following facts…./ </w:t>
      </w:r>
      <w:proofErr w:type="spellStart"/>
      <w:r w:rsidRPr="00D64C41">
        <w:rPr>
          <w:rFonts w:ascii="Times New Roman" w:hAnsi="Times New Roman"/>
          <w:sz w:val="28"/>
        </w:rPr>
        <w:t>describes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in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details</w:t>
      </w:r>
      <w:proofErr w:type="spellEnd"/>
      <w:r w:rsidRPr="00D64C41">
        <w:rPr>
          <w:rFonts w:ascii="Times New Roman" w:hAnsi="Times New Roman"/>
          <w:sz w:val="28"/>
        </w:rPr>
        <w:t>… — Статья содержит следующие факты …. / подробно описывает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  <w:lang w:val="en-US"/>
        </w:rPr>
        <w:lastRenderedPageBreak/>
        <w:t xml:space="preserve">The author starts with the statement of the problem and then logically passes over to its possible solutions.  </w:t>
      </w:r>
      <w:r w:rsidRPr="00D64C41">
        <w:rPr>
          <w:rFonts w:ascii="Times New Roman" w:hAnsi="Times New Roman"/>
          <w:sz w:val="28"/>
        </w:rPr>
        <w:t>— Автор начинает с постановки задачи, а затем логически переходит к ее возможным решениям.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author asserts that… — </w:t>
      </w:r>
      <w:r w:rsidRPr="00D64C41">
        <w:rPr>
          <w:rFonts w:ascii="Times New Roman" w:hAnsi="Times New Roman"/>
          <w:sz w:val="28"/>
        </w:rPr>
        <w:t>Автор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утверждает</w:t>
      </w:r>
      <w:r w:rsidRPr="00D64C41">
        <w:rPr>
          <w:rFonts w:ascii="Times New Roman" w:hAnsi="Times New Roman"/>
          <w:sz w:val="28"/>
          <w:lang w:val="en-US"/>
        </w:rPr>
        <w:t xml:space="preserve">, </w:t>
      </w:r>
      <w:r w:rsidRPr="00D64C41">
        <w:rPr>
          <w:rFonts w:ascii="Times New Roman" w:hAnsi="Times New Roman"/>
          <w:sz w:val="28"/>
        </w:rPr>
        <w:t>что</w:t>
      </w:r>
      <w:r w:rsidRPr="00D64C41">
        <w:rPr>
          <w:rFonts w:ascii="Times New Roman" w:hAnsi="Times New Roman"/>
          <w:sz w:val="28"/>
          <w:lang w:val="en-US"/>
        </w:rPr>
        <w:t xml:space="preserve">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author resorts to … to underline… — </w:t>
      </w:r>
      <w:r w:rsidRPr="00D64C41">
        <w:rPr>
          <w:rFonts w:ascii="Times New Roman" w:hAnsi="Times New Roman"/>
          <w:sz w:val="28"/>
        </w:rPr>
        <w:t>Автор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прибегает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к</w:t>
      </w:r>
      <w:r w:rsidRPr="00D64C41">
        <w:rPr>
          <w:rFonts w:ascii="Times New Roman" w:hAnsi="Times New Roman"/>
          <w:sz w:val="28"/>
          <w:lang w:val="en-US"/>
        </w:rPr>
        <w:t xml:space="preserve"> …, </w:t>
      </w:r>
      <w:r w:rsidRPr="00D64C41">
        <w:rPr>
          <w:rFonts w:ascii="Times New Roman" w:hAnsi="Times New Roman"/>
          <w:sz w:val="28"/>
        </w:rPr>
        <w:t>чтобы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подчеркнуть</w:t>
      </w:r>
      <w:r w:rsidRPr="00D64C41">
        <w:rPr>
          <w:rFonts w:ascii="Times New Roman" w:hAnsi="Times New Roman"/>
          <w:sz w:val="28"/>
          <w:lang w:val="en-US"/>
        </w:rPr>
        <w:t xml:space="preserve">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Let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me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give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an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example</w:t>
      </w:r>
      <w:proofErr w:type="spellEnd"/>
      <w:r w:rsidRPr="00D64C41">
        <w:rPr>
          <w:rFonts w:ascii="Times New Roman" w:hAnsi="Times New Roman"/>
          <w:sz w:val="28"/>
        </w:rPr>
        <w:t>… — Позвольте мне привести пример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5. Вывод автора.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In conclusion the author says / makes it clear that…/ gives a warning that… — </w:t>
      </w:r>
      <w:r w:rsidRPr="00D64C41">
        <w:rPr>
          <w:rFonts w:ascii="Times New Roman" w:hAnsi="Times New Roman"/>
          <w:sz w:val="28"/>
        </w:rPr>
        <w:t>В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заключение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автор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говорит</w:t>
      </w:r>
      <w:r w:rsidRPr="00D64C41">
        <w:rPr>
          <w:rFonts w:ascii="Times New Roman" w:hAnsi="Times New Roman"/>
          <w:sz w:val="28"/>
          <w:lang w:val="en-US"/>
        </w:rPr>
        <w:t xml:space="preserve"> / </w:t>
      </w:r>
      <w:r w:rsidRPr="00D64C41">
        <w:rPr>
          <w:rFonts w:ascii="Times New Roman" w:hAnsi="Times New Roman"/>
          <w:sz w:val="28"/>
        </w:rPr>
        <w:t>проясняет</w:t>
      </w:r>
      <w:r w:rsidRPr="00D64C41">
        <w:rPr>
          <w:rFonts w:ascii="Times New Roman" w:hAnsi="Times New Roman"/>
          <w:sz w:val="28"/>
          <w:lang w:val="en-US"/>
        </w:rPr>
        <w:t xml:space="preserve">, </w:t>
      </w:r>
      <w:r w:rsidRPr="00D64C41">
        <w:rPr>
          <w:rFonts w:ascii="Times New Roman" w:hAnsi="Times New Roman"/>
          <w:sz w:val="28"/>
        </w:rPr>
        <w:t>что</w:t>
      </w:r>
      <w:r w:rsidRPr="00D64C41">
        <w:rPr>
          <w:rFonts w:ascii="Times New Roman" w:hAnsi="Times New Roman"/>
          <w:sz w:val="28"/>
          <w:lang w:val="en-US"/>
        </w:rPr>
        <w:t xml:space="preserve"> … / </w:t>
      </w:r>
      <w:r w:rsidRPr="00D64C41">
        <w:rPr>
          <w:rFonts w:ascii="Times New Roman" w:hAnsi="Times New Roman"/>
          <w:sz w:val="28"/>
        </w:rPr>
        <w:t>дает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предупреждение</w:t>
      </w:r>
      <w:r w:rsidRPr="00D64C41">
        <w:rPr>
          <w:rFonts w:ascii="Times New Roman" w:hAnsi="Times New Roman"/>
          <w:sz w:val="28"/>
          <w:lang w:val="en-US"/>
        </w:rPr>
        <w:t xml:space="preserve">, </w:t>
      </w:r>
      <w:r w:rsidRPr="00D64C41">
        <w:rPr>
          <w:rFonts w:ascii="Times New Roman" w:hAnsi="Times New Roman"/>
          <w:sz w:val="28"/>
        </w:rPr>
        <w:t>что</w:t>
      </w:r>
      <w:r w:rsidRPr="00D64C41">
        <w:rPr>
          <w:rFonts w:ascii="Times New Roman" w:hAnsi="Times New Roman"/>
          <w:sz w:val="28"/>
          <w:lang w:val="en-US"/>
        </w:rPr>
        <w:t xml:space="preserve">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At the end of the story the author sums it all up by saying … — </w:t>
      </w:r>
      <w:r w:rsidRPr="00D64C41">
        <w:rPr>
          <w:rFonts w:ascii="Times New Roman" w:hAnsi="Times New Roman"/>
          <w:sz w:val="28"/>
        </w:rPr>
        <w:t>В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конце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рассказа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автор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подводит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итог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всего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этого</w:t>
      </w:r>
      <w:r w:rsidRPr="00D64C41">
        <w:rPr>
          <w:rFonts w:ascii="Times New Roman" w:hAnsi="Times New Roman"/>
          <w:sz w:val="28"/>
          <w:lang w:val="en-US"/>
        </w:rPr>
        <w:t xml:space="preserve">, </w:t>
      </w:r>
      <w:r w:rsidRPr="00D64C41">
        <w:rPr>
          <w:rFonts w:ascii="Times New Roman" w:hAnsi="Times New Roman"/>
          <w:sz w:val="28"/>
        </w:rPr>
        <w:t>говоря</w:t>
      </w:r>
      <w:r w:rsidRPr="00D64C41">
        <w:rPr>
          <w:rFonts w:ascii="Times New Roman" w:hAnsi="Times New Roman"/>
          <w:sz w:val="28"/>
          <w:lang w:val="en-US"/>
        </w:rPr>
        <w:t xml:space="preserve">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  <w:lang w:val="en-US"/>
        </w:rPr>
        <w:t xml:space="preserve">The author concludes by saying that../ </w:t>
      </w:r>
      <w:proofErr w:type="spellStart"/>
      <w:r w:rsidRPr="00D64C41">
        <w:rPr>
          <w:rFonts w:ascii="Times New Roman" w:hAnsi="Times New Roman"/>
          <w:sz w:val="28"/>
        </w:rPr>
        <w:t>draws</w:t>
      </w:r>
      <w:proofErr w:type="spellEnd"/>
      <w:r w:rsidRPr="00D64C41">
        <w:rPr>
          <w:rFonts w:ascii="Times New Roman" w:hAnsi="Times New Roman"/>
          <w:sz w:val="28"/>
        </w:rPr>
        <w:t xml:space="preserve"> a </w:t>
      </w:r>
      <w:proofErr w:type="spellStart"/>
      <w:r w:rsidRPr="00D64C41">
        <w:rPr>
          <w:rFonts w:ascii="Times New Roman" w:hAnsi="Times New Roman"/>
          <w:sz w:val="28"/>
        </w:rPr>
        <w:t>conclusion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that</w:t>
      </w:r>
      <w:proofErr w:type="spellEnd"/>
      <w:r w:rsidRPr="00D64C41">
        <w:rPr>
          <w:rFonts w:ascii="Times New Roman" w:hAnsi="Times New Roman"/>
          <w:sz w:val="28"/>
        </w:rPr>
        <w:t xml:space="preserve"> / </w:t>
      </w:r>
      <w:proofErr w:type="spellStart"/>
      <w:r w:rsidRPr="00D64C41">
        <w:rPr>
          <w:rFonts w:ascii="Times New Roman" w:hAnsi="Times New Roman"/>
          <w:sz w:val="28"/>
        </w:rPr>
        <w:t>comes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to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the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conclusion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that</w:t>
      </w:r>
      <w:proofErr w:type="spellEnd"/>
      <w:r w:rsidRPr="00D64C41">
        <w:rPr>
          <w:rFonts w:ascii="Times New Roman" w:hAnsi="Times New Roman"/>
          <w:sz w:val="28"/>
        </w:rPr>
        <w:t xml:space="preserve">  — В заключение автор говорит, что .. / делает вывод, что / приходит к выводу, что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6. Выразительные средства, используемые в статье.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To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emphasize</w:t>
      </w:r>
      <w:proofErr w:type="spellEnd"/>
      <w:r w:rsidRPr="00D64C41">
        <w:rPr>
          <w:rFonts w:ascii="Times New Roman" w:hAnsi="Times New Roman"/>
          <w:sz w:val="28"/>
        </w:rPr>
        <w:t xml:space="preserve"> … </w:t>
      </w:r>
      <w:proofErr w:type="spellStart"/>
      <w:r w:rsidRPr="00D64C41">
        <w:rPr>
          <w:rFonts w:ascii="Times New Roman" w:hAnsi="Times New Roman"/>
          <w:sz w:val="28"/>
        </w:rPr>
        <w:t>the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author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uses</w:t>
      </w:r>
      <w:proofErr w:type="spellEnd"/>
      <w:r w:rsidRPr="00D64C41">
        <w:rPr>
          <w:rFonts w:ascii="Times New Roman" w:hAnsi="Times New Roman"/>
          <w:sz w:val="28"/>
        </w:rPr>
        <w:t>… — Чтобы акцентировать внимание … автор использует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  <w:lang w:val="en-US"/>
        </w:rPr>
        <w:t xml:space="preserve">To underline … the author uses… </w:t>
      </w:r>
      <w:r w:rsidRPr="00D64C41">
        <w:rPr>
          <w:rFonts w:ascii="Times New Roman" w:hAnsi="Times New Roman"/>
          <w:sz w:val="28"/>
        </w:rPr>
        <w:t>Чтобы подчеркнуть … автор использует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To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stress</w:t>
      </w:r>
      <w:proofErr w:type="spellEnd"/>
      <w:r w:rsidRPr="00D64C41">
        <w:rPr>
          <w:rFonts w:ascii="Times New Roman" w:hAnsi="Times New Roman"/>
          <w:sz w:val="28"/>
        </w:rPr>
        <w:t>… — Усиливая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Balancing… — </w:t>
      </w:r>
      <w:r w:rsidRPr="00D64C41">
        <w:rPr>
          <w:rFonts w:ascii="Times New Roman" w:hAnsi="Times New Roman"/>
          <w:sz w:val="28"/>
        </w:rPr>
        <w:t>Балансируя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7. </w:t>
      </w:r>
      <w:r w:rsidRPr="00D64C41">
        <w:rPr>
          <w:rFonts w:ascii="Times New Roman" w:hAnsi="Times New Roman"/>
          <w:sz w:val="28"/>
        </w:rPr>
        <w:t>Ваш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вывод</w:t>
      </w:r>
      <w:r w:rsidRPr="00D64C41">
        <w:rPr>
          <w:rFonts w:ascii="Times New Roman" w:hAnsi="Times New Roman"/>
          <w:sz w:val="28"/>
          <w:lang w:val="en-US"/>
        </w:rPr>
        <w:t xml:space="preserve">. 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Taking into consideration the fact that — </w:t>
      </w:r>
      <w:r w:rsidRPr="00D64C41">
        <w:rPr>
          <w:rFonts w:ascii="Times New Roman" w:hAnsi="Times New Roman"/>
          <w:sz w:val="28"/>
        </w:rPr>
        <w:t>Принимая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во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внимание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тот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факт</w:t>
      </w:r>
      <w:r w:rsidRPr="00D64C41">
        <w:rPr>
          <w:rFonts w:ascii="Times New Roman" w:hAnsi="Times New Roman"/>
          <w:sz w:val="28"/>
          <w:lang w:val="en-US"/>
        </w:rPr>
        <w:t xml:space="preserve">, </w:t>
      </w:r>
      <w:r w:rsidRPr="00D64C41">
        <w:rPr>
          <w:rFonts w:ascii="Times New Roman" w:hAnsi="Times New Roman"/>
          <w:sz w:val="28"/>
        </w:rPr>
        <w:t>что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The message of the article is that  /The main idea of the article is — </w:t>
      </w:r>
      <w:r w:rsidRPr="00D64C41">
        <w:rPr>
          <w:rFonts w:ascii="Times New Roman" w:hAnsi="Times New Roman"/>
          <w:sz w:val="28"/>
        </w:rPr>
        <w:t>Основная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идея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статьи</w:t>
      </w:r>
      <w:r w:rsidRPr="00D64C41">
        <w:rPr>
          <w:rFonts w:ascii="Times New Roman" w:hAnsi="Times New Roman"/>
          <w:sz w:val="28"/>
          <w:lang w:val="en-US"/>
        </w:rPr>
        <w:t xml:space="preserve"> (</w:t>
      </w:r>
      <w:r w:rsidRPr="00D64C41">
        <w:rPr>
          <w:rFonts w:ascii="Times New Roman" w:hAnsi="Times New Roman"/>
          <w:sz w:val="28"/>
        </w:rPr>
        <w:t>послание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автора</w:t>
      </w:r>
      <w:r w:rsidRPr="00D64C41">
        <w:rPr>
          <w:rFonts w:ascii="Times New Roman" w:hAnsi="Times New Roman"/>
          <w:sz w:val="28"/>
          <w:lang w:val="en-US"/>
        </w:rPr>
        <w:t>)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In addition… / Furthermore… — </w:t>
      </w:r>
      <w:r w:rsidRPr="00D64C41">
        <w:rPr>
          <w:rFonts w:ascii="Times New Roman" w:hAnsi="Times New Roman"/>
          <w:sz w:val="28"/>
        </w:rPr>
        <w:t>Кроме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того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On the one hand…, but on the other hand… — </w:t>
      </w:r>
      <w:r w:rsidRPr="00D64C41">
        <w:rPr>
          <w:rFonts w:ascii="Times New Roman" w:hAnsi="Times New Roman"/>
          <w:sz w:val="28"/>
        </w:rPr>
        <w:t>С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одной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стороны</w:t>
      </w:r>
      <w:r w:rsidRPr="00D64C41">
        <w:rPr>
          <w:rFonts w:ascii="Times New Roman" w:hAnsi="Times New Roman"/>
          <w:sz w:val="28"/>
          <w:lang w:val="en-US"/>
        </w:rPr>
        <w:t xml:space="preserve"> …, </w:t>
      </w:r>
      <w:r w:rsidRPr="00D64C41">
        <w:rPr>
          <w:rFonts w:ascii="Times New Roman" w:hAnsi="Times New Roman"/>
          <w:sz w:val="28"/>
        </w:rPr>
        <w:t>но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другой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стороны</w:t>
      </w:r>
      <w:r w:rsidRPr="00D64C41">
        <w:rPr>
          <w:rFonts w:ascii="Times New Roman" w:hAnsi="Times New Roman"/>
          <w:sz w:val="28"/>
          <w:lang w:val="en-US"/>
        </w:rPr>
        <w:t xml:space="preserve">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t>Back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to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our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main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topic</w:t>
      </w:r>
      <w:proofErr w:type="spellEnd"/>
      <w:r w:rsidRPr="00D64C41">
        <w:rPr>
          <w:rFonts w:ascii="Times New Roman" w:hAnsi="Times New Roman"/>
          <w:sz w:val="28"/>
        </w:rPr>
        <w:t>… — Вернемся к нашей основной теме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proofErr w:type="spellStart"/>
      <w:r w:rsidRPr="00D64C41">
        <w:rPr>
          <w:rFonts w:ascii="Times New Roman" w:hAnsi="Times New Roman"/>
          <w:sz w:val="28"/>
        </w:rPr>
        <w:lastRenderedPageBreak/>
        <w:t>To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come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back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to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what</w:t>
      </w:r>
      <w:proofErr w:type="spellEnd"/>
      <w:r w:rsidRPr="00D64C41">
        <w:rPr>
          <w:rFonts w:ascii="Times New Roman" w:hAnsi="Times New Roman"/>
          <w:sz w:val="28"/>
        </w:rPr>
        <w:t xml:space="preserve"> I </w:t>
      </w:r>
      <w:proofErr w:type="spellStart"/>
      <w:r w:rsidRPr="00D64C41">
        <w:rPr>
          <w:rFonts w:ascii="Times New Roman" w:hAnsi="Times New Roman"/>
          <w:sz w:val="28"/>
        </w:rPr>
        <w:t>was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saying</w:t>
      </w:r>
      <w:proofErr w:type="spellEnd"/>
      <w:r w:rsidRPr="00D64C41">
        <w:rPr>
          <w:rFonts w:ascii="Times New Roman" w:hAnsi="Times New Roman"/>
          <w:sz w:val="28"/>
        </w:rPr>
        <w:t>… — Чтобы вернуться к тому, что я говорил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In conclusion I’d like to… — </w:t>
      </w:r>
      <w:r w:rsidRPr="00D64C41">
        <w:rPr>
          <w:rFonts w:ascii="Times New Roman" w:hAnsi="Times New Roman"/>
          <w:sz w:val="28"/>
        </w:rPr>
        <w:t>В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заключение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хотел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бы</w:t>
      </w:r>
      <w:r w:rsidRPr="00D64C41">
        <w:rPr>
          <w:rFonts w:ascii="Times New Roman" w:hAnsi="Times New Roman"/>
          <w:sz w:val="28"/>
          <w:lang w:val="en-US"/>
        </w:rPr>
        <w:t xml:space="preserve">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From my point of view… — </w:t>
      </w:r>
      <w:r w:rsidRPr="00D64C41">
        <w:rPr>
          <w:rFonts w:ascii="Times New Roman" w:hAnsi="Times New Roman"/>
          <w:sz w:val="28"/>
        </w:rPr>
        <w:t>С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моей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точки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зрения</w:t>
      </w:r>
      <w:r w:rsidRPr="00D64C41">
        <w:rPr>
          <w:rFonts w:ascii="Times New Roman" w:hAnsi="Times New Roman"/>
          <w:sz w:val="28"/>
          <w:lang w:val="en-US"/>
        </w:rPr>
        <w:t xml:space="preserve"> …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As  far as I am able to judge… — </w:t>
      </w:r>
      <w:r w:rsidRPr="00D64C41">
        <w:rPr>
          <w:rFonts w:ascii="Times New Roman" w:hAnsi="Times New Roman"/>
          <w:sz w:val="28"/>
        </w:rPr>
        <w:t>Насколько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я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могу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судить</w:t>
      </w:r>
      <w:r w:rsidRPr="00D64C41">
        <w:rPr>
          <w:rFonts w:ascii="Times New Roman" w:hAnsi="Times New Roman"/>
          <w:sz w:val="28"/>
          <w:lang w:val="en-US"/>
        </w:rPr>
        <w:t xml:space="preserve"> 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  <w:lang w:val="en-US"/>
        </w:rPr>
      </w:pPr>
      <w:r w:rsidRPr="00D64C41">
        <w:rPr>
          <w:rFonts w:ascii="Times New Roman" w:hAnsi="Times New Roman"/>
          <w:sz w:val="28"/>
          <w:lang w:val="en-US"/>
        </w:rPr>
        <w:t xml:space="preserve">My own attitude to this article is… — </w:t>
      </w:r>
      <w:r w:rsidRPr="00D64C41">
        <w:rPr>
          <w:rFonts w:ascii="Times New Roman" w:hAnsi="Times New Roman"/>
          <w:sz w:val="28"/>
        </w:rPr>
        <w:t>Мое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личное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отношение</w:t>
      </w:r>
      <w:r w:rsidRPr="00D64C41">
        <w:rPr>
          <w:rFonts w:ascii="Times New Roman" w:hAnsi="Times New Roman"/>
          <w:sz w:val="28"/>
          <w:lang w:val="en-US"/>
        </w:rPr>
        <w:t xml:space="preserve"> </w:t>
      </w:r>
      <w:r w:rsidRPr="00D64C41">
        <w:rPr>
          <w:rFonts w:ascii="Times New Roman" w:hAnsi="Times New Roman"/>
          <w:sz w:val="28"/>
        </w:rPr>
        <w:t>к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 xml:space="preserve">I </w:t>
      </w:r>
      <w:proofErr w:type="spellStart"/>
      <w:r w:rsidRPr="00D64C41">
        <w:rPr>
          <w:rFonts w:ascii="Times New Roman" w:hAnsi="Times New Roman"/>
          <w:sz w:val="28"/>
        </w:rPr>
        <w:t>fully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agree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with</w:t>
      </w:r>
      <w:proofErr w:type="spellEnd"/>
      <w:r w:rsidRPr="00D64C41">
        <w:rPr>
          <w:rFonts w:ascii="Times New Roman" w:hAnsi="Times New Roman"/>
          <w:sz w:val="28"/>
        </w:rPr>
        <w:t xml:space="preserve"> / I </w:t>
      </w:r>
      <w:proofErr w:type="spellStart"/>
      <w:r w:rsidRPr="00D64C41">
        <w:rPr>
          <w:rFonts w:ascii="Times New Roman" w:hAnsi="Times New Roman"/>
          <w:sz w:val="28"/>
        </w:rPr>
        <w:t>don’t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agree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with</w:t>
      </w:r>
      <w:proofErr w:type="spellEnd"/>
      <w:r w:rsidRPr="00D64C41">
        <w:rPr>
          <w:rFonts w:ascii="Times New Roman" w:hAnsi="Times New Roman"/>
          <w:sz w:val="28"/>
        </w:rPr>
        <w:t xml:space="preserve"> — Я полностью согласен с/ Я не согласен с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  <w:lang w:val="en-US"/>
        </w:rPr>
        <w:t xml:space="preserve">It is hard to predict the course of events in future, but there is some evidence of the improvement of this situation.  </w:t>
      </w:r>
      <w:r w:rsidRPr="00D64C41">
        <w:rPr>
          <w:rFonts w:ascii="Times New Roman" w:hAnsi="Times New Roman"/>
          <w:sz w:val="28"/>
        </w:rPr>
        <w:t>— Трудно предсказать ход событий в будущем, но есть некоторые свидетельства улучшения.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 xml:space="preserve">I </w:t>
      </w:r>
      <w:proofErr w:type="spellStart"/>
      <w:r w:rsidRPr="00D64C41">
        <w:rPr>
          <w:rFonts w:ascii="Times New Roman" w:hAnsi="Times New Roman"/>
          <w:sz w:val="28"/>
        </w:rPr>
        <w:t>have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found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the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article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dull</w:t>
      </w:r>
      <w:proofErr w:type="spellEnd"/>
      <w:r w:rsidRPr="00D64C41">
        <w:rPr>
          <w:rFonts w:ascii="Times New Roman" w:hAnsi="Times New Roman"/>
          <w:sz w:val="28"/>
        </w:rPr>
        <w:t xml:space="preserve"> /  </w:t>
      </w:r>
      <w:proofErr w:type="spellStart"/>
      <w:r w:rsidRPr="00D64C41">
        <w:rPr>
          <w:rFonts w:ascii="Times New Roman" w:hAnsi="Times New Roman"/>
          <w:sz w:val="28"/>
        </w:rPr>
        <w:t>important</w:t>
      </w:r>
      <w:proofErr w:type="spellEnd"/>
      <w:r w:rsidRPr="00D64C41">
        <w:rPr>
          <w:rFonts w:ascii="Times New Roman" w:hAnsi="Times New Roman"/>
          <w:sz w:val="28"/>
        </w:rPr>
        <w:t xml:space="preserve"> / </w:t>
      </w:r>
      <w:proofErr w:type="spellStart"/>
      <w:r w:rsidRPr="00D64C41">
        <w:rPr>
          <w:rFonts w:ascii="Times New Roman" w:hAnsi="Times New Roman"/>
          <w:sz w:val="28"/>
        </w:rPr>
        <w:t>interesting</w:t>
      </w:r>
      <w:proofErr w:type="spellEnd"/>
      <w:r w:rsidRPr="00D64C41">
        <w:rPr>
          <w:rFonts w:ascii="Times New Roman" w:hAnsi="Times New Roman"/>
          <w:sz w:val="28"/>
        </w:rPr>
        <w:t xml:space="preserve"> /</w:t>
      </w:r>
      <w:proofErr w:type="spellStart"/>
      <w:r w:rsidRPr="00D64C41">
        <w:rPr>
          <w:rFonts w:ascii="Times New Roman" w:hAnsi="Times New Roman"/>
          <w:sz w:val="28"/>
        </w:rPr>
        <w:t>of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great</w:t>
      </w:r>
      <w:proofErr w:type="spellEnd"/>
      <w:r w:rsidRPr="00D64C41">
        <w:rPr>
          <w:rFonts w:ascii="Times New Roman" w:hAnsi="Times New Roman"/>
          <w:sz w:val="28"/>
        </w:rPr>
        <w:t xml:space="preserve"> </w:t>
      </w:r>
      <w:proofErr w:type="spellStart"/>
      <w:r w:rsidRPr="00D64C41">
        <w:rPr>
          <w:rFonts w:ascii="Times New Roman" w:hAnsi="Times New Roman"/>
          <w:sz w:val="28"/>
        </w:rPr>
        <w:t>value</w:t>
      </w:r>
      <w:proofErr w:type="spellEnd"/>
      <w:r w:rsidRPr="00D64C41">
        <w:rPr>
          <w:rFonts w:ascii="Times New Roman" w:hAnsi="Times New Roman"/>
          <w:sz w:val="28"/>
        </w:rPr>
        <w:t xml:space="preserve">  — Я нахожу статью скучной / важной/ интересной/ имеющую большое значение (ценность)</w:t>
      </w:r>
    </w:p>
    <w:p w:rsidR="00D64C41" w:rsidRPr="00D64C41" w:rsidRDefault="00D64C41" w:rsidP="00D64C41">
      <w:pPr>
        <w:jc w:val="both"/>
        <w:rPr>
          <w:rFonts w:ascii="Times New Roman" w:hAnsi="Times New Roman"/>
          <w:sz w:val="28"/>
        </w:rPr>
      </w:pPr>
      <w:r w:rsidRPr="00D64C41">
        <w:rPr>
          <w:rFonts w:ascii="Times New Roman" w:hAnsi="Times New Roman"/>
          <w:sz w:val="28"/>
        </w:rPr>
        <w:t>Таким образом, чтобы хорошо проанализировать статью, необходимо ее несколько раз прочитать. Первый — ознакомительный, определяете стиль, тему. Второй — обращаете внимание на детали, на поведение героев, пытаетесь кратко передать основное содержание. Затем опять просматриваете и ищите то, что же автор хотел донести до читателя, что он для этого использовал. Ну а затем, продумываете свое отношение к прочитанному.</w:t>
      </w:r>
    </w:p>
    <w:p w:rsidR="002C5A09" w:rsidRPr="00D64C41" w:rsidRDefault="002C5A09" w:rsidP="00D64C41">
      <w:pPr>
        <w:jc w:val="both"/>
        <w:rPr>
          <w:rFonts w:ascii="Times New Roman" w:hAnsi="Times New Roman"/>
          <w:sz w:val="28"/>
        </w:rPr>
      </w:pPr>
    </w:p>
    <w:sectPr w:rsidR="002C5A09" w:rsidRPr="00D64C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C3A04"/>
    <w:rsid w:val="000C3A04"/>
    <w:rsid w:val="002C5A09"/>
    <w:rsid w:val="00D23789"/>
    <w:rsid w:val="00D64C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6717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Matvey</cp:lastModifiedBy>
  <cp:revision>2</cp:revision>
  <dcterms:created xsi:type="dcterms:W3CDTF">2024-05-14T17:44:00Z</dcterms:created>
  <dcterms:modified xsi:type="dcterms:W3CDTF">2024-05-14T17:44:00Z</dcterms:modified>
</cp:coreProperties>
</file>