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86DC40" w14:textId="77777777" w:rsidR="00EA44A0" w:rsidRPr="0002085E" w:rsidRDefault="00370F02" w:rsidP="00370F02">
      <w:pPr>
        <w:jc w:val="center"/>
        <w:rPr>
          <w:rFonts w:cs="Times New Roman"/>
        </w:rPr>
      </w:pPr>
      <w:r w:rsidRPr="0002085E">
        <w:rPr>
          <w:rFonts w:cs="Times New Roman"/>
          <w:noProof/>
          <w:lang w:eastAsia="ru-RU"/>
        </w:rPr>
        <w:drawing>
          <wp:inline distT="0" distB="0" distL="0" distR="0" wp14:anchorId="21E2B048" wp14:editId="109173A1">
            <wp:extent cx="3726180" cy="875837"/>
            <wp:effectExtent l="0" t="0" r="762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1728" cy="884193"/>
                    </a:xfrm>
                    <a:prstGeom prst="rect">
                      <a:avLst/>
                    </a:prstGeom>
                    <a:noFill/>
                  </pic:spPr>
                </pic:pic>
              </a:graphicData>
            </a:graphic>
          </wp:inline>
        </w:drawing>
      </w:r>
    </w:p>
    <w:p w14:paraId="04BC6CE7" w14:textId="628604EB" w:rsidR="00370F02" w:rsidRPr="0002085E" w:rsidRDefault="00370F02" w:rsidP="00B070DD">
      <w:pPr>
        <w:pStyle w:val="a8"/>
        <w:spacing w:line="360" w:lineRule="auto"/>
        <w:rPr>
          <w:rFonts w:cs="Times New Roman"/>
          <w:lang w:val="uk-UA"/>
        </w:rPr>
      </w:pPr>
      <w:r w:rsidRPr="0002085E">
        <w:rPr>
          <w:rFonts w:cs="Times New Roman"/>
          <w:lang w:val="uk-UA"/>
        </w:rPr>
        <w:t xml:space="preserve">МІНІСТЕРСТВО ОСВІТИ </w:t>
      </w:r>
      <w:r w:rsidR="00525EB8">
        <w:rPr>
          <w:rFonts w:cs="Times New Roman"/>
          <w:lang w:val="uk-UA"/>
        </w:rPr>
        <w:t>І</w:t>
      </w:r>
      <w:r w:rsidRPr="0002085E">
        <w:rPr>
          <w:rFonts w:cs="Times New Roman"/>
          <w:lang w:val="uk-UA"/>
        </w:rPr>
        <w:t xml:space="preserve"> НАУКИ УКРАЇНИ </w:t>
      </w:r>
    </w:p>
    <w:p w14:paraId="4BAA91BD" w14:textId="77777777" w:rsidR="00370F02" w:rsidRPr="0002085E" w:rsidRDefault="00370F02" w:rsidP="00370F02">
      <w:pPr>
        <w:pStyle w:val="a8"/>
        <w:spacing w:line="360" w:lineRule="auto"/>
        <w:rPr>
          <w:rFonts w:cs="Times New Roman"/>
          <w:lang w:val="uk-UA"/>
        </w:rPr>
      </w:pPr>
      <w:r w:rsidRPr="0002085E">
        <w:rPr>
          <w:rFonts w:cs="Times New Roman"/>
          <w:lang w:val="uk-UA"/>
        </w:rPr>
        <w:t>НАЦІОНАЛЬНИЙ ТЕХНІЧНИЙ УНІВЕРСИТЕТ УКРАЇНИ</w:t>
      </w:r>
    </w:p>
    <w:p w14:paraId="69A5E5DC" w14:textId="46D07C3B" w:rsidR="00370F02" w:rsidRPr="0002085E" w:rsidRDefault="00370F02" w:rsidP="00B070DD">
      <w:pPr>
        <w:pStyle w:val="a8"/>
        <w:spacing w:line="360" w:lineRule="auto"/>
        <w:rPr>
          <w:rFonts w:cs="Times New Roman"/>
          <w:lang w:val="uk-UA"/>
        </w:rPr>
      </w:pPr>
      <w:r w:rsidRPr="0002085E">
        <w:rPr>
          <w:rFonts w:cs="Times New Roman"/>
          <w:lang w:val="uk-UA"/>
        </w:rPr>
        <w:t xml:space="preserve">«КИЇВСЬКИЙ ПОЛІТЕХНІЧНИЙ ІНСТИТУТ </w:t>
      </w:r>
      <w:r w:rsidR="00276E01" w:rsidRPr="0002085E">
        <w:rPr>
          <w:rFonts w:cs="Times New Roman"/>
          <w:lang w:val="uk-UA"/>
        </w:rPr>
        <w:t>імені</w:t>
      </w:r>
      <w:r w:rsidRPr="0002085E">
        <w:rPr>
          <w:rFonts w:cs="Times New Roman"/>
          <w:lang w:val="uk-UA"/>
        </w:rPr>
        <w:t xml:space="preserve"> ІГОРЯ СІКОРСЬКОГО»</w:t>
      </w:r>
    </w:p>
    <w:p w14:paraId="14821256" w14:textId="77777777" w:rsidR="00370F02" w:rsidRPr="0002085E" w:rsidRDefault="00FC78C4" w:rsidP="00B070DD">
      <w:pPr>
        <w:pStyle w:val="A7"/>
        <w:jc w:val="center"/>
        <w:rPr>
          <w:rFonts w:cs="Times New Roman"/>
          <w:lang w:val="uk-UA"/>
        </w:rPr>
      </w:pPr>
      <w:r w:rsidRPr="0002085E">
        <w:rPr>
          <w:rFonts w:cs="Times New Roman"/>
          <w:lang w:val="uk-UA"/>
        </w:rPr>
        <w:t>КАФЕДРА ІНФОРМАТИКИ ТА ПРОГРАМНОЇ ІНЖЕНЕРІЇ</w:t>
      </w:r>
    </w:p>
    <w:p w14:paraId="5D062C8E" w14:textId="4C4D411D" w:rsidR="00370F02" w:rsidRDefault="00370F02" w:rsidP="00B070DD">
      <w:pPr>
        <w:pStyle w:val="A7"/>
        <w:jc w:val="center"/>
        <w:rPr>
          <w:rFonts w:cs="Times New Roman"/>
          <w:lang w:val="uk-UA"/>
        </w:rPr>
      </w:pPr>
    </w:p>
    <w:p w14:paraId="4AC7D19F" w14:textId="77777777" w:rsidR="00584A15" w:rsidRPr="0002085E" w:rsidRDefault="00584A15" w:rsidP="00B070DD">
      <w:pPr>
        <w:pStyle w:val="A7"/>
        <w:jc w:val="center"/>
        <w:rPr>
          <w:rFonts w:cs="Times New Roman"/>
          <w:lang w:val="uk-UA"/>
        </w:rPr>
      </w:pPr>
    </w:p>
    <w:p w14:paraId="50E83015" w14:textId="77777777" w:rsidR="00370F02" w:rsidRPr="0002085E" w:rsidRDefault="00370F02" w:rsidP="00B070DD">
      <w:pPr>
        <w:pStyle w:val="A7"/>
        <w:ind w:firstLine="0"/>
        <w:rPr>
          <w:rFonts w:cs="Times New Roman"/>
          <w:lang w:val="uk-UA"/>
        </w:rPr>
      </w:pPr>
    </w:p>
    <w:p w14:paraId="026D1C67" w14:textId="4022A1E1" w:rsidR="00276E01" w:rsidRPr="0002085E" w:rsidRDefault="00A24513" w:rsidP="00584A15">
      <w:pPr>
        <w:pStyle w:val="A7"/>
        <w:ind w:firstLine="0"/>
        <w:jc w:val="center"/>
        <w:rPr>
          <w:rFonts w:cs="Times New Roman"/>
          <w:sz w:val="32"/>
          <w:szCs w:val="32"/>
          <w:lang w:val="uk-UA"/>
        </w:rPr>
      </w:pPr>
      <w:r w:rsidRPr="0002085E">
        <w:rPr>
          <w:rFonts w:cs="Times New Roman"/>
          <w:sz w:val="32"/>
          <w:szCs w:val="32"/>
          <w:lang w:val="uk-UA"/>
        </w:rPr>
        <w:t>Курсова робота</w:t>
      </w:r>
      <w:r w:rsidR="00370F02" w:rsidRPr="0002085E">
        <w:rPr>
          <w:rFonts w:cs="Times New Roman"/>
          <w:sz w:val="32"/>
          <w:szCs w:val="32"/>
          <w:lang w:val="uk-UA"/>
        </w:rPr>
        <w:t xml:space="preserve"> </w:t>
      </w:r>
      <w:r w:rsidR="00C76528" w:rsidRPr="0002085E">
        <w:rPr>
          <w:rFonts w:cs="Times New Roman"/>
          <w:sz w:val="32"/>
          <w:szCs w:val="32"/>
          <w:lang w:val="uk-UA"/>
        </w:rPr>
        <w:t xml:space="preserve">з </w:t>
      </w:r>
      <w:r w:rsidR="00C76528">
        <w:rPr>
          <w:rFonts w:cs="Times New Roman"/>
          <w:sz w:val="32"/>
          <w:szCs w:val="32"/>
          <w:lang w:val="uk-UA"/>
        </w:rPr>
        <w:t>освітнього компоненту</w:t>
      </w:r>
    </w:p>
    <w:p w14:paraId="76897010" w14:textId="0F796BA0" w:rsidR="00370F02" w:rsidRPr="0002085E" w:rsidRDefault="00370F02" w:rsidP="00584A15">
      <w:pPr>
        <w:pStyle w:val="A7"/>
        <w:ind w:firstLine="0"/>
        <w:jc w:val="center"/>
        <w:rPr>
          <w:rFonts w:cs="Times New Roman"/>
          <w:sz w:val="32"/>
          <w:szCs w:val="32"/>
          <w:lang w:val="uk-UA"/>
        </w:rPr>
      </w:pPr>
      <w:r w:rsidRPr="0002085E">
        <w:rPr>
          <w:rFonts w:cs="Times New Roman"/>
          <w:sz w:val="32"/>
          <w:szCs w:val="32"/>
          <w:lang w:val="uk-UA"/>
        </w:rPr>
        <w:t xml:space="preserve"> «Технології паралельних обчислень</w:t>
      </w:r>
      <w:r w:rsidR="00584A15">
        <w:rPr>
          <w:rFonts w:cs="Times New Roman"/>
          <w:sz w:val="32"/>
          <w:szCs w:val="32"/>
          <w:lang w:val="uk-UA"/>
        </w:rPr>
        <w:t>. Курсова робота</w:t>
      </w:r>
      <w:r w:rsidRPr="0002085E">
        <w:rPr>
          <w:rFonts w:cs="Times New Roman"/>
          <w:sz w:val="32"/>
          <w:szCs w:val="32"/>
          <w:lang w:val="uk-UA"/>
        </w:rPr>
        <w:t>»</w:t>
      </w:r>
    </w:p>
    <w:p w14:paraId="119D1F3C" w14:textId="34152D89" w:rsidR="00370F02" w:rsidRPr="0002085E" w:rsidRDefault="00A24513" w:rsidP="00584A15">
      <w:pPr>
        <w:pStyle w:val="A7"/>
        <w:ind w:firstLine="0"/>
        <w:jc w:val="center"/>
        <w:rPr>
          <w:rFonts w:cs="Times New Roman"/>
          <w:sz w:val="36"/>
          <w:szCs w:val="36"/>
        </w:rPr>
      </w:pPr>
      <w:r w:rsidRPr="0002085E">
        <w:rPr>
          <w:rFonts w:cs="Times New Roman"/>
          <w:sz w:val="32"/>
          <w:szCs w:val="32"/>
          <w:lang w:val="uk-UA"/>
        </w:rPr>
        <w:t xml:space="preserve">Тема: </w:t>
      </w:r>
      <w:r w:rsidR="00276E01" w:rsidRPr="0002085E">
        <w:rPr>
          <w:rFonts w:cs="Times New Roman"/>
          <w:sz w:val="32"/>
          <w:szCs w:val="32"/>
          <w:highlight w:val="green"/>
          <w:lang w:val="uk-UA"/>
        </w:rPr>
        <w:t>Назва теми</w:t>
      </w:r>
    </w:p>
    <w:p w14:paraId="53C3F95E" w14:textId="77777777" w:rsidR="00370F02" w:rsidRPr="0002085E" w:rsidRDefault="00370F02" w:rsidP="00B070DD">
      <w:pPr>
        <w:pStyle w:val="A7"/>
        <w:rPr>
          <w:rFonts w:cs="Times New Roman"/>
          <w:lang w:val="uk-UA"/>
        </w:rPr>
      </w:pPr>
    </w:p>
    <w:tbl>
      <w:tblPr>
        <w:tblStyle w:val="TableNormal1"/>
        <w:tblW w:w="9246"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454"/>
        <w:gridCol w:w="3792"/>
      </w:tblGrid>
      <w:tr w:rsidR="00370F02" w:rsidRPr="0002085E" w14:paraId="29EA7785" w14:textId="77777777" w:rsidTr="00CC5AE7">
        <w:trPr>
          <w:trHeight w:val="1928"/>
        </w:trPr>
        <w:tc>
          <w:tcPr>
            <w:tcW w:w="5454" w:type="dxa"/>
            <w:tcBorders>
              <w:top w:val="nil"/>
              <w:left w:val="nil"/>
              <w:bottom w:val="nil"/>
              <w:right w:val="nil"/>
            </w:tcBorders>
            <w:shd w:val="clear" w:color="auto" w:fill="auto"/>
            <w:tcMar>
              <w:top w:w="80" w:type="dxa"/>
              <w:left w:w="80" w:type="dxa"/>
              <w:bottom w:w="80" w:type="dxa"/>
              <w:right w:w="80" w:type="dxa"/>
            </w:tcMar>
          </w:tcPr>
          <w:p w14:paraId="20426A4F" w14:textId="77777777" w:rsidR="00370F02" w:rsidRPr="0002085E" w:rsidRDefault="00370F02" w:rsidP="00B070DD">
            <w:pPr>
              <w:pStyle w:val="A7"/>
              <w:spacing w:line="240" w:lineRule="auto"/>
              <w:ind w:firstLine="0"/>
              <w:rPr>
                <w:rFonts w:cs="Times New Roman"/>
                <w:lang w:val="uk-UA"/>
              </w:rPr>
            </w:pPr>
            <w:r w:rsidRPr="0002085E">
              <w:rPr>
                <w:rFonts w:cs="Times New Roman"/>
                <w:b/>
                <w:bCs/>
                <w:lang w:val="uk-UA"/>
              </w:rPr>
              <w:t>Керівник</w:t>
            </w:r>
            <w:r w:rsidRPr="0002085E">
              <w:rPr>
                <w:rFonts w:cs="Times New Roman"/>
                <w:lang w:val="uk-UA"/>
              </w:rPr>
              <w:t>:</w:t>
            </w:r>
          </w:p>
          <w:p w14:paraId="2EF52667" w14:textId="037684B7" w:rsidR="00370F02" w:rsidRPr="0002085E" w:rsidRDefault="00584A15" w:rsidP="00B070DD">
            <w:pPr>
              <w:pStyle w:val="A7"/>
              <w:spacing w:line="240" w:lineRule="auto"/>
              <w:ind w:firstLine="0"/>
              <w:rPr>
                <w:rFonts w:cs="Times New Roman"/>
                <w:lang w:val="uk-UA"/>
              </w:rPr>
            </w:pPr>
            <w:r>
              <w:rPr>
                <w:rFonts w:cs="Times New Roman"/>
                <w:color w:val="auto"/>
                <w:highlight w:val="green"/>
                <w:lang w:val="uk-UA"/>
              </w:rPr>
              <w:t>Посада та ПІБ керівника</w:t>
            </w:r>
          </w:p>
          <w:p w14:paraId="0DCEFEC2" w14:textId="77777777" w:rsidR="00370F02" w:rsidRPr="0002085E" w:rsidRDefault="00370F02" w:rsidP="00B070DD">
            <w:pPr>
              <w:pStyle w:val="A7"/>
              <w:spacing w:line="240" w:lineRule="auto"/>
              <w:ind w:firstLine="0"/>
              <w:rPr>
                <w:rFonts w:cs="Times New Roman"/>
                <w:lang w:val="uk-UA"/>
              </w:rPr>
            </w:pPr>
          </w:p>
          <w:p w14:paraId="59101AF0" w14:textId="77777777" w:rsidR="00370F02" w:rsidRPr="0002085E" w:rsidRDefault="00370F02" w:rsidP="00B070DD">
            <w:pPr>
              <w:pStyle w:val="A7"/>
              <w:spacing w:line="240" w:lineRule="auto"/>
              <w:ind w:firstLine="0"/>
              <w:rPr>
                <w:rFonts w:cs="Times New Roman"/>
                <w:lang w:val="uk-UA"/>
              </w:rPr>
            </w:pPr>
            <w:r w:rsidRPr="0002085E">
              <w:rPr>
                <w:rFonts w:cs="Times New Roman"/>
                <w:lang w:val="uk-UA"/>
              </w:rPr>
              <w:t>«Допущено до захисту»</w:t>
            </w:r>
          </w:p>
          <w:p w14:paraId="59E64772" w14:textId="77777777" w:rsidR="00370F02" w:rsidRPr="0002085E" w:rsidRDefault="00370F02" w:rsidP="00B070DD">
            <w:pPr>
              <w:pStyle w:val="A7"/>
              <w:spacing w:line="240" w:lineRule="auto"/>
              <w:ind w:firstLine="0"/>
              <w:rPr>
                <w:rFonts w:cs="Times New Roman"/>
                <w:lang w:val="uk-UA"/>
              </w:rPr>
            </w:pPr>
            <w:r w:rsidRPr="0002085E">
              <w:rPr>
                <w:rFonts w:cs="Times New Roman"/>
                <w:lang w:val="uk-UA"/>
              </w:rPr>
              <w:t>_____________________</w:t>
            </w:r>
          </w:p>
          <w:p w14:paraId="7A8EBFEA" w14:textId="77777777" w:rsidR="00370F02" w:rsidRPr="0002085E" w:rsidRDefault="00370F02" w:rsidP="00B070DD">
            <w:pPr>
              <w:pStyle w:val="A7"/>
              <w:spacing w:line="240" w:lineRule="auto"/>
              <w:ind w:firstLine="0"/>
              <w:rPr>
                <w:rFonts w:cs="Times New Roman"/>
                <w:lang w:val="uk-UA"/>
              </w:rPr>
            </w:pPr>
          </w:p>
          <w:p w14:paraId="51657EB3" w14:textId="5B06607A" w:rsidR="00370F02" w:rsidRPr="0002085E" w:rsidRDefault="00370F02" w:rsidP="00B070DD">
            <w:pPr>
              <w:pStyle w:val="A7"/>
              <w:spacing w:line="240" w:lineRule="auto"/>
              <w:ind w:firstLine="0"/>
              <w:rPr>
                <w:rFonts w:cs="Times New Roman"/>
                <w:lang w:val="uk-UA"/>
              </w:rPr>
            </w:pPr>
            <w:r w:rsidRPr="0002085E">
              <w:rPr>
                <w:rFonts w:cs="Times New Roman"/>
                <w:lang w:val="uk-UA"/>
              </w:rPr>
              <w:t>«___» __________ 20</w:t>
            </w:r>
            <w:r w:rsidR="00276E01" w:rsidRPr="0002085E">
              <w:rPr>
                <w:rFonts w:cs="Times New Roman"/>
                <w:lang w:val="uk-UA"/>
              </w:rPr>
              <w:t>2</w:t>
            </w:r>
            <w:r w:rsidR="00CA7428">
              <w:rPr>
                <w:rFonts w:cs="Times New Roman"/>
                <w:lang w:val="uk-UA"/>
              </w:rPr>
              <w:t>4</w:t>
            </w:r>
            <w:r w:rsidRPr="0002085E">
              <w:rPr>
                <w:rFonts w:cs="Times New Roman"/>
                <w:lang w:val="uk-UA"/>
              </w:rPr>
              <w:t xml:space="preserve"> р.</w:t>
            </w:r>
          </w:p>
          <w:p w14:paraId="3DBA7B42" w14:textId="77777777" w:rsidR="00370F02" w:rsidRPr="0002085E" w:rsidRDefault="00370F02" w:rsidP="00B070DD">
            <w:pPr>
              <w:pStyle w:val="A7"/>
              <w:spacing w:line="240" w:lineRule="auto"/>
              <w:rPr>
                <w:rFonts w:cs="Times New Roman"/>
                <w:lang w:val="uk-UA"/>
              </w:rPr>
            </w:pPr>
          </w:p>
          <w:p w14:paraId="361771D6" w14:textId="77777777" w:rsidR="00370F02" w:rsidRPr="0002085E" w:rsidRDefault="00370F02" w:rsidP="00B070DD">
            <w:pPr>
              <w:pStyle w:val="A7"/>
              <w:spacing w:line="240" w:lineRule="auto"/>
              <w:ind w:firstLine="0"/>
              <w:rPr>
                <w:rFonts w:cs="Times New Roman"/>
                <w:lang w:val="uk-UA"/>
              </w:rPr>
            </w:pPr>
            <w:r w:rsidRPr="0002085E">
              <w:rPr>
                <w:rFonts w:cs="Times New Roman"/>
                <w:lang w:val="uk-UA"/>
              </w:rPr>
              <w:t>Захищено з оцінкою</w:t>
            </w:r>
          </w:p>
          <w:p w14:paraId="3C76F6EF" w14:textId="77777777" w:rsidR="00370F02" w:rsidRPr="0002085E" w:rsidRDefault="00370F02" w:rsidP="00B070DD">
            <w:pPr>
              <w:pStyle w:val="A7"/>
              <w:spacing w:line="240" w:lineRule="auto"/>
              <w:ind w:firstLine="0"/>
              <w:rPr>
                <w:rFonts w:cs="Times New Roman"/>
                <w:lang w:val="uk-UA"/>
              </w:rPr>
            </w:pPr>
            <w:r w:rsidRPr="0002085E">
              <w:rPr>
                <w:rFonts w:cs="Times New Roman"/>
                <w:lang w:val="uk-UA"/>
              </w:rPr>
              <w:t>_____________________</w:t>
            </w:r>
          </w:p>
          <w:p w14:paraId="0AE1A145" w14:textId="77777777" w:rsidR="00370F02" w:rsidRPr="0002085E" w:rsidRDefault="00370F02" w:rsidP="00B070DD">
            <w:pPr>
              <w:pStyle w:val="A7"/>
              <w:spacing w:line="240" w:lineRule="auto"/>
              <w:ind w:firstLine="0"/>
              <w:rPr>
                <w:rFonts w:cs="Times New Roman"/>
                <w:lang w:val="uk-UA"/>
              </w:rPr>
            </w:pPr>
          </w:p>
          <w:p w14:paraId="0CF49A0E" w14:textId="77777777" w:rsidR="00370F02" w:rsidRPr="0002085E" w:rsidRDefault="00370F02" w:rsidP="00B070DD">
            <w:pPr>
              <w:pStyle w:val="A7"/>
              <w:spacing w:line="240" w:lineRule="auto"/>
              <w:ind w:firstLine="0"/>
              <w:rPr>
                <w:rFonts w:cs="Times New Roman"/>
                <w:lang w:val="uk-UA"/>
              </w:rPr>
            </w:pPr>
            <w:r w:rsidRPr="0002085E">
              <w:rPr>
                <w:rFonts w:cs="Times New Roman"/>
                <w:lang w:val="uk-UA"/>
              </w:rPr>
              <w:t>Члени комісії:</w:t>
            </w:r>
          </w:p>
          <w:p w14:paraId="79E1D63B" w14:textId="77777777" w:rsidR="00276E01" w:rsidRPr="0002085E" w:rsidRDefault="00276E01" w:rsidP="00B070DD">
            <w:pPr>
              <w:pStyle w:val="A7"/>
              <w:spacing w:line="240" w:lineRule="auto"/>
              <w:ind w:firstLine="0"/>
              <w:rPr>
                <w:rFonts w:cs="Times New Roman"/>
                <w:lang w:val="uk-UA"/>
              </w:rPr>
            </w:pPr>
          </w:p>
          <w:p w14:paraId="1EC6B13A" w14:textId="177836FA" w:rsidR="00370F02" w:rsidRPr="0002085E" w:rsidRDefault="00370F02" w:rsidP="00B070DD">
            <w:pPr>
              <w:pStyle w:val="A7"/>
              <w:spacing w:line="240" w:lineRule="auto"/>
              <w:ind w:firstLine="0"/>
              <w:rPr>
                <w:rFonts w:cs="Times New Roman"/>
                <w:lang w:val="uk-UA"/>
              </w:rPr>
            </w:pPr>
            <w:r w:rsidRPr="0002085E">
              <w:rPr>
                <w:rFonts w:cs="Times New Roman"/>
                <w:lang w:val="uk-UA"/>
              </w:rPr>
              <w:t>_____________________</w:t>
            </w:r>
          </w:p>
          <w:p w14:paraId="228311D5" w14:textId="77777777" w:rsidR="00276E01" w:rsidRPr="0002085E" w:rsidRDefault="00276E01" w:rsidP="00B070DD">
            <w:pPr>
              <w:pStyle w:val="A7"/>
              <w:spacing w:line="240" w:lineRule="auto"/>
              <w:ind w:firstLine="0"/>
              <w:rPr>
                <w:rFonts w:cs="Times New Roman"/>
                <w:lang w:val="uk-UA"/>
              </w:rPr>
            </w:pPr>
          </w:p>
          <w:p w14:paraId="0B0ADB67" w14:textId="676B82BA" w:rsidR="00370F02" w:rsidRPr="0002085E" w:rsidRDefault="00370F02" w:rsidP="00B070DD">
            <w:pPr>
              <w:pStyle w:val="A7"/>
              <w:spacing w:line="240" w:lineRule="auto"/>
              <w:ind w:firstLine="0"/>
              <w:rPr>
                <w:rFonts w:cs="Times New Roman"/>
                <w:lang w:val="uk-UA"/>
              </w:rPr>
            </w:pPr>
            <w:r w:rsidRPr="0002085E">
              <w:rPr>
                <w:rFonts w:cs="Times New Roman"/>
                <w:lang w:val="uk-UA"/>
              </w:rPr>
              <w:t>_____________________</w:t>
            </w:r>
          </w:p>
          <w:p w14:paraId="356C1294" w14:textId="77777777" w:rsidR="00370F02" w:rsidRPr="0002085E" w:rsidRDefault="00370F02" w:rsidP="00276E01">
            <w:pPr>
              <w:pStyle w:val="A7"/>
              <w:spacing w:line="240" w:lineRule="auto"/>
              <w:ind w:firstLine="0"/>
              <w:jc w:val="left"/>
              <w:rPr>
                <w:rFonts w:cs="Times New Roman"/>
                <w:lang w:val="uk-UA"/>
              </w:rPr>
            </w:pPr>
          </w:p>
        </w:tc>
        <w:tc>
          <w:tcPr>
            <w:tcW w:w="3792" w:type="dxa"/>
            <w:tcBorders>
              <w:top w:val="nil"/>
              <w:left w:val="nil"/>
              <w:bottom w:val="nil"/>
              <w:right w:val="nil"/>
            </w:tcBorders>
            <w:shd w:val="clear" w:color="auto" w:fill="auto"/>
            <w:tcMar>
              <w:top w:w="80" w:type="dxa"/>
              <w:left w:w="80" w:type="dxa"/>
              <w:bottom w:w="80" w:type="dxa"/>
              <w:right w:w="80" w:type="dxa"/>
            </w:tcMar>
          </w:tcPr>
          <w:p w14:paraId="0E119AF9" w14:textId="77777777" w:rsidR="00370F02" w:rsidRPr="0002085E" w:rsidRDefault="00370F02" w:rsidP="00B070DD">
            <w:pPr>
              <w:pStyle w:val="A7"/>
              <w:spacing w:line="240" w:lineRule="auto"/>
              <w:ind w:firstLine="0"/>
              <w:rPr>
                <w:rFonts w:cs="Times New Roman"/>
                <w:lang w:val="uk-UA"/>
              </w:rPr>
            </w:pPr>
            <w:r w:rsidRPr="0002085E">
              <w:rPr>
                <w:rFonts w:cs="Times New Roman"/>
                <w:b/>
                <w:bCs/>
                <w:lang w:val="uk-UA"/>
              </w:rPr>
              <w:t>Виконавець</w:t>
            </w:r>
            <w:r w:rsidRPr="0002085E">
              <w:rPr>
                <w:rFonts w:cs="Times New Roman"/>
                <w:lang w:val="uk-UA"/>
              </w:rPr>
              <w:t>:</w:t>
            </w:r>
          </w:p>
          <w:p w14:paraId="547308D0" w14:textId="22DD38CA" w:rsidR="00370F02" w:rsidRPr="0002085E" w:rsidRDefault="00276E01" w:rsidP="00B070DD">
            <w:pPr>
              <w:pStyle w:val="A7"/>
              <w:spacing w:line="240" w:lineRule="auto"/>
              <w:ind w:firstLine="0"/>
              <w:rPr>
                <w:rFonts w:cs="Times New Roman"/>
                <w:iCs/>
                <w:color w:val="auto"/>
                <w:lang w:val="uk-UA"/>
              </w:rPr>
            </w:pPr>
            <w:r w:rsidRPr="0002085E">
              <w:rPr>
                <w:rFonts w:cs="Times New Roman"/>
                <w:iCs/>
                <w:color w:val="auto"/>
                <w:highlight w:val="green"/>
                <w:lang w:val="uk-UA"/>
              </w:rPr>
              <w:t>ПІ</w:t>
            </w:r>
            <w:r w:rsidR="00584A15">
              <w:rPr>
                <w:rFonts w:cs="Times New Roman"/>
                <w:iCs/>
                <w:color w:val="auto"/>
                <w:highlight w:val="green"/>
                <w:lang w:val="uk-UA"/>
              </w:rPr>
              <w:t>Б</w:t>
            </w:r>
            <w:r w:rsidRPr="0002085E">
              <w:rPr>
                <w:rFonts w:cs="Times New Roman"/>
                <w:iCs/>
                <w:color w:val="auto"/>
                <w:highlight w:val="green"/>
                <w:lang w:val="uk-UA"/>
              </w:rPr>
              <w:t xml:space="preserve"> студента</w:t>
            </w:r>
          </w:p>
          <w:p w14:paraId="394A54F9" w14:textId="7E15956B" w:rsidR="00370F02" w:rsidRPr="0002085E" w:rsidRDefault="00370F02" w:rsidP="00B070DD">
            <w:pPr>
              <w:pStyle w:val="A7"/>
              <w:spacing w:line="240" w:lineRule="auto"/>
              <w:ind w:firstLine="0"/>
              <w:rPr>
                <w:rFonts w:cs="Times New Roman"/>
                <w:lang w:val="uk-UA"/>
              </w:rPr>
            </w:pPr>
            <w:r w:rsidRPr="0002085E">
              <w:rPr>
                <w:rFonts w:cs="Times New Roman"/>
                <w:lang w:val="uk-UA"/>
              </w:rPr>
              <w:t xml:space="preserve">студент групи </w:t>
            </w:r>
            <w:r w:rsidR="00276E01" w:rsidRPr="0002085E">
              <w:rPr>
                <w:rFonts w:cs="Times New Roman"/>
                <w:highlight w:val="green"/>
                <w:lang w:val="uk-UA"/>
              </w:rPr>
              <w:t>____</w:t>
            </w:r>
          </w:p>
          <w:p w14:paraId="76D640CE" w14:textId="529E06EF" w:rsidR="00370F02" w:rsidRPr="0002085E" w:rsidRDefault="00370F02" w:rsidP="00B070DD">
            <w:pPr>
              <w:pStyle w:val="A7"/>
              <w:spacing w:line="240" w:lineRule="auto"/>
              <w:ind w:firstLine="0"/>
              <w:rPr>
                <w:rFonts w:cs="Times New Roman"/>
                <w:lang w:val="uk-UA"/>
              </w:rPr>
            </w:pPr>
            <w:r w:rsidRPr="0002085E">
              <w:rPr>
                <w:rFonts w:cs="Times New Roman"/>
                <w:lang w:val="uk-UA"/>
              </w:rPr>
              <w:t>залікова книжка</w:t>
            </w:r>
            <w:r w:rsidR="00276E01" w:rsidRPr="0002085E">
              <w:rPr>
                <w:rFonts w:cs="Times New Roman"/>
                <w:lang w:val="uk-UA"/>
              </w:rPr>
              <w:t xml:space="preserve"> </w:t>
            </w:r>
            <w:r w:rsidRPr="0002085E">
              <w:rPr>
                <w:rFonts w:cs="Times New Roman"/>
                <w:lang w:val="uk-UA"/>
              </w:rPr>
              <w:t xml:space="preserve">№ </w:t>
            </w:r>
            <w:r w:rsidR="00276E01" w:rsidRPr="0002085E">
              <w:rPr>
                <w:rFonts w:cs="Times New Roman"/>
                <w:highlight w:val="green"/>
                <w:lang w:val="uk-UA"/>
              </w:rPr>
              <w:t>_____</w:t>
            </w:r>
          </w:p>
          <w:p w14:paraId="148103C4" w14:textId="77777777" w:rsidR="00370F02" w:rsidRPr="0002085E" w:rsidRDefault="00370F02" w:rsidP="00B070DD">
            <w:pPr>
              <w:pStyle w:val="A7"/>
              <w:spacing w:line="240" w:lineRule="auto"/>
              <w:ind w:firstLine="0"/>
              <w:rPr>
                <w:rFonts w:cs="Times New Roman"/>
                <w:lang w:val="uk-UA"/>
              </w:rPr>
            </w:pPr>
            <w:r w:rsidRPr="0002085E">
              <w:rPr>
                <w:rFonts w:cs="Times New Roman"/>
                <w:lang w:val="uk-UA"/>
              </w:rPr>
              <w:t>_____________________</w:t>
            </w:r>
          </w:p>
          <w:p w14:paraId="517A9D65" w14:textId="77777777" w:rsidR="00370F02" w:rsidRPr="0002085E" w:rsidRDefault="00370F02" w:rsidP="00B070DD">
            <w:pPr>
              <w:pStyle w:val="A7"/>
              <w:spacing w:line="240" w:lineRule="auto"/>
              <w:ind w:firstLine="0"/>
              <w:rPr>
                <w:rFonts w:cs="Times New Roman"/>
                <w:lang w:val="uk-UA"/>
              </w:rPr>
            </w:pPr>
          </w:p>
          <w:p w14:paraId="67F506E1" w14:textId="413E4E81" w:rsidR="00370F02" w:rsidRPr="0002085E" w:rsidRDefault="00370F02" w:rsidP="00B070DD">
            <w:pPr>
              <w:pStyle w:val="A7"/>
              <w:spacing w:line="240" w:lineRule="auto"/>
              <w:ind w:firstLine="0"/>
              <w:rPr>
                <w:rFonts w:cs="Times New Roman"/>
                <w:lang w:val="uk-UA"/>
              </w:rPr>
            </w:pPr>
            <w:r w:rsidRPr="0002085E">
              <w:rPr>
                <w:rFonts w:cs="Times New Roman"/>
                <w:color w:val="auto"/>
                <w:lang w:val="uk-UA"/>
              </w:rPr>
              <w:t>«</w:t>
            </w:r>
            <w:r w:rsidR="00823E14" w:rsidRPr="00823E14">
              <w:rPr>
                <w:rFonts w:cs="Times New Roman"/>
                <w:color w:val="auto"/>
                <w:highlight w:val="green"/>
                <w:u w:val="single"/>
                <w:lang w:val="uk-UA"/>
              </w:rPr>
              <w:t>23</w:t>
            </w:r>
            <w:r w:rsidRPr="00823E14">
              <w:rPr>
                <w:rFonts w:cs="Times New Roman"/>
                <w:color w:val="auto"/>
                <w:highlight w:val="green"/>
                <w:lang w:val="uk-UA"/>
              </w:rPr>
              <w:t xml:space="preserve">» </w:t>
            </w:r>
            <w:r w:rsidR="00823E14" w:rsidRPr="00823E14">
              <w:rPr>
                <w:rFonts w:cs="Times New Roman"/>
                <w:color w:val="auto"/>
                <w:highlight w:val="green"/>
                <w:u w:val="single"/>
                <w:lang w:val="uk-UA"/>
              </w:rPr>
              <w:t>травня</w:t>
            </w:r>
            <w:r w:rsidRPr="0002085E">
              <w:rPr>
                <w:rFonts w:cs="Times New Roman"/>
                <w:color w:val="auto"/>
                <w:lang w:val="uk-UA"/>
              </w:rPr>
              <w:t xml:space="preserve"> </w:t>
            </w:r>
            <w:r w:rsidRPr="0002085E">
              <w:rPr>
                <w:rFonts w:cs="Times New Roman"/>
                <w:lang w:val="uk-UA"/>
              </w:rPr>
              <w:t>20</w:t>
            </w:r>
            <w:r w:rsidRPr="0002085E">
              <w:rPr>
                <w:rFonts w:cs="Times New Roman"/>
                <w:u w:val="single"/>
                <w:lang w:val="uk-UA"/>
              </w:rPr>
              <w:t>2</w:t>
            </w:r>
            <w:r w:rsidR="00CA7428">
              <w:rPr>
                <w:rFonts w:cs="Times New Roman"/>
                <w:u w:val="single"/>
                <w:lang w:val="uk-UA"/>
              </w:rPr>
              <w:t>4</w:t>
            </w:r>
            <w:r w:rsidRPr="0002085E">
              <w:rPr>
                <w:rFonts w:cs="Times New Roman"/>
                <w:lang w:val="uk-UA"/>
              </w:rPr>
              <w:t xml:space="preserve"> р.</w:t>
            </w:r>
          </w:p>
          <w:p w14:paraId="3E15C1C0" w14:textId="77777777" w:rsidR="00370F02" w:rsidRPr="0002085E" w:rsidRDefault="00370F02" w:rsidP="00B070DD">
            <w:pPr>
              <w:pStyle w:val="A7"/>
              <w:spacing w:line="240" w:lineRule="auto"/>
              <w:ind w:firstLine="0"/>
              <w:rPr>
                <w:rFonts w:cs="Times New Roman"/>
                <w:lang w:val="uk-UA"/>
              </w:rPr>
            </w:pPr>
          </w:p>
          <w:p w14:paraId="63B6BEAF" w14:textId="62B92EC8" w:rsidR="00370F02" w:rsidRPr="0002085E" w:rsidRDefault="00370F02" w:rsidP="00B070DD">
            <w:pPr>
              <w:pStyle w:val="A7"/>
              <w:spacing w:line="240" w:lineRule="auto"/>
              <w:ind w:firstLine="0"/>
              <w:rPr>
                <w:rFonts w:cs="Times New Roman"/>
                <w:lang w:val="uk-UA"/>
              </w:rPr>
            </w:pPr>
          </w:p>
          <w:p w14:paraId="7544A1D1" w14:textId="6500D618" w:rsidR="00276E01" w:rsidRPr="0002085E" w:rsidRDefault="00276E01" w:rsidP="00B070DD">
            <w:pPr>
              <w:pStyle w:val="A7"/>
              <w:spacing w:line="240" w:lineRule="auto"/>
              <w:ind w:firstLine="0"/>
              <w:rPr>
                <w:rFonts w:cs="Times New Roman"/>
                <w:lang w:val="uk-UA"/>
              </w:rPr>
            </w:pPr>
          </w:p>
          <w:p w14:paraId="67EF3240" w14:textId="77777777" w:rsidR="00276E01" w:rsidRPr="0002085E" w:rsidRDefault="00276E01" w:rsidP="00B070DD">
            <w:pPr>
              <w:pStyle w:val="A7"/>
              <w:spacing w:line="240" w:lineRule="auto"/>
              <w:ind w:firstLine="0"/>
              <w:rPr>
                <w:rFonts w:cs="Times New Roman"/>
                <w:lang w:val="uk-UA"/>
              </w:rPr>
            </w:pPr>
          </w:p>
          <w:p w14:paraId="74BE3AE7" w14:textId="77777777" w:rsidR="00370F02" w:rsidRPr="0002085E" w:rsidRDefault="00370F02" w:rsidP="00B070DD">
            <w:pPr>
              <w:pStyle w:val="A7"/>
              <w:spacing w:line="240" w:lineRule="auto"/>
              <w:ind w:firstLine="0"/>
              <w:rPr>
                <w:rFonts w:cs="Times New Roman"/>
                <w:lang w:val="uk-UA"/>
              </w:rPr>
            </w:pPr>
          </w:p>
          <w:p w14:paraId="65CBE397" w14:textId="77777777" w:rsidR="00276E01" w:rsidRPr="0002085E" w:rsidRDefault="00276E01" w:rsidP="00276E01">
            <w:pPr>
              <w:pStyle w:val="A7"/>
              <w:spacing w:line="240" w:lineRule="auto"/>
              <w:ind w:firstLine="0"/>
              <w:rPr>
                <w:rFonts w:cs="Times New Roman"/>
                <w:lang w:val="uk-UA"/>
              </w:rPr>
            </w:pPr>
          </w:p>
          <w:p w14:paraId="44BFEB21" w14:textId="1759A998" w:rsidR="00276E01" w:rsidRPr="0002085E" w:rsidRDefault="00276E01" w:rsidP="00B26934">
            <w:pPr>
              <w:pStyle w:val="A7"/>
              <w:spacing w:line="240" w:lineRule="auto"/>
              <w:ind w:firstLine="0"/>
              <w:jc w:val="left"/>
              <w:rPr>
                <w:rFonts w:cs="Times New Roman"/>
                <w:lang w:val="uk-UA"/>
              </w:rPr>
            </w:pPr>
            <w:r w:rsidRPr="0002085E">
              <w:rPr>
                <w:rFonts w:cs="Times New Roman"/>
                <w:lang w:val="uk-UA"/>
              </w:rPr>
              <w:t>Інна СТЕЦЕНКО</w:t>
            </w:r>
          </w:p>
          <w:p w14:paraId="0D291BF3" w14:textId="77777777" w:rsidR="00276E01" w:rsidRPr="0002085E" w:rsidRDefault="00276E01" w:rsidP="00B070DD">
            <w:pPr>
              <w:pStyle w:val="A7"/>
              <w:spacing w:line="240" w:lineRule="auto"/>
              <w:ind w:firstLine="0"/>
              <w:rPr>
                <w:rFonts w:cs="Times New Roman"/>
                <w:lang w:val="uk-UA"/>
              </w:rPr>
            </w:pPr>
          </w:p>
          <w:p w14:paraId="3F1F2C12" w14:textId="3F15F28F" w:rsidR="00370F02" w:rsidRPr="0002085E" w:rsidRDefault="00B26934" w:rsidP="00B26934">
            <w:pPr>
              <w:pStyle w:val="A7"/>
              <w:spacing w:line="240" w:lineRule="auto"/>
              <w:ind w:firstLine="0"/>
              <w:jc w:val="left"/>
              <w:rPr>
                <w:rFonts w:cs="Times New Roman"/>
                <w:lang w:val="uk-UA"/>
              </w:rPr>
            </w:pPr>
            <w:r>
              <w:rPr>
                <w:rFonts w:cs="Times New Roman"/>
                <w:color w:val="auto"/>
                <w:highlight w:val="green"/>
                <w:lang w:val="uk-UA"/>
              </w:rPr>
              <w:t>Ім’я ПРІЗВИЩЕ керівника</w:t>
            </w:r>
          </w:p>
        </w:tc>
      </w:tr>
    </w:tbl>
    <w:p w14:paraId="285D1EED" w14:textId="77777777" w:rsidR="00276E01" w:rsidRPr="0002085E" w:rsidRDefault="00276E01" w:rsidP="00C76528">
      <w:pPr>
        <w:pStyle w:val="A7"/>
        <w:ind w:firstLine="0"/>
        <w:rPr>
          <w:rFonts w:cs="Times New Roman"/>
          <w:b/>
          <w:bCs/>
          <w:lang w:val="uk-UA"/>
        </w:rPr>
      </w:pPr>
    </w:p>
    <w:p w14:paraId="52306888" w14:textId="280860BF" w:rsidR="00276E01" w:rsidRDefault="00370F02" w:rsidP="0002085E">
      <w:pPr>
        <w:pStyle w:val="A7"/>
        <w:ind w:firstLine="0"/>
        <w:jc w:val="center"/>
        <w:rPr>
          <w:rFonts w:cs="Times New Roman"/>
          <w:b/>
          <w:bCs/>
          <w:lang w:val="uk-UA"/>
        </w:rPr>
      </w:pPr>
      <w:r w:rsidRPr="0002085E">
        <w:rPr>
          <w:rFonts w:cs="Times New Roman"/>
          <w:b/>
          <w:bCs/>
          <w:lang w:val="uk-UA"/>
        </w:rPr>
        <w:t xml:space="preserve">Київ </w:t>
      </w:r>
      <w:r w:rsidR="00276E01" w:rsidRPr="0002085E">
        <w:rPr>
          <w:rFonts w:cs="Times New Roman"/>
          <w:b/>
          <w:bCs/>
          <w:lang w:val="uk-UA"/>
        </w:rPr>
        <w:t>–</w:t>
      </w:r>
      <w:r w:rsidRPr="0002085E">
        <w:rPr>
          <w:rFonts w:cs="Times New Roman"/>
          <w:b/>
          <w:bCs/>
          <w:lang w:val="uk-UA"/>
        </w:rPr>
        <w:t xml:space="preserve"> 20</w:t>
      </w:r>
      <w:r w:rsidR="00A24513" w:rsidRPr="0002085E">
        <w:rPr>
          <w:rFonts w:cs="Times New Roman"/>
          <w:b/>
          <w:bCs/>
          <w:lang w:val="uk-UA"/>
        </w:rPr>
        <w:t>2</w:t>
      </w:r>
      <w:r w:rsidR="00CA7428">
        <w:rPr>
          <w:rFonts w:cs="Times New Roman"/>
          <w:b/>
          <w:bCs/>
          <w:lang w:val="uk-UA"/>
        </w:rPr>
        <w:t>4</w:t>
      </w:r>
      <w:r w:rsidR="00276E01" w:rsidRPr="0002085E">
        <w:rPr>
          <w:rFonts w:cs="Times New Roman"/>
          <w:b/>
          <w:bCs/>
          <w:lang w:val="uk-UA"/>
        </w:rPr>
        <w:br w:type="page"/>
      </w:r>
    </w:p>
    <w:p w14:paraId="6F93E97B" w14:textId="42CDA46B" w:rsidR="004E0165" w:rsidRDefault="004E0165" w:rsidP="0002085E">
      <w:pPr>
        <w:pStyle w:val="A7"/>
        <w:ind w:firstLine="0"/>
        <w:jc w:val="center"/>
        <w:rPr>
          <w:rFonts w:cs="Times New Roman"/>
          <w:b/>
          <w:bCs/>
          <w:lang w:val="uk-UA"/>
        </w:rPr>
      </w:pPr>
      <w:r>
        <w:rPr>
          <w:rFonts w:cs="Times New Roman"/>
          <w:b/>
          <w:bCs/>
          <w:lang w:val="uk-UA"/>
        </w:rPr>
        <w:lastRenderedPageBreak/>
        <w:t>ЗАВДАННЯ</w:t>
      </w:r>
    </w:p>
    <w:p w14:paraId="75E1812B" w14:textId="77777777" w:rsidR="0055261C" w:rsidRDefault="0058090E" w:rsidP="0058090E">
      <w:pPr>
        <w:pStyle w:val="A7"/>
        <w:ind w:firstLine="708"/>
        <w:rPr>
          <w:rFonts w:cs="Times New Roman"/>
          <w:bCs/>
        </w:rPr>
      </w:pPr>
      <w:r w:rsidRPr="0058090E">
        <w:rPr>
          <w:rFonts w:cs="Times New Roman"/>
          <w:bCs/>
          <w:lang w:val="uk-UA"/>
        </w:rPr>
        <w:t>Основним завданням курсової роботи є паралельна реалізація алгоритму</w:t>
      </w:r>
      <w:r w:rsidR="0055261C" w:rsidRPr="0055261C">
        <w:rPr>
          <w:rFonts w:cs="Times New Roman"/>
          <w:bCs/>
          <w:lang w:val="uk-UA"/>
        </w:rPr>
        <w:t xml:space="preserve"> </w:t>
      </w:r>
      <m:oMath>
        <m:r>
          <w:rPr>
            <w:rFonts w:ascii="Cambria Math" w:hAnsi="Cambria Math" w:cs="Times New Roman"/>
            <w:lang w:val="uk-UA"/>
          </w:rPr>
          <m:t>∆</m:t>
        </m:r>
      </m:oMath>
      <w:r w:rsidR="0055261C" w:rsidRPr="00DE0FB0">
        <w:rPr>
          <w:rFonts w:cs="Times New Roman"/>
          <w:bCs/>
          <w:lang w:val="uk-UA"/>
        </w:rPr>
        <w:t>-степінг</w:t>
      </w:r>
      <w:r w:rsidR="0055261C" w:rsidRPr="0055261C">
        <w:rPr>
          <w:rFonts w:cs="Times New Roman"/>
          <w:bCs/>
          <w:lang w:val="uk-UA"/>
        </w:rPr>
        <w:t>у</w:t>
      </w:r>
      <w:r w:rsidR="0055261C" w:rsidRPr="00DE0FB0">
        <w:rPr>
          <w:rFonts w:cs="Times New Roman"/>
          <w:bCs/>
          <w:lang w:val="uk-UA"/>
        </w:rPr>
        <w:t xml:space="preserve"> пошуку найкоротших шляхів</w:t>
      </w:r>
      <w:r w:rsidR="0055261C">
        <w:rPr>
          <w:rFonts w:cs="Times New Roman"/>
          <w:bCs/>
          <w:lang w:val="uk-UA"/>
        </w:rPr>
        <w:t xml:space="preserve"> мовою </w:t>
      </w:r>
      <w:r w:rsidR="0055261C">
        <w:rPr>
          <w:rFonts w:cs="Times New Roman"/>
          <w:bCs/>
          <w:lang w:val="en-US"/>
        </w:rPr>
        <w:t>Python</w:t>
      </w:r>
      <w:r w:rsidRPr="0058090E">
        <w:rPr>
          <w:rFonts w:cs="Times New Roman"/>
          <w:bCs/>
          <w:lang w:val="uk-UA"/>
        </w:rPr>
        <w:t xml:space="preserve">, що забезпечує прискорення не менше 1,2 при достатньо великій складності обчислень. </w:t>
      </w:r>
    </w:p>
    <w:p w14:paraId="1BE396B2" w14:textId="77777777" w:rsidR="0055261C" w:rsidRDefault="0058090E" w:rsidP="0058090E">
      <w:pPr>
        <w:pStyle w:val="A7"/>
        <w:ind w:firstLine="708"/>
        <w:rPr>
          <w:rFonts w:cs="Times New Roman"/>
          <w:bCs/>
        </w:rPr>
      </w:pPr>
      <w:r w:rsidRPr="0058090E">
        <w:rPr>
          <w:rFonts w:cs="Times New Roman"/>
          <w:bCs/>
        </w:rPr>
        <w:t xml:space="preserve">1. Виконати огляд існуючих реалізацій алгоритму, послідовних та паралельних, з відповідними посиланнями на джерела інформації (статті, книги, електронні ресурси). Зробити висновок про актуальність дослідження. </w:t>
      </w:r>
    </w:p>
    <w:p w14:paraId="2A1C8E11" w14:textId="77777777" w:rsidR="0055261C" w:rsidRDefault="0058090E" w:rsidP="0058090E">
      <w:pPr>
        <w:pStyle w:val="A7"/>
        <w:ind w:firstLine="708"/>
        <w:rPr>
          <w:rFonts w:cs="Times New Roman"/>
          <w:bCs/>
        </w:rPr>
      </w:pPr>
      <w:r w:rsidRPr="0058090E">
        <w:rPr>
          <w:rFonts w:cs="Times New Roman"/>
          <w:bCs/>
        </w:rPr>
        <w:t xml:space="preserve">2. Виконати розробку послідовного алгоритму у відповідності до варіанту завдання та обраного програмного забезпечення для реалізації. Дослідити швидкодію алгоритму при зростанні складності обчислень та зробити висновки про необхідність паралельної реалізації алгоритму. </w:t>
      </w:r>
    </w:p>
    <w:p w14:paraId="4B7ECB80" w14:textId="77777777" w:rsidR="0055261C" w:rsidRDefault="0058090E" w:rsidP="0058090E">
      <w:pPr>
        <w:pStyle w:val="A7"/>
        <w:ind w:firstLine="708"/>
        <w:rPr>
          <w:rFonts w:cs="Times New Roman"/>
          <w:bCs/>
        </w:rPr>
      </w:pPr>
      <w:r w:rsidRPr="0058090E">
        <w:rPr>
          <w:rFonts w:cs="Times New Roman"/>
          <w:bCs/>
        </w:rPr>
        <w:t xml:space="preserve">3. Виконати розробку паралельного алгоритму у відповідності до варіанту завдання та обраного програмного забезпечення для реалізації. Забезпечити зручне введення даних для початку обчислень. </w:t>
      </w:r>
    </w:p>
    <w:p w14:paraId="11306590" w14:textId="77777777" w:rsidR="0055261C" w:rsidRDefault="0058090E" w:rsidP="0058090E">
      <w:pPr>
        <w:pStyle w:val="A7"/>
        <w:ind w:firstLine="708"/>
        <w:rPr>
          <w:rFonts w:cs="Times New Roman"/>
          <w:bCs/>
        </w:rPr>
      </w:pPr>
      <w:r w:rsidRPr="0058090E">
        <w:rPr>
          <w:rFonts w:cs="Times New Roman"/>
          <w:bCs/>
        </w:rPr>
        <w:t xml:space="preserve">4. Виконати тестування алгоритму, що доводить коректність результатів обчислень. </w:t>
      </w:r>
    </w:p>
    <w:p w14:paraId="20A25B9A" w14:textId="77777777" w:rsidR="0055261C" w:rsidRDefault="0058090E" w:rsidP="0058090E">
      <w:pPr>
        <w:pStyle w:val="A7"/>
        <w:ind w:firstLine="708"/>
        <w:rPr>
          <w:rFonts w:cs="Times New Roman"/>
          <w:bCs/>
        </w:rPr>
      </w:pPr>
      <w:r w:rsidRPr="0058090E">
        <w:rPr>
          <w:rFonts w:cs="Times New Roman"/>
          <w:bCs/>
        </w:rPr>
        <w:t xml:space="preserve">5. Виконати дослідження швидкодії алгоритму при зростанні кількості даних для обчислень. </w:t>
      </w:r>
    </w:p>
    <w:p w14:paraId="2AA783E1" w14:textId="77777777" w:rsidR="0055261C" w:rsidRDefault="0058090E" w:rsidP="0058090E">
      <w:pPr>
        <w:pStyle w:val="A7"/>
        <w:ind w:firstLine="708"/>
        <w:rPr>
          <w:rFonts w:cs="Times New Roman"/>
          <w:bCs/>
        </w:rPr>
      </w:pPr>
      <w:r w:rsidRPr="0058090E">
        <w:rPr>
          <w:rFonts w:cs="Times New Roman"/>
          <w:bCs/>
        </w:rPr>
        <w:t xml:space="preserve">6. Виконати експериментальне дослідження прискорення розробленого алгоритму при зростанні кількості даних для обчислень. Реалізація алгоритму вважається успішною, якщо прискорення більше 1. </w:t>
      </w:r>
    </w:p>
    <w:p w14:paraId="48274616" w14:textId="77777777" w:rsidR="0055261C" w:rsidRDefault="0058090E" w:rsidP="0058090E">
      <w:pPr>
        <w:pStyle w:val="A7"/>
        <w:ind w:firstLine="708"/>
        <w:rPr>
          <w:rFonts w:cs="Times New Roman"/>
          <w:bCs/>
        </w:rPr>
      </w:pPr>
      <w:r w:rsidRPr="0058090E">
        <w:rPr>
          <w:rFonts w:cs="Times New Roman"/>
          <w:bCs/>
        </w:rPr>
        <w:t xml:space="preserve">7. Дослідити вплив параметрів паралельного алгоритму на отримуване прискорення. </w:t>
      </w:r>
    </w:p>
    <w:p w14:paraId="58F91910" w14:textId="25B8A511" w:rsidR="00511BB0" w:rsidRPr="0058090E" w:rsidRDefault="0058090E" w:rsidP="0058090E">
      <w:pPr>
        <w:pStyle w:val="A7"/>
        <w:ind w:firstLine="708"/>
        <w:rPr>
          <w:rFonts w:cs="Times New Roman"/>
          <w:bCs/>
        </w:rPr>
      </w:pPr>
      <w:bookmarkStart w:id="0" w:name="_GoBack"/>
      <w:bookmarkEnd w:id="0"/>
      <w:r w:rsidRPr="0058090E">
        <w:rPr>
          <w:rFonts w:cs="Times New Roman"/>
          <w:bCs/>
        </w:rPr>
        <w:t>8. Зробити висновки про переваги паралельної реалізації обчислень для алгоритму, що розглядається у курсовій роботі, та програмних засобів, які використовувались. Отже, спочатку потрібно виконати огляд існуючих реалізацій, потім розробити власний паралельний алгоритм, реалізувати його програмними засобами, зазначеними в темі, та довести експериментально ефективність розробленого алгоритму</w:t>
      </w:r>
    </w:p>
    <w:p w14:paraId="385F7906" w14:textId="77777777" w:rsidR="004E0165" w:rsidRDefault="004E0165">
      <w:pPr>
        <w:rPr>
          <w:rFonts w:eastAsia="Arial Unicode MS" w:cs="Times New Roman"/>
          <w:b/>
          <w:bCs/>
          <w:color w:val="000000"/>
          <w:szCs w:val="28"/>
          <w:u w:color="000000"/>
          <w:bdr w:val="nil"/>
          <w:lang w:val="uk-UA" w:eastAsia="ru-RU"/>
        </w:rPr>
      </w:pPr>
      <w:r>
        <w:rPr>
          <w:rFonts w:cs="Times New Roman"/>
          <w:b/>
          <w:bCs/>
          <w:lang w:val="uk-UA"/>
        </w:rPr>
        <w:br w:type="page"/>
      </w:r>
    </w:p>
    <w:p w14:paraId="0B720638" w14:textId="724D680D" w:rsidR="004E0165" w:rsidRDefault="002E3807" w:rsidP="0002085E">
      <w:pPr>
        <w:pStyle w:val="A7"/>
        <w:ind w:firstLine="0"/>
        <w:jc w:val="center"/>
        <w:rPr>
          <w:rFonts w:cs="Times New Roman"/>
          <w:b/>
          <w:bCs/>
          <w:lang w:val="uk-UA"/>
        </w:rPr>
      </w:pPr>
      <w:r>
        <w:rPr>
          <w:rFonts w:cs="Times New Roman"/>
          <w:b/>
          <w:bCs/>
          <w:lang w:val="uk-UA"/>
        </w:rPr>
        <w:lastRenderedPageBreak/>
        <w:t>АНОТАЦІЯ</w:t>
      </w:r>
    </w:p>
    <w:p w14:paraId="3C7D1AA2" w14:textId="1E97C446" w:rsidR="00DE0FB0" w:rsidRDefault="0087572A" w:rsidP="00DE0FB0">
      <w:pPr>
        <w:pStyle w:val="A7"/>
        <w:ind w:firstLine="708"/>
        <w:rPr>
          <w:rFonts w:cs="Times New Roman"/>
          <w:bCs/>
          <w:lang w:val="uk-UA"/>
        </w:rPr>
      </w:pPr>
      <w:r w:rsidRPr="00DE0FB0">
        <w:rPr>
          <w:rFonts w:cs="Times New Roman"/>
          <w:bCs/>
          <w:lang w:val="uk-UA"/>
        </w:rPr>
        <w:t>Віжуткін Ілля. Курсова робота на тему «</w:t>
      </w:r>
      <m:oMath>
        <m:r>
          <w:rPr>
            <w:rFonts w:ascii="Cambria Math" w:hAnsi="Cambria Math" w:cs="Times New Roman"/>
            <w:lang w:val="uk-UA"/>
          </w:rPr>
          <m:t>∆</m:t>
        </m:r>
      </m:oMath>
      <w:r w:rsidR="00DE0FB0" w:rsidRPr="00DE0FB0">
        <w:rPr>
          <w:rFonts w:cs="Times New Roman"/>
          <w:bCs/>
          <w:lang w:val="uk-UA"/>
        </w:rPr>
        <w:t>-степінг алгоритм пошуку найкоротших шляхів</w:t>
      </w:r>
      <w:r w:rsidR="0058090E">
        <w:rPr>
          <w:rFonts w:cs="Times New Roman"/>
          <w:bCs/>
          <w:lang w:val="uk-UA"/>
        </w:rPr>
        <w:t xml:space="preserve"> мовою </w:t>
      </w:r>
      <w:r w:rsidR="0058090E">
        <w:rPr>
          <w:rFonts w:cs="Times New Roman"/>
          <w:bCs/>
          <w:lang w:val="en-US"/>
        </w:rPr>
        <w:t>Python</w:t>
      </w:r>
      <w:r w:rsidRPr="00DE0FB0">
        <w:rPr>
          <w:rFonts w:cs="Times New Roman"/>
          <w:bCs/>
          <w:lang w:val="uk-UA"/>
        </w:rPr>
        <w:t>».</w:t>
      </w:r>
    </w:p>
    <w:p w14:paraId="3BE3558F" w14:textId="77777777" w:rsidR="00DE0FB0" w:rsidRDefault="0087572A" w:rsidP="00DE0FB0">
      <w:pPr>
        <w:pStyle w:val="A7"/>
        <w:ind w:firstLine="708"/>
        <w:rPr>
          <w:rFonts w:cs="Times New Roman"/>
          <w:bCs/>
          <w:lang w:val="uk-UA"/>
        </w:rPr>
      </w:pPr>
      <w:r w:rsidRPr="00DE0FB0">
        <w:rPr>
          <w:rFonts w:cs="Times New Roman"/>
          <w:bCs/>
          <w:lang w:val="uk-UA"/>
        </w:rPr>
        <w:t xml:space="preserve">Текстова частина курсової роботи складається із вступу, </w:t>
      </w:r>
      <w:r w:rsidRPr="00DE0FB0">
        <w:rPr>
          <w:rFonts w:cs="Times New Roman"/>
          <w:bCs/>
          <w:color w:val="FF0000"/>
          <w:lang w:val="uk-UA"/>
        </w:rPr>
        <w:t>5</w:t>
      </w:r>
      <w:r w:rsidRPr="00DE0FB0">
        <w:rPr>
          <w:rFonts w:cs="Times New Roman"/>
          <w:bCs/>
          <w:lang w:val="uk-UA"/>
        </w:rPr>
        <w:t xml:space="preserve"> розділів, висновків, списку використаних джерел з </w:t>
      </w:r>
      <w:r w:rsidRPr="00DE0FB0">
        <w:rPr>
          <w:rFonts w:cs="Times New Roman"/>
          <w:bCs/>
          <w:color w:val="FF0000"/>
          <w:lang w:val="uk-UA"/>
        </w:rPr>
        <w:t xml:space="preserve">[кількість] </w:t>
      </w:r>
      <w:r w:rsidRPr="00DE0FB0">
        <w:rPr>
          <w:rFonts w:cs="Times New Roman"/>
          <w:bCs/>
          <w:lang w:val="uk-UA"/>
        </w:rPr>
        <w:t xml:space="preserve">найменувань та </w:t>
      </w:r>
      <w:r w:rsidRPr="00DE0FB0">
        <w:rPr>
          <w:rFonts w:cs="Times New Roman"/>
          <w:bCs/>
          <w:color w:val="FF0000"/>
          <w:lang w:val="uk-UA"/>
        </w:rPr>
        <w:t>5</w:t>
      </w:r>
      <w:r w:rsidRPr="00DE0FB0">
        <w:rPr>
          <w:rFonts w:cs="Times New Roman"/>
          <w:bCs/>
          <w:lang w:val="uk-UA"/>
        </w:rPr>
        <w:t xml:space="preserve"> додатків, які викладено на [кількість] сторінках. В тексті роботи оформлено [кількість] рисунків, [кількість] таблиць.</w:t>
      </w:r>
    </w:p>
    <w:p w14:paraId="0310AD8C" w14:textId="77777777" w:rsidR="00DE0FB0" w:rsidRDefault="0087572A" w:rsidP="00DE0FB0">
      <w:pPr>
        <w:pStyle w:val="A7"/>
        <w:ind w:firstLine="708"/>
        <w:rPr>
          <w:rFonts w:cs="Times New Roman"/>
          <w:bCs/>
          <w:lang w:val="uk-UA"/>
        </w:rPr>
      </w:pPr>
      <w:r w:rsidRPr="00DE0FB0">
        <w:rPr>
          <w:rFonts w:cs="Times New Roman"/>
          <w:bCs/>
          <w:lang w:val="uk-UA"/>
        </w:rPr>
        <w:t xml:space="preserve">У роботі поставлено завдання спроєктувати, програмно реалізувати та експериментально дослідити ефективність послідовної та паралельної версій алгоритму </w:t>
      </w:r>
      <m:oMath>
        <m:r>
          <w:rPr>
            <w:rFonts w:ascii="Cambria Math" w:hAnsi="Cambria Math" w:cs="Times New Roman"/>
            <w:lang w:val="uk-UA"/>
          </w:rPr>
          <m:t>∆</m:t>
        </m:r>
      </m:oMath>
      <w:r w:rsidR="00DE0FB0" w:rsidRPr="00DE0FB0">
        <w:rPr>
          <w:rFonts w:cs="Times New Roman"/>
          <w:bCs/>
          <w:lang w:val="uk-UA"/>
        </w:rPr>
        <w:t>-</w:t>
      </w:r>
      <w:r w:rsidRPr="00DE0FB0">
        <w:rPr>
          <w:rFonts w:cs="Times New Roman"/>
          <w:bCs/>
          <w:lang w:val="uk-UA"/>
        </w:rPr>
        <w:t>степінгу для розв’язання задачі пошуку найкоротших шляхів у графах великої розмірності.</w:t>
      </w:r>
    </w:p>
    <w:p w14:paraId="01F7FDE5" w14:textId="2393F2D1" w:rsidR="000B49BB" w:rsidRPr="00CA4342" w:rsidRDefault="000B49BB" w:rsidP="00DE0FB0">
      <w:pPr>
        <w:pStyle w:val="A7"/>
        <w:ind w:firstLine="708"/>
        <w:rPr>
          <w:rFonts w:cs="Times New Roman"/>
          <w:bCs/>
          <w:lang w:val="ru-RU"/>
        </w:rPr>
      </w:pPr>
      <w:r w:rsidRPr="000B49BB">
        <w:rPr>
          <w:rFonts w:cs="Times New Roman"/>
          <w:bCs/>
          <w:lang w:val="ru-RU"/>
        </w:rPr>
        <w:t>Розроблений послі</w:t>
      </w:r>
      <w:r>
        <w:rPr>
          <w:rFonts w:cs="Times New Roman"/>
          <w:bCs/>
          <w:lang w:val="ru-RU"/>
        </w:rPr>
        <w:t xml:space="preserve">довний та паралельний алгоритм </w:t>
      </w:r>
      <m:oMath>
        <m:r>
          <w:rPr>
            <w:rFonts w:ascii="Cambria Math" w:hAnsi="Cambria Math" w:cs="Times New Roman"/>
            <w:lang w:val="uk-UA"/>
          </w:rPr>
          <m:t>∆</m:t>
        </m:r>
      </m:oMath>
      <w:r w:rsidRPr="000B49BB">
        <w:rPr>
          <w:rFonts w:cs="Times New Roman"/>
          <w:bCs/>
          <w:lang w:val="ru-RU"/>
        </w:rPr>
        <w:t>-степінгу адаптовано для</w:t>
      </w:r>
      <w:r w:rsidR="00076579">
        <w:rPr>
          <w:rFonts w:cs="Times New Roman"/>
          <w:bCs/>
          <w:lang w:val="uk-UA"/>
        </w:rPr>
        <w:t xml:space="preserve"> валідації </w:t>
      </w:r>
      <w:r w:rsidR="008C559D">
        <w:rPr>
          <w:rFonts w:cs="Times New Roman"/>
          <w:bCs/>
          <w:lang w:val="uk-UA"/>
        </w:rPr>
        <w:t>некоректно заданих параметрів та роботи із будь-якими розмірами графів</w:t>
      </w:r>
      <w:r w:rsidRPr="000B49BB">
        <w:rPr>
          <w:rFonts w:cs="Times New Roman"/>
          <w:bCs/>
          <w:lang w:val="ru-RU"/>
        </w:rPr>
        <w:t xml:space="preserve">. В розробці використано мову програмування Python, бібліотеку NumPy </w:t>
      </w:r>
      <w:r>
        <w:rPr>
          <w:rFonts w:cs="Times New Roman"/>
          <w:bCs/>
          <w:lang w:val="ru-RU"/>
        </w:rPr>
        <w:t>для ефективного збереження графа, необхідних додаткових масивів</w:t>
      </w:r>
      <w:r>
        <w:rPr>
          <w:rFonts w:cs="Times New Roman"/>
          <w:bCs/>
          <w:lang w:val="uk-UA"/>
        </w:rPr>
        <w:t xml:space="preserve"> та </w:t>
      </w:r>
      <w:r w:rsidR="00076579">
        <w:rPr>
          <w:rFonts w:cs="Times New Roman"/>
          <w:bCs/>
          <w:lang w:val="uk-UA"/>
        </w:rPr>
        <w:t xml:space="preserve">для </w:t>
      </w:r>
      <w:r>
        <w:rPr>
          <w:rFonts w:cs="Times New Roman"/>
          <w:bCs/>
          <w:lang w:val="uk-UA"/>
        </w:rPr>
        <w:t>підключення</w:t>
      </w:r>
      <w:r w:rsidR="00076579">
        <w:rPr>
          <w:rFonts w:cs="Times New Roman"/>
          <w:bCs/>
          <w:lang w:val="uk-UA"/>
        </w:rPr>
        <w:t xml:space="preserve"> до виділених буферів у </w:t>
      </w:r>
      <w:r w:rsidR="00DD369B">
        <w:rPr>
          <w:rFonts w:cs="Times New Roman"/>
          <w:bCs/>
          <w:lang w:val="uk-UA"/>
        </w:rPr>
        <w:t xml:space="preserve">спільній </w:t>
      </w:r>
      <w:r w:rsidR="00076579">
        <w:rPr>
          <w:rFonts w:cs="Times New Roman"/>
          <w:bCs/>
          <w:lang w:val="uk-UA"/>
        </w:rPr>
        <w:t>пам’яті</w:t>
      </w:r>
      <w:r w:rsidRPr="000B49BB">
        <w:rPr>
          <w:rFonts w:cs="Times New Roman"/>
          <w:bCs/>
          <w:lang w:val="ru-RU"/>
        </w:rPr>
        <w:t>, а також вбудовані модулі multiprocessing та shared_memory для обходу обмежень GIL.</w:t>
      </w:r>
    </w:p>
    <w:p w14:paraId="613DCD9E" w14:textId="6D62177E" w:rsidR="00DE0FB0" w:rsidRDefault="00DE0FB0" w:rsidP="00DE0FB0">
      <w:pPr>
        <w:pStyle w:val="A7"/>
        <w:ind w:firstLine="708"/>
        <w:rPr>
          <w:rFonts w:cs="Times New Roman"/>
          <w:bCs/>
        </w:rPr>
      </w:pPr>
      <w:r w:rsidRPr="00DE0FB0">
        <w:rPr>
          <w:rFonts w:cs="Times New Roman"/>
          <w:bCs/>
        </w:rPr>
        <w:t xml:space="preserve">Проведено дослідження впливу кількості робочих процесів та параметра ширини </w:t>
      </w:r>
      <w:r>
        <w:rPr>
          <w:rFonts w:cs="Times New Roman"/>
          <w:bCs/>
          <w:lang w:val="uk-UA"/>
        </w:rPr>
        <w:t>«</w:t>
      </w:r>
      <w:r w:rsidRPr="00DE0FB0">
        <w:rPr>
          <w:rFonts w:cs="Times New Roman"/>
          <w:bCs/>
        </w:rPr>
        <w:t>кошика</w:t>
      </w:r>
      <w:r>
        <w:rPr>
          <w:rFonts w:cs="Times New Roman"/>
          <w:bCs/>
          <w:lang w:val="uk-UA"/>
        </w:rPr>
        <w:t>»</w:t>
      </w:r>
      <w:r w:rsidRPr="00DE0FB0">
        <w:rPr>
          <w:rFonts w:cs="Times New Roman"/>
          <w:bCs/>
        </w:rPr>
        <w:t xml:space="preserve"> </w:t>
      </w:r>
      <m:oMath>
        <m:r>
          <w:rPr>
            <w:rFonts w:ascii="Cambria Math" w:hAnsi="Cambria Math" w:cs="Times New Roman"/>
            <w:lang w:val="uk-UA"/>
          </w:rPr>
          <m:t>∆</m:t>
        </m:r>
      </m:oMath>
      <w:r w:rsidRPr="00DE0FB0">
        <w:rPr>
          <w:rFonts w:cs="Times New Roman"/>
          <w:bCs/>
        </w:rPr>
        <w:t xml:space="preserve"> на загальну ефективність паралельного обчислення.</w:t>
      </w:r>
    </w:p>
    <w:p w14:paraId="3235F4D6" w14:textId="4F7D9C4B" w:rsidR="00DE0FB0" w:rsidRDefault="00DE0FB0" w:rsidP="00DE0FB0">
      <w:pPr>
        <w:pStyle w:val="A7"/>
        <w:ind w:firstLine="708"/>
        <w:rPr>
          <w:rFonts w:cs="Times New Roman"/>
          <w:bCs/>
        </w:rPr>
      </w:pPr>
      <w:r w:rsidRPr="00DE0FB0">
        <w:rPr>
          <w:rFonts w:cs="Times New Roman"/>
          <w:bCs/>
        </w:rPr>
        <w:t xml:space="preserve">Результати експериментального дослідження свідчать про наявність стабільного прискорення паралельної версії на надвеликих графах, доводять апаратний ефект перепідписки ресурсів при використанні надмірної кількості процесів, а також показують фундаментально різну роль параметра </w:t>
      </w:r>
      <m:oMath>
        <m:r>
          <w:rPr>
            <w:rFonts w:ascii="Cambria Math" w:hAnsi="Cambria Math" w:cs="Times New Roman"/>
            <w:lang w:val="uk-UA"/>
          </w:rPr>
          <m:t>∆</m:t>
        </m:r>
      </m:oMath>
      <w:r w:rsidR="00503755">
        <w:rPr>
          <w:rFonts w:cs="Times New Roman"/>
          <w:bCs/>
          <w:lang w:val="uk-UA"/>
        </w:rPr>
        <w:t xml:space="preserve"> </w:t>
      </w:r>
      <w:r w:rsidRPr="00DE0FB0">
        <w:rPr>
          <w:rFonts w:cs="Times New Roman"/>
          <w:bCs/>
        </w:rPr>
        <w:t>для послідовної та паралельної реалізацій.</w:t>
      </w:r>
    </w:p>
    <w:p w14:paraId="0DEABDB8" w14:textId="236785CA" w:rsidR="00DE0FB0" w:rsidRPr="00DE0FB0" w:rsidRDefault="00DE0FB0" w:rsidP="00DE0FB0">
      <w:pPr>
        <w:pStyle w:val="A7"/>
        <w:ind w:firstLine="708"/>
        <w:rPr>
          <w:rFonts w:cs="Times New Roman"/>
          <w:bCs/>
        </w:rPr>
      </w:pPr>
      <w:r w:rsidRPr="00DE0FB0">
        <w:rPr>
          <w:rFonts w:cs="Times New Roman"/>
          <w:bCs/>
        </w:rPr>
        <w:t xml:space="preserve">Зроблено висновки про те, що мова Python може ефективно використовуватися для розробки паралельних обчислень на графах за умови обходу GIL через </w:t>
      </w:r>
      <w:r>
        <w:rPr>
          <w:rFonts w:cs="Times New Roman"/>
          <w:bCs/>
          <w:lang w:val="uk-UA"/>
        </w:rPr>
        <w:t>використання процесів</w:t>
      </w:r>
      <w:r w:rsidRPr="00DE0FB0">
        <w:rPr>
          <w:rFonts w:cs="Times New Roman"/>
          <w:bCs/>
        </w:rPr>
        <w:t xml:space="preserve"> та уникнення серіалізації даних.</w:t>
      </w:r>
    </w:p>
    <w:p w14:paraId="1E9DA772" w14:textId="08D332D3" w:rsidR="00E3043E" w:rsidRPr="00DE0FB0" w:rsidRDefault="00CA4342" w:rsidP="00DE0FB0">
      <w:pPr>
        <w:pStyle w:val="A7"/>
        <w:ind w:firstLine="708"/>
        <w:rPr>
          <w:rFonts w:cs="Times New Roman"/>
          <w:bCs/>
          <w:lang w:val="uk-UA"/>
        </w:rPr>
      </w:pPr>
      <w:r w:rsidRPr="0023394F">
        <w:rPr>
          <w:rFonts w:cs="Times New Roman"/>
          <w:b/>
          <w:bCs/>
          <w:lang w:val="uk-UA"/>
        </w:rPr>
        <w:lastRenderedPageBreak/>
        <w:t>Ключові слова:</w:t>
      </w:r>
      <w:r>
        <w:rPr>
          <w:rFonts w:cs="Times New Roman"/>
          <w:bCs/>
          <w:lang w:val="uk-UA"/>
        </w:rPr>
        <w:t xml:space="preserve"> ПАРАЛЕЛЬНІ </w:t>
      </w:r>
      <w:r w:rsidR="0087572A" w:rsidRPr="00DE0FB0">
        <w:rPr>
          <w:rFonts w:cs="Times New Roman"/>
          <w:bCs/>
          <w:lang w:val="uk-UA"/>
        </w:rPr>
        <w:t xml:space="preserve">ОБЧИСЛЕННЯ, АЛГОРИТМ </w:t>
      </w:r>
      <m:oMath>
        <m:r>
          <w:rPr>
            <w:rFonts w:ascii="Cambria Math" w:hAnsi="Cambria Math" w:cs="Times New Roman"/>
            <w:lang w:val="uk-UA"/>
          </w:rPr>
          <m:t>∆</m:t>
        </m:r>
      </m:oMath>
      <w:r>
        <w:rPr>
          <w:rFonts w:cs="Times New Roman"/>
          <w:bCs/>
        </w:rPr>
        <w:t>-</w:t>
      </w:r>
      <w:r w:rsidR="0087572A" w:rsidRPr="00DE0FB0">
        <w:rPr>
          <w:rFonts w:cs="Times New Roman"/>
          <w:bCs/>
          <w:lang w:val="uk-UA"/>
        </w:rPr>
        <w:t>СТЕПІНГУ, БАГАТОПРОЦЕСНА ОБРОБКА,</w:t>
      </w:r>
      <w:r>
        <w:rPr>
          <w:rFonts w:cs="Times New Roman"/>
          <w:bCs/>
          <w:lang w:val="uk-UA"/>
        </w:rPr>
        <w:t xml:space="preserve"> ПОШУК НАЙКОРОТШИХ ШЛЯХІВ, </w:t>
      </w:r>
      <w:r>
        <w:rPr>
          <w:rFonts w:cs="Times New Roman"/>
          <w:bCs/>
          <w:lang w:val="en-US"/>
        </w:rPr>
        <w:t>SSSP</w:t>
      </w:r>
      <w:r>
        <w:rPr>
          <w:rFonts w:cs="Times New Roman"/>
          <w:bCs/>
          <w:lang w:val="uk-UA"/>
        </w:rPr>
        <w:t>, ГРАФИ,</w:t>
      </w:r>
      <w:r w:rsidR="0087572A" w:rsidRPr="00DE0FB0">
        <w:rPr>
          <w:rFonts w:cs="Times New Roman"/>
          <w:bCs/>
          <w:lang w:val="uk-UA"/>
        </w:rPr>
        <w:t xml:space="preserve"> СПІЛЬНА ПАМ’ЯТЬ, PYTHON.</w:t>
      </w:r>
    </w:p>
    <w:p w14:paraId="39E1EC43" w14:textId="66297CED" w:rsidR="004E0165" w:rsidRPr="00BE3C6D" w:rsidRDefault="004E0165" w:rsidP="004E0165">
      <w:pPr>
        <w:rPr>
          <w:rFonts w:eastAsia="Arial Unicode MS" w:cs="Times New Roman"/>
          <w:color w:val="000000"/>
          <w:szCs w:val="28"/>
          <w:u w:color="000000"/>
          <w:bdr w:val="nil"/>
          <w:lang w:val="uk-UA" w:eastAsia="ru-RU"/>
        </w:rPr>
      </w:pPr>
      <w:r>
        <w:rPr>
          <w:rFonts w:cs="Times New Roman"/>
          <w:b/>
          <w:bCs/>
          <w:lang w:val="uk-UA"/>
        </w:rPr>
        <w:br w:type="page"/>
      </w:r>
    </w:p>
    <w:sdt>
      <w:sdtPr>
        <w:rPr>
          <w:rFonts w:eastAsiaTheme="minorHAnsi" w:cs="Times New Roman"/>
          <w:b w:val="0"/>
          <w:caps w:val="0"/>
          <w:color w:val="auto"/>
          <w:sz w:val="22"/>
          <w:szCs w:val="22"/>
          <w:lang w:eastAsia="en-US"/>
        </w:rPr>
        <w:id w:val="-1479371588"/>
        <w:docPartObj>
          <w:docPartGallery w:val="Table of Contents"/>
          <w:docPartUnique/>
        </w:docPartObj>
      </w:sdtPr>
      <w:sdtEndPr>
        <w:rPr>
          <w:bCs/>
          <w:sz w:val="28"/>
          <w:szCs w:val="28"/>
        </w:rPr>
      </w:sdtEndPr>
      <w:sdtContent>
        <w:p w14:paraId="1F252CA3" w14:textId="24B9131D" w:rsidR="00B070DD" w:rsidRPr="00BE3C6D" w:rsidRDefault="000A3D91" w:rsidP="0002085E">
          <w:pPr>
            <w:pStyle w:val="a9"/>
            <w:rPr>
              <w:rFonts w:cs="Times New Roman"/>
              <w:color w:val="auto"/>
              <w:szCs w:val="28"/>
              <w:lang w:val="uk-UA"/>
            </w:rPr>
          </w:pPr>
          <w:r w:rsidRPr="00BE3C6D">
            <w:rPr>
              <w:rFonts w:cs="Times New Roman"/>
              <w:color w:val="auto"/>
              <w:szCs w:val="28"/>
              <w:lang w:val="uk-UA"/>
            </w:rPr>
            <w:t>З</w:t>
          </w:r>
          <w:r w:rsidR="00EF2395" w:rsidRPr="00BE3C6D">
            <w:rPr>
              <w:rFonts w:cs="Times New Roman"/>
              <w:color w:val="auto"/>
              <w:szCs w:val="28"/>
              <w:lang w:val="uk-UA"/>
            </w:rPr>
            <w:t>МІСТ</w:t>
          </w:r>
        </w:p>
        <w:p w14:paraId="2F3AD2C7" w14:textId="1F1B0FB4" w:rsidR="00CA7428" w:rsidRDefault="00824133">
          <w:pPr>
            <w:pStyle w:val="11"/>
            <w:rPr>
              <w:rFonts w:asciiTheme="minorHAnsi" w:eastAsiaTheme="minorEastAsia" w:hAnsiTheme="minorHAnsi" w:cstheme="minorBidi"/>
              <w:bCs w:val="0"/>
              <w:sz w:val="24"/>
              <w:szCs w:val="24"/>
              <w:bdr w:val="none" w:sz="0" w:space="0" w:color="auto"/>
              <w:lang w:eastAsia="en-US"/>
            </w:rPr>
          </w:pPr>
          <w:r>
            <w:rPr>
              <w:szCs w:val="28"/>
            </w:rPr>
            <w:fldChar w:fldCharType="begin"/>
          </w:r>
          <w:r>
            <w:rPr>
              <w:szCs w:val="28"/>
            </w:rPr>
            <w:instrText xml:space="preserve"> TOC \o "1-2" \h \z \u </w:instrText>
          </w:r>
          <w:r>
            <w:rPr>
              <w:szCs w:val="28"/>
            </w:rPr>
            <w:fldChar w:fldCharType="separate"/>
          </w:r>
          <w:hyperlink w:anchor="_Toc158713962" w:history="1">
            <w:r w:rsidR="00CA7428" w:rsidRPr="00BB1E16">
              <w:rPr>
                <w:rStyle w:val="aa"/>
                <w:b/>
              </w:rPr>
              <w:t>ВСТУП</w:t>
            </w:r>
            <w:r w:rsidR="00CA7428">
              <w:rPr>
                <w:webHidden/>
              </w:rPr>
              <w:tab/>
            </w:r>
            <w:r w:rsidR="00CA7428">
              <w:rPr>
                <w:webHidden/>
              </w:rPr>
              <w:fldChar w:fldCharType="begin"/>
            </w:r>
            <w:r w:rsidR="00CA7428">
              <w:rPr>
                <w:webHidden/>
              </w:rPr>
              <w:instrText xml:space="preserve"> PAGEREF _Toc158713962 \h </w:instrText>
            </w:r>
            <w:r w:rsidR="00CA7428">
              <w:rPr>
                <w:webHidden/>
              </w:rPr>
            </w:r>
            <w:r w:rsidR="00CA7428">
              <w:rPr>
                <w:webHidden/>
              </w:rPr>
              <w:fldChar w:fldCharType="separate"/>
            </w:r>
            <w:r w:rsidR="00CA7428">
              <w:rPr>
                <w:webHidden/>
              </w:rPr>
              <w:t>5</w:t>
            </w:r>
            <w:r w:rsidR="00CA7428">
              <w:rPr>
                <w:webHidden/>
              </w:rPr>
              <w:fldChar w:fldCharType="end"/>
            </w:r>
          </w:hyperlink>
        </w:p>
        <w:p w14:paraId="7EB4D6CF" w14:textId="056F2495" w:rsidR="00CA7428" w:rsidRDefault="009A38F3">
          <w:pPr>
            <w:pStyle w:val="11"/>
            <w:rPr>
              <w:rFonts w:asciiTheme="minorHAnsi" w:eastAsiaTheme="minorEastAsia" w:hAnsiTheme="minorHAnsi" w:cstheme="minorBidi"/>
              <w:bCs w:val="0"/>
              <w:sz w:val="24"/>
              <w:szCs w:val="24"/>
              <w:bdr w:val="none" w:sz="0" w:space="0" w:color="auto"/>
              <w:lang w:eastAsia="en-US"/>
            </w:rPr>
          </w:pPr>
          <w:hyperlink w:anchor="_Toc158713963" w:history="1">
            <w:r w:rsidR="00CA7428" w:rsidRPr="00BB1E16">
              <w:rPr>
                <w:rStyle w:val="aa"/>
                <w:b/>
              </w:rPr>
              <w:t>1 ОПИС АЛГОРИТМУ ТА ЙОГО ВІДОМИХ ПАРАЛЕЛЬНИХ РЕАЛІЗАЦІЙ</w:t>
            </w:r>
            <w:r w:rsidR="00CA7428">
              <w:rPr>
                <w:webHidden/>
              </w:rPr>
              <w:tab/>
            </w:r>
            <w:r w:rsidR="00CA7428">
              <w:rPr>
                <w:webHidden/>
              </w:rPr>
              <w:fldChar w:fldCharType="begin"/>
            </w:r>
            <w:r w:rsidR="00CA7428">
              <w:rPr>
                <w:webHidden/>
              </w:rPr>
              <w:instrText xml:space="preserve"> PAGEREF _Toc158713963 \h </w:instrText>
            </w:r>
            <w:r w:rsidR="00CA7428">
              <w:rPr>
                <w:webHidden/>
              </w:rPr>
            </w:r>
            <w:r w:rsidR="00CA7428">
              <w:rPr>
                <w:webHidden/>
              </w:rPr>
              <w:fldChar w:fldCharType="separate"/>
            </w:r>
            <w:r w:rsidR="00CA7428">
              <w:rPr>
                <w:webHidden/>
              </w:rPr>
              <w:t>6</w:t>
            </w:r>
            <w:r w:rsidR="00CA7428">
              <w:rPr>
                <w:webHidden/>
              </w:rPr>
              <w:fldChar w:fldCharType="end"/>
            </w:r>
          </w:hyperlink>
        </w:p>
        <w:p w14:paraId="7AA1BE14" w14:textId="0EEC091E" w:rsidR="00CA7428" w:rsidRDefault="009A38F3">
          <w:pPr>
            <w:pStyle w:val="21"/>
            <w:tabs>
              <w:tab w:val="right" w:leader="dot" w:pos="9628"/>
            </w:tabs>
            <w:rPr>
              <w:rFonts w:asciiTheme="minorHAnsi" w:eastAsiaTheme="minorEastAsia" w:hAnsiTheme="minorHAnsi"/>
              <w:noProof/>
              <w:sz w:val="24"/>
              <w:szCs w:val="24"/>
            </w:rPr>
          </w:pPr>
          <w:hyperlink w:anchor="_Toc158713964" w:history="1">
            <w:r w:rsidR="00CA7428" w:rsidRPr="00BB1E16">
              <w:rPr>
                <w:rStyle w:val="aa"/>
                <w:rFonts w:eastAsia="Arial Unicode MS" w:cs="Times New Roman"/>
                <w:b/>
                <w:bCs/>
                <w:noProof/>
                <w:bdr w:val="nil"/>
                <w:lang w:val="uk-UA" w:eastAsia="ru-RU"/>
              </w:rPr>
              <w:t>1.1 Назва підрозділу</w:t>
            </w:r>
            <w:r w:rsidR="00CA7428">
              <w:rPr>
                <w:noProof/>
                <w:webHidden/>
              </w:rPr>
              <w:tab/>
            </w:r>
            <w:r w:rsidR="00CA7428">
              <w:rPr>
                <w:noProof/>
                <w:webHidden/>
              </w:rPr>
              <w:fldChar w:fldCharType="begin"/>
            </w:r>
            <w:r w:rsidR="00CA7428">
              <w:rPr>
                <w:noProof/>
                <w:webHidden/>
              </w:rPr>
              <w:instrText xml:space="preserve"> PAGEREF _Toc158713964 \h </w:instrText>
            </w:r>
            <w:r w:rsidR="00CA7428">
              <w:rPr>
                <w:noProof/>
                <w:webHidden/>
              </w:rPr>
            </w:r>
            <w:r w:rsidR="00CA7428">
              <w:rPr>
                <w:noProof/>
                <w:webHidden/>
              </w:rPr>
              <w:fldChar w:fldCharType="separate"/>
            </w:r>
            <w:r w:rsidR="00CA7428">
              <w:rPr>
                <w:noProof/>
                <w:webHidden/>
              </w:rPr>
              <w:t>6</w:t>
            </w:r>
            <w:r w:rsidR="00CA7428">
              <w:rPr>
                <w:noProof/>
                <w:webHidden/>
              </w:rPr>
              <w:fldChar w:fldCharType="end"/>
            </w:r>
          </w:hyperlink>
        </w:p>
        <w:p w14:paraId="2A060146" w14:textId="52C274C5" w:rsidR="00CA7428" w:rsidRDefault="009A38F3">
          <w:pPr>
            <w:pStyle w:val="21"/>
            <w:tabs>
              <w:tab w:val="right" w:leader="dot" w:pos="9628"/>
            </w:tabs>
            <w:rPr>
              <w:rFonts w:asciiTheme="minorHAnsi" w:eastAsiaTheme="minorEastAsia" w:hAnsiTheme="minorHAnsi"/>
              <w:noProof/>
              <w:sz w:val="24"/>
              <w:szCs w:val="24"/>
            </w:rPr>
          </w:pPr>
          <w:hyperlink w:anchor="_Toc158713965" w:history="1">
            <w:r w:rsidR="00CA7428" w:rsidRPr="00BB1E16">
              <w:rPr>
                <w:rStyle w:val="aa"/>
                <w:rFonts w:eastAsia="Arial Unicode MS" w:cs="Times New Roman"/>
                <w:b/>
                <w:bCs/>
                <w:noProof/>
                <w:bdr w:val="nil"/>
                <w:lang w:val="uk-UA" w:eastAsia="ru-RU"/>
              </w:rPr>
              <w:t>1.2 Назва підрозділу</w:t>
            </w:r>
            <w:r w:rsidR="00CA7428">
              <w:rPr>
                <w:noProof/>
                <w:webHidden/>
              </w:rPr>
              <w:tab/>
            </w:r>
            <w:r w:rsidR="00CA7428">
              <w:rPr>
                <w:noProof/>
                <w:webHidden/>
              </w:rPr>
              <w:fldChar w:fldCharType="begin"/>
            </w:r>
            <w:r w:rsidR="00CA7428">
              <w:rPr>
                <w:noProof/>
                <w:webHidden/>
              </w:rPr>
              <w:instrText xml:space="preserve"> PAGEREF _Toc158713965 \h </w:instrText>
            </w:r>
            <w:r w:rsidR="00CA7428">
              <w:rPr>
                <w:noProof/>
                <w:webHidden/>
              </w:rPr>
            </w:r>
            <w:r w:rsidR="00CA7428">
              <w:rPr>
                <w:noProof/>
                <w:webHidden/>
              </w:rPr>
              <w:fldChar w:fldCharType="separate"/>
            </w:r>
            <w:r w:rsidR="00CA7428">
              <w:rPr>
                <w:noProof/>
                <w:webHidden/>
              </w:rPr>
              <w:t>6</w:t>
            </w:r>
            <w:r w:rsidR="00CA7428">
              <w:rPr>
                <w:noProof/>
                <w:webHidden/>
              </w:rPr>
              <w:fldChar w:fldCharType="end"/>
            </w:r>
          </w:hyperlink>
        </w:p>
        <w:p w14:paraId="436BA595" w14:textId="44ECE046" w:rsidR="00CA7428" w:rsidRDefault="009A38F3">
          <w:pPr>
            <w:pStyle w:val="11"/>
            <w:rPr>
              <w:rFonts w:asciiTheme="minorHAnsi" w:eastAsiaTheme="minorEastAsia" w:hAnsiTheme="minorHAnsi" w:cstheme="minorBidi"/>
              <w:bCs w:val="0"/>
              <w:sz w:val="24"/>
              <w:szCs w:val="24"/>
              <w:bdr w:val="none" w:sz="0" w:space="0" w:color="auto"/>
              <w:lang w:eastAsia="en-US"/>
            </w:rPr>
          </w:pPr>
          <w:hyperlink w:anchor="_Toc158713966" w:history="1">
            <w:r w:rsidR="00CA7428" w:rsidRPr="00BB1E16">
              <w:rPr>
                <w:rStyle w:val="aa"/>
                <w:b/>
              </w:rPr>
              <w:t>2 РОЗРОБКА ПОСЛІДОВНОГО АЛГОРИТМУ ТА АНАЛІЗ ЙОГО ШВИДКОДІЇ</w:t>
            </w:r>
            <w:r w:rsidR="00CA7428">
              <w:rPr>
                <w:webHidden/>
              </w:rPr>
              <w:tab/>
            </w:r>
            <w:r w:rsidR="00CA7428">
              <w:rPr>
                <w:webHidden/>
              </w:rPr>
              <w:fldChar w:fldCharType="begin"/>
            </w:r>
            <w:r w:rsidR="00CA7428">
              <w:rPr>
                <w:webHidden/>
              </w:rPr>
              <w:instrText xml:space="preserve"> PAGEREF _Toc158713966 \h </w:instrText>
            </w:r>
            <w:r w:rsidR="00CA7428">
              <w:rPr>
                <w:webHidden/>
              </w:rPr>
            </w:r>
            <w:r w:rsidR="00CA7428">
              <w:rPr>
                <w:webHidden/>
              </w:rPr>
              <w:fldChar w:fldCharType="separate"/>
            </w:r>
            <w:r w:rsidR="00CA7428">
              <w:rPr>
                <w:webHidden/>
              </w:rPr>
              <w:t>7</w:t>
            </w:r>
            <w:r w:rsidR="00CA7428">
              <w:rPr>
                <w:webHidden/>
              </w:rPr>
              <w:fldChar w:fldCharType="end"/>
            </w:r>
          </w:hyperlink>
        </w:p>
        <w:p w14:paraId="13BC2617" w14:textId="6A60B883" w:rsidR="00CA7428" w:rsidRDefault="009A38F3">
          <w:pPr>
            <w:pStyle w:val="11"/>
            <w:rPr>
              <w:rFonts w:asciiTheme="minorHAnsi" w:eastAsiaTheme="minorEastAsia" w:hAnsiTheme="minorHAnsi" w:cstheme="minorBidi"/>
              <w:bCs w:val="0"/>
              <w:sz w:val="24"/>
              <w:szCs w:val="24"/>
              <w:bdr w:val="none" w:sz="0" w:space="0" w:color="auto"/>
              <w:lang w:eastAsia="en-US"/>
            </w:rPr>
          </w:pPr>
          <w:hyperlink w:anchor="_Toc158713967" w:history="1">
            <w:r w:rsidR="00CA7428" w:rsidRPr="00BB1E16">
              <w:rPr>
                <w:rStyle w:val="aa"/>
                <w:b/>
              </w:rPr>
              <w:t>3 ВИБІР ПРОГРАМНОГО ЗАБЕЗПЕЧЕННЯ ДЛЯ РОЗРОБКИ ПАРАЛЕЛЬНИХ ОБЧИСЛЕНЬ ТА ЙОГО КОРОТКИЙ ОПИС</w:t>
            </w:r>
            <w:r w:rsidR="00CA7428">
              <w:rPr>
                <w:webHidden/>
              </w:rPr>
              <w:tab/>
            </w:r>
            <w:r w:rsidR="00CA7428">
              <w:rPr>
                <w:webHidden/>
              </w:rPr>
              <w:fldChar w:fldCharType="begin"/>
            </w:r>
            <w:r w:rsidR="00CA7428">
              <w:rPr>
                <w:webHidden/>
              </w:rPr>
              <w:instrText xml:space="preserve"> PAGEREF _Toc158713967 \h </w:instrText>
            </w:r>
            <w:r w:rsidR="00CA7428">
              <w:rPr>
                <w:webHidden/>
              </w:rPr>
            </w:r>
            <w:r w:rsidR="00CA7428">
              <w:rPr>
                <w:webHidden/>
              </w:rPr>
              <w:fldChar w:fldCharType="separate"/>
            </w:r>
            <w:r w:rsidR="00CA7428">
              <w:rPr>
                <w:webHidden/>
              </w:rPr>
              <w:t>8</w:t>
            </w:r>
            <w:r w:rsidR="00CA7428">
              <w:rPr>
                <w:webHidden/>
              </w:rPr>
              <w:fldChar w:fldCharType="end"/>
            </w:r>
          </w:hyperlink>
        </w:p>
        <w:p w14:paraId="340DF57B" w14:textId="7A04E266" w:rsidR="00CA7428" w:rsidRDefault="009A38F3">
          <w:pPr>
            <w:pStyle w:val="11"/>
            <w:rPr>
              <w:rFonts w:asciiTheme="minorHAnsi" w:eastAsiaTheme="minorEastAsia" w:hAnsiTheme="minorHAnsi" w:cstheme="minorBidi"/>
              <w:bCs w:val="0"/>
              <w:sz w:val="24"/>
              <w:szCs w:val="24"/>
              <w:bdr w:val="none" w:sz="0" w:space="0" w:color="auto"/>
              <w:lang w:eastAsia="en-US"/>
            </w:rPr>
          </w:pPr>
          <w:hyperlink w:anchor="_Toc158713968" w:history="1">
            <w:r w:rsidR="00CA7428" w:rsidRPr="00BB1E16">
              <w:rPr>
                <w:rStyle w:val="aa"/>
                <w:b/>
              </w:rPr>
              <w:t>4 РОЗРОБКА ПАРАЛЕЛЬНОГО АЛГОРИТМУ З ВИКОРИСТАННЯМ ОБРАНОГО ПРОГРАМНОГО ЗАБЕЗПЕЧЕННЯ: ПРОЕКТУВАННЯ, РЕАЛІЗАЦІЯ, ТЕСТУВАННЯ</w:t>
            </w:r>
            <w:r w:rsidR="00CA7428">
              <w:rPr>
                <w:webHidden/>
              </w:rPr>
              <w:tab/>
            </w:r>
            <w:r w:rsidR="00CA7428">
              <w:rPr>
                <w:webHidden/>
              </w:rPr>
              <w:fldChar w:fldCharType="begin"/>
            </w:r>
            <w:r w:rsidR="00CA7428">
              <w:rPr>
                <w:webHidden/>
              </w:rPr>
              <w:instrText xml:space="preserve"> PAGEREF _Toc158713968 \h </w:instrText>
            </w:r>
            <w:r w:rsidR="00CA7428">
              <w:rPr>
                <w:webHidden/>
              </w:rPr>
            </w:r>
            <w:r w:rsidR="00CA7428">
              <w:rPr>
                <w:webHidden/>
              </w:rPr>
              <w:fldChar w:fldCharType="separate"/>
            </w:r>
            <w:r w:rsidR="00CA7428">
              <w:rPr>
                <w:webHidden/>
              </w:rPr>
              <w:t>9</w:t>
            </w:r>
            <w:r w:rsidR="00CA7428">
              <w:rPr>
                <w:webHidden/>
              </w:rPr>
              <w:fldChar w:fldCharType="end"/>
            </w:r>
          </w:hyperlink>
        </w:p>
        <w:p w14:paraId="168F4135" w14:textId="0EFCF20B" w:rsidR="00CA7428" w:rsidRDefault="009A38F3">
          <w:pPr>
            <w:pStyle w:val="11"/>
            <w:rPr>
              <w:rFonts w:asciiTheme="minorHAnsi" w:eastAsiaTheme="minorEastAsia" w:hAnsiTheme="minorHAnsi" w:cstheme="minorBidi"/>
              <w:bCs w:val="0"/>
              <w:sz w:val="24"/>
              <w:szCs w:val="24"/>
              <w:bdr w:val="none" w:sz="0" w:space="0" w:color="auto"/>
              <w:lang w:eastAsia="en-US"/>
            </w:rPr>
          </w:pPr>
          <w:hyperlink w:anchor="_Toc158713969" w:history="1">
            <w:r w:rsidR="00CA7428" w:rsidRPr="00BB1E16">
              <w:rPr>
                <w:rStyle w:val="aa"/>
                <w:b/>
              </w:rPr>
              <w:t>5 ДОСЛІДЖЕННЯ ЕФЕКТИВНОСТІ ПАРАЛЕЛЬНИХ ОБЧИСЛЕНЬ АЛГОРИТМУ</w:t>
            </w:r>
            <w:r w:rsidR="00CA7428">
              <w:rPr>
                <w:webHidden/>
              </w:rPr>
              <w:tab/>
            </w:r>
            <w:r w:rsidR="00CA7428">
              <w:rPr>
                <w:webHidden/>
              </w:rPr>
              <w:fldChar w:fldCharType="begin"/>
            </w:r>
            <w:r w:rsidR="00CA7428">
              <w:rPr>
                <w:webHidden/>
              </w:rPr>
              <w:instrText xml:space="preserve"> PAGEREF _Toc158713969 \h </w:instrText>
            </w:r>
            <w:r w:rsidR="00CA7428">
              <w:rPr>
                <w:webHidden/>
              </w:rPr>
            </w:r>
            <w:r w:rsidR="00CA7428">
              <w:rPr>
                <w:webHidden/>
              </w:rPr>
              <w:fldChar w:fldCharType="separate"/>
            </w:r>
            <w:r w:rsidR="00CA7428">
              <w:rPr>
                <w:webHidden/>
              </w:rPr>
              <w:t>10</w:t>
            </w:r>
            <w:r w:rsidR="00CA7428">
              <w:rPr>
                <w:webHidden/>
              </w:rPr>
              <w:fldChar w:fldCharType="end"/>
            </w:r>
          </w:hyperlink>
        </w:p>
        <w:p w14:paraId="10C559B6" w14:textId="088818B6" w:rsidR="00CA7428" w:rsidRDefault="009A38F3">
          <w:pPr>
            <w:pStyle w:val="11"/>
            <w:rPr>
              <w:rFonts w:asciiTheme="minorHAnsi" w:eastAsiaTheme="minorEastAsia" w:hAnsiTheme="minorHAnsi" w:cstheme="minorBidi"/>
              <w:bCs w:val="0"/>
              <w:sz w:val="24"/>
              <w:szCs w:val="24"/>
              <w:bdr w:val="none" w:sz="0" w:space="0" w:color="auto"/>
              <w:lang w:eastAsia="en-US"/>
            </w:rPr>
          </w:pPr>
          <w:hyperlink w:anchor="_Toc158713970" w:history="1">
            <w:r w:rsidR="00CA7428" w:rsidRPr="00BB1E16">
              <w:rPr>
                <w:rStyle w:val="aa"/>
                <w:b/>
              </w:rPr>
              <w:t>ВИСНОВКИ</w:t>
            </w:r>
            <w:r w:rsidR="00CA7428">
              <w:rPr>
                <w:webHidden/>
              </w:rPr>
              <w:tab/>
            </w:r>
            <w:r w:rsidR="00CA7428">
              <w:rPr>
                <w:webHidden/>
              </w:rPr>
              <w:fldChar w:fldCharType="begin"/>
            </w:r>
            <w:r w:rsidR="00CA7428">
              <w:rPr>
                <w:webHidden/>
              </w:rPr>
              <w:instrText xml:space="preserve"> PAGEREF _Toc158713970 \h </w:instrText>
            </w:r>
            <w:r w:rsidR="00CA7428">
              <w:rPr>
                <w:webHidden/>
              </w:rPr>
            </w:r>
            <w:r w:rsidR="00CA7428">
              <w:rPr>
                <w:webHidden/>
              </w:rPr>
              <w:fldChar w:fldCharType="separate"/>
            </w:r>
            <w:r w:rsidR="00CA7428">
              <w:rPr>
                <w:webHidden/>
              </w:rPr>
              <w:t>11</w:t>
            </w:r>
            <w:r w:rsidR="00CA7428">
              <w:rPr>
                <w:webHidden/>
              </w:rPr>
              <w:fldChar w:fldCharType="end"/>
            </w:r>
          </w:hyperlink>
        </w:p>
        <w:p w14:paraId="7E0F4B38" w14:textId="32CC8B7B" w:rsidR="00CA7428" w:rsidRDefault="009A38F3">
          <w:pPr>
            <w:pStyle w:val="11"/>
            <w:rPr>
              <w:rFonts w:asciiTheme="minorHAnsi" w:eastAsiaTheme="minorEastAsia" w:hAnsiTheme="minorHAnsi" w:cstheme="minorBidi"/>
              <w:bCs w:val="0"/>
              <w:sz w:val="24"/>
              <w:szCs w:val="24"/>
              <w:bdr w:val="none" w:sz="0" w:space="0" w:color="auto"/>
              <w:lang w:eastAsia="en-US"/>
            </w:rPr>
          </w:pPr>
          <w:hyperlink w:anchor="_Toc158713971" w:history="1">
            <w:r w:rsidR="00CA7428" w:rsidRPr="00BB1E16">
              <w:rPr>
                <w:rStyle w:val="aa"/>
                <w:b/>
              </w:rPr>
              <w:t>СПИСОК ВИКОРИСТАНИХ ДЖЕРЕЛ</w:t>
            </w:r>
            <w:r w:rsidR="00CA7428">
              <w:rPr>
                <w:webHidden/>
              </w:rPr>
              <w:tab/>
            </w:r>
            <w:r w:rsidR="00CA7428">
              <w:rPr>
                <w:webHidden/>
              </w:rPr>
              <w:fldChar w:fldCharType="begin"/>
            </w:r>
            <w:r w:rsidR="00CA7428">
              <w:rPr>
                <w:webHidden/>
              </w:rPr>
              <w:instrText xml:space="preserve"> PAGEREF _Toc158713971 \h </w:instrText>
            </w:r>
            <w:r w:rsidR="00CA7428">
              <w:rPr>
                <w:webHidden/>
              </w:rPr>
            </w:r>
            <w:r w:rsidR="00CA7428">
              <w:rPr>
                <w:webHidden/>
              </w:rPr>
              <w:fldChar w:fldCharType="separate"/>
            </w:r>
            <w:r w:rsidR="00CA7428">
              <w:rPr>
                <w:webHidden/>
              </w:rPr>
              <w:t>12</w:t>
            </w:r>
            <w:r w:rsidR="00CA7428">
              <w:rPr>
                <w:webHidden/>
              </w:rPr>
              <w:fldChar w:fldCharType="end"/>
            </w:r>
          </w:hyperlink>
        </w:p>
        <w:p w14:paraId="2BC594B6" w14:textId="13FEEBC0" w:rsidR="00CA7428" w:rsidRDefault="009A38F3">
          <w:pPr>
            <w:pStyle w:val="11"/>
            <w:rPr>
              <w:rFonts w:asciiTheme="minorHAnsi" w:eastAsiaTheme="minorEastAsia" w:hAnsiTheme="minorHAnsi" w:cstheme="minorBidi"/>
              <w:bCs w:val="0"/>
              <w:sz w:val="24"/>
              <w:szCs w:val="24"/>
              <w:bdr w:val="none" w:sz="0" w:space="0" w:color="auto"/>
              <w:lang w:eastAsia="en-US"/>
            </w:rPr>
          </w:pPr>
          <w:hyperlink w:anchor="_Toc158713972" w:history="1">
            <w:r w:rsidR="00CA7428" w:rsidRPr="00BB1E16">
              <w:rPr>
                <w:rStyle w:val="aa"/>
                <w:b/>
              </w:rPr>
              <w:t>ДОДАТКИ</w:t>
            </w:r>
            <w:r w:rsidR="00CA7428">
              <w:rPr>
                <w:webHidden/>
              </w:rPr>
              <w:tab/>
            </w:r>
            <w:r w:rsidR="00CA7428">
              <w:rPr>
                <w:webHidden/>
              </w:rPr>
              <w:fldChar w:fldCharType="begin"/>
            </w:r>
            <w:r w:rsidR="00CA7428">
              <w:rPr>
                <w:webHidden/>
              </w:rPr>
              <w:instrText xml:space="preserve"> PAGEREF _Toc158713972 \h </w:instrText>
            </w:r>
            <w:r w:rsidR="00CA7428">
              <w:rPr>
                <w:webHidden/>
              </w:rPr>
            </w:r>
            <w:r w:rsidR="00CA7428">
              <w:rPr>
                <w:webHidden/>
              </w:rPr>
              <w:fldChar w:fldCharType="separate"/>
            </w:r>
            <w:r w:rsidR="00CA7428">
              <w:rPr>
                <w:webHidden/>
              </w:rPr>
              <w:t>13</w:t>
            </w:r>
            <w:r w:rsidR="00CA7428">
              <w:rPr>
                <w:webHidden/>
              </w:rPr>
              <w:fldChar w:fldCharType="end"/>
            </w:r>
          </w:hyperlink>
        </w:p>
        <w:p w14:paraId="55E6DD36" w14:textId="5AC281CB" w:rsidR="00CA7428" w:rsidRDefault="009A38F3">
          <w:pPr>
            <w:pStyle w:val="21"/>
            <w:tabs>
              <w:tab w:val="right" w:leader="dot" w:pos="9628"/>
            </w:tabs>
            <w:rPr>
              <w:rFonts w:asciiTheme="minorHAnsi" w:eastAsiaTheme="minorEastAsia" w:hAnsiTheme="minorHAnsi"/>
              <w:noProof/>
              <w:sz w:val="24"/>
              <w:szCs w:val="24"/>
            </w:rPr>
          </w:pPr>
          <w:hyperlink w:anchor="_Toc158713973" w:history="1">
            <w:r w:rsidR="00CA7428" w:rsidRPr="00BB1E16">
              <w:rPr>
                <w:rStyle w:val="aa"/>
                <w:rFonts w:eastAsia="Arial Unicode MS" w:cs="Times New Roman"/>
                <w:b/>
                <w:bCs/>
                <w:noProof/>
                <w:bdr w:val="nil"/>
                <w:lang w:val="uk-UA" w:eastAsia="ru-RU"/>
              </w:rPr>
              <w:t>Додаток А. Нзава додатку</w:t>
            </w:r>
            <w:r w:rsidR="00CA7428">
              <w:rPr>
                <w:noProof/>
                <w:webHidden/>
              </w:rPr>
              <w:tab/>
            </w:r>
            <w:r w:rsidR="00CA7428">
              <w:rPr>
                <w:noProof/>
                <w:webHidden/>
              </w:rPr>
              <w:fldChar w:fldCharType="begin"/>
            </w:r>
            <w:r w:rsidR="00CA7428">
              <w:rPr>
                <w:noProof/>
                <w:webHidden/>
              </w:rPr>
              <w:instrText xml:space="preserve"> PAGEREF _Toc158713973 \h </w:instrText>
            </w:r>
            <w:r w:rsidR="00CA7428">
              <w:rPr>
                <w:noProof/>
                <w:webHidden/>
              </w:rPr>
            </w:r>
            <w:r w:rsidR="00CA7428">
              <w:rPr>
                <w:noProof/>
                <w:webHidden/>
              </w:rPr>
              <w:fldChar w:fldCharType="separate"/>
            </w:r>
            <w:r w:rsidR="00CA7428">
              <w:rPr>
                <w:noProof/>
                <w:webHidden/>
              </w:rPr>
              <w:t>13</w:t>
            </w:r>
            <w:r w:rsidR="00CA7428">
              <w:rPr>
                <w:noProof/>
                <w:webHidden/>
              </w:rPr>
              <w:fldChar w:fldCharType="end"/>
            </w:r>
          </w:hyperlink>
        </w:p>
        <w:p w14:paraId="14C14B51" w14:textId="62AA21C6" w:rsidR="00CA7428" w:rsidRDefault="009A38F3">
          <w:pPr>
            <w:pStyle w:val="21"/>
            <w:tabs>
              <w:tab w:val="right" w:leader="dot" w:pos="9628"/>
            </w:tabs>
            <w:rPr>
              <w:rFonts w:asciiTheme="minorHAnsi" w:eastAsiaTheme="minorEastAsia" w:hAnsiTheme="minorHAnsi"/>
              <w:noProof/>
              <w:sz w:val="24"/>
              <w:szCs w:val="24"/>
            </w:rPr>
          </w:pPr>
          <w:hyperlink w:anchor="_Toc158713974" w:history="1">
            <w:r w:rsidR="00CA7428" w:rsidRPr="00BB1E16">
              <w:rPr>
                <w:rStyle w:val="aa"/>
                <w:rFonts w:eastAsia="Arial Unicode MS" w:cs="Times New Roman"/>
                <w:b/>
                <w:bCs/>
                <w:noProof/>
                <w:bdr w:val="nil"/>
                <w:lang w:val="uk-UA" w:eastAsia="ru-RU"/>
              </w:rPr>
              <w:t>Додаток Б. Назва додатку</w:t>
            </w:r>
            <w:r w:rsidR="00CA7428">
              <w:rPr>
                <w:noProof/>
                <w:webHidden/>
              </w:rPr>
              <w:tab/>
            </w:r>
            <w:r w:rsidR="00CA7428">
              <w:rPr>
                <w:noProof/>
                <w:webHidden/>
              </w:rPr>
              <w:fldChar w:fldCharType="begin"/>
            </w:r>
            <w:r w:rsidR="00CA7428">
              <w:rPr>
                <w:noProof/>
                <w:webHidden/>
              </w:rPr>
              <w:instrText xml:space="preserve"> PAGEREF _Toc158713974 \h </w:instrText>
            </w:r>
            <w:r w:rsidR="00CA7428">
              <w:rPr>
                <w:noProof/>
                <w:webHidden/>
              </w:rPr>
            </w:r>
            <w:r w:rsidR="00CA7428">
              <w:rPr>
                <w:noProof/>
                <w:webHidden/>
              </w:rPr>
              <w:fldChar w:fldCharType="separate"/>
            </w:r>
            <w:r w:rsidR="00CA7428">
              <w:rPr>
                <w:noProof/>
                <w:webHidden/>
              </w:rPr>
              <w:t>14</w:t>
            </w:r>
            <w:r w:rsidR="00CA7428">
              <w:rPr>
                <w:noProof/>
                <w:webHidden/>
              </w:rPr>
              <w:fldChar w:fldCharType="end"/>
            </w:r>
          </w:hyperlink>
        </w:p>
        <w:p w14:paraId="56732F14" w14:textId="3960EBA4" w:rsidR="00CA7428" w:rsidRDefault="009A38F3">
          <w:pPr>
            <w:pStyle w:val="21"/>
            <w:tabs>
              <w:tab w:val="right" w:leader="dot" w:pos="9628"/>
            </w:tabs>
            <w:rPr>
              <w:rFonts w:asciiTheme="minorHAnsi" w:eastAsiaTheme="minorEastAsia" w:hAnsiTheme="minorHAnsi"/>
              <w:noProof/>
              <w:sz w:val="24"/>
              <w:szCs w:val="24"/>
            </w:rPr>
          </w:pPr>
          <w:hyperlink w:anchor="_Toc158713975" w:history="1">
            <w:r w:rsidR="00CA7428" w:rsidRPr="00BB1E16">
              <w:rPr>
                <w:rStyle w:val="aa"/>
                <w:rFonts w:eastAsia="Arial Unicode MS" w:cs="Times New Roman"/>
                <w:b/>
                <w:bCs/>
                <w:noProof/>
                <w:bdr w:val="nil"/>
                <w:lang w:val="uk-UA" w:eastAsia="ru-RU"/>
              </w:rPr>
              <w:t>Додаток В. Назва додатку</w:t>
            </w:r>
            <w:r w:rsidR="00CA7428">
              <w:rPr>
                <w:noProof/>
                <w:webHidden/>
              </w:rPr>
              <w:tab/>
            </w:r>
            <w:r w:rsidR="00CA7428">
              <w:rPr>
                <w:noProof/>
                <w:webHidden/>
              </w:rPr>
              <w:fldChar w:fldCharType="begin"/>
            </w:r>
            <w:r w:rsidR="00CA7428">
              <w:rPr>
                <w:noProof/>
                <w:webHidden/>
              </w:rPr>
              <w:instrText xml:space="preserve"> PAGEREF _Toc158713975 \h </w:instrText>
            </w:r>
            <w:r w:rsidR="00CA7428">
              <w:rPr>
                <w:noProof/>
                <w:webHidden/>
              </w:rPr>
            </w:r>
            <w:r w:rsidR="00CA7428">
              <w:rPr>
                <w:noProof/>
                <w:webHidden/>
              </w:rPr>
              <w:fldChar w:fldCharType="separate"/>
            </w:r>
            <w:r w:rsidR="00CA7428">
              <w:rPr>
                <w:noProof/>
                <w:webHidden/>
              </w:rPr>
              <w:t>15</w:t>
            </w:r>
            <w:r w:rsidR="00CA7428">
              <w:rPr>
                <w:noProof/>
                <w:webHidden/>
              </w:rPr>
              <w:fldChar w:fldCharType="end"/>
            </w:r>
          </w:hyperlink>
        </w:p>
        <w:p w14:paraId="47892472" w14:textId="1BE1E524" w:rsidR="00B070DD" w:rsidRPr="0002085E" w:rsidRDefault="00824133" w:rsidP="000A3D91">
          <w:pPr>
            <w:rPr>
              <w:rFonts w:cs="Times New Roman"/>
              <w:szCs w:val="28"/>
            </w:rPr>
          </w:pPr>
          <w:r>
            <w:rPr>
              <w:rFonts w:eastAsia="Arial Unicode MS" w:cs="Times New Roman"/>
              <w:noProof/>
              <w:szCs w:val="28"/>
              <w:u w:color="000000"/>
              <w:bdr w:val="nil"/>
              <w:lang w:val="uk-UA" w:eastAsia="ru-RU"/>
            </w:rPr>
            <w:fldChar w:fldCharType="end"/>
          </w:r>
        </w:p>
      </w:sdtContent>
    </w:sdt>
    <w:p w14:paraId="73480952" w14:textId="77777777" w:rsidR="006F6ACC" w:rsidRPr="0002085E" w:rsidRDefault="006F6ACC">
      <w:pPr>
        <w:rPr>
          <w:rFonts w:eastAsia="Arial Unicode MS" w:cs="Times New Roman"/>
          <w:bCs/>
          <w:color w:val="000000"/>
          <w:szCs w:val="28"/>
          <w:u w:color="000000"/>
          <w:bdr w:val="nil"/>
          <w:lang w:val="uk-UA" w:eastAsia="ru-RU"/>
        </w:rPr>
      </w:pPr>
      <w:r w:rsidRPr="0002085E">
        <w:rPr>
          <w:rFonts w:eastAsia="Arial Unicode MS" w:cs="Times New Roman"/>
          <w:bCs/>
          <w:color w:val="000000"/>
          <w:szCs w:val="28"/>
          <w:u w:color="000000"/>
          <w:bdr w:val="nil"/>
          <w:lang w:val="uk-UA" w:eastAsia="ru-RU"/>
        </w:rPr>
        <w:br w:type="page"/>
      </w:r>
    </w:p>
    <w:p w14:paraId="798712BF" w14:textId="697C410D" w:rsidR="00F53A9C" w:rsidRPr="00511BB0" w:rsidRDefault="006F6ACC" w:rsidP="00511BB0">
      <w:pPr>
        <w:pStyle w:val="1"/>
      </w:pPr>
      <w:bookmarkStart w:id="1" w:name="_Toc158713962"/>
      <w:r w:rsidRPr="003F2758">
        <w:lastRenderedPageBreak/>
        <w:t>ВСТУП</w:t>
      </w:r>
      <w:bookmarkEnd w:id="1"/>
    </w:p>
    <w:p w14:paraId="0FB2079A" w14:textId="77777777" w:rsidR="00484B2A" w:rsidRDefault="00484B2A" w:rsidP="00F53A9C">
      <w:pPr>
        <w:ind w:firstLine="708"/>
        <w:rPr>
          <w:rFonts w:eastAsia="Arial Unicode MS" w:cs="Times New Roman"/>
          <w:bCs/>
          <w:szCs w:val="28"/>
          <w:u w:color="000000"/>
          <w:bdr w:val="nil"/>
          <w:lang w:val="uk-UA" w:eastAsia="ru-RU"/>
        </w:rPr>
      </w:pPr>
      <w:r w:rsidRPr="00484B2A">
        <w:rPr>
          <w:rFonts w:eastAsia="Arial Unicode MS" w:cs="Times New Roman"/>
          <w:bCs/>
          <w:szCs w:val="28"/>
          <w:u w:color="000000"/>
          <w:bdr w:val="nil"/>
          <w:lang w:val="uk-UA" w:eastAsia="ru-RU"/>
        </w:rPr>
        <w:t xml:space="preserve">У сучасній розробці інформаційних технологій та програмного забезпечення паралельні обчислення відіграють одну з ключових ролей. З огляду на експоненційне зростання обсягів даних та досягнення меж збільшення тактової частоти одноядерних процесорів, подальше підвищення продуктивності обчислювальних систем можливе переважно за рахунок </w:t>
      </w:r>
      <w:r>
        <w:rPr>
          <w:rFonts w:eastAsia="Arial Unicode MS" w:cs="Times New Roman"/>
          <w:bCs/>
          <w:szCs w:val="28"/>
          <w:u w:color="000000"/>
          <w:bdr w:val="nil"/>
          <w:lang w:val="uk-UA" w:eastAsia="ru-RU"/>
        </w:rPr>
        <w:t>використання багатьох ядер одного процесору або кількох фізичних процесорів</w:t>
      </w:r>
      <w:r w:rsidRPr="00484B2A">
        <w:rPr>
          <w:rFonts w:eastAsia="Arial Unicode MS" w:cs="Times New Roman"/>
          <w:bCs/>
          <w:szCs w:val="28"/>
          <w:u w:color="000000"/>
          <w:bdr w:val="nil"/>
          <w:lang w:val="uk-UA" w:eastAsia="ru-RU"/>
        </w:rPr>
        <w:t xml:space="preserve">. Використання технологій паралельних обчислень дозволяє ефективно розподіляти навантаження, значно зменшувати час виконання складних </w:t>
      </w:r>
      <w:r>
        <w:rPr>
          <w:rFonts w:eastAsia="Arial Unicode MS" w:cs="Times New Roman"/>
          <w:bCs/>
          <w:szCs w:val="28"/>
          <w:u w:color="000000"/>
          <w:bdr w:val="nil"/>
          <w:lang w:val="uk-UA" w:eastAsia="ru-RU"/>
        </w:rPr>
        <w:t>задач</w:t>
      </w:r>
      <w:r w:rsidRPr="00484B2A">
        <w:rPr>
          <w:rFonts w:eastAsia="Arial Unicode MS" w:cs="Times New Roman"/>
          <w:bCs/>
          <w:szCs w:val="28"/>
          <w:u w:color="000000"/>
          <w:bdr w:val="nil"/>
          <w:lang w:val="uk-UA" w:eastAsia="ru-RU"/>
        </w:rPr>
        <w:t>, а також раціонально використовувати апаратні ресурси сучасних серверів і робочих станцій.</w:t>
      </w:r>
    </w:p>
    <w:p w14:paraId="505F1213" w14:textId="60970C7F" w:rsidR="00484B2A" w:rsidRDefault="00484B2A" w:rsidP="00F53A9C">
      <w:pPr>
        <w:ind w:firstLine="708"/>
        <w:rPr>
          <w:rFonts w:eastAsia="Arial Unicode MS" w:cs="Times New Roman"/>
          <w:bCs/>
          <w:szCs w:val="28"/>
          <w:u w:color="000000"/>
          <w:bdr w:val="nil"/>
          <w:lang w:val="uk-UA" w:eastAsia="ru-RU"/>
        </w:rPr>
      </w:pPr>
      <w:r w:rsidRPr="00484B2A">
        <w:rPr>
          <w:rFonts w:eastAsia="Arial Unicode MS" w:cs="Times New Roman"/>
          <w:bCs/>
          <w:szCs w:val="28"/>
          <w:u w:color="000000"/>
          <w:bdr w:val="nil"/>
          <w:lang w:val="uk-UA" w:eastAsia="ru-RU"/>
        </w:rPr>
        <w:t>Серед широкого спектра обчислювальних задач особливе місце займає обробка великих графів, зокрема задача пошуку найкоротших шляхів від однієї вершини до всіх інших (</w:t>
      </w:r>
      <w:r>
        <w:rPr>
          <w:rFonts w:eastAsia="Arial Unicode MS" w:cs="Times New Roman"/>
          <w:bCs/>
          <w:szCs w:val="28"/>
          <w:u w:color="000000"/>
          <w:bdr w:val="nil"/>
          <w:lang w:val="en-US" w:eastAsia="ru-RU"/>
        </w:rPr>
        <w:t>SSSP</w:t>
      </w:r>
      <w:r w:rsidRPr="00484B2A">
        <w:rPr>
          <w:rFonts w:eastAsia="Arial Unicode MS" w:cs="Times New Roman"/>
          <w:bCs/>
          <w:szCs w:val="28"/>
          <w:u w:color="000000"/>
          <w:bdr w:val="nil"/>
          <w:lang w:val="uk-UA" w:eastAsia="ru-RU"/>
        </w:rPr>
        <w:t>). Вона є критично важливою для систем маршрутизації, аналізу соціальних</w:t>
      </w:r>
      <w:r>
        <w:rPr>
          <w:rFonts w:eastAsia="Arial Unicode MS" w:cs="Times New Roman"/>
          <w:bCs/>
          <w:szCs w:val="28"/>
          <w:u w:color="000000"/>
          <w:bdr w:val="nil"/>
          <w:lang w:val="uk-UA" w:eastAsia="ru-RU"/>
        </w:rPr>
        <w:t xml:space="preserve"> мереж, логістичного планування, </w:t>
      </w:r>
      <w:r w:rsidRPr="00484B2A">
        <w:rPr>
          <w:rFonts w:eastAsia="Arial Unicode MS" w:cs="Times New Roman"/>
          <w:bCs/>
          <w:szCs w:val="28"/>
          <w:u w:color="000000"/>
          <w:bdr w:val="nil"/>
          <w:lang w:val="uk-UA" w:eastAsia="ru-RU"/>
        </w:rPr>
        <w:t>телекомунікацій</w:t>
      </w:r>
      <w:r w:rsidRPr="00484B2A">
        <w:rPr>
          <w:rFonts w:eastAsia="Arial Unicode MS" w:cs="Times New Roman"/>
          <w:bCs/>
          <w:szCs w:val="28"/>
          <w:u w:color="000000"/>
          <w:bdr w:val="nil"/>
          <w:lang w:eastAsia="ru-RU"/>
        </w:rPr>
        <w:t xml:space="preserve"> та деяких інших сфер</w:t>
      </w:r>
      <w:r w:rsidR="00A20D1F">
        <w:rPr>
          <w:rFonts w:eastAsia="Arial Unicode MS" w:cs="Times New Roman"/>
          <w:bCs/>
          <w:szCs w:val="28"/>
          <w:u w:color="000000"/>
          <w:bdr w:val="nil"/>
          <w:lang w:val="uk-UA" w:eastAsia="ru-RU"/>
        </w:rPr>
        <w:t>. Класичні алгоритми розв’</w:t>
      </w:r>
      <w:r w:rsidRPr="00484B2A">
        <w:rPr>
          <w:rFonts w:eastAsia="Arial Unicode MS" w:cs="Times New Roman"/>
          <w:bCs/>
          <w:szCs w:val="28"/>
          <w:u w:color="000000"/>
          <w:bdr w:val="nil"/>
          <w:lang w:val="uk-UA" w:eastAsia="ru-RU"/>
        </w:rPr>
        <w:t xml:space="preserve">язання цієї задачі мають суттєві обмеження: алгоритм Дейкстри погано піддається розпаралелюванню через строгу послідовність вибору вершин, а алгоритм Беллмана-Форда виконує занадто багато надлишкових обчислень. У цьому контексті алгоритм </w:t>
      </w:r>
      <m:oMath>
        <m:r>
          <w:rPr>
            <w:rFonts w:ascii="Cambria Math" w:eastAsia="Arial Unicode MS" w:hAnsi="Cambria Math" w:cs="Times New Roman"/>
            <w:szCs w:val="28"/>
            <w:u w:color="000000"/>
            <w:bdr w:val="nil"/>
            <w:lang w:val="uk-UA" w:eastAsia="ru-RU"/>
          </w:rPr>
          <m:t>∆</m:t>
        </m:r>
      </m:oMath>
      <w:r w:rsidRPr="00484B2A">
        <w:rPr>
          <w:rFonts w:eastAsia="Arial Unicode MS" w:cs="Times New Roman"/>
          <w:bCs/>
          <w:szCs w:val="28"/>
          <w:u w:color="000000"/>
          <w:bdr w:val="nil"/>
          <w:lang w:val="uk-UA" w:eastAsia="ru-RU"/>
        </w:rPr>
        <w:t>-степінгу</w:t>
      </w:r>
      <w:r>
        <w:rPr>
          <w:rFonts w:eastAsia="Arial Unicode MS" w:cs="Times New Roman"/>
          <w:bCs/>
          <w:szCs w:val="28"/>
          <w:u w:color="000000"/>
          <w:bdr w:val="nil"/>
          <w:lang w:val="uk-UA" w:eastAsia="ru-RU"/>
        </w:rPr>
        <w:t xml:space="preserve"> </w:t>
      </w:r>
      <w:r w:rsidRPr="00484B2A">
        <w:rPr>
          <w:rFonts w:eastAsia="Arial Unicode MS" w:cs="Times New Roman"/>
          <w:bCs/>
          <w:szCs w:val="28"/>
          <w:u w:color="000000"/>
          <w:bdr w:val="nil"/>
          <w:lang w:val="uk-UA" w:eastAsia="ru-RU"/>
        </w:rPr>
        <w:t xml:space="preserve">є оптимальним компромісом, оскільки він дозволяє групувати вершини у </w:t>
      </w:r>
      <w:r w:rsidR="00F838F9">
        <w:rPr>
          <w:rFonts w:eastAsia="Arial Unicode MS" w:cs="Times New Roman"/>
          <w:bCs/>
          <w:szCs w:val="28"/>
          <w:u w:color="000000"/>
          <w:bdr w:val="nil"/>
          <w:lang w:val="uk-UA" w:eastAsia="ru-RU"/>
        </w:rPr>
        <w:t>«</w:t>
      </w:r>
      <w:r w:rsidRPr="00484B2A">
        <w:rPr>
          <w:rFonts w:eastAsia="Arial Unicode MS" w:cs="Times New Roman"/>
          <w:bCs/>
          <w:szCs w:val="28"/>
          <w:u w:color="000000"/>
          <w:bdr w:val="nil"/>
          <w:lang w:val="uk-UA" w:eastAsia="ru-RU"/>
        </w:rPr>
        <w:t>кошики</w:t>
      </w:r>
      <w:r w:rsidR="00F838F9">
        <w:rPr>
          <w:rFonts w:eastAsia="Arial Unicode MS" w:cs="Times New Roman"/>
          <w:bCs/>
          <w:szCs w:val="28"/>
          <w:u w:color="000000"/>
          <w:bdr w:val="nil"/>
          <w:lang w:val="uk-UA" w:eastAsia="ru-RU"/>
        </w:rPr>
        <w:t>»</w:t>
      </w:r>
      <w:r w:rsidRPr="00484B2A">
        <w:rPr>
          <w:rFonts w:eastAsia="Arial Unicode MS" w:cs="Times New Roman"/>
          <w:bCs/>
          <w:szCs w:val="28"/>
          <w:u w:color="000000"/>
          <w:bdr w:val="nil"/>
          <w:lang w:val="uk-UA" w:eastAsia="ru-RU"/>
        </w:rPr>
        <w:t xml:space="preserve"> і паралельно обробляти незалежні ребра. Паралельна реалізація цього алгоритму є вкрай важливою для забезпечення масштабованості та швидкої обробки графів великих розмірів, де </w:t>
      </w:r>
      <w:r>
        <w:rPr>
          <w:rFonts w:eastAsia="Arial Unicode MS" w:cs="Times New Roman"/>
          <w:bCs/>
          <w:szCs w:val="28"/>
          <w:u w:color="000000"/>
          <w:bdr w:val="nil"/>
          <w:lang w:val="uk-UA" w:eastAsia="ru-RU"/>
        </w:rPr>
        <w:t>час виконання послідовних підходів стає занадто довгим</w:t>
      </w:r>
      <w:r w:rsidRPr="00484B2A">
        <w:rPr>
          <w:rFonts w:eastAsia="Arial Unicode MS" w:cs="Times New Roman"/>
          <w:bCs/>
          <w:szCs w:val="28"/>
          <w:u w:color="000000"/>
          <w:bdr w:val="nil"/>
          <w:lang w:val="uk-UA" w:eastAsia="ru-RU"/>
        </w:rPr>
        <w:t>.</w:t>
      </w:r>
      <w:r>
        <w:rPr>
          <w:rFonts w:eastAsia="Arial Unicode MS" w:cs="Times New Roman"/>
          <w:bCs/>
          <w:szCs w:val="28"/>
          <w:u w:color="000000"/>
          <w:bdr w:val="nil"/>
          <w:lang w:val="uk-UA" w:eastAsia="ru-RU"/>
        </w:rPr>
        <w:t xml:space="preserve"> </w:t>
      </w:r>
    </w:p>
    <w:p w14:paraId="07DA7A23" w14:textId="51D54BA2" w:rsidR="00543518" w:rsidRPr="00543518" w:rsidRDefault="00484B2A" w:rsidP="00F53A9C">
      <w:pPr>
        <w:ind w:firstLine="708"/>
        <w:rPr>
          <w:rFonts w:eastAsia="Arial Unicode MS" w:cs="Times New Roman"/>
          <w:bCs/>
          <w:szCs w:val="28"/>
          <w:u w:color="000000"/>
          <w:bdr w:val="nil"/>
          <w:lang w:val="uk-UA" w:eastAsia="ru-RU"/>
        </w:rPr>
      </w:pPr>
      <w:r w:rsidRPr="00484B2A">
        <w:rPr>
          <w:rFonts w:eastAsia="Arial Unicode MS" w:cs="Times New Roman"/>
          <w:bCs/>
          <w:szCs w:val="28"/>
          <w:u w:color="000000"/>
          <w:bdr w:val="nil"/>
          <w:lang w:val="uk-UA" w:eastAsia="ru-RU"/>
        </w:rPr>
        <w:t xml:space="preserve">Метою даної курсової роботи є розробка, тестування та дослідження ефективності послідовної та паралельної реалізацій алгоритму </w:t>
      </w:r>
      <m:oMath>
        <m:r>
          <w:rPr>
            <w:rFonts w:ascii="Cambria Math" w:eastAsia="Arial Unicode MS" w:hAnsi="Cambria Math" w:cs="Times New Roman"/>
            <w:szCs w:val="28"/>
            <w:u w:color="000000"/>
            <w:bdr w:val="nil"/>
            <w:lang w:val="uk-UA" w:eastAsia="ru-RU"/>
          </w:rPr>
          <m:t>∆</m:t>
        </m:r>
      </m:oMath>
      <w:r w:rsidRPr="00484B2A">
        <w:rPr>
          <w:rFonts w:eastAsia="Arial Unicode MS" w:cs="Times New Roman"/>
          <w:bCs/>
          <w:szCs w:val="28"/>
          <w:u w:color="000000"/>
          <w:bdr w:val="nil"/>
          <w:lang w:val="uk-UA" w:eastAsia="ru-RU"/>
        </w:rPr>
        <w:t>-степінгу</w:t>
      </w:r>
      <w:r>
        <w:rPr>
          <w:rFonts w:eastAsia="Arial Unicode MS" w:cs="Times New Roman"/>
          <w:bCs/>
          <w:szCs w:val="28"/>
          <w:u w:color="000000"/>
          <w:bdr w:val="nil"/>
          <w:lang w:val="uk-UA" w:eastAsia="ru-RU"/>
        </w:rPr>
        <w:t xml:space="preserve">. </w:t>
      </w:r>
      <w:r w:rsidRPr="00484B2A">
        <w:rPr>
          <w:rFonts w:eastAsia="Arial Unicode MS" w:cs="Times New Roman"/>
          <w:bCs/>
          <w:szCs w:val="28"/>
          <w:u w:color="000000"/>
          <w:bdr w:val="nil"/>
          <w:lang w:val="uk-UA" w:eastAsia="ru-RU"/>
        </w:rPr>
        <w:t>Для досягнення поставленої мети в роботі буде розроблено послідовний алгоритм</w:t>
      </w:r>
      <w:r>
        <w:rPr>
          <w:rFonts w:eastAsia="Arial Unicode MS" w:cs="Times New Roman"/>
          <w:bCs/>
          <w:szCs w:val="28"/>
          <w:u w:color="000000"/>
          <w:bdr w:val="nil"/>
          <w:lang w:val="uk-UA" w:eastAsia="ru-RU"/>
        </w:rPr>
        <w:t xml:space="preserve"> мовою </w:t>
      </w:r>
      <w:r>
        <w:rPr>
          <w:rFonts w:eastAsia="Arial Unicode MS" w:cs="Times New Roman"/>
          <w:bCs/>
          <w:szCs w:val="28"/>
          <w:u w:color="000000"/>
          <w:bdr w:val="nil"/>
          <w:lang w:val="en-US" w:eastAsia="ru-RU"/>
        </w:rPr>
        <w:t>Python</w:t>
      </w:r>
      <w:r w:rsidRPr="00484B2A">
        <w:rPr>
          <w:rFonts w:eastAsia="Arial Unicode MS" w:cs="Times New Roman"/>
          <w:bCs/>
          <w:szCs w:val="28"/>
          <w:u w:color="000000"/>
          <w:bdr w:val="nil"/>
          <w:lang w:val="uk-UA" w:eastAsia="ru-RU"/>
        </w:rPr>
        <w:t xml:space="preserve"> для розв</w:t>
      </w:r>
      <w:r w:rsidR="00A20D1F" w:rsidRPr="00A20D1F">
        <w:rPr>
          <w:rFonts w:eastAsia="Arial Unicode MS" w:cs="Times New Roman"/>
          <w:bCs/>
          <w:szCs w:val="28"/>
          <w:u w:color="000000"/>
          <w:bdr w:val="nil"/>
          <w:lang w:val="uk-UA" w:eastAsia="ru-RU"/>
        </w:rPr>
        <w:t>’</w:t>
      </w:r>
      <w:r w:rsidRPr="00484B2A">
        <w:rPr>
          <w:rFonts w:eastAsia="Arial Unicode MS" w:cs="Times New Roman"/>
          <w:bCs/>
          <w:szCs w:val="28"/>
          <w:u w:color="000000"/>
          <w:bdr w:val="nil"/>
          <w:lang w:val="uk-UA" w:eastAsia="ru-RU"/>
        </w:rPr>
        <w:t>язання задачі пошуку найкоротших шляхів у графі з підтвердженням його математичної коректності. Разом із цим буде створено парале</w:t>
      </w:r>
      <w:r>
        <w:rPr>
          <w:rFonts w:eastAsia="Arial Unicode MS" w:cs="Times New Roman"/>
          <w:bCs/>
          <w:szCs w:val="28"/>
          <w:u w:color="000000"/>
          <w:bdr w:val="nil"/>
          <w:lang w:val="uk-UA" w:eastAsia="ru-RU"/>
        </w:rPr>
        <w:t xml:space="preserve">льну реалізацію алгоритму </w:t>
      </w:r>
      <w:r w:rsidRPr="00484B2A">
        <w:rPr>
          <w:rFonts w:eastAsia="Arial Unicode MS" w:cs="Times New Roman"/>
          <w:bCs/>
          <w:szCs w:val="28"/>
          <w:u w:color="000000"/>
          <w:bdr w:val="nil"/>
          <w:lang w:val="uk-UA" w:eastAsia="ru-RU"/>
        </w:rPr>
        <w:t xml:space="preserve">із використанням технології </w:t>
      </w:r>
      <w:r w:rsidR="008B6A3C">
        <w:rPr>
          <w:rFonts w:eastAsia="Arial Unicode MS" w:cs="Times New Roman"/>
          <w:bCs/>
          <w:szCs w:val="28"/>
          <w:u w:color="000000"/>
          <w:bdr w:val="nil"/>
          <w:lang w:val="uk-UA" w:eastAsia="ru-RU"/>
        </w:rPr>
        <w:t xml:space="preserve">паралельної </w:t>
      </w:r>
      <w:r w:rsidR="008B6A3C">
        <w:rPr>
          <w:rFonts w:eastAsia="Arial Unicode MS" w:cs="Times New Roman"/>
          <w:bCs/>
          <w:szCs w:val="28"/>
          <w:u w:color="000000"/>
          <w:bdr w:val="nil"/>
          <w:lang w:val="uk-UA" w:eastAsia="ru-RU"/>
        </w:rPr>
        <w:lastRenderedPageBreak/>
        <w:t>обробки із використання кількох процесів</w:t>
      </w:r>
      <w:r w:rsidRPr="00484B2A">
        <w:rPr>
          <w:rFonts w:eastAsia="Arial Unicode MS" w:cs="Times New Roman"/>
          <w:bCs/>
          <w:szCs w:val="28"/>
          <w:u w:color="000000"/>
          <w:bdr w:val="nil"/>
          <w:lang w:val="uk-UA" w:eastAsia="ru-RU"/>
        </w:rPr>
        <w:t xml:space="preserve"> та механізмів розподіленої спільної пам</w:t>
      </w:r>
      <w:r w:rsidR="00A20D1F" w:rsidRPr="00A20D1F">
        <w:rPr>
          <w:rFonts w:eastAsia="Arial Unicode MS" w:cs="Times New Roman"/>
          <w:bCs/>
          <w:szCs w:val="28"/>
          <w:u w:color="000000"/>
          <w:bdr w:val="nil"/>
          <w:lang w:val="uk-UA" w:eastAsia="ru-RU"/>
        </w:rPr>
        <w:t>’</w:t>
      </w:r>
      <w:r w:rsidRPr="00484B2A">
        <w:rPr>
          <w:rFonts w:eastAsia="Arial Unicode MS" w:cs="Times New Roman"/>
          <w:bCs/>
          <w:szCs w:val="28"/>
          <w:u w:color="000000"/>
          <w:bdr w:val="nil"/>
          <w:lang w:val="uk-UA" w:eastAsia="ru-RU"/>
        </w:rPr>
        <w:t>яті для обходу глобального блокування інтерпретатора та мінімізації накладних витрат на міжпроцесну взаємодію.</w:t>
      </w:r>
      <w:r w:rsidR="00543518" w:rsidRPr="00543518">
        <w:rPr>
          <w:rFonts w:eastAsia="Arial Unicode MS" w:cs="Times New Roman"/>
          <w:bCs/>
          <w:szCs w:val="28"/>
          <w:u w:color="000000"/>
          <w:bdr w:val="nil"/>
          <w:lang w:val="uk-UA" w:eastAsia="ru-RU"/>
        </w:rPr>
        <w:t xml:space="preserve"> </w:t>
      </w:r>
    </w:p>
    <w:p w14:paraId="6BEAB8B3" w14:textId="3D15FFA0" w:rsidR="00A8088A" w:rsidRDefault="00484B2A" w:rsidP="00543518">
      <w:pPr>
        <w:ind w:firstLine="708"/>
        <w:rPr>
          <w:rFonts w:eastAsia="Arial Unicode MS" w:cs="Times New Roman"/>
          <w:bCs/>
          <w:szCs w:val="28"/>
          <w:u w:color="000000"/>
          <w:bdr w:val="nil"/>
          <w:lang w:val="uk-UA" w:eastAsia="ru-RU"/>
        </w:rPr>
      </w:pPr>
      <w:r w:rsidRPr="00484B2A">
        <w:rPr>
          <w:rFonts w:eastAsia="Arial Unicode MS" w:cs="Times New Roman"/>
          <w:bCs/>
          <w:szCs w:val="28"/>
          <w:u w:color="000000"/>
          <w:bdr w:val="nil"/>
          <w:lang w:val="uk-UA" w:eastAsia="ru-RU"/>
        </w:rPr>
        <w:t xml:space="preserve">Для забезпечення належного тестування передбачено розробку системи ініціалізації великих обсягів даних, яка генеруватиме зважені графи різної щільності та розміру. На базі згенерованих даних буде проведено детальне експериментальне дослідження швидкодії розроблених алгоритмів. У рамках цього дослідження планується виконати порівняльний аналіз часу виконання послідовної та паралельної версій, практично довести наявність прискорення при зростанні обсягу даних, а також проаналізувати вплив ключових параметрів паралельного алгоритму, зокрема </w:t>
      </w:r>
      <w:r w:rsidR="00543518" w:rsidRPr="00543518">
        <w:rPr>
          <w:rFonts w:eastAsia="Arial Unicode MS" w:cs="Times New Roman"/>
          <w:bCs/>
          <w:szCs w:val="28"/>
          <w:u w:color="000000"/>
          <w:bdr w:val="nil"/>
          <w:lang w:val="uk-UA" w:eastAsia="ru-RU"/>
        </w:rPr>
        <w:t>найважлив</w:t>
      </w:r>
      <w:r w:rsidR="00543518">
        <w:rPr>
          <w:rFonts w:eastAsia="Arial Unicode MS" w:cs="Times New Roman"/>
          <w:bCs/>
          <w:szCs w:val="28"/>
          <w:u w:color="000000"/>
          <w:bdr w:val="nil"/>
          <w:lang w:val="uk-UA" w:eastAsia="ru-RU"/>
        </w:rPr>
        <w:t xml:space="preserve">ішого параметру </w:t>
      </w:r>
      <m:oMath>
        <m:r>
          <w:rPr>
            <w:rFonts w:ascii="Cambria Math" w:eastAsia="Arial Unicode MS" w:hAnsi="Cambria Math" w:cs="Times New Roman"/>
            <w:szCs w:val="28"/>
            <w:u w:color="000000"/>
            <w:bdr w:val="nil"/>
            <w:lang w:val="uk-UA" w:eastAsia="ru-RU"/>
          </w:rPr>
          <m:t>∆</m:t>
        </m:r>
      </m:oMath>
      <w:r w:rsidR="00543518">
        <w:rPr>
          <w:rFonts w:eastAsia="Arial Unicode MS" w:cs="Times New Roman"/>
          <w:bCs/>
          <w:szCs w:val="28"/>
          <w:u w:color="000000"/>
          <w:bdr w:val="nil"/>
          <w:lang w:val="uk-UA" w:eastAsia="ru-RU"/>
        </w:rPr>
        <w:t xml:space="preserve"> </w:t>
      </w:r>
      <w:r w:rsidRPr="00484B2A">
        <w:rPr>
          <w:rFonts w:eastAsia="Arial Unicode MS" w:cs="Times New Roman"/>
          <w:bCs/>
          <w:szCs w:val="28"/>
          <w:u w:color="000000"/>
          <w:bdr w:val="nil"/>
          <w:lang w:val="uk-UA" w:eastAsia="ru-RU"/>
        </w:rPr>
        <w:t xml:space="preserve">та кількості робочих </w:t>
      </w:r>
      <w:r w:rsidR="0023359B">
        <w:rPr>
          <w:rFonts w:eastAsia="Arial Unicode MS" w:cs="Times New Roman"/>
          <w:bCs/>
          <w:szCs w:val="28"/>
          <w:u w:color="000000"/>
          <w:bdr w:val="nil"/>
          <w:lang w:val="uk-UA" w:eastAsia="ru-RU"/>
        </w:rPr>
        <w:t>процесів</w:t>
      </w:r>
      <w:r w:rsidRPr="00484B2A">
        <w:rPr>
          <w:rFonts w:eastAsia="Arial Unicode MS" w:cs="Times New Roman"/>
          <w:bCs/>
          <w:szCs w:val="28"/>
          <w:u w:color="000000"/>
          <w:bdr w:val="nil"/>
          <w:lang w:val="uk-UA" w:eastAsia="ru-RU"/>
        </w:rPr>
        <w:t>, на з</w:t>
      </w:r>
      <w:r w:rsidR="00543518">
        <w:rPr>
          <w:rFonts w:eastAsia="Arial Unicode MS" w:cs="Times New Roman"/>
          <w:bCs/>
          <w:szCs w:val="28"/>
          <w:u w:color="000000"/>
          <w:bdr w:val="nil"/>
          <w:lang w:val="uk-UA" w:eastAsia="ru-RU"/>
        </w:rPr>
        <w:t>агальну ефективність паралельного обчислення</w:t>
      </w:r>
      <w:r w:rsidRPr="00484B2A">
        <w:rPr>
          <w:rFonts w:eastAsia="Arial Unicode MS" w:cs="Times New Roman"/>
          <w:bCs/>
          <w:szCs w:val="28"/>
          <w:u w:color="000000"/>
          <w:bdr w:val="nil"/>
          <w:lang w:val="uk-UA" w:eastAsia="ru-RU"/>
        </w:rPr>
        <w:t>.</w:t>
      </w:r>
    </w:p>
    <w:p w14:paraId="6B5CE2D8" w14:textId="16C91CC6" w:rsidR="00A71B1E" w:rsidRPr="0002085E" w:rsidRDefault="00A71B1E" w:rsidP="00F53A9C">
      <w:pPr>
        <w:ind w:firstLine="708"/>
        <w:rPr>
          <w:rFonts w:eastAsia="Arial Unicode MS" w:cs="Times New Roman"/>
          <w:bCs/>
          <w:color w:val="000000"/>
          <w:szCs w:val="28"/>
          <w:u w:color="000000"/>
          <w:bdr w:val="nil"/>
          <w:lang w:val="uk-UA" w:eastAsia="ru-RU"/>
        </w:rPr>
      </w:pPr>
      <w:r w:rsidRPr="0002085E">
        <w:rPr>
          <w:rFonts w:eastAsia="Arial Unicode MS" w:cs="Times New Roman"/>
          <w:bCs/>
          <w:color w:val="000000"/>
          <w:szCs w:val="28"/>
          <w:u w:color="000000"/>
          <w:bdr w:val="nil"/>
          <w:lang w:val="uk-UA" w:eastAsia="ru-RU"/>
        </w:rPr>
        <w:br w:type="page"/>
      </w:r>
    </w:p>
    <w:p w14:paraId="657762CA" w14:textId="620301FD" w:rsidR="00B046DC" w:rsidRPr="0002085E" w:rsidRDefault="00A71B1E" w:rsidP="00F53A9C">
      <w:pPr>
        <w:pStyle w:val="1"/>
        <w:spacing w:before="0"/>
        <w:rPr>
          <w:rFonts w:eastAsia="Arial Unicode MS" w:cs="Times New Roman"/>
          <w:b w:val="0"/>
          <w:bCs/>
          <w:color w:val="000000"/>
          <w:szCs w:val="28"/>
          <w:u w:color="000000"/>
          <w:bdr w:val="nil"/>
          <w:lang w:val="uk-UA" w:eastAsia="ru-RU"/>
        </w:rPr>
      </w:pPr>
      <w:bookmarkStart w:id="2" w:name="_Toc158713963"/>
      <w:r w:rsidRPr="0002085E">
        <w:rPr>
          <w:rFonts w:eastAsia="Arial Unicode MS" w:cs="Times New Roman"/>
          <w:bCs/>
          <w:color w:val="000000"/>
          <w:szCs w:val="28"/>
          <w:u w:color="000000"/>
          <w:bdr w:val="nil"/>
          <w:lang w:val="uk-UA" w:eastAsia="ru-RU"/>
        </w:rPr>
        <w:lastRenderedPageBreak/>
        <w:t>1</w:t>
      </w:r>
      <w:r w:rsidR="004E0023" w:rsidRPr="0002085E">
        <w:rPr>
          <w:rFonts w:eastAsia="Arial Unicode MS" w:cs="Times New Roman"/>
          <w:bCs/>
          <w:color w:val="000000"/>
          <w:szCs w:val="28"/>
          <w:u w:color="000000"/>
          <w:bdr w:val="nil"/>
          <w:lang w:val="uk-UA" w:eastAsia="ru-RU"/>
        </w:rPr>
        <w:t xml:space="preserve"> ОПИС АЛГОРИТМУ ТА ЙОГО ВІДОМИХ ПАРАЛЕЛЬНИХ РЕАЛІЗАЦІЙ</w:t>
      </w:r>
      <w:bookmarkEnd w:id="2"/>
    </w:p>
    <w:p w14:paraId="2C7982EE" w14:textId="75D6B2A2" w:rsidR="004541FC" w:rsidRPr="0002085E" w:rsidRDefault="003616B7" w:rsidP="003F2758">
      <w:pPr>
        <w:pStyle w:val="2"/>
        <w:rPr>
          <w:rFonts w:eastAsia="Arial Unicode MS"/>
          <w:u w:color="000000"/>
          <w:bdr w:val="nil"/>
          <w:lang w:val="uk-UA" w:eastAsia="ru-RU"/>
        </w:rPr>
      </w:pPr>
      <w:bookmarkStart w:id="3" w:name="_Toc158713964"/>
      <w:r w:rsidRPr="0002085E">
        <w:rPr>
          <w:rFonts w:eastAsia="Arial Unicode MS"/>
          <w:color w:val="auto"/>
          <w:u w:color="000000"/>
          <w:bdr w:val="nil"/>
          <w:lang w:val="uk-UA" w:eastAsia="ru-RU"/>
        </w:rPr>
        <w:t>1</w:t>
      </w:r>
      <w:r w:rsidRPr="003F2758">
        <w:t>.1</w:t>
      </w:r>
      <w:r w:rsidR="00EA2632">
        <w:t xml:space="preserve"> </w:t>
      </w:r>
      <w:bookmarkEnd w:id="3"/>
      <w:r w:rsidR="001254C9">
        <w:t xml:space="preserve">Опис алгоритму </w:t>
      </w:r>
      <m:oMath>
        <m:r>
          <m:rPr>
            <m:sty m:val="bi"/>
          </m:rPr>
          <w:rPr>
            <w:rFonts w:ascii="Cambria Math" w:hAnsi="Cambria Math"/>
          </w:rPr>
          <m:t>∆</m:t>
        </m:r>
      </m:oMath>
      <w:r w:rsidR="001254C9">
        <w:t>-степінгу та його псевдокод</w:t>
      </w:r>
    </w:p>
    <w:p w14:paraId="7D2E39CE" w14:textId="347A20C5" w:rsidR="0002085E" w:rsidRDefault="001254C9" w:rsidP="001254C9">
      <w:pPr>
        <w:ind w:firstLine="708"/>
        <w:rPr>
          <w:rFonts w:eastAsia="Arial Unicode MS" w:cs="Times New Roman"/>
          <w:bCs/>
          <w:color w:val="000000"/>
          <w:szCs w:val="28"/>
          <w:u w:color="000000"/>
          <w:bdr w:val="nil"/>
          <w:lang w:val="uk-UA" w:eastAsia="ru-RU"/>
        </w:rPr>
      </w:pPr>
      <w:r w:rsidRPr="001254C9">
        <w:rPr>
          <w:rFonts w:eastAsia="Arial Unicode MS" w:cs="Times New Roman"/>
          <w:bCs/>
          <w:color w:val="000000"/>
          <w:szCs w:val="28"/>
          <w:u w:color="000000"/>
          <w:bdr w:val="nil"/>
          <w:lang w:val="uk-UA" w:eastAsia="ru-RU"/>
        </w:rPr>
        <w:t xml:space="preserve">Алгоритм </w:t>
      </w:r>
      <m:oMath>
        <m:r>
          <w:rPr>
            <w:rFonts w:ascii="Cambria Math" w:hAnsi="Cambria Math"/>
            <w:lang w:val="uk-UA"/>
          </w:rPr>
          <m:t>∆</m:t>
        </m:r>
      </m:oMath>
      <w:r>
        <w:rPr>
          <w:rFonts w:eastAsia="Arial Unicode MS" w:cs="Times New Roman"/>
          <w:bCs/>
          <w:color w:val="000000"/>
          <w:szCs w:val="28"/>
          <w:u w:color="000000"/>
          <w:bdr w:val="nil"/>
          <w:lang w:val="uk-UA" w:eastAsia="ru-RU"/>
        </w:rPr>
        <w:t>-степінгу –</w:t>
      </w:r>
      <w:r w:rsidRPr="001254C9">
        <w:rPr>
          <w:rFonts w:eastAsia="Arial Unicode MS" w:cs="Times New Roman"/>
          <w:bCs/>
          <w:color w:val="000000"/>
          <w:szCs w:val="28"/>
          <w:u w:color="000000"/>
          <w:bdr w:val="nil"/>
          <w:lang w:val="uk-UA" w:eastAsia="ru-RU"/>
        </w:rPr>
        <w:t xml:space="preserve"> це алгоритм пошуку найкоротших шляхів від однієї вершини до всіх інших (Single-Source Shortest Path, SSSP) у графах з невід</w:t>
      </w:r>
      <w:r w:rsidR="00A20D1F" w:rsidRPr="00A20D1F">
        <w:rPr>
          <w:rFonts w:eastAsia="Arial Unicode MS" w:cs="Times New Roman"/>
          <w:bCs/>
          <w:color w:val="000000"/>
          <w:szCs w:val="28"/>
          <w:u w:color="000000"/>
          <w:bdr w:val="nil"/>
          <w:lang w:val="uk-UA" w:eastAsia="ru-RU"/>
        </w:rPr>
        <w:t>’</w:t>
      </w:r>
      <w:r w:rsidRPr="001254C9">
        <w:rPr>
          <w:rFonts w:eastAsia="Arial Unicode MS" w:cs="Times New Roman"/>
          <w:bCs/>
          <w:color w:val="000000"/>
          <w:szCs w:val="28"/>
          <w:u w:color="000000"/>
          <w:bdr w:val="nil"/>
          <w:lang w:val="uk-UA" w:eastAsia="ru-RU"/>
        </w:rPr>
        <w:t>ємними вагами ребер. Йо</w:t>
      </w:r>
      <w:r w:rsidR="0095191D">
        <w:rPr>
          <w:rFonts w:eastAsia="Arial Unicode MS" w:cs="Times New Roman"/>
          <w:bCs/>
          <w:color w:val="000000"/>
          <w:szCs w:val="28"/>
          <w:u w:color="000000"/>
          <w:bdr w:val="nil"/>
          <w:lang w:val="uk-UA" w:eastAsia="ru-RU"/>
        </w:rPr>
        <w:t>го було розроблено Ульріхом Майє</w:t>
      </w:r>
      <w:r w:rsidRPr="001254C9">
        <w:rPr>
          <w:rFonts w:eastAsia="Arial Unicode MS" w:cs="Times New Roman"/>
          <w:bCs/>
          <w:color w:val="000000"/>
          <w:szCs w:val="28"/>
          <w:u w:color="000000"/>
          <w:bdr w:val="nil"/>
          <w:lang w:val="uk-UA" w:eastAsia="ru-RU"/>
        </w:rPr>
        <w:t xml:space="preserve">ром та Пітером Сандерсом як метод, що поєднує переваги </w:t>
      </w:r>
      <w:r w:rsidR="0095191D">
        <w:rPr>
          <w:rFonts w:eastAsia="Arial Unicode MS" w:cs="Times New Roman"/>
          <w:bCs/>
          <w:color w:val="000000"/>
          <w:szCs w:val="28"/>
          <w:u w:color="000000"/>
          <w:bdr w:val="nil"/>
          <w:lang w:val="uk-UA" w:eastAsia="ru-RU"/>
        </w:rPr>
        <w:t>алгоритмів Дейкстри та Беллмана-</w:t>
      </w:r>
      <w:r w:rsidRPr="001254C9">
        <w:rPr>
          <w:rFonts w:eastAsia="Arial Unicode MS" w:cs="Times New Roman"/>
          <w:bCs/>
          <w:color w:val="000000"/>
          <w:szCs w:val="28"/>
          <w:u w:color="000000"/>
          <w:bdr w:val="nil"/>
          <w:lang w:val="uk-UA" w:eastAsia="ru-RU"/>
        </w:rPr>
        <w:t>Форда і спеціально орієнтований на розпаралелювання обчислень.</w:t>
      </w:r>
    </w:p>
    <w:p w14:paraId="1B11D392" w14:textId="3CF28154" w:rsidR="0095191D" w:rsidRDefault="0095191D" w:rsidP="001254C9">
      <w:pPr>
        <w:ind w:firstLine="708"/>
        <w:rPr>
          <w:rFonts w:eastAsia="Arial Unicode MS" w:cs="Times New Roman"/>
          <w:bCs/>
          <w:color w:val="000000"/>
          <w:szCs w:val="28"/>
          <w:u w:color="000000"/>
          <w:bdr w:val="nil"/>
          <w:lang w:val="uk-UA" w:eastAsia="ru-RU"/>
        </w:rPr>
      </w:pPr>
      <w:r w:rsidRPr="0095191D">
        <w:rPr>
          <w:rFonts w:eastAsia="Arial Unicode MS" w:cs="Times New Roman"/>
          <w:bCs/>
          <w:color w:val="000000"/>
          <w:szCs w:val="28"/>
          <w:u w:color="000000"/>
          <w:bdr w:val="nil"/>
          <w:lang w:val="uk-UA" w:eastAsia="ru-RU"/>
        </w:rPr>
        <w:t xml:space="preserve">Основна ідея алгоритму полягає у розподілі вершин графу по «кошиках» на основі проміжної знайденої відстані від початкової вершини. Ширина кожного </w:t>
      </w:r>
      <w:r w:rsidR="00F838F9">
        <w:rPr>
          <w:rFonts w:eastAsia="Arial Unicode MS" w:cs="Times New Roman"/>
          <w:bCs/>
          <w:color w:val="000000"/>
          <w:szCs w:val="28"/>
          <w:u w:color="000000"/>
          <w:bdr w:val="nil"/>
          <w:lang w:val="uk-UA" w:eastAsia="ru-RU"/>
        </w:rPr>
        <w:t>«</w:t>
      </w:r>
      <w:r w:rsidRPr="0095191D">
        <w:rPr>
          <w:rFonts w:eastAsia="Arial Unicode MS" w:cs="Times New Roman"/>
          <w:bCs/>
          <w:color w:val="000000"/>
          <w:szCs w:val="28"/>
          <w:u w:color="000000"/>
          <w:bdr w:val="nil"/>
          <w:lang w:val="uk-UA" w:eastAsia="ru-RU"/>
        </w:rPr>
        <w:t>кошика</w:t>
      </w:r>
      <w:r w:rsidR="00F838F9">
        <w:rPr>
          <w:rFonts w:eastAsia="Arial Unicode MS" w:cs="Times New Roman"/>
          <w:bCs/>
          <w:color w:val="000000"/>
          <w:szCs w:val="28"/>
          <w:u w:color="000000"/>
          <w:bdr w:val="nil"/>
          <w:lang w:val="uk-UA" w:eastAsia="ru-RU"/>
        </w:rPr>
        <w:t>»</w:t>
      </w:r>
      <w:r w:rsidRPr="0095191D">
        <w:rPr>
          <w:rFonts w:eastAsia="Arial Unicode MS" w:cs="Times New Roman"/>
          <w:bCs/>
          <w:color w:val="000000"/>
          <w:szCs w:val="28"/>
          <w:u w:color="000000"/>
          <w:bdr w:val="nil"/>
          <w:lang w:val="uk-UA" w:eastAsia="ru-RU"/>
        </w:rPr>
        <w:t xml:space="preserve"> визначається параметром </w:t>
      </w:r>
      <m:oMath>
        <m:r>
          <w:rPr>
            <w:rFonts w:ascii="Cambria Math" w:hAnsi="Cambria Math"/>
            <w:lang w:val="uk-UA"/>
          </w:rPr>
          <m:t>∆</m:t>
        </m:r>
      </m:oMath>
      <w:r>
        <w:rPr>
          <w:rFonts w:eastAsia="Arial Unicode MS" w:cs="Times New Roman"/>
          <w:lang w:val="uk-UA"/>
        </w:rPr>
        <w:t xml:space="preserve">. </w:t>
      </w:r>
      <w:r w:rsidR="00F838F9">
        <w:rPr>
          <w:rFonts w:eastAsia="Arial Unicode MS" w:cs="Times New Roman"/>
          <w:lang w:val="uk-UA"/>
        </w:rPr>
        <w:t>«</w:t>
      </w:r>
      <w:r>
        <w:rPr>
          <w:rFonts w:eastAsia="Arial Unicode MS" w:cs="Times New Roman"/>
          <w:bCs/>
          <w:color w:val="000000"/>
          <w:szCs w:val="28"/>
          <w:u w:color="000000"/>
          <w:bdr w:val="nil"/>
          <w:lang w:val="uk-UA" w:eastAsia="ru-RU"/>
        </w:rPr>
        <w:t>Кошик</w:t>
      </w:r>
      <w:r w:rsidR="00F838F9">
        <w:rPr>
          <w:rFonts w:eastAsia="Arial Unicode MS" w:cs="Times New Roman"/>
          <w:bCs/>
          <w:color w:val="000000"/>
          <w:szCs w:val="28"/>
          <w:u w:color="000000"/>
          <w:bdr w:val="nil"/>
          <w:lang w:val="uk-UA" w:eastAsia="ru-RU"/>
        </w:rPr>
        <w:t>»</w:t>
      </w:r>
      <w:r>
        <w:rPr>
          <w:rFonts w:eastAsia="Arial Unicode MS" w:cs="Times New Roman"/>
          <w:bCs/>
          <w:color w:val="000000"/>
          <w:szCs w:val="28"/>
          <w:u w:color="000000"/>
          <w:bdr w:val="nil"/>
          <w:lang w:val="uk-UA" w:eastAsia="ru-RU"/>
        </w:rPr>
        <w:t xml:space="preserve"> з індексом «</w:t>
      </w:r>
      <w:r>
        <w:rPr>
          <w:rFonts w:eastAsia="Arial Unicode MS" w:cs="Times New Roman"/>
          <w:bCs/>
          <w:color w:val="000000"/>
          <w:szCs w:val="28"/>
          <w:u w:color="000000"/>
          <w:bdr w:val="nil"/>
          <w:lang w:val="en-US" w:eastAsia="ru-RU"/>
        </w:rPr>
        <w:t>i</w:t>
      </w:r>
      <w:r>
        <w:rPr>
          <w:rFonts w:eastAsia="Arial Unicode MS" w:cs="Times New Roman"/>
          <w:bCs/>
          <w:color w:val="000000"/>
          <w:szCs w:val="28"/>
          <w:u w:color="000000"/>
          <w:bdr w:val="nil"/>
          <w:lang w:val="uk-UA" w:eastAsia="ru-RU"/>
        </w:rPr>
        <w:t>»</w:t>
      </w:r>
      <w:r w:rsidRPr="0095191D">
        <w:rPr>
          <w:rFonts w:eastAsia="Arial Unicode MS" w:cs="Times New Roman"/>
          <w:bCs/>
          <w:color w:val="000000"/>
          <w:szCs w:val="28"/>
          <w:u w:color="000000"/>
          <w:bdr w:val="nil"/>
          <w:lang w:val="uk-UA" w:eastAsia="ru-RU"/>
        </w:rPr>
        <w:t xml:space="preserve"> </w:t>
      </w:r>
      <w:r>
        <w:rPr>
          <w:rFonts w:eastAsia="Arial Unicode MS" w:cs="Times New Roman"/>
          <w:bCs/>
          <w:color w:val="000000"/>
          <w:szCs w:val="28"/>
          <w:u w:color="000000"/>
          <w:bdr w:val="nil"/>
          <w:lang w:val="uk-UA" w:eastAsia="ru-RU"/>
        </w:rPr>
        <w:t xml:space="preserve">містить вершини, до яких поточна відстань знаходиться у діапазоні </w:t>
      </w:r>
      <w:r w:rsidRPr="0095191D">
        <w:rPr>
          <w:rFonts w:eastAsia="Arial Unicode MS" w:cs="Times New Roman"/>
          <w:bCs/>
          <w:color w:val="000000"/>
          <w:szCs w:val="28"/>
          <w:u w:color="000000"/>
          <w:bdr w:val="nil"/>
          <w:lang w:val="uk-UA" w:eastAsia="ru-RU"/>
        </w:rPr>
        <w:t>[</w:t>
      </w:r>
      <m:oMath>
        <m:r>
          <w:rPr>
            <w:rFonts w:ascii="Cambria Math" w:eastAsia="Arial Unicode MS" w:hAnsi="Cambria Math" w:cs="Times New Roman"/>
            <w:color w:val="000000"/>
            <w:szCs w:val="28"/>
            <w:u w:color="000000"/>
            <w:bdr w:val="nil"/>
            <w:lang w:val="en-US" w:eastAsia="ru-RU"/>
          </w:rPr>
          <m:t>i</m:t>
        </m:r>
        <m:r>
          <w:rPr>
            <w:rFonts w:ascii="Cambria Math" w:eastAsia="Arial Unicode MS" w:hAnsi="Cambria Math" w:cs="Times New Roman"/>
            <w:color w:val="000000"/>
            <w:szCs w:val="28"/>
            <w:u w:color="000000"/>
            <w:bdr w:val="nil"/>
            <w:lang w:val="uk-UA" w:eastAsia="ru-RU"/>
          </w:rPr>
          <m:t>*</m:t>
        </m:r>
        <m:r>
          <w:rPr>
            <w:rFonts w:ascii="Cambria Math" w:hAnsi="Cambria Math"/>
            <w:lang w:val="uk-UA"/>
          </w:rPr>
          <m:t>∆</m:t>
        </m:r>
      </m:oMath>
      <w:r w:rsidRPr="0095191D">
        <w:rPr>
          <w:rFonts w:eastAsia="Arial Unicode MS" w:cs="Times New Roman"/>
          <w:lang w:val="uk-UA"/>
        </w:rPr>
        <w:t xml:space="preserve">, </w:t>
      </w:r>
      <m:oMath>
        <m:d>
          <m:dPr>
            <m:ctrlPr>
              <w:rPr>
                <w:rFonts w:ascii="Cambria Math" w:eastAsia="Arial Unicode MS" w:hAnsi="Cambria Math" w:cs="Times New Roman"/>
                <w:i/>
                <w:lang w:val="uk-UA"/>
              </w:rPr>
            </m:ctrlPr>
          </m:dPr>
          <m:e>
            <m:r>
              <w:rPr>
                <w:rFonts w:ascii="Cambria Math" w:eastAsia="Arial Unicode MS" w:hAnsi="Cambria Math" w:cs="Times New Roman"/>
                <w:lang w:val="uk-UA"/>
              </w:rPr>
              <m:t>i+1</m:t>
            </m:r>
          </m:e>
        </m:d>
        <m:r>
          <w:rPr>
            <w:rFonts w:ascii="Cambria Math" w:eastAsia="Arial Unicode MS" w:hAnsi="Cambria Math" w:cs="Times New Roman"/>
            <w:lang w:val="uk-UA"/>
          </w:rPr>
          <m:t>*</m:t>
        </m:r>
        <m:r>
          <w:rPr>
            <w:rFonts w:ascii="Cambria Math" w:hAnsi="Cambria Math"/>
            <w:lang w:val="uk-UA"/>
          </w:rPr>
          <m:t>∆</m:t>
        </m:r>
      </m:oMath>
      <w:r w:rsidRPr="0095191D">
        <w:rPr>
          <w:rFonts w:eastAsia="Arial Unicode MS" w:cs="Times New Roman"/>
          <w:lang w:val="uk-UA"/>
        </w:rPr>
        <w:t>)</w:t>
      </w:r>
      <w:r>
        <w:rPr>
          <w:rFonts w:eastAsia="Arial Unicode MS" w:cs="Times New Roman"/>
          <w:bCs/>
          <w:color w:val="000000"/>
          <w:szCs w:val="28"/>
          <w:u w:color="000000"/>
          <w:bdr w:val="nil"/>
          <w:lang w:val="uk-UA" w:eastAsia="ru-RU"/>
        </w:rPr>
        <w:t>.</w:t>
      </w:r>
    </w:p>
    <w:p w14:paraId="2BCEE6D8" w14:textId="6B8C02DD" w:rsidR="0095191D" w:rsidRDefault="0095191D" w:rsidP="001254C9">
      <w:pPr>
        <w:ind w:firstLine="708"/>
        <w:rPr>
          <w:rFonts w:eastAsia="Arial Unicode MS" w:cs="Times New Roman"/>
          <w:bCs/>
          <w:color w:val="000000"/>
          <w:szCs w:val="28"/>
          <w:u w:color="000000"/>
          <w:bdr w:val="nil"/>
          <w:lang w:val="uk-UA" w:eastAsia="ru-RU"/>
        </w:rPr>
      </w:pPr>
      <w:r w:rsidRPr="0095191D">
        <w:rPr>
          <w:rFonts w:eastAsia="Arial Unicode MS" w:cs="Times New Roman"/>
          <w:bCs/>
          <w:color w:val="000000"/>
          <w:szCs w:val="28"/>
          <w:u w:color="000000"/>
          <w:bdr w:val="nil"/>
          <w:lang w:eastAsia="ru-RU"/>
        </w:rPr>
        <w:t xml:space="preserve">Ребра графу поділяються на дві категорії залежно від їхньої ваги </w:t>
      </w:r>
      <w:r>
        <w:rPr>
          <w:rFonts w:eastAsia="Arial Unicode MS" w:cs="Times New Roman"/>
          <w:bCs/>
          <w:color w:val="000000"/>
          <w:szCs w:val="28"/>
          <w:u w:color="000000"/>
          <w:bdr w:val="nil"/>
          <w:lang w:eastAsia="ru-RU"/>
        </w:rPr>
        <w:t>«w»</w:t>
      </w:r>
      <w:r>
        <w:rPr>
          <w:rFonts w:eastAsia="Arial Unicode MS" w:cs="Times New Roman"/>
          <w:bCs/>
          <w:color w:val="000000"/>
          <w:szCs w:val="28"/>
          <w:u w:color="000000"/>
          <w:bdr w:val="nil"/>
          <w:lang w:val="uk-UA" w:eastAsia="ru-RU"/>
        </w:rPr>
        <w:t xml:space="preserve">, де ваги </w:t>
      </w:r>
      <m:oMath>
        <m:r>
          <w:rPr>
            <w:rFonts w:ascii="Cambria Math" w:eastAsia="Arial Unicode MS" w:hAnsi="Cambria Math" w:cs="Times New Roman"/>
            <w:color w:val="000000"/>
            <w:szCs w:val="28"/>
            <w:u w:color="000000"/>
            <w:bdr w:val="nil"/>
            <w:lang w:val="uk-UA" w:eastAsia="ru-RU"/>
          </w:rPr>
          <m:t xml:space="preserve">w≤ </m:t>
        </m:r>
        <m:r>
          <w:rPr>
            <w:rFonts w:ascii="Cambria Math" w:hAnsi="Cambria Math"/>
            <w:lang w:val="uk-UA"/>
          </w:rPr>
          <m:t>∆</m:t>
        </m:r>
      </m:oMath>
      <w:r>
        <w:rPr>
          <w:rFonts w:eastAsia="Arial Unicode MS" w:cs="Times New Roman"/>
          <w:lang w:val="uk-UA"/>
        </w:rPr>
        <w:t xml:space="preserve"> вважаються «легкими», а </w:t>
      </w:r>
      <m:oMath>
        <m:r>
          <w:rPr>
            <w:rFonts w:ascii="Cambria Math" w:eastAsia="Arial Unicode MS" w:hAnsi="Cambria Math" w:cs="Times New Roman"/>
            <w:color w:val="000000"/>
            <w:szCs w:val="28"/>
            <w:u w:color="000000"/>
            <w:bdr w:val="nil"/>
            <w:lang w:val="uk-UA" w:eastAsia="ru-RU"/>
          </w:rPr>
          <m:t xml:space="preserve">w&gt; </m:t>
        </m:r>
        <m:r>
          <w:rPr>
            <w:rFonts w:ascii="Cambria Math" w:hAnsi="Cambria Math"/>
            <w:lang w:val="uk-UA"/>
          </w:rPr>
          <m:t>∆</m:t>
        </m:r>
      </m:oMath>
      <w:r>
        <w:rPr>
          <w:rFonts w:eastAsia="Arial Unicode MS" w:cs="Times New Roman"/>
          <w:lang w:val="uk-UA"/>
        </w:rPr>
        <w:t xml:space="preserve"> </w:t>
      </w:r>
      <w:r>
        <w:rPr>
          <w:rFonts w:eastAsia="Arial Unicode MS" w:cs="Times New Roman"/>
          <w:bCs/>
          <w:color w:val="000000"/>
          <w:szCs w:val="28"/>
          <w:u w:color="000000"/>
          <w:bdr w:val="nil"/>
          <w:lang w:val="uk-UA" w:eastAsia="ru-RU"/>
        </w:rPr>
        <w:t>– «важкими».</w:t>
      </w:r>
    </w:p>
    <w:p w14:paraId="7556C035" w14:textId="38B32385" w:rsidR="0095191D" w:rsidRDefault="0095191D" w:rsidP="001254C9">
      <w:pPr>
        <w:ind w:firstLine="708"/>
        <w:rPr>
          <w:rFonts w:eastAsia="Arial Unicode MS" w:cs="Times New Roman"/>
          <w:bCs/>
          <w:color w:val="000000"/>
          <w:szCs w:val="28"/>
          <w:u w:color="000000"/>
          <w:bdr w:val="nil"/>
          <w:lang w:val="uk-UA" w:eastAsia="ru-RU"/>
        </w:rPr>
      </w:pPr>
      <w:r w:rsidRPr="0095191D">
        <w:rPr>
          <w:rFonts w:eastAsia="Arial Unicode MS" w:cs="Times New Roman"/>
          <w:bCs/>
          <w:color w:val="000000"/>
          <w:szCs w:val="28"/>
          <w:u w:color="000000"/>
          <w:bdr w:val="nil"/>
          <w:lang w:val="uk-UA" w:eastAsia="ru-RU"/>
        </w:rPr>
        <w:t xml:space="preserve">На кожному кроці алгоритм обробляє всі вершини з непорожнього </w:t>
      </w:r>
      <w:r w:rsidR="00F838F9">
        <w:rPr>
          <w:rFonts w:eastAsia="Arial Unicode MS" w:cs="Times New Roman"/>
          <w:bCs/>
          <w:color w:val="000000"/>
          <w:szCs w:val="28"/>
          <w:u w:color="000000"/>
          <w:bdr w:val="nil"/>
          <w:lang w:val="uk-UA" w:eastAsia="ru-RU"/>
        </w:rPr>
        <w:t>«</w:t>
      </w:r>
      <w:r w:rsidRPr="0095191D">
        <w:rPr>
          <w:rFonts w:eastAsia="Arial Unicode MS" w:cs="Times New Roman"/>
          <w:bCs/>
          <w:color w:val="000000"/>
          <w:szCs w:val="28"/>
          <w:u w:color="000000"/>
          <w:bdr w:val="nil"/>
          <w:lang w:val="uk-UA" w:eastAsia="ru-RU"/>
        </w:rPr>
        <w:t>кошика</w:t>
      </w:r>
      <w:r w:rsidR="00F838F9">
        <w:rPr>
          <w:rFonts w:eastAsia="Arial Unicode MS" w:cs="Times New Roman"/>
          <w:bCs/>
          <w:color w:val="000000"/>
          <w:szCs w:val="28"/>
          <w:u w:color="000000"/>
          <w:bdr w:val="nil"/>
          <w:lang w:val="uk-UA" w:eastAsia="ru-RU"/>
        </w:rPr>
        <w:t>»</w:t>
      </w:r>
      <w:r w:rsidRPr="0095191D">
        <w:rPr>
          <w:rFonts w:eastAsia="Arial Unicode MS" w:cs="Times New Roman"/>
          <w:bCs/>
          <w:color w:val="000000"/>
          <w:szCs w:val="28"/>
          <w:u w:color="000000"/>
          <w:bdr w:val="nil"/>
          <w:lang w:val="uk-UA" w:eastAsia="ru-RU"/>
        </w:rPr>
        <w:t xml:space="preserve"> з найменшим індексом. Спочатку відбувається релаксація лише «легких» ребер. Оскільки оновлення відстаней за допомогою легких ребер може призвести до того, що нові вершини потраплять у той самий поточний </w:t>
      </w:r>
      <w:r w:rsidR="00F838F9">
        <w:rPr>
          <w:rFonts w:eastAsia="Arial Unicode MS" w:cs="Times New Roman"/>
          <w:bCs/>
          <w:color w:val="000000"/>
          <w:szCs w:val="28"/>
          <w:u w:color="000000"/>
          <w:bdr w:val="nil"/>
          <w:lang w:val="uk-UA" w:eastAsia="ru-RU"/>
        </w:rPr>
        <w:t>«</w:t>
      </w:r>
      <w:r w:rsidRPr="0095191D">
        <w:rPr>
          <w:rFonts w:eastAsia="Arial Unicode MS" w:cs="Times New Roman"/>
          <w:bCs/>
          <w:color w:val="000000"/>
          <w:szCs w:val="28"/>
          <w:u w:color="000000"/>
          <w:bdr w:val="nil"/>
          <w:lang w:val="uk-UA" w:eastAsia="ru-RU"/>
        </w:rPr>
        <w:t>кошик</w:t>
      </w:r>
      <w:r w:rsidR="00F838F9">
        <w:rPr>
          <w:rFonts w:eastAsia="Arial Unicode MS" w:cs="Times New Roman"/>
          <w:bCs/>
          <w:color w:val="000000"/>
          <w:szCs w:val="28"/>
          <w:u w:color="000000"/>
          <w:bdr w:val="nil"/>
          <w:lang w:val="uk-UA" w:eastAsia="ru-RU"/>
        </w:rPr>
        <w:t>»</w:t>
      </w:r>
      <w:r w:rsidRPr="0095191D">
        <w:rPr>
          <w:rFonts w:eastAsia="Arial Unicode MS" w:cs="Times New Roman"/>
          <w:bCs/>
          <w:color w:val="000000"/>
          <w:szCs w:val="28"/>
          <w:u w:color="000000"/>
          <w:bdr w:val="nil"/>
          <w:lang w:val="uk-UA" w:eastAsia="ru-RU"/>
        </w:rPr>
        <w:t xml:space="preserve">, фаза обробки легких ребер повторюється, доки поточний </w:t>
      </w:r>
      <w:r w:rsidR="00F838F9">
        <w:rPr>
          <w:rFonts w:eastAsia="Arial Unicode MS" w:cs="Times New Roman"/>
          <w:bCs/>
          <w:color w:val="000000"/>
          <w:szCs w:val="28"/>
          <w:u w:color="000000"/>
          <w:bdr w:val="nil"/>
          <w:lang w:val="uk-UA" w:eastAsia="ru-RU"/>
        </w:rPr>
        <w:t>«</w:t>
      </w:r>
      <w:r w:rsidRPr="0095191D">
        <w:rPr>
          <w:rFonts w:eastAsia="Arial Unicode MS" w:cs="Times New Roman"/>
          <w:bCs/>
          <w:color w:val="000000"/>
          <w:szCs w:val="28"/>
          <w:u w:color="000000"/>
          <w:bdr w:val="nil"/>
          <w:lang w:val="uk-UA" w:eastAsia="ru-RU"/>
        </w:rPr>
        <w:t>кошик</w:t>
      </w:r>
      <w:r w:rsidR="00F838F9">
        <w:rPr>
          <w:rFonts w:eastAsia="Arial Unicode MS" w:cs="Times New Roman"/>
          <w:bCs/>
          <w:color w:val="000000"/>
          <w:szCs w:val="28"/>
          <w:u w:color="000000"/>
          <w:bdr w:val="nil"/>
          <w:lang w:val="uk-UA" w:eastAsia="ru-RU"/>
        </w:rPr>
        <w:t>»</w:t>
      </w:r>
      <w:r w:rsidRPr="0095191D">
        <w:rPr>
          <w:rFonts w:eastAsia="Arial Unicode MS" w:cs="Times New Roman"/>
          <w:bCs/>
          <w:color w:val="000000"/>
          <w:szCs w:val="28"/>
          <w:u w:color="000000"/>
          <w:bdr w:val="nil"/>
          <w:lang w:val="uk-UA" w:eastAsia="ru-RU"/>
        </w:rPr>
        <w:t xml:space="preserve"> повністю не спорожніє. Після цього алгоритм паралельно виконує релаксацію «важких» ребер для всіх вершин, які були оброблені в поточному </w:t>
      </w:r>
      <w:r w:rsidR="00F838F9">
        <w:rPr>
          <w:rFonts w:eastAsia="Arial Unicode MS" w:cs="Times New Roman"/>
          <w:bCs/>
          <w:color w:val="000000"/>
          <w:szCs w:val="28"/>
          <w:u w:color="000000"/>
          <w:bdr w:val="nil"/>
          <w:lang w:val="uk-UA" w:eastAsia="ru-RU"/>
        </w:rPr>
        <w:t>«</w:t>
      </w:r>
      <w:r w:rsidRPr="0095191D">
        <w:rPr>
          <w:rFonts w:eastAsia="Arial Unicode MS" w:cs="Times New Roman"/>
          <w:bCs/>
          <w:color w:val="000000"/>
          <w:szCs w:val="28"/>
          <w:u w:color="000000"/>
          <w:bdr w:val="nil"/>
          <w:lang w:val="uk-UA" w:eastAsia="ru-RU"/>
        </w:rPr>
        <w:t>кошику</w:t>
      </w:r>
      <w:r w:rsidR="00F838F9">
        <w:rPr>
          <w:rFonts w:eastAsia="Arial Unicode MS" w:cs="Times New Roman"/>
          <w:bCs/>
          <w:color w:val="000000"/>
          <w:szCs w:val="28"/>
          <w:u w:color="000000"/>
          <w:bdr w:val="nil"/>
          <w:lang w:val="uk-UA" w:eastAsia="ru-RU"/>
        </w:rPr>
        <w:t>»</w:t>
      </w:r>
      <w:r w:rsidRPr="0095191D">
        <w:rPr>
          <w:rFonts w:eastAsia="Arial Unicode MS" w:cs="Times New Roman"/>
          <w:bCs/>
          <w:color w:val="000000"/>
          <w:szCs w:val="28"/>
          <w:u w:color="000000"/>
          <w:bdr w:val="nil"/>
          <w:lang w:val="uk-UA" w:eastAsia="ru-RU"/>
        </w:rPr>
        <w:t xml:space="preserve">. Оскільки вага важкого ребра більша за </w:t>
      </w:r>
      <m:oMath>
        <m:r>
          <w:rPr>
            <w:rFonts w:ascii="Cambria Math" w:hAnsi="Cambria Math"/>
            <w:lang w:val="uk-UA"/>
          </w:rPr>
          <m:t>∆</m:t>
        </m:r>
      </m:oMath>
      <w:r w:rsidRPr="0095191D">
        <w:rPr>
          <w:rFonts w:eastAsia="Arial Unicode MS" w:cs="Times New Roman"/>
          <w:bCs/>
          <w:color w:val="000000"/>
          <w:szCs w:val="28"/>
          <w:u w:color="000000"/>
          <w:bdr w:val="nil"/>
          <w:lang w:val="uk-UA" w:eastAsia="ru-RU"/>
        </w:rPr>
        <w:t xml:space="preserve">, релаксація такого ребра гарантовано перемістить суміжну вершину в один із наступних </w:t>
      </w:r>
      <w:r w:rsidR="00F838F9">
        <w:rPr>
          <w:rFonts w:eastAsia="Arial Unicode MS" w:cs="Times New Roman"/>
          <w:bCs/>
          <w:color w:val="000000"/>
          <w:szCs w:val="28"/>
          <w:u w:color="000000"/>
          <w:bdr w:val="nil"/>
          <w:lang w:val="uk-UA" w:eastAsia="ru-RU"/>
        </w:rPr>
        <w:t>«</w:t>
      </w:r>
      <w:r w:rsidRPr="0095191D">
        <w:rPr>
          <w:rFonts w:eastAsia="Arial Unicode MS" w:cs="Times New Roman"/>
          <w:bCs/>
          <w:color w:val="000000"/>
          <w:szCs w:val="28"/>
          <w:u w:color="000000"/>
          <w:bdr w:val="nil"/>
          <w:lang w:val="uk-UA" w:eastAsia="ru-RU"/>
        </w:rPr>
        <w:t>кошиків</w:t>
      </w:r>
      <w:r w:rsidR="00F838F9">
        <w:rPr>
          <w:rFonts w:eastAsia="Arial Unicode MS" w:cs="Times New Roman"/>
          <w:bCs/>
          <w:color w:val="000000"/>
          <w:szCs w:val="28"/>
          <w:u w:color="000000"/>
          <w:bdr w:val="nil"/>
          <w:lang w:val="uk-UA" w:eastAsia="ru-RU"/>
        </w:rPr>
        <w:t>»</w:t>
      </w:r>
      <w:r w:rsidRPr="0095191D">
        <w:rPr>
          <w:rFonts w:eastAsia="Arial Unicode MS" w:cs="Times New Roman"/>
          <w:bCs/>
          <w:color w:val="000000"/>
          <w:szCs w:val="28"/>
          <w:u w:color="000000"/>
          <w:bdr w:val="nil"/>
          <w:lang w:val="uk-UA" w:eastAsia="ru-RU"/>
        </w:rPr>
        <w:t>, а не в поточний.</w:t>
      </w:r>
    </w:p>
    <w:p w14:paraId="1ACC7CBF" w14:textId="6CB47349" w:rsidR="00143C43" w:rsidRDefault="00143C43" w:rsidP="001254C9">
      <w:pPr>
        <w:ind w:firstLine="708"/>
        <w:rPr>
          <w:rFonts w:eastAsia="Arial Unicode MS" w:cs="Times New Roman"/>
          <w:bCs/>
          <w:color w:val="000000"/>
          <w:szCs w:val="28"/>
          <w:u w:color="000000"/>
          <w:bdr w:val="nil"/>
          <w:lang w:eastAsia="ru-RU"/>
        </w:rPr>
      </w:pPr>
      <w:r>
        <w:rPr>
          <w:rFonts w:eastAsia="Arial Unicode MS" w:cs="Times New Roman"/>
          <w:bCs/>
          <w:color w:val="000000"/>
          <w:szCs w:val="28"/>
          <w:u w:color="000000"/>
          <w:bdr w:val="nil"/>
          <w:lang w:val="uk-UA" w:eastAsia="ru-RU"/>
        </w:rPr>
        <w:t>Ф</w:t>
      </w:r>
      <w:r w:rsidRPr="00143C43">
        <w:rPr>
          <w:rFonts w:eastAsia="Arial Unicode MS" w:cs="Times New Roman"/>
          <w:bCs/>
          <w:color w:val="000000"/>
          <w:szCs w:val="28"/>
          <w:u w:color="000000"/>
          <w:bdr w:val="nil"/>
          <w:lang w:eastAsia="ru-RU"/>
        </w:rPr>
        <w:t xml:space="preserve">ормалізований опис послідовного алгоритму, який лежить в основі подальшої розробки, наведено у вигляді псевдокоду. Представлений алгоритм адаптовано для роботи з фіксованим масивом </w:t>
      </w:r>
      <w:r w:rsidR="00F838F9">
        <w:rPr>
          <w:rFonts w:eastAsia="Arial Unicode MS" w:cs="Times New Roman"/>
          <w:bCs/>
          <w:color w:val="000000"/>
          <w:szCs w:val="28"/>
          <w:u w:color="000000"/>
          <w:bdr w:val="nil"/>
          <w:lang w:val="uk-UA" w:eastAsia="ru-RU"/>
        </w:rPr>
        <w:t>«</w:t>
      </w:r>
      <w:r w:rsidRPr="00143C43">
        <w:rPr>
          <w:rFonts w:eastAsia="Arial Unicode MS" w:cs="Times New Roman"/>
          <w:bCs/>
          <w:color w:val="000000"/>
          <w:szCs w:val="28"/>
          <w:u w:color="000000"/>
          <w:bdr w:val="nil"/>
          <w:lang w:eastAsia="ru-RU"/>
        </w:rPr>
        <w:t>кошиків</w:t>
      </w:r>
      <w:r w:rsidR="00F838F9">
        <w:rPr>
          <w:rFonts w:eastAsia="Arial Unicode MS" w:cs="Times New Roman"/>
          <w:bCs/>
          <w:color w:val="000000"/>
          <w:szCs w:val="28"/>
          <w:u w:color="000000"/>
          <w:bdr w:val="nil"/>
          <w:lang w:val="uk-UA" w:eastAsia="ru-RU"/>
        </w:rPr>
        <w:t>»</w:t>
      </w:r>
      <w:r w:rsidRPr="00143C43">
        <w:rPr>
          <w:rFonts w:eastAsia="Arial Unicode MS" w:cs="Times New Roman"/>
          <w:bCs/>
          <w:color w:val="000000"/>
          <w:szCs w:val="28"/>
          <w:u w:color="000000"/>
          <w:bdr w:val="nil"/>
          <w:lang w:eastAsia="ru-RU"/>
        </w:rPr>
        <w:t xml:space="preserve">, що </w:t>
      </w:r>
      <w:r>
        <w:rPr>
          <w:rFonts w:eastAsia="Arial Unicode MS" w:cs="Times New Roman"/>
          <w:bCs/>
          <w:color w:val="000000"/>
          <w:szCs w:val="28"/>
          <w:u w:color="000000"/>
          <w:bdr w:val="nil"/>
          <w:lang w:val="uk-UA" w:eastAsia="ru-RU"/>
        </w:rPr>
        <w:t>покращує використання пам</w:t>
      </w:r>
      <w:r w:rsidR="00A20D1F" w:rsidRPr="00A20D1F">
        <w:rPr>
          <w:rFonts w:eastAsia="Arial Unicode MS" w:cs="Times New Roman"/>
          <w:bCs/>
          <w:color w:val="000000"/>
          <w:szCs w:val="28"/>
          <w:u w:color="000000"/>
          <w:bdr w:val="nil"/>
          <w:lang w:eastAsia="ru-RU"/>
        </w:rPr>
        <w:t>’</w:t>
      </w:r>
      <w:r>
        <w:rPr>
          <w:rFonts w:eastAsia="Arial Unicode MS" w:cs="Times New Roman"/>
          <w:bCs/>
          <w:color w:val="000000"/>
          <w:szCs w:val="28"/>
          <w:u w:color="000000"/>
          <w:bdr w:val="nil"/>
          <w:lang w:val="uk-UA" w:eastAsia="ru-RU"/>
        </w:rPr>
        <w:t xml:space="preserve">яті, що особливо необхідно для </w:t>
      </w:r>
      <w:r>
        <w:rPr>
          <w:rFonts w:eastAsia="Arial Unicode MS" w:cs="Times New Roman"/>
          <w:bCs/>
          <w:color w:val="000000"/>
          <w:szCs w:val="28"/>
          <w:u w:color="000000"/>
          <w:bdr w:val="nil"/>
          <w:lang w:eastAsia="ru-RU"/>
        </w:rPr>
        <w:t xml:space="preserve">подальшої </w:t>
      </w:r>
      <w:r w:rsidRPr="00143C43">
        <w:rPr>
          <w:rFonts w:eastAsia="Arial Unicode MS" w:cs="Times New Roman"/>
          <w:bCs/>
          <w:color w:val="000000"/>
          <w:szCs w:val="28"/>
          <w:u w:color="000000"/>
          <w:bdr w:val="nil"/>
          <w:lang w:eastAsia="ru-RU"/>
        </w:rPr>
        <w:t>паралельної реалізації.</w:t>
      </w:r>
    </w:p>
    <w:p w14:paraId="0683885C" w14:textId="0A8103FC" w:rsidR="00D5201B" w:rsidRPr="00D5201B" w:rsidRDefault="00D5201B" w:rsidP="001254C9">
      <w:pPr>
        <w:ind w:firstLine="708"/>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Перелік додаткових позначень:</w:t>
      </w:r>
    </w:p>
    <w:p w14:paraId="7CAC1888" w14:textId="565C8E1B" w:rsidR="00D5201B" w:rsidRPr="00D5201B" w:rsidRDefault="00D5201B" w:rsidP="00D5201B">
      <w:pPr>
        <w:pStyle w:val="ad"/>
        <w:numPr>
          <w:ilvl w:val="0"/>
          <w:numId w:val="13"/>
        </w:numPr>
        <w:rPr>
          <w:rFonts w:eastAsia="Arial Unicode MS" w:cs="Times New Roman"/>
          <w:bCs/>
          <w:color w:val="000000"/>
          <w:szCs w:val="28"/>
          <w:u w:val="single" w:color="000000"/>
          <w:bdr w:val="nil"/>
          <w:lang w:eastAsia="ru-RU"/>
        </w:rPr>
      </w:pPr>
      <w:r>
        <w:rPr>
          <w:rFonts w:eastAsia="Arial Unicode MS" w:cs="Times New Roman"/>
          <w:bCs/>
          <w:color w:val="000000"/>
          <w:szCs w:val="28"/>
          <w:u w:color="000000"/>
          <w:bdr w:val="nil"/>
          <w:lang w:val="uk-UA" w:eastAsia="ru-RU"/>
        </w:rPr>
        <w:lastRenderedPageBreak/>
        <w:t>о</w:t>
      </w:r>
      <w:r w:rsidRPr="00D5201B">
        <w:rPr>
          <w:rFonts w:eastAsia="Arial Unicode MS" w:cs="Times New Roman"/>
          <w:bCs/>
          <w:color w:val="000000"/>
          <w:szCs w:val="28"/>
          <w:u w:color="000000"/>
          <w:bdr w:val="nil"/>
          <w:lang w:eastAsia="ru-RU"/>
        </w:rPr>
        <w:t xml:space="preserve">ператор </w:t>
      </w:r>
      <w:r w:rsidRPr="00D5201B">
        <w:rPr>
          <w:rFonts w:eastAsia="Arial Unicode MS" w:cs="Times New Roman"/>
          <w:bCs/>
          <w:color w:val="000000"/>
          <w:szCs w:val="28"/>
          <w:u w:color="000000"/>
          <w:bdr w:val="nil"/>
          <w:lang w:val="uk-UA" w:eastAsia="ru-RU"/>
        </w:rPr>
        <w:t>«</w:t>
      </w:r>
      <w:r>
        <w:rPr>
          <w:rFonts w:eastAsia="Arial Unicode MS" w:cs="Times New Roman"/>
          <w:bCs/>
          <w:color w:val="000000"/>
          <w:szCs w:val="28"/>
          <w:u w:color="000000"/>
          <w:bdr w:val="nil"/>
          <w:lang w:val="uk-UA" w:eastAsia="ru-RU"/>
        </w:rPr>
        <w:t>!</w:t>
      </w:r>
      <w:r w:rsidRPr="00D5201B">
        <w:rPr>
          <w:rFonts w:eastAsia="Arial Unicode MS" w:cs="Times New Roman"/>
          <w:bCs/>
          <w:color w:val="000000"/>
          <w:szCs w:val="28"/>
          <w:u w:color="000000"/>
          <w:bdr w:val="nil"/>
          <w:lang w:val="uk-UA" w:eastAsia="ru-RU"/>
        </w:rPr>
        <w:t>=»</w:t>
      </w:r>
      <w:r>
        <w:rPr>
          <w:rFonts w:eastAsia="Arial Unicode MS" w:cs="Times New Roman"/>
          <w:bCs/>
          <w:color w:val="000000"/>
          <w:szCs w:val="28"/>
          <w:u w:color="000000"/>
          <w:bdr w:val="nil"/>
          <w:lang w:val="uk-UA" w:eastAsia="ru-RU"/>
        </w:rPr>
        <w:t xml:space="preserve"> означає перевірку «не дорівнює».</w:t>
      </w:r>
    </w:p>
    <w:p w14:paraId="2403F796" w14:textId="62B35FE9" w:rsidR="000A4BAC" w:rsidRPr="00D75B4E" w:rsidRDefault="000A4BAC" w:rsidP="00D5201B">
      <w:pPr>
        <w:pStyle w:val="ad"/>
        <w:numPr>
          <w:ilvl w:val="0"/>
          <w:numId w:val="13"/>
        </w:numPr>
        <w:rPr>
          <w:rFonts w:eastAsia="Arial Unicode MS" w:cs="Times New Roman"/>
          <w:bCs/>
          <w:color w:val="000000"/>
          <w:szCs w:val="28"/>
          <w:u w:val="single" w:color="000000"/>
          <w:bdr w:val="nil"/>
          <w:lang w:eastAsia="ru-RU"/>
        </w:rPr>
      </w:pPr>
      <w:r>
        <w:rPr>
          <w:rFonts w:eastAsia="Arial Unicode MS" w:cs="Times New Roman"/>
          <w:bCs/>
          <w:color w:val="000000"/>
          <w:szCs w:val="28"/>
          <w:u w:color="000000"/>
          <w:bdr w:val="nil"/>
          <w:lang w:val="uk-UA" w:eastAsia="ru-RU"/>
        </w:rPr>
        <w:t>оператор «</w:t>
      </w:r>
      <w:r>
        <w:rPr>
          <w:rFonts w:eastAsia="Arial Unicode MS" w:cs="Times New Roman"/>
          <w:bCs/>
          <w:color w:val="000000"/>
          <w:szCs w:val="28"/>
          <w:u w:color="000000"/>
          <w:bdr w:val="nil"/>
          <w:lang w:eastAsia="ru-RU"/>
        </w:rPr>
        <w:t>NOT</w:t>
      </w:r>
      <w:r>
        <w:rPr>
          <w:rFonts w:eastAsia="Arial Unicode MS" w:cs="Times New Roman"/>
          <w:bCs/>
          <w:color w:val="000000"/>
          <w:szCs w:val="28"/>
          <w:u w:color="000000"/>
          <w:bdr w:val="nil"/>
          <w:lang w:val="uk-UA" w:eastAsia="ru-RU"/>
        </w:rPr>
        <w:t>» означає обернене значення, тобто повертає «істина», якщо вираз справа не є істиною</w:t>
      </w:r>
      <w:r w:rsidR="00D75B4E">
        <w:rPr>
          <w:rFonts w:eastAsia="Arial Unicode MS" w:cs="Times New Roman"/>
          <w:bCs/>
          <w:color w:val="000000"/>
          <w:szCs w:val="28"/>
          <w:u w:color="000000"/>
          <w:bdr w:val="nil"/>
          <w:lang w:val="uk-UA" w:eastAsia="ru-RU"/>
        </w:rPr>
        <w:t xml:space="preserve"> і навпаки;</w:t>
      </w:r>
    </w:p>
    <w:p w14:paraId="16735F04" w14:textId="77777777" w:rsidR="00D75B4E" w:rsidRPr="00D75B4E" w:rsidRDefault="00D75B4E" w:rsidP="00D75B4E">
      <w:pPr>
        <w:pStyle w:val="ad"/>
        <w:numPr>
          <w:ilvl w:val="0"/>
          <w:numId w:val="13"/>
        </w:numPr>
        <w:rPr>
          <w:rFonts w:eastAsia="Arial Unicode MS" w:cs="Times New Roman"/>
          <w:bCs/>
          <w:color w:val="000000"/>
          <w:szCs w:val="28"/>
          <w:u w:val="single" w:color="000000"/>
          <w:bdr w:val="nil"/>
          <w:lang w:eastAsia="ru-RU"/>
        </w:rPr>
      </w:pPr>
      <w:r>
        <w:rPr>
          <w:rFonts w:eastAsia="Arial Unicode MS" w:cs="Times New Roman"/>
          <w:bCs/>
          <w:color w:val="000000"/>
          <w:szCs w:val="28"/>
          <w:u w:color="000000"/>
          <w:bdr w:val="nil"/>
          <w:lang w:val="en-US" w:eastAsia="ru-RU"/>
        </w:rPr>
        <w:t>floor</w:t>
      </w:r>
      <w:r w:rsidRPr="00D75B4E">
        <w:rPr>
          <w:rFonts w:eastAsia="Arial Unicode MS" w:cs="Times New Roman"/>
          <w:bCs/>
          <w:color w:val="000000"/>
          <w:szCs w:val="28"/>
          <w:u w:color="000000"/>
          <w:bdr w:val="nil"/>
          <w:lang w:eastAsia="ru-RU"/>
        </w:rPr>
        <w:t>(</w:t>
      </w:r>
      <w:r>
        <w:rPr>
          <w:rFonts w:eastAsia="Arial Unicode MS" w:cs="Times New Roman"/>
          <w:bCs/>
          <w:color w:val="000000"/>
          <w:szCs w:val="28"/>
          <w:u w:color="000000"/>
          <w:bdr w:val="nil"/>
          <w:lang w:val="en-US" w:eastAsia="ru-RU"/>
        </w:rPr>
        <w:t>value</w:t>
      </w:r>
      <w:r w:rsidRPr="00D75B4E">
        <w:rPr>
          <w:rFonts w:eastAsia="Arial Unicode MS" w:cs="Times New Roman"/>
          <w:bCs/>
          <w:color w:val="000000"/>
          <w:szCs w:val="28"/>
          <w:u w:color="000000"/>
          <w:bdr w:val="nil"/>
          <w:lang w:eastAsia="ru-RU"/>
        </w:rPr>
        <w:t xml:space="preserve">) – округлення до </w:t>
      </w:r>
      <w:r>
        <w:rPr>
          <w:rFonts w:eastAsia="Arial Unicode MS" w:cs="Times New Roman"/>
          <w:bCs/>
          <w:color w:val="000000"/>
          <w:szCs w:val="28"/>
          <w:u w:color="000000"/>
          <w:bdr w:val="nil"/>
          <w:lang w:val="uk-UA" w:eastAsia="ru-RU"/>
        </w:rPr>
        <w:t xml:space="preserve">меншого </w:t>
      </w:r>
      <w:r w:rsidRPr="00D75B4E">
        <w:rPr>
          <w:rFonts w:eastAsia="Arial Unicode MS" w:cs="Times New Roman"/>
          <w:bCs/>
          <w:color w:val="000000"/>
          <w:szCs w:val="28"/>
          <w:u w:color="000000"/>
          <w:bdr w:val="nil"/>
          <w:lang w:eastAsia="ru-RU"/>
        </w:rPr>
        <w:t>цілого;</w:t>
      </w:r>
    </w:p>
    <w:p w14:paraId="517C669D" w14:textId="034CFA49" w:rsidR="00D75B4E" w:rsidRPr="00D75B4E" w:rsidRDefault="00D75B4E" w:rsidP="00D75B4E">
      <w:pPr>
        <w:pStyle w:val="ad"/>
        <w:numPr>
          <w:ilvl w:val="0"/>
          <w:numId w:val="13"/>
        </w:numPr>
        <w:rPr>
          <w:rFonts w:eastAsia="Arial Unicode MS" w:cs="Times New Roman"/>
          <w:bCs/>
          <w:color w:val="000000"/>
          <w:szCs w:val="28"/>
          <w:u w:val="single" w:color="000000"/>
          <w:bdr w:val="nil"/>
          <w:lang w:eastAsia="ru-RU"/>
        </w:rPr>
      </w:pPr>
      <w:r>
        <w:rPr>
          <w:rFonts w:eastAsia="Arial Unicode MS" w:cs="Times New Roman"/>
          <w:bCs/>
          <w:color w:val="000000"/>
          <w:szCs w:val="28"/>
          <w:u w:color="000000"/>
          <w:bdr w:val="nil"/>
          <w:lang w:val="en-US" w:eastAsia="ru-RU"/>
        </w:rPr>
        <w:t>mod</w:t>
      </w:r>
      <w:r w:rsidRPr="00D75B4E">
        <w:rPr>
          <w:rFonts w:eastAsia="Arial Unicode MS" w:cs="Times New Roman"/>
          <w:bCs/>
          <w:color w:val="000000"/>
          <w:szCs w:val="28"/>
          <w:u w:color="000000"/>
          <w:bdr w:val="nil"/>
          <w:lang w:eastAsia="ru-RU"/>
        </w:rPr>
        <w:t>(</w:t>
      </w:r>
      <w:r w:rsidR="00D629B1">
        <w:rPr>
          <w:rFonts w:eastAsia="Arial Unicode MS" w:cs="Times New Roman"/>
          <w:bCs/>
          <w:color w:val="000000"/>
          <w:szCs w:val="28"/>
          <w:u w:color="000000"/>
          <w:bdr w:val="nil"/>
          <w:lang w:val="en-US" w:eastAsia="ru-RU"/>
        </w:rPr>
        <w:t>value</w:t>
      </w:r>
      <w:r w:rsidR="00D629B1" w:rsidRPr="00D629B1">
        <w:rPr>
          <w:rFonts w:eastAsia="Arial Unicode MS" w:cs="Times New Roman"/>
          <w:bCs/>
          <w:color w:val="000000"/>
          <w:szCs w:val="28"/>
          <w:u w:color="000000"/>
          <w:bdr w:val="nil"/>
          <w:lang w:eastAsia="ru-RU"/>
        </w:rPr>
        <w:t xml:space="preserve">_1, </w:t>
      </w:r>
      <w:r w:rsidR="00D629B1">
        <w:rPr>
          <w:rFonts w:eastAsia="Arial Unicode MS" w:cs="Times New Roman"/>
          <w:bCs/>
          <w:color w:val="000000"/>
          <w:szCs w:val="28"/>
          <w:u w:color="000000"/>
          <w:bdr w:val="nil"/>
          <w:lang w:val="en-US" w:eastAsia="ru-RU"/>
        </w:rPr>
        <w:t>value</w:t>
      </w:r>
      <w:r w:rsidR="00D629B1" w:rsidRPr="00D629B1">
        <w:rPr>
          <w:rFonts w:eastAsia="Arial Unicode MS" w:cs="Times New Roman"/>
          <w:bCs/>
          <w:color w:val="000000"/>
          <w:szCs w:val="28"/>
          <w:u w:color="000000"/>
          <w:bdr w:val="nil"/>
          <w:lang w:eastAsia="ru-RU"/>
        </w:rPr>
        <w:t>_2</w:t>
      </w:r>
      <w:r w:rsidRPr="00D75B4E">
        <w:rPr>
          <w:rFonts w:eastAsia="Arial Unicode MS" w:cs="Times New Roman"/>
          <w:bCs/>
          <w:color w:val="000000"/>
          <w:szCs w:val="28"/>
          <w:u w:color="000000"/>
          <w:bdr w:val="nil"/>
          <w:lang w:eastAsia="ru-RU"/>
        </w:rPr>
        <w:t xml:space="preserve">) – </w:t>
      </w:r>
      <w:r>
        <w:rPr>
          <w:rFonts w:eastAsia="Arial Unicode MS" w:cs="Times New Roman"/>
          <w:bCs/>
          <w:color w:val="000000"/>
          <w:szCs w:val="28"/>
          <w:u w:color="000000"/>
          <w:bdr w:val="nil"/>
          <w:lang w:val="uk-UA" w:eastAsia="ru-RU"/>
        </w:rPr>
        <w:t xml:space="preserve">отримання остачі від </w:t>
      </w:r>
      <w:r>
        <w:rPr>
          <w:rFonts w:eastAsia="Arial Unicode MS" w:cs="Times New Roman"/>
          <w:bCs/>
          <w:color w:val="000000"/>
          <w:szCs w:val="28"/>
          <w:u w:color="000000"/>
          <w:bdr w:val="nil"/>
          <w:lang w:eastAsia="ru-RU"/>
        </w:rPr>
        <w:t>ділення</w:t>
      </w:r>
      <w:r w:rsidR="00D629B1" w:rsidRPr="00D629B1">
        <w:rPr>
          <w:rFonts w:eastAsia="Arial Unicode MS" w:cs="Times New Roman"/>
          <w:bCs/>
          <w:color w:val="000000"/>
          <w:szCs w:val="28"/>
          <w:u w:color="000000"/>
          <w:bdr w:val="nil"/>
          <w:lang w:eastAsia="ru-RU"/>
        </w:rPr>
        <w:t xml:space="preserve"> </w:t>
      </w:r>
      <w:r w:rsidR="00D629B1">
        <w:rPr>
          <w:rFonts w:eastAsia="Arial Unicode MS" w:cs="Times New Roman"/>
          <w:bCs/>
          <w:color w:val="000000"/>
          <w:szCs w:val="28"/>
          <w:u w:color="000000"/>
          <w:bdr w:val="nil"/>
          <w:lang w:val="en-US" w:eastAsia="ru-RU"/>
        </w:rPr>
        <w:t>value</w:t>
      </w:r>
      <w:r w:rsidR="00D629B1" w:rsidRPr="00D629B1">
        <w:rPr>
          <w:rFonts w:eastAsia="Arial Unicode MS" w:cs="Times New Roman"/>
          <w:bCs/>
          <w:color w:val="000000"/>
          <w:szCs w:val="28"/>
          <w:u w:color="000000"/>
          <w:bdr w:val="nil"/>
          <w:lang w:eastAsia="ru-RU"/>
        </w:rPr>
        <w:t xml:space="preserve">_1 </w:t>
      </w:r>
      <w:r w:rsidR="00D629B1">
        <w:rPr>
          <w:rFonts w:eastAsia="Arial Unicode MS" w:cs="Times New Roman"/>
          <w:bCs/>
          <w:color w:val="000000"/>
          <w:szCs w:val="28"/>
          <w:u w:color="000000"/>
          <w:bdr w:val="nil"/>
          <w:lang w:val="uk-UA" w:eastAsia="ru-RU"/>
        </w:rPr>
        <w:t xml:space="preserve">на </w:t>
      </w:r>
      <w:r w:rsidR="00D629B1">
        <w:rPr>
          <w:rFonts w:eastAsia="Arial Unicode MS" w:cs="Times New Roman"/>
          <w:bCs/>
          <w:color w:val="000000"/>
          <w:szCs w:val="28"/>
          <w:u w:color="000000"/>
          <w:bdr w:val="nil"/>
          <w:lang w:val="en-US" w:eastAsia="ru-RU"/>
        </w:rPr>
        <w:t>value</w:t>
      </w:r>
      <w:r w:rsidR="00D629B1" w:rsidRPr="00D629B1">
        <w:rPr>
          <w:rFonts w:eastAsia="Arial Unicode MS" w:cs="Times New Roman"/>
          <w:bCs/>
          <w:color w:val="000000"/>
          <w:szCs w:val="28"/>
          <w:u w:color="000000"/>
          <w:bdr w:val="nil"/>
          <w:lang w:eastAsia="ru-RU"/>
        </w:rPr>
        <w:t>_2</w:t>
      </w:r>
    </w:p>
    <w:p w14:paraId="081C1C79" w14:textId="77777777" w:rsidR="00D5201B" w:rsidRPr="00D629B1" w:rsidRDefault="00D5201B" w:rsidP="00D5201B">
      <w:pPr>
        <w:pStyle w:val="ad"/>
        <w:ind w:firstLine="0"/>
        <w:rPr>
          <w:rFonts w:eastAsia="Arial Unicode MS" w:cs="Times New Roman"/>
          <w:bCs/>
          <w:color w:val="000000"/>
          <w:szCs w:val="28"/>
          <w:u w:val="single" w:color="000000"/>
          <w:bdr w:val="nil"/>
          <w:lang w:eastAsia="ru-RU"/>
        </w:rPr>
      </w:pPr>
    </w:p>
    <w:p w14:paraId="32475C0E" w14:textId="5B7851A7" w:rsidR="00143C43" w:rsidRDefault="00143C43" w:rsidP="00143C43">
      <w:pPr>
        <w:ind w:firstLine="0"/>
        <w:rPr>
          <w:rFonts w:eastAsia="Arial Unicode MS" w:cs="Times New Roman"/>
          <w:bCs/>
          <w:color w:val="000000"/>
          <w:szCs w:val="28"/>
          <w:u w:color="000000"/>
          <w:bdr w:val="nil"/>
          <w:lang w:val="en-US" w:eastAsia="ru-RU"/>
        </w:rPr>
      </w:pPr>
      <w:r w:rsidRPr="00143C43">
        <w:rPr>
          <w:rFonts w:eastAsia="Arial Unicode MS" w:cs="Times New Roman"/>
          <w:b/>
          <w:bCs/>
          <w:color w:val="000000"/>
          <w:szCs w:val="28"/>
          <w:u w:color="000000"/>
          <w:bdr w:val="nil"/>
          <w:lang w:val="uk-UA" w:eastAsia="ru-RU"/>
        </w:rPr>
        <w:t xml:space="preserve">Algorithm </w:t>
      </w:r>
      <w:r>
        <w:rPr>
          <w:rFonts w:eastAsia="Arial Unicode MS" w:cs="Times New Roman"/>
          <w:bCs/>
          <w:color w:val="000000"/>
          <w:szCs w:val="28"/>
          <w:u w:color="000000"/>
          <w:bdr w:val="nil"/>
          <w:lang w:val="en-US" w:eastAsia="ru-RU"/>
        </w:rPr>
        <w:t>Sequential</w:t>
      </w:r>
      <w:r w:rsidRPr="00143C43">
        <w:rPr>
          <w:rFonts w:eastAsia="Arial Unicode MS" w:cs="Times New Roman"/>
          <w:bCs/>
          <w:color w:val="000000"/>
          <w:szCs w:val="28"/>
          <w:u w:color="000000"/>
          <w:bdr w:val="nil"/>
          <w:lang w:val="en-US" w:eastAsia="ru-RU"/>
        </w:rPr>
        <w:t xml:space="preserve"> </w:t>
      </w:r>
      <m:oMath>
        <m:r>
          <w:rPr>
            <w:rFonts w:ascii="Cambria Math" w:hAnsi="Cambria Math"/>
            <w:lang w:val="uk-UA"/>
          </w:rPr>
          <m:t>∆</m:t>
        </m:r>
      </m:oMath>
      <w:r>
        <w:rPr>
          <w:rFonts w:eastAsia="Arial Unicode MS" w:cs="Times New Roman"/>
          <w:bCs/>
          <w:color w:val="000000"/>
          <w:szCs w:val="28"/>
          <w:u w:color="000000"/>
          <w:bdr w:val="nil"/>
          <w:lang w:val="uk-UA" w:eastAsia="ru-RU"/>
        </w:rPr>
        <w:t>-</w:t>
      </w:r>
      <w:r>
        <w:rPr>
          <w:rFonts w:eastAsia="Arial Unicode MS" w:cs="Times New Roman"/>
          <w:bCs/>
          <w:color w:val="000000"/>
          <w:szCs w:val="28"/>
          <w:u w:color="000000"/>
          <w:bdr w:val="nil"/>
          <w:lang w:val="en-US" w:eastAsia="ru-RU"/>
        </w:rPr>
        <w:t>stepping</w:t>
      </w:r>
    </w:p>
    <w:p w14:paraId="3F02FCEB" w14:textId="77777777" w:rsidR="00041A7D" w:rsidRDefault="00143C43" w:rsidP="00143C43">
      <w:pPr>
        <w:ind w:firstLine="0"/>
        <w:rPr>
          <w:rFonts w:eastAsia="Arial Unicode MS" w:cs="Times New Roman"/>
          <w:b/>
          <w:bCs/>
          <w:color w:val="000000"/>
          <w:szCs w:val="28"/>
          <w:u w:color="000000"/>
          <w:bdr w:val="nil"/>
          <w:lang w:val="en-US" w:eastAsia="ru-RU"/>
        </w:rPr>
      </w:pPr>
      <w:r>
        <w:rPr>
          <w:rFonts w:eastAsia="Arial Unicode MS" w:cs="Times New Roman"/>
          <w:b/>
          <w:bCs/>
          <w:color w:val="000000"/>
          <w:szCs w:val="28"/>
          <w:u w:color="000000"/>
          <w:bdr w:val="nil"/>
          <w:lang w:val="en-US" w:eastAsia="ru-RU"/>
        </w:rPr>
        <w:t>Input:</w:t>
      </w:r>
    </w:p>
    <w:p w14:paraId="51913296" w14:textId="68FFAC69" w:rsidR="00915E03" w:rsidRDefault="00143C43" w:rsidP="00143C43">
      <w:pPr>
        <w:ind w:firstLine="0"/>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neighbours – 2D</w:t>
      </w:r>
      <w:r w:rsidR="00915E03">
        <w:rPr>
          <w:rFonts w:eastAsia="Arial Unicode MS" w:cs="Times New Roman"/>
          <w:bCs/>
          <w:color w:val="000000"/>
          <w:szCs w:val="28"/>
          <w:u w:color="000000"/>
          <w:bdr w:val="nil"/>
          <w:lang w:val="en-US" w:eastAsia="ru-RU"/>
        </w:rPr>
        <w:t xml:space="preserve"> array of vertices’ neighbours (each row is an array of vertex’s  neighbours);</w:t>
      </w:r>
      <w:r>
        <w:rPr>
          <w:rFonts w:eastAsia="Arial Unicode MS" w:cs="Times New Roman"/>
          <w:bCs/>
          <w:color w:val="000000"/>
          <w:szCs w:val="28"/>
          <w:u w:color="000000"/>
          <w:bdr w:val="nil"/>
          <w:lang w:val="en-US" w:eastAsia="ru-RU"/>
        </w:rPr>
        <w:t xml:space="preserve"> </w:t>
      </w:r>
    </w:p>
    <w:p w14:paraId="58CEB2FF" w14:textId="520F613D" w:rsidR="00915E03" w:rsidRDefault="00143C43" w:rsidP="00143C43">
      <w:pPr>
        <w:ind w:firstLine="0"/>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weights – </w:t>
      </w:r>
      <w:r w:rsidR="00915E03">
        <w:rPr>
          <w:rFonts w:eastAsia="Arial Unicode MS" w:cs="Times New Roman"/>
          <w:bCs/>
          <w:color w:val="000000"/>
          <w:szCs w:val="28"/>
          <w:u w:color="000000"/>
          <w:bdr w:val="nil"/>
          <w:lang w:val="en-US" w:eastAsia="ru-RU"/>
        </w:rPr>
        <w:t>2D array of vertices’ weights to neighbours (each row is an array of vertex’s weights to it’s neighbours);</w:t>
      </w:r>
    </w:p>
    <w:p w14:paraId="50F91C28" w14:textId="026E4E12" w:rsidR="00915E03" w:rsidRPr="00915E03" w:rsidRDefault="00915E03" w:rsidP="00143C43">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en-US" w:eastAsia="ru-RU"/>
        </w:rPr>
        <w:t>source_vertex</w:t>
      </w:r>
      <w:r w:rsidR="00BB57B4">
        <w:rPr>
          <w:rFonts w:eastAsia="Arial Unicode MS" w:cs="Times New Roman"/>
          <w:bCs/>
          <w:color w:val="000000"/>
          <w:szCs w:val="28"/>
          <w:u w:color="000000"/>
          <w:bdr w:val="nil"/>
          <w:lang w:val="en-US" w:eastAsia="ru-RU"/>
        </w:rPr>
        <w:t>_index</w:t>
      </w:r>
      <w:r>
        <w:rPr>
          <w:rFonts w:eastAsia="Arial Unicode MS" w:cs="Times New Roman"/>
          <w:bCs/>
          <w:color w:val="000000"/>
          <w:szCs w:val="28"/>
          <w:u w:color="000000"/>
          <w:bdr w:val="nil"/>
          <w:lang w:val="en-US" w:eastAsia="ru-RU"/>
        </w:rPr>
        <w:t xml:space="preserve"> – index of start vertex</w:t>
      </w:r>
      <w:r w:rsidR="007409AF">
        <w:rPr>
          <w:rFonts w:eastAsia="Arial Unicode MS" w:cs="Times New Roman"/>
          <w:bCs/>
          <w:color w:val="000000"/>
          <w:szCs w:val="28"/>
          <w:u w:color="000000"/>
          <w:bdr w:val="nil"/>
          <w:lang w:val="en-US" w:eastAsia="ru-RU"/>
        </w:rPr>
        <w:t>;</w:t>
      </w:r>
    </w:p>
    <w:p w14:paraId="68735BB4" w14:textId="1835548B" w:rsidR="00915E03" w:rsidRDefault="00915E03" w:rsidP="00143C43">
      <w:pPr>
        <w:ind w:firstLine="0"/>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delta – </w:t>
      </w:r>
      <m:oMath>
        <m:r>
          <w:rPr>
            <w:rFonts w:ascii="Cambria Math" w:hAnsi="Cambria Math"/>
            <w:lang w:val="uk-UA"/>
          </w:rPr>
          <m:t>∆</m:t>
        </m:r>
      </m:oMath>
      <w:r>
        <w:rPr>
          <w:rFonts w:eastAsia="Arial Unicode MS" w:cs="Times New Roman"/>
          <w:lang w:val="en-US"/>
        </w:rPr>
        <w:t xml:space="preserve"> parameter </w:t>
      </w:r>
      <w:r>
        <w:rPr>
          <w:rFonts w:eastAsia="Arial Unicode MS" w:cs="Times New Roman"/>
          <w:bCs/>
          <w:color w:val="000000"/>
          <w:szCs w:val="28"/>
          <w:u w:color="000000"/>
          <w:bdr w:val="nil"/>
          <w:lang w:val="en-US" w:eastAsia="ru-RU"/>
        </w:rPr>
        <w:t>(bucket width);</w:t>
      </w:r>
    </w:p>
    <w:p w14:paraId="74CB596F" w14:textId="77777777" w:rsidR="00041A7D" w:rsidRDefault="00041A7D" w:rsidP="00041A7D">
      <w:pPr>
        <w:ind w:firstLine="0"/>
        <w:rPr>
          <w:rFonts w:eastAsia="Arial Unicode MS" w:cs="Times New Roman"/>
          <w:b/>
          <w:bCs/>
          <w:color w:val="000000"/>
          <w:szCs w:val="28"/>
          <w:u w:color="000000"/>
          <w:bdr w:val="nil"/>
          <w:lang w:val="en-US" w:eastAsia="ru-RU"/>
        </w:rPr>
      </w:pPr>
      <w:r>
        <w:rPr>
          <w:rFonts w:eastAsia="Arial Unicode MS" w:cs="Times New Roman"/>
          <w:b/>
          <w:bCs/>
          <w:color w:val="000000"/>
          <w:szCs w:val="28"/>
          <w:u w:color="000000"/>
          <w:bdr w:val="nil"/>
          <w:lang w:val="en-US" w:eastAsia="ru-RU"/>
        </w:rPr>
        <w:t>Output:</w:t>
      </w:r>
    </w:p>
    <w:p w14:paraId="5CD1B9A2" w14:textId="158E3062" w:rsidR="00041A7D" w:rsidRPr="00041A7D" w:rsidRDefault="00041A7D" w:rsidP="00143C43">
      <w:pPr>
        <w:ind w:firstLine="0"/>
        <w:rPr>
          <w:rFonts w:eastAsia="Arial Unicode MS" w:cs="Times New Roman"/>
          <w:b/>
          <w:bCs/>
          <w:color w:val="000000"/>
          <w:szCs w:val="28"/>
          <w:u w:color="000000"/>
          <w:bdr w:val="nil"/>
          <w:lang w:val="en-US" w:eastAsia="ru-RU"/>
        </w:rPr>
      </w:pPr>
      <w:r>
        <w:rPr>
          <w:rFonts w:eastAsia="Arial Unicode MS" w:cs="Times New Roman"/>
          <w:bCs/>
          <w:color w:val="000000"/>
          <w:szCs w:val="28"/>
          <w:u w:color="000000"/>
          <w:bdr w:val="nil"/>
          <w:lang w:val="en-US" w:eastAsia="ru-RU"/>
        </w:rPr>
        <w:t>Distances array</w:t>
      </w:r>
    </w:p>
    <w:p w14:paraId="0EB499AD" w14:textId="7A5B4001" w:rsidR="004E4B0A" w:rsidRPr="000C63E4" w:rsidRDefault="004E4B0A" w:rsidP="004E4B0A">
      <w:pPr>
        <w:pStyle w:val="ad"/>
        <w:numPr>
          <w:ilvl w:val="0"/>
          <w:numId w:val="10"/>
        </w:numPr>
        <w:rPr>
          <w:rFonts w:eastAsia="Arial Unicode MS" w:cs="Times New Roman"/>
          <w:bCs/>
          <w:color w:val="000000"/>
          <w:szCs w:val="28"/>
          <w:u w:color="000000"/>
          <w:bdr w:val="nil"/>
          <w:lang w:val="en-US" w:eastAsia="ru-RU"/>
        </w:rPr>
      </w:pPr>
      <w:r w:rsidRPr="000C63E4">
        <w:rPr>
          <w:rFonts w:eastAsia="Arial Unicode MS" w:cs="Times New Roman"/>
          <w:bCs/>
          <w:color w:val="000000"/>
          <w:szCs w:val="28"/>
          <w:u w:color="000000"/>
          <w:bdr w:val="nil"/>
          <w:lang w:val="en-US" w:eastAsia="ru-RU"/>
        </w:rPr>
        <w:t xml:space="preserve">vertices_length </w:t>
      </w:r>
      <m:oMath>
        <m:r>
          <w:rPr>
            <w:rFonts w:ascii="Cambria Math" w:eastAsia="Arial Unicode MS" w:hAnsi="Cambria Math" w:cs="Times New Roman"/>
            <w:color w:val="000000"/>
            <w:szCs w:val="28"/>
            <w:u w:color="000000"/>
            <w:bdr w:val="nil"/>
            <w:lang w:val="en-US" w:eastAsia="ru-RU"/>
          </w:rPr>
          <m:t>←</m:t>
        </m:r>
      </m:oMath>
      <w:r w:rsidRPr="000C63E4">
        <w:rPr>
          <w:rFonts w:eastAsia="Arial Unicode MS" w:cs="Times New Roman"/>
          <w:bCs/>
          <w:color w:val="000000"/>
          <w:szCs w:val="28"/>
          <w:u w:color="000000"/>
          <w:bdr w:val="nil"/>
          <w:lang w:val="en-US" w:eastAsia="ru-RU"/>
        </w:rPr>
        <w:t xml:space="preserve"> Number of neighbours rows</w:t>
      </w:r>
    </w:p>
    <w:p w14:paraId="3BE49FDA" w14:textId="578DE7FF" w:rsidR="004E4B0A" w:rsidRDefault="004E4B0A" w:rsidP="004E4B0A">
      <w:pPr>
        <w:pStyle w:val="ad"/>
        <w:numPr>
          <w:ilvl w:val="0"/>
          <w:numId w:val="10"/>
        </w:numPr>
        <w:rPr>
          <w:rFonts w:eastAsia="Arial Unicode MS" w:cs="Times New Roman"/>
          <w:bCs/>
          <w:color w:val="000000"/>
          <w:szCs w:val="28"/>
          <w:u w:color="000000"/>
          <w:bdr w:val="nil"/>
          <w:lang w:val="en-US" w:eastAsia="ru-RU"/>
        </w:rPr>
      </w:pPr>
      <w:r w:rsidRPr="000C63E4">
        <w:rPr>
          <w:rFonts w:eastAsia="Arial Unicode MS" w:cs="Times New Roman"/>
          <w:bCs/>
          <w:color w:val="000000"/>
          <w:szCs w:val="28"/>
          <w:u w:color="000000"/>
          <w:bdr w:val="nil"/>
          <w:lang w:val="en-US" w:eastAsia="ru-RU"/>
        </w:rPr>
        <w:t xml:space="preserve">max_degree </w:t>
      </w:r>
      <m:oMath>
        <m:r>
          <w:rPr>
            <w:rFonts w:ascii="Cambria Math" w:eastAsia="Arial Unicode MS" w:hAnsi="Cambria Math" w:cs="Times New Roman"/>
            <w:color w:val="000000"/>
            <w:szCs w:val="28"/>
            <w:u w:color="000000"/>
            <w:bdr w:val="nil"/>
            <w:lang w:val="en-US" w:eastAsia="ru-RU"/>
          </w:rPr>
          <m:t>←</m:t>
        </m:r>
      </m:oMath>
      <w:r w:rsidRPr="000C63E4">
        <w:rPr>
          <w:rFonts w:eastAsia="Arial Unicode MS" w:cs="Times New Roman"/>
          <w:bCs/>
          <w:color w:val="000000"/>
          <w:szCs w:val="28"/>
          <w:u w:color="000000"/>
          <w:bdr w:val="nil"/>
          <w:lang w:val="en-US" w:eastAsia="ru-RU"/>
        </w:rPr>
        <w:t xml:space="preserve"> Maximum row length in neighbour</w:t>
      </w:r>
    </w:p>
    <w:p w14:paraId="161485EA" w14:textId="6E293029" w:rsidR="002751DF" w:rsidRDefault="002751DF" w:rsidP="004E4B0A">
      <w:pPr>
        <w:pStyle w:val="ad"/>
        <w:numPr>
          <w:ilvl w:val="0"/>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max_weight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bCs/>
          <w:color w:val="000000"/>
          <w:szCs w:val="28"/>
          <w:u w:color="000000"/>
          <w:bdr w:val="nil"/>
          <w:lang w:val="en-US" w:eastAsia="ru-RU"/>
        </w:rPr>
        <w:t xml:space="preserve"> Maximum weight in weights</w:t>
      </w:r>
    </w:p>
    <w:p w14:paraId="0AA4B774" w14:textId="28D0F647" w:rsidR="002751DF" w:rsidRPr="002751DF" w:rsidRDefault="002751DF" w:rsidP="002751DF">
      <w:pPr>
        <w:pStyle w:val="ad"/>
        <w:numPr>
          <w:ilvl w:val="0"/>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max_buckets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bCs/>
          <w:color w:val="000000"/>
          <w:szCs w:val="28"/>
          <w:u w:color="000000"/>
          <w:bdr w:val="nil"/>
          <w:lang w:val="en-US" w:eastAsia="ru-RU"/>
        </w:rPr>
        <w:t xml:space="preserve"> </w:t>
      </w:r>
      <m:oMath>
        <m:r>
          <w:rPr>
            <w:rFonts w:ascii="Cambria Math" w:eastAsia="Arial Unicode MS" w:hAnsi="Cambria Math" w:cs="Times New Roman"/>
            <w:color w:val="000000"/>
            <w:szCs w:val="28"/>
            <w:u w:color="000000"/>
            <w:bdr w:val="nil"/>
            <w:lang w:val="en-US" w:eastAsia="ru-RU"/>
          </w:rPr>
          <m:t>floor(</m:t>
        </m:r>
        <m:f>
          <m:fPr>
            <m:ctrlPr>
              <w:rPr>
                <w:rFonts w:ascii="Cambria Math" w:eastAsia="Arial Unicode MS" w:hAnsi="Cambria Math" w:cs="Times New Roman"/>
                <w:bCs/>
                <w:i/>
                <w:color w:val="000000"/>
                <w:szCs w:val="28"/>
                <w:u w:color="000000"/>
                <w:bdr w:val="nil"/>
                <w:lang w:val="en-US" w:eastAsia="ru-RU"/>
              </w:rPr>
            </m:ctrlPr>
          </m:fPr>
          <m:num>
            <m:r>
              <m:rPr>
                <m:sty m:val="p"/>
              </m:rPr>
              <w:rPr>
                <w:rFonts w:ascii="Cambria Math" w:eastAsia="Arial Unicode MS" w:hAnsi="Cambria Math" w:cs="Times New Roman"/>
                <w:color w:val="000000"/>
                <w:szCs w:val="28"/>
                <w:u w:color="000000"/>
                <w:bdr w:val="nil"/>
                <w:lang w:val="en-US" w:eastAsia="ru-RU"/>
              </w:rPr>
              <m:t>max</m:t>
            </m:r>
            <m:r>
              <w:rPr>
                <w:rFonts w:ascii="Cambria Math" w:eastAsia="Arial Unicode MS" w:hAnsi="Cambria Math" w:cs="Times New Roman"/>
                <w:color w:val="000000"/>
                <w:szCs w:val="28"/>
                <w:u w:color="000000"/>
                <w:bdr w:val="nil"/>
                <w:lang w:val="en-US" w:eastAsia="ru-RU"/>
              </w:rPr>
              <m:t>_weight</m:t>
            </m:r>
          </m:num>
          <m:den>
            <m:r>
              <w:rPr>
                <w:rFonts w:ascii="Cambria Math" w:eastAsia="Arial Unicode MS" w:hAnsi="Cambria Math" w:cs="Times New Roman"/>
                <w:color w:val="000000"/>
                <w:szCs w:val="28"/>
                <w:u w:color="000000"/>
                <w:bdr w:val="nil"/>
                <w:lang w:val="en-US" w:eastAsia="ru-RU"/>
              </w:rPr>
              <m:t>delta</m:t>
            </m:r>
          </m:den>
        </m:f>
        <m:r>
          <w:rPr>
            <w:rFonts w:ascii="Cambria Math" w:eastAsia="Arial Unicode MS" w:hAnsi="Cambria Math" w:cs="Times New Roman"/>
            <w:color w:val="000000"/>
            <w:szCs w:val="28"/>
            <w:u w:color="000000"/>
            <w:bdr w:val="nil"/>
            <w:lang w:val="en-US" w:eastAsia="ru-RU"/>
          </w:rPr>
          <m:t>) + 2</m:t>
        </m:r>
      </m:oMath>
    </w:p>
    <w:p w14:paraId="253F95F3" w14:textId="55C4956E" w:rsidR="004E4B0A" w:rsidRPr="004E4B0A" w:rsidRDefault="004E4B0A" w:rsidP="004E4B0A">
      <w:pPr>
        <w:pStyle w:val="ad"/>
        <w:numPr>
          <w:ilvl w:val="1"/>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 </w:t>
      </w:r>
      <w:r w:rsidR="00446299">
        <w:rPr>
          <w:rFonts w:eastAsia="Arial Unicode MS" w:cs="Times New Roman"/>
          <w:bCs/>
          <w:color w:val="000000"/>
          <w:szCs w:val="28"/>
          <w:u w:color="000000"/>
          <w:bdr w:val="nil"/>
          <w:lang w:val="en-US" w:eastAsia="ru-RU"/>
        </w:rPr>
        <w:t xml:space="preserve">if delta = </w:t>
      </w:r>
      <w:r w:rsidRPr="004E4B0A">
        <w:rPr>
          <w:rFonts w:eastAsia="Arial Unicode MS" w:cs="Times New Roman"/>
          <w:bCs/>
          <w:color w:val="000000"/>
          <w:szCs w:val="28"/>
          <w:u w:color="000000"/>
          <w:bdr w:val="nil"/>
          <w:lang w:val="en-US" w:eastAsia="ru-RU"/>
        </w:rPr>
        <w:t>-1 then:</w:t>
      </w:r>
    </w:p>
    <w:p w14:paraId="05F55270" w14:textId="55998928" w:rsidR="004E4B0A" w:rsidRDefault="004E4B0A" w:rsidP="004E4B0A">
      <w:pPr>
        <w:pStyle w:val="ad"/>
        <w:numPr>
          <w:ilvl w:val="2"/>
          <w:numId w:val="10"/>
        </w:numPr>
        <w:rPr>
          <w:rFonts w:eastAsia="Arial Unicode MS" w:cs="Times New Roman"/>
          <w:bCs/>
          <w:color w:val="000000"/>
          <w:szCs w:val="28"/>
          <w:u w:color="000000"/>
          <w:bdr w:val="nil"/>
          <w:lang w:val="en-US" w:eastAsia="ru-RU"/>
        </w:rPr>
      </w:pPr>
      <w:r w:rsidRPr="000C63E4">
        <w:rPr>
          <w:rFonts w:eastAsia="Arial Unicode MS" w:cs="Times New Roman"/>
          <w:bCs/>
          <w:color w:val="000000"/>
          <w:szCs w:val="28"/>
          <w:u w:color="000000"/>
          <w:bdr w:val="nil"/>
          <w:lang w:val="en-US" w:eastAsia="ru-RU"/>
        </w:rPr>
        <w:t xml:space="preserve">delta </w:t>
      </w:r>
      <m:oMath>
        <m:r>
          <w:rPr>
            <w:rFonts w:ascii="Cambria Math" w:eastAsia="Arial Unicode MS" w:hAnsi="Cambria Math" w:cs="Times New Roman"/>
            <w:color w:val="000000"/>
            <w:szCs w:val="28"/>
            <w:u w:color="000000"/>
            <w:bdr w:val="nil"/>
            <w:lang w:val="en-US" w:eastAsia="ru-RU"/>
          </w:rPr>
          <m:t>←</m:t>
        </m:r>
      </m:oMath>
      <w:r w:rsidRPr="000C63E4">
        <w:rPr>
          <w:rFonts w:eastAsia="Arial Unicode MS" w:cs="Times New Roman"/>
          <w:bCs/>
          <w:color w:val="000000"/>
          <w:szCs w:val="28"/>
          <w:u w:color="000000"/>
          <w:bdr w:val="nil"/>
          <w:lang w:val="en-US" w:eastAsia="ru-RU"/>
        </w:rPr>
        <w:t xml:space="preserve"> </w:t>
      </w:r>
      <m:oMath>
        <m:f>
          <m:fPr>
            <m:ctrlPr>
              <w:rPr>
                <w:rFonts w:ascii="Cambria Math" w:eastAsia="Arial Unicode MS" w:hAnsi="Cambria Math" w:cs="Times New Roman"/>
                <w:bCs/>
                <w:i/>
                <w:color w:val="000000"/>
                <w:szCs w:val="28"/>
                <w:u w:color="000000"/>
                <w:bdr w:val="nil"/>
                <w:lang w:val="en-US" w:eastAsia="ru-RU"/>
              </w:rPr>
            </m:ctrlPr>
          </m:fPr>
          <m:num>
            <m:r>
              <w:rPr>
                <w:rFonts w:ascii="Cambria Math" w:eastAsia="Arial Unicode MS" w:hAnsi="Cambria Math" w:cs="Times New Roman"/>
                <w:color w:val="000000"/>
                <w:szCs w:val="28"/>
                <w:u w:color="000000"/>
                <w:bdr w:val="nil"/>
                <w:lang w:val="en-US" w:eastAsia="ru-RU"/>
              </w:rPr>
              <m:t>Sum of all elements in weights</m:t>
            </m:r>
            <m:r>
              <m:rPr>
                <m:sty m:val="p"/>
              </m:rPr>
              <w:rPr>
                <w:rFonts w:ascii="Cambria Math" w:eastAsia="Arial Unicode MS" w:hAnsi="Cambria Math" w:cs="Times New Roman"/>
                <w:color w:val="000000"/>
                <w:szCs w:val="28"/>
                <w:u w:color="000000"/>
                <w:bdr w:val="nil"/>
                <w:lang w:val="en-US" w:eastAsia="ru-RU"/>
              </w:rPr>
              <m:t xml:space="preserve"> </m:t>
            </m:r>
          </m:num>
          <m:den>
            <m:r>
              <w:rPr>
                <w:rFonts w:ascii="Cambria Math" w:eastAsia="Arial Unicode MS" w:hAnsi="Cambria Math" w:cs="Times New Roman"/>
                <w:color w:val="000000"/>
                <w:szCs w:val="28"/>
                <w:u w:color="000000"/>
                <w:bdr w:val="nil"/>
                <w:lang w:val="en-US" w:eastAsia="ru-RU"/>
              </w:rPr>
              <m:t>Number of all elements in weights</m:t>
            </m:r>
            <m:r>
              <m:rPr>
                <m:sty m:val="p"/>
              </m:rPr>
              <w:rPr>
                <w:rFonts w:ascii="Cambria Math" w:eastAsia="Arial Unicode MS" w:hAnsi="Cambria Math" w:cs="Times New Roman"/>
                <w:color w:val="000000"/>
                <w:szCs w:val="28"/>
                <w:u w:color="000000"/>
                <w:bdr w:val="nil"/>
                <w:lang w:val="en-US" w:eastAsia="ru-RU"/>
              </w:rPr>
              <m:t xml:space="preserve"> / 50</m:t>
            </m:r>
          </m:den>
        </m:f>
      </m:oMath>
      <w:r w:rsidRPr="000C63E4">
        <w:rPr>
          <w:rFonts w:eastAsia="Arial Unicode MS" w:cs="Times New Roman"/>
          <w:bCs/>
          <w:color w:val="000000"/>
          <w:szCs w:val="28"/>
          <w:u w:color="000000"/>
          <w:bdr w:val="nil"/>
          <w:lang w:val="en-US" w:eastAsia="ru-RU"/>
        </w:rPr>
        <w:t xml:space="preserve"> </w:t>
      </w:r>
    </w:p>
    <w:p w14:paraId="63B8B65C" w14:textId="43438315" w:rsidR="004E4B0A" w:rsidRDefault="004E4B0A" w:rsidP="004E4B0A">
      <w:pPr>
        <w:pStyle w:val="ad"/>
        <w:numPr>
          <w:ilvl w:val="0"/>
          <w:numId w:val="10"/>
        </w:numPr>
        <w:rPr>
          <w:rFonts w:eastAsia="Arial Unicode MS" w:cs="Times New Roman"/>
          <w:bCs/>
          <w:color w:val="000000"/>
          <w:szCs w:val="28"/>
          <w:u w:color="000000"/>
          <w:bdr w:val="nil"/>
          <w:lang w:val="en-US" w:eastAsia="ru-RU"/>
        </w:rPr>
      </w:pPr>
      <w:r w:rsidRPr="004E4B0A">
        <w:rPr>
          <w:rFonts w:eastAsia="Arial Unicode MS" w:cs="Times New Roman"/>
          <w:bCs/>
          <w:color w:val="000000"/>
          <w:szCs w:val="28"/>
          <w:u w:color="000000"/>
          <w:bdr w:val="nil"/>
          <w:lang w:val="en-US" w:eastAsia="ru-RU"/>
        </w:rPr>
        <w:t xml:space="preserve">Create distances array with </w:t>
      </w:r>
      <w:r w:rsidR="00996D68">
        <w:rPr>
          <w:rFonts w:eastAsia="Arial Unicode MS" w:cs="Times New Roman"/>
          <w:bCs/>
          <w:color w:val="000000"/>
          <w:szCs w:val="28"/>
          <w:u w:color="000000"/>
          <w:bdr w:val="nil"/>
          <w:lang w:val="en-US" w:eastAsia="ru-RU"/>
        </w:rPr>
        <w:t>vertices_length</w:t>
      </w:r>
      <w:r w:rsidRPr="00524262">
        <w:rPr>
          <w:rFonts w:eastAsia="Arial Unicode MS" w:cs="Times New Roman"/>
          <w:bCs/>
          <w:i/>
          <w:color w:val="000000"/>
          <w:szCs w:val="28"/>
          <w:u w:color="000000"/>
          <w:bdr w:val="nil"/>
          <w:lang w:val="en-US" w:eastAsia="ru-RU"/>
        </w:rPr>
        <w:t xml:space="preserve"> </w:t>
      </w:r>
      <w:r w:rsidRPr="004E4B0A">
        <w:rPr>
          <w:rFonts w:eastAsia="Arial Unicode MS" w:cs="Times New Roman"/>
          <w:bCs/>
          <w:color w:val="000000"/>
          <w:szCs w:val="28"/>
          <w:u w:color="000000"/>
          <w:bdr w:val="nil"/>
          <w:lang w:val="en-US" w:eastAsia="ru-RU"/>
        </w:rPr>
        <w:t xml:space="preserve">elements and set all values to </w:t>
      </w:r>
      <m:oMath>
        <m:r>
          <w:rPr>
            <w:rFonts w:ascii="Cambria Math" w:eastAsia="Arial Unicode MS" w:hAnsi="Cambria Math" w:cs="Times New Roman"/>
            <w:color w:val="000000"/>
            <w:szCs w:val="28"/>
            <w:u w:color="000000"/>
            <w:bdr w:val="nil"/>
            <w:lang w:val="en-US" w:eastAsia="ru-RU"/>
          </w:rPr>
          <m:t>∞</m:t>
        </m:r>
      </m:oMath>
    </w:p>
    <w:p w14:paraId="02439B50" w14:textId="651FFE92" w:rsidR="002751DF" w:rsidRDefault="002751DF" w:rsidP="004E4B0A">
      <w:pPr>
        <w:pStyle w:val="ad"/>
        <w:numPr>
          <w:ilvl w:val="0"/>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Create buckets 2D array with </w:t>
      </w:r>
      <w:r w:rsidRPr="002751DF">
        <w:rPr>
          <w:rFonts w:eastAsia="Arial Unicode MS" w:cs="Times New Roman"/>
          <w:bCs/>
          <w:color w:val="000000"/>
          <w:szCs w:val="28"/>
          <w:u w:color="000000"/>
          <w:bdr w:val="nil"/>
          <w:lang w:val="en-US" w:eastAsia="ru-RU"/>
        </w:rPr>
        <w:t>max_buckets</w:t>
      </w:r>
      <w:r>
        <w:rPr>
          <w:rFonts w:eastAsia="Arial Unicode MS" w:cs="Times New Roman"/>
          <w:bCs/>
          <w:i/>
          <w:color w:val="000000"/>
          <w:szCs w:val="28"/>
          <w:u w:color="000000"/>
          <w:bdr w:val="nil"/>
          <w:lang w:val="en-US" w:eastAsia="ru-RU"/>
        </w:rPr>
        <w:t xml:space="preserve"> </w:t>
      </w:r>
      <w:r>
        <w:rPr>
          <w:rFonts w:eastAsia="Arial Unicode MS" w:cs="Times New Roman"/>
          <w:bCs/>
          <w:color w:val="000000"/>
          <w:szCs w:val="28"/>
          <w:u w:color="000000"/>
          <w:bdr w:val="nil"/>
          <w:lang w:val="en-US" w:eastAsia="ru-RU"/>
        </w:rPr>
        <w:t xml:space="preserve">rows and </w:t>
      </w:r>
      <w:r w:rsidRPr="002751DF">
        <w:rPr>
          <w:rFonts w:eastAsia="Arial Unicode MS" w:cs="Times New Roman"/>
          <w:bCs/>
          <w:color w:val="000000"/>
          <w:szCs w:val="28"/>
          <w:u w:color="000000"/>
          <w:bdr w:val="nil"/>
          <w:lang w:val="en-US" w:eastAsia="ru-RU"/>
        </w:rPr>
        <w:t>vertices_length</w:t>
      </w:r>
      <w:r>
        <w:rPr>
          <w:rFonts w:eastAsia="Arial Unicode MS" w:cs="Times New Roman"/>
          <w:bCs/>
          <w:i/>
          <w:color w:val="000000"/>
          <w:szCs w:val="28"/>
          <w:u w:color="000000"/>
          <w:bdr w:val="nil"/>
          <w:lang w:val="en-US" w:eastAsia="ru-RU"/>
        </w:rPr>
        <w:t xml:space="preserve"> </w:t>
      </w:r>
      <w:r>
        <w:rPr>
          <w:rFonts w:eastAsia="Arial Unicode MS" w:cs="Times New Roman"/>
          <w:bCs/>
          <w:color w:val="000000"/>
          <w:szCs w:val="28"/>
          <w:u w:color="000000"/>
          <w:bdr w:val="nil"/>
          <w:lang w:val="en-US" w:eastAsia="ru-RU"/>
        </w:rPr>
        <w:t>cols</w:t>
      </w:r>
    </w:p>
    <w:p w14:paraId="4A65ED98" w14:textId="47719A76" w:rsidR="00C26366" w:rsidRDefault="00C26366" w:rsidP="004E4B0A">
      <w:pPr>
        <w:pStyle w:val="ad"/>
        <w:numPr>
          <w:ilvl w:val="0"/>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Create in_bucket 2D array with max_buckets rows and vertices length cols</w:t>
      </w:r>
      <w:r w:rsidR="00CF612C">
        <w:rPr>
          <w:rFonts w:eastAsia="Arial Unicode MS" w:cs="Times New Roman"/>
          <w:bCs/>
          <w:color w:val="000000"/>
          <w:szCs w:val="28"/>
          <w:u w:color="000000"/>
          <w:bdr w:val="nil"/>
          <w:lang w:val="en-US" w:eastAsia="ru-RU"/>
        </w:rPr>
        <w:t xml:space="preserve"> and set all values to false</w:t>
      </w:r>
    </w:p>
    <w:p w14:paraId="17761D21" w14:textId="1D002471" w:rsidR="002751DF" w:rsidRPr="004E4B0A" w:rsidRDefault="002751DF" w:rsidP="004E4B0A">
      <w:pPr>
        <w:pStyle w:val="ad"/>
        <w:numPr>
          <w:ilvl w:val="0"/>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Create bucket_sizes array with max_buckets elements</w:t>
      </w:r>
    </w:p>
    <w:p w14:paraId="508D31DF" w14:textId="5CB5BDF6" w:rsidR="002751DF" w:rsidRPr="002751DF" w:rsidRDefault="004E4B0A" w:rsidP="002751DF">
      <w:pPr>
        <w:pStyle w:val="ad"/>
        <w:numPr>
          <w:ilvl w:val="0"/>
          <w:numId w:val="10"/>
        </w:numPr>
        <w:rPr>
          <w:rFonts w:eastAsia="Arial Unicode MS" w:cs="Times New Roman"/>
          <w:bCs/>
          <w:color w:val="000000"/>
          <w:szCs w:val="28"/>
          <w:u w:color="000000"/>
          <w:bdr w:val="nil"/>
          <w:lang w:val="en-US" w:eastAsia="ru-RU"/>
        </w:rPr>
      </w:pPr>
      <w:r w:rsidRPr="004E4B0A">
        <w:rPr>
          <w:rFonts w:eastAsia="Arial Unicode MS" w:cs="Times New Roman"/>
          <w:bCs/>
          <w:color w:val="000000"/>
          <w:szCs w:val="28"/>
          <w:u w:color="000000"/>
          <w:bdr w:val="nil"/>
          <w:lang w:val="en-US" w:eastAsia="ru-RU"/>
        </w:rPr>
        <w:t>distances[source_vertex</w:t>
      </w:r>
      <w:r w:rsidR="00BB57B4">
        <w:rPr>
          <w:rFonts w:eastAsia="Arial Unicode MS" w:cs="Times New Roman"/>
          <w:bCs/>
          <w:color w:val="000000"/>
          <w:szCs w:val="28"/>
          <w:u w:color="000000"/>
          <w:bdr w:val="nil"/>
          <w:lang w:val="en-US" w:eastAsia="ru-RU"/>
        </w:rPr>
        <w:t>_index</w:t>
      </w:r>
      <w:r w:rsidRPr="004E4B0A">
        <w:rPr>
          <w:rFonts w:eastAsia="Arial Unicode MS" w:cs="Times New Roman"/>
          <w:bCs/>
          <w:color w:val="000000"/>
          <w:szCs w:val="28"/>
          <w:u w:color="000000"/>
          <w:bdr w:val="nil"/>
          <w:lang w:val="en-US" w:eastAsia="ru-RU"/>
        </w:rPr>
        <w:t xml:space="preserve">] </w:t>
      </w:r>
      <m:oMath>
        <m:r>
          <w:rPr>
            <w:rFonts w:ascii="Cambria Math" w:eastAsia="Arial Unicode MS" w:hAnsi="Cambria Math" w:cs="Times New Roman"/>
            <w:color w:val="000000"/>
            <w:szCs w:val="28"/>
            <w:u w:color="000000"/>
            <w:bdr w:val="nil"/>
            <w:lang w:val="en-US" w:eastAsia="ru-RU"/>
          </w:rPr>
          <m:t>←</m:t>
        </m:r>
      </m:oMath>
      <w:r w:rsidRPr="004E4B0A">
        <w:rPr>
          <w:rFonts w:eastAsia="Arial Unicode MS" w:cs="Times New Roman"/>
          <w:bCs/>
          <w:color w:val="000000"/>
          <w:szCs w:val="28"/>
          <w:u w:color="000000"/>
          <w:bdr w:val="nil"/>
          <w:lang w:val="en-US" w:eastAsia="ru-RU"/>
        </w:rPr>
        <w:t xml:space="preserve"> 0</w:t>
      </w:r>
    </w:p>
    <w:p w14:paraId="6CDD89D8" w14:textId="434573C4" w:rsidR="00041A7D" w:rsidRDefault="00041A7D" w:rsidP="00041A7D">
      <w:pPr>
        <w:pStyle w:val="ad"/>
        <w:numPr>
          <w:ilvl w:val="0"/>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lastRenderedPageBreak/>
        <w:t>Add to bucket(delta, source_vertex</w:t>
      </w:r>
      <w:r w:rsidR="00BB57B4">
        <w:rPr>
          <w:rFonts w:eastAsia="Arial Unicode MS" w:cs="Times New Roman"/>
          <w:bCs/>
          <w:color w:val="000000"/>
          <w:szCs w:val="28"/>
          <w:u w:color="000000"/>
          <w:bdr w:val="nil"/>
          <w:lang w:val="en-US" w:eastAsia="ru-RU"/>
        </w:rPr>
        <w:t>_index</w:t>
      </w:r>
      <w:r>
        <w:rPr>
          <w:rFonts w:eastAsia="Arial Unicode MS" w:cs="Times New Roman"/>
          <w:bCs/>
          <w:color w:val="000000"/>
          <w:szCs w:val="28"/>
          <w:u w:color="000000"/>
          <w:bdr w:val="nil"/>
          <w:lang w:val="en-US" w:eastAsia="ru-RU"/>
        </w:rPr>
        <w:t>, distances, buckets, bucket_sizes, max_buckets)</w:t>
      </w:r>
    </w:p>
    <w:p w14:paraId="2E0C3CD8" w14:textId="4403E88A" w:rsidR="00041A7D" w:rsidRDefault="00041A7D" w:rsidP="00041A7D">
      <w:pPr>
        <w:pStyle w:val="ad"/>
        <w:numPr>
          <w:ilvl w:val="0"/>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next_non_empty_bucket_absolute_index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bCs/>
          <w:color w:val="000000"/>
          <w:szCs w:val="28"/>
          <w:u w:color="000000"/>
          <w:bdr w:val="nil"/>
          <w:lang w:val="en-US" w:eastAsia="ru-RU"/>
        </w:rPr>
        <w:t xml:space="preserve"> 0</w:t>
      </w:r>
    </w:p>
    <w:p w14:paraId="2072E32A" w14:textId="331CD553" w:rsidR="00041A7D" w:rsidRDefault="00041A7D" w:rsidP="00041A7D">
      <w:pPr>
        <w:pStyle w:val="ad"/>
        <w:numPr>
          <w:ilvl w:val="0"/>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next_non_empty_bucket_actual_index </w:t>
      </w:r>
      <m:oMath>
        <m:r>
          <w:rPr>
            <w:rFonts w:ascii="Cambria Math" w:eastAsia="Arial Unicode MS" w:hAnsi="Cambria Math" w:cs="Times New Roman"/>
            <w:color w:val="000000"/>
            <w:szCs w:val="28"/>
            <w:u w:color="000000"/>
            <w:bdr w:val="nil"/>
            <w:lang w:val="en-US" w:eastAsia="ru-RU"/>
          </w:rPr>
          <m:t xml:space="preserve">←mod(next_non_empty_bucket_absolute_index,  </m:t>
        </m:r>
        <m:r>
          <m:rPr>
            <m:sty m:val="p"/>
          </m:rPr>
          <w:rPr>
            <w:rFonts w:ascii="Cambria Math" w:eastAsia="Arial Unicode MS" w:hAnsi="Cambria Math" w:cs="Times New Roman"/>
            <w:color w:val="000000"/>
            <w:szCs w:val="28"/>
            <w:u w:color="000000"/>
            <w:bdr w:val="nil"/>
            <w:lang w:val="en-US" w:eastAsia="ru-RU"/>
          </w:rPr>
          <m:t>max_buckets</m:t>
        </m:r>
        <m:r>
          <w:rPr>
            <w:rFonts w:ascii="Cambria Math" w:eastAsia="Arial Unicode MS" w:hAnsi="Cambria Math" w:cs="Times New Roman"/>
            <w:color w:val="000000"/>
            <w:szCs w:val="28"/>
            <w:u w:color="000000"/>
            <w:bdr w:val="nil"/>
            <w:lang w:val="en-US" w:eastAsia="ru-RU"/>
          </w:rPr>
          <m:t>)</m:t>
        </m:r>
      </m:oMath>
    </w:p>
    <w:p w14:paraId="3E319BBC" w14:textId="67D2D8C9" w:rsidR="00041A7D" w:rsidRDefault="00041A7D" w:rsidP="00041A7D">
      <w:pPr>
        <w:pStyle w:val="ad"/>
        <w:numPr>
          <w:ilvl w:val="0"/>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While next_non_empty_bucket_absolute_index != -1 do:</w:t>
      </w:r>
    </w:p>
    <w:p w14:paraId="653CC808" w14:textId="704A025E" w:rsidR="00041A7D" w:rsidRDefault="00041A7D" w:rsidP="00041A7D">
      <w:pPr>
        <w:pStyle w:val="ad"/>
        <w:numPr>
          <w:ilvl w:val="1"/>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 </w:t>
      </w:r>
      <w:r w:rsidR="00734329">
        <w:rPr>
          <w:rFonts w:eastAsia="Arial Unicode MS" w:cs="Times New Roman"/>
          <w:bCs/>
          <w:color w:val="000000"/>
          <w:szCs w:val="28"/>
          <w:u w:color="000000"/>
          <w:bdr w:val="nil"/>
          <w:lang w:val="en-US" w:eastAsia="ru-RU"/>
        </w:rPr>
        <w:t>Create set of heavy_edges where each element consists of 3 (vertex_index, neighbour_index, edge_weight)</w:t>
      </w:r>
    </w:p>
    <w:p w14:paraId="30455E93" w14:textId="67045280" w:rsidR="00734329" w:rsidRDefault="00734329" w:rsidP="00041A7D">
      <w:pPr>
        <w:pStyle w:val="ad"/>
        <w:numPr>
          <w:ilvl w:val="1"/>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 While bucket_sizes[actual_bucket_index] &gt; 0 do:</w:t>
      </w:r>
    </w:p>
    <w:p w14:paraId="44AE1FBC" w14:textId="7C2AF9DD" w:rsidR="00734329" w:rsidRDefault="00734329" w:rsidP="00734329">
      <w:pPr>
        <w:pStyle w:val="ad"/>
        <w:numPr>
          <w:ilvl w:val="2"/>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last_vertex_index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bCs/>
          <w:color w:val="000000"/>
          <w:szCs w:val="28"/>
          <w:u w:color="000000"/>
          <w:bdr w:val="nil"/>
          <w:lang w:val="en-US" w:eastAsia="ru-RU"/>
        </w:rPr>
        <w:t xml:space="preserve"> bucket_sizes[actual_bucket_index] – 1</w:t>
      </w:r>
    </w:p>
    <w:p w14:paraId="1C005040" w14:textId="5203B2DD" w:rsidR="00734329" w:rsidRDefault="00734329" w:rsidP="00734329">
      <w:pPr>
        <w:pStyle w:val="ad"/>
        <w:numPr>
          <w:ilvl w:val="2"/>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vertex_index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bCs/>
          <w:color w:val="000000"/>
          <w:szCs w:val="28"/>
          <w:u w:color="000000"/>
          <w:bdr w:val="nil"/>
          <w:lang w:val="en-US" w:eastAsia="ru-RU"/>
        </w:rPr>
        <w:t xml:space="preserve"> buckets[actual_bucket_index, last_vertex_index]</w:t>
      </w:r>
    </w:p>
    <w:p w14:paraId="61A5DA61" w14:textId="43E78EF2" w:rsidR="00C26366" w:rsidRDefault="00C26366" w:rsidP="00734329">
      <w:pPr>
        <w:pStyle w:val="ad"/>
        <w:numPr>
          <w:ilvl w:val="2"/>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in_bucket[actual_bucket_index, vertex_index]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color w:val="000000"/>
          <w:szCs w:val="28"/>
          <w:u w:color="000000"/>
          <w:bdr w:val="nil"/>
          <w:lang w:val="en-US" w:eastAsia="ru-RU"/>
        </w:rPr>
        <w:t xml:space="preserve"> false</w:t>
      </w:r>
    </w:p>
    <w:p w14:paraId="56F4051A" w14:textId="7DC7A1B6" w:rsidR="00734329" w:rsidRDefault="00734329" w:rsidP="00734329">
      <w:pPr>
        <w:pStyle w:val="ad"/>
        <w:numPr>
          <w:ilvl w:val="2"/>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bucket_sizes[actual_bucket_index]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bCs/>
          <w:color w:val="000000"/>
          <w:szCs w:val="28"/>
          <w:u w:color="000000"/>
          <w:bdr w:val="nil"/>
          <w:lang w:val="en-US" w:eastAsia="ru-RU"/>
        </w:rPr>
        <w:t xml:space="preserve"> </w:t>
      </w:r>
      <w:r w:rsidR="00446299">
        <w:rPr>
          <w:rFonts w:eastAsia="Arial Unicode MS" w:cs="Times New Roman"/>
          <w:bCs/>
          <w:color w:val="000000"/>
          <w:szCs w:val="28"/>
          <w:u w:color="000000"/>
          <w:bdr w:val="nil"/>
          <w:lang w:val="en-US" w:eastAsia="ru-RU"/>
        </w:rPr>
        <w:t xml:space="preserve">bucket_sizes[actual_bucket_index]  - </w:t>
      </w:r>
      <w:r>
        <w:rPr>
          <w:rFonts w:eastAsia="Arial Unicode MS" w:cs="Times New Roman"/>
          <w:bCs/>
          <w:color w:val="000000"/>
          <w:szCs w:val="28"/>
          <w:u w:color="000000"/>
          <w:bdr w:val="nil"/>
          <w:lang w:val="en-US" w:eastAsia="ru-RU"/>
        </w:rPr>
        <w:t>1</w:t>
      </w:r>
    </w:p>
    <w:p w14:paraId="18792809" w14:textId="3588181A" w:rsidR="00734329" w:rsidRDefault="009900B8" w:rsidP="00734329">
      <w:pPr>
        <w:pStyle w:val="ad"/>
        <w:numPr>
          <w:ilvl w:val="2"/>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If </w:t>
      </w:r>
      <m:oMath>
        <m:r>
          <w:rPr>
            <w:rFonts w:ascii="Cambria Math" w:eastAsia="Arial Unicode MS" w:hAnsi="Cambria Math" w:cs="Times New Roman"/>
            <w:color w:val="000000"/>
            <w:szCs w:val="28"/>
            <w:u w:color="000000"/>
            <w:bdr w:val="nil"/>
            <w:lang w:val="en-US" w:eastAsia="ru-RU"/>
          </w:rPr>
          <m:t>mod(floor</m:t>
        </m:r>
        <m:d>
          <m:dPr>
            <m:ctrlPr>
              <w:rPr>
                <w:rFonts w:ascii="Cambria Math" w:eastAsia="Arial Unicode MS" w:hAnsi="Cambria Math" w:cs="Times New Roman"/>
                <w:bCs/>
                <w:i/>
                <w:color w:val="000000"/>
                <w:szCs w:val="28"/>
                <w:u w:color="000000"/>
                <w:bdr w:val="nil"/>
                <w:lang w:val="en-US" w:eastAsia="ru-RU"/>
              </w:rPr>
            </m:ctrlPr>
          </m:dPr>
          <m:e>
            <m:f>
              <m:fPr>
                <m:ctrlPr>
                  <w:rPr>
                    <w:rFonts w:ascii="Cambria Math" w:eastAsia="Arial Unicode MS" w:hAnsi="Cambria Math" w:cs="Times New Roman"/>
                    <w:bCs/>
                    <w:i/>
                    <w:color w:val="000000"/>
                    <w:szCs w:val="28"/>
                    <w:u w:color="000000"/>
                    <w:bdr w:val="nil"/>
                    <w:lang w:val="en-US" w:eastAsia="ru-RU"/>
                  </w:rPr>
                </m:ctrlPr>
              </m:fPr>
              <m:num>
                <m:r>
                  <w:rPr>
                    <w:rFonts w:ascii="Cambria Math" w:eastAsia="Arial Unicode MS" w:hAnsi="Cambria Math" w:cs="Times New Roman"/>
                    <w:color w:val="000000"/>
                    <w:szCs w:val="28"/>
                    <w:u w:color="000000"/>
                    <w:bdr w:val="nil"/>
                    <w:lang w:val="en-US" w:eastAsia="ru-RU"/>
                  </w:rPr>
                  <m:t>distances</m:t>
                </m:r>
                <m:d>
                  <m:dPr>
                    <m:begChr m:val="["/>
                    <m:endChr m:val="]"/>
                    <m:ctrlPr>
                      <w:rPr>
                        <w:rFonts w:ascii="Cambria Math" w:eastAsia="Arial Unicode MS" w:hAnsi="Cambria Math" w:cs="Times New Roman"/>
                        <w:bCs/>
                        <w:i/>
                        <w:color w:val="000000"/>
                        <w:szCs w:val="28"/>
                        <w:u w:color="000000"/>
                        <w:bdr w:val="nil"/>
                        <w:lang w:val="en-US" w:eastAsia="ru-RU"/>
                      </w:rPr>
                    </m:ctrlPr>
                  </m:dPr>
                  <m:e>
                    <m:r>
                      <w:rPr>
                        <w:rFonts w:ascii="Cambria Math" w:eastAsia="Arial Unicode MS" w:hAnsi="Cambria Math" w:cs="Times New Roman"/>
                        <w:color w:val="000000"/>
                        <w:szCs w:val="28"/>
                        <w:u w:color="000000"/>
                        <w:bdr w:val="nil"/>
                        <w:lang w:val="en-US" w:eastAsia="ru-RU"/>
                      </w:rPr>
                      <m:t>vertex_index</m:t>
                    </m:r>
                  </m:e>
                </m:d>
              </m:num>
              <m:den>
                <m:r>
                  <w:rPr>
                    <w:rFonts w:ascii="Cambria Math" w:eastAsia="Arial Unicode MS" w:hAnsi="Cambria Math" w:cs="Times New Roman"/>
                    <w:color w:val="000000"/>
                    <w:szCs w:val="28"/>
                    <w:u w:color="000000"/>
                    <w:bdr w:val="nil"/>
                    <w:lang w:val="en-US" w:eastAsia="ru-RU"/>
                  </w:rPr>
                  <m:t>delta</m:t>
                </m:r>
              </m:den>
            </m:f>
          </m:e>
        </m:d>
        <m:r>
          <w:rPr>
            <w:rFonts w:ascii="Cambria Math" w:eastAsia="Arial Unicode MS" w:hAnsi="Cambria Math" w:cs="Times New Roman"/>
            <w:color w:val="000000"/>
            <w:szCs w:val="28"/>
            <w:u w:color="000000"/>
            <w:bdr w:val="nil"/>
            <w:lang w:val="en-US" w:eastAsia="ru-RU"/>
          </w:rPr>
          <m:t xml:space="preserve">, </m:t>
        </m:r>
        <m:r>
          <m:rPr>
            <m:sty m:val="p"/>
          </m:rPr>
          <w:rPr>
            <w:rFonts w:ascii="Cambria Math" w:eastAsia="Arial Unicode MS" w:hAnsi="Cambria Math" w:cs="Times New Roman"/>
            <w:color w:val="000000"/>
            <w:szCs w:val="28"/>
            <w:u w:color="000000"/>
            <w:bdr w:val="nil"/>
            <w:lang w:val="en-US" w:eastAsia="ru-RU"/>
          </w:rPr>
          <m:t>max</m:t>
        </m:r>
        <m:r>
          <w:rPr>
            <w:rFonts w:ascii="Cambria Math" w:eastAsia="Arial Unicode MS" w:hAnsi="Cambria Math" w:cs="Times New Roman"/>
            <w:color w:val="000000"/>
            <w:szCs w:val="28"/>
            <w:u w:color="000000"/>
            <w:bdr w:val="nil"/>
            <w:lang w:val="en-US" w:eastAsia="ru-RU"/>
          </w:rPr>
          <m:t>_buckets</m:t>
        </m:r>
      </m:oMath>
      <w:r w:rsidR="00734329">
        <w:rPr>
          <w:rFonts w:eastAsia="Arial Unicode MS" w:cs="Times New Roman"/>
          <w:bCs/>
          <w:i/>
          <w:color w:val="000000"/>
          <w:szCs w:val="28"/>
          <w:u w:color="000000"/>
          <w:bdr w:val="nil"/>
          <w:lang w:val="en-US" w:eastAsia="ru-RU"/>
        </w:rPr>
        <w:t>)</w:t>
      </w:r>
      <w:r w:rsidR="001A7E0F">
        <w:rPr>
          <w:rFonts w:eastAsia="Arial Unicode MS" w:cs="Times New Roman"/>
          <w:bCs/>
          <w:color w:val="000000"/>
          <w:szCs w:val="28"/>
          <w:u w:color="000000"/>
          <w:bdr w:val="nil"/>
          <w:lang w:val="en-US" w:eastAsia="ru-RU"/>
        </w:rPr>
        <w:t xml:space="preserve"> </w:t>
      </w:r>
      <w:r w:rsidR="00734329">
        <w:rPr>
          <w:rFonts w:eastAsia="Arial Unicode MS" w:cs="Times New Roman"/>
          <w:bCs/>
          <w:color w:val="000000"/>
          <w:szCs w:val="28"/>
          <w:u w:color="000000"/>
          <w:bdr w:val="nil"/>
          <w:lang w:val="en-US" w:eastAsia="ru-RU"/>
        </w:rPr>
        <w:t>!= actual_bucket_index then:</w:t>
      </w:r>
    </w:p>
    <w:p w14:paraId="1CDDA455" w14:textId="4D83AF7C" w:rsidR="00734329" w:rsidRDefault="00734329" w:rsidP="00734329">
      <w:pPr>
        <w:pStyle w:val="ad"/>
        <w:numPr>
          <w:ilvl w:val="3"/>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Continue to next while iteration</w:t>
      </w:r>
    </w:p>
    <w:p w14:paraId="4FEFFD3D" w14:textId="0596704D" w:rsidR="00734329" w:rsidRDefault="00734329" w:rsidP="00734329">
      <w:pPr>
        <w:pStyle w:val="ad"/>
        <w:numPr>
          <w:ilvl w:val="2"/>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vertex_neighbour_indexes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bCs/>
          <w:color w:val="000000"/>
          <w:szCs w:val="28"/>
          <w:u w:color="000000"/>
          <w:bdr w:val="nil"/>
          <w:lang w:val="en-US" w:eastAsia="ru-RU"/>
        </w:rPr>
        <w:t xml:space="preserve"> neighbours[vertex_index]</w:t>
      </w:r>
    </w:p>
    <w:p w14:paraId="70170BAF" w14:textId="63A340EF" w:rsidR="00734329" w:rsidRDefault="00734329" w:rsidP="00734329">
      <w:pPr>
        <w:pStyle w:val="ad"/>
        <w:numPr>
          <w:ilvl w:val="2"/>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For i in 0…max_degree(exclusive) do:</w:t>
      </w:r>
    </w:p>
    <w:p w14:paraId="6F6A7F51" w14:textId="0DF67B67" w:rsidR="00734329" w:rsidRDefault="00734329" w:rsidP="00734329">
      <w:pPr>
        <w:pStyle w:val="ad"/>
        <w:numPr>
          <w:ilvl w:val="3"/>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neighbour_index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bCs/>
          <w:color w:val="000000"/>
          <w:szCs w:val="28"/>
          <w:u w:color="000000"/>
          <w:bdr w:val="nil"/>
          <w:lang w:val="en-US" w:eastAsia="ru-RU"/>
        </w:rPr>
        <w:t xml:space="preserve"> vertex_neighbour_indexes[i]</w:t>
      </w:r>
    </w:p>
    <w:p w14:paraId="0D49C3F9" w14:textId="5807F5FF" w:rsidR="00734329" w:rsidRDefault="001308CE" w:rsidP="00734329">
      <w:pPr>
        <w:pStyle w:val="ad"/>
        <w:numPr>
          <w:ilvl w:val="3"/>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if neighbour_index </w:t>
      </w:r>
      <w:r w:rsidR="00734329">
        <w:rPr>
          <w:rFonts w:eastAsia="Arial Unicode MS" w:cs="Times New Roman"/>
          <w:bCs/>
          <w:color w:val="000000"/>
          <w:szCs w:val="28"/>
          <w:u w:color="000000"/>
          <w:bdr w:val="nil"/>
          <w:lang w:val="en-US" w:eastAsia="ru-RU"/>
        </w:rPr>
        <w:t>= -1:</w:t>
      </w:r>
    </w:p>
    <w:p w14:paraId="6BE95A15" w14:textId="2F3C0C3A" w:rsidR="00734329" w:rsidRDefault="00734329" w:rsidP="00734329">
      <w:pPr>
        <w:pStyle w:val="ad"/>
        <w:numPr>
          <w:ilvl w:val="4"/>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Exit for loop</w:t>
      </w:r>
    </w:p>
    <w:p w14:paraId="2DADDC45" w14:textId="12A30F75" w:rsidR="00734329" w:rsidRDefault="00734329" w:rsidP="00734329">
      <w:pPr>
        <w:pStyle w:val="ad"/>
        <w:numPr>
          <w:ilvl w:val="3"/>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edge_weight </w:t>
      </w:r>
      <m:oMath>
        <m:r>
          <w:rPr>
            <w:rFonts w:ascii="Cambria Math" w:eastAsia="Arial Unicode MS" w:hAnsi="Cambria Math" w:cs="Times New Roman"/>
            <w:color w:val="000000"/>
            <w:szCs w:val="28"/>
            <w:u w:color="000000"/>
            <w:bdr w:val="nil"/>
            <w:lang w:val="en-US" w:eastAsia="ru-RU"/>
          </w:rPr>
          <m:t xml:space="preserve">← </m:t>
        </m:r>
      </m:oMath>
      <w:r>
        <w:rPr>
          <w:rFonts w:eastAsia="Arial Unicode MS" w:cs="Times New Roman"/>
          <w:bCs/>
          <w:color w:val="000000"/>
          <w:szCs w:val="28"/>
          <w:u w:color="000000"/>
          <w:bdr w:val="nil"/>
          <w:lang w:val="en-US" w:eastAsia="ru-RU"/>
        </w:rPr>
        <w:t>weights[vertex_index, i]</w:t>
      </w:r>
    </w:p>
    <w:p w14:paraId="6CD0E015" w14:textId="2848B681" w:rsidR="00734329" w:rsidRDefault="00734329" w:rsidP="00734329">
      <w:pPr>
        <w:pStyle w:val="ad"/>
        <w:numPr>
          <w:ilvl w:val="3"/>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is_light_edge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bCs/>
          <w:color w:val="000000"/>
          <w:szCs w:val="28"/>
          <w:u w:color="000000"/>
          <w:bdr w:val="nil"/>
          <w:lang w:val="en-US" w:eastAsia="ru-RU"/>
        </w:rPr>
        <w:t xml:space="preserve"> edge_weight &lt;= delta</w:t>
      </w:r>
    </w:p>
    <w:p w14:paraId="2D69EF04" w14:textId="3785D332" w:rsidR="00734329" w:rsidRDefault="00734329" w:rsidP="00734329">
      <w:pPr>
        <w:pStyle w:val="ad"/>
        <w:numPr>
          <w:ilvl w:val="3"/>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If </w:t>
      </w:r>
      <w:r w:rsidR="000A4BAC">
        <w:rPr>
          <w:rFonts w:eastAsia="Arial Unicode MS" w:cs="Times New Roman"/>
          <w:bCs/>
          <w:color w:val="000000"/>
          <w:szCs w:val="28"/>
          <w:u w:color="000000"/>
          <w:bdr w:val="nil"/>
          <w:lang w:val="en-US" w:eastAsia="ru-RU"/>
        </w:rPr>
        <w:t xml:space="preserve">NOT </w:t>
      </w:r>
      <w:r>
        <w:rPr>
          <w:rFonts w:eastAsia="Arial Unicode MS" w:cs="Times New Roman"/>
          <w:bCs/>
          <w:color w:val="000000"/>
          <w:szCs w:val="28"/>
          <w:u w:color="000000"/>
          <w:bdr w:val="nil"/>
          <w:lang w:val="en-US" w:eastAsia="ru-RU"/>
        </w:rPr>
        <w:t>is_light_edge then:</w:t>
      </w:r>
    </w:p>
    <w:p w14:paraId="5403416C" w14:textId="4398BC2A" w:rsidR="00734329" w:rsidRDefault="00734329" w:rsidP="00734329">
      <w:pPr>
        <w:pStyle w:val="ad"/>
        <w:numPr>
          <w:ilvl w:val="4"/>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Add  (vertex_index, neighbour_index, edge_weight) to heavy_edges</w:t>
      </w:r>
    </w:p>
    <w:p w14:paraId="7A4F9C87" w14:textId="46246140" w:rsidR="00446299" w:rsidRDefault="00446299" w:rsidP="00734329">
      <w:pPr>
        <w:pStyle w:val="ad"/>
        <w:numPr>
          <w:ilvl w:val="4"/>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Continue to next for iteration</w:t>
      </w:r>
    </w:p>
    <w:p w14:paraId="21F15D65" w14:textId="2F3D40B6" w:rsidR="00734329" w:rsidRDefault="00734329" w:rsidP="00734329">
      <w:pPr>
        <w:pStyle w:val="ad"/>
        <w:numPr>
          <w:ilvl w:val="3"/>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lastRenderedPageBreak/>
        <w:t xml:space="preserve">If </w:t>
      </w:r>
      <w:r w:rsidR="009F2285">
        <w:rPr>
          <w:rFonts w:eastAsia="Arial Unicode MS" w:cs="Times New Roman"/>
          <w:bCs/>
          <w:color w:val="000000"/>
          <w:szCs w:val="28"/>
          <w:u w:color="000000"/>
          <w:bdr w:val="nil"/>
          <w:lang w:val="en-US" w:eastAsia="ru-RU"/>
        </w:rPr>
        <w:t>Relax neighbour</w:t>
      </w:r>
      <w:r>
        <w:rPr>
          <w:rFonts w:eastAsia="Arial Unicode MS" w:cs="Times New Roman"/>
          <w:bCs/>
          <w:color w:val="000000"/>
          <w:szCs w:val="28"/>
          <w:u w:color="000000"/>
          <w:bdr w:val="nil"/>
          <w:lang w:val="en-US" w:eastAsia="ru-RU"/>
        </w:rPr>
        <w:t>(vertex_index, neighbour_index, edge_weight, distances)</w:t>
      </w:r>
      <w:r w:rsidR="009F2285">
        <w:rPr>
          <w:rFonts w:eastAsia="Arial Unicode MS" w:cs="Times New Roman"/>
          <w:bCs/>
          <w:color w:val="000000"/>
          <w:szCs w:val="28"/>
          <w:u w:color="000000"/>
          <w:bdr w:val="nil"/>
          <w:lang w:val="en-US" w:eastAsia="ru-RU"/>
        </w:rPr>
        <w:t xml:space="preserve"> then:</w:t>
      </w:r>
    </w:p>
    <w:p w14:paraId="40B7B7CA" w14:textId="44960165" w:rsidR="00C26366" w:rsidRPr="00C26366" w:rsidRDefault="00C26366" w:rsidP="00C26366">
      <w:pPr>
        <w:pStyle w:val="ad"/>
        <w:numPr>
          <w:ilvl w:val="4"/>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bucket_index </w:t>
      </w:r>
      <m:oMath>
        <m:r>
          <w:rPr>
            <w:rFonts w:ascii="Cambria Math" w:eastAsia="Arial Unicode MS" w:hAnsi="Cambria Math" w:cs="Times New Roman"/>
            <w:color w:val="000000"/>
            <w:szCs w:val="28"/>
            <w:u w:color="000000"/>
            <w:bdr w:val="nil"/>
            <w:lang w:val="en-US" w:eastAsia="ru-RU"/>
          </w:rPr>
          <m:t xml:space="preserve">← </m:t>
        </m:r>
      </m:oMath>
      <w:r>
        <w:rPr>
          <w:rFonts w:eastAsia="Arial Unicode MS" w:cs="Times New Roman"/>
          <w:color w:val="000000"/>
          <w:szCs w:val="28"/>
          <w:u w:color="000000"/>
          <w:bdr w:val="nil"/>
          <w:lang w:val="en-US" w:eastAsia="ru-RU"/>
        </w:rPr>
        <w:t xml:space="preserve"> </w:t>
      </w:r>
      <m:oMath>
        <m:r>
          <w:rPr>
            <w:rFonts w:ascii="Cambria Math" w:eastAsia="Arial Unicode MS" w:hAnsi="Cambria Math" w:cs="Times New Roman"/>
            <w:color w:val="000000"/>
            <w:szCs w:val="28"/>
            <w:u w:color="000000"/>
            <w:bdr w:val="nil"/>
            <w:lang w:val="en-US" w:eastAsia="ru-RU"/>
          </w:rPr>
          <m:t>mod(floor</m:t>
        </m:r>
        <m:d>
          <m:dPr>
            <m:ctrlPr>
              <w:rPr>
                <w:rFonts w:ascii="Cambria Math" w:eastAsia="Arial Unicode MS" w:hAnsi="Cambria Math" w:cs="Times New Roman"/>
                <w:bCs/>
                <w:i/>
                <w:color w:val="000000"/>
                <w:szCs w:val="28"/>
                <w:u w:color="000000"/>
                <w:bdr w:val="nil"/>
                <w:lang w:val="en-US" w:eastAsia="ru-RU"/>
              </w:rPr>
            </m:ctrlPr>
          </m:dPr>
          <m:e>
            <m:f>
              <m:fPr>
                <m:ctrlPr>
                  <w:rPr>
                    <w:rFonts w:ascii="Cambria Math" w:eastAsia="Arial Unicode MS" w:hAnsi="Cambria Math" w:cs="Times New Roman"/>
                    <w:bCs/>
                    <w:i/>
                    <w:color w:val="000000"/>
                    <w:szCs w:val="28"/>
                    <w:u w:color="000000"/>
                    <w:bdr w:val="nil"/>
                    <w:lang w:val="en-US" w:eastAsia="ru-RU"/>
                  </w:rPr>
                </m:ctrlPr>
              </m:fPr>
              <m:num>
                <m:r>
                  <w:rPr>
                    <w:rFonts w:ascii="Cambria Math" w:eastAsia="Arial Unicode MS" w:hAnsi="Cambria Math" w:cs="Times New Roman"/>
                    <w:color w:val="000000"/>
                    <w:szCs w:val="28"/>
                    <w:u w:color="000000"/>
                    <w:bdr w:val="nil"/>
                    <w:lang w:val="en-US" w:eastAsia="ru-RU"/>
                  </w:rPr>
                  <m:t>distances</m:t>
                </m:r>
                <m:d>
                  <m:dPr>
                    <m:begChr m:val="["/>
                    <m:endChr m:val="]"/>
                    <m:ctrlPr>
                      <w:rPr>
                        <w:rFonts w:ascii="Cambria Math" w:eastAsia="Arial Unicode MS" w:hAnsi="Cambria Math" w:cs="Times New Roman"/>
                        <w:bCs/>
                        <w:i/>
                        <w:color w:val="000000"/>
                        <w:szCs w:val="28"/>
                        <w:u w:color="000000"/>
                        <w:bdr w:val="nil"/>
                        <w:lang w:val="en-US" w:eastAsia="ru-RU"/>
                      </w:rPr>
                    </m:ctrlPr>
                  </m:dPr>
                  <m:e>
                    <m:r>
                      <w:rPr>
                        <w:rFonts w:ascii="Cambria Math" w:eastAsia="Arial Unicode MS" w:hAnsi="Cambria Math" w:cs="Times New Roman"/>
                        <w:color w:val="000000"/>
                        <w:szCs w:val="28"/>
                        <w:u w:color="000000"/>
                        <w:bdr w:val="nil"/>
                        <w:lang w:val="en-US" w:eastAsia="ru-RU"/>
                      </w:rPr>
                      <m:t>neighbour_index</m:t>
                    </m:r>
                  </m:e>
                </m:d>
              </m:num>
              <m:den>
                <m:r>
                  <w:rPr>
                    <w:rFonts w:ascii="Cambria Math" w:eastAsia="Arial Unicode MS" w:hAnsi="Cambria Math" w:cs="Times New Roman"/>
                    <w:color w:val="000000"/>
                    <w:szCs w:val="28"/>
                    <w:u w:color="000000"/>
                    <w:bdr w:val="nil"/>
                    <w:lang w:val="en-US" w:eastAsia="ru-RU"/>
                  </w:rPr>
                  <m:t>delta</m:t>
                </m:r>
              </m:den>
            </m:f>
          </m:e>
        </m:d>
        <m:r>
          <w:rPr>
            <w:rFonts w:ascii="Cambria Math" w:eastAsia="Arial Unicode MS" w:hAnsi="Cambria Math" w:cs="Times New Roman"/>
            <w:color w:val="000000"/>
            <w:szCs w:val="28"/>
            <w:u w:color="000000"/>
            <w:bdr w:val="nil"/>
            <w:lang w:val="en-US" w:eastAsia="ru-RU"/>
          </w:rPr>
          <m:t xml:space="preserve">, </m:t>
        </m:r>
        <m:r>
          <m:rPr>
            <m:sty m:val="p"/>
          </m:rPr>
          <w:rPr>
            <w:rFonts w:ascii="Cambria Math" w:eastAsia="Arial Unicode MS" w:hAnsi="Cambria Math" w:cs="Times New Roman"/>
            <w:color w:val="000000"/>
            <w:szCs w:val="28"/>
            <w:u w:color="000000"/>
            <w:bdr w:val="nil"/>
            <w:lang w:val="en-US" w:eastAsia="ru-RU"/>
          </w:rPr>
          <m:t>max</m:t>
        </m:r>
        <m:r>
          <w:rPr>
            <w:rFonts w:ascii="Cambria Math" w:eastAsia="Arial Unicode MS" w:hAnsi="Cambria Math" w:cs="Times New Roman"/>
            <w:color w:val="000000"/>
            <w:szCs w:val="28"/>
            <w:u w:color="000000"/>
            <w:bdr w:val="nil"/>
            <w:lang w:val="en-US" w:eastAsia="ru-RU"/>
          </w:rPr>
          <m:t>_buckets</m:t>
        </m:r>
      </m:oMath>
      <w:r>
        <w:rPr>
          <w:rFonts w:eastAsia="Arial Unicode MS" w:cs="Times New Roman"/>
          <w:bCs/>
          <w:i/>
          <w:color w:val="000000"/>
          <w:szCs w:val="28"/>
          <w:u w:color="000000"/>
          <w:bdr w:val="nil"/>
          <w:lang w:val="en-US" w:eastAsia="ru-RU"/>
        </w:rPr>
        <w:t>)</w:t>
      </w:r>
    </w:p>
    <w:p w14:paraId="49C0460C" w14:textId="190DB4ED" w:rsidR="00C26366" w:rsidRDefault="00C26366" w:rsidP="00C26366">
      <w:pPr>
        <w:pStyle w:val="ad"/>
        <w:numPr>
          <w:ilvl w:val="4"/>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If NOT in_bucket[bucket_index, neighbour_index] then:</w:t>
      </w:r>
    </w:p>
    <w:p w14:paraId="3DE2B26D" w14:textId="28DB0E0B" w:rsidR="00C26366" w:rsidRDefault="00C26366" w:rsidP="00C26366">
      <w:pPr>
        <w:pStyle w:val="ad"/>
        <w:numPr>
          <w:ilvl w:val="5"/>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in_bucket[bucket_index, neighbour_index]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color w:val="000000"/>
          <w:szCs w:val="28"/>
          <w:u w:color="000000"/>
          <w:bdr w:val="nil"/>
          <w:lang w:val="en-US" w:eastAsia="ru-RU"/>
        </w:rPr>
        <w:t xml:space="preserve"> true</w:t>
      </w:r>
    </w:p>
    <w:p w14:paraId="72F5644E" w14:textId="076761F3" w:rsidR="009F2285" w:rsidRDefault="009F2285" w:rsidP="00C26366">
      <w:pPr>
        <w:pStyle w:val="ad"/>
        <w:numPr>
          <w:ilvl w:val="5"/>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Add to bucket(delta, neighbour_index, distances, buckets, bucket_sizes, max_buckets)</w:t>
      </w:r>
    </w:p>
    <w:p w14:paraId="3658CAC3" w14:textId="668458AC" w:rsidR="009F2285" w:rsidRDefault="009F2285" w:rsidP="009F2285">
      <w:pPr>
        <w:pStyle w:val="ad"/>
        <w:numPr>
          <w:ilvl w:val="1"/>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 For each element in heavy_edges do:</w:t>
      </w:r>
    </w:p>
    <w:p w14:paraId="38566C45" w14:textId="4EEE74CE" w:rsidR="009F2285" w:rsidRDefault="009F2285" w:rsidP="009F2285">
      <w:pPr>
        <w:pStyle w:val="ad"/>
        <w:numPr>
          <w:ilvl w:val="2"/>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vertex_index, neighbour_index, edge_weight</w:t>
      </w:r>
      <w:r w:rsidR="0094067A">
        <w:rPr>
          <w:rFonts w:eastAsia="Arial Unicode MS" w:cs="Times New Roman"/>
          <w:bCs/>
          <w:color w:val="000000"/>
          <w:szCs w:val="28"/>
          <w:u w:color="000000"/>
          <w:bdr w:val="nil"/>
          <w:lang w:val="en-US" w:eastAsia="ru-RU"/>
        </w:rPr>
        <w:t xml:space="preserve"> </w:t>
      </w:r>
      <m:oMath>
        <m:r>
          <w:rPr>
            <w:rFonts w:ascii="Cambria Math" w:eastAsia="Arial Unicode MS" w:hAnsi="Cambria Math" w:cs="Times New Roman"/>
            <w:color w:val="000000"/>
            <w:szCs w:val="28"/>
            <w:u w:color="000000"/>
            <w:bdr w:val="nil"/>
            <w:lang w:val="en-US" w:eastAsia="ru-RU"/>
          </w:rPr>
          <m:t>←</m:t>
        </m:r>
      </m:oMath>
      <w:r w:rsidR="0094067A">
        <w:rPr>
          <w:rFonts w:eastAsia="Arial Unicode MS" w:cs="Times New Roman"/>
          <w:bCs/>
          <w:color w:val="000000"/>
          <w:szCs w:val="28"/>
          <w:u w:color="000000"/>
          <w:bdr w:val="nil"/>
          <w:lang w:val="en-US" w:eastAsia="ru-RU"/>
        </w:rPr>
        <w:t xml:space="preserve"> element</w:t>
      </w:r>
    </w:p>
    <w:p w14:paraId="0F1AB6CE" w14:textId="0EE3A8BF" w:rsidR="009F2285" w:rsidRDefault="009F2285" w:rsidP="009F2285">
      <w:pPr>
        <w:pStyle w:val="ad"/>
        <w:numPr>
          <w:ilvl w:val="2"/>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If Relax neighbour(vertex_index, neighbour_index, edge_weight)</w:t>
      </w:r>
    </w:p>
    <w:p w14:paraId="29EF0FE8" w14:textId="77777777" w:rsidR="00C26366" w:rsidRPr="00C26366" w:rsidRDefault="00C26366" w:rsidP="00C26366">
      <w:pPr>
        <w:pStyle w:val="ad"/>
        <w:numPr>
          <w:ilvl w:val="3"/>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bucket_index </w:t>
      </w:r>
      <m:oMath>
        <m:r>
          <w:rPr>
            <w:rFonts w:ascii="Cambria Math" w:eastAsia="Arial Unicode MS" w:hAnsi="Cambria Math" w:cs="Times New Roman"/>
            <w:color w:val="000000"/>
            <w:szCs w:val="28"/>
            <w:u w:color="000000"/>
            <w:bdr w:val="nil"/>
            <w:lang w:val="en-US" w:eastAsia="ru-RU"/>
          </w:rPr>
          <m:t xml:space="preserve">← </m:t>
        </m:r>
      </m:oMath>
      <w:r>
        <w:rPr>
          <w:rFonts w:eastAsia="Arial Unicode MS" w:cs="Times New Roman"/>
          <w:color w:val="000000"/>
          <w:szCs w:val="28"/>
          <w:u w:color="000000"/>
          <w:bdr w:val="nil"/>
          <w:lang w:val="en-US" w:eastAsia="ru-RU"/>
        </w:rPr>
        <w:t xml:space="preserve"> </w:t>
      </w:r>
      <m:oMath>
        <m:r>
          <w:rPr>
            <w:rFonts w:ascii="Cambria Math" w:eastAsia="Arial Unicode MS" w:hAnsi="Cambria Math" w:cs="Times New Roman"/>
            <w:color w:val="000000"/>
            <w:szCs w:val="28"/>
            <w:u w:color="000000"/>
            <w:bdr w:val="nil"/>
            <w:lang w:val="en-US" w:eastAsia="ru-RU"/>
          </w:rPr>
          <m:t>mod(floor</m:t>
        </m:r>
        <m:d>
          <m:dPr>
            <m:ctrlPr>
              <w:rPr>
                <w:rFonts w:ascii="Cambria Math" w:eastAsia="Arial Unicode MS" w:hAnsi="Cambria Math" w:cs="Times New Roman"/>
                <w:bCs/>
                <w:i/>
                <w:color w:val="000000"/>
                <w:szCs w:val="28"/>
                <w:u w:color="000000"/>
                <w:bdr w:val="nil"/>
                <w:lang w:val="en-US" w:eastAsia="ru-RU"/>
              </w:rPr>
            </m:ctrlPr>
          </m:dPr>
          <m:e>
            <m:f>
              <m:fPr>
                <m:ctrlPr>
                  <w:rPr>
                    <w:rFonts w:ascii="Cambria Math" w:eastAsia="Arial Unicode MS" w:hAnsi="Cambria Math" w:cs="Times New Roman"/>
                    <w:bCs/>
                    <w:i/>
                    <w:color w:val="000000"/>
                    <w:szCs w:val="28"/>
                    <w:u w:color="000000"/>
                    <w:bdr w:val="nil"/>
                    <w:lang w:val="en-US" w:eastAsia="ru-RU"/>
                  </w:rPr>
                </m:ctrlPr>
              </m:fPr>
              <m:num>
                <m:r>
                  <w:rPr>
                    <w:rFonts w:ascii="Cambria Math" w:eastAsia="Arial Unicode MS" w:hAnsi="Cambria Math" w:cs="Times New Roman"/>
                    <w:color w:val="000000"/>
                    <w:szCs w:val="28"/>
                    <w:u w:color="000000"/>
                    <w:bdr w:val="nil"/>
                    <w:lang w:val="en-US" w:eastAsia="ru-RU"/>
                  </w:rPr>
                  <m:t>distances</m:t>
                </m:r>
                <m:d>
                  <m:dPr>
                    <m:begChr m:val="["/>
                    <m:endChr m:val="]"/>
                    <m:ctrlPr>
                      <w:rPr>
                        <w:rFonts w:ascii="Cambria Math" w:eastAsia="Arial Unicode MS" w:hAnsi="Cambria Math" w:cs="Times New Roman"/>
                        <w:bCs/>
                        <w:i/>
                        <w:color w:val="000000"/>
                        <w:szCs w:val="28"/>
                        <w:u w:color="000000"/>
                        <w:bdr w:val="nil"/>
                        <w:lang w:val="en-US" w:eastAsia="ru-RU"/>
                      </w:rPr>
                    </m:ctrlPr>
                  </m:dPr>
                  <m:e>
                    <m:r>
                      <w:rPr>
                        <w:rFonts w:ascii="Cambria Math" w:eastAsia="Arial Unicode MS" w:hAnsi="Cambria Math" w:cs="Times New Roman"/>
                        <w:color w:val="000000"/>
                        <w:szCs w:val="28"/>
                        <w:u w:color="000000"/>
                        <w:bdr w:val="nil"/>
                        <w:lang w:val="en-US" w:eastAsia="ru-RU"/>
                      </w:rPr>
                      <m:t>neighbour_index</m:t>
                    </m:r>
                  </m:e>
                </m:d>
              </m:num>
              <m:den>
                <m:r>
                  <w:rPr>
                    <w:rFonts w:ascii="Cambria Math" w:eastAsia="Arial Unicode MS" w:hAnsi="Cambria Math" w:cs="Times New Roman"/>
                    <w:color w:val="000000"/>
                    <w:szCs w:val="28"/>
                    <w:u w:color="000000"/>
                    <w:bdr w:val="nil"/>
                    <w:lang w:val="en-US" w:eastAsia="ru-RU"/>
                  </w:rPr>
                  <m:t>delta</m:t>
                </m:r>
              </m:den>
            </m:f>
          </m:e>
        </m:d>
        <m:r>
          <w:rPr>
            <w:rFonts w:ascii="Cambria Math" w:eastAsia="Arial Unicode MS" w:hAnsi="Cambria Math" w:cs="Times New Roman"/>
            <w:color w:val="000000"/>
            <w:szCs w:val="28"/>
            <w:u w:color="000000"/>
            <w:bdr w:val="nil"/>
            <w:lang w:val="en-US" w:eastAsia="ru-RU"/>
          </w:rPr>
          <m:t xml:space="preserve">, </m:t>
        </m:r>
        <m:r>
          <m:rPr>
            <m:sty m:val="p"/>
          </m:rPr>
          <w:rPr>
            <w:rFonts w:ascii="Cambria Math" w:eastAsia="Arial Unicode MS" w:hAnsi="Cambria Math" w:cs="Times New Roman"/>
            <w:color w:val="000000"/>
            <w:szCs w:val="28"/>
            <w:u w:color="000000"/>
            <w:bdr w:val="nil"/>
            <w:lang w:val="en-US" w:eastAsia="ru-RU"/>
          </w:rPr>
          <m:t>max</m:t>
        </m:r>
        <m:r>
          <w:rPr>
            <w:rFonts w:ascii="Cambria Math" w:eastAsia="Arial Unicode MS" w:hAnsi="Cambria Math" w:cs="Times New Roman"/>
            <w:color w:val="000000"/>
            <w:szCs w:val="28"/>
            <w:u w:color="000000"/>
            <w:bdr w:val="nil"/>
            <w:lang w:val="en-US" w:eastAsia="ru-RU"/>
          </w:rPr>
          <m:t>_buckets</m:t>
        </m:r>
      </m:oMath>
      <w:r>
        <w:rPr>
          <w:rFonts w:eastAsia="Arial Unicode MS" w:cs="Times New Roman"/>
          <w:bCs/>
          <w:i/>
          <w:color w:val="000000"/>
          <w:szCs w:val="28"/>
          <w:u w:color="000000"/>
          <w:bdr w:val="nil"/>
          <w:lang w:val="en-US" w:eastAsia="ru-RU"/>
        </w:rPr>
        <w:t>)</w:t>
      </w:r>
    </w:p>
    <w:p w14:paraId="7FD228EC" w14:textId="24BB3A89" w:rsidR="00C26366" w:rsidRDefault="00C26366" w:rsidP="00C26366">
      <w:pPr>
        <w:pStyle w:val="ad"/>
        <w:numPr>
          <w:ilvl w:val="3"/>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If NOT in_bucket[bucket_index, neighbour_index] then:</w:t>
      </w:r>
    </w:p>
    <w:p w14:paraId="3DC156D6" w14:textId="54620FC9" w:rsidR="00C26366" w:rsidRDefault="00C26366" w:rsidP="00C26366">
      <w:pPr>
        <w:pStyle w:val="ad"/>
        <w:numPr>
          <w:ilvl w:val="4"/>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in_bucket[bucket_index, neighbour_index]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color w:val="000000"/>
          <w:szCs w:val="28"/>
          <w:u w:color="000000"/>
          <w:bdr w:val="nil"/>
          <w:lang w:val="en-US" w:eastAsia="ru-RU"/>
        </w:rPr>
        <w:t xml:space="preserve"> true</w:t>
      </w:r>
    </w:p>
    <w:p w14:paraId="1A4FACDD" w14:textId="6B77087A" w:rsidR="00041A7D" w:rsidRPr="002751DF" w:rsidRDefault="000C5E97" w:rsidP="00C26366">
      <w:pPr>
        <w:pStyle w:val="ad"/>
        <w:numPr>
          <w:ilvl w:val="4"/>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Add to bucket(delta, neighbour_index, distances, buckets, bucket_sizes, max_buckets)</w:t>
      </w:r>
    </w:p>
    <w:p w14:paraId="1303B362" w14:textId="297349FE" w:rsidR="00041A7D" w:rsidRDefault="00041A7D" w:rsidP="00041A7D">
      <w:pPr>
        <w:pStyle w:val="ad"/>
        <w:numPr>
          <w:ilvl w:val="1"/>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 current_absolute_index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bCs/>
          <w:color w:val="000000"/>
          <w:szCs w:val="28"/>
          <w:u w:color="000000"/>
          <w:bdr w:val="nil"/>
          <w:lang w:val="en-US" w:eastAsia="ru-RU"/>
        </w:rPr>
        <w:t xml:space="preserve"> next_non_empty_bucket_absolute_index</w:t>
      </w:r>
    </w:p>
    <w:p w14:paraId="7C89B92A" w14:textId="286DF776" w:rsidR="00041A7D" w:rsidRDefault="00041A7D" w:rsidP="00041A7D">
      <w:pPr>
        <w:pStyle w:val="ad"/>
        <w:numPr>
          <w:ilvl w:val="1"/>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 next_non_empty_bucket_absolute_index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bCs/>
          <w:color w:val="000000"/>
          <w:szCs w:val="28"/>
          <w:u w:color="000000"/>
          <w:bdr w:val="nil"/>
          <w:lang w:val="en-US" w:eastAsia="ru-RU"/>
        </w:rPr>
        <w:t xml:space="preserve"> -1</w:t>
      </w:r>
    </w:p>
    <w:p w14:paraId="3897F204" w14:textId="701E1E6F" w:rsidR="00041A7D" w:rsidRDefault="00041A7D" w:rsidP="00041A7D">
      <w:pPr>
        <w:pStyle w:val="ad"/>
        <w:numPr>
          <w:ilvl w:val="1"/>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 For i in 0…max_buckets (exclusive) do:</w:t>
      </w:r>
    </w:p>
    <w:p w14:paraId="43DF7F29" w14:textId="32F37602" w:rsidR="00041A7D" w:rsidRDefault="00041A7D" w:rsidP="00041A7D">
      <w:pPr>
        <w:pStyle w:val="ad"/>
        <w:numPr>
          <w:ilvl w:val="2"/>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absolute_index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bCs/>
          <w:color w:val="000000"/>
          <w:szCs w:val="28"/>
          <w:u w:color="000000"/>
          <w:bdr w:val="nil"/>
          <w:lang w:val="en-US" w:eastAsia="ru-RU"/>
        </w:rPr>
        <w:t xml:space="preserve"> current_absolute_index + i</w:t>
      </w:r>
    </w:p>
    <w:p w14:paraId="362BF2E8" w14:textId="4817CC27" w:rsidR="00041A7D" w:rsidRDefault="00041A7D" w:rsidP="00041A7D">
      <w:pPr>
        <w:pStyle w:val="ad"/>
        <w:numPr>
          <w:ilvl w:val="2"/>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actual_index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bCs/>
          <w:color w:val="000000"/>
          <w:szCs w:val="28"/>
          <w:u w:color="000000"/>
          <w:bdr w:val="nil"/>
          <w:lang w:val="en-US" w:eastAsia="ru-RU"/>
        </w:rPr>
        <w:t xml:space="preserve"> </w:t>
      </w:r>
      <m:oMath>
        <m:r>
          <w:rPr>
            <w:rFonts w:ascii="Cambria Math" w:eastAsia="Arial Unicode MS" w:hAnsi="Cambria Math" w:cs="Times New Roman"/>
            <w:color w:val="000000"/>
            <w:szCs w:val="28"/>
            <w:u w:color="000000"/>
            <w:bdr w:val="nil"/>
            <w:lang w:val="en-US" w:eastAsia="ru-RU"/>
          </w:rPr>
          <m:t>mod(absolute_index,  max_buckets)</m:t>
        </m:r>
      </m:oMath>
    </w:p>
    <w:p w14:paraId="12A6F9D6" w14:textId="77777777" w:rsidR="00041A7D" w:rsidRDefault="00041A7D" w:rsidP="00041A7D">
      <w:pPr>
        <w:pStyle w:val="ad"/>
        <w:numPr>
          <w:ilvl w:val="2"/>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If bucket_sizes[actual_index] &gt; 0 then:</w:t>
      </w:r>
    </w:p>
    <w:p w14:paraId="3048CAEA" w14:textId="2634D806" w:rsidR="00041A7D" w:rsidRDefault="00041A7D" w:rsidP="00041A7D">
      <w:pPr>
        <w:pStyle w:val="ad"/>
        <w:numPr>
          <w:ilvl w:val="3"/>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next_non_empty_bucket_absolute_index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bCs/>
          <w:color w:val="000000"/>
          <w:szCs w:val="28"/>
          <w:u w:color="000000"/>
          <w:bdr w:val="nil"/>
          <w:lang w:val="en-US" w:eastAsia="ru-RU"/>
        </w:rPr>
        <w:t xml:space="preserve"> absolute_index</w:t>
      </w:r>
    </w:p>
    <w:p w14:paraId="74E1CF45" w14:textId="218B0BA2" w:rsidR="00041A7D" w:rsidRDefault="00041A7D" w:rsidP="00041A7D">
      <w:pPr>
        <w:pStyle w:val="ad"/>
        <w:numPr>
          <w:ilvl w:val="3"/>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next_non_empty_bucket_actual_index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bCs/>
          <w:color w:val="000000"/>
          <w:szCs w:val="28"/>
          <w:u w:color="000000"/>
          <w:bdr w:val="nil"/>
          <w:lang w:val="en-US" w:eastAsia="ru-RU"/>
        </w:rPr>
        <w:t xml:space="preserve"> actual_index</w:t>
      </w:r>
    </w:p>
    <w:p w14:paraId="01EF6C4A" w14:textId="4278B8A7" w:rsidR="00041A7D" w:rsidRDefault="00041A7D" w:rsidP="00041A7D">
      <w:pPr>
        <w:pStyle w:val="ad"/>
        <w:numPr>
          <w:ilvl w:val="3"/>
          <w:numId w:val="10"/>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Exit for loop </w:t>
      </w:r>
    </w:p>
    <w:p w14:paraId="66320DD7" w14:textId="77777777" w:rsidR="00D5201B" w:rsidRPr="00D5201B" w:rsidRDefault="00D5201B" w:rsidP="00D5201B">
      <w:pPr>
        <w:rPr>
          <w:rFonts w:eastAsia="Arial Unicode MS" w:cs="Times New Roman"/>
          <w:bCs/>
          <w:color w:val="000000"/>
          <w:szCs w:val="28"/>
          <w:u w:color="000000"/>
          <w:bdr w:val="nil"/>
          <w:lang w:val="en-US" w:eastAsia="ru-RU"/>
        </w:rPr>
      </w:pPr>
    </w:p>
    <w:p w14:paraId="34FF2EF5" w14:textId="22F3E176" w:rsidR="004E4B0A" w:rsidRDefault="004E4B0A" w:rsidP="004E4B0A">
      <w:pPr>
        <w:ind w:firstLine="0"/>
        <w:rPr>
          <w:rFonts w:eastAsia="Arial Unicode MS" w:cs="Times New Roman"/>
          <w:bCs/>
          <w:color w:val="000000"/>
          <w:szCs w:val="28"/>
          <w:u w:color="000000"/>
          <w:bdr w:val="nil"/>
          <w:lang w:val="en-US" w:eastAsia="ru-RU"/>
        </w:rPr>
      </w:pPr>
      <w:r>
        <w:rPr>
          <w:rFonts w:eastAsia="Arial Unicode MS" w:cs="Times New Roman"/>
          <w:b/>
          <w:bCs/>
          <w:color w:val="000000"/>
          <w:szCs w:val="28"/>
          <w:u w:color="000000"/>
          <w:bdr w:val="nil"/>
          <w:lang w:val="en-US" w:eastAsia="ru-RU"/>
        </w:rPr>
        <w:t xml:space="preserve">Algorithm </w:t>
      </w:r>
      <w:r>
        <w:rPr>
          <w:rFonts w:eastAsia="Arial Unicode MS" w:cs="Times New Roman"/>
          <w:bCs/>
          <w:color w:val="000000"/>
          <w:szCs w:val="28"/>
          <w:u w:color="000000"/>
          <w:bdr w:val="nil"/>
          <w:lang w:val="en-US" w:eastAsia="ru-RU"/>
        </w:rPr>
        <w:t>Relax neighbour</w:t>
      </w:r>
    </w:p>
    <w:p w14:paraId="19B77B8B" w14:textId="2F0B540C" w:rsidR="00524262" w:rsidRDefault="004E4B0A" w:rsidP="004E4B0A">
      <w:pPr>
        <w:ind w:firstLine="0"/>
        <w:rPr>
          <w:rFonts w:eastAsia="Arial Unicode MS" w:cs="Times New Roman"/>
          <w:b/>
          <w:bCs/>
          <w:color w:val="000000"/>
          <w:szCs w:val="28"/>
          <w:u w:color="000000"/>
          <w:bdr w:val="nil"/>
          <w:lang w:val="en-US" w:eastAsia="ru-RU"/>
        </w:rPr>
      </w:pPr>
      <w:r w:rsidRPr="004E4B0A">
        <w:rPr>
          <w:rFonts w:eastAsia="Arial Unicode MS" w:cs="Times New Roman"/>
          <w:b/>
          <w:bCs/>
          <w:color w:val="000000"/>
          <w:szCs w:val="28"/>
          <w:u w:color="000000"/>
          <w:bdr w:val="nil"/>
          <w:lang w:val="en-US" w:eastAsia="ru-RU"/>
        </w:rPr>
        <w:t>Input</w:t>
      </w:r>
      <w:r>
        <w:rPr>
          <w:rFonts w:eastAsia="Arial Unicode MS" w:cs="Times New Roman"/>
          <w:b/>
          <w:bCs/>
          <w:color w:val="000000"/>
          <w:szCs w:val="28"/>
          <w:u w:color="000000"/>
          <w:bdr w:val="nil"/>
          <w:lang w:val="en-US" w:eastAsia="ru-RU"/>
        </w:rPr>
        <w:t>:</w:t>
      </w:r>
    </w:p>
    <w:p w14:paraId="6A877CD3" w14:textId="6BD5C3BF" w:rsidR="004E4B0A" w:rsidRDefault="004E4B0A" w:rsidP="004E4B0A">
      <w:pPr>
        <w:ind w:firstLine="0"/>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lastRenderedPageBreak/>
        <w:t>vertex_index – index of current vertex;</w:t>
      </w:r>
    </w:p>
    <w:p w14:paraId="280F3E4C" w14:textId="374BA3B5" w:rsidR="004E4B0A" w:rsidRDefault="004E4B0A" w:rsidP="004E4B0A">
      <w:pPr>
        <w:ind w:firstLine="0"/>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neighbour_index – index of current vertex’s neighbour</w:t>
      </w:r>
      <w:r w:rsidR="007409AF">
        <w:rPr>
          <w:rFonts w:eastAsia="Arial Unicode MS" w:cs="Times New Roman"/>
          <w:bCs/>
          <w:color w:val="000000"/>
          <w:szCs w:val="28"/>
          <w:u w:color="000000"/>
          <w:bdr w:val="nil"/>
          <w:lang w:val="en-US" w:eastAsia="ru-RU"/>
        </w:rPr>
        <w:t>;</w:t>
      </w:r>
    </w:p>
    <w:p w14:paraId="27533DCE" w14:textId="6BD433D0" w:rsidR="004E4B0A" w:rsidRDefault="004E4B0A" w:rsidP="004E4B0A">
      <w:pPr>
        <w:ind w:firstLine="0"/>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edge_weight – weight to get from current vertex to neighbour</w:t>
      </w:r>
      <w:r w:rsidR="007409AF">
        <w:rPr>
          <w:rFonts w:eastAsia="Arial Unicode MS" w:cs="Times New Roman"/>
          <w:bCs/>
          <w:color w:val="000000"/>
          <w:szCs w:val="28"/>
          <w:u w:color="000000"/>
          <w:bdr w:val="nil"/>
          <w:lang w:val="en-US" w:eastAsia="ru-RU"/>
        </w:rPr>
        <w:t>;</w:t>
      </w:r>
    </w:p>
    <w:p w14:paraId="45E4A81A" w14:textId="46D4A354" w:rsidR="004E4B0A" w:rsidRDefault="004E4B0A" w:rsidP="004E4B0A">
      <w:pPr>
        <w:ind w:firstLine="0"/>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distances – array of current distances to each vertex</w:t>
      </w:r>
      <w:r w:rsidR="007409AF">
        <w:rPr>
          <w:rFonts w:eastAsia="Arial Unicode MS" w:cs="Times New Roman"/>
          <w:bCs/>
          <w:color w:val="000000"/>
          <w:szCs w:val="28"/>
          <w:u w:color="000000"/>
          <w:bdr w:val="nil"/>
          <w:lang w:val="en-US" w:eastAsia="ru-RU"/>
        </w:rPr>
        <w:t>;</w:t>
      </w:r>
    </w:p>
    <w:p w14:paraId="60A40DF3" w14:textId="10B808F5" w:rsidR="00524262" w:rsidRDefault="00524262" w:rsidP="004E4B0A">
      <w:pPr>
        <w:ind w:firstLine="0"/>
        <w:rPr>
          <w:rFonts w:eastAsia="Arial Unicode MS" w:cs="Times New Roman"/>
          <w:b/>
          <w:bCs/>
          <w:color w:val="000000"/>
          <w:szCs w:val="28"/>
          <w:u w:color="000000"/>
          <w:bdr w:val="nil"/>
          <w:lang w:val="en-US" w:eastAsia="ru-RU"/>
        </w:rPr>
      </w:pPr>
      <w:r w:rsidRPr="00524262">
        <w:rPr>
          <w:rFonts w:eastAsia="Arial Unicode MS" w:cs="Times New Roman"/>
          <w:b/>
          <w:bCs/>
          <w:color w:val="000000"/>
          <w:szCs w:val="28"/>
          <w:u w:color="000000"/>
          <w:bdr w:val="nil"/>
          <w:lang w:val="en-US" w:eastAsia="ru-RU"/>
        </w:rPr>
        <w:t>Output:</w:t>
      </w:r>
    </w:p>
    <w:p w14:paraId="7F3C6522" w14:textId="0413AB2A" w:rsidR="00524262" w:rsidRPr="00524262" w:rsidRDefault="00524262" w:rsidP="004E4B0A">
      <w:pPr>
        <w:ind w:firstLine="0"/>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Boolean </w:t>
      </w:r>
      <w:r w:rsidR="007409AF">
        <w:rPr>
          <w:rFonts w:eastAsia="Arial Unicode MS" w:cs="Times New Roman"/>
          <w:bCs/>
          <w:color w:val="000000"/>
          <w:szCs w:val="28"/>
          <w:u w:color="000000"/>
          <w:bdr w:val="nil"/>
          <w:lang w:val="en-US" w:eastAsia="ru-RU"/>
        </w:rPr>
        <w:t>if distance to neighbour was changed</w:t>
      </w:r>
    </w:p>
    <w:p w14:paraId="7310F8D3" w14:textId="4F08D483" w:rsidR="004E4B0A" w:rsidRDefault="004E4B0A" w:rsidP="004E4B0A">
      <w:pPr>
        <w:pStyle w:val="ad"/>
        <w:numPr>
          <w:ilvl w:val="0"/>
          <w:numId w:val="11"/>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new_distance</w:t>
      </w:r>
      <w:r w:rsidR="00DF2778">
        <w:rPr>
          <w:rFonts w:eastAsia="Arial Unicode MS" w:cs="Times New Roman"/>
          <w:bCs/>
          <w:color w:val="000000"/>
          <w:szCs w:val="28"/>
          <w:u w:color="000000"/>
          <w:bdr w:val="nil"/>
          <w:lang w:val="en-US" w:eastAsia="ru-RU"/>
        </w:rPr>
        <w:t xml:space="preserve"> </w:t>
      </w:r>
      <m:oMath>
        <m:r>
          <w:rPr>
            <w:rFonts w:ascii="Cambria Math" w:eastAsia="Arial Unicode MS" w:hAnsi="Cambria Math" w:cs="Times New Roman"/>
            <w:color w:val="000000"/>
            <w:szCs w:val="28"/>
            <w:u w:color="000000"/>
            <w:bdr w:val="nil"/>
            <w:lang w:val="en-US" w:eastAsia="ru-RU"/>
          </w:rPr>
          <m:t>←</m:t>
        </m:r>
      </m:oMath>
      <w:r w:rsidR="00DF2778">
        <w:rPr>
          <w:rFonts w:eastAsia="Arial Unicode MS" w:cs="Times New Roman"/>
          <w:bCs/>
          <w:color w:val="000000"/>
          <w:szCs w:val="28"/>
          <w:u w:color="000000"/>
          <w:bdr w:val="nil"/>
          <w:lang w:val="en-US" w:eastAsia="ru-RU"/>
        </w:rPr>
        <w:t xml:space="preserve"> </w:t>
      </w:r>
      <w:r>
        <w:rPr>
          <w:rFonts w:eastAsia="Arial Unicode MS" w:cs="Times New Roman"/>
          <w:bCs/>
          <w:color w:val="000000"/>
          <w:szCs w:val="28"/>
          <w:u w:color="000000"/>
          <w:bdr w:val="nil"/>
          <w:lang w:val="en-US" w:eastAsia="ru-RU"/>
        </w:rPr>
        <w:t>distances[vertex_index] + edge_weight</w:t>
      </w:r>
    </w:p>
    <w:p w14:paraId="66569E05" w14:textId="00878739" w:rsidR="004E4B0A" w:rsidRDefault="004E4B0A" w:rsidP="004E4B0A">
      <w:pPr>
        <w:pStyle w:val="ad"/>
        <w:numPr>
          <w:ilvl w:val="0"/>
          <w:numId w:val="11"/>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if new_distance &lt; distances[neighbour_index] then:</w:t>
      </w:r>
    </w:p>
    <w:p w14:paraId="6A5B4655" w14:textId="06E92D46" w:rsidR="004E4B0A" w:rsidRDefault="004E4B0A" w:rsidP="004E4B0A">
      <w:pPr>
        <w:pStyle w:val="ad"/>
        <w:numPr>
          <w:ilvl w:val="1"/>
          <w:numId w:val="11"/>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 distances[neighbour_index]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bCs/>
          <w:color w:val="000000"/>
          <w:szCs w:val="28"/>
          <w:u w:color="000000"/>
          <w:bdr w:val="nil"/>
          <w:lang w:val="en-US" w:eastAsia="ru-RU"/>
        </w:rPr>
        <w:t xml:space="preserve"> new_distance</w:t>
      </w:r>
    </w:p>
    <w:p w14:paraId="6768D25C" w14:textId="1A6FF864" w:rsidR="00524262" w:rsidRDefault="004E4B0A" w:rsidP="00524262">
      <w:pPr>
        <w:pStyle w:val="ad"/>
        <w:numPr>
          <w:ilvl w:val="1"/>
          <w:numId w:val="11"/>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 Return </w:t>
      </w:r>
      <w:r w:rsidR="00524262">
        <w:rPr>
          <w:rFonts w:eastAsia="Arial Unicode MS" w:cs="Times New Roman"/>
          <w:bCs/>
          <w:color w:val="000000"/>
          <w:szCs w:val="28"/>
          <w:u w:color="000000"/>
          <w:bdr w:val="nil"/>
          <w:lang w:val="en-US" w:eastAsia="ru-RU"/>
        </w:rPr>
        <w:t>true</w:t>
      </w:r>
    </w:p>
    <w:p w14:paraId="5498D1D8" w14:textId="63133C2D" w:rsidR="00524262" w:rsidRDefault="00524262" w:rsidP="00524262">
      <w:pPr>
        <w:pStyle w:val="ad"/>
        <w:numPr>
          <w:ilvl w:val="0"/>
          <w:numId w:val="11"/>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Return false</w:t>
      </w:r>
    </w:p>
    <w:p w14:paraId="10C1237B" w14:textId="77777777" w:rsidR="007409AF" w:rsidRDefault="007409AF" w:rsidP="007409AF">
      <w:pPr>
        <w:ind w:firstLine="0"/>
        <w:rPr>
          <w:rFonts w:eastAsia="Arial Unicode MS" w:cs="Times New Roman"/>
          <w:bCs/>
          <w:color w:val="000000"/>
          <w:szCs w:val="28"/>
          <w:u w:color="000000"/>
          <w:bdr w:val="nil"/>
          <w:lang w:val="en-US" w:eastAsia="ru-RU"/>
        </w:rPr>
      </w:pPr>
    </w:p>
    <w:p w14:paraId="070CFDC7" w14:textId="6095C7D3" w:rsidR="007409AF" w:rsidRDefault="007409AF" w:rsidP="007409AF">
      <w:pPr>
        <w:ind w:firstLine="0"/>
        <w:rPr>
          <w:rFonts w:eastAsia="Arial Unicode MS" w:cs="Times New Roman"/>
          <w:bCs/>
          <w:color w:val="000000"/>
          <w:szCs w:val="28"/>
          <w:u w:color="000000"/>
          <w:bdr w:val="nil"/>
          <w:lang w:val="en-US" w:eastAsia="ru-RU"/>
        </w:rPr>
      </w:pPr>
      <w:r w:rsidRPr="007409AF">
        <w:rPr>
          <w:rFonts w:eastAsia="Arial Unicode MS" w:cs="Times New Roman"/>
          <w:b/>
          <w:bCs/>
          <w:color w:val="000000"/>
          <w:szCs w:val="28"/>
          <w:u w:color="000000"/>
          <w:bdr w:val="nil"/>
          <w:lang w:val="en-US" w:eastAsia="ru-RU"/>
        </w:rPr>
        <w:t xml:space="preserve">Algorithm </w:t>
      </w:r>
      <w:r>
        <w:rPr>
          <w:rFonts w:eastAsia="Arial Unicode MS" w:cs="Times New Roman"/>
          <w:bCs/>
          <w:color w:val="000000"/>
          <w:szCs w:val="28"/>
          <w:u w:color="000000"/>
          <w:bdr w:val="nil"/>
          <w:lang w:val="en-US" w:eastAsia="ru-RU"/>
        </w:rPr>
        <w:t>Add to bucket</w:t>
      </w:r>
    </w:p>
    <w:p w14:paraId="6D1FD4A6" w14:textId="792DCCD4" w:rsidR="007409AF" w:rsidRPr="007409AF" w:rsidRDefault="007409AF" w:rsidP="007409AF">
      <w:pPr>
        <w:ind w:firstLine="0"/>
        <w:rPr>
          <w:rFonts w:eastAsia="Arial Unicode MS" w:cs="Times New Roman"/>
          <w:b/>
          <w:bCs/>
          <w:color w:val="000000"/>
          <w:szCs w:val="28"/>
          <w:u w:color="000000"/>
          <w:bdr w:val="nil"/>
          <w:lang w:val="en-US" w:eastAsia="ru-RU"/>
        </w:rPr>
      </w:pPr>
      <w:r w:rsidRPr="007409AF">
        <w:rPr>
          <w:rFonts w:eastAsia="Arial Unicode MS" w:cs="Times New Roman"/>
          <w:b/>
          <w:bCs/>
          <w:color w:val="000000"/>
          <w:szCs w:val="28"/>
          <w:u w:color="000000"/>
          <w:bdr w:val="nil"/>
          <w:lang w:val="en-US" w:eastAsia="ru-RU"/>
        </w:rPr>
        <w:t>Input:</w:t>
      </w:r>
    </w:p>
    <w:p w14:paraId="5BBAB098" w14:textId="12939A6E" w:rsidR="004E4B0A" w:rsidRDefault="007409AF" w:rsidP="004E4B0A">
      <w:pPr>
        <w:ind w:firstLine="0"/>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delta – </w:t>
      </w:r>
      <m:oMath>
        <m:r>
          <w:rPr>
            <w:rFonts w:ascii="Cambria Math" w:hAnsi="Cambria Math"/>
            <w:lang w:val="uk-UA"/>
          </w:rPr>
          <m:t>∆</m:t>
        </m:r>
      </m:oMath>
      <w:r>
        <w:rPr>
          <w:rFonts w:eastAsia="Arial Unicode MS" w:cs="Times New Roman"/>
          <w:lang w:val="en-US"/>
        </w:rPr>
        <w:t xml:space="preserve"> parameter </w:t>
      </w:r>
      <w:r>
        <w:rPr>
          <w:rFonts w:eastAsia="Arial Unicode MS" w:cs="Times New Roman"/>
          <w:bCs/>
          <w:color w:val="000000"/>
          <w:szCs w:val="28"/>
          <w:u w:color="000000"/>
          <w:bdr w:val="nil"/>
          <w:lang w:val="en-US" w:eastAsia="ru-RU"/>
        </w:rPr>
        <w:t>(bucket width);</w:t>
      </w:r>
    </w:p>
    <w:p w14:paraId="3CE60744" w14:textId="0360E55C" w:rsidR="007409AF" w:rsidRDefault="007409AF" w:rsidP="004E4B0A">
      <w:pPr>
        <w:ind w:firstLine="0"/>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vertex_index – index of vertex to add;</w:t>
      </w:r>
    </w:p>
    <w:p w14:paraId="5D10F92F" w14:textId="73114694" w:rsidR="007409AF" w:rsidRDefault="007409AF" w:rsidP="007409AF">
      <w:pPr>
        <w:ind w:firstLine="0"/>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distances – array of current distances to each vertex;</w:t>
      </w:r>
    </w:p>
    <w:p w14:paraId="3C6AF106" w14:textId="1C0125BB" w:rsidR="007409AF" w:rsidRDefault="007409AF" w:rsidP="004E4B0A">
      <w:pPr>
        <w:ind w:firstLine="0"/>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buckets – 2D array of buckets (each row is an array of vertices to process);</w:t>
      </w:r>
    </w:p>
    <w:p w14:paraId="72654728" w14:textId="37140640" w:rsidR="007409AF" w:rsidRDefault="007409AF" w:rsidP="004E4B0A">
      <w:pPr>
        <w:ind w:firstLine="0"/>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bucket_sizes – array of buckets’ sizes;</w:t>
      </w:r>
    </w:p>
    <w:p w14:paraId="23D34FDB" w14:textId="0F44EA32" w:rsidR="007409AF" w:rsidRDefault="007409AF" w:rsidP="004E4B0A">
      <w:pPr>
        <w:ind w:firstLine="0"/>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max_buckets – max number of buckets</w:t>
      </w:r>
    </w:p>
    <w:p w14:paraId="5C7EEB0F" w14:textId="1793CBF9" w:rsidR="00041A7D" w:rsidRDefault="00041A7D" w:rsidP="004E4B0A">
      <w:pPr>
        <w:ind w:firstLine="0"/>
        <w:rPr>
          <w:rFonts w:eastAsia="Arial Unicode MS" w:cs="Times New Roman"/>
          <w:b/>
          <w:bCs/>
          <w:color w:val="000000"/>
          <w:szCs w:val="28"/>
          <w:u w:color="000000"/>
          <w:bdr w:val="nil"/>
          <w:lang w:val="en-US" w:eastAsia="ru-RU"/>
        </w:rPr>
      </w:pPr>
      <w:r w:rsidRPr="00041A7D">
        <w:rPr>
          <w:rFonts w:eastAsia="Arial Unicode MS" w:cs="Times New Roman"/>
          <w:b/>
          <w:bCs/>
          <w:color w:val="000000"/>
          <w:szCs w:val="28"/>
          <w:u w:color="000000"/>
          <w:bdr w:val="nil"/>
          <w:lang w:val="en-US" w:eastAsia="ru-RU"/>
        </w:rPr>
        <w:t>Output</w:t>
      </w:r>
      <w:r>
        <w:rPr>
          <w:rFonts w:eastAsia="Arial Unicode MS" w:cs="Times New Roman"/>
          <w:b/>
          <w:bCs/>
          <w:color w:val="000000"/>
          <w:szCs w:val="28"/>
          <w:u w:color="000000"/>
          <w:bdr w:val="nil"/>
          <w:lang w:val="en-US" w:eastAsia="ru-RU"/>
        </w:rPr>
        <w:t>:</w:t>
      </w:r>
    </w:p>
    <w:p w14:paraId="5835809C" w14:textId="7E581540" w:rsidR="00041A7D" w:rsidRPr="00041A7D" w:rsidRDefault="00041A7D" w:rsidP="004E4B0A">
      <w:pPr>
        <w:ind w:firstLine="0"/>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Nothing</w:t>
      </w:r>
    </w:p>
    <w:p w14:paraId="174E6F64" w14:textId="0D3BC3CC" w:rsidR="007409AF" w:rsidRDefault="007409AF" w:rsidP="007409AF">
      <w:pPr>
        <w:pStyle w:val="ad"/>
        <w:numPr>
          <w:ilvl w:val="0"/>
          <w:numId w:val="12"/>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bucket_index </w:t>
      </w:r>
      <m:oMath>
        <m:r>
          <w:rPr>
            <w:rFonts w:ascii="Cambria Math" w:eastAsia="Arial Unicode MS" w:hAnsi="Cambria Math" w:cs="Times New Roman"/>
            <w:color w:val="000000"/>
            <w:szCs w:val="28"/>
            <w:u w:color="000000"/>
            <w:bdr w:val="nil"/>
            <w:lang w:val="en-US" w:eastAsia="ru-RU"/>
          </w:rPr>
          <m:t>←</m:t>
        </m:r>
      </m:oMath>
      <w:r w:rsidR="00041A7D">
        <w:rPr>
          <w:rFonts w:eastAsia="Arial Unicode MS" w:cs="Times New Roman"/>
          <w:bCs/>
          <w:color w:val="000000"/>
          <w:szCs w:val="28"/>
          <w:u w:color="000000"/>
          <w:bdr w:val="nil"/>
          <w:lang w:val="en-US" w:eastAsia="ru-RU"/>
        </w:rPr>
        <w:t xml:space="preserve"> </w:t>
      </w:r>
      <m:oMath>
        <m:r>
          <w:rPr>
            <w:rFonts w:ascii="Cambria Math" w:eastAsia="Arial Unicode MS" w:hAnsi="Cambria Math" w:cs="Times New Roman"/>
            <w:color w:val="000000"/>
            <w:szCs w:val="28"/>
            <w:u w:color="000000"/>
            <w:bdr w:val="nil"/>
            <w:lang w:val="en-US" w:eastAsia="ru-RU"/>
          </w:rPr>
          <m:t>mod(</m:t>
        </m:r>
        <m:f>
          <m:fPr>
            <m:ctrlPr>
              <w:rPr>
                <w:rFonts w:ascii="Cambria Math" w:eastAsia="Arial Unicode MS" w:hAnsi="Cambria Math" w:cs="Times New Roman"/>
                <w:bCs/>
                <w:i/>
                <w:color w:val="000000"/>
                <w:szCs w:val="28"/>
                <w:u w:color="000000"/>
                <w:bdr w:val="nil"/>
                <w:lang w:val="en-US" w:eastAsia="ru-RU"/>
              </w:rPr>
            </m:ctrlPr>
          </m:fPr>
          <m:num>
            <m:r>
              <w:rPr>
                <w:rFonts w:ascii="Cambria Math" w:eastAsia="Arial Unicode MS" w:hAnsi="Cambria Math" w:cs="Times New Roman"/>
                <w:color w:val="000000"/>
                <w:szCs w:val="28"/>
                <w:u w:color="000000"/>
                <w:bdr w:val="nil"/>
                <w:lang w:val="en-US" w:eastAsia="ru-RU"/>
              </w:rPr>
              <m:t>floor(distances[vertex_index] / delta</m:t>
            </m:r>
            <m:r>
              <w:rPr>
                <w:rFonts w:ascii="Cambria Math" w:eastAsia="Arial Unicode MS" w:cs="Times New Roman"/>
                <w:color w:val="000000"/>
                <w:szCs w:val="28"/>
                <w:u w:color="000000"/>
                <w:bdr w:val="nil"/>
                <w:lang w:val="en-US" w:eastAsia="ru-RU"/>
              </w:rPr>
              <m:t>)</m:t>
            </m:r>
            <m:r>
              <w:rPr>
                <w:rFonts w:ascii="Cambria Math" w:eastAsia="Arial Unicode MS" w:hAnsi="Cambria Math" w:cs="Times New Roman"/>
                <w:color w:val="000000"/>
                <w:szCs w:val="28"/>
                <w:u w:color="000000"/>
                <w:bdr w:val="nil"/>
                <w:lang w:val="en-US" w:eastAsia="ru-RU"/>
              </w:rPr>
              <m:t xml:space="preserve"> </m:t>
            </m:r>
          </m:num>
          <m:den>
            <m:r>
              <m:rPr>
                <m:sty m:val="p"/>
              </m:rPr>
              <w:rPr>
                <w:rFonts w:ascii="Cambria Math" w:eastAsia="Arial Unicode MS" w:hAnsi="Cambria Math" w:cs="Times New Roman"/>
                <w:color w:val="000000"/>
                <w:szCs w:val="28"/>
                <w:u w:color="000000"/>
                <w:bdr w:val="nil"/>
                <w:lang w:val="en-US" w:eastAsia="ru-RU"/>
              </w:rPr>
              <m:t>max⁡</m:t>
            </m:r>
            <m:r>
              <w:rPr>
                <w:rFonts w:ascii="Cambria Math" w:eastAsia="Arial Unicode MS" w:hAnsi="Cambria Math" w:cs="Times New Roman"/>
                <w:color w:val="000000"/>
                <w:szCs w:val="28"/>
                <w:u w:color="000000"/>
                <w:bdr w:val="nil"/>
                <w:lang w:val="en-US" w:eastAsia="ru-RU"/>
              </w:rPr>
              <m:t>_buckets</m:t>
            </m:r>
          </m:den>
        </m:f>
        <m:r>
          <w:rPr>
            <w:rFonts w:ascii="Cambria Math" w:eastAsia="Arial Unicode MS" w:hAnsi="Cambria Math" w:cs="Times New Roman"/>
            <w:color w:val="000000"/>
            <w:szCs w:val="28"/>
            <w:u w:color="000000"/>
            <w:bdr w:val="nil"/>
            <w:lang w:val="en-US" w:eastAsia="ru-RU"/>
          </w:rPr>
          <m:t>)</m:t>
        </m:r>
      </m:oMath>
    </w:p>
    <w:p w14:paraId="44065BDD" w14:textId="5E19BC22" w:rsidR="00041A7D" w:rsidRDefault="00041A7D" w:rsidP="007409AF">
      <w:pPr>
        <w:pStyle w:val="ad"/>
        <w:numPr>
          <w:ilvl w:val="0"/>
          <w:numId w:val="12"/>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current_size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bCs/>
          <w:color w:val="000000"/>
          <w:szCs w:val="28"/>
          <w:u w:color="000000"/>
          <w:bdr w:val="nil"/>
          <w:lang w:val="en-US" w:eastAsia="ru-RU"/>
        </w:rPr>
        <w:t xml:space="preserve"> bucket_sizes[bucket_index]</w:t>
      </w:r>
    </w:p>
    <w:p w14:paraId="42FEFFA2" w14:textId="41630584" w:rsidR="00041A7D" w:rsidRDefault="00041A7D" w:rsidP="007409AF">
      <w:pPr>
        <w:pStyle w:val="ad"/>
        <w:numPr>
          <w:ilvl w:val="0"/>
          <w:numId w:val="12"/>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buckets[bucket_index, current_size]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bCs/>
          <w:color w:val="000000"/>
          <w:szCs w:val="28"/>
          <w:u w:color="000000"/>
          <w:bdr w:val="nil"/>
          <w:lang w:val="en-US" w:eastAsia="ru-RU"/>
        </w:rPr>
        <w:t xml:space="preserve"> vertex_index</w:t>
      </w:r>
    </w:p>
    <w:p w14:paraId="15B267EF" w14:textId="622C6981" w:rsidR="00041A7D" w:rsidRPr="007409AF" w:rsidRDefault="00041A7D" w:rsidP="007409AF">
      <w:pPr>
        <w:pStyle w:val="ad"/>
        <w:numPr>
          <w:ilvl w:val="0"/>
          <w:numId w:val="12"/>
        </w:numP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en-US" w:eastAsia="ru-RU"/>
        </w:rPr>
        <w:t xml:space="preserve">bucket_sizes[bucket_index] </w:t>
      </w:r>
      <m:oMath>
        <m:r>
          <w:rPr>
            <w:rFonts w:ascii="Cambria Math" w:eastAsia="Arial Unicode MS" w:hAnsi="Cambria Math" w:cs="Times New Roman"/>
            <w:color w:val="000000"/>
            <w:szCs w:val="28"/>
            <w:u w:color="000000"/>
            <w:bdr w:val="nil"/>
            <w:lang w:val="en-US" w:eastAsia="ru-RU"/>
          </w:rPr>
          <m:t>←</m:t>
        </m:r>
      </m:oMath>
      <w:r>
        <w:rPr>
          <w:rFonts w:eastAsia="Arial Unicode MS" w:cs="Times New Roman"/>
          <w:bCs/>
          <w:color w:val="000000"/>
          <w:szCs w:val="28"/>
          <w:u w:color="000000"/>
          <w:bdr w:val="nil"/>
          <w:lang w:val="en-US" w:eastAsia="ru-RU"/>
        </w:rPr>
        <w:t xml:space="preserve"> </w:t>
      </w:r>
      <w:r w:rsidR="00DF2778">
        <w:rPr>
          <w:rFonts w:eastAsia="Arial Unicode MS" w:cs="Times New Roman"/>
          <w:bCs/>
          <w:color w:val="000000"/>
          <w:szCs w:val="28"/>
          <w:u w:color="000000"/>
          <w:bdr w:val="nil"/>
          <w:lang w:val="en-US" w:eastAsia="ru-RU"/>
        </w:rPr>
        <w:t xml:space="preserve">bucket_sizes[bucket_index]  + </w:t>
      </w:r>
      <w:r>
        <w:rPr>
          <w:rFonts w:eastAsia="Arial Unicode MS" w:cs="Times New Roman"/>
          <w:bCs/>
          <w:color w:val="000000"/>
          <w:szCs w:val="28"/>
          <w:u w:color="000000"/>
          <w:bdr w:val="nil"/>
          <w:lang w:val="en-US" w:eastAsia="ru-RU"/>
        </w:rPr>
        <w:t>1</w:t>
      </w:r>
    </w:p>
    <w:p w14:paraId="4E9F717B" w14:textId="77777777" w:rsidR="000C63E4" w:rsidRPr="000C63E4" w:rsidRDefault="000C63E4" w:rsidP="000C63E4">
      <w:pPr>
        <w:ind w:firstLine="0"/>
        <w:rPr>
          <w:rFonts w:eastAsia="Arial Unicode MS" w:cs="Times New Roman"/>
          <w:bCs/>
          <w:color w:val="000000"/>
          <w:szCs w:val="28"/>
          <w:u w:color="000000"/>
          <w:bdr w:val="nil"/>
          <w:lang w:val="en-US" w:eastAsia="ru-RU"/>
        </w:rPr>
      </w:pPr>
    </w:p>
    <w:p w14:paraId="5975E58D" w14:textId="4D9B6F71" w:rsidR="00B31103" w:rsidRPr="00A20D1F" w:rsidRDefault="003616B7" w:rsidP="003F2758">
      <w:pPr>
        <w:pStyle w:val="2"/>
        <w:rPr>
          <w:lang w:val="uk-UA"/>
        </w:rPr>
      </w:pPr>
      <w:bookmarkStart w:id="4" w:name="_Toc158713965"/>
      <w:r w:rsidRPr="001254C9">
        <w:rPr>
          <w:lang w:val="uk-UA"/>
        </w:rPr>
        <w:lastRenderedPageBreak/>
        <w:t xml:space="preserve">1.2 </w:t>
      </w:r>
      <w:bookmarkEnd w:id="4"/>
      <w:r w:rsidR="00996DC6">
        <w:rPr>
          <w:lang w:val="uk-UA"/>
        </w:rPr>
        <w:t xml:space="preserve">Огляд відомих паралельних реалізацій алгоритму </w:t>
      </w:r>
      <m:oMath>
        <m:r>
          <m:rPr>
            <m:sty m:val="bi"/>
          </m:rPr>
          <w:rPr>
            <w:rFonts w:ascii="Cambria Math" w:hAnsi="Cambria Math"/>
          </w:rPr>
          <m:t>∆</m:t>
        </m:r>
      </m:oMath>
      <w:r w:rsidR="00996DC6">
        <w:t>-степінг</w:t>
      </w:r>
      <w:r w:rsidR="00A20D1F">
        <w:rPr>
          <w:lang w:val="uk-UA"/>
        </w:rPr>
        <w:t>у</w:t>
      </w:r>
    </w:p>
    <w:p w14:paraId="4FD8121A" w14:textId="77777777" w:rsidR="0070452E" w:rsidRDefault="0070452E" w:rsidP="0070452E">
      <w:pPr>
        <w:rPr>
          <w:rFonts w:eastAsia="Arial Unicode MS" w:cs="Times New Roman"/>
          <w:bCs/>
          <w:color w:val="000000"/>
          <w:szCs w:val="28"/>
          <w:u w:color="000000"/>
          <w:bdr w:val="nil"/>
          <w:lang w:val="uk-UA" w:eastAsia="ru-RU"/>
        </w:rPr>
      </w:pPr>
      <w:r w:rsidRPr="0070452E">
        <w:rPr>
          <w:rFonts w:eastAsia="Arial Unicode MS" w:cs="Times New Roman"/>
          <w:bCs/>
          <w:color w:val="000000"/>
          <w:szCs w:val="28"/>
          <w:u w:color="000000"/>
          <w:bdr w:val="nil"/>
          <w:lang w:val="uk-UA" w:eastAsia="ru-RU"/>
        </w:rPr>
        <w:t xml:space="preserve">Алгоритм </w:t>
      </w:r>
      <m:oMath>
        <m:r>
          <w:rPr>
            <w:rFonts w:ascii="Cambria Math" w:hAnsi="Cambria Math"/>
            <w:lang w:val="uk-UA"/>
          </w:rPr>
          <m:t>∆</m:t>
        </m:r>
      </m:oMath>
      <w:r w:rsidRPr="0070452E">
        <w:rPr>
          <w:rFonts w:eastAsia="Arial Unicode MS" w:cs="Times New Roman"/>
        </w:rPr>
        <w:t>-</w:t>
      </w:r>
      <w:r w:rsidRPr="0070452E">
        <w:rPr>
          <w:rFonts w:eastAsia="Arial Unicode MS" w:cs="Times New Roman"/>
          <w:bCs/>
          <w:color w:val="000000"/>
          <w:szCs w:val="28"/>
          <w:u w:color="000000"/>
          <w:bdr w:val="nil"/>
          <w:lang w:val="uk-UA" w:eastAsia="ru-RU"/>
        </w:rPr>
        <w:t xml:space="preserve">степінгу з моменту свого створення Ульріхом Майєром та Пітером Сандерсом розглядався як найбільш перспективна паралельна альтернатива алгоритму Дейкстри. Його було спеціально орієнтовано на ефективну роботу в паралельних обчислювальних середовищах. Перша експериментальна реалізація </w:t>
      </w:r>
      <w:r>
        <w:rPr>
          <w:rFonts w:eastAsia="Arial Unicode MS" w:cs="Times New Roman"/>
          <w:bCs/>
          <w:color w:val="000000"/>
          <w:szCs w:val="28"/>
          <w:u w:color="000000"/>
          <w:bdr w:val="nil"/>
          <w:lang w:val="uk-UA" w:eastAsia="ru-RU"/>
        </w:rPr>
        <w:t xml:space="preserve">послідовної версії </w:t>
      </w:r>
      <w:r w:rsidRPr="0070452E">
        <w:rPr>
          <w:rFonts w:eastAsia="Arial Unicode MS" w:cs="Times New Roman"/>
          <w:bCs/>
          <w:color w:val="000000"/>
          <w:szCs w:val="28"/>
          <w:u w:color="000000"/>
          <w:bdr w:val="nil"/>
          <w:lang w:val="uk-UA" w:eastAsia="ru-RU"/>
        </w:rPr>
        <w:t xml:space="preserve">авторів </w:t>
      </w:r>
      <w:r>
        <w:rPr>
          <w:rFonts w:eastAsia="Arial Unicode MS" w:cs="Times New Roman"/>
          <w:bCs/>
          <w:color w:val="000000"/>
          <w:szCs w:val="28"/>
          <w:u w:color="000000"/>
          <w:bdr w:val="nil"/>
          <w:lang w:val="uk-UA" w:eastAsia="ru-RU"/>
        </w:rPr>
        <w:t xml:space="preserve">мала пришвидшення до 3.1 раз у порівнянні із оптимізованим алгоритмом Дейкстри, а паралельна версія </w:t>
      </w:r>
      <w:r w:rsidRPr="0070452E">
        <w:rPr>
          <w:rFonts w:eastAsia="Arial Unicode MS" w:cs="Times New Roman"/>
          <w:bCs/>
          <w:color w:val="000000"/>
          <w:szCs w:val="28"/>
          <w:u w:color="000000"/>
          <w:bdr w:val="nil"/>
          <w:lang w:val="uk-UA" w:eastAsia="ru-RU"/>
        </w:rPr>
        <w:t>на багатопроцесорній системі з 16 вузлами продемон</w:t>
      </w:r>
      <w:r>
        <w:rPr>
          <w:rFonts w:eastAsia="Arial Unicode MS" w:cs="Times New Roman"/>
          <w:bCs/>
          <w:color w:val="000000"/>
          <w:szCs w:val="28"/>
          <w:u w:color="000000"/>
          <w:bdr w:val="nil"/>
          <w:lang w:val="uk-UA" w:eastAsia="ru-RU"/>
        </w:rPr>
        <w:t>струвала прискорення до 9.2 раз</w:t>
      </w:r>
      <w:r w:rsidRPr="0070452E">
        <w:rPr>
          <w:rFonts w:eastAsia="Arial Unicode MS" w:cs="Times New Roman"/>
          <w:bCs/>
          <w:color w:val="000000"/>
          <w:szCs w:val="28"/>
          <w:u w:color="000000"/>
          <w:bdr w:val="nil"/>
          <w:lang w:val="uk-UA" w:eastAsia="ru-RU"/>
        </w:rPr>
        <w:t>. Це підтвердило життєздатність концепції розподілу вершин за «кошиками» та можливість безпечної паралельної релаксації «легких» ребер у меж</w:t>
      </w:r>
      <w:r>
        <w:rPr>
          <w:rFonts w:eastAsia="Arial Unicode MS" w:cs="Times New Roman"/>
          <w:bCs/>
          <w:color w:val="000000"/>
          <w:szCs w:val="28"/>
          <w:u w:color="000000"/>
          <w:bdr w:val="nil"/>
          <w:lang w:val="uk-UA" w:eastAsia="ru-RU"/>
        </w:rPr>
        <w:t>ах одного проміжку відстаней</w:t>
      </w:r>
      <w:r w:rsidRPr="0070452E">
        <w:rPr>
          <w:rFonts w:eastAsia="Arial Unicode MS" w:cs="Times New Roman"/>
          <w:bCs/>
          <w:color w:val="000000"/>
          <w:szCs w:val="28"/>
          <w:u w:color="000000"/>
          <w:bdr w:val="nil"/>
          <w:lang w:val="uk-UA" w:eastAsia="ru-RU"/>
        </w:rPr>
        <w:t>.</w:t>
      </w:r>
    </w:p>
    <w:p w14:paraId="0B396634" w14:textId="208C3FB2" w:rsidR="0070452E" w:rsidRDefault="0070452E" w:rsidP="0070452E">
      <w:pPr>
        <w:rPr>
          <w:rFonts w:eastAsia="Arial Unicode MS" w:cs="Times New Roman"/>
          <w:bCs/>
          <w:color w:val="000000"/>
          <w:szCs w:val="28"/>
          <w:u w:color="000000"/>
          <w:bdr w:val="nil"/>
          <w:lang w:val="uk-UA" w:eastAsia="ru-RU"/>
        </w:rPr>
      </w:pPr>
      <w:r w:rsidRPr="0070452E">
        <w:rPr>
          <w:rFonts w:eastAsia="Arial Unicode MS" w:cs="Times New Roman"/>
          <w:bCs/>
          <w:color w:val="000000"/>
          <w:szCs w:val="28"/>
          <w:u w:color="000000"/>
          <w:bdr w:val="nil"/>
          <w:lang w:val="uk-UA" w:eastAsia="ru-RU"/>
        </w:rPr>
        <w:t>Значний розвиток паралельні реалізації алгоритму отримали для архітектур зі с</w:t>
      </w:r>
      <w:r>
        <w:rPr>
          <w:rFonts w:eastAsia="Arial Unicode MS" w:cs="Times New Roman"/>
          <w:bCs/>
          <w:color w:val="000000"/>
          <w:szCs w:val="28"/>
          <w:u w:color="000000"/>
          <w:bdr w:val="nil"/>
          <w:lang w:val="uk-UA" w:eastAsia="ru-RU"/>
        </w:rPr>
        <w:t>пільною пам’яттю</w:t>
      </w:r>
      <w:r w:rsidRPr="0070452E">
        <w:rPr>
          <w:rFonts w:eastAsia="Arial Unicode MS" w:cs="Times New Roman"/>
          <w:bCs/>
          <w:color w:val="000000"/>
          <w:szCs w:val="28"/>
          <w:u w:color="000000"/>
          <w:bdr w:val="nil"/>
          <w:lang w:val="uk-UA" w:eastAsia="ru-RU"/>
        </w:rPr>
        <w:t>. Найсучаснішим підходом у цьому сегменті є алгоритм PD3 (Parallel Delta-</w:t>
      </w:r>
      <w:r>
        <w:rPr>
          <w:rFonts w:eastAsia="Arial Unicode MS" w:cs="Times New Roman"/>
          <w:bCs/>
          <w:color w:val="000000"/>
          <w:szCs w:val="28"/>
          <w:u w:color="000000"/>
          <w:bdr w:val="nil"/>
          <w:lang w:val="uk-UA" w:eastAsia="ru-RU"/>
        </w:rPr>
        <w:t>Stepping with Decreasing Delta)</w:t>
      </w:r>
      <w:r w:rsidRPr="0070452E">
        <w:rPr>
          <w:rFonts w:eastAsia="Arial Unicode MS" w:cs="Times New Roman"/>
          <w:bCs/>
          <w:color w:val="000000"/>
          <w:szCs w:val="28"/>
          <w:u w:color="000000"/>
          <w:bdr w:val="nil"/>
          <w:lang w:val="uk-UA" w:eastAsia="ru-RU"/>
        </w:rPr>
        <w:t xml:space="preserve">. У цій реалізації впроваджено техніку поступового зменшення параметра </w:t>
      </w:r>
      <m:oMath>
        <m:r>
          <w:rPr>
            <w:rFonts w:ascii="Cambria Math" w:hAnsi="Cambria Math"/>
            <w:lang w:val="uk-UA"/>
          </w:rPr>
          <m:t>∆</m:t>
        </m:r>
      </m:oMath>
      <w:r w:rsidRPr="0070452E">
        <w:rPr>
          <w:rFonts w:eastAsia="Arial Unicode MS" w:cs="Times New Roman"/>
          <w:lang w:val="uk-UA"/>
        </w:rPr>
        <w:t xml:space="preserve"> </w:t>
      </w:r>
      <w:r w:rsidRPr="0070452E">
        <w:rPr>
          <w:rFonts w:eastAsia="Arial Unicode MS" w:cs="Times New Roman"/>
          <w:bCs/>
          <w:color w:val="000000"/>
          <w:szCs w:val="28"/>
          <w:u w:color="000000"/>
          <w:bdr w:val="nil"/>
          <w:lang w:val="uk-UA" w:eastAsia="ru-RU"/>
        </w:rPr>
        <w:t xml:space="preserve">під час виконання, що разом із механізмами динамічного балансування навантаження та злиття </w:t>
      </w:r>
      <w:r w:rsidR="00F838F9">
        <w:rPr>
          <w:rFonts w:eastAsia="Arial Unicode MS" w:cs="Times New Roman"/>
          <w:bCs/>
          <w:color w:val="000000"/>
          <w:szCs w:val="28"/>
          <w:u w:color="000000"/>
          <w:bdr w:val="nil"/>
          <w:lang w:val="uk-UA" w:eastAsia="ru-RU"/>
        </w:rPr>
        <w:t>«</w:t>
      </w:r>
      <w:r w:rsidRPr="0070452E">
        <w:rPr>
          <w:rFonts w:eastAsia="Arial Unicode MS" w:cs="Times New Roman"/>
          <w:bCs/>
          <w:color w:val="000000"/>
          <w:szCs w:val="28"/>
          <w:u w:color="000000"/>
          <w:bdr w:val="nil"/>
          <w:lang w:val="uk-UA" w:eastAsia="ru-RU"/>
        </w:rPr>
        <w:t>кошиків</w:t>
      </w:r>
      <w:r w:rsidR="00F838F9">
        <w:rPr>
          <w:rFonts w:eastAsia="Arial Unicode MS" w:cs="Times New Roman"/>
          <w:bCs/>
          <w:color w:val="000000"/>
          <w:szCs w:val="28"/>
          <w:u w:color="000000"/>
          <w:bdr w:val="nil"/>
          <w:lang w:val="uk-UA" w:eastAsia="ru-RU"/>
        </w:rPr>
        <w:t>»</w:t>
      </w:r>
      <w:r w:rsidRPr="0070452E">
        <w:rPr>
          <w:rFonts w:eastAsia="Arial Unicode MS" w:cs="Times New Roman"/>
          <w:bCs/>
          <w:color w:val="000000"/>
          <w:szCs w:val="28"/>
          <w:u w:color="000000"/>
          <w:bdr w:val="nil"/>
          <w:lang w:val="uk-UA" w:eastAsia="ru-RU"/>
        </w:rPr>
        <w:t xml:space="preserve"> дозволило досягти прискорення до 65 разів порівняно з найкращими послідовними аналогами на </w:t>
      </w:r>
      <w:r>
        <w:rPr>
          <w:rFonts w:eastAsia="Arial Unicode MS" w:cs="Times New Roman"/>
          <w:bCs/>
          <w:color w:val="000000"/>
          <w:szCs w:val="28"/>
          <w:u w:color="000000"/>
          <w:bdr w:val="nil"/>
          <w:lang w:val="uk-UA" w:eastAsia="ru-RU"/>
        </w:rPr>
        <w:t>спецефічних графах</w:t>
      </w:r>
      <w:r w:rsidRPr="0070452E">
        <w:rPr>
          <w:rFonts w:eastAsia="Arial Unicode MS" w:cs="Times New Roman"/>
          <w:bCs/>
          <w:color w:val="000000"/>
          <w:szCs w:val="28"/>
          <w:u w:color="000000"/>
          <w:bdr w:val="nil"/>
          <w:lang w:val="uk-UA" w:eastAsia="ru-RU"/>
        </w:rPr>
        <w:t xml:space="preserve">. </w:t>
      </w:r>
    </w:p>
    <w:p w14:paraId="0DB46019" w14:textId="3B481B9B" w:rsidR="00E51089" w:rsidRDefault="0070452E" w:rsidP="0070452E">
      <w:pPr>
        <w:rPr>
          <w:rFonts w:eastAsia="Arial Unicode MS" w:cs="Times New Roman"/>
          <w:bCs/>
          <w:color w:val="000000"/>
          <w:szCs w:val="28"/>
          <w:u w:color="000000"/>
          <w:bdr w:val="nil"/>
          <w:lang w:val="uk-UA" w:eastAsia="ru-RU"/>
        </w:rPr>
      </w:pPr>
      <w:r w:rsidRPr="0070452E">
        <w:rPr>
          <w:rFonts w:eastAsia="Arial Unicode MS" w:cs="Times New Roman"/>
          <w:bCs/>
          <w:color w:val="000000"/>
          <w:szCs w:val="28"/>
          <w:u w:color="000000"/>
          <w:bdr w:val="nil"/>
          <w:lang w:val="uk-UA" w:eastAsia="ru-RU"/>
        </w:rPr>
        <w:t xml:space="preserve">Паралелізація алгоритму для </w:t>
      </w:r>
      <w:r>
        <w:rPr>
          <w:rFonts w:eastAsia="Arial Unicode MS" w:cs="Times New Roman"/>
          <w:bCs/>
          <w:color w:val="000000"/>
          <w:szCs w:val="28"/>
          <w:u w:color="000000"/>
          <w:bdr w:val="nil"/>
          <w:lang w:val="en-US" w:eastAsia="ru-RU"/>
        </w:rPr>
        <w:t>GPU</w:t>
      </w:r>
      <w:r w:rsidRPr="0070452E">
        <w:rPr>
          <w:rFonts w:eastAsia="Arial Unicode MS" w:cs="Times New Roman"/>
          <w:bCs/>
          <w:color w:val="000000"/>
          <w:szCs w:val="28"/>
          <w:u w:color="000000"/>
          <w:bdr w:val="nil"/>
          <w:lang w:val="uk-UA" w:eastAsia="ru-RU"/>
        </w:rPr>
        <w:t xml:space="preserve"> стикається зі значними труднощами через динамічну природу структур даних </w:t>
      </w:r>
      <m:oMath>
        <m:r>
          <m:rPr>
            <m:sty m:val="bi"/>
          </m:rPr>
          <w:rPr>
            <w:rFonts w:ascii="Cambria Math" w:hAnsi="Cambria Math"/>
            <w:lang w:val="uk-UA"/>
          </w:rPr>
          <m:t>∆</m:t>
        </m:r>
      </m:oMath>
      <w:r>
        <w:rPr>
          <w:rFonts w:eastAsia="Arial Unicode MS" w:cs="Times New Roman"/>
          <w:b/>
          <w:lang w:val="uk-UA"/>
        </w:rPr>
        <w:t>-</w:t>
      </w:r>
      <w:r w:rsidRPr="0070452E">
        <w:rPr>
          <w:rFonts w:eastAsia="Arial Unicode MS" w:cs="Times New Roman"/>
          <w:bCs/>
          <w:color w:val="000000"/>
          <w:szCs w:val="28"/>
          <w:u w:color="000000"/>
          <w:bdr w:val="nil"/>
          <w:lang w:val="uk-UA" w:eastAsia="ru-RU"/>
        </w:rPr>
        <w:t>степінгу та архітектуру SIMD, що погано працює з нерівномірним навантаженням. Однак ці обмеження долаю</w:t>
      </w:r>
      <w:r>
        <w:rPr>
          <w:rFonts w:eastAsia="Arial Unicode MS" w:cs="Times New Roman"/>
          <w:bCs/>
          <w:color w:val="000000"/>
          <w:szCs w:val="28"/>
          <w:u w:color="000000"/>
          <w:bdr w:val="nil"/>
          <w:lang w:val="uk-UA" w:eastAsia="ru-RU"/>
        </w:rPr>
        <w:t>ться в такому алгоритму, як ADDS</w:t>
      </w:r>
      <w:r w:rsidRPr="0070452E">
        <w:rPr>
          <w:rFonts w:eastAsia="Arial Unicode MS" w:cs="Times New Roman"/>
          <w:bCs/>
          <w:color w:val="000000"/>
          <w:szCs w:val="28"/>
          <w:u w:color="000000"/>
          <w:bdr w:val="nil"/>
          <w:lang w:val="uk-UA" w:eastAsia="ru-RU"/>
        </w:rPr>
        <w:t xml:space="preserve">. Використання асинхронного механізму обробки </w:t>
      </w:r>
      <w:r w:rsidR="00F838F9">
        <w:rPr>
          <w:rFonts w:eastAsia="Arial Unicode MS" w:cs="Times New Roman"/>
          <w:bCs/>
          <w:color w:val="000000"/>
          <w:szCs w:val="28"/>
          <w:u w:color="000000"/>
          <w:bdr w:val="nil"/>
          <w:lang w:val="uk-UA" w:eastAsia="ru-RU"/>
        </w:rPr>
        <w:t>«</w:t>
      </w:r>
      <w:r w:rsidRPr="0070452E">
        <w:rPr>
          <w:rFonts w:eastAsia="Arial Unicode MS" w:cs="Times New Roman"/>
          <w:bCs/>
          <w:color w:val="000000"/>
          <w:szCs w:val="28"/>
          <w:u w:color="000000"/>
          <w:bdr w:val="nil"/>
          <w:lang w:val="uk-UA" w:eastAsia="ru-RU"/>
        </w:rPr>
        <w:t>кошиків</w:t>
      </w:r>
      <w:r w:rsidR="00F838F9">
        <w:rPr>
          <w:rFonts w:eastAsia="Arial Unicode MS" w:cs="Times New Roman"/>
          <w:bCs/>
          <w:color w:val="000000"/>
          <w:szCs w:val="28"/>
          <w:u w:color="000000"/>
          <w:bdr w:val="nil"/>
          <w:lang w:val="uk-UA" w:eastAsia="ru-RU"/>
        </w:rPr>
        <w:t>»</w:t>
      </w:r>
      <w:r w:rsidRPr="0070452E">
        <w:rPr>
          <w:rFonts w:eastAsia="Arial Unicode MS" w:cs="Times New Roman"/>
          <w:bCs/>
          <w:color w:val="000000"/>
          <w:szCs w:val="28"/>
          <w:u w:color="000000"/>
          <w:bdr w:val="nil"/>
          <w:lang w:val="uk-UA" w:eastAsia="ru-RU"/>
        </w:rPr>
        <w:t xml:space="preserve"> та покращеного планувальника ро</w:t>
      </w:r>
      <w:r w:rsidR="00E51089">
        <w:rPr>
          <w:rFonts w:eastAsia="Arial Unicode MS" w:cs="Times New Roman"/>
          <w:bCs/>
          <w:color w:val="000000"/>
          <w:szCs w:val="28"/>
          <w:u w:color="000000"/>
          <w:bdr w:val="nil"/>
          <w:lang w:val="uk-UA" w:eastAsia="ru-RU"/>
        </w:rPr>
        <w:t xml:space="preserve">біт мінімізує простої </w:t>
      </w:r>
      <w:r w:rsidR="00A20D1F">
        <w:rPr>
          <w:rFonts w:eastAsia="Arial Unicode MS" w:cs="Times New Roman"/>
          <w:bCs/>
          <w:color w:val="000000"/>
          <w:szCs w:val="28"/>
          <w:u w:color="000000"/>
          <w:bdr w:val="nil"/>
          <w:lang w:val="uk-UA" w:eastAsia="ru-RU"/>
        </w:rPr>
        <w:t>GPU</w:t>
      </w:r>
      <w:r w:rsidRPr="0070452E">
        <w:rPr>
          <w:rFonts w:eastAsia="Arial Unicode MS" w:cs="Times New Roman"/>
          <w:bCs/>
          <w:color w:val="000000"/>
          <w:szCs w:val="28"/>
          <w:u w:color="000000"/>
          <w:bdr w:val="nil"/>
          <w:lang w:val="uk-UA" w:eastAsia="ru-RU"/>
        </w:rPr>
        <w:t>.</w:t>
      </w:r>
      <w:r w:rsidR="00E51089">
        <w:rPr>
          <w:rFonts w:eastAsia="Arial Unicode MS" w:cs="Times New Roman"/>
          <w:bCs/>
          <w:color w:val="000000"/>
          <w:szCs w:val="28"/>
          <w:u w:color="000000"/>
          <w:bdr w:val="nil"/>
          <w:lang w:val="uk-UA" w:eastAsia="ru-RU"/>
        </w:rPr>
        <w:t xml:space="preserve"> </w:t>
      </w:r>
    </w:p>
    <w:p w14:paraId="298AC6BC" w14:textId="2A2D611F" w:rsidR="00E51089" w:rsidRDefault="00C56A81" w:rsidP="0070452E">
      <w:pPr>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Узагальнюючи оригінальну концепцію, д</w:t>
      </w:r>
      <w:r w:rsidR="0070452E" w:rsidRPr="0070452E">
        <w:rPr>
          <w:rFonts w:eastAsia="Arial Unicode MS" w:cs="Times New Roman"/>
          <w:bCs/>
          <w:color w:val="000000"/>
          <w:szCs w:val="28"/>
          <w:u w:color="000000"/>
          <w:bdr w:val="nil"/>
          <w:lang w:val="uk-UA" w:eastAsia="ru-RU"/>
        </w:rPr>
        <w:t>ля роботи з надвеликими графами, які не вміщуються в</w:t>
      </w:r>
      <w:r w:rsidR="0070452E">
        <w:rPr>
          <w:rFonts w:eastAsia="Arial Unicode MS" w:cs="Times New Roman"/>
          <w:bCs/>
          <w:color w:val="000000"/>
          <w:szCs w:val="28"/>
          <w:u w:color="000000"/>
          <w:bdr w:val="nil"/>
          <w:lang w:val="uk-UA" w:eastAsia="ru-RU"/>
        </w:rPr>
        <w:t xml:space="preserve"> оперативну пам’ять одного комп’</w:t>
      </w:r>
      <w:r w:rsidR="0070452E" w:rsidRPr="0070452E">
        <w:rPr>
          <w:rFonts w:eastAsia="Arial Unicode MS" w:cs="Times New Roman"/>
          <w:bCs/>
          <w:color w:val="000000"/>
          <w:szCs w:val="28"/>
          <w:u w:color="000000"/>
          <w:bdr w:val="nil"/>
          <w:lang w:val="uk-UA" w:eastAsia="ru-RU"/>
        </w:rPr>
        <w:t>ютера, застосовуються рішення дл</w:t>
      </w:r>
      <w:r w:rsidR="0070452E">
        <w:rPr>
          <w:rFonts w:eastAsia="Arial Unicode MS" w:cs="Times New Roman"/>
          <w:bCs/>
          <w:color w:val="000000"/>
          <w:szCs w:val="28"/>
          <w:u w:color="000000"/>
          <w:bdr w:val="nil"/>
          <w:lang w:val="uk-UA" w:eastAsia="ru-RU"/>
        </w:rPr>
        <w:t>я кластерів із розподіленою пам’</w:t>
      </w:r>
      <w:r w:rsidR="0070452E" w:rsidRPr="0070452E">
        <w:rPr>
          <w:rFonts w:eastAsia="Arial Unicode MS" w:cs="Times New Roman"/>
          <w:bCs/>
          <w:color w:val="000000"/>
          <w:szCs w:val="28"/>
          <w:u w:color="000000"/>
          <w:bdr w:val="nil"/>
          <w:lang w:val="uk-UA" w:eastAsia="ru-RU"/>
        </w:rPr>
        <w:t xml:space="preserve">яттю на базі стандарту MPI. У таких реалізаціях використовується слабке масштабування, а вершини графу розподіляються між обчислювальними вузлами, які локально </w:t>
      </w:r>
      <w:r w:rsidR="0070452E" w:rsidRPr="0070452E">
        <w:rPr>
          <w:rFonts w:eastAsia="Arial Unicode MS" w:cs="Times New Roman"/>
          <w:bCs/>
          <w:color w:val="000000"/>
          <w:szCs w:val="28"/>
          <w:u w:color="000000"/>
          <w:bdr w:val="nil"/>
          <w:lang w:val="uk-UA" w:eastAsia="ru-RU"/>
        </w:rPr>
        <w:lastRenderedPageBreak/>
        <w:t>обробляють свої «кошики» та обмінюються повідо</w:t>
      </w:r>
      <w:r>
        <w:rPr>
          <w:rFonts w:eastAsia="Arial Unicode MS" w:cs="Times New Roman"/>
          <w:bCs/>
          <w:color w:val="000000"/>
          <w:szCs w:val="28"/>
          <w:u w:color="000000"/>
          <w:bdr w:val="nil"/>
          <w:lang w:val="uk-UA" w:eastAsia="ru-RU"/>
        </w:rPr>
        <w:t>мленнями про зміну відстаней</w:t>
      </w:r>
      <w:r w:rsidR="0070452E" w:rsidRPr="0070452E">
        <w:rPr>
          <w:rFonts w:eastAsia="Arial Unicode MS" w:cs="Times New Roman"/>
          <w:bCs/>
          <w:color w:val="000000"/>
          <w:szCs w:val="28"/>
          <w:u w:color="000000"/>
          <w:bdr w:val="nil"/>
          <w:lang w:val="uk-UA" w:eastAsia="ru-RU"/>
        </w:rPr>
        <w:t xml:space="preserve">. </w:t>
      </w:r>
    </w:p>
    <w:p w14:paraId="126CB083" w14:textId="526E1330" w:rsidR="00E51089" w:rsidRDefault="0070452E" w:rsidP="0070452E">
      <w:pPr>
        <w:rPr>
          <w:rFonts w:eastAsia="Arial Unicode MS" w:cs="Times New Roman"/>
          <w:bCs/>
          <w:color w:val="000000"/>
          <w:szCs w:val="28"/>
          <w:u w:color="000000"/>
          <w:bdr w:val="nil"/>
          <w:lang w:val="uk-UA" w:eastAsia="ru-RU"/>
        </w:rPr>
      </w:pPr>
      <w:r w:rsidRPr="0070452E">
        <w:rPr>
          <w:rFonts w:eastAsia="Arial Unicode MS" w:cs="Times New Roman"/>
          <w:bCs/>
          <w:color w:val="000000"/>
          <w:szCs w:val="28"/>
          <w:u w:color="000000"/>
          <w:bdr w:val="nil"/>
          <w:lang w:val="uk-UA" w:eastAsia="ru-RU"/>
        </w:rPr>
        <w:t xml:space="preserve">Висока ефективність та масштабованість алгоритму призвели до того, що </w:t>
      </w:r>
      <m:oMath>
        <m:r>
          <m:rPr>
            <m:sty m:val="bi"/>
          </m:rPr>
          <w:rPr>
            <w:rFonts w:ascii="Cambria Math" w:hAnsi="Cambria Math"/>
            <w:lang w:val="uk-UA"/>
          </w:rPr>
          <m:t>∆</m:t>
        </m:r>
      </m:oMath>
      <w:r w:rsidR="00E51089">
        <w:rPr>
          <w:rFonts w:eastAsia="Arial Unicode MS" w:cs="Times New Roman"/>
          <w:b/>
          <w:lang w:val="uk-UA"/>
        </w:rPr>
        <w:t>-</w:t>
      </w:r>
      <w:r w:rsidRPr="0070452E">
        <w:rPr>
          <w:rFonts w:eastAsia="Arial Unicode MS" w:cs="Times New Roman"/>
          <w:bCs/>
          <w:color w:val="000000"/>
          <w:szCs w:val="28"/>
          <w:u w:color="000000"/>
          <w:bdr w:val="nil"/>
          <w:lang w:val="uk-UA" w:eastAsia="ru-RU"/>
        </w:rPr>
        <w:t>степінг та його узагальнені варіанти</w:t>
      </w:r>
      <w:r w:rsidR="00E51089">
        <w:rPr>
          <w:rFonts w:eastAsia="Arial Unicode MS" w:cs="Times New Roman"/>
          <w:bCs/>
          <w:color w:val="000000"/>
          <w:szCs w:val="28"/>
          <w:u w:color="000000"/>
          <w:bdr w:val="nil"/>
          <w:lang w:val="uk-UA" w:eastAsia="ru-RU"/>
        </w:rPr>
        <w:t xml:space="preserve"> стали</w:t>
      </w:r>
      <w:r w:rsidRPr="0070452E">
        <w:rPr>
          <w:rFonts w:eastAsia="Arial Unicode MS" w:cs="Times New Roman"/>
          <w:bCs/>
          <w:color w:val="000000"/>
          <w:szCs w:val="28"/>
          <w:u w:color="000000"/>
          <w:bdr w:val="nil"/>
          <w:lang w:val="uk-UA" w:eastAsia="ru-RU"/>
        </w:rPr>
        <w:t xml:space="preserve"> вбудованими інструментами у фреймворках</w:t>
      </w:r>
      <w:r w:rsidR="00E51089">
        <w:rPr>
          <w:rFonts w:eastAsia="Arial Unicode MS" w:cs="Times New Roman"/>
          <w:bCs/>
          <w:color w:val="000000"/>
          <w:szCs w:val="28"/>
          <w:u w:color="000000"/>
          <w:bdr w:val="nil"/>
          <w:lang w:val="uk-UA" w:eastAsia="ru-RU"/>
        </w:rPr>
        <w:t>, як, наприклад,</w:t>
      </w:r>
      <w:r w:rsidRPr="0070452E">
        <w:rPr>
          <w:rFonts w:eastAsia="Arial Unicode MS" w:cs="Times New Roman"/>
          <w:bCs/>
          <w:color w:val="000000"/>
          <w:szCs w:val="28"/>
          <w:u w:color="000000"/>
          <w:bdr w:val="nil"/>
          <w:lang w:val="uk-UA" w:eastAsia="ru-RU"/>
        </w:rPr>
        <w:t xml:space="preserve"> Neo4j Graph Data Science [5].</w:t>
      </w:r>
    </w:p>
    <w:p w14:paraId="7898C2A3" w14:textId="4023A9EE" w:rsidR="0070452E" w:rsidRPr="00E51089" w:rsidRDefault="00C56A81" w:rsidP="0070452E">
      <w:pPr>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Таким чином, н</w:t>
      </w:r>
      <w:r w:rsidR="0070452E" w:rsidRPr="0070452E">
        <w:rPr>
          <w:rFonts w:eastAsia="Arial Unicode MS" w:cs="Times New Roman"/>
          <w:bCs/>
          <w:color w:val="000000"/>
          <w:szCs w:val="28"/>
          <w:u w:color="000000"/>
          <w:bdr w:val="nil"/>
          <w:lang w:val="uk-UA" w:eastAsia="ru-RU"/>
        </w:rPr>
        <w:t>езважаючи на наявність пот</w:t>
      </w:r>
      <w:r w:rsidR="00E51089">
        <w:rPr>
          <w:rFonts w:eastAsia="Arial Unicode MS" w:cs="Times New Roman"/>
          <w:bCs/>
          <w:color w:val="000000"/>
          <w:szCs w:val="28"/>
          <w:u w:color="000000"/>
          <w:bdr w:val="nil"/>
          <w:lang w:val="uk-UA" w:eastAsia="ru-RU"/>
        </w:rPr>
        <w:t xml:space="preserve">ужних реалізацій на C++, MPI, </w:t>
      </w:r>
      <w:r w:rsidR="0070452E" w:rsidRPr="0070452E">
        <w:rPr>
          <w:rFonts w:eastAsia="Arial Unicode MS" w:cs="Times New Roman"/>
          <w:bCs/>
          <w:color w:val="000000"/>
          <w:szCs w:val="28"/>
          <w:u w:color="000000"/>
          <w:bdr w:val="nil"/>
          <w:lang w:val="uk-UA" w:eastAsia="ru-RU"/>
        </w:rPr>
        <w:t>CUDA</w:t>
      </w:r>
      <w:r w:rsidR="00E51089">
        <w:rPr>
          <w:rFonts w:eastAsia="Arial Unicode MS" w:cs="Times New Roman"/>
          <w:bCs/>
          <w:color w:val="000000"/>
          <w:szCs w:val="28"/>
          <w:u w:color="000000"/>
          <w:bdr w:val="nil"/>
          <w:lang w:val="uk-UA" w:eastAsia="ru-RU"/>
        </w:rPr>
        <w:t xml:space="preserve"> та інших</w:t>
      </w:r>
      <w:r w:rsidR="0070452E" w:rsidRPr="0070452E">
        <w:rPr>
          <w:rFonts w:eastAsia="Arial Unicode MS" w:cs="Times New Roman"/>
          <w:bCs/>
          <w:color w:val="000000"/>
          <w:szCs w:val="28"/>
          <w:u w:color="000000"/>
          <w:bdr w:val="nil"/>
          <w:lang w:val="uk-UA" w:eastAsia="ru-RU"/>
        </w:rPr>
        <w:t>, створення ефективної паралельної версії мовою Python залишається актуальним завданням. На сьогодні Python є стандартом де-факто в галузі аналізу даних</w:t>
      </w:r>
      <w:r w:rsidR="00E51089">
        <w:rPr>
          <w:rFonts w:eastAsia="Arial Unicode MS" w:cs="Times New Roman"/>
          <w:bCs/>
          <w:color w:val="000000"/>
          <w:szCs w:val="28"/>
          <w:u w:color="000000"/>
          <w:bdr w:val="nil"/>
          <w:lang w:val="uk-UA" w:eastAsia="ru-RU"/>
        </w:rPr>
        <w:t xml:space="preserve">, </w:t>
      </w:r>
      <w:r w:rsidR="0070452E" w:rsidRPr="0070452E">
        <w:rPr>
          <w:rFonts w:eastAsia="Arial Unicode MS" w:cs="Times New Roman"/>
          <w:bCs/>
          <w:color w:val="000000"/>
          <w:szCs w:val="28"/>
          <w:u w:color="000000"/>
          <w:bdr w:val="nil"/>
          <w:lang w:val="uk-UA" w:eastAsia="ru-RU"/>
        </w:rPr>
        <w:t xml:space="preserve">проте більшість популярних бібліотек обробки графів пропонують переважно послідовні реалізації алгоритмів. Розробка паралельного алгоритму </w:t>
      </w:r>
      <m:oMath>
        <m:r>
          <m:rPr>
            <m:sty m:val="bi"/>
          </m:rPr>
          <w:rPr>
            <w:rFonts w:ascii="Cambria Math" w:hAnsi="Cambria Math"/>
            <w:lang w:val="uk-UA"/>
          </w:rPr>
          <m:t>∆</m:t>
        </m:r>
      </m:oMath>
      <w:r w:rsidR="00E51089">
        <w:rPr>
          <w:rFonts w:eastAsia="Arial Unicode MS" w:cs="Times New Roman"/>
          <w:b/>
          <w:lang w:val="uk-UA"/>
        </w:rPr>
        <w:t>-</w:t>
      </w:r>
      <w:r w:rsidR="0070452E" w:rsidRPr="0070452E">
        <w:rPr>
          <w:rFonts w:eastAsia="Arial Unicode MS" w:cs="Times New Roman"/>
          <w:bCs/>
          <w:color w:val="000000"/>
          <w:szCs w:val="28"/>
          <w:u w:color="000000"/>
          <w:bdr w:val="nil"/>
          <w:lang w:val="uk-UA" w:eastAsia="ru-RU"/>
        </w:rPr>
        <w:t>степінгу з використанням механі</w:t>
      </w:r>
      <w:r w:rsidR="00E51089">
        <w:rPr>
          <w:rFonts w:eastAsia="Arial Unicode MS" w:cs="Times New Roman"/>
          <w:bCs/>
          <w:color w:val="000000"/>
          <w:szCs w:val="28"/>
          <w:u w:color="000000"/>
          <w:bdr w:val="nil"/>
          <w:lang w:val="uk-UA" w:eastAsia="ru-RU"/>
        </w:rPr>
        <w:t xml:space="preserve">змів </w:t>
      </w:r>
      <w:r w:rsidR="00642DD1">
        <w:rPr>
          <w:rFonts w:eastAsia="Arial Unicode MS" w:cs="Times New Roman"/>
          <w:bCs/>
          <w:color w:val="000000"/>
          <w:szCs w:val="28"/>
          <w:u w:color="000000"/>
          <w:bdr w:val="nil"/>
          <w:lang w:val="uk-UA" w:eastAsia="ru-RU"/>
        </w:rPr>
        <w:t>багатопроцесної обробки</w:t>
      </w:r>
      <w:r w:rsidR="00E51089">
        <w:rPr>
          <w:rFonts w:eastAsia="Arial Unicode MS" w:cs="Times New Roman"/>
          <w:bCs/>
          <w:color w:val="000000"/>
          <w:szCs w:val="28"/>
          <w:u w:color="000000"/>
          <w:bdr w:val="nil"/>
          <w:lang w:val="uk-UA" w:eastAsia="ru-RU"/>
        </w:rPr>
        <w:t xml:space="preserve"> </w:t>
      </w:r>
      <w:r w:rsidR="0070452E" w:rsidRPr="0070452E">
        <w:rPr>
          <w:rFonts w:eastAsia="Arial Unicode MS" w:cs="Times New Roman"/>
          <w:bCs/>
          <w:color w:val="000000"/>
          <w:szCs w:val="28"/>
          <w:u w:color="000000"/>
          <w:bdr w:val="nil"/>
          <w:lang w:val="uk-UA" w:eastAsia="ru-RU"/>
        </w:rPr>
        <w:t xml:space="preserve">та спільної пам'яті дозволить значно прискорити аналіз великих графів, зберігаючи при цьому легкість інтеграції </w:t>
      </w:r>
      <w:r w:rsidR="00E51089">
        <w:rPr>
          <w:rFonts w:eastAsia="Arial Unicode MS" w:cs="Times New Roman"/>
          <w:bCs/>
          <w:color w:val="000000"/>
          <w:szCs w:val="28"/>
          <w:u w:color="000000"/>
          <w:bdr w:val="nil"/>
          <w:lang w:val="uk-UA" w:eastAsia="ru-RU"/>
        </w:rPr>
        <w:t xml:space="preserve">у середовищі, що використовує мову </w:t>
      </w:r>
      <w:r w:rsidR="00E51089">
        <w:rPr>
          <w:rFonts w:eastAsia="Arial Unicode MS" w:cs="Times New Roman"/>
          <w:bCs/>
          <w:color w:val="000000"/>
          <w:szCs w:val="28"/>
          <w:u w:color="000000"/>
          <w:bdr w:val="nil"/>
          <w:lang w:val="en-US" w:eastAsia="ru-RU"/>
        </w:rPr>
        <w:t>Python</w:t>
      </w:r>
      <w:r w:rsidR="00E51089" w:rsidRPr="00E51089">
        <w:rPr>
          <w:rFonts w:eastAsia="Arial Unicode MS" w:cs="Times New Roman"/>
          <w:bCs/>
          <w:color w:val="000000"/>
          <w:szCs w:val="28"/>
          <w:u w:color="000000"/>
          <w:bdr w:val="nil"/>
          <w:lang w:val="uk-UA" w:eastAsia="ru-RU"/>
        </w:rPr>
        <w:t>.</w:t>
      </w:r>
    </w:p>
    <w:p w14:paraId="619E3F4D" w14:textId="5ADA8586" w:rsidR="00732B1E" w:rsidRPr="0002085E" w:rsidRDefault="00732B1E" w:rsidP="00E551A2">
      <w:pPr>
        <w:jc w:val="center"/>
        <w:rPr>
          <w:rFonts w:eastAsia="Arial Unicode MS" w:cs="Times New Roman"/>
          <w:bCs/>
          <w:color w:val="000000"/>
          <w:szCs w:val="28"/>
          <w:u w:color="000000"/>
          <w:bdr w:val="nil"/>
          <w:lang w:val="uk-UA" w:eastAsia="ru-RU"/>
        </w:rPr>
      </w:pPr>
      <w:r w:rsidRPr="0002085E">
        <w:rPr>
          <w:rFonts w:eastAsia="Arial Unicode MS" w:cs="Times New Roman"/>
          <w:bCs/>
          <w:color w:val="000000"/>
          <w:szCs w:val="28"/>
          <w:u w:color="000000"/>
          <w:bdr w:val="nil"/>
          <w:lang w:val="uk-UA" w:eastAsia="ru-RU"/>
        </w:rPr>
        <w:br w:type="page"/>
      </w:r>
    </w:p>
    <w:p w14:paraId="0EEF4A1D" w14:textId="5986003D" w:rsidR="00060068" w:rsidRPr="0002085E" w:rsidRDefault="00732B1E" w:rsidP="003F2758">
      <w:pPr>
        <w:pStyle w:val="1"/>
        <w:rPr>
          <w:rFonts w:eastAsia="Arial Unicode MS"/>
          <w:b w:val="0"/>
          <w:u w:color="000000"/>
          <w:bdr w:val="nil"/>
          <w:lang w:val="uk-UA" w:eastAsia="ru-RU"/>
        </w:rPr>
      </w:pPr>
      <w:bookmarkStart w:id="5" w:name="_Toc158713966"/>
      <w:r w:rsidRPr="0002085E">
        <w:rPr>
          <w:rFonts w:eastAsia="Arial Unicode MS"/>
          <w:u w:color="000000"/>
          <w:bdr w:val="nil"/>
          <w:lang w:val="uk-UA" w:eastAsia="ru-RU"/>
        </w:rPr>
        <w:lastRenderedPageBreak/>
        <w:t>2</w:t>
      </w:r>
      <w:r w:rsidR="00D23F76">
        <w:rPr>
          <w:rFonts w:eastAsia="Arial Unicode MS"/>
          <w:u w:color="000000"/>
          <w:bdr w:val="nil"/>
          <w:lang w:val="uk-UA" w:eastAsia="ru-RU"/>
        </w:rPr>
        <w:t xml:space="preserve"> </w:t>
      </w:r>
      <w:r w:rsidRPr="0002085E">
        <w:rPr>
          <w:rFonts w:eastAsia="Arial Unicode MS"/>
          <w:u w:color="000000"/>
          <w:bdr w:val="nil"/>
          <w:lang w:val="uk-UA" w:eastAsia="ru-RU"/>
        </w:rPr>
        <w:t xml:space="preserve">РОЗРОБКА ПОСЛІДОВНОГО АЛГОРИТМУ ТА АНАЛІЗ ЙОГО </w:t>
      </w:r>
      <w:r w:rsidRPr="003F2758">
        <w:t>ШВИДКОДІЇ</w:t>
      </w:r>
      <w:bookmarkEnd w:id="5"/>
    </w:p>
    <w:p w14:paraId="2165FCCA" w14:textId="6B7B1CF0" w:rsidR="003C1AE5" w:rsidRDefault="003C1AE5" w:rsidP="003C1AE5">
      <w:pPr>
        <w:pStyle w:val="2"/>
        <w:rPr>
          <w:lang w:val="uk-UA" w:eastAsia="ru-RU"/>
        </w:rPr>
      </w:pPr>
      <w:r>
        <w:rPr>
          <w:lang w:val="uk-UA" w:eastAsia="ru-RU"/>
        </w:rPr>
        <w:t xml:space="preserve">2.1 Описання реалізації послідовного алгоритму </w:t>
      </w:r>
      <m:oMath>
        <m:r>
          <m:rPr>
            <m:sty m:val="bi"/>
          </m:rPr>
          <w:rPr>
            <w:rFonts w:ascii="Cambria Math" w:hAnsi="Cambria Math"/>
            <w:lang w:val="uk-UA" w:eastAsia="ru-RU"/>
          </w:rPr>
          <m:t>∆</m:t>
        </m:r>
      </m:oMath>
      <w:r>
        <w:rPr>
          <w:rFonts w:eastAsiaTheme="minorEastAsia"/>
          <w:lang w:val="uk-UA" w:eastAsia="ru-RU"/>
        </w:rPr>
        <w:t>-степінгу</w:t>
      </w:r>
    </w:p>
    <w:p w14:paraId="24B0E959" w14:textId="609F85E8" w:rsidR="009B22BC" w:rsidRPr="00B46028" w:rsidRDefault="009B22BC" w:rsidP="003C1AE5">
      <w:pPr>
        <w:ind w:firstLine="708"/>
        <w:rPr>
          <w:rFonts w:eastAsiaTheme="minorEastAsia" w:cs="Times New Roman"/>
          <w:lang w:val="uk-UA" w:eastAsia="ru-RU"/>
        </w:rPr>
      </w:pPr>
      <w:r>
        <w:rPr>
          <w:rFonts w:cs="Times New Roman"/>
          <w:lang w:val="uk-UA" w:eastAsia="ru-RU"/>
        </w:rPr>
        <w:t xml:space="preserve">Після описання послідовного алгоритму із використанням формального псевдокоду, необхідно перенести його у справжній код, що можна виконати мовою </w:t>
      </w:r>
      <w:r>
        <w:rPr>
          <w:rFonts w:cs="Times New Roman"/>
          <w:lang w:val="en-US" w:eastAsia="ru-RU"/>
        </w:rPr>
        <w:t>Python</w:t>
      </w:r>
      <w:r>
        <w:rPr>
          <w:rFonts w:cs="Times New Roman"/>
          <w:lang w:val="uk-UA" w:eastAsia="ru-RU"/>
        </w:rPr>
        <w:t xml:space="preserve">. Для цього поділимо код на дві логічні частини, фактично, окремі файли: перша, а саме спільні функції, що можуть бути використані як у послідовній версії так і паралельній та, власне, друга, що містить функції пов’язані безпосередньо із послідовним алгоритмом </w:t>
      </w:r>
      <m:oMath>
        <m:r>
          <w:rPr>
            <w:rFonts w:ascii="Cambria Math" w:hAnsi="Cambria Math" w:cs="Times New Roman"/>
            <w:lang w:val="uk-UA" w:eastAsia="ru-RU"/>
          </w:rPr>
          <m:t>∆</m:t>
        </m:r>
      </m:oMath>
      <w:r w:rsidRPr="00B46028">
        <w:rPr>
          <w:rFonts w:eastAsiaTheme="minorEastAsia" w:cs="Times New Roman"/>
          <w:lang w:val="uk-UA" w:eastAsia="ru-RU"/>
        </w:rPr>
        <w:t>-степінгу.</w:t>
      </w:r>
    </w:p>
    <w:p w14:paraId="1E044897" w14:textId="7814FF8F" w:rsidR="00325973" w:rsidRPr="006A57EB" w:rsidRDefault="009B22BC" w:rsidP="009B22BC">
      <w:pPr>
        <w:ind w:firstLine="0"/>
        <w:rPr>
          <w:rFonts w:eastAsiaTheme="minorEastAsia" w:cs="Times New Roman"/>
          <w:lang w:eastAsia="ru-RU"/>
        </w:rPr>
      </w:pPr>
      <w:r w:rsidRPr="00B46028">
        <w:rPr>
          <w:rFonts w:eastAsiaTheme="minorEastAsia" w:cs="Times New Roman"/>
          <w:lang w:val="uk-UA" w:eastAsia="ru-RU"/>
        </w:rPr>
        <w:tab/>
      </w:r>
      <w:r w:rsidR="009C0320">
        <w:rPr>
          <w:rFonts w:eastAsiaTheme="minorEastAsia" w:cs="Times New Roman"/>
          <w:lang w:val="uk-UA" w:eastAsia="ru-RU"/>
        </w:rPr>
        <w:t>Однією із фу</w:t>
      </w:r>
      <w:r>
        <w:rPr>
          <w:rFonts w:eastAsiaTheme="minorEastAsia" w:cs="Times New Roman"/>
          <w:lang w:val="uk-UA" w:eastAsia="ru-RU"/>
        </w:rPr>
        <w:t>нкцій для спільної частини є «</w:t>
      </w:r>
      <w:r>
        <w:rPr>
          <w:rFonts w:eastAsiaTheme="minorEastAsia" w:cs="Times New Roman"/>
          <w:lang w:eastAsia="ru-RU"/>
        </w:rPr>
        <w:t>validate</w:t>
      </w:r>
      <w:r w:rsidRPr="00B46028">
        <w:rPr>
          <w:rFonts w:eastAsiaTheme="minorEastAsia" w:cs="Times New Roman"/>
          <w:lang w:val="uk-UA" w:eastAsia="ru-RU"/>
        </w:rPr>
        <w:t>_</w:t>
      </w:r>
      <w:r>
        <w:rPr>
          <w:rFonts w:eastAsiaTheme="minorEastAsia" w:cs="Times New Roman"/>
          <w:lang w:val="uk-UA" w:eastAsia="ru-RU"/>
        </w:rPr>
        <w:t>and_prapare_variables»</w:t>
      </w:r>
      <w:r w:rsidR="00A13043">
        <w:rPr>
          <w:rFonts w:eastAsiaTheme="minorEastAsia" w:cs="Times New Roman"/>
          <w:lang w:val="uk-UA" w:eastAsia="ru-RU"/>
        </w:rPr>
        <w:t xml:space="preserve"> (рисунок 2.1)</w:t>
      </w:r>
      <w:r>
        <w:rPr>
          <w:rFonts w:eastAsiaTheme="minorEastAsia" w:cs="Times New Roman"/>
          <w:lang w:val="uk-UA" w:eastAsia="ru-RU"/>
        </w:rPr>
        <w:t>, що логічно ділиться на два етапи. Перший виконує функцію «</w:t>
      </w:r>
      <w:r>
        <w:rPr>
          <w:rFonts w:eastAsiaTheme="minorEastAsia" w:cs="Times New Roman"/>
          <w:lang w:eastAsia="ru-RU"/>
        </w:rPr>
        <w:t>validate</w:t>
      </w:r>
      <w:r w:rsidRPr="00B46028">
        <w:rPr>
          <w:rFonts w:eastAsiaTheme="minorEastAsia" w:cs="Times New Roman"/>
          <w:lang w:val="uk-UA" w:eastAsia="ru-RU"/>
        </w:rPr>
        <w:t>_</w:t>
      </w:r>
      <w:r>
        <w:rPr>
          <w:rFonts w:eastAsiaTheme="minorEastAsia" w:cs="Times New Roman"/>
          <w:lang w:eastAsia="ru-RU"/>
        </w:rPr>
        <w:t>delta</w:t>
      </w:r>
      <w:r w:rsidRPr="00B46028">
        <w:rPr>
          <w:rFonts w:eastAsiaTheme="minorEastAsia" w:cs="Times New Roman"/>
          <w:lang w:val="uk-UA" w:eastAsia="ru-RU"/>
        </w:rPr>
        <w:t>_</w:t>
      </w:r>
      <w:r>
        <w:rPr>
          <w:rFonts w:eastAsiaTheme="minorEastAsia" w:cs="Times New Roman"/>
          <w:lang w:eastAsia="ru-RU"/>
        </w:rPr>
        <w:t>stepping</w:t>
      </w:r>
      <w:r w:rsidRPr="00B46028">
        <w:rPr>
          <w:rFonts w:eastAsiaTheme="minorEastAsia" w:cs="Times New Roman"/>
          <w:lang w:val="uk-UA" w:eastAsia="ru-RU"/>
        </w:rPr>
        <w:t>_</w:t>
      </w:r>
      <w:r>
        <w:rPr>
          <w:rFonts w:eastAsiaTheme="minorEastAsia" w:cs="Times New Roman"/>
          <w:lang w:eastAsia="ru-RU"/>
        </w:rPr>
        <w:t>params</w:t>
      </w:r>
      <w:r>
        <w:rPr>
          <w:rFonts w:eastAsiaTheme="minorEastAsia" w:cs="Times New Roman"/>
          <w:lang w:val="uk-UA" w:eastAsia="ru-RU"/>
        </w:rPr>
        <w:t>»</w:t>
      </w:r>
      <w:r w:rsidR="00A13043">
        <w:rPr>
          <w:rFonts w:eastAsiaTheme="minorEastAsia" w:cs="Times New Roman"/>
          <w:lang w:val="uk-UA" w:eastAsia="ru-RU"/>
        </w:rPr>
        <w:t xml:space="preserve"> (рисунок 2.2)</w:t>
      </w:r>
      <w:r>
        <w:rPr>
          <w:rFonts w:eastAsiaTheme="minorEastAsia" w:cs="Times New Roman"/>
          <w:lang w:val="uk-UA" w:eastAsia="ru-RU"/>
        </w:rPr>
        <w:t>, що валідує вхідні дані: перевіряє, що є принаймні дві вершини</w:t>
      </w:r>
      <w:r w:rsidR="00A13043">
        <w:rPr>
          <w:rFonts w:eastAsiaTheme="minorEastAsia" w:cs="Times New Roman"/>
          <w:lang w:val="uk-UA" w:eastAsia="ru-RU"/>
        </w:rPr>
        <w:t xml:space="preserve"> у графі</w:t>
      </w:r>
      <w:r>
        <w:rPr>
          <w:rFonts w:eastAsiaTheme="minorEastAsia" w:cs="Times New Roman"/>
          <w:lang w:val="uk-UA" w:eastAsia="ru-RU"/>
        </w:rPr>
        <w:t xml:space="preserve">, </w:t>
      </w:r>
      <w:r w:rsidR="00A13043">
        <w:rPr>
          <w:rFonts w:eastAsiaTheme="minorEastAsia" w:cs="Times New Roman"/>
          <w:lang w:val="uk-UA" w:eastAsia="ru-RU"/>
        </w:rPr>
        <w:t xml:space="preserve">що </w:t>
      </w:r>
      <w:r>
        <w:rPr>
          <w:rFonts w:eastAsiaTheme="minorEastAsia" w:cs="Times New Roman"/>
          <w:lang w:val="uk-UA" w:eastAsia="ru-RU"/>
        </w:rPr>
        <w:t xml:space="preserve">кількість </w:t>
      </w:r>
      <w:r w:rsidR="00A13043">
        <w:rPr>
          <w:rFonts w:eastAsiaTheme="minorEastAsia" w:cs="Times New Roman"/>
          <w:lang w:val="uk-UA" w:eastAsia="ru-RU"/>
        </w:rPr>
        <w:t>вершин у масиві «neighbours» та «</w:t>
      </w:r>
      <w:r w:rsidR="00A13043">
        <w:rPr>
          <w:rFonts w:eastAsiaTheme="minorEastAsia" w:cs="Times New Roman"/>
          <w:lang w:eastAsia="ru-RU"/>
        </w:rPr>
        <w:t>weights</w:t>
      </w:r>
      <w:r w:rsidR="00A13043">
        <w:rPr>
          <w:rFonts w:eastAsiaTheme="minorEastAsia" w:cs="Times New Roman"/>
          <w:lang w:val="uk-UA" w:eastAsia="ru-RU"/>
        </w:rPr>
        <w:t>» співпадають, що немає від’ємних ваг, що початкова вершина існує в графі та, що параметр</w:t>
      </w:r>
      <w:r w:rsidR="00A13043" w:rsidRPr="00B46028">
        <w:rPr>
          <w:rFonts w:eastAsiaTheme="minorEastAsia" w:cs="Times New Roman"/>
          <w:lang w:val="uk-UA" w:eastAsia="ru-RU"/>
        </w:rPr>
        <w:t xml:space="preserve"> </w:t>
      </w:r>
      <m:oMath>
        <m:r>
          <w:rPr>
            <w:rFonts w:ascii="Cambria Math" w:hAnsi="Cambria Math" w:cs="Times New Roman"/>
            <w:lang w:val="uk-UA" w:eastAsia="ru-RU"/>
          </w:rPr>
          <m:t>∆</m:t>
        </m:r>
      </m:oMath>
      <w:r w:rsidR="00A13043" w:rsidRPr="00A13043">
        <w:rPr>
          <w:rFonts w:eastAsiaTheme="minorEastAsia" w:cs="Times New Roman"/>
          <w:lang w:val="uk-UA" w:eastAsia="ru-RU"/>
        </w:rPr>
        <w:t xml:space="preserve"> </w:t>
      </w:r>
      <w:r w:rsidR="00A13043">
        <w:rPr>
          <w:rFonts w:eastAsiaTheme="minorEastAsia" w:cs="Times New Roman"/>
          <w:lang w:val="uk-UA" w:eastAsia="ru-RU"/>
        </w:rPr>
        <w:t xml:space="preserve">в коректному діапазоні. Другий етап, в свою чергу, знаходить основні характеристики даних, що необхідні в подальшних розрахунках: кількість вершин, максимальний степінь вершини, максимальна кількість необхідних «кошиків», підраховує параметр </w:t>
      </w:r>
      <m:oMath>
        <m:r>
          <w:rPr>
            <w:rFonts w:ascii="Cambria Math" w:hAnsi="Cambria Math" w:cs="Times New Roman"/>
            <w:lang w:val="uk-UA" w:eastAsia="ru-RU"/>
          </w:rPr>
          <m:t>∆</m:t>
        </m:r>
      </m:oMath>
      <w:r w:rsidR="00A13043">
        <w:rPr>
          <w:rFonts w:eastAsiaTheme="minorEastAsia" w:cs="Times New Roman"/>
          <w:lang w:val="uk-UA" w:eastAsia="ru-RU"/>
        </w:rPr>
        <w:t xml:space="preserve">, якщо вказано «автоматичний» варіант підрахунку. </w:t>
      </w:r>
      <w:r w:rsidR="009C0320">
        <w:rPr>
          <w:rFonts w:eastAsiaTheme="minorEastAsia" w:cs="Times New Roman"/>
          <w:lang w:val="uk-UA" w:eastAsia="ru-RU"/>
        </w:rPr>
        <w:t>Усі характеристики</w:t>
      </w:r>
      <w:r w:rsidR="006A57EB">
        <w:rPr>
          <w:rFonts w:eastAsiaTheme="minorEastAsia" w:cs="Times New Roman"/>
          <w:lang w:val="uk-UA" w:eastAsia="ru-RU"/>
        </w:rPr>
        <w:t xml:space="preserve"> з другого етапу повертаються із функції.</w:t>
      </w:r>
    </w:p>
    <w:p w14:paraId="51B71BCB" w14:textId="6AF6ED8E" w:rsidR="00325973" w:rsidRPr="00A13043" w:rsidRDefault="00325973" w:rsidP="009B22BC">
      <w:pPr>
        <w:ind w:firstLine="0"/>
        <w:rPr>
          <w:rFonts w:cs="Times New Roman"/>
          <w:i/>
          <w:lang w:val="uk-UA" w:eastAsia="ru-RU"/>
        </w:rPr>
      </w:pPr>
    </w:p>
    <w:p w14:paraId="3261834B" w14:textId="172026D3" w:rsidR="0002085E" w:rsidRDefault="009B22BC" w:rsidP="009B22BC">
      <w:pPr>
        <w:ind w:firstLine="0"/>
        <w:jc w:val="center"/>
        <w:rPr>
          <w:rFonts w:cs="Times New Roman"/>
          <w:lang w:val="uk-UA" w:eastAsia="ru-RU"/>
        </w:rPr>
      </w:pPr>
      <w:r>
        <w:rPr>
          <w:noProof/>
          <w:lang w:eastAsia="ru-RU"/>
        </w:rPr>
        <w:lastRenderedPageBreak/>
        <w:drawing>
          <wp:inline distT="0" distB="0" distL="0" distR="0" wp14:anchorId="477E1AA8" wp14:editId="4242EC68">
            <wp:extent cx="5953125" cy="46196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3125" cy="4619625"/>
                    </a:xfrm>
                    <a:prstGeom prst="rect">
                      <a:avLst/>
                    </a:prstGeom>
                  </pic:spPr>
                </pic:pic>
              </a:graphicData>
            </a:graphic>
          </wp:inline>
        </w:drawing>
      </w:r>
    </w:p>
    <w:p w14:paraId="77E0941E" w14:textId="5DFB7302" w:rsidR="00A13043" w:rsidRPr="00A13043" w:rsidRDefault="00A13043" w:rsidP="00A13043">
      <w:pPr>
        <w:ind w:firstLine="0"/>
        <w:jc w:val="center"/>
        <w:rPr>
          <w:rFonts w:cs="Times New Roman"/>
          <w:lang w:val="uk-UA" w:eastAsia="ru-RU"/>
        </w:rPr>
      </w:pPr>
      <w:r>
        <w:rPr>
          <w:rFonts w:cs="Times New Roman"/>
          <w:lang w:val="uk-UA" w:eastAsia="ru-RU"/>
        </w:rPr>
        <w:t xml:space="preserve">Рисунок 2.1 – Функція </w:t>
      </w:r>
      <w:r>
        <w:rPr>
          <w:rFonts w:eastAsiaTheme="minorEastAsia" w:cs="Times New Roman"/>
          <w:lang w:val="uk-UA" w:eastAsia="ru-RU"/>
        </w:rPr>
        <w:t>«</w:t>
      </w:r>
      <w:r w:rsidRPr="00B46028">
        <w:rPr>
          <w:rFonts w:eastAsiaTheme="minorEastAsia" w:cs="Times New Roman"/>
          <w:lang w:val="en-US" w:eastAsia="ru-RU"/>
        </w:rPr>
        <w:t>validate_</w:t>
      </w:r>
      <w:r>
        <w:rPr>
          <w:rFonts w:eastAsiaTheme="minorEastAsia" w:cs="Times New Roman"/>
          <w:lang w:val="uk-UA" w:eastAsia="ru-RU"/>
        </w:rPr>
        <w:t>and_prapare_variables»</w:t>
      </w:r>
    </w:p>
    <w:p w14:paraId="661AD157" w14:textId="22CF4305" w:rsidR="009B22BC" w:rsidRDefault="009B22BC" w:rsidP="009B22BC">
      <w:pPr>
        <w:ind w:firstLine="0"/>
        <w:jc w:val="center"/>
        <w:rPr>
          <w:rFonts w:cs="Times New Roman"/>
          <w:lang w:val="uk-UA" w:eastAsia="ru-RU"/>
        </w:rPr>
      </w:pPr>
      <w:r>
        <w:rPr>
          <w:noProof/>
          <w:lang w:eastAsia="ru-RU"/>
        </w:rPr>
        <w:lastRenderedPageBreak/>
        <w:drawing>
          <wp:inline distT="0" distB="0" distL="0" distR="0" wp14:anchorId="044AE9A7" wp14:editId="059646EC">
            <wp:extent cx="6120130" cy="5180330"/>
            <wp:effectExtent l="0" t="0" r="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5180330"/>
                    </a:xfrm>
                    <a:prstGeom prst="rect">
                      <a:avLst/>
                    </a:prstGeom>
                  </pic:spPr>
                </pic:pic>
              </a:graphicData>
            </a:graphic>
          </wp:inline>
        </w:drawing>
      </w:r>
    </w:p>
    <w:p w14:paraId="4CFD3BBA" w14:textId="79A9880A" w:rsidR="00A13043" w:rsidRPr="00A13043" w:rsidRDefault="00A13043" w:rsidP="00A13043">
      <w:pPr>
        <w:ind w:firstLine="0"/>
        <w:jc w:val="center"/>
        <w:rPr>
          <w:rFonts w:cs="Times New Roman"/>
          <w:lang w:val="uk-UA" w:eastAsia="ru-RU"/>
        </w:rPr>
      </w:pPr>
      <w:r>
        <w:rPr>
          <w:rFonts w:cs="Times New Roman"/>
          <w:lang w:val="uk-UA" w:eastAsia="ru-RU"/>
        </w:rPr>
        <w:t xml:space="preserve">Рисунок 2.2 – Функція </w:t>
      </w:r>
      <w:r>
        <w:rPr>
          <w:rFonts w:eastAsiaTheme="minorEastAsia" w:cs="Times New Roman"/>
          <w:lang w:val="uk-UA" w:eastAsia="ru-RU"/>
        </w:rPr>
        <w:t>«</w:t>
      </w:r>
      <w:r w:rsidRPr="00B46028">
        <w:rPr>
          <w:rFonts w:eastAsiaTheme="minorEastAsia" w:cs="Times New Roman"/>
          <w:lang w:val="en-US" w:eastAsia="ru-RU"/>
        </w:rPr>
        <w:t>validate_</w:t>
      </w:r>
      <w:r>
        <w:rPr>
          <w:rFonts w:eastAsiaTheme="minorEastAsia" w:cs="Times New Roman"/>
          <w:lang w:val="uk-UA" w:eastAsia="ru-RU"/>
        </w:rPr>
        <w:t>delta_stepping_</w:t>
      </w:r>
      <w:r>
        <w:rPr>
          <w:rFonts w:eastAsiaTheme="minorEastAsia" w:cs="Times New Roman"/>
          <w:lang w:val="en-US" w:eastAsia="ru-RU"/>
        </w:rPr>
        <w:t>params</w:t>
      </w:r>
      <w:r>
        <w:rPr>
          <w:rFonts w:eastAsiaTheme="minorEastAsia" w:cs="Times New Roman"/>
          <w:lang w:val="uk-UA" w:eastAsia="ru-RU"/>
        </w:rPr>
        <w:t>»</w:t>
      </w:r>
    </w:p>
    <w:p w14:paraId="324CD4B1" w14:textId="4C4E1BE5" w:rsidR="008036E8" w:rsidRPr="00A56255" w:rsidRDefault="00325973" w:rsidP="00325973">
      <w:pPr>
        <w:ind w:firstLine="0"/>
        <w:rPr>
          <w:rFonts w:cs="Times New Roman"/>
          <w:lang w:val="uk-UA" w:eastAsia="ru-RU"/>
        </w:rPr>
      </w:pPr>
      <w:r>
        <w:rPr>
          <w:rFonts w:cs="Times New Roman"/>
          <w:lang w:val="uk-UA" w:eastAsia="ru-RU"/>
        </w:rPr>
        <w:tab/>
      </w:r>
      <w:r w:rsidRPr="00325973">
        <w:rPr>
          <w:rFonts w:cs="Times New Roman"/>
          <w:lang w:val="uk-UA" w:eastAsia="ru-RU"/>
        </w:rPr>
        <w:t xml:space="preserve">Другою функцією у спільній частині є </w:t>
      </w:r>
      <w:r>
        <w:rPr>
          <w:rFonts w:cs="Times New Roman"/>
          <w:lang w:val="uk-UA" w:eastAsia="ru-RU"/>
        </w:rPr>
        <w:t>«</w:t>
      </w:r>
      <w:r>
        <w:rPr>
          <w:rFonts w:cs="Times New Roman"/>
          <w:lang w:val="en-US" w:eastAsia="ru-RU"/>
        </w:rPr>
        <w:t>prepare</w:t>
      </w:r>
      <w:r w:rsidRPr="00325973">
        <w:rPr>
          <w:rFonts w:cs="Times New Roman"/>
          <w:lang w:val="uk-UA" w:eastAsia="ru-RU"/>
        </w:rPr>
        <w:t>_</w:t>
      </w:r>
      <w:r>
        <w:rPr>
          <w:rFonts w:cs="Times New Roman"/>
          <w:lang w:val="en-US" w:eastAsia="ru-RU"/>
        </w:rPr>
        <w:t>ndarrays</w:t>
      </w:r>
      <w:r>
        <w:rPr>
          <w:rFonts w:cs="Times New Roman"/>
          <w:lang w:val="uk-UA" w:eastAsia="ru-RU"/>
        </w:rPr>
        <w:t xml:space="preserve">», що також ділиться на два основних етапи. На першому створюється масиви </w:t>
      </w:r>
      <w:r w:rsidRPr="00B46028">
        <w:rPr>
          <w:rFonts w:cs="Times New Roman"/>
          <w:lang w:val="uk-UA" w:eastAsia="ru-RU"/>
        </w:rPr>
        <w:t xml:space="preserve">типу </w:t>
      </w:r>
      <w:r>
        <w:rPr>
          <w:rFonts w:cs="Times New Roman"/>
          <w:lang w:val="uk-UA" w:eastAsia="ru-RU"/>
        </w:rPr>
        <w:t>«</w:t>
      </w:r>
      <w:r>
        <w:rPr>
          <w:rFonts w:cs="Times New Roman"/>
          <w:lang w:eastAsia="ru-RU"/>
        </w:rPr>
        <w:t>ndarray</w:t>
      </w:r>
      <w:r>
        <w:rPr>
          <w:rFonts w:cs="Times New Roman"/>
          <w:lang w:val="uk-UA" w:eastAsia="ru-RU"/>
        </w:rPr>
        <w:t>»</w:t>
      </w:r>
      <w:r w:rsidR="008036E8">
        <w:rPr>
          <w:rFonts w:cs="Times New Roman"/>
          <w:lang w:val="uk-UA" w:eastAsia="ru-RU"/>
        </w:rPr>
        <w:t xml:space="preserve"> (рисунок 2.3)</w:t>
      </w:r>
      <w:r w:rsidR="00BB2AC8">
        <w:rPr>
          <w:rFonts w:cs="Times New Roman"/>
          <w:lang w:val="uk-UA" w:eastAsia="ru-RU"/>
        </w:rPr>
        <w:t>. Даний тип даних був обраний, оскільки він підтримує «підключення» до даних у пам’яті, що дозволяє створювати спільну пам’ять у паралельній версії та легко підключатися до неї у процесах. Хоч це</w:t>
      </w:r>
      <w:r w:rsidR="00796100">
        <w:rPr>
          <w:rFonts w:cs="Times New Roman"/>
          <w:lang w:val="uk-UA" w:eastAsia="ru-RU"/>
        </w:rPr>
        <w:t xml:space="preserve"> і потребує деяких додаткових о</w:t>
      </w:r>
      <w:r w:rsidR="00BB2AC8">
        <w:rPr>
          <w:rFonts w:cs="Times New Roman"/>
          <w:lang w:val="uk-UA" w:eastAsia="ru-RU"/>
        </w:rPr>
        <w:t>перацій, що можуть бути зайвими для послідовної версії, проте необхідність цього вимагаєт</w:t>
      </w:r>
      <w:r w:rsidR="009C0320">
        <w:rPr>
          <w:rFonts w:cs="Times New Roman"/>
          <w:lang w:val="uk-UA" w:eastAsia="ru-RU"/>
        </w:rPr>
        <w:t>ься у вказівках до робо</w:t>
      </w:r>
      <w:r w:rsidR="00BB2AC8">
        <w:rPr>
          <w:rFonts w:cs="Times New Roman"/>
          <w:lang w:val="uk-UA" w:eastAsia="ru-RU"/>
        </w:rPr>
        <w:t xml:space="preserve">ти, а саме, </w:t>
      </w:r>
      <w:r w:rsidR="009C0320">
        <w:rPr>
          <w:rFonts w:cs="Times New Roman"/>
          <w:lang w:val="uk-UA" w:eastAsia="ru-RU"/>
        </w:rPr>
        <w:t>щоб послідовна версія виконува</w:t>
      </w:r>
      <w:r w:rsidR="00BB2AC8">
        <w:rPr>
          <w:rFonts w:cs="Times New Roman"/>
          <w:lang w:val="uk-UA" w:eastAsia="ru-RU"/>
        </w:rPr>
        <w:t>ла якомога більше схожих операцій, що відбуваються у паралельньому коді. Створюється такі основні масив, як</w:t>
      </w:r>
      <w:r>
        <w:rPr>
          <w:rFonts w:cs="Times New Roman"/>
          <w:lang w:val="uk-UA" w:eastAsia="ru-RU"/>
        </w:rPr>
        <w:t>: 2D-масиви для зберігання сусідів вершин та ваг до них, масив для зберігання дистанцій до вершин від початкової, 2</w:t>
      </w:r>
      <w:r>
        <w:rPr>
          <w:rFonts w:cs="Times New Roman"/>
          <w:lang w:val="en-US" w:eastAsia="ru-RU"/>
        </w:rPr>
        <w:t>D</w:t>
      </w:r>
      <w:r>
        <w:rPr>
          <w:rFonts w:cs="Times New Roman"/>
          <w:lang w:val="uk-UA" w:eastAsia="ru-RU"/>
        </w:rPr>
        <w:t>-масив</w:t>
      </w:r>
      <w:r w:rsidR="00BB2AC8">
        <w:rPr>
          <w:rFonts w:cs="Times New Roman"/>
          <w:lang w:val="uk-UA" w:eastAsia="ru-RU"/>
        </w:rPr>
        <w:t>и</w:t>
      </w:r>
      <w:r>
        <w:rPr>
          <w:rFonts w:cs="Times New Roman"/>
          <w:lang w:val="uk-UA" w:eastAsia="ru-RU"/>
        </w:rPr>
        <w:t xml:space="preserve"> для зберігання вершин у «кошиках»</w:t>
      </w:r>
      <w:r w:rsidR="00BB2AC8">
        <w:rPr>
          <w:rFonts w:cs="Times New Roman"/>
          <w:lang w:val="uk-UA" w:eastAsia="ru-RU"/>
        </w:rPr>
        <w:t xml:space="preserve"> та </w:t>
      </w:r>
      <w:r>
        <w:rPr>
          <w:rFonts w:cs="Times New Roman"/>
          <w:lang w:val="uk-UA" w:eastAsia="ru-RU"/>
        </w:rPr>
        <w:t xml:space="preserve">для </w:t>
      </w:r>
      <w:r>
        <w:rPr>
          <w:rFonts w:cs="Times New Roman"/>
          <w:lang w:val="uk-UA" w:eastAsia="ru-RU"/>
        </w:rPr>
        <w:lastRenderedPageBreak/>
        <w:t xml:space="preserve">перевірки, чи вершина вже є в </w:t>
      </w:r>
      <w:r w:rsidR="00477ACC">
        <w:rPr>
          <w:rFonts w:cs="Times New Roman"/>
          <w:lang w:val="uk-UA" w:eastAsia="ru-RU"/>
        </w:rPr>
        <w:t>«кошику»</w:t>
      </w:r>
      <w:r w:rsidR="00BB2AC8">
        <w:rPr>
          <w:rFonts w:cs="Times New Roman"/>
          <w:lang w:val="uk-UA" w:eastAsia="ru-RU"/>
        </w:rPr>
        <w:t xml:space="preserve">, а також масив поточної кількості вершин у </w:t>
      </w:r>
      <w:r w:rsidR="00F838F9">
        <w:rPr>
          <w:rFonts w:cs="Times New Roman"/>
          <w:lang w:val="uk-UA" w:eastAsia="ru-RU"/>
        </w:rPr>
        <w:t>«</w:t>
      </w:r>
      <w:r w:rsidR="00BB2AC8">
        <w:rPr>
          <w:rFonts w:cs="Times New Roman"/>
          <w:lang w:val="uk-UA" w:eastAsia="ru-RU"/>
        </w:rPr>
        <w:t>кошиках</w:t>
      </w:r>
      <w:r w:rsidR="00F838F9">
        <w:rPr>
          <w:rFonts w:cs="Times New Roman"/>
          <w:lang w:val="uk-UA" w:eastAsia="ru-RU"/>
        </w:rPr>
        <w:t>»</w:t>
      </w:r>
      <w:r w:rsidR="00BB2AC8">
        <w:rPr>
          <w:rFonts w:cs="Times New Roman"/>
          <w:lang w:val="uk-UA" w:eastAsia="ru-RU"/>
        </w:rPr>
        <w:t>.</w:t>
      </w:r>
      <w:r w:rsidR="008036E8">
        <w:rPr>
          <w:rFonts w:cs="Times New Roman"/>
          <w:lang w:val="uk-UA" w:eastAsia="ru-RU"/>
        </w:rPr>
        <w:t xml:space="preserve"> Якщо було передано буфери у функцію, а це, фактично, і є області пам’яті, то масиви підключаються до тих областей та зчитують дані звідти, а в подальшому зможуть і записувати нові. У другій частині </w:t>
      </w:r>
      <w:r w:rsidR="008067C1">
        <w:rPr>
          <w:rFonts w:cs="Times New Roman"/>
          <w:lang w:val="uk-UA" w:eastAsia="ru-RU"/>
        </w:rPr>
        <w:t xml:space="preserve">(рисунок 2.4) </w:t>
      </w:r>
      <w:r w:rsidR="008036E8">
        <w:rPr>
          <w:rFonts w:cs="Times New Roman"/>
          <w:lang w:val="uk-UA" w:eastAsia="ru-RU"/>
        </w:rPr>
        <w:t>цієї функції виконується перевірка, чи встановлено флаг «</w:t>
      </w:r>
      <w:r w:rsidR="008036E8">
        <w:rPr>
          <w:rFonts w:cs="Times New Roman"/>
          <w:lang w:val="en-US" w:eastAsia="ru-RU"/>
        </w:rPr>
        <w:t>set</w:t>
      </w:r>
      <w:r w:rsidR="008036E8" w:rsidRPr="008036E8">
        <w:rPr>
          <w:rFonts w:cs="Times New Roman"/>
          <w:lang w:val="uk-UA" w:eastAsia="ru-RU"/>
        </w:rPr>
        <w:t>_</w:t>
      </w:r>
      <w:r w:rsidR="008036E8">
        <w:rPr>
          <w:rFonts w:cs="Times New Roman"/>
          <w:lang w:val="en-US" w:eastAsia="ru-RU"/>
        </w:rPr>
        <w:t>defaults</w:t>
      </w:r>
      <w:r w:rsidR="008036E8">
        <w:rPr>
          <w:rFonts w:cs="Times New Roman"/>
          <w:lang w:val="uk-UA" w:eastAsia="ru-RU"/>
        </w:rPr>
        <w:t xml:space="preserve">», що, як правило, встановлюється у «хибно», коли ми хочемо просто створити та підключити до існуючої пам’яті масиви даних. Якщо флаг встановлено у «істина» </w:t>
      </w:r>
      <w:r w:rsidR="006A57EB">
        <w:rPr>
          <w:rFonts w:cs="Times New Roman"/>
          <w:lang w:val="uk-UA" w:eastAsia="ru-RU"/>
        </w:rPr>
        <w:t>, то відбувається певне початкове заповнення даних масивів, де встано</w:t>
      </w:r>
      <w:r w:rsidR="00FC5D2E">
        <w:rPr>
          <w:rFonts w:cs="Times New Roman"/>
          <w:lang w:val="uk-UA" w:eastAsia="ru-RU"/>
        </w:rPr>
        <w:t>влюється початкові відста</w:t>
      </w:r>
      <w:r w:rsidR="006A57EB">
        <w:rPr>
          <w:rFonts w:cs="Times New Roman"/>
          <w:lang w:val="uk-UA" w:eastAsia="ru-RU"/>
        </w:rPr>
        <w:t xml:space="preserve">ні до вершин </w:t>
      </w:r>
      <m:oMath>
        <m:r>
          <w:rPr>
            <w:rFonts w:ascii="Cambria Math" w:hAnsi="Cambria Math" w:cs="Times New Roman"/>
            <w:lang w:val="uk-UA" w:eastAsia="ru-RU"/>
          </w:rPr>
          <m:t>∞</m:t>
        </m:r>
      </m:oMath>
      <w:r w:rsidR="006A57EB" w:rsidRPr="00B46028">
        <w:rPr>
          <w:rFonts w:eastAsiaTheme="minorEastAsia" w:cs="Times New Roman"/>
          <w:lang w:val="uk-UA" w:eastAsia="ru-RU"/>
        </w:rPr>
        <w:t>, окрім початкової, значення</w:t>
      </w:r>
      <w:r w:rsidR="006A57EB">
        <w:rPr>
          <w:rFonts w:eastAsiaTheme="minorEastAsia" w:cs="Times New Roman"/>
          <w:lang w:val="uk-UA" w:eastAsia="ru-RU"/>
        </w:rPr>
        <w:t xml:space="preserve"> для всіх вершин</w:t>
      </w:r>
      <w:r w:rsidR="006A57EB" w:rsidRPr="00B46028">
        <w:rPr>
          <w:rFonts w:eastAsiaTheme="minorEastAsia" w:cs="Times New Roman"/>
          <w:lang w:val="uk-UA" w:eastAsia="ru-RU"/>
        </w:rPr>
        <w:t xml:space="preserve"> у </w:t>
      </w:r>
      <w:r w:rsidR="006A57EB">
        <w:rPr>
          <w:rFonts w:eastAsiaTheme="minorEastAsia" w:cs="Times New Roman"/>
          <w:lang w:val="uk-UA" w:eastAsia="ru-RU"/>
        </w:rPr>
        <w:t>2</w:t>
      </w:r>
      <w:r w:rsidR="006A57EB">
        <w:rPr>
          <w:rFonts w:eastAsiaTheme="minorEastAsia" w:cs="Times New Roman"/>
          <w:lang w:val="en-US" w:eastAsia="ru-RU"/>
        </w:rPr>
        <w:t>D</w:t>
      </w:r>
      <w:r w:rsidR="006A57EB" w:rsidRPr="006A57EB">
        <w:rPr>
          <w:rFonts w:eastAsiaTheme="minorEastAsia" w:cs="Times New Roman"/>
          <w:lang w:val="uk-UA" w:eastAsia="ru-RU"/>
        </w:rPr>
        <w:t>-</w:t>
      </w:r>
      <w:r w:rsidR="006A57EB">
        <w:rPr>
          <w:rFonts w:eastAsiaTheme="minorEastAsia" w:cs="Times New Roman"/>
          <w:lang w:val="uk-UA" w:eastAsia="ru-RU"/>
        </w:rPr>
        <w:t>масиві для перевірки, чи вже є вершина у «кошику», встановлюється у «</w:t>
      </w:r>
      <w:r w:rsidR="006A57EB" w:rsidRPr="00B46028">
        <w:rPr>
          <w:rFonts w:eastAsiaTheme="minorEastAsia" w:cs="Times New Roman"/>
          <w:lang w:val="uk-UA" w:eastAsia="ru-RU"/>
        </w:rPr>
        <w:t>хибно</w:t>
      </w:r>
      <w:r w:rsidR="006A57EB">
        <w:rPr>
          <w:rFonts w:eastAsiaTheme="minorEastAsia" w:cs="Times New Roman"/>
          <w:lang w:val="uk-UA" w:eastAsia="ru-RU"/>
        </w:rPr>
        <w:t>»</w:t>
      </w:r>
      <w:r w:rsidR="006A57EB" w:rsidRPr="006A57EB">
        <w:rPr>
          <w:rFonts w:eastAsiaTheme="minorEastAsia" w:cs="Times New Roman"/>
          <w:lang w:val="uk-UA" w:eastAsia="ru-RU"/>
        </w:rPr>
        <w:t xml:space="preserve">, </w:t>
      </w:r>
      <w:r w:rsidR="006A57EB">
        <w:rPr>
          <w:rFonts w:eastAsiaTheme="minorEastAsia" w:cs="Times New Roman"/>
          <w:lang w:val="uk-UA" w:eastAsia="ru-RU"/>
        </w:rPr>
        <w:t xml:space="preserve">значення у масиві із розмірами </w:t>
      </w:r>
      <w:r w:rsidR="00F838F9">
        <w:rPr>
          <w:rFonts w:eastAsiaTheme="minorEastAsia" w:cs="Times New Roman"/>
          <w:lang w:val="uk-UA" w:eastAsia="ru-RU"/>
        </w:rPr>
        <w:t>«</w:t>
      </w:r>
      <w:r w:rsidR="006A57EB">
        <w:rPr>
          <w:rFonts w:eastAsiaTheme="minorEastAsia" w:cs="Times New Roman"/>
          <w:lang w:val="uk-UA" w:eastAsia="ru-RU"/>
        </w:rPr>
        <w:t>кошиків</w:t>
      </w:r>
      <w:r w:rsidR="00F838F9">
        <w:rPr>
          <w:rFonts w:eastAsiaTheme="minorEastAsia" w:cs="Times New Roman"/>
          <w:lang w:val="uk-UA" w:eastAsia="ru-RU"/>
        </w:rPr>
        <w:t>»</w:t>
      </w:r>
      <w:r w:rsidR="006A57EB">
        <w:rPr>
          <w:rFonts w:eastAsiaTheme="minorEastAsia" w:cs="Times New Roman"/>
          <w:lang w:val="uk-UA" w:eastAsia="ru-RU"/>
        </w:rPr>
        <w:t xml:space="preserve"> </w:t>
      </w:r>
      <w:r w:rsidR="00F838F9">
        <w:rPr>
          <w:rFonts w:eastAsiaTheme="minorEastAsia" w:cs="Times New Roman"/>
          <w:lang w:val="uk-UA" w:eastAsia="ru-RU"/>
        </w:rPr>
        <w:t>"</w:t>
      </w:r>
      <w:r w:rsidR="006A57EB">
        <w:rPr>
          <w:rFonts w:eastAsiaTheme="minorEastAsia" w:cs="Times New Roman"/>
          <w:lang w:val="uk-UA" w:eastAsia="ru-RU"/>
        </w:rPr>
        <w:t>встановлюються у «0», а дані із 2</w:t>
      </w:r>
      <w:r w:rsidR="006A57EB">
        <w:rPr>
          <w:rFonts w:eastAsiaTheme="minorEastAsia" w:cs="Times New Roman"/>
          <w:lang w:val="en-US" w:eastAsia="ru-RU"/>
        </w:rPr>
        <w:t>D</w:t>
      </w:r>
      <w:r w:rsidR="006A57EB">
        <w:rPr>
          <w:rFonts w:eastAsiaTheme="minorEastAsia" w:cs="Times New Roman"/>
          <w:lang w:val="uk-UA" w:eastAsia="ru-RU"/>
        </w:rPr>
        <w:t>-масивів базових типів «</w:t>
      </w:r>
      <w:r w:rsidR="006A57EB">
        <w:rPr>
          <w:rFonts w:eastAsiaTheme="minorEastAsia" w:cs="Times New Roman"/>
          <w:lang w:val="en-US" w:eastAsia="ru-RU"/>
        </w:rPr>
        <w:t>neighbours</w:t>
      </w:r>
      <w:r w:rsidR="006A57EB">
        <w:rPr>
          <w:rFonts w:eastAsiaTheme="minorEastAsia" w:cs="Times New Roman"/>
          <w:lang w:val="uk-UA" w:eastAsia="ru-RU"/>
        </w:rPr>
        <w:t>»</w:t>
      </w:r>
      <w:r w:rsidR="006A57EB" w:rsidRPr="006A57EB">
        <w:rPr>
          <w:rFonts w:eastAsiaTheme="minorEastAsia" w:cs="Times New Roman"/>
          <w:lang w:val="uk-UA" w:eastAsia="ru-RU"/>
        </w:rPr>
        <w:t xml:space="preserve"> </w:t>
      </w:r>
      <w:r w:rsidR="006A57EB">
        <w:rPr>
          <w:rFonts w:eastAsiaTheme="minorEastAsia" w:cs="Times New Roman"/>
          <w:lang w:val="uk-UA" w:eastAsia="ru-RU"/>
        </w:rPr>
        <w:t>та «</w:t>
      </w:r>
      <w:r w:rsidR="006A57EB">
        <w:rPr>
          <w:rFonts w:eastAsiaTheme="minorEastAsia" w:cs="Times New Roman"/>
          <w:lang w:val="en-US" w:eastAsia="ru-RU"/>
        </w:rPr>
        <w:t>weights</w:t>
      </w:r>
      <w:r w:rsidR="006A57EB">
        <w:rPr>
          <w:rFonts w:eastAsiaTheme="minorEastAsia" w:cs="Times New Roman"/>
          <w:lang w:val="uk-UA" w:eastAsia="ru-RU"/>
        </w:rPr>
        <w:t xml:space="preserve">» переносяться </w:t>
      </w:r>
      <w:r w:rsidR="006A57EB" w:rsidRPr="00B46028">
        <w:rPr>
          <w:rFonts w:eastAsiaTheme="minorEastAsia" w:cs="Times New Roman"/>
          <w:lang w:val="uk-UA" w:eastAsia="ru-RU"/>
        </w:rPr>
        <w:t xml:space="preserve">у відповідні </w:t>
      </w:r>
      <w:r w:rsidR="006A57EB">
        <w:rPr>
          <w:rFonts w:eastAsiaTheme="minorEastAsia" w:cs="Times New Roman"/>
          <w:lang w:val="uk-UA" w:eastAsia="ru-RU"/>
        </w:rPr>
        <w:t>2D-</w:t>
      </w:r>
      <w:r w:rsidR="006A57EB" w:rsidRPr="00B46028">
        <w:rPr>
          <w:rFonts w:eastAsiaTheme="minorEastAsia" w:cs="Times New Roman"/>
          <w:lang w:val="uk-UA" w:eastAsia="ru-RU"/>
        </w:rPr>
        <w:t xml:space="preserve">масиви </w:t>
      </w:r>
      <w:r w:rsidR="006A57EB">
        <w:rPr>
          <w:rFonts w:eastAsiaTheme="minorEastAsia" w:cs="Times New Roman"/>
          <w:lang w:val="uk-UA" w:eastAsia="ru-RU"/>
        </w:rPr>
        <w:t>«</w:t>
      </w:r>
      <w:r w:rsidR="006A57EB">
        <w:rPr>
          <w:rFonts w:eastAsiaTheme="minorEastAsia" w:cs="Times New Roman"/>
          <w:lang w:val="en-US" w:eastAsia="ru-RU"/>
        </w:rPr>
        <w:t>ndarray</w:t>
      </w:r>
      <w:r w:rsidR="00FC5D2E">
        <w:rPr>
          <w:rFonts w:eastAsiaTheme="minorEastAsia" w:cs="Times New Roman"/>
          <w:lang w:val="uk-UA" w:eastAsia="ru-RU"/>
        </w:rPr>
        <w:t>», а оскільки кількість колонок у кінцевих масивах «ndarray»</w:t>
      </w:r>
      <w:r w:rsidR="00FC5D2E" w:rsidRPr="00FC5D2E">
        <w:rPr>
          <w:rFonts w:eastAsiaTheme="minorEastAsia" w:cs="Times New Roman"/>
          <w:lang w:val="uk-UA" w:eastAsia="ru-RU"/>
        </w:rPr>
        <w:t xml:space="preserve"> </w:t>
      </w:r>
      <w:r w:rsidR="00FC5D2E">
        <w:rPr>
          <w:rFonts w:eastAsiaTheme="minorEastAsia" w:cs="Times New Roman"/>
          <w:lang w:val="uk-UA" w:eastAsia="ru-RU"/>
        </w:rPr>
        <w:t>є статичним значенням</w:t>
      </w:r>
      <w:r w:rsidR="00FC5D2E" w:rsidRPr="00B46028">
        <w:rPr>
          <w:rFonts w:eastAsiaTheme="minorEastAsia" w:cs="Times New Roman"/>
          <w:lang w:val="uk-UA" w:eastAsia="ru-RU"/>
        </w:rPr>
        <w:t xml:space="preserve"> та виділяється із запасом</w:t>
      </w:r>
      <w:r w:rsidR="00FC5D2E">
        <w:rPr>
          <w:rFonts w:eastAsiaTheme="minorEastAsia" w:cs="Times New Roman"/>
          <w:lang w:val="uk-UA" w:eastAsia="ru-RU"/>
        </w:rPr>
        <w:t xml:space="preserve">, щоб вершина із максимальним степенем могла мати усіх її сусідів, то не зайняті колонки для інших вершин заповнюється значеннями «-1». </w:t>
      </w:r>
      <w:r w:rsidR="00A56255">
        <w:rPr>
          <w:rFonts w:eastAsiaTheme="minorEastAsia" w:cs="Times New Roman"/>
          <w:lang w:val="uk-UA" w:eastAsia="ru-RU"/>
        </w:rPr>
        <w:t>Усі масиви «</w:t>
      </w:r>
      <w:r w:rsidR="00A56255">
        <w:rPr>
          <w:rFonts w:eastAsiaTheme="minorEastAsia" w:cs="Times New Roman"/>
          <w:lang w:val="en-US" w:eastAsia="ru-RU"/>
        </w:rPr>
        <w:t>ndarray</w:t>
      </w:r>
      <w:r w:rsidR="00A56255">
        <w:rPr>
          <w:rFonts w:eastAsiaTheme="minorEastAsia" w:cs="Times New Roman"/>
          <w:lang w:val="uk-UA" w:eastAsia="ru-RU"/>
        </w:rPr>
        <w:t>» повертаються із функції.</w:t>
      </w:r>
    </w:p>
    <w:p w14:paraId="411EF1C4" w14:textId="3FE92C3E" w:rsidR="009B22BC" w:rsidRDefault="009B22BC" w:rsidP="009B22BC">
      <w:pPr>
        <w:jc w:val="center"/>
        <w:rPr>
          <w:rFonts w:cs="Times New Roman"/>
          <w:lang w:val="uk-UA" w:eastAsia="ru-RU"/>
        </w:rPr>
      </w:pPr>
      <w:r>
        <w:rPr>
          <w:noProof/>
          <w:lang w:eastAsia="ru-RU"/>
        </w:rPr>
        <w:lastRenderedPageBreak/>
        <w:drawing>
          <wp:inline distT="0" distB="0" distL="0" distR="0" wp14:anchorId="6F532E4C" wp14:editId="65240967">
            <wp:extent cx="4229100" cy="81248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29100" cy="8124825"/>
                    </a:xfrm>
                    <a:prstGeom prst="rect">
                      <a:avLst/>
                    </a:prstGeom>
                  </pic:spPr>
                </pic:pic>
              </a:graphicData>
            </a:graphic>
          </wp:inline>
        </w:drawing>
      </w:r>
    </w:p>
    <w:p w14:paraId="391728AD" w14:textId="555C51B9" w:rsidR="009B22BC" w:rsidRDefault="008067C1" w:rsidP="009B22BC">
      <w:pPr>
        <w:jc w:val="center"/>
        <w:rPr>
          <w:rFonts w:cs="Times New Roman"/>
          <w:lang w:val="uk-UA" w:eastAsia="ru-RU"/>
        </w:rPr>
      </w:pPr>
      <w:r>
        <w:rPr>
          <w:rFonts w:cs="Times New Roman"/>
          <w:lang w:val="uk-UA" w:eastAsia="ru-RU"/>
        </w:rPr>
        <w:t>Рисунок 2.3 – Перша частина «</w:t>
      </w:r>
      <w:r>
        <w:rPr>
          <w:rFonts w:cs="Times New Roman"/>
          <w:lang w:val="en-US" w:eastAsia="ru-RU"/>
        </w:rPr>
        <w:t>prepare</w:t>
      </w:r>
      <w:r w:rsidRPr="008067C1">
        <w:rPr>
          <w:rFonts w:cs="Times New Roman"/>
          <w:lang w:eastAsia="ru-RU"/>
        </w:rPr>
        <w:t>_</w:t>
      </w:r>
      <w:r>
        <w:rPr>
          <w:rFonts w:cs="Times New Roman"/>
          <w:lang w:val="en-US" w:eastAsia="ru-RU"/>
        </w:rPr>
        <w:t>ndarrays</w:t>
      </w:r>
      <w:r>
        <w:rPr>
          <w:rFonts w:cs="Times New Roman"/>
          <w:lang w:val="uk-UA" w:eastAsia="ru-RU"/>
        </w:rPr>
        <w:t>»</w:t>
      </w:r>
    </w:p>
    <w:p w14:paraId="5163AA41" w14:textId="07712A41" w:rsidR="009B22BC" w:rsidRDefault="009B22BC" w:rsidP="009B22BC">
      <w:pPr>
        <w:jc w:val="center"/>
        <w:rPr>
          <w:rFonts w:cs="Times New Roman"/>
          <w:lang w:val="uk-UA" w:eastAsia="ru-RU"/>
        </w:rPr>
      </w:pPr>
      <w:r>
        <w:rPr>
          <w:noProof/>
          <w:lang w:eastAsia="ru-RU"/>
        </w:rPr>
        <w:lastRenderedPageBreak/>
        <w:drawing>
          <wp:inline distT="0" distB="0" distL="0" distR="0" wp14:anchorId="1B6EB62A" wp14:editId="35E54F12">
            <wp:extent cx="6120130" cy="4013200"/>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4013200"/>
                    </a:xfrm>
                    <a:prstGeom prst="rect">
                      <a:avLst/>
                    </a:prstGeom>
                  </pic:spPr>
                </pic:pic>
              </a:graphicData>
            </a:graphic>
          </wp:inline>
        </w:drawing>
      </w:r>
    </w:p>
    <w:p w14:paraId="260A20D5" w14:textId="506A1E11" w:rsidR="008067C1" w:rsidRDefault="008067C1" w:rsidP="008067C1">
      <w:pPr>
        <w:jc w:val="center"/>
        <w:rPr>
          <w:rFonts w:cs="Times New Roman"/>
          <w:lang w:val="uk-UA" w:eastAsia="ru-RU"/>
        </w:rPr>
      </w:pPr>
      <w:r>
        <w:rPr>
          <w:rFonts w:cs="Times New Roman"/>
          <w:lang w:val="uk-UA" w:eastAsia="ru-RU"/>
        </w:rPr>
        <w:t>Рисунок 2.</w:t>
      </w:r>
      <w:r w:rsidRPr="008067C1">
        <w:rPr>
          <w:rFonts w:cs="Times New Roman"/>
          <w:lang w:eastAsia="ru-RU"/>
        </w:rPr>
        <w:t xml:space="preserve">4 </w:t>
      </w:r>
      <w:r>
        <w:rPr>
          <w:rFonts w:cs="Times New Roman"/>
          <w:lang w:val="uk-UA" w:eastAsia="ru-RU"/>
        </w:rPr>
        <w:t xml:space="preserve">– </w:t>
      </w:r>
      <w:r w:rsidRPr="008067C1">
        <w:rPr>
          <w:rFonts w:cs="Times New Roman"/>
          <w:lang w:eastAsia="ru-RU"/>
        </w:rPr>
        <w:t>Друга</w:t>
      </w:r>
      <w:r>
        <w:rPr>
          <w:rFonts w:cs="Times New Roman"/>
          <w:lang w:val="uk-UA" w:eastAsia="ru-RU"/>
        </w:rPr>
        <w:t xml:space="preserve"> частина «</w:t>
      </w:r>
      <w:r>
        <w:rPr>
          <w:rFonts w:cs="Times New Roman"/>
          <w:lang w:val="en-US" w:eastAsia="ru-RU"/>
        </w:rPr>
        <w:t>prepare</w:t>
      </w:r>
      <w:r w:rsidRPr="008067C1">
        <w:rPr>
          <w:rFonts w:cs="Times New Roman"/>
          <w:lang w:eastAsia="ru-RU"/>
        </w:rPr>
        <w:t>_</w:t>
      </w:r>
      <w:r>
        <w:rPr>
          <w:rFonts w:cs="Times New Roman"/>
          <w:lang w:val="en-US" w:eastAsia="ru-RU"/>
        </w:rPr>
        <w:t>ndarrays</w:t>
      </w:r>
      <w:r>
        <w:rPr>
          <w:rFonts w:cs="Times New Roman"/>
          <w:lang w:val="uk-UA" w:eastAsia="ru-RU"/>
        </w:rPr>
        <w:t>»</w:t>
      </w:r>
    </w:p>
    <w:p w14:paraId="1B765791" w14:textId="5F924ABF" w:rsidR="008067C1" w:rsidRPr="008067C1" w:rsidRDefault="008067C1" w:rsidP="008067C1">
      <w:pPr>
        <w:rPr>
          <w:rFonts w:cs="Times New Roman"/>
          <w:lang w:eastAsia="ru-RU"/>
        </w:rPr>
      </w:pPr>
      <w:r>
        <w:rPr>
          <w:rFonts w:cs="Times New Roman"/>
          <w:lang w:val="uk-UA" w:eastAsia="ru-RU"/>
        </w:rPr>
        <w:t>Останньою спільною функцією є «</w:t>
      </w:r>
      <w:r>
        <w:rPr>
          <w:rFonts w:cs="Times New Roman"/>
          <w:lang w:val="en-US" w:eastAsia="ru-RU"/>
        </w:rPr>
        <w:t>add</w:t>
      </w:r>
      <w:r w:rsidRPr="008067C1">
        <w:rPr>
          <w:rFonts w:cs="Times New Roman"/>
          <w:lang w:val="uk-UA" w:eastAsia="ru-RU"/>
        </w:rPr>
        <w:t>_</w:t>
      </w:r>
      <w:r>
        <w:rPr>
          <w:rFonts w:cs="Times New Roman"/>
          <w:lang w:val="en-US" w:eastAsia="ru-RU"/>
        </w:rPr>
        <w:t>to</w:t>
      </w:r>
      <w:r w:rsidRPr="008067C1">
        <w:rPr>
          <w:rFonts w:cs="Times New Roman"/>
          <w:lang w:val="uk-UA" w:eastAsia="ru-RU"/>
        </w:rPr>
        <w:t>_</w:t>
      </w:r>
      <w:r>
        <w:rPr>
          <w:rFonts w:cs="Times New Roman"/>
          <w:lang w:val="en-US" w:eastAsia="ru-RU"/>
        </w:rPr>
        <w:t>bucket</w:t>
      </w:r>
      <w:r>
        <w:rPr>
          <w:rFonts w:cs="Times New Roman"/>
          <w:lang w:val="uk-UA" w:eastAsia="ru-RU"/>
        </w:rPr>
        <w:t>» (рисунок 2.5), що зменшує дублікацію коду, оскільки є однаковою для обох версій алгоритму. Все, що вона робить це: отриманння дистанц</w:t>
      </w:r>
      <w:r w:rsidRPr="008067C1">
        <w:rPr>
          <w:rFonts w:cs="Times New Roman"/>
          <w:lang w:val="uk-UA" w:eastAsia="ru-RU"/>
        </w:rPr>
        <w:t xml:space="preserve">ії до вершини, що необхідно додати у </w:t>
      </w:r>
      <w:r>
        <w:rPr>
          <w:rFonts w:cs="Times New Roman"/>
          <w:lang w:val="uk-UA" w:eastAsia="ru-RU"/>
        </w:rPr>
        <w:t xml:space="preserve">«кошик», підрахунок номеру </w:t>
      </w:r>
      <w:r w:rsidR="00F838F9">
        <w:rPr>
          <w:rFonts w:cs="Times New Roman"/>
          <w:lang w:val="uk-UA" w:eastAsia="ru-RU"/>
        </w:rPr>
        <w:t>«</w:t>
      </w:r>
      <w:r>
        <w:rPr>
          <w:rFonts w:cs="Times New Roman"/>
          <w:lang w:val="uk-UA" w:eastAsia="ru-RU"/>
        </w:rPr>
        <w:t>кошику</w:t>
      </w:r>
      <w:r w:rsidR="00F838F9">
        <w:rPr>
          <w:rFonts w:cs="Times New Roman"/>
          <w:lang w:val="uk-UA" w:eastAsia="ru-RU"/>
        </w:rPr>
        <w:t>»</w:t>
      </w:r>
      <w:r>
        <w:rPr>
          <w:rFonts w:cs="Times New Roman"/>
          <w:lang w:val="uk-UA" w:eastAsia="ru-RU"/>
        </w:rPr>
        <w:t xml:space="preserve">, у яких необхідно її додати, використовуючи параметр </w:t>
      </w:r>
      <m:oMath>
        <m:r>
          <w:rPr>
            <w:rFonts w:ascii="Cambria Math" w:hAnsi="Cambria Math" w:cs="Times New Roman"/>
            <w:lang w:val="uk-UA" w:eastAsia="ru-RU"/>
          </w:rPr>
          <m:t>∆</m:t>
        </m:r>
      </m:oMath>
      <w:r>
        <w:rPr>
          <w:rFonts w:cs="Times New Roman"/>
          <w:lang w:val="uk-UA" w:eastAsia="ru-RU"/>
        </w:rPr>
        <w:t xml:space="preserve"> та максимальну кількість «кошиків», де остання змінна необхідна, оскільки використовуються </w:t>
      </w:r>
      <w:r w:rsidRPr="00B46028">
        <w:rPr>
          <w:rFonts w:cs="Times New Roman"/>
          <w:lang w:val="uk-UA" w:eastAsia="ru-RU"/>
        </w:rPr>
        <w:t xml:space="preserve">циклічний буфер для </w:t>
      </w:r>
      <w:r>
        <w:rPr>
          <w:rFonts w:cs="Times New Roman"/>
          <w:lang w:val="uk-UA" w:eastAsia="ru-RU"/>
        </w:rPr>
        <w:t>«</w:t>
      </w:r>
      <w:r w:rsidRPr="00B46028">
        <w:rPr>
          <w:rFonts w:cs="Times New Roman"/>
          <w:lang w:val="uk-UA" w:eastAsia="ru-RU"/>
        </w:rPr>
        <w:t>кошиків</w:t>
      </w:r>
      <w:r>
        <w:rPr>
          <w:rFonts w:cs="Times New Roman"/>
          <w:lang w:val="uk-UA" w:eastAsia="ru-RU"/>
        </w:rPr>
        <w:t xml:space="preserve">» для економії пам’ті. Тобто, замість того, щоб створювати зайві «кошики», що вказані у теорії, ми створюємо мінімальну необхідну кількість та перевикористовуємо старі, коли дані у них вже оброблені. Після підрахунку </w:t>
      </w:r>
      <w:r w:rsidR="00F838F9">
        <w:rPr>
          <w:rFonts w:cs="Times New Roman"/>
          <w:lang w:val="uk-UA" w:eastAsia="ru-RU"/>
        </w:rPr>
        <w:t>«</w:t>
      </w:r>
      <w:r>
        <w:rPr>
          <w:rFonts w:cs="Times New Roman"/>
          <w:lang w:val="uk-UA" w:eastAsia="ru-RU"/>
        </w:rPr>
        <w:t>кошику</w:t>
      </w:r>
      <w:r w:rsidR="00F838F9">
        <w:rPr>
          <w:rFonts w:cs="Times New Roman"/>
          <w:lang w:val="uk-UA" w:eastAsia="ru-RU"/>
        </w:rPr>
        <w:t>»</w:t>
      </w:r>
      <w:r>
        <w:rPr>
          <w:rFonts w:cs="Times New Roman"/>
          <w:lang w:val="uk-UA" w:eastAsia="ru-RU"/>
        </w:rPr>
        <w:t xml:space="preserve">, у який необхідно додати  вершину, відбувається, власне, додавання у кінець, у вільне місце, змінюючи при цьому розмір </w:t>
      </w:r>
      <w:r w:rsidR="00F838F9">
        <w:rPr>
          <w:rFonts w:cs="Times New Roman"/>
          <w:lang w:val="uk-UA" w:eastAsia="ru-RU"/>
        </w:rPr>
        <w:t>«</w:t>
      </w:r>
      <w:r>
        <w:rPr>
          <w:rFonts w:cs="Times New Roman"/>
          <w:lang w:val="uk-UA" w:eastAsia="ru-RU"/>
        </w:rPr>
        <w:t>кошика</w:t>
      </w:r>
      <w:r w:rsidR="00F838F9">
        <w:rPr>
          <w:rFonts w:cs="Times New Roman"/>
          <w:lang w:val="uk-UA" w:eastAsia="ru-RU"/>
        </w:rPr>
        <w:t>»</w:t>
      </w:r>
      <w:r>
        <w:rPr>
          <w:rFonts w:cs="Times New Roman"/>
          <w:lang w:val="uk-UA" w:eastAsia="ru-RU"/>
        </w:rPr>
        <w:t xml:space="preserve"> на «+1».</w:t>
      </w:r>
    </w:p>
    <w:p w14:paraId="0A47175F" w14:textId="335F5F23" w:rsidR="009B22BC" w:rsidRPr="0002085E" w:rsidRDefault="009B22BC" w:rsidP="009B22BC">
      <w:pPr>
        <w:jc w:val="center"/>
        <w:rPr>
          <w:rFonts w:cs="Times New Roman"/>
          <w:lang w:val="uk-UA" w:eastAsia="ru-RU"/>
        </w:rPr>
      </w:pPr>
      <w:r>
        <w:rPr>
          <w:noProof/>
          <w:lang w:eastAsia="ru-RU"/>
        </w:rPr>
        <w:lastRenderedPageBreak/>
        <w:drawing>
          <wp:inline distT="0" distB="0" distL="0" distR="0" wp14:anchorId="6CD1811A" wp14:editId="3C52B5E9">
            <wp:extent cx="5514975" cy="266700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14975" cy="2667000"/>
                    </a:xfrm>
                    <a:prstGeom prst="rect">
                      <a:avLst/>
                    </a:prstGeom>
                  </pic:spPr>
                </pic:pic>
              </a:graphicData>
            </a:graphic>
          </wp:inline>
        </w:drawing>
      </w:r>
    </w:p>
    <w:p w14:paraId="3AC56B76" w14:textId="22AD41C2" w:rsidR="0002085E" w:rsidRDefault="004D614E" w:rsidP="00F53A9C">
      <w:pPr>
        <w:ind w:firstLine="708"/>
        <w:jc w:val="center"/>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Рисунок 2.5 – Функція «</w:t>
      </w:r>
      <w:r>
        <w:rPr>
          <w:rFonts w:eastAsia="Arial Unicode MS" w:cs="Times New Roman"/>
          <w:bCs/>
          <w:color w:val="000000"/>
          <w:szCs w:val="28"/>
          <w:u w:color="000000"/>
          <w:bdr w:val="nil"/>
          <w:lang w:val="en-US" w:eastAsia="ru-RU"/>
        </w:rPr>
        <w:t>add_to_bucket</w:t>
      </w:r>
      <w:r>
        <w:rPr>
          <w:rFonts w:eastAsia="Arial Unicode MS" w:cs="Times New Roman"/>
          <w:bCs/>
          <w:color w:val="000000"/>
          <w:szCs w:val="28"/>
          <w:u w:color="000000"/>
          <w:bdr w:val="nil"/>
          <w:lang w:val="uk-UA" w:eastAsia="ru-RU"/>
        </w:rPr>
        <w:t>»</w:t>
      </w:r>
    </w:p>
    <w:p w14:paraId="6AC2CC91" w14:textId="585A6ED8" w:rsidR="008510FB" w:rsidRPr="00FB3225" w:rsidRDefault="0074620D" w:rsidP="0074620D">
      <w:pPr>
        <w:ind w:firstLine="0"/>
        <w:rPr>
          <w:rFonts w:eastAsiaTheme="minorEastAsia"/>
          <w:lang w:val="uk-UA"/>
        </w:rPr>
      </w:pPr>
      <w:r>
        <w:rPr>
          <w:rFonts w:eastAsia="Arial Unicode MS" w:cs="Times New Roman"/>
          <w:bCs/>
          <w:color w:val="000000"/>
          <w:szCs w:val="28"/>
          <w:u w:color="000000"/>
          <w:bdr w:val="nil"/>
          <w:lang w:val="en-US" w:eastAsia="ru-RU"/>
        </w:rPr>
        <w:tab/>
      </w:r>
      <w:r w:rsidRPr="0074620D">
        <w:rPr>
          <w:rFonts w:eastAsia="Arial Unicode MS" w:cs="Times New Roman"/>
          <w:bCs/>
          <w:color w:val="000000"/>
          <w:szCs w:val="28"/>
          <w:u w:color="000000"/>
          <w:bdr w:val="nil"/>
          <w:lang w:eastAsia="ru-RU"/>
        </w:rPr>
        <w:t xml:space="preserve">Перейдемо у другий файл </w:t>
      </w:r>
      <w:r>
        <w:rPr>
          <w:rFonts w:eastAsia="Arial Unicode MS" w:cs="Times New Roman"/>
          <w:bCs/>
          <w:color w:val="000000"/>
          <w:szCs w:val="28"/>
          <w:u w:color="000000"/>
          <w:bdr w:val="nil"/>
          <w:lang w:eastAsia="ru-RU"/>
        </w:rPr>
        <w:t xml:space="preserve">(другу логічну частину), де опишемо наш послідовний алгоритм. Для цього створимо функцію </w:t>
      </w:r>
      <w:r>
        <w:rPr>
          <w:rFonts w:eastAsia="Arial Unicode MS" w:cs="Times New Roman"/>
          <w:bCs/>
          <w:color w:val="000000"/>
          <w:szCs w:val="28"/>
          <w:u w:color="000000"/>
          <w:bdr w:val="nil"/>
          <w:lang w:val="uk-UA" w:eastAsia="ru-RU"/>
        </w:rPr>
        <w:t>«sequential</w:t>
      </w:r>
      <w:r w:rsidRPr="0074620D">
        <w:rPr>
          <w:rFonts w:eastAsia="Arial Unicode MS" w:cs="Times New Roman"/>
          <w:bCs/>
          <w:color w:val="000000"/>
          <w:szCs w:val="28"/>
          <w:u w:color="000000"/>
          <w:bdr w:val="nil"/>
          <w:lang w:eastAsia="ru-RU"/>
        </w:rPr>
        <w:t>_</w:t>
      </w:r>
      <w:r>
        <w:rPr>
          <w:rFonts w:eastAsia="Arial Unicode MS" w:cs="Times New Roman"/>
          <w:bCs/>
          <w:color w:val="000000"/>
          <w:szCs w:val="28"/>
          <w:u w:color="000000"/>
          <w:bdr w:val="nil"/>
          <w:lang w:val="en-US" w:eastAsia="ru-RU"/>
        </w:rPr>
        <w:t>delta</w:t>
      </w:r>
      <w:r w:rsidRPr="0074620D">
        <w:rPr>
          <w:rFonts w:eastAsia="Arial Unicode MS" w:cs="Times New Roman"/>
          <w:bCs/>
          <w:color w:val="000000"/>
          <w:szCs w:val="28"/>
          <w:u w:color="000000"/>
          <w:bdr w:val="nil"/>
          <w:lang w:eastAsia="ru-RU"/>
        </w:rPr>
        <w:t>_</w:t>
      </w:r>
      <w:r>
        <w:rPr>
          <w:rFonts w:eastAsia="Arial Unicode MS" w:cs="Times New Roman"/>
          <w:bCs/>
          <w:color w:val="000000"/>
          <w:szCs w:val="28"/>
          <w:u w:color="000000"/>
          <w:bdr w:val="nil"/>
          <w:lang w:val="en-US" w:eastAsia="ru-RU"/>
        </w:rPr>
        <w:t>stepping</w:t>
      </w:r>
      <w:r>
        <w:rPr>
          <w:rFonts w:eastAsia="Arial Unicode MS" w:cs="Times New Roman"/>
          <w:bCs/>
          <w:color w:val="000000"/>
          <w:szCs w:val="28"/>
          <w:u w:color="000000"/>
          <w:bdr w:val="nil"/>
          <w:lang w:val="uk-UA" w:eastAsia="ru-RU"/>
        </w:rPr>
        <w:t>»</w:t>
      </w:r>
      <w:r w:rsidR="00BB57B4">
        <w:rPr>
          <w:rFonts w:eastAsia="Arial Unicode MS" w:cs="Times New Roman"/>
          <w:bCs/>
          <w:color w:val="000000"/>
          <w:szCs w:val="28"/>
          <w:u w:color="000000"/>
          <w:bdr w:val="nil"/>
          <w:lang w:val="uk-UA" w:eastAsia="ru-RU"/>
        </w:rPr>
        <w:t xml:space="preserve"> (рисунок 2.6)</w:t>
      </w:r>
      <w:r>
        <w:rPr>
          <w:rFonts w:eastAsia="Arial Unicode MS" w:cs="Times New Roman"/>
          <w:bCs/>
          <w:color w:val="000000"/>
          <w:szCs w:val="28"/>
          <w:u w:color="000000"/>
          <w:bdr w:val="nil"/>
          <w:lang w:val="uk-UA" w:eastAsia="ru-RU"/>
        </w:rPr>
        <w:t>, що приймає на вхід 2D-масиви із сусідами вершин та вагами до них (кожен рядок – це окрема вершина, де в кожній колонці зображено її сусідів, або ваги до них</w:t>
      </w:r>
      <w:r>
        <w:rPr>
          <w:lang w:val="uk-UA"/>
        </w:rPr>
        <w:t xml:space="preserve"> відпов</w:t>
      </w:r>
      <w:r w:rsidR="00D41EC7">
        <w:rPr>
          <w:lang w:val="uk-UA"/>
        </w:rPr>
        <w:t xml:space="preserve">ідно), початкову вершину, звідки необхідно почати пошук та параметр </w:t>
      </w:r>
      <m:oMath>
        <m:r>
          <w:rPr>
            <w:rFonts w:ascii="Cambria Math" w:hAnsi="Cambria Math"/>
            <w:lang w:val="uk-UA"/>
          </w:rPr>
          <m:t>∆</m:t>
        </m:r>
      </m:oMath>
      <w:r w:rsidR="00D41EC7">
        <w:rPr>
          <w:rFonts w:eastAsiaTheme="minorEastAsia"/>
          <w:lang w:val="uk-UA"/>
        </w:rPr>
        <w:t>, що може мати значення «автоматично» за допомогою значення «-1».</w:t>
      </w:r>
      <w:r w:rsidR="008510FB">
        <w:rPr>
          <w:rFonts w:eastAsiaTheme="minorEastAsia"/>
          <w:lang w:val="uk-UA"/>
        </w:rPr>
        <w:t xml:space="preserve"> </w:t>
      </w:r>
      <w:r w:rsidR="00BB57B4">
        <w:rPr>
          <w:rFonts w:eastAsiaTheme="minorEastAsia"/>
          <w:lang w:val="uk-UA"/>
        </w:rPr>
        <w:t xml:space="preserve">На початку ця функція використовує раніше створені спільні функції: валідує дані та отримує певні статистичні змінні, що необхідно у створенні масивів даних та у подальшій логіці, створює, власне, </w:t>
      </w:r>
      <w:r w:rsidR="008510FB">
        <w:rPr>
          <w:rFonts w:eastAsiaTheme="minorEastAsia"/>
          <w:lang w:val="uk-UA"/>
        </w:rPr>
        <w:t xml:space="preserve">масиви даних, </w:t>
      </w:r>
      <w:r w:rsidR="00BB57B4">
        <w:rPr>
          <w:rFonts w:eastAsiaTheme="minorEastAsia"/>
          <w:lang w:val="uk-UA"/>
        </w:rPr>
        <w:t xml:space="preserve">додає початкову вершину </w:t>
      </w:r>
      <w:r w:rsidR="008510FB" w:rsidRPr="008510FB">
        <w:rPr>
          <w:rFonts w:eastAsiaTheme="minorEastAsia"/>
          <w:lang w:val="uk-UA"/>
        </w:rPr>
        <w:t xml:space="preserve">у </w:t>
      </w:r>
      <w:r w:rsidR="008510FB">
        <w:rPr>
          <w:rFonts w:eastAsiaTheme="minorEastAsia"/>
          <w:lang w:val="uk-UA"/>
        </w:rPr>
        <w:t xml:space="preserve">«кошик» та ініціалізує змінні для проходу по «кошикам». </w:t>
      </w:r>
      <w:r w:rsidR="0060734B">
        <w:rPr>
          <w:rFonts w:eastAsiaTheme="minorEastAsia"/>
          <w:lang w:val="uk-UA"/>
        </w:rPr>
        <w:t>Основний цикл зображено на рисунку 2.7. Тут, поки змінна «</w:t>
      </w:r>
      <w:r w:rsidR="0060734B">
        <w:rPr>
          <w:rFonts w:eastAsiaTheme="minorEastAsia"/>
        </w:rPr>
        <w:t>next</w:t>
      </w:r>
      <w:r w:rsidR="0060734B" w:rsidRPr="00B46028">
        <w:rPr>
          <w:rFonts w:eastAsiaTheme="minorEastAsia"/>
          <w:lang w:val="uk-UA"/>
        </w:rPr>
        <w:t>_</w:t>
      </w:r>
      <w:r w:rsidR="0060734B">
        <w:rPr>
          <w:rFonts w:eastAsiaTheme="minorEastAsia"/>
        </w:rPr>
        <w:t>non</w:t>
      </w:r>
      <w:r w:rsidR="0060734B" w:rsidRPr="00B46028">
        <w:rPr>
          <w:rFonts w:eastAsiaTheme="minorEastAsia"/>
          <w:lang w:val="uk-UA"/>
        </w:rPr>
        <w:t>_</w:t>
      </w:r>
      <w:r w:rsidR="0060734B">
        <w:rPr>
          <w:rFonts w:eastAsiaTheme="minorEastAsia"/>
        </w:rPr>
        <w:t>empty</w:t>
      </w:r>
      <w:r w:rsidR="0060734B" w:rsidRPr="00B46028">
        <w:rPr>
          <w:rFonts w:eastAsiaTheme="minorEastAsia"/>
          <w:lang w:val="uk-UA"/>
        </w:rPr>
        <w:t>_</w:t>
      </w:r>
      <w:r w:rsidR="0060734B">
        <w:rPr>
          <w:rFonts w:eastAsiaTheme="minorEastAsia"/>
        </w:rPr>
        <w:t>bucket</w:t>
      </w:r>
      <w:r w:rsidR="0060734B" w:rsidRPr="00B46028">
        <w:rPr>
          <w:rFonts w:eastAsiaTheme="minorEastAsia"/>
          <w:lang w:val="uk-UA"/>
        </w:rPr>
        <w:t>_</w:t>
      </w:r>
      <w:r w:rsidR="0060734B">
        <w:rPr>
          <w:rFonts w:eastAsiaTheme="minorEastAsia"/>
        </w:rPr>
        <w:t>absolute</w:t>
      </w:r>
      <w:r w:rsidR="0060734B" w:rsidRPr="00B46028">
        <w:rPr>
          <w:rFonts w:eastAsiaTheme="minorEastAsia"/>
          <w:lang w:val="uk-UA"/>
        </w:rPr>
        <w:t>_</w:t>
      </w:r>
      <w:r w:rsidR="0060734B">
        <w:rPr>
          <w:rFonts w:eastAsiaTheme="minorEastAsia"/>
        </w:rPr>
        <w:t>index</w:t>
      </w:r>
      <w:r w:rsidR="0060734B">
        <w:rPr>
          <w:rFonts w:eastAsiaTheme="minorEastAsia"/>
          <w:lang w:val="uk-UA"/>
        </w:rPr>
        <w:t>»</w:t>
      </w:r>
      <w:r w:rsidR="0060734B" w:rsidRPr="0060734B">
        <w:rPr>
          <w:rFonts w:eastAsiaTheme="minorEastAsia"/>
          <w:lang w:val="uk-UA"/>
        </w:rPr>
        <w:t xml:space="preserve"> </w:t>
      </w:r>
      <w:r w:rsidR="0060734B">
        <w:rPr>
          <w:rFonts w:eastAsiaTheme="minorEastAsia"/>
          <w:lang w:val="uk-UA"/>
        </w:rPr>
        <w:t>не дорівнює «-1» ми викликаємо функцію «process_bucket», що буде описана трохи згодом та, після цього, намагаємося знайти наступний непорожній «кошик» та, якщо такого немає, то встановлюємо відповідну зміну у значення «-1», що значить закінчення виконання алгоритму та перехід до повернення знайдених дистанцій. Н</w:t>
      </w:r>
      <w:r w:rsidR="00C11922">
        <w:rPr>
          <w:rFonts w:eastAsiaTheme="minorEastAsia"/>
          <w:lang w:val="uk-UA"/>
        </w:rPr>
        <w:t>а рисунках</w:t>
      </w:r>
      <w:r w:rsidR="0060734B">
        <w:rPr>
          <w:rFonts w:eastAsiaTheme="minorEastAsia"/>
          <w:lang w:val="uk-UA"/>
        </w:rPr>
        <w:t xml:space="preserve"> 2.8</w:t>
      </w:r>
      <w:r w:rsidR="00C11922">
        <w:rPr>
          <w:rFonts w:eastAsiaTheme="minorEastAsia"/>
          <w:lang w:val="uk-UA"/>
        </w:rPr>
        <w:t>-2.10</w:t>
      </w:r>
      <w:r w:rsidR="0060734B">
        <w:rPr>
          <w:rFonts w:eastAsiaTheme="minorEastAsia"/>
          <w:lang w:val="uk-UA"/>
        </w:rPr>
        <w:t xml:space="preserve"> зображено головну функцію обробки «кошика» «process_bucket»</w:t>
      </w:r>
      <w:r w:rsidR="00C11922" w:rsidRPr="00B46028">
        <w:rPr>
          <w:rFonts w:eastAsiaTheme="minorEastAsia"/>
          <w:lang w:val="uk-UA"/>
        </w:rPr>
        <w:t xml:space="preserve">. На рисунку 2.8 зображено </w:t>
      </w:r>
      <w:r w:rsidR="00C11922">
        <w:rPr>
          <w:rFonts w:eastAsiaTheme="minorEastAsia"/>
          <w:lang w:val="uk-UA"/>
        </w:rPr>
        <w:t>її</w:t>
      </w:r>
      <w:r w:rsidR="00C11922" w:rsidRPr="00B46028">
        <w:rPr>
          <w:rFonts w:eastAsiaTheme="minorEastAsia"/>
          <w:lang w:val="uk-UA"/>
        </w:rPr>
        <w:t xml:space="preserve"> оголошення</w:t>
      </w:r>
      <w:r w:rsidR="00C11922">
        <w:rPr>
          <w:rFonts w:eastAsiaTheme="minorEastAsia"/>
          <w:lang w:val="uk-UA"/>
        </w:rPr>
        <w:t>, створення множини «важких» ребер</w:t>
      </w:r>
      <w:r w:rsidR="00C11922" w:rsidRPr="00B46028">
        <w:rPr>
          <w:rFonts w:eastAsiaTheme="minorEastAsia"/>
          <w:lang w:val="uk-UA"/>
        </w:rPr>
        <w:t xml:space="preserve"> та початок </w:t>
      </w:r>
      <w:r w:rsidR="00C11922">
        <w:rPr>
          <w:rFonts w:eastAsiaTheme="minorEastAsia"/>
          <w:lang w:val="uk-UA"/>
        </w:rPr>
        <w:t xml:space="preserve">основного циклу, де відбувається перевірка, чи </w:t>
      </w:r>
      <w:r w:rsidR="00C11922">
        <w:rPr>
          <w:rFonts w:eastAsiaTheme="minorEastAsia"/>
          <w:lang w:val="uk-UA"/>
        </w:rPr>
        <w:lastRenderedPageBreak/>
        <w:t xml:space="preserve">переданий «кошик» ще містить вершини, після чого, якщо умова виконується, береться остання вершина, змінюється флаг, що вершина існує в </w:t>
      </w:r>
      <w:r w:rsidR="00F838F9">
        <w:rPr>
          <w:rFonts w:eastAsiaTheme="minorEastAsia"/>
          <w:lang w:val="uk-UA"/>
        </w:rPr>
        <w:t>«</w:t>
      </w:r>
      <w:r w:rsidR="00C11922">
        <w:rPr>
          <w:rFonts w:eastAsiaTheme="minorEastAsia"/>
          <w:lang w:val="uk-UA"/>
        </w:rPr>
        <w:t>кошику</w:t>
      </w:r>
      <w:r w:rsidR="00F838F9">
        <w:rPr>
          <w:rFonts w:eastAsiaTheme="minorEastAsia"/>
          <w:lang w:val="uk-UA"/>
        </w:rPr>
        <w:t>»</w:t>
      </w:r>
      <w:r w:rsidR="00C11922">
        <w:rPr>
          <w:rFonts w:eastAsiaTheme="minorEastAsia"/>
          <w:lang w:val="uk-UA"/>
        </w:rPr>
        <w:t xml:space="preserve">, на «хибно» та зменшується розмір </w:t>
      </w:r>
      <w:r w:rsidR="00F838F9">
        <w:rPr>
          <w:rFonts w:eastAsiaTheme="minorEastAsia"/>
          <w:lang w:val="uk-UA"/>
        </w:rPr>
        <w:t>«</w:t>
      </w:r>
      <w:r w:rsidR="00C11922">
        <w:rPr>
          <w:rFonts w:eastAsiaTheme="minorEastAsia"/>
          <w:lang w:val="uk-UA"/>
        </w:rPr>
        <w:t>кошику</w:t>
      </w:r>
      <w:r w:rsidR="00F838F9">
        <w:rPr>
          <w:rFonts w:eastAsiaTheme="minorEastAsia"/>
          <w:lang w:val="uk-UA"/>
        </w:rPr>
        <w:t>»</w:t>
      </w:r>
      <w:r w:rsidR="00C11922">
        <w:rPr>
          <w:rFonts w:eastAsiaTheme="minorEastAsia"/>
          <w:lang w:val="uk-UA"/>
        </w:rPr>
        <w:t xml:space="preserve"> на «-1». Далі відбувається перевірка, базуючись на дистанції до вершини, чи </w:t>
      </w:r>
      <w:r w:rsidR="00CE70A3">
        <w:rPr>
          <w:rFonts w:eastAsiaTheme="minorEastAsia"/>
          <w:lang w:val="uk-UA"/>
        </w:rPr>
        <w:t xml:space="preserve">необхідно її обробляти, чи вона вже була оброблена раніше у іншому </w:t>
      </w:r>
      <w:r w:rsidR="00F838F9">
        <w:rPr>
          <w:rFonts w:eastAsiaTheme="minorEastAsia"/>
          <w:lang w:val="uk-UA"/>
        </w:rPr>
        <w:t>«</w:t>
      </w:r>
      <w:r w:rsidR="00CE70A3">
        <w:rPr>
          <w:rFonts w:eastAsiaTheme="minorEastAsia"/>
          <w:lang w:val="uk-UA"/>
        </w:rPr>
        <w:t>кошику</w:t>
      </w:r>
      <w:r w:rsidR="00F838F9">
        <w:rPr>
          <w:rFonts w:eastAsiaTheme="minorEastAsia"/>
          <w:lang w:val="uk-UA"/>
        </w:rPr>
        <w:t>»</w:t>
      </w:r>
      <w:r w:rsidR="00CE70A3">
        <w:rPr>
          <w:rFonts w:eastAsiaTheme="minorEastAsia"/>
          <w:lang w:val="uk-UA"/>
        </w:rPr>
        <w:t xml:space="preserve"> та останньою дією на рисунку є отримання масиву сусідів вершини. На рисунку 2.9 ми починаємо проходитися </w:t>
      </w:r>
      <w:r w:rsidR="00FB3225">
        <w:rPr>
          <w:rFonts w:eastAsiaTheme="minorEastAsia"/>
          <w:lang w:val="uk-UA"/>
        </w:rPr>
        <w:t xml:space="preserve">по всіх можливих сусідах, максимальна кількість яких дорівнює максимальному степеню вершин. Якщо знаходимо значення «-1» - це значить, що сусідів більше немає і можна переходити до наступної вершини. В самому циклі для знайденого сусіда ми отримуємо ребро, по якому ми можемо до нього перейти, та його вагу. Якщо вага </w:t>
      </w:r>
      <w:r w:rsidR="00FB3225">
        <w:rPr>
          <w:rFonts w:eastAsiaTheme="minorEastAsia"/>
        </w:rPr>
        <w:t xml:space="preserve">більша за </w:t>
      </w:r>
      <m:oMath>
        <m:r>
          <w:rPr>
            <w:rFonts w:ascii="Cambria Math" w:eastAsiaTheme="minorEastAsia" w:hAnsi="Cambria Math"/>
          </w:rPr>
          <m:t>∆</m:t>
        </m:r>
      </m:oMath>
      <w:r w:rsidR="00FB3225">
        <w:rPr>
          <w:rFonts w:eastAsiaTheme="minorEastAsia"/>
        </w:rPr>
        <w:t xml:space="preserve">, то ми додаємо це ребро у </w:t>
      </w:r>
      <w:r w:rsidR="00FB3225">
        <w:rPr>
          <w:rFonts w:eastAsiaTheme="minorEastAsia"/>
          <w:lang w:val="uk-UA"/>
        </w:rPr>
        <w:t>множину «</w:t>
      </w:r>
      <w:r w:rsidR="00FB3225">
        <w:rPr>
          <w:rFonts w:eastAsiaTheme="minorEastAsia"/>
        </w:rPr>
        <w:t>важких»</w:t>
      </w:r>
      <w:r w:rsidR="00FB3225">
        <w:rPr>
          <w:rFonts w:eastAsiaTheme="minorEastAsia"/>
          <w:lang w:val="uk-UA"/>
        </w:rPr>
        <w:t xml:space="preserve"> та переходимо до наступного сусіда, а інакше пробуємо релаксувати сусіда, тобто зменшити </w:t>
      </w:r>
      <w:r w:rsidR="00B54C5B">
        <w:rPr>
          <w:rFonts w:eastAsiaTheme="minorEastAsia"/>
          <w:lang w:val="uk-UA"/>
        </w:rPr>
        <w:t xml:space="preserve">поточну </w:t>
      </w:r>
      <w:r w:rsidR="00FB3225">
        <w:rPr>
          <w:rFonts w:eastAsiaTheme="minorEastAsia"/>
          <w:lang w:val="uk-UA"/>
        </w:rPr>
        <w:t>дистанцію до нього, використовуючи поточну дистанцію до нашої вершини та вагу ребра переходу до сусіда</w:t>
      </w:r>
      <w:r w:rsidR="00B54C5B">
        <w:rPr>
          <w:rFonts w:eastAsiaTheme="minorEastAsia"/>
          <w:lang w:val="uk-UA"/>
        </w:rPr>
        <w:t>. Якщо дистанцію успішно зменшено, то підраховуємо «кошик», у яких необхідно помістити сусіда та, якщо його там ще немає, переносимо його туди. Після проходу по всіх вершинах у «кошику», включаючи ті, що були додані знову у процесі, оброблюємо раніше додані «важкі» ребра за аналогією до звичайних (рисунок 2.10).</w:t>
      </w:r>
    </w:p>
    <w:p w14:paraId="54628A99" w14:textId="203ABA1A" w:rsidR="0074620D" w:rsidRDefault="0074620D" w:rsidP="0074620D">
      <w:pPr>
        <w:ind w:firstLine="0"/>
        <w:rPr>
          <w:rFonts w:eastAsia="Arial Unicode MS" w:cs="Times New Roman"/>
          <w:bCs/>
          <w:color w:val="000000"/>
          <w:szCs w:val="28"/>
          <w:u w:color="000000"/>
          <w:bdr w:val="nil"/>
          <w:lang w:val="uk-UA" w:eastAsia="ru-RU"/>
        </w:rPr>
      </w:pPr>
      <w:r>
        <w:rPr>
          <w:noProof/>
          <w:lang w:eastAsia="ru-RU"/>
        </w:rPr>
        <w:lastRenderedPageBreak/>
        <w:drawing>
          <wp:inline distT="0" distB="0" distL="0" distR="0" wp14:anchorId="08022C33" wp14:editId="6D8C9AA4">
            <wp:extent cx="6120130" cy="733488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7334885"/>
                    </a:xfrm>
                    <a:prstGeom prst="rect">
                      <a:avLst/>
                    </a:prstGeom>
                  </pic:spPr>
                </pic:pic>
              </a:graphicData>
            </a:graphic>
          </wp:inline>
        </w:drawing>
      </w:r>
    </w:p>
    <w:p w14:paraId="640F8D8D" w14:textId="23EF14F0" w:rsidR="00F60076" w:rsidRPr="00F60076" w:rsidRDefault="00F60076" w:rsidP="00F60076">
      <w:pPr>
        <w:ind w:firstLine="0"/>
        <w:jc w:val="cente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uk-UA" w:eastAsia="ru-RU"/>
        </w:rPr>
        <w:t>Рисунок 2.6 – Початок функції «</w:t>
      </w:r>
      <w:r>
        <w:rPr>
          <w:rFonts w:eastAsia="Arial Unicode MS" w:cs="Times New Roman"/>
          <w:bCs/>
          <w:color w:val="000000"/>
          <w:szCs w:val="28"/>
          <w:u w:color="000000"/>
          <w:bdr w:val="nil"/>
          <w:lang w:val="en-US" w:eastAsia="ru-RU"/>
        </w:rPr>
        <w:t>sequential_delta_stepping</w:t>
      </w:r>
      <w:r>
        <w:rPr>
          <w:rFonts w:eastAsia="Arial Unicode MS" w:cs="Times New Roman"/>
          <w:bCs/>
          <w:color w:val="000000"/>
          <w:szCs w:val="28"/>
          <w:u w:color="000000"/>
          <w:bdr w:val="nil"/>
          <w:lang w:val="uk-UA" w:eastAsia="ru-RU"/>
        </w:rPr>
        <w:t>»</w:t>
      </w:r>
    </w:p>
    <w:p w14:paraId="0318B6AB" w14:textId="7286C729" w:rsidR="008510FB" w:rsidRDefault="008510FB" w:rsidP="008510FB">
      <w:pPr>
        <w:ind w:firstLine="0"/>
        <w:jc w:val="center"/>
        <w:rPr>
          <w:rFonts w:eastAsia="Arial Unicode MS" w:cs="Times New Roman"/>
          <w:bCs/>
          <w:color w:val="000000"/>
          <w:szCs w:val="28"/>
          <w:u w:color="000000"/>
          <w:bdr w:val="nil"/>
          <w:lang w:val="uk-UA" w:eastAsia="ru-RU"/>
        </w:rPr>
      </w:pPr>
      <w:r>
        <w:rPr>
          <w:noProof/>
          <w:lang w:eastAsia="ru-RU"/>
        </w:rPr>
        <w:lastRenderedPageBreak/>
        <w:drawing>
          <wp:inline distT="0" distB="0" distL="0" distR="0" wp14:anchorId="379356B2" wp14:editId="2A71CC99">
            <wp:extent cx="4924425" cy="486727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24425" cy="4867275"/>
                    </a:xfrm>
                    <a:prstGeom prst="rect">
                      <a:avLst/>
                    </a:prstGeom>
                  </pic:spPr>
                </pic:pic>
              </a:graphicData>
            </a:graphic>
          </wp:inline>
        </w:drawing>
      </w:r>
    </w:p>
    <w:p w14:paraId="3068E22B" w14:textId="62429B2E" w:rsidR="00F60076" w:rsidRPr="00F60076" w:rsidRDefault="00F60076" w:rsidP="00F60076">
      <w:pPr>
        <w:ind w:firstLine="0"/>
        <w:jc w:val="center"/>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uk-UA" w:eastAsia="ru-RU"/>
        </w:rPr>
        <w:t xml:space="preserve">Рисунок 2.7 – </w:t>
      </w:r>
      <w:r>
        <w:rPr>
          <w:rFonts w:eastAsia="Arial Unicode MS" w:cs="Times New Roman"/>
          <w:bCs/>
          <w:color w:val="000000"/>
          <w:szCs w:val="28"/>
          <w:u w:color="000000"/>
          <w:bdr w:val="nil"/>
          <w:lang w:val="en-US" w:eastAsia="ru-RU"/>
        </w:rPr>
        <w:t xml:space="preserve">Головий цикл </w:t>
      </w:r>
      <w:r>
        <w:rPr>
          <w:rFonts w:eastAsia="Arial Unicode MS" w:cs="Times New Roman"/>
          <w:bCs/>
          <w:color w:val="000000"/>
          <w:szCs w:val="28"/>
          <w:u w:color="000000"/>
          <w:bdr w:val="nil"/>
          <w:lang w:val="uk-UA" w:eastAsia="ru-RU"/>
        </w:rPr>
        <w:t>функції «</w:t>
      </w:r>
      <w:r>
        <w:rPr>
          <w:rFonts w:eastAsia="Arial Unicode MS" w:cs="Times New Roman"/>
          <w:bCs/>
          <w:color w:val="000000"/>
          <w:szCs w:val="28"/>
          <w:u w:color="000000"/>
          <w:bdr w:val="nil"/>
          <w:lang w:val="en-US" w:eastAsia="ru-RU"/>
        </w:rPr>
        <w:t>sequential_delta_stepping</w:t>
      </w:r>
      <w:r>
        <w:rPr>
          <w:rFonts w:eastAsia="Arial Unicode MS" w:cs="Times New Roman"/>
          <w:bCs/>
          <w:color w:val="000000"/>
          <w:szCs w:val="28"/>
          <w:u w:color="000000"/>
          <w:bdr w:val="nil"/>
          <w:lang w:val="uk-UA" w:eastAsia="ru-RU"/>
        </w:rPr>
        <w:t>»</w:t>
      </w:r>
    </w:p>
    <w:p w14:paraId="2D4E503C" w14:textId="77777777" w:rsidR="00F60076" w:rsidRPr="00F60076" w:rsidRDefault="00F60076" w:rsidP="008510FB">
      <w:pPr>
        <w:ind w:firstLine="0"/>
        <w:jc w:val="center"/>
        <w:rPr>
          <w:rFonts w:eastAsia="Arial Unicode MS" w:cs="Times New Roman"/>
          <w:bCs/>
          <w:color w:val="000000"/>
          <w:szCs w:val="28"/>
          <w:u w:color="000000"/>
          <w:bdr w:val="nil"/>
          <w:lang w:val="en-US" w:eastAsia="ru-RU"/>
        </w:rPr>
      </w:pPr>
    </w:p>
    <w:p w14:paraId="53A6519E" w14:textId="1394D6F6" w:rsidR="00C11922" w:rsidRDefault="00C11922" w:rsidP="008510FB">
      <w:pPr>
        <w:ind w:firstLine="0"/>
        <w:jc w:val="center"/>
        <w:rPr>
          <w:rFonts w:eastAsia="Arial Unicode MS" w:cs="Times New Roman"/>
          <w:bCs/>
          <w:color w:val="000000"/>
          <w:szCs w:val="28"/>
          <w:u w:color="000000"/>
          <w:bdr w:val="nil"/>
          <w:lang w:val="uk-UA" w:eastAsia="ru-RU"/>
        </w:rPr>
      </w:pPr>
      <w:r>
        <w:rPr>
          <w:noProof/>
          <w:lang w:eastAsia="ru-RU"/>
        </w:rPr>
        <w:lastRenderedPageBreak/>
        <w:drawing>
          <wp:inline distT="0" distB="0" distL="0" distR="0" wp14:anchorId="50074AA5" wp14:editId="7AD57860">
            <wp:extent cx="6120130" cy="448246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4482465"/>
                    </a:xfrm>
                    <a:prstGeom prst="rect">
                      <a:avLst/>
                    </a:prstGeom>
                  </pic:spPr>
                </pic:pic>
              </a:graphicData>
            </a:graphic>
          </wp:inline>
        </w:drawing>
      </w:r>
    </w:p>
    <w:p w14:paraId="7CFBC478" w14:textId="332B90D8" w:rsidR="00F60076" w:rsidRDefault="00F60076" w:rsidP="008510FB">
      <w:pPr>
        <w:ind w:firstLine="0"/>
        <w:jc w:val="center"/>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Рисунок 2.8 – Початок функції «</w:t>
      </w:r>
      <w:r>
        <w:rPr>
          <w:rFonts w:eastAsia="Arial Unicode MS" w:cs="Times New Roman"/>
          <w:bCs/>
          <w:color w:val="000000"/>
          <w:szCs w:val="28"/>
          <w:u w:color="000000"/>
          <w:bdr w:val="nil"/>
          <w:lang w:val="en-US" w:eastAsia="ru-RU"/>
        </w:rPr>
        <w:t>process</w:t>
      </w:r>
      <w:r w:rsidRPr="00F60076">
        <w:rPr>
          <w:rFonts w:eastAsia="Arial Unicode MS" w:cs="Times New Roman"/>
          <w:bCs/>
          <w:color w:val="000000"/>
          <w:szCs w:val="28"/>
          <w:u w:color="000000"/>
          <w:bdr w:val="nil"/>
          <w:lang w:val="uk-UA" w:eastAsia="ru-RU"/>
        </w:rPr>
        <w:t>_</w:t>
      </w:r>
      <w:r>
        <w:rPr>
          <w:rFonts w:eastAsia="Arial Unicode MS" w:cs="Times New Roman"/>
          <w:bCs/>
          <w:color w:val="000000"/>
          <w:szCs w:val="28"/>
          <w:u w:color="000000"/>
          <w:bdr w:val="nil"/>
          <w:lang w:val="en-US" w:eastAsia="ru-RU"/>
        </w:rPr>
        <w:t>bucket</w:t>
      </w:r>
      <w:r>
        <w:rPr>
          <w:rFonts w:eastAsia="Arial Unicode MS" w:cs="Times New Roman"/>
          <w:bCs/>
          <w:color w:val="000000"/>
          <w:szCs w:val="28"/>
          <w:u w:color="000000"/>
          <w:bdr w:val="nil"/>
          <w:lang w:val="uk-UA" w:eastAsia="ru-RU"/>
        </w:rPr>
        <w:t>»</w:t>
      </w:r>
    </w:p>
    <w:p w14:paraId="6A77F049" w14:textId="448944C3" w:rsidR="00C11922" w:rsidRDefault="00C11922" w:rsidP="008510FB">
      <w:pPr>
        <w:ind w:firstLine="0"/>
        <w:jc w:val="center"/>
        <w:rPr>
          <w:rFonts w:eastAsia="Arial Unicode MS" w:cs="Times New Roman"/>
          <w:bCs/>
          <w:color w:val="000000"/>
          <w:szCs w:val="28"/>
          <w:u w:color="000000"/>
          <w:bdr w:val="nil"/>
          <w:lang w:val="uk-UA" w:eastAsia="ru-RU"/>
        </w:rPr>
      </w:pPr>
      <w:r>
        <w:rPr>
          <w:noProof/>
          <w:lang w:eastAsia="ru-RU"/>
        </w:rPr>
        <w:lastRenderedPageBreak/>
        <w:drawing>
          <wp:inline distT="0" distB="0" distL="0" distR="0" wp14:anchorId="611FD8CF" wp14:editId="75011C32">
            <wp:extent cx="6120130" cy="591121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5911215"/>
                    </a:xfrm>
                    <a:prstGeom prst="rect">
                      <a:avLst/>
                    </a:prstGeom>
                  </pic:spPr>
                </pic:pic>
              </a:graphicData>
            </a:graphic>
          </wp:inline>
        </w:drawing>
      </w:r>
    </w:p>
    <w:p w14:paraId="73D66AF7" w14:textId="7D7BFAE2" w:rsidR="00F60076" w:rsidRDefault="00F60076" w:rsidP="00F60076">
      <w:pPr>
        <w:ind w:firstLine="0"/>
        <w:jc w:val="center"/>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Рисунок 2.9 – Головний цикл функції «</w:t>
      </w:r>
      <w:r>
        <w:rPr>
          <w:rFonts w:eastAsia="Arial Unicode MS" w:cs="Times New Roman"/>
          <w:bCs/>
          <w:color w:val="000000"/>
          <w:szCs w:val="28"/>
          <w:u w:color="000000"/>
          <w:bdr w:val="nil"/>
          <w:lang w:val="en-US" w:eastAsia="ru-RU"/>
        </w:rPr>
        <w:t>process</w:t>
      </w:r>
      <w:r w:rsidRPr="00F60076">
        <w:rPr>
          <w:rFonts w:eastAsia="Arial Unicode MS" w:cs="Times New Roman"/>
          <w:bCs/>
          <w:color w:val="000000"/>
          <w:szCs w:val="28"/>
          <w:u w:color="000000"/>
          <w:bdr w:val="nil"/>
          <w:lang w:val="uk-UA" w:eastAsia="ru-RU"/>
        </w:rPr>
        <w:t>_</w:t>
      </w:r>
      <w:r>
        <w:rPr>
          <w:rFonts w:eastAsia="Arial Unicode MS" w:cs="Times New Roman"/>
          <w:bCs/>
          <w:color w:val="000000"/>
          <w:szCs w:val="28"/>
          <w:u w:color="000000"/>
          <w:bdr w:val="nil"/>
          <w:lang w:val="en-US" w:eastAsia="ru-RU"/>
        </w:rPr>
        <w:t>bucket</w:t>
      </w:r>
      <w:r>
        <w:rPr>
          <w:rFonts w:eastAsia="Arial Unicode MS" w:cs="Times New Roman"/>
          <w:bCs/>
          <w:color w:val="000000"/>
          <w:szCs w:val="28"/>
          <w:u w:color="000000"/>
          <w:bdr w:val="nil"/>
          <w:lang w:val="uk-UA" w:eastAsia="ru-RU"/>
        </w:rPr>
        <w:t>»</w:t>
      </w:r>
    </w:p>
    <w:p w14:paraId="1071ABBF" w14:textId="77777777" w:rsidR="00F60076" w:rsidRDefault="00F60076" w:rsidP="008510FB">
      <w:pPr>
        <w:ind w:firstLine="0"/>
        <w:jc w:val="center"/>
        <w:rPr>
          <w:rFonts w:eastAsia="Arial Unicode MS" w:cs="Times New Roman"/>
          <w:bCs/>
          <w:color w:val="000000"/>
          <w:szCs w:val="28"/>
          <w:u w:color="000000"/>
          <w:bdr w:val="nil"/>
          <w:lang w:val="uk-UA" w:eastAsia="ru-RU"/>
        </w:rPr>
      </w:pPr>
    </w:p>
    <w:p w14:paraId="46A3AB31" w14:textId="4AFE18CA" w:rsidR="00C11922" w:rsidRDefault="00C11922" w:rsidP="008510FB">
      <w:pPr>
        <w:ind w:firstLine="0"/>
        <w:jc w:val="center"/>
        <w:rPr>
          <w:rFonts w:eastAsia="Arial Unicode MS" w:cs="Times New Roman"/>
          <w:bCs/>
          <w:color w:val="000000"/>
          <w:szCs w:val="28"/>
          <w:u w:color="000000"/>
          <w:bdr w:val="nil"/>
          <w:lang w:val="uk-UA" w:eastAsia="ru-RU"/>
        </w:rPr>
      </w:pPr>
      <w:r>
        <w:rPr>
          <w:noProof/>
          <w:lang w:eastAsia="ru-RU"/>
        </w:rPr>
        <w:lastRenderedPageBreak/>
        <w:drawing>
          <wp:inline distT="0" distB="0" distL="0" distR="0" wp14:anchorId="1109E04B" wp14:editId="7C9ABEE1">
            <wp:extent cx="6120130" cy="3923665"/>
            <wp:effectExtent l="0" t="0" r="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3923665"/>
                    </a:xfrm>
                    <a:prstGeom prst="rect">
                      <a:avLst/>
                    </a:prstGeom>
                  </pic:spPr>
                </pic:pic>
              </a:graphicData>
            </a:graphic>
          </wp:inline>
        </w:drawing>
      </w:r>
    </w:p>
    <w:p w14:paraId="0D20CAD3" w14:textId="71D9D2E3" w:rsidR="00F60076" w:rsidRDefault="00F60076" w:rsidP="00F60076">
      <w:pPr>
        <w:ind w:firstLine="0"/>
        <w:jc w:val="center"/>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Рисунок 2.10 – Кінцева обробка «важких» ребер функції «</w:t>
      </w:r>
      <w:r>
        <w:rPr>
          <w:rFonts w:eastAsia="Arial Unicode MS" w:cs="Times New Roman"/>
          <w:bCs/>
          <w:color w:val="000000"/>
          <w:szCs w:val="28"/>
          <w:u w:color="000000"/>
          <w:bdr w:val="nil"/>
          <w:lang w:val="en-US" w:eastAsia="ru-RU"/>
        </w:rPr>
        <w:t>process</w:t>
      </w:r>
      <w:r w:rsidRPr="00F60076">
        <w:rPr>
          <w:rFonts w:eastAsia="Arial Unicode MS" w:cs="Times New Roman"/>
          <w:bCs/>
          <w:color w:val="000000"/>
          <w:szCs w:val="28"/>
          <w:u w:color="000000"/>
          <w:bdr w:val="nil"/>
          <w:lang w:val="uk-UA" w:eastAsia="ru-RU"/>
        </w:rPr>
        <w:t>_</w:t>
      </w:r>
      <w:r>
        <w:rPr>
          <w:rFonts w:eastAsia="Arial Unicode MS" w:cs="Times New Roman"/>
          <w:bCs/>
          <w:color w:val="000000"/>
          <w:szCs w:val="28"/>
          <w:u w:color="000000"/>
          <w:bdr w:val="nil"/>
          <w:lang w:val="en-US" w:eastAsia="ru-RU"/>
        </w:rPr>
        <w:t>bucket</w:t>
      </w:r>
      <w:r>
        <w:rPr>
          <w:rFonts w:eastAsia="Arial Unicode MS" w:cs="Times New Roman"/>
          <w:bCs/>
          <w:color w:val="000000"/>
          <w:szCs w:val="28"/>
          <w:u w:color="000000"/>
          <w:bdr w:val="nil"/>
          <w:lang w:val="uk-UA" w:eastAsia="ru-RU"/>
        </w:rPr>
        <w:t>»</w:t>
      </w:r>
    </w:p>
    <w:p w14:paraId="00D1D68F" w14:textId="77777777" w:rsidR="00F60076" w:rsidRDefault="00F60076" w:rsidP="007B3DF1">
      <w:pPr>
        <w:ind w:firstLine="0"/>
        <w:rPr>
          <w:rFonts w:eastAsia="Arial Unicode MS" w:cs="Times New Roman"/>
          <w:bCs/>
          <w:color w:val="000000"/>
          <w:szCs w:val="28"/>
          <w:u w:color="000000"/>
          <w:bdr w:val="nil"/>
          <w:lang w:val="uk-UA" w:eastAsia="ru-RU"/>
        </w:rPr>
      </w:pPr>
    </w:p>
    <w:p w14:paraId="16BBA1CE" w14:textId="743E0DD8" w:rsidR="007B3DF1" w:rsidRPr="0074620D" w:rsidRDefault="007B3DF1" w:rsidP="007B3DF1">
      <w:pPr>
        <w:pStyle w:val="2"/>
        <w:ind w:firstLine="708"/>
        <w:rPr>
          <w:rFonts w:eastAsia="Arial Unicode MS" w:cs="Times New Roman"/>
          <w:bCs/>
          <w:color w:val="000000"/>
          <w:szCs w:val="28"/>
          <w:u w:color="000000"/>
          <w:bdr w:val="nil"/>
          <w:lang w:val="uk-UA" w:eastAsia="ru-RU"/>
        </w:rPr>
      </w:pPr>
      <w:r>
        <w:rPr>
          <w:lang w:val="uk-UA" w:eastAsia="ru-RU"/>
        </w:rPr>
        <w:t xml:space="preserve">2.2 Тестування послідовної версії алгоритму </w:t>
      </w:r>
      <m:oMath>
        <m:r>
          <m:rPr>
            <m:sty m:val="bi"/>
          </m:rPr>
          <w:rPr>
            <w:rFonts w:ascii="Cambria Math" w:hAnsi="Cambria Math"/>
            <w:lang w:val="uk-UA" w:eastAsia="ru-RU"/>
          </w:rPr>
          <m:t>∆</m:t>
        </m:r>
      </m:oMath>
      <w:r>
        <w:rPr>
          <w:rFonts w:eastAsiaTheme="minorEastAsia"/>
          <w:lang w:val="uk-UA" w:eastAsia="ru-RU"/>
        </w:rPr>
        <w:t>-степінгу</w:t>
      </w:r>
    </w:p>
    <w:p w14:paraId="65D6D136" w14:textId="77777777" w:rsidR="00766654" w:rsidRDefault="00766654" w:rsidP="00766654">
      <w:pPr>
        <w:rPr>
          <w:lang w:val="uk-UA" w:eastAsia="ru-RU"/>
        </w:rPr>
      </w:pPr>
      <w:r w:rsidRPr="00766654">
        <w:rPr>
          <w:lang w:val="uk-UA" w:eastAsia="ru-RU"/>
        </w:rPr>
        <w:t>Оскільки паралельна реалізація алг</w:t>
      </w:r>
      <w:r>
        <w:rPr>
          <w:lang w:val="uk-UA" w:eastAsia="ru-RU"/>
        </w:rPr>
        <w:t xml:space="preserve">оритму базуватиметься на логіці </w:t>
      </w:r>
      <w:r w:rsidRPr="00766654">
        <w:rPr>
          <w:lang w:val="uk-UA" w:eastAsia="ru-RU"/>
        </w:rPr>
        <w:t xml:space="preserve">послідовної версії, критично важливим </w:t>
      </w:r>
      <w:r>
        <w:rPr>
          <w:lang w:val="uk-UA" w:eastAsia="ru-RU"/>
        </w:rPr>
        <w:t xml:space="preserve">етапом є доведення математичної </w:t>
      </w:r>
      <w:r w:rsidRPr="00766654">
        <w:rPr>
          <w:lang w:val="uk-UA" w:eastAsia="ru-RU"/>
        </w:rPr>
        <w:t xml:space="preserve">коректності розробленого послідовного алгоритму. </w:t>
      </w:r>
    </w:p>
    <w:p w14:paraId="0F8D2598" w14:textId="77777777" w:rsidR="00766654" w:rsidRDefault="00766654" w:rsidP="00766654">
      <w:pPr>
        <w:rPr>
          <w:lang w:val="uk-UA" w:eastAsia="ru-RU"/>
        </w:rPr>
      </w:pPr>
      <w:r w:rsidRPr="00766654">
        <w:rPr>
          <w:lang w:val="uk-UA" w:eastAsia="ru-RU"/>
        </w:rPr>
        <w:t xml:space="preserve">Для </w:t>
      </w:r>
      <w:r>
        <w:rPr>
          <w:lang w:val="uk-UA" w:eastAsia="ru-RU"/>
        </w:rPr>
        <w:t xml:space="preserve">перевірки коректності </w:t>
      </w:r>
      <w:r w:rsidRPr="00766654">
        <w:rPr>
          <w:lang w:val="uk-UA" w:eastAsia="ru-RU"/>
        </w:rPr>
        <w:t>було розроблено систему автоматизованого тестування, яка генерує зважені графи різної щільності та розміру з випадковими вагами ребер. Еталоном для перевірки правильності знайдених найкоротших шляхів виступає класичний алгоритм Дейкстри, взятий із перевіреної бібліотеки для аналізу графів</w:t>
      </w:r>
      <w:r>
        <w:rPr>
          <w:lang w:val="uk-UA" w:eastAsia="ru-RU"/>
        </w:rPr>
        <w:t xml:space="preserve"> </w:t>
      </w:r>
      <w:r>
        <w:rPr>
          <w:lang w:val="en-US" w:eastAsia="ru-RU"/>
        </w:rPr>
        <w:t>NetworkX</w:t>
      </w:r>
      <w:r w:rsidRPr="00766654">
        <w:rPr>
          <w:lang w:val="uk-UA" w:eastAsia="ru-RU"/>
        </w:rPr>
        <w:t xml:space="preserve">. </w:t>
      </w:r>
    </w:p>
    <w:p w14:paraId="08A31113" w14:textId="73B13511" w:rsidR="00766654" w:rsidRDefault="00766654" w:rsidP="00766654">
      <w:pPr>
        <w:rPr>
          <w:lang w:val="uk-UA" w:eastAsia="ru-RU"/>
        </w:rPr>
      </w:pPr>
      <w:r w:rsidRPr="00766654">
        <w:rPr>
          <w:lang w:val="uk-UA" w:eastAsia="ru-RU"/>
        </w:rPr>
        <w:t xml:space="preserve">Процес тестування </w:t>
      </w:r>
      <w:r w:rsidR="00B46028" w:rsidRPr="00B46028">
        <w:rPr>
          <w:lang w:val="uk-UA" w:eastAsia="ru-RU"/>
        </w:rPr>
        <w:t xml:space="preserve">алгоритму </w:t>
      </w:r>
      <w:r w:rsidRPr="00766654">
        <w:rPr>
          <w:lang w:val="uk-UA" w:eastAsia="ru-RU"/>
        </w:rPr>
        <w:t>полягає у генера</w:t>
      </w:r>
      <w:r>
        <w:rPr>
          <w:lang w:val="uk-UA" w:eastAsia="ru-RU"/>
        </w:rPr>
        <w:t>ції випадкового зваженого графа у вигляді 2D-масивів сусідів та ваг, що приймає розроблений послідовний алгоритм</w:t>
      </w:r>
      <w:r w:rsidRPr="00766654">
        <w:rPr>
          <w:lang w:val="uk-UA" w:eastAsia="ru-RU"/>
        </w:rPr>
        <w:t xml:space="preserve"> </w:t>
      </w:r>
      <m:oMath>
        <m:r>
          <w:rPr>
            <w:rFonts w:ascii="Cambria Math" w:hAnsi="Cambria Math"/>
            <w:lang w:val="uk-UA" w:eastAsia="ru-RU"/>
          </w:rPr>
          <m:t>∆</m:t>
        </m:r>
      </m:oMath>
      <w:r w:rsidRPr="00B46028">
        <w:rPr>
          <w:rFonts w:eastAsiaTheme="minorEastAsia"/>
          <w:lang w:val="uk-UA" w:eastAsia="ru-RU"/>
        </w:rPr>
        <w:t>-степ</w:t>
      </w:r>
      <w:r>
        <w:rPr>
          <w:rFonts w:eastAsiaTheme="minorEastAsia"/>
          <w:lang w:val="uk-UA" w:eastAsia="ru-RU"/>
        </w:rPr>
        <w:t>інгу, переведення їх у формат, що приймає бібліотека,</w:t>
      </w:r>
      <w:r>
        <w:rPr>
          <w:lang w:val="uk-UA" w:eastAsia="ru-RU"/>
        </w:rPr>
        <w:t xml:space="preserve"> розрахунок </w:t>
      </w:r>
      <w:r w:rsidRPr="00766654">
        <w:rPr>
          <w:lang w:val="uk-UA" w:eastAsia="ru-RU"/>
        </w:rPr>
        <w:t xml:space="preserve">найкоротших відстаней за допомогою еталонного методу Дейкстри </w:t>
      </w:r>
      <w:r w:rsidRPr="00766654">
        <w:rPr>
          <w:lang w:val="uk-UA" w:eastAsia="ru-RU"/>
        </w:rPr>
        <w:lastRenderedPageBreak/>
        <w:t xml:space="preserve">та подальшому повузловому порівнянні цих відстаней із результатами роботи розробленого алгоритму. </w:t>
      </w:r>
    </w:p>
    <w:p w14:paraId="726E7F60" w14:textId="41A435B2" w:rsidR="00BF5CFC" w:rsidRDefault="00BF5CFC" w:rsidP="00766654">
      <w:pPr>
        <w:rPr>
          <w:lang w:val="uk-UA" w:eastAsia="ru-RU"/>
        </w:rPr>
      </w:pPr>
      <w:r>
        <w:rPr>
          <w:lang w:val="uk-UA" w:eastAsia="ru-RU"/>
        </w:rPr>
        <w:t>Окремо необхідно було протестувати функцію «validate_delta_stepping_params», що включало перевірку усіх можливих варіантів вхідних даних .</w:t>
      </w:r>
    </w:p>
    <w:p w14:paraId="4FCE0CC7" w14:textId="0AACB5E6" w:rsidR="00CE62A8" w:rsidRDefault="00CE62A8" w:rsidP="00766654">
      <w:pPr>
        <w:rPr>
          <w:lang w:val="uk-UA" w:eastAsia="ru-RU"/>
        </w:rPr>
      </w:pPr>
      <w:r>
        <w:rPr>
          <w:lang w:val="uk-UA" w:eastAsia="ru-RU"/>
        </w:rPr>
        <w:t>Варто зазначити, що масиви алгоритму можуть складатися із чотирьох байтних типів даних задля економії пам’яті, через що можливі незначні допустимі похибки, таким чином необхідно було порівнювати округлені результати послідовного та еталонного бібліотечного алгоритмів.</w:t>
      </w:r>
    </w:p>
    <w:p w14:paraId="27FDADDB" w14:textId="77777777" w:rsidR="00BF5CFC" w:rsidRDefault="00766654" w:rsidP="00271A64">
      <w:pPr>
        <w:rPr>
          <w:lang w:val="uk-UA" w:eastAsia="ru-RU"/>
        </w:rPr>
      </w:pPr>
      <w:r>
        <w:rPr>
          <w:lang w:val="uk-UA" w:eastAsia="ru-RU"/>
        </w:rPr>
        <w:t xml:space="preserve">Таким чином, було проведено тестування </w:t>
      </w:r>
      <w:r w:rsidR="00BF5CFC">
        <w:rPr>
          <w:lang w:val="uk-UA" w:eastAsia="ru-RU"/>
        </w:rPr>
        <w:t xml:space="preserve">валідаційної функції та функції послідовного алгоритму </w:t>
      </w:r>
      <w:r>
        <w:rPr>
          <w:lang w:val="uk-UA" w:eastAsia="ru-RU"/>
        </w:rPr>
        <w:t xml:space="preserve">для різних комбінацій вершин та ребер, де варіанти кількості вершин були 1000, 10000, 100000, а варіанти кількості ребер – 5000, 50000, 1000000. </w:t>
      </w:r>
      <w:r w:rsidRPr="00766654">
        <w:rPr>
          <w:lang w:val="uk-UA" w:eastAsia="ru-RU"/>
        </w:rPr>
        <w:t xml:space="preserve">Успішне проходження серії тестів на </w:t>
      </w:r>
      <w:r w:rsidR="00BF5CFC">
        <w:rPr>
          <w:lang w:val="uk-UA" w:eastAsia="ru-RU"/>
        </w:rPr>
        <w:t xml:space="preserve">різних вхідних даних </w:t>
      </w:r>
      <w:r w:rsidRPr="00766654">
        <w:rPr>
          <w:lang w:val="uk-UA" w:eastAsia="ru-RU"/>
        </w:rPr>
        <w:t>підтверджує, що розроблений код є повністю коректним і може слугувати надійною базою для розробки паралельної реалізації.</w:t>
      </w:r>
      <w:r w:rsidR="00143E35">
        <w:rPr>
          <w:lang w:val="uk-UA" w:eastAsia="ru-RU"/>
        </w:rPr>
        <w:t xml:space="preserve"> </w:t>
      </w:r>
    </w:p>
    <w:p w14:paraId="4875E758" w14:textId="4A0375B6" w:rsidR="00766654" w:rsidRDefault="00143E35" w:rsidP="00271A64">
      <w:pPr>
        <w:rPr>
          <w:lang w:val="uk-UA" w:eastAsia="ru-RU"/>
        </w:rPr>
      </w:pPr>
      <w:r>
        <w:rPr>
          <w:lang w:val="uk-UA" w:eastAsia="ru-RU"/>
        </w:rPr>
        <w:t>Код тестування та його результати наведено у додатку Д.</w:t>
      </w:r>
    </w:p>
    <w:p w14:paraId="20FEFE27" w14:textId="77777777" w:rsidR="007B29BB" w:rsidRPr="00271A64" w:rsidRDefault="007B29BB" w:rsidP="00271A64">
      <w:pPr>
        <w:rPr>
          <w:lang w:val="uk-UA" w:eastAsia="ru-RU"/>
        </w:rPr>
      </w:pPr>
    </w:p>
    <w:p w14:paraId="005A2481" w14:textId="0BA61CEB" w:rsidR="00410446" w:rsidRPr="0074620D" w:rsidRDefault="00410446" w:rsidP="00410446">
      <w:pPr>
        <w:pStyle w:val="2"/>
        <w:ind w:firstLine="708"/>
        <w:rPr>
          <w:rFonts w:eastAsia="Arial Unicode MS" w:cs="Times New Roman"/>
          <w:bCs/>
          <w:color w:val="000000"/>
          <w:szCs w:val="28"/>
          <w:u w:color="000000"/>
          <w:bdr w:val="nil"/>
          <w:lang w:val="uk-UA" w:eastAsia="ru-RU"/>
        </w:rPr>
      </w:pPr>
      <w:r>
        <w:rPr>
          <w:lang w:val="uk-UA" w:eastAsia="ru-RU"/>
        </w:rPr>
        <w:t xml:space="preserve">2.3 Аналіз швидкодії послідовної версії алгоритму </w:t>
      </w:r>
      <m:oMath>
        <m:r>
          <m:rPr>
            <m:sty m:val="bi"/>
          </m:rPr>
          <w:rPr>
            <w:rFonts w:ascii="Cambria Math" w:hAnsi="Cambria Math"/>
            <w:lang w:val="uk-UA" w:eastAsia="ru-RU"/>
          </w:rPr>
          <m:t>∆</m:t>
        </m:r>
      </m:oMath>
      <w:r>
        <w:rPr>
          <w:rFonts w:eastAsiaTheme="minorEastAsia"/>
          <w:lang w:val="uk-UA" w:eastAsia="ru-RU"/>
        </w:rPr>
        <w:t>-степінгу</w:t>
      </w:r>
    </w:p>
    <w:p w14:paraId="59243CC3" w14:textId="27CFB419" w:rsidR="00143E35" w:rsidRDefault="00143E35" w:rsidP="00F53A9C">
      <w:pPr>
        <w:rPr>
          <w:rFonts w:eastAsia="Arial Unicode MS" w:cs="Times New Roman"/>
          <w:bCs/>
          <w:color w:val="000000"/>
          <w:szCs w:val="28"/>
          <w:u w:color="000000"/>
          <w:bdr w:val="nil"/>
          <w:lang w:val="uk-UA" w:eastAsia="ru-RU"/>
        </w:rPr>
      </w:pPr>
      <w:r w:rsidRPr="00143E35">
        <w:rPr>
          <w:rFonts w:eastAsia="Arial Unicode MS" w:cs="Times New Roman"/>
          <w:bCs/>
          <w:color w:val="000000"/>
          <w:szCs w:val="28"/>
          <w:u w:color="000000"/>
          <w:bdr w:val="nil"/>
          <w:lang w:val="uk-UA" w:eastAsia="ru-RU"/>
        </w:rPr>
        <w:t>Для оцінки ефективності розробленого алгоритму було створено генератор графів, який дозволяє на</w:t>
      </w:r>
      <w:r w:rsidR="006F1D24">
        <w:rPr>
          <w:rFonts w:eastAsia="Arial Unicode MS" w:cs="Times New Roman"/>
          <w:bCs/>
          <w:color w:val="000000"/>
          <w:szCs w:val="28"/>
          <w:u w:color="000000"/>
          <w:bdr w:val="nil"/>
          <w:lang w:val="uk-UA" w:eastAsia="ru-RU"/>
        </w:rPr>
        <w:t xml:space="preserve">лаштовувати кількість вершин, </w:t>
      </w:r>
      <w:r>
        <w:rPr>
          <w:rFonts w:eastAsia="Arial Unicode MS" w:cs="Times New Roman"/>
          <w:bCs/>
          <w:color w:val="000000"/>
          <w:szCs w:val="28"/>
          <w:u w:color="000000"/>
          <w:bdr w:val="nil"/>
          <w:lang w:val="uk-UA" w:eastAsia="ru-RU"/>
        </w:rPr>
        <w:t>ребер</w:t>
      </w:r>
      <w:r w:rsidR="006F1D24">
        <w:rPr>
          <w:rFonts w:eastAsia="Arial Unicode MS" w:cs="Times New Roman"/>
          <w:bCs/>
          <w:color w:val="000000"/>
          <w:szCs w:val="28"/>
          <w:u w:color="000000"/>
          <w:bdr w:val="nil"/>
          <w:lang w:val="uk-UA" w:eastAsia="ru-RU"/>
        </w:rPr>
        <w:t xml:space="preserve"> та діапазон їх ваг</w:t>
      </w:r>
      <w:r w:rsidRPr="00143E35">
        <w:rPr>
          <w:rFonts w:eastAsia="Arial Unicode MS" w:cs="Times New Roman"/>
          <w:bCs/>
          <w:color w:val="000000"/>
          <w:szCs w:val="28"/>
          <w:u w:color="000000"/>
          <w:bdr w:val="nil"/>
          <w:lang w:val="uk-UA" w:eastAsia="ru-RU"/>
        </w:rPr>
        <w:t>.</w:t>
      </w:r>
      <w:r w:rsidR="006F1D24">
        <w:rPr>
          <w:rFonts w:eastAsia="Arial Unicode MS" w:cs="Times New Roman"/>
          <w:bCs/>
          <w:color w:val="000000"/>
          <w:szCs w:val="28"/>
          <w:u w:color="000000"/>
          <w:bdr w:val="nil"/>
          <w:lang w:val="uk-UA" w:eastAsia="ru-RU"/>
        </w:rPr>
        <w:t xml:space="preserve"> Фінальні ваги генеруються випадковим чином із діапазону. </w:t>
      </w:r>
      <w:r w:rsidRPr="00143E35">
        <w:rPr>
          <w:rFonts w:eastAsia="Arial Unicode MS" w:cs="Times New Roman"/>
          <w:bCs/>
          <w:color w:val="000000"/>
          <w:szCs w:val="28"/>
          <w:u w:color="000000"/>
          <w:bdr w:val="nil"/>
          <w:lang w:val="uk-UA" w:eastAsia="ru-RU"/>
        </w:rPr>
        <w:t xml:space="preserve"> </w:t>
      </w:r>
    </w:p>
    <w:p w14:paraId="64C8A476" w14:textId="34D34CA1" w:rsidR="00410446" w:rsidRDefault="006F1D24" w:rsidP="00F53A9C">
      <w:pPr>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 xml:space="preserve">На вхід функції «аналізатору» подавалися різні розміри даних та параметри </w:t>
      </w:r>
      <m:oMath>
        <m:r>
          <w:rPr>
            <w:rFonts w:ascii="Cambria Math" w:eastAsia="Arial Unicode MS" w:hAnsi="Cambria Math" w:cs="Times New Roman"/>
            <w:color w:val="000000"/>
            <w:szCs w:val="28"/>
            <w:u w:color="000000"/>
            <w:bdr w:val="nil"/>
            <w:lang w:val="uk-UA" w:eastAsia="ru-RU"/>
          </w:rPr>
          <m:t>∆</m:t>
        </m:r>
      </m:oMath>
      <w:r>
        <w:rPr>
          <w:rFonts w:eastAsia="Arial Unicode MS" w:cs="Times New Roman"/>
          <w:bCs/>
          <w:color w:val="000000"/>
          <w:szCs w:val="28"/>
          <w:u w:color="000000"/>
          <w:bdr w:val="nil"/>
          <w:lang w:val="uk-UA" w:eastAsia="ru-RU"/>
        </w:rPr>
        <w:t xml:space="preserve">, що були потім використанні відповідно для генерації даних та виконання алгоритму </w:t>
      </w:r>
      <m:oMath>
        <m:r>
          <w:rPr>
            <w:rFonts w:ascii="Cambria Math" w:eastAsia="Arial Unicode MS" w:hAnsi="Cambria Math" w:cs="Times New Roman"/>
            <w:color w:val="000000"/>
            <w:szCs w:val="28"/>
            <w:u w:color="000000"/>
            <w:bdr w:val="nil"/>
            <w:lang w:val="uk-UA" w:eastAsia="ru-RU"/>
          </w:rPr>
          <m:t>∆</m:t>
        </m:r>
      </m:oMath>
      <w:r w:rsidRPr="00B46028">
        <w:rPr>
          <w:rFonts w:eastAsia="Arial Unicode MS" w:cs="Times New Roman"/>
          <w:bCs/>
          <w:color w:val="000000"/>
          <w:szCs w:val="28"/>
          <w:u w:color="000000"/>
          <w:bdr w:val="nil"/>
          <w:lang w:val="uk-UA" w:eastAsia="ru-RU"/>
        </w:rPr>
        <w:t xml:space="preserve">-степінгу. </w:t>
      </w:r>
      <w:r w:rsidR="00143E35" w:rsidRPr="00143E35">
        <w:rPr>
          <w:rFonts w:eastAsia="Arial Unicode MS" w:cs="Times New Roman"/>
          <w:bCs/>
          <w:color w:val="000000"/>
          <w:szCs w:val="28"/>
          <w:u w:color="000000"/>
          <w:bdr w:val="nil"/>
          <w:lang w:val="uk-UA" w:eastAsia="ru-RU"/>
        </w:rPr>
        <w:t xml:space="preserve">Замір часу виконання обчислень здійснювався за допомогою </w:t>
      </w:r>
      <w:r w:rsidR="00143E35">
        <w:rPr>
          <w:rFonts w:eastAsia="Arial Unicode MS" w:cs="Times New Roman"/>
          <w:bCs/>
          <w:color w:val="000000"/>
          <w:szCs w:val="28"/>
          <w:u w:color="000000"/>
          <w:bdr w:val="nil"/>
          <w:lang w:val="uk-UA" w:eastAsia="ru-RU"/>
        </w:rPr>
        <w:t>таймерів</w:t>
      </w:r>
      <w:r w:rsidR="00143E35" w:rsidRPr="00143E35">
        <w:rPr>
          <w:rFonts w:eastAsia="Arial Unicode MS" w:cs="Times New Roman"/>
          <w:bCs/>
          <w:color w:val="000000"/>
          <w:szCs w:val="28"/>
          <w:u w:color="000000"/>
          <w:bdr w:val="nil"/>
          <w:lang w:val="uk-UA" w:eastAsia="ru-RU"/>
        </w:rPr>
        <w:t xml:space="preserve">. </w:t>
      </w:r>
      <w:r w:rsidR="00143E35">
        <w:rPr>
          <w:rFonts w:eastAsia="Arial Unicode MS" w:cs="Times New Roman"/>
          <w:bCs/>
          <w:color w:val="000000"/>
          <w:szCs w:val="28"/>
          <w:u w:color="000000"/>
          <w:bdr w:val="nil"/>
          <w:lang w:val="uk-UA" w:eastAsia="ru-RU"/>
        </w:rPr>
        <w:t xml:space="preserve">Для усунення </w:t>
      </w:r>
      <w:r w:rsidR="001A19C6">
        <w:rPr>
          <w:rFonts w:eastAsia="Arial Unicode MS" w:cs="Times New Roman"/>
          <w:bCs/>
          <w:color w:val="000000"/>
          <w:szCs w:val="28"/>
          <w:u w:color="000000"/>
          <w:bdr w:val="nil"/>
          <w:lang w:val="uk-UA" w:eastAsia="ru-RU"/>
        </w:rPr>
        <w:t>похибок</w:t>
      </w:r>
      <w:r w:rsidR="00143E35" w:rsidRPr="00143E35">
        <w:rPr>
          <w:rFonts w:eastAsia="Arial Unicode MS" w:cs="Times New Roman"/>
          <w:bCs/>
          <w:color w:val="000000"/>
          <w:szCs w:val="28"/>
          <w:u w:color="000000"/>
          <w:bdr w:val="nil"/>
          <w:lang w:val="uk-UA" w:eastAsia="ru-RU"/>
        </w:rPr>
        <w:t>,</w:t>
      </w:r>
      <w:r w:rsidR="00143E35">
        <w:rPr>
          <w:rFonts w:eastAsia="Arial Unicode MS" w:cs="Times New Roman"/>
          <w:bCs/>
          <w:color w:val="000000"/>
          <w:szCs w:val="28"/>
          <w:u w:color="000000"/>
          <w:bdr w:val="nil"/>
          <w:lang w:val="uk-UA" w:eastAsia="ru-RU"/>
        </w:rPr>
        <w:t xml:space="preserve"> наприклад, викликаних використанням </w:t>
      </w:r>
      <w:r w:rsidR="005F6288">
        <w:rPr>
          <w:rFonts w:eastAsia="Arial Unicode MS" w:cs="Times New Roman"/>
          <w:bCs/>
          <w:color w:val="000000"/>
          <w:szCs w:val="28"/>
          <w:u w:color="000000"/>
          <w:bdr w:val="nil"/>
          <w:lang w:val="uk-UA" w:eastAsia="ru-RU"/>
        </w:rPr>
        <w:t xml:space="preserve">процесору </w:t>
      </w:r>
      <w:r w:rsidR="00143E35">
        <w:rPr>
          <w:rFonts w:eastAsia="Arial Unicode MS" w:cs="Times New Roman"/>
          <w:bCs/>
          <w:color w:val="000000"/>
          <w:szCs w:val="28"/>
          <w:u w:color="000000"/>
          <w:bdr w:val="nil"/>
          <w:lang w:val="uk-UA" w:eastAsia="ru-RU"/>
        </w:rPr>
        <w:t xml:space="preserve">іншими програмами, </w:t>
      </w:r>
      <w:r w:rsidR="00143E35" w:rsidRPr="00143E35">
        <w:rPr>
          <w:rFonts w:eastAsia="Arial Unicode MS" w:cs="Times New Roman"/>
          <w:bCs/>
          <w:color w:val="000000"/>
          <w:szCs w:val="28"/>
          <w:u w:color="000000"/>
          <w:bdr w:val="nil"/>
          <w:lang w:val="uk-UA" w:eastAsia="ru-RU"/>
        </w:rPr>
        <w:t xml:space="preserve">виконувалося по </w:t>
      </w:r>
      <w:r w:rsidR="001A19C6">
        <w:rPr>
          <w:rFonts w:eastAsia="Arial Unicode MS" w:cs="Times New Roman"/>
          <w:bCs/>
          <w:color w:val="000000"/>
          <w:szCs w:val="28"/>
          <w:u w:color="000000"/>
          <w:bdr w:val="nil"/>
          <w:lang w:val="uk-UA" w:eastAsia="ru-RU"/>
        </w:rPr>
        <w:t xml:space="preserve">вісім </w:t>
      </w:r>
      <w:r w:rsidR="00143E35">
        <w:rPr>
          <w:rFonts w:eastAsia="Arial Unicode MS" w:cs="Times New Roman"/>
          <w:bCs/>
          <w:color w:val="000000"/>
          <w:szCs w:val="28"/>
          <w:u w:color="000000"/>
          <w:bdr w:val="nil"/>
          <w:lang w:val="uk-UA" w:eastAsia="ru-RU"/>
        </w:rPr>
        <w:t>незалежних прогонів</w:t>
      </w:r>
      <w:r w:rsidR="00143E35" w:rsidRPr="00143E35">
        <w:rPr>
          <w:rFonts w:eastAsia="Arial Unicode MS" w:cs="Times New Roman"/>
          <w:bCs/>
          <w:color w:val="000000"/>
          <w:szCs w:val="28"/>
          <w:u w:color="000000"/>
          <w:bdr w:val="nil"/>
          <w:lang w:val="uk-UA" w:eastAsia="ru-RU"/>
        </w:rPr>
        <w:t xml:space="preserve"> для кожної конфігурації параметрів, після чого</w:t>
      </w:r>
      <w:r w:rsidR="00143E35">
        <w:rPr>
          <w:rFonts w:eastAsia="Arial Unicode MS" w:cs="Times New Roman"/>
          <w:bCs/>
          <w:color w:val="000000"/>
          <w:szCs w:val="28"/>
          <w:u w:color="000000"/>
          <w:bdr w:val="nil"/>
          <w:lang w:val="uk-UA" w:eastAsia="ru-RU"/>
        </w:rPr>
        <w:t xml:space="preserve"> обчислювалося середнє значення</w:t>
      </w:r>
      <w:r w:rsidR="00143E35" w:rsidRPr="00143E35">
        <w:rPr>
          <w:rFonts w:eastAsia="Arial Unicode MS" w:cs="Times New Roman"/>
          <w:bCs/>
          <w:color w:val="000000"/>
          <w:szCs w:val="28"/>
          <w:u w:color="000000"/>
          <w:bdr w:val="nil"/>
          <w:lang w:val="uk-UA" w:eastAsia="ru-RU"/>
        </w:rPr>
        <w:t xml:space="preserve">. </w:t>
      </w:r>
      <w:r w:rsidR="008E4529">
        <w:rPr>
          <w:rFonts w:eastAsia="Arial Unicode MS" w:cs="Times New Roman"/>
          <w:bCs/>
          <w:color w:val="000000"/>
          <w:szCs w:val="28"/>
          <w:u w:color="000000"/>
          <w:bdr w:val="nil"/>
          <w:lang w:val="uk-UA" w:eastAsia="ru-RU"/>
        </w:rPr>
        <w:t xml:space="preserve">Код аналізу швидкодії </w:t>
      </w:r>
      <w:r w:rsidR="00143E35">
        <w:rPr>
          <w:rFonts w:eastAsia="Arial Unicode MS" w:cs="Times New Roman"/>
          <w:bCs/>
          <w:color w:val="000000"/>
          <w:szCs w:val="28"/>
          <w:u w:color="000000"/>
          <w:bdr w:val="nil"/>
          <w:lang w:val="uk-UA" w:eastAsia="ru-RU"/>
        </w:rPr>
        <w:t xml:space="preserve">наведено у додатку </w:t>
      </w:r>
      <w:r w:rsidR="009E1172">
        <w:rPr>
          <w:rFonts w:eastAsia="Arial Unicode MS" w:cs="Times New Roman"/>
          <w:bCs/>
          <w:color w:val="000000"/>
          <w:szCs w:val="28"/>
          <w:u w:color="000000"/>
          <w:bdr w:val="nil"/>
          <w:lang w:val="uk-UA" w:eastAsia="ru-RU"/>
        </w:rPr>
        <w:t>Г</w:t>
      </w:r>
      <w:r w:rsidR="005D0E51">
        <w:rPr>
          <w:rFonts w:eastAsia="Arial Unicode MS" w:cs="Times New Roman"/>
          <w:bCs/>
          <w:color w:val="000000"/>
          <w:szCs w:val="28"/>
          <w:u w:color="000000"/>
          <w:bdr w:val="nil"/>
          <w:lang w:val="uk-UA" w:eastAsia="ru-RU"/>
        </w:rPr>
        <w:t xml:space="preserve">. </w:t>
      </w:r>
    </w:p>
    <w:p w14:paraId="3CBA707F" w14:textId="1633D0A3" w:rsidR="006F1D24" w:rsidRDefault="006F1D24" w:rsidP="006F1D24">
      <w:pPr>
        <w:rPr>
          <w:rFonts w:eastAsia="Arial Unicode MS" w:cs="Times New Roman"/>
          <w:bCs/>
          <w:color w:val="000000"/>
          <w:szCs w:val="28"/>
          <w:u w:color="000000"/>
          <w:bdr w:val="nil"/>
          <w:lang w:eastAsia="ru-RU"/>
        </w:rPr>
      </w:pPr>
      <w:r>
        <w:rPr>
          <w:rFonts w:eastAsia="Arial Unicode MS" w:cs="Times New Roman"/>
          <w:bCs/>
          <w:color w:val="000000"/>
          <w:szCs w:val="28"/>
          <w:u w:color="000000"/>
          <w:bdr w:val="nil"/>
          <w:lang w:val="uk-UA" w:eastAsia="ru-RU"/>
        </w:rPr>
        <w:lastRenderedPageBreak/>
        <w:t xml:space="preserve">Оскільки тестування проводилося для різних параметрів  </w:t>
      </w:r>
      <m:oMath>
        <m:r>
          <w:rPr>
            <w:rFonts w:ascii="Cambria Math" w:eastAsia="Arial Unicode MS" w:hAnsi="Cambria Math" w:cs="Times New Roman"/>
            <w:color w:val="000000"/>
            <w:szCs w:val="28"/>
            <w:u w:color="000000"/>
            <w:bdr w:val="nil"/>
            <w:lang w:val="uk-UA" w:eastAsia="ru-RU"/>
          </w:rPr>
          <m:t>∆</m:t>
        </m:r>
      </m:oMath>
      <w:r>
        <w:rPr>
          <w:rFonts w:eastAsia="Arial Unicode MS" w:cs="Times New Roman"/>
          <w:bCs/>
          <w:color w:val="000000"/>
          <w:szCs w:val="28"/>
          <w:u w:color="000000"/>
          <w:bdr w:val="nil"/>
          <w:lang w:eastAsia="ru-RU"/>
        </w:rPr>
        <w:t xml:space="preserve">, то усереднимо результати за цим параметром та зведемо </w:t>
      </w:r>
      <w:r>
        <w:rPr>
          <w:rFonts w:eastAsia="Arial Unicode MS" w:cs="Times New Roman"/>
          <w:bCs/>
          <w:color w:val="000000"/>
          <w:szCs w:val="28"/>
          <w:u w:color="000000"/>
          <w:bdr w:val="nil"/>
          <w:lang w:val="uk-UA" w:eastAsia="ru-RU"/>
        </w:rPr>
        <w:t>їх до таблиці 2.1</w:t>
      </w:r>
      <w:r>
        <w:rPr>
          <w:rFonts w:eastAsia="Arial Unicode MS" w:cs="Times New Roman"/>
          <w:bCs/>
          <w:color w:val="000000"/>
          <w:szCs w:val="28"/>
          <w:u w:color="000000"/>
          <w:bdr w:val="nil"/>
          <w:lang w:eastAsia="ru-RU"/>
        </w:rPr>
        <w:t>, а після побудуємо графік</w:t>
      </w:r>
      <w:r w:rsidR="00426907">
        <w:rPr>
          <w:rFonts w:eastAsia="Arial Unicode MS" w:cs="Times New Roman"/>
          <w:bCs/>
          <w:color w:val="000000"/>
          <w:szCs w:val="28"/>
          <w:u w:color="000000"/>
          <w:bdr w:val="nil"/>
          <w:lang w:val="uk-UA" w:eastAsia="ru-RU"/>
        </w:rPr>
        <w:t>и</w:t>
      </w:r>
      <w:r>
        <w:rPr>
          <w:rFonts w:eastAsia="Arial Unicode MS" w:cs="Times New Roman"/>
          <w:bCs/>
          <w:color w:val="000000"/>
          <w:szCs w:val="28"/>
          <w:u w:color="000000"/>
          <w:bdr w:val="nil"/>
          <w:lang w:val="uk-UA" w:eastAsia="ru-RU"/>
        </w:rPr>
        <w:t xml:space="preserve"> (рисунок 2.11)</w:t>
      </w:r>
      <w:r>
        <w:rPr>
          <w:rFonts w:eastAsia="Arial Unicode MS" w:cs="Times New Roman"/>
          <w:bCs/>
          <w:color w:val="000000"/>
          <w:szCs w:val="28"/>
          <w:u w:color="000000"/>
          <w:bdr w:val="nil"/>
          <w:lang w:eastAsia="ru-RU"/>
        </w:rPr>
        <w:t>.</w:t>
      </w:r>
    </w:p>
    <w:p w14:paraId="1E257B23" w14:textId="768E7FF6" w:rsidR="006F1D24" w:rsidRPr="006F1D24" w:rsidRDefault="006F1D24" w:rsidP="006F1D24">
      <w:pPr>
        <w:rPr>
          <w:rFonts w:eastAsia="Arial Unicode MS" w:cs="Times New Roman"/>
          <w:bCs/>
          <w:i/>
          <w:color w:val="000000"/>
          <w:szCs w:val="28"/>
          <w:u w:color="000000"/>
          <w:bdr w:val="nil"/>
          <w:lang w:val="uk-UA" w:eastAsia="ru-RU"/>
        </w:rPr>
      </w:pPr>
      <w:r>
        <w:rPr>
          <w:rFonts w:eastAsia="Arial Unicode MS" w:cs="Times New Roman"/>
          <w:bCs/>
          <w:color w:val="000000"/>
          <w:szCs w:val="28"/>
          <w:u w:color="000000"/>
          <w:bdr w:val="nil"/>
          <w:lang w:val="uk-UA" w:eastAsia="ru-RU"/>
        </w:rPr>
        <w:t xml:space="preserve">Таблиця 2.1 – Усереднині результати виконання послідовного алгоритму </w:t>
      </w:r>
      <m:oMath>
        <m:r>
          <w:rPr>
            <w:rFonts w:ascii="Cambria Math" w:eastAsia="Arial Unicode MS" w:hAnsi="Cambria Math" w:cs="Times New Roman"/>
            <w:color w:val="000000"/>
            <w:szCs w:val="28"/>
            <w:u w:color="000000"/>
            <w:bdr w:val="nil"/>
            <w:lang w:val="uk-UA" w:eastAsia="ru-RU"/>
          </w:rPr>
          <m:t>∆</m:t>
        </m:r>
      </m:oMath>
      <w:r>
        <w:rPr>
          <w:rFonts w:eastAsia="Arial Unicode MS" w:cs="Times New Roman"/>
          <w:bCs/>
          <w:color w:val="000000"/>
          <w:szCs w:val="28"/>
          <w:u w:color="000000"/>
          <w:bdr w:val="nil"/>
          <w:lang w:val="uk-UA" w:eastAsia="ru-RU"/>
        </w:rPr>
        <w:t>-степінгу для різних вхідних даних</w:t>
      </w:r>
    </w:p>
    <w:tbl>
      <w:tblPr>
        <w:tblStyle w:val="ae"/>
        <w:tblW w:w="5000" w:type="pct"/>
        <w:tblLook w:val="04A0" w:firstRow="1" w:lastRow="0" w:firstColumn="1" w:lastColumn="0" w:noHBand="0" w:noVBand="1"/>
      </w:tblPr>
      <w:tblGrid>
        <w:gridCol w:w="3209"/>
        <w:gridCol w:w="3209"/>
        <w:gridCol w:w="3210"/>
      </w:tblGrid>
      <w:tr w:rsidR="00426907" w14:paraId="110DACDF" w14:textId="77777777" w:rsidTr="00426907">
        <w:tc>
          <w:tcPr>
            <w:tcW w:w="1666" w:type="pct"/>
            <w:shd w:val="clear" w:color="auto" w:fill="DEEAF6" w:themeFill="accent1" w:themeFillTint="33"/>
          </w:tcPr>
          <w:p w14:paraId="3FD4EFF9" w14:textId="4FFB71BC" w:rsidR="006F1D24" w:rsidRPr="00426907" w:rsidRDefault="006F1D24" w:rsidP="006F1D24">
            <w:pPr>
              <w:ind w:firstLine="0"/>
              <w:rPr>
                <w:rFonts w:eastAsia="Arial Unicode MS" w:cs="Times New Roman"/>
                <w:b/>
                <w:bCs/>
                <w:color w:val="000000"/>
                <w:szCs w:val="28"/>
                <w:u w:color="000000"/>
                <w:bdr w:val="nil"/>
                <w:lang w:val="uk-UA" w:eastAsia="ru-RU"/>
              </w:rPr>
            </w:pPr>
            <w:r w:rsidRPr="00426907">
              <w:rPr>
                <w:rFonts w:eastAsia="Arial Unicode MS" w:cs="Times New Roman"/>
                <w:b/>
                <w:bCs/>
                <w:color w:val="000000"/>
                <w:szCs w:val="28"/>
                <w:u w:color="000000"/>
                <w:bdr w:val="nil"/>
                <w:lang w:val="uk-UA" w:eastAsia="ru-RU"/>
              </w:rPr>
              <w:t>Кількість вершин</w:t>
            </w:r>
          </w:p>
        </w:tc>
        <w:tc>
          <w:tcPr>
            <w:tcW w:w="1666" w:type="pct"/>
            <w:shd w:val="clear" w:color="auto" w:fill="DEEAF6" w:themeFill="accent1" w:themeFillTint="33"/>
          </w:tcPr>
          <w:p w14:paraId="6706FCD8" w14:textId="4D16D14D" w:rsidR="006F1D24" w:rsidRPr="00426907" w:rsidRDefault="006F1D24" w:rsidP="006F1D24">
            <w:pPr>
              <w:ind w:firstLine="0"/>
              <w:rPr>
                <w:rFonts w:eastAsia="Arial Unicode MS" w:cs="Times New Roman"/>
                <w:b/>
                <w:bCs/>
                <w:color w:val="000000"/>
                <w:szCs w:val="28"/>
                <w:u w:color="000000"/>
                <w:bdr w:val="nil"/>
                <w:lang w:val="uk-UA" w:eastAsia="ru-RU"/>
              </w:rPr>
            </w:pPr>
            <w:r w:rsidRPr="00426907">
              <w:rPr>
                <w:rFonts w:eastAsia="Arial Unicode MS" w:cs="Times New Roman"/>
                <w:b/>
                <w:bCs/>
                <w:color w:val="000000"/>
                <w:szCs w:val="28"/>
                <w:u w:color="000000"/>
                <w:bdr w:val="nil"/>
                <w:lang w:val="uk-UA" w:eastAsia="ru-RU"/>
              </w:rPr>
              <w:t>Кількість ребер</w:t>
            </w:r>
          </w:p>
        </w:tc>
        <w:tc>
          <w:tcPr>
            <w:tcW w:w="1667" w:type="pct"/>
            <w:shd w:val="clear" w:color="auto" w:fill="DEEAF6" w:themeFill="accent1" w:themeFillTint="33"/>
          </w:tcPr>
          <w:p w14:paraId="121EDF0F" w14:textId="56DF6C2F" w:rsidR="006F1D24" w:rsidRPr="00426907" w:rsidRDefault="006F1D24" w:rsidP="006F1D24">
            <w:pPr>
              <w:ind w:firstLine="0"/>
              <w:rPr>
                <w:rFonts w:eastAsia="Arial Unicode MS" w:cs="Times New Roman"/>
                <w:b/>
                <w:bCs/>
                <w:color w:val="000000"/>
                <w:szCs w:val="28"/>
                <w:u w:color="000000"/>
                <w:bdr w:val="nil"/>
                <w:lang w:val="uk-UA" w:eastAsia="ru-RU"/>
              </w:rPr>
            </w:pPr>
            <w:r w:rsidRPr="00426907">
              <w:rPr>
                <w:rFonts w:eastAsia="Arial Unicode MS" w:cs="Times New Roman"/>
                <w:b/>
                <w:bCs/>
                <w:color w:val="000000"/>
                <w:szCs w:val="28"/>
                <w:u w:color="000000"/>
                <w:bdr w:val="nil"/>
                <w:lang w:val="uk-UA" w:eastAsia="ru-RU"/>
              </w:rPr>
              <w:t>Середній час виконання</w:t>
            </w:r>
            <w:r w:rsidR="00426907" w:rsidRPr="00426907">
              <w:rPr>
                <w:rFonts w:eastAsia="Arial Unicode MS" w:cs="Times New Roman"/>
                <w:b/>
                <w:bCs/>
                <w:color w:val="000000"/>
                <w:szCs w:val="28"/>
                <w:u w:color="000000"/>
                <w:bdr w:val="nil"/>
                <w:lang w:val="uk-UA" w:eastAsia="ru-RU"/>
              </w:rPr>
              <w:t>, С</w:t>
            </w:r>
          </w:p>
        </w:tc>
      </w:tr>
      <w:tr w:rsidR="006F1D24" w14:paraId="5066CE6F" w14:textId="77777777" w:rsidTr="006F1D24">
        <w:tc>
          <w:tcPr>
            <w:tcW w:w="1666" w:type="pct"/>
            <w:vMerge w:val="restart"/>
          </w:tcPr>
          <w:p w14:paraId="54ADA188" w14:textId="08E2687C" w:rsidR="006F1D24" w:rsidRPr="006F1D24" w:rsidRDefault="006F1D24" w:rsidP="006F1D24">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12000</w:t>
            </w:r>
          </w:p>
        </w:tc>
        <w:tc>
          <w:tcPr>
            <w:tcW w:w="1666" w:type="pct"/>
          </w:tcPr>
          <w:p w14:paraId="241AB2ED" w14:textId="60DA873F" w:rsidR="006F1D24" w:rsidRPr="006F1D24" w:rsidRDefault="006F1D24" w:rsidP="006F1D24">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12000</w:t>
            </w:r>
          </w:p>
        </w:tc>
        <w:tc>
          <w:tcPr>
            <w:tcW w:w="1667" w:type="pct"/>
          </w:tcPr>
          <w:p w14:paraId="2F4F03BE" w14:textId="4691BD58" w:rsidR="006F1D24" w:rsidRPr="006F1D24" w:rsidRDefault="006F1D24" w:rsidP="006F1D24">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0.02</w:t>
            </w:r>
          </w:p>
        </w:tc>
      </w:tr>
      <w:tr w:rsidR="006F1D24" w14:paraId="1B711067" w14:textId="77777777" w:rsidTr="006F1D24">
        <w:tc>
          <w:tcPr>
            <w:tcW w:w="1666" w:type="pct"/>
            <w:vMerge/>
          </w:tcPr>
          <w:p w14:paraId="130A57F0" w14:textId="77777777" w:rsidR="006F1D24" w:rsidRDefault="006F1D24" w:rsidP="006F1D24">
            <w:pPr>
              <w:ind w:firstLine="0"/>
              <w:rPr>
                <w:rFonts w:eastAsia="Arial Unicode MS" w:cs="Times New Roman"/>
                <w:bCs/>
                <w:color w:val="000000"/>
                <w:szCs w:val="28"/>
                <w:u w:color="000000"/>
                <w:bdr w:val="nil"/>
                <w:lang w:eastAsia="ru-RU"/>
              </w:rPr>
            </w:pPr>
          </w:p>
        </w:tc>
        <w:tc>
          <w:tcPr>
            <w:tcW w:w="1666" w:type="pct"/>
          </w:tcPr>
          <w:p w14:paraId="0EDC3CFA" w14:textId="3A83599F" w:rsidR="006F1D24" w:rsidRPr="006F1D24" w:rsidRDefault="006F1D24" w:rsidP="006F1D24">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60000</w:t>
            </w:r>
          </w:p>
        </w:tc>
        <w:tc>
          <w:tcPr>
            <w:tcW w:w="1667" w:type="pct"/>
          </w:tcPr>
          <w:p w14:paraId="321BEB6F" w14:textId="6B7B1CFD" w:rsidR="006F1D24" w:rsidRPr="006F1D24" w:rsidRDefault="006F1D24" w:rsidP="006F1D24">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0.1</w:t>
            </w:r>
            <w:r w:rsidR="002808AD">
              <w:rPr>
                <w:rFonts w:eastAsia="Arial Unicode MS" w:cs="Times New Roman"/>
                <w:bCs/>
                <w:color w:val="000000"/>
                <w:szCs w:val="28"/>
                <w:u w:color="000000"/>
                <w:bdr w:val="nil"/>
                <w:lang w:val="uk-UA" w:eastAsia="ru-RU"/>
              </w:rPr>
              <w:t>0</w:t>
            </w:r>
          </w:p>
        </w:tc>
      </w:tr>
      <w:tr w:rsidR="006F1D24" w14:paraId="655BE3CA" w14:textId="77777777" w:rsidTr="006F1D24">
        <w:tc>
          <w:tcPr>
            <w:tcW w:w="1666" w:type="pct"/>
            <w:vMerge/>
          </w:tcPr>
          <w:p w14:paraId="5B8EFDAF" w14:textId="77777777" w:rsidR="006F1D24" w:rsidRDefault="006F1D24" w:rsidP="006F1D24">
            <w:pPr>
              <w:ind w:firstLine="0"/>
              <w:rPr>
                <w:rFonts w:eastAsia="Arial Unicode MS" w:cs="Times New Roman"/>
                <w:bCs/>
                <w:color w:val="000000"/>
                <w:szCs w:val="28"/>
                <w:u w:color="000000"/>
                <w:bdr w:val="nil"/>
                <w:lang w:eastAsia="ru-RU"/>
              </w:rPr>
            </w:pPr>
          </w:p>
        </w:tc>
        <w:tc>
          <w:tcPr>
            <w:tcW w:w="1666" w:type="pct"/>
          </w:tcPr>
          <w:p w14:paraId="17A6FA3E" w14:textId="5C120B84" w:rsidR="006F1D24" w:rsidRPr="006F1D24" w:rsidRDefault="006F1D24" w:rsidP="006F1D24">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120000</w:t>
            </w:r>
          </w:p>
        </w:tc>
        <w:tc>
          <w:tcPr>
            <w:tcW w:w="1667" w:type="pct"/>
          </w:tcPr>
          <w:p w14:paraId="7BDAE3ED" w14:textId="2D728603" w:rsidR="006F1D24" w:rsidRPr="006F1D24" w:rsidRDefault="00426907" w:rsidP="006F1D24">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0.17</w:t>
            </w:r>
          </w:p>
        </w:tc>
      </w:tr>
      <w:tr w:rsidR="006F1D24" w14:paraId="075CEAF5" w14:textId="77777777" w:rsidTr="006F1D24">
        <w:tc>
          <w:tcPr>
            <w:tcW w:w="1666" w:type="pct"/>
            <w:vMerge/>
          </w:tcPr>
          <w:p w14:paraId="113EA18A" w14:textId="77777777" w:rsidR="006F1D24" w:rsidRDefault="006F1D24" w:rsidP="006F1D24">
            <w:pPr>
              <w:ind w:firstLine="0"/>
              <w:rPr>
                <w:rFonts w:eastAsia="Arial Unicode MS" w:cs="Times New Roman"/>
                <w:bCs/>
                <w:color w:val="000000"/>
                <w:szCs w:val="28"/>
                <w:u w:color="000000"/>
                <w:bdr w:val="nil"/>
                <w:lang w:eastAsia="ru-RU"/>
              </w:rPr>
            </w:pPr>
          </w:p>
        </w:tc>
        <w:tc>
          <w:tcPr>
            <w:tcW w:w="1666" w:type="pct"/>
          </w:tcPr>
          <w:p w14:paraId="2AC7E6DA" w14:textId="3B50B03A" w:rsidR="006F1D24" w:rsidRPr="006F1D24" w:rsidRDefault="006F1D24" w:rsidP="006F1D24">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300000</w:t>
            </w:r>
          </w:p>
        </w:tc>
        <w:tc>
          <w:tcPr>
            <w:tcW w:w="1667" w:type="pct"/>
          </w:tcPr>
          <w:p w14:paraId="51F00A1E" w14:textId="5A85D38B" w:rsidR="006F1D24" w:rsidRPr="00426907" w:rsidRDefault="00133438" w:rsidP="006F1D24">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0.38</w:t>
            </w:r>
          </w:p>
        </w:tc>
      </w:tr>
      <w:tr w:rsidR="006F1D24" w14:paraId="73FBA95A" w14:textId="77777777" w:rsidTr="006F1D24">
        <w:tc>
          <w:tcPr>
            <w:tcW w:w="1666" w:type="pct"/>
            <w:vMerge w:val="restart"/>
          </w:tcPr>
          <w:p w14:paraId="12AE5AA7" w14:textId="4CE59A7E" w:rsidR="006F1D24" w:rsidRPr="006F1D24" w:rsidRDefault="006F1D24" w:rsidP="006F1D24">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120000</w:t>
            </w:r>
          </w:p>
        </w:tc>
        <w:tc>
          <w:tcPr>
            <w:tcW w:w="1666" w:type="pct"/>
          </w:tcPr>
          <w:p w14:paraId="45D866A3" w14:textId="771E1AFA" w:rsidR="006F1D24" w:rsidRDefault="006F1D24" w:rsidP="006F1D24">
            <w:pPr>
              <w:ind w:firstLine="0"/>
              <w:rPr>
                <w:rFonts w:eastAsia="Arial Unicode MS" w:cs="Times New Roman"/>
                <w:bCs/>
                <w:color w:val="000000"/>
                <w:szCs w:val="28"/>
                <w:u w:color="000000"/>
                <w:bdr w:val="nil"/>
                <w:lang w:eastAsia="ru-RU"/>
              </w:rPr>
            </w:pPr>
            <w:r>
              <w:rPr>
                <w:rFonts w:eastAsia="Arial Unicode MS" w:cs="Times New Roman"/>
                <w:bCs/>
                <w:color w:val="000000"/>
                <w:szCs w:val="28"/>
                <w:u w:color="000000"/>
                <w:bdr w:val="nil"/>
                <w:lang w:val="uk-UA" w:eastAsia="ru-RU"/>
              </w:rPr>
              <w:t>120000</w:t>
            </w:r>
          </w:p>
        </w:tc>
        <w:tc>
          <w:tcPr>
            <w:tcW w:w="1667" w:type="pct"/>
          </w:tcPr>
          <w:p w14:paraId="19E6529F" w14:textId="535FBC34" w:rsidR="006F1D24" w:rsidRPr="001F46AE" w:rsidRDefault="001F46AE" w:rsidP="006F1D24">
            <w:pPr>
              <w:ind w:firstLine="0"/>
              <w:rPr>
                <w:rFonts w:eastAsia="Arial Unicode MS" w:cs="Times New Roman"/>
                <w:bCs/>
                <w:color w:val="000000"/>
                <w:szCs w:val="28"/>
                <w:u w:color="000000"/>
                <w:bdr w:val="nil"/>
                <w:lang w:val="en-US" w:eastAsia="ru-RU"/>
              </w:rPr>
            </w:pPr>
            <w:r>
              <w:rPr>
                <w:rFonts w:eastAsia="Arial Unicode MS" w:cs="Times New Roman"/>
                <w:bCs/>
                <w:color w:val="000000"/>
                <w:szCs w:val="28"/>
                <w:u w:color="000000"/>
                <w:bdr w:val="nil"/>
                <w:lang w:val="uk-UA" w:eastAsia="ru-RU"/>
              </w:rPr>
              <w:t>0.2</w:t>
            </w:r>
            <w:r>
              <w:rPr>
                <w:rFonts w:eastAsia="Arial Unicode MS" w:cs="Times New Roman"/>
                <w:bCs/>
                <w:color w:val="000000"/>
                <w:szCs w:val="28"/>
                <w:u w:color="000000"/>
                <w:bdr w:val="nil"/>
                <w:lang w:val="en-US" w:eastAsia="ru-RU"/>
              </w:rPr>
              <w:t>5</w:t>
            </w:r>
          </w:p>
        </w:tc>
      </w:tr>
      <w:tr w:rsidR="006F1D24" w14:paraId="4FBA0609" w14:textId="77777777" w:rsidTr="006F1D24">
        <w:tc>
          <w:tcPr>
            <w:tcW w:w="1666" w:type="pct"/>
            <w:vMerge/>
          </w:tcPr>
          <w:p w14:paraId="189CDB3B" w14:textId="77777777" w:rsidR="006F1D24" w:rsidRDefault="006F1D24" w:rsidP="006F1D24">
            <w:pPr>
              <w:ind w:firstLine="0"/>
              <w:rPr>
                <w:rFonts w:eastAsia="Arial Unicode MS" w:cs="Times New Roman"/>
                <w:bCs/>
                <w:color w:val="000000"/>
                <w:szCs w:val="28"/>
                <w:u w:color="000000"/>
                <w:bdr w:val="nil"/>
                <w:lang w:eastAsia="ru-RU"/>
              </w:rPr>
            </w:pPr>
          </w:p>
        </w:tc>
        <w:tc>
          <w:tcPr>
            <w:tcW w:w="1666" w:type="pct"/>
          </w:tcPr>
          <w:p w14:paraId="549331E3" w14:textId="58FDDC6F" w:rsidR="006F1D24" w:rsidRDefault="006F1D24" w:rsidP="006F1D24">
            <w:pPr>
              <w:ind w:firstLine="0"/>
              <w:rPr>
                <w:rFonts w:eastAsia="Arial Unicode MS" w:cs="Times New Roman"/>
                <w:bCs/>
                <w:color w:val="000000"/>
                <w:szCs w:val="28"/>
                <w:u w:color="000000"/>
                <w:bdr w:val="nil"/>
                <w:lang w:eastAsia="ru-RU"/>
              </w:rPr>
            </w:pPr>
            <w:r>
              <w:rPr>
                <w:rFonts w:eastAsia="Arial Unicode MS" w:cs="Times New Roman"/>
                <w:bCs/>
                <w:color w:val="000000"/>
                <w:szCs w:val="28"/>
                <w:u w:color="000000"/>
                <w:bdr w:val="nil"/>
                <w:lang w:val="uk-UA" w:eastAsia="ru-RU"/>
              </w:rPr>
              <w:t>600000</w:t>
            </w:r>
          </w:p>
        </w:tc>
        <w:tc>
          <w:tcPr>
            <w:tcW w:w="1667" w:type="pct"/>
          </w:tcPr>
          <w:p w14:paraId="2DEDA7EF" w14:textId="4387CFF7" w:rsidR="006F1D24" w:rsidRPr="00426907" w:rsidRDefault="00133438" w:rsidP="00426907">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1.32</w:t>
            </w:r>
          </w:p>
        </w:tc>
      </w:tr>
      <w:tr w:rsidR="006F1D24" w14:paraId="698DC735" w14:textId="77777777" w:rsidTr="006F1D24">
        <w:tc>
          <w:tcPr>
            <w:tcW w:w="1666" w:type="pct"/>
            <w:vMerge/>
          </w:tcPr>
          <w:p w14:paraId="2E866B00" w14:textId="77777777" w:rsidR="006F1D24" w:rsidRDefault="006F1D24" w:rsidP="006F1D24">
            <w:pPr>
              <w:ind w:firstLine="0"/>
              <w:rPr>
                <w:rFonts w:eastAsia="Arial Unicode MS" w:cs="Times New Roman"/>
                <w:bCs/>
                <w:color w:val="000000"/>
                <w:szCs w:val="28"/>
                <w:u w:color="000000"/>
                <w:bdr w:val="nil"/>
                <w:lang w:eastAsia="ru-RU"/>
              </w:rPr>
            </w:pPr>
          </w:p>
        </w:tc>
        <w:tc>
          <w:tcPr>
            <w:tcW w:w="1666" w:type="pct"/>
          </w:tcPr>
          <w:p w14:paraId="75C3AFC5" w14:textId="1DFE72A8" w:rsidR="006F1D24" w:rsidRDefault="006F1D24" w:rsidP="006F1D24">
            <w:pPr>
              <w:ind w:firstLine="0"/>
              <w:rPr>
                <w:rFonts w:eastAsia="Arial Unicode MS" w:cs="Times New Roman"/>
                <w:bCs/>
                <w:color w:val="000000"/>
                <w:szCs w:val="28"/>
                <w:u w:color="000000"/>
                <w:bdr w:val="nil"/>
                <w:lang w:eastAsia="ru-RU"/>
              </w:rPr>
            </w:pPr>
            <w:r>
              <w:rPr>
                <w:rFonts w:eastAsia="Arial Unicode MS" w:cs="Times New Roman"/>
                <w:bCs/>
                <w:color w:val="000000"/>
                <w:szCs w:val="28"/>
                <w:u w:color="000000"/>
                <w:bdr w:val="nil"/>
                <w:lang w:val="uk-UA" w:eastAsia="ru-RU"/>
              </w:rPr>
              <w:t>1200000</w:t>
            </w:r>
          </w:p>
        </w:tc>
        <w:tc>
          <w:tcPr>
            <w:tcW w:w="1667" w:type="pct"/>
          </w:tcPr>
          <w:p w14:paraId="6F3B116C" w14:textId="11C5A6E7" w:rsidR="006F1D24" w:rsidRPr="00426907" w:rsidRDefault="0087269B" w:rsidP="006F1D24">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2.23</w:t>
            </w:r>
          </w:p>
        </w:tc>
      </w:tr>
      <w:tr w:rsidR="006F1D24" w14:paraId="1BAF3B35" w14:textId="77777777" w:rsidTr="006F1D24">
        <w:tc>
          <w:tcPr>
            <w:tcW w:w="1666" w:type="pct"/>
            <w:vMerge/>
          </w:tcPr>
          <w:p w14:paraId="7F203556" w14:textId="77777777" w:rsidR="006F1D24" w:rsidRDefault="006F1D24" w:rsidP="006F1D24">
            <w:pPr>
              <w:ind w:firstLine="0"/>
              <w:rPr>
                <w:rFonts w:eastAsia="Arial Unicode MS" w:cs="Times New Roman"/>
                <w:bCs/>
                <w:color w:val="000000"/>
                <w:szCs w:val="28"/>
                <w:u w:color="000000"/>
                <w:bdr w:val="nil"/>
                <w:lang w:eastAsia="ru-RU"/>
              </w:rPr>
            </w:pPr>
          </w:p>
        </w:tc>
        <w:tc>
          <w:tcPr>
            <w:tcW w:w="1666" w:type="pct"/>
          </w:tcPr>
          <w:p w14:paraId="11AB1277" w14:textId="458152D3" w:rsidR="006F1D24" w:rsidRDefault="006F1D24" w:rsidP="006F1D24">
            <w:pPr>
              <w:ind w:firstLine="0"/>
              <w:rPr>
                <w:rFonts w:eastAsia="Arial Unicode MS" w:cs="Times New Roman"/>
                <w:bCs/>
                <w:color w:val="000000"/>
                <w:szCs w:val="28"/>
                <w:u w:color="000000"/>
                <w:bdr w:val="nil"/>
                <w:lang w:eastAsia="ru-RU"/>
              </w:rPr>
            </w:pPr>
            <w:r>
              <w:rPr>
                <w:rFonts w:eastAsia="Arial Unicode MS" w:cs="Times New Roman"/>
                <w:bCs/>
                <w:color w:val="000000"/>
                <w:szCs w:val="28"/>
                <w:u w:color="000000"/>
                <w:bdr w:val="nil"/>
                <w:lang w:val="uk-UA" w:eastAsia="ru-RU"/>
              </w:rPr>
              <w:t>3000000</w:t>
            </w:r>
          </w:p>
        </w:tc>
        <w:tc>
          <w:tcPr>
            <w:tcW w:w="1667" w:type="pct"/>
          </w:tcPr>
          <w:p w14:paraId="6AF01A32" w14:textId="3C4BE923" w:rsidR="006F1D24" w:rsidRPr="00426907" w:rsidRDefault="0087269B" w:rsidP="006F1D24">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5.12</w:t>
            </w:r>
          </w:p>
        </w:tc>
      </w:tr>
      <w:tr w:rsidR="006F1D24" w14:paraId="6FD3A360" w14:textId="77777777" w:rsidTr="006F1D24">
        <w:tc>
          <w:tcPr>
            <w:tcW w:w="1666" w:type="pct"/>
            <w:vMerge w:val="restart"/>
          </w:tcPr>
          <w:p w14:paraId="2C7F1528" w14:textId="1F64C00C" w:rsidR="006F1D24" w:rsidRPr="006F1D24" w:rsidRDefault="006F1D24" w:rsidP="006F1D24">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1200000</w:t>
            </w:r>
          </w:p>
        </w:tc>
        <w:tc>
          <w:tcPr>
            <w:tcW w:w="1666" w:type="pct"/>
          </w:tcPr>
          <w:p w14:paraId="225B5C26" w14:textId="75E08EEC" w:rsidR="006F1D24" w:rsidRDefault="006F1D24" w:rsidP="006F1D24">
            <w:pPr>
              <w:ind w:firstLine="0"/>
              <w:rPr>
                <w:rFonts w:eastAsia="Arial Unicode MS" w:cs="Times New Roman"/>
                <w:bCs/>
                <w:color w:val="000000"/>
                <w:szCs w:val="28"/>
                <w:u w:color="000000"/>
                <w:bdr w:val="nil"/>
                <w:lang w:eastAsia="ru-RU"/>
              </w:rPr>
            </w:pPr>
            <w:r>
              <w:rPr>
                <w:rFonts w:eastAsia="Arial Unicode MS" w:cs="Times New Roman"/>
                <w:bCs/>
                <w:color w:val="000000"/>
                <w:szCs w:val="28"/>
                <w:u w:color="000000"/>
                <w:bdr w:val="nil"/>
                <w:lang w:val="uk-UA" w:eastAsia="ru-RU"/>
              </w:rPr>
              <w:t>1200000</w:t>
            </w:r>
          </w:p>
        </w:tc>
        <w:tc>
          <w:tcPr>
            <w:tcW w:w="1667" w:type="pct"/>
          </w:tcPr>
          <w:p w14:paraId="25EAF59F" w14:textId="5AE0B6E0" w:rsidR="006F1D24" w:rsidRPr="00426907" w:rsidRDefault="0087269B" w:rsidP="006F1D24">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3.12</w:t>
            </w:r>
          </w:p>
        </w:tc>
      </w:tr>
      <w:tr w:rsidR="006F1D24" w14:paraId="50C77C38" w14:textId="77777777" w:rsidTr="006F1D24">
        <w:tc>
          <w:tcPr>
            <w:tcW w:w="1666" w:type="pct"/>
            <w:vMerge/>
          </w:tcPr>
          <w:p w14:paraId="252F845A" w14:textId="77777777" w:rsidR="006F1D24" w:rsidRDefault="006F1D24" w:rsidP="006F1D24">
            <w:pPr>
              <w:ind w:firstLine="0"/>
              <w:rPr>
                <w:rFonts w:eastAsia="Arial Unicode MS" w:cs="Times New Roman"/>
                <w:bCs/>
                <w:color w:val="000000"/>
                <w:szCs w:val="28"/>
                <w:u w:color="000000"/>
                <w:bdr w:val="nil"/>
                <w:lang w:eastAsia="ru-RU"/>
              </w:rPr>
            </w:pPr>
          </w:p>
        </w:tc>
        <w:tc>
          <w:tcPr>
            <w:tcW w:w="1666" w:type="pct"/>
          </w:tcPr>
          <w:p w14:paraId="2AF52885" w14:textId="42D7D7EA" w:rsidR="006F1D24" w:rsidRDefault="006F1D24" w:rsidP="006F1D24">
            <w:pPr>
              <w:ind w:firstLine="0"/>
              <w:rPr>
                <w:rFonts w:eastAsia="Arial Unicode MS" w:cs="Times New Roman"/>
                <w:bCs/>
                <w:color w:val="000000"/>
                <w:szCs w:val="28"/>
                <w:u w:color="000000"/>
                <w:bdr w:val="nil"/>
                <w:lang w:eastAsia="ru-RU"/>
              </w:rPr>
            </w:pPr>
            <w:r>
              <w:rPr>
                <w:rFonts w:eastAsia="Arial Unicode MS" w:cs="Times New Roman"/>
                <w:bCs/>
                <w:color w:val="000000"/>
                <w:szCs w:val="28"/>
                <w:u w:color="000000"/>
                <w:bdr w:val="nil"/>
                <w:lang w:val="uk-UA" w:eastAsia="ru-RU"/>
              </w:rPr>
              <w:t>6000000</w:t>
            </w:r>
          </w:p>
        </w:tc>
        <w:tc>
          <w:tcPr>
            <w:tcW w:w="1667" w:type="pct"/>
          </w:tcPr>
          <w:p w14:paraId="1A203628" w14:textId="6CB47137" w:rsidR="006F1D24" w:rsidRPr="002808AD" w:rsidRDefault="0087269B" w:rsidP="006F1D24">
            <w:pPr>
              <w:ind w:firstLine="0"/>
              <w:rPr>
                <w:rFonts w:eastAsia="Arial Unicode MS" w:cs="Times New Roman"/>
                <w:bCs/>
                <w:color w:val="000000"/>
                <w:szCs w:val="28"/>
                <w:u w:color="000000"/>
                <w:bdr w:val="nil"/>
                <w:lang w:eastAsia="ru-RU"/>
              </w:rPr>
            </w:pPr>
            <w:r>
              <w:rPr>
                <w:rFonts w:eastAsia="Arial Unicode MS" w:cs="Times New Roman"/>
                <w:bCs/>
                <w:color w:val="000000"/>
                <w:szCs w:val="28"/>
                <w:u w:color="000000"/>
                <w:bdr w:val="nil"/>
                <w:lang w:val="uk-UA" w:eastAsia="ru-RU"/>
              </w:rPr>
              <w:t>15.22</w:t>
            </w:r>
          </w:p>
        </w:tc>
      </w:tr>
      <w:tr w:rsidR="006F1D24" w14:paraId="3513B45F" w14:textId="77777777" w:rsidTr="006F1D24">
        <w:tc>
          <w:tcPr>
            <w:tcW w:w="1666" w:type="pct"/>
            <w:vMerge/>
          </w:tcPr>
          <w:p w14:paraId="0FF55606" w14:textId="77777777" w:rsidR="006F1D24" w:rsidRDefault="006F1D24" w:rsidP="006F1D24">
            <w:pPr>
              <w:ind w:firstLine="0"/>
              <w:rPr>
                <w:rFonts w:eastAsia="Arial Unicode MS" w:cs="Times New Roman"/>
                <w:bCs/>
                <w:color w:val="000000"/>
                <w:szCs w:val="28"/>
                <w:u w:color="000000"/>
                <w:bdr w:val="nil"/>
                <w:lang w:eastAsia="ru-RU"/>
              </w:rPr>
            </w:pPr>
          </w:p>
        </w:tc>
        <w:tc>
          <w:tcPr>
            <w:tcW w:w="1666" w:type="pct"/>
          </w:tcPr>
          <w:p w14:paraId="51F1EA50" w14:textId="6D83004D" w:rsidR="006F1D24" w:rsidRDefault="006F1D24" w:rsidP="006F1D24">
            <w:pPr>
              <w:ind w:firstLine="0"/>
              <w:rPr>
                <w:rFonts w:eastAsia="Arial Unicode MS" w:cs="Times New Roman"/>
                <w:bCs/>
                <w:color w:val="000000"/>
                <w:szCs w:val="28"/>
                <w:u w:color="000000"/>
                <w:bdr w:val="nil"/>
                <w:lang w:eastAsia="ru-RU"/>
              </w:rPr>
            </w:pPr>
            <w:r>
              <w:rPr>
                <w:rFonts w:eastAsia="Arial Unicode MS" w:cs="Times New Roman"/>
                <w:bCs/>
                <w:color w:val="000000"/>
                <w:szCs w:val="28"/>
                <w:u w:color="000000"/>
                <w:bdr w:val="nil"/>
                <w:lang w:val="uk-UA" w:eastAsia="ru-RU"/>
              </w:rPr>
              <w:t>12000000</w:t>
            </w:r>
          </w:p>
        </w:tc>
        <w:tc>
          <w:tcPr>
            <w:tcW w:w="1667" w:type="pct"/>
          </w:tcPr>
          <w:p w14:paraId="48B6D980" w14:textId="7689B94E" w:rsidR="006F1D24" w:rsidRPr="00426907" w:rsidRDefault="0087269B" w:rsidP="006F1D24">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26.43</w:t>
            </w:r>
          </w:p>
        </w:tc>
      </w:tr>
      <w:tr w:rsidR="006F1D24" w14:paraId="6C047D1F" w14:textId="77777777" w:rsidTr="006F1D24">
        <w:tc>
          <w:tcPr>
            <w:tcW w:w="1666" w:type="pct"/>
            <w:vMerge/>
          </w:tcPr>
          <w:p w14:paraId="2C588B12" w14:textId="77777777" w:rsidR="006F1D24" w:rsidRDefault="006F1D24" w:rsidP="006F1D24">
            <w:pPr>
              <w:ind w:firstLine="0"/>
              <w:rPr>
                <w:rFonts w:eastAsia="Arial Unicode MS" w:cs="Times New Roman"/>
                <w:bCs/>
                <w:color w:val="000000"/>
                <w:szCs w:val="28"/>
                <w:u w:color="000000"/>
                <w:bdr w:val="nil"/>
                <w:lang w:eastAsia="ru-RU"/>
              </w:rPr>
            </w:pPr>
          </w:p>
        </w:tc>
        <w:tc>
          <w:tcPr>
            <w:tcW w:w="1666" w:type="pct"/>
          </w:tcPr>
          <w:p w14:paraId="5BDC05D5" w14:textId="55AF7113" w:rsidR="006F1D24" w:rsidRDefault="006F1D24" w:rsidP="006F1D24">
            <w:pPr>
              <w:ind w:firstLine="0"/>
              <w:rPr>
                <w:rFonts w:eastAsia="Arial Unicode MS" w:cs="Times New Roman"/>
                <w:bCs/>
                <w:color w:val="000000"/>
                <w:szCs w:val="28"/>
                <w:u w:color="000000"/>
                <w:bdr w:val="nil"/>
                <w:lang w:eastAsia="ru-RU"/>
              </w:rPr>
            </w:pPr>
            <w:r>
              <w:rPr>
                <w:rFonts w:eastAsia="Arial Unicode MS" w:cs="Times New Roman"/>
                <w:bCs/>
                <w:color w:val="000000"/>
                <w:szCs w:val="28"/>
                <w:u w:color="000000"/>
                <w:bdr w:val="nil"/>
                <w:lang w:val="uk-UA" w:eastAsia="ru-RU"/>
              </w:rPr>
              <w:t>30000000</w:t>
            </w:r>
          </w:p>
        </w:tc>
        <w:tc>
          <w:tcPr>
            <w:tcW w:w="1667" w:type="pct"/>
          </w:tcPr>
          <w:p w14:paraId="22D8A37B" w14:textId="61FF6753" w:rsidR="006F1D24" w:rsidRPr="00426907" w:rsidRDefault="0087269B" w:rsidP="006F1D24">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59.08</w:t>
            </w:r>
          </w:p>
        </w:tc>
      </w:tr>
    </w:tbl>
    <w:p w14:paraId="2A8CCC4C" w14:textId="77777777" w:rsidR="006F1D24" w:rsidRDefault="006F1D24" w:rsidP="00426907">
      <w:pPr>
        <w:ind w:firstLine="0"/>
        <w:rPr>
          <w:rFonts w:eastAsia="Arial Unicode MS" w:cs="Times New Roman"/>
          <w:bCs/>
          <w:color w:val="000000"/>
          <w:szCs w:val="28"/>
          <w:u w:color="000000"/>
          <w:bdr w:val="nil"/>
          <w:lang w:eastAsia="ru-RU"/>
        </w:rPr>
      </w:pPr>
    </w:p>
    <w:p w14:paraId="699D115A" w14:textId="61F953E9" w:rsidR="00426907" w:rsidRDefault="007C02B8" w:rsidP="00426907">
      <w:pPr>
        <w:ind w:firstLine="0"/>
        <w:rPr>
          <w:rFonts w:eastAsia="Arial Unicode MS" w:cs="Times New Roman"/>
          <w:bCs/>
          <w:color w:val="000000"/>
          <w:szCs w:val="28"/>
          <w:u w:color="000000"/>
          <w:bdr w:val="nil"/>
          <w:lang w:eastAsia="ru-RU"/>
        </w:rPr>
      </w:pPr>
      <w:r>
        <w:rPr>
          <w:noProof/>
          <w:lang w:eastAsia="ru-RU"/>
        </w:rPr>
        <w:drawing>
          <wp:inline distT="0" distB="0" distL="0" distR="0" wp14:anchorId="3515045C" wp14:editId="473ED871">
            <wp:extent cx="6120130" cy="2011045"/>
            <wp:effectExtent l="0" t="0" r="0" b="825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011045"/>
                    </a:xfrm>
                    <a:prstGeom prst="rect">
                      <a:avLst/>
                    </a:prstGeom>
                  </pic:spPr>
                </pic:pic>
              </a:graphicData>
            </a:graphic>
          </wp:inline>
        </w:drawing>
      </w:r>
    </w:p>
    <w:p w14:paraId="1173D399" w14:textId="4CA4CC70" w:rsidR="00426907" w:rsidRPr="00426907" w:rsidRDefault="00426907" w:rsidP="00426907">
      <w:pPr>
        <w:ind w:firstLine="0"/>
        <w:jc w:val="center"/>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Рисунок 2.11 – Усереднені графіки швидкості виконання від об’єму вхідних даних</w:t>
      </w:r>
    </w:p>
    <w:p w14:paraId="50BA630A" w14:textId="5D3ACC80" w:rsidR="00C92864" w:rsidRDefault="00426907" w:rsidP="00F53A9C">
      <w:pPr>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lastRenderedPageBreak/>
        <w:t xml:space="preserve">Для аналізу результатів необхідно </w:t>
      </w:r>
      <w:r w:rsidR="00601C8C">
        <w:rPr>
          <w:rFonts w:eastAsia="Arial Unicode MS" w:cs="Times New Roman"/>
          <w:bCs/>
          <w:color w:val="000000"/>
          <w:szCs w:val="28"/>
          <w:u w:color="000000"/>
          <w:bdr w:val="nil"/>
          <w:lang w:val="uk-UA" w:eastAsia="ru-RU"/>
        </w:rPr>
        <w:t xml:space="preserve">ввести </w:t>
      </w:r>
      <w:r>
        <w:rPr>
          <w:rFonts w:eastAsia="Arial Unicode MS" w:cs="Times New Roman"/>
          <w:bCs/>
          <w:color w:val="000000"/>
          <w:szCs w:val="28"/>
          <w:u w:color="000000"/>
          <w:bdr w:val="nil"/>
          <w:lang w:val="uk-UA" w:eastAsia="ru-RU"/>
        </w:rPr>
        <w:t>т</w:t>
      </w:r>
      <w:r>
        <w:rPr>
          <w:rFonts w:eastAsia="Arial Unicode MS" w:cs="Times New Roman"/>
          <w:bCs/>
          <w:color w:val="000000"/>
          <w:szCs w:val="28"/>
          <w:u w:color="000000"/>
          <w:bdr w:val="nil"/>
          <w:lang w:eastAsia="ru-RU"/>
        </w:rPr>
        <w:t>еоретичну оцінку</w:t>
      </w:r>
      <w:r w:rsidR="00C92864">
        <w:rPr>
          <w:rFonts w:eastAsia="Arial Unicode MS" w:cs="Times New Roman"/>
          <w:bCs/>
          <w:color w:val="000000"/>
          <w:szCs w:val="28"/>
          <w:u w:color="000000"/>
          <w:bdr w:val="nil"/>
          <w:lang w:val="uk-UA" w:eastAsia="ru-RU"/>
        </w:rPr>
        <w:t xml:space="preserve">, що наведена у оригінальньому дослідженні, </w:t>
      </w:r>
      <w:r w:rsidR="00601C8C">
        <w:rPr>
          <w:rFonts w:eastAsia="Arial Unicode MS" w:cs="Times New Roman"/>
          <w:bCs/>
          <w:color w:val="000000"/>
          <w:szCs w:val="28"/>
          <w:u w:color="000000"/>
          <w:bdr w:val="nil"/>
          <w:lang w:val="uk-UA" w:eastAsia="ru-RU"/>
        </w:rPr>
        <w:t xml:space="preserve">що </w:t>
      </w:r>
      <w:r w:rsidR="00C92864">
        <w:rPr>
          <w:rFonts w:eastAsia="Arial Unicode MS" w:cs="Times New Roman"/>
          <w:bCs/>
          <w:color w:val="000000"/>
          <w:szCs w:val="28"/>
          <w:u w:color="000000"/>
          <w:bdr w:val="nil"/>
          <w:lang w:val="uk-UA" w:eastAsia="ru-RU"/>
        </w:rPr>
        <w:t>в середньому дорівнює</w:t>
      </w:r>
      <w:r w:rsidR="00601C8C">
        <w:rPr>
          <w:rFonts w:eastAsia="Arial Unicode MS" w:cs="Times New Roman"/>
          <w:bCs/>
          <w:color w:val="000000"/>
          <w:szCs w:val="28"/>
          <w:u w:color="000000"/>
          <w:bdr w:val="nil"/>
          <w:lang w:val="uk-UA" w:eastAsia="ru-RU"/>
        </w:rPr>
        <w:t>:</w:t>
      </w:r>
    </w:p>
    <w:p w14:paraId="478AF2CF" w14:textId="6DFC60F8" w:rsidR="00C92864" w:rsidRPr="00C92864" w:rsidRDefault="00C92864" w:rsidP="00C92864">
      <w:pPr>
        <w:jc w:val="center"/>
        <w:rPr>
          <w:rFonts w:eastAsia="Arial Unicode MS" w:cs="Times New Roman"/>
          <w:bCs/>
          <w:i/>
          <w:color w:val="000000"/>
          <w:szCs w:val="28"/>
          <w:u w:color="000000"/>
          <w:bdr w:val="nil"/>
          <w:lang w:val="uk-UA" w:eastAsia="ru-RU"/>
        </w:rPr>
      </w:pPr>
      <m:oMathPara>
        <m:oMath>
          <m:r>
            <w:rPr>
              <w:rFonts w:ascii="Cambria Math" w:eastAsia="Arial Unicode MS" w:hAnsi="Cambria Math" w:cs="Times New Roman"/>
              <w:color w:val="000000"/>
              <w:szCs w:val="28"/>
              <w:u w:color="000000"/>
              <w:bdr w:val="nil"/>
              <w:lang w:val="uk-UA" w:eastAsia="ru-RU"/>
            </w:rPr>
            <m:t>О(n+m+d*L)</m:t>
          </m:r>
        </m:oMath>
      </m:oMathPara>
    </w:p>
    <w:p w14:paraId="0620EB94" w14:textId="73C314B5" w:rsidR="00C92864" w:rsidRPr="00C92864" w:rsidRDefault="00C92864" w:rsidP="00C92864">
      <w:pPr>
        <w:ind w:firstLine="0"/>
        <w:rPr>
          <w:rFonts w:eastAsia="Arial Unicode MS" w:cs="Times New Roman"/>
          <w:bCs/>
          <w:color w:val="000000"/>
          <w:szCs w:val="28"/>
          <w:u w:color="000000"/>
          <w:bdr w:val="nil"/>
          <w:lang w:eastAsia="ru-RU"/>
        </w:rPr>
      </w:pPr>
      <w:r>
        <w:rPr>
          <w:rFonts w:eastAsia="Arial Unicode MS" w:cs="Times New Roman"/>
          <w:bCs/>
          <w:color w:val="000000"/>
          <w:szCs w:val="28"/>
          <w:u w:color="000000"/>
          <w:bdr w:val="nil"/>
          <w:lang w:val="uk-UA" w:eastAsia="ru-RU"/>
        </w:rPr>
        <w:t xml:space="preserve">де </w:t>
      </w:r>
      <w:r>
        <w:rPr>
          <w:rFonts w:eastAsia="Arial Unicode MS" w:cs="Times New Roman"/>
          <w:bCs/>
          <w:color w:val="000000"/>
          <w:szCs w:val="28"/>
          <w:u w:color="000000"/>
          <w:bdr w:val="nil"/>
          <w:lang w:val="en-US" w:eastAsia="ru-RU"/>
        </w:rPr>
        <w:t>n</w:t>
      </w:r>
      <w:r w:rsidRPr="00C92864">
        <w:rPr>
          <w:rFonts w:eastAsia="Arial Unicode MS" w:cs="Times New Roman"/>
          <w:bCs/>
          <w:color w:val="000000"/>
          <w:szCs w:val="28"/>
          <w:u w:color="000000"/>
          <w:bdr w:val="nil"/>
          <w:lang w:eastAsia="ru-RU"/>
        </w:rPr>
        <w:t xml:space="preserve"> – </w:t>
      </w:r>
      <w:r>
        <w:rPr>
          <w:rFonts w:eastAsia="Arial Unicode MS" w:cs="Times New Roman"/>
          <w:bCs/>
          <w:color w:val="000000"/>
          <w:szCs w:val="28"/>
          <w:u w:color="000000"/>
          <w:bdr w:val="nil"/>
          <w:lang w:val="uk-UA" w:eastAsia="ru-RU"/>
        </w:rPr>
        <w:t>кількість вершин</w:t>
      </w:r>
      <w:r w:rsidRPr="00C92864">
        <w:rPr>
          <w:rFonts w:eastAsia="Arial Unicode MS" w:cs="Times New Roman"/>
          <w:bCs/>
          <w:color w:val="000000"/>
          <w:szCs w:val="28"/>
          <w:u w:color="000000"/>
          <w:bdr w:val="nil"/>
          <w:lang w:eastAsia="ru-RU"/>
        </w:rPr>
        <w:t>;</w:t>
      </w:r>
    </w:p>
    <w:p w14:paraId="0E5526ED" w14:textId="3ED080E8" w:rsidR="00C92864" w:rsidRPr="00C92864" w:rsidRDefault="00C92864" w:rsidP="00C92864">
      <w:pPr>
        <w:ind w:firstLine="0"/>
        <w:rPr>
          <w:rFonts w:eastAsia="Arial Unicode MS" w:cs="Times New Roman"/>
          <w:bCs/>
          <w:color w:val="000000"/>
          <w:szCs w:val="28"/>
          <w:u w:color="000000"/>
          <w:bdr w:val="nil"/>
          <w:lang w:eastAsia="ru-RU"/>
        </w:rPr>
      </w:pPr>
      <w:r>
        <w:rPr>
          <w:rFonts w:eastAsia="Arial Unicode MS" w:cs="Times New Roman"/>
          <w:bCs/>
          <w:color w:val="000000"/>
          <w:szCs w:val="28"/>
          <w:u w:color="000000"/>
          <w:bdr w:val="nil"/>
          <w:lang w:val="en-US" w:eastAsia="ru-RU"/>
        </w:rPr>
        <w:t>m</w:t>
      </w:r>
      <w:r w:rsidRPr="00C92864">
        <w:rPr>
          <w:rFonts w:eastAsia="Arial Unicode MS" w:cs="Times New Roman"/>
          <w:bCs/>
          <w:color w:val="000000"/>
          <w:szCs w:val="28"/>
          <w:u w:color="000000"/>
          <w:bdr w:val="nil"/>
          <w:lang w:eastAsia="ru-RU"/>
        </w:rPr>
        <w:t xml:space="preserve"> </w:t>
      </w:r>
      <w:r>
        <w:rPr>
          <w:rFonts w:eastAsia="Arial Unicode MS" w:cs="Times New Roman"/>
          <w:bCs/>
          <w:color w:val="000000"/>
          <w:szCs w:val="28"/>
          <w:u w:color="000000"/>
          <w:bdr w:val="nil"/>
          <w:lang w:eastAsia="ru-RU"/>
        </w:rPr>
        <w:t>–</w:t>
      </w:r>
      <w:r w:rsidRPr="00C92864">
        <w:rPr>
          <w:rFonts w:eastAsia="Arial Unicode MS" w:cs="Times New Roman"/>
          <w:bCs/>
          <w:color w:val="000000"/>
          <w:szCs w:val="28"/>
          <w:u w:color="000000"/>
          <w:bdr w:val="nil"/>
          <w:lang w:eastAsia="ru-RU"/>
        </w:rPr>
        <w:t xml:space="preserve"> кількість </w:t>
      </w:r>
      <w:r>
        <w:rPr>
          <w:rFonts w:eastAsia="Arial Unicode MS" w:cs="Times New Roman"/>
          <w:bCs/>
          <w:color w:val="000000"/>
          <w:szCs w:val="28"/>
          <w:u w:color="000000"/>
          <w:bdr w:val="nil"/>
          <w:lang w:val="uk-UA" w:eastAsia="ru-RU"/>
        </w:rPr>
        <w:t>ребер</w:t>
      </w:r>
      <w:r w:rsidRPr="00C92864">
        <w:rPr>
          <w:rFonts w:eastAsia="Arial Unicode MS" w:cs="Times New Roman"/>
          <w:bCs/>
          <w:color w:val="000000"/>
          <w:szCs w:val="28"/>
          <w:u w:color="000000"/>
          <w:bdr w:val="nil"/>
          <w:lang w:eastAsia="ru-RU"/>
        </w:rPr>
        <w:t>;</w:t>
      </w:r>
    </w:p>
    <w:p w14:paraId="16867202" w14:textId="03DAF8EC" w:rsidR="00C92864" w:rsidRPr="00C92864" w:rsidRDefault="00C92864" w:rsidP="00C92864">
      <w:pPr>
        <w:ind w:firstLine="0"/>
        <w:rPr>
          <w:rFonts w:eastAsia="Arial Unicode MS" w:cs="Times New Roman"/>
          <w:bCs/>
          <w:color w:val="000000"/>
          <w:szCs w:val="28"/>
          <w:u w:color="000000"/>
          <w:bdr w:val="nil"/>
          <w:lang w:eastAsia="ru-RU"/>
        </w:rPr>
      </w:pPr>
      <w:r>
        <w:rPr>
          <w:rFonts w:eastAsia="Arial Unicode MS" w:cs="Times New Roman"/>
          <w:bCs/>
          <w:color w:val="000000"/>
          <w:szCs w:val="28"/>
          <w:u w:color="000000"/>
          <w:bdr w:val="nil"/>
          <w:lang w:val="en-US" w:eastAsia="ru-RU"/>
        </w:rPr>
        <w:t>d</w:t>
      </w:r>
      <w:r w:rsidRPr="00C92864">
        <w:rPr>
          <w:rFonts w:eastAsia="Arial Unicode MS" w:cs="Times New Roman"/>
          <w:bCs/>
          <w:color w:val="000000"/>
          <w:szCs w:val="28"/>
          <w:u w:color="000000"/>
          <w:bdr w:val="nil"/>
          <w:lang w:eastAsia="ru-RU"/>
        </w:rPr>
        <w:t xml:space="preserve"> – </w:t>
      </w:r>
      <w:r>
        <w:rPr>
          <w:rFonts w:eastAsia="Arial Unicode MS" w:cs="Times New Roman"/>
          <w:bCs/>
          <w:color w:val="000000"/>
          <w:szCs w:val="28"/>
          <w:u w:color="000000"/>
          <w:bdr w:val="nil"/>
          <w:lang w:val="uk-UA" w:eastAsia="ru-RU"/>
        </w:rPr>
        <w:t>максимальний степінь вершини</w:t>
      </w:r>
      <w:r w:rsidRPr="00C92864">
        <w:rPr>
          <w:rFonts w:eastAsia="Arial Unicode MS" w:cs="Times New Roman"/>
          <w:bCs/>
          <w:color w:val="000000"/>
          <w:szCs w:val="28"/>
          <w:u w:color="000000"/>
          <w:bdr w:val="nil"/>
          <w:lang w:eastAsia="ru-RU"/>
        </w:rPr>
        <w:t>;</w:t>
      </w:r>
    </w:p>
    <w:p w14:paraId="5556F3FC" w14:textId="4E83FB74" w:rsidR="00C92864" w:rsidRDefault="00C92864" w:rsidP="00C92864">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en-US" w:eastAsia="ru-RU"/>
        </w:rPr>
        <w:t>L</w:t>
      </w:r>
      <w:r w:rsidRPr="00C92864">
        <w:rPr>
          <w:rFonts w:eastAsia="Arial Unicode MS" w:cs="Times New Roman"/>
          <w:bCs/>
          <w:color w:val="000000"/>
          <w:szCs w:val="28"/>
          <w:u w:color="000000"/>
          <w:bdr w:val="nil"/>
          <w:lang w:eastAsia="ru-RU"/>
        </w:rPr>
        <w:t xml:space="preserve"> – </w:t>
      </w:r>
      <w:r>
        <w:rPr>
          <w:rFonts w:eastAsia="Arial Unicode MS" w:cs="Times New Roman"/>
          <w:bCs/>
          <w:color w:val="000000"/>
          <w:szCs w:val="28"/>
          <w:u w:color="000000"/>
          <w:bdr w:val="nil"/>
          <w:lang w:eastAsia="ru-RU"/>
        </w:rPr>
        <w:t xml:space="preserve">максимальна </w:t>
      </w:r>
      <w:r w:rsidR="001A19C6">
        <w:rPr>
          <w:rFonts w:eastAsia="Arial Unicode MS" w:cs="Times New Roman"/>
          <w:bCs/>
          <w:color w:val="000000"/>
          <w:szCs w:val="28"/>
          <w:u w:color="000000"/>
          <w:bdr w:val="nil"/>
          <w:lang w:val="uk-UA" w:eastAsia="ru-RU"/>
        </w:rPr>
        <w:t>довжина</w:t>
      </w:r>
      <w:r>
        <w:rPr>
          <w:rFonts w:eastAsia="Arial Unicode MS" w:cs="Times New Roman"/>
          <w:bCs/>
          <w:color w:val="000000"/>
          <w:szCs w:val="28"/>
          <w:u w:color="000000"/>
          <w:bdr w:val="nil"/>
          <w:lang w:eastAsia="ru-RU"/>
        </w:rPr>
        <w:t xml:space="preserve"> найкоротшого шляху від початкової вершини до будь-якого вузла</w:t>
      </w:r>
      <w:r w:rsidRPr="00C92864">
        <w:rPr>
          <w:rFonts w:eastAsia="Arial Unicode MS" w:cs="Times New Roman"/>
          <w:bCs/>
          <w:color w:val="000000"/>
          <w:szCs w:val="28"/>
          <w:u w:color="000000"/>
          <w:bdr w:val="nil"/>
          <w:lang w:eastAsia="ru-RU"/>
        </w:rPr>
        <w:t>.</w:t>
      </w:r>
    </w:p>
    <w:p w14:paraId="05AB4DD9" w14:textId="0B4E1C37" w:rsidR="00E948B5" w:rsidRDefault="00601C8C" w:rsidP="001A19C6">
      <w:pPr>
        <w:ind w:firstLine="708"/>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Використовуючи результати зведені у табицю та зображені графіки, можна зробити такі висновки</w:t>
      </w:r>
      <w:r w:rsidR="00E948B5">
        <w:rPr>
          <w:rFonts w:eastAsia="Arial Unicode MS" w:cs="Times New Roman"/>
          <w:bCs/>
          <w:color w:val="000000"/>
          <w:szCs w:val="28"/>
          <w:u w:color="000000"/>
          <w:bdr w:val="nil"/>
          <w:lang w:val="uk-UA" w:eastAsia="ru-RU"/>
        </w:rPr>
        <w:t xml:space="preserve">: </w:t>
      </w:r>
    </w:p>
    <w:p w14:paraId="5EAA431A" w14:textId="1898390C" w:rsidR="00C92864" w:rsidRPr="00E948B5" w:rsidRDefault="00E948B5" w:rsidP="00E948B5">
      <w:pPr>
        <w:pStyle w:val="ad"/>
        <w:numPr>
          <w:ilvl w:val="0"/>
          <w:numId w:val="14"/>
        </w:numPr>
        <w:rPr>
          <w:rFonts w:eastAsia="Arial Unicode MS" w:cs="Times New Roman"/>
          <w:bCs/>
          <w:color w:val="000000"/>
          <w:szCs w:val="28"/>
          <w:u w:color="000000"/>
          <w:bdr w:val="nil"/>
          <w:lang w:val="uk-UA" w:eastAsia="ru-RU"/>
        </w:rPr>
      </w:pPr>
      <w:r w:rsidRPr="00E948B5">
        <w:rPr>
          <w:rFonts w:eastAsia="Arial Unicode MS" w:cs="Times New Roman"/>
          <w:bCs/>
          <w:color w:val="000000"/>
          <w:szCs w:val="28"/>
          <w:u w:color="000000"/>
          <w:bdr w:val="nil"/>
          <w:lang w:val="uk-UA" w:eastAsia="ru-RU"/>
        </w:rPr>
        <w:t>при збільшенні кількості вершин час зростає</w:t>
      </w:r>
      <w:r w:rsidR="001A19C6">
        <w:rPr>
          <w:rFonts w:eastAsia="Arial Unicode MS" w:cs="Times New Roman"/>
          <w:bCs/>
          <w:color w:val="000000"/>
          <w:szCs w:val="28"/>
          <w:u w:color="000000"/>
          <w:bdr w:val="nil"/>
          <w:lang w:val="uk-UA" w:eastAsia="ru-RU"/>
        </w:rPr>
        <w:t xml:space="preserve"> приблизно</w:t>
      </w:r>
      <w:r w:rsidRPr="00E948B5">
        <w:rPr>
          <w:rFonts w:eastAsia="Arial Unicode MS" w:cs="Times New Roman"/>
          <w:bCs/>
          <w:color w:val="000000"/>
          <w:szCs w:val="28"/>
          <w:u w:color="000000"/>
          <w:bdr w:val="nil"/>
          <w:lang w:val="uk-UA" w:eastAsia="ru-RU"/>
        </w:rPr>
        <w:t xml:space="preserve"> </w:t>
      </w:r>
      <w:r>
        <w:rPr>
          <w:rFonts w:eastAsia="Arial Unicode MS" w:cs="Times New Roman"/>
          <w:bCs/>
          <w:color w:val="000000"/>
          <w:szCs w:val="28"/>
          <w:u w:color="000000"/>
          <w:bdr w:val="nil"/>
          <w:lang w:val="uk-UA" w:eastAsia="ru-RU"/>
        </w:rPr>
        <w:t>лінійно</w:t>
      </w:r>
      <w:r w:rsidRPr="00E948B5">
        <w:rPr>
          <w:rFonts w:eastAsia="Arial Unicode MS" w:cs="Times New Roman"/>
          <w:bCs/>
          <w:color w:val="000000"/>
          <w:szCs w:val="28"/>
          <w:u w:color="000000"/>
          <w:bdr w:val="nil"/>
          <w:lang w:eastAsia="ru-RU"/>
        </w:rPr>
        <w:t>;</w:t>
      </w:r>
    </w:p>
    <w:p w14:paraId="031D6A58" w14:textId="368BFD97" w:rsidR="00E948B5" w:rsidRDefault="00E948B5" w:rsidP="00E948B5">
      <w:pPr>
        <w:pStyle w:val="ad"/>
        <w:numPr>
          <w:ilvl w:val="0"/>
          <w:numId w:val="14"/>
        </w:numPr>
        <w:rPr>
          <w:rFonts w:eastAsia="Arial Unicode MS" w:cs="Times New Roman"/>
          <w:bCs/>
          <w:color w:val="000000"/>
          <w:szCs w:val="28"/>
          <w:u w:color="000000"/>
          <w:bdr w:val="nil"/>
          <w:lang w:val="uk-UA" w:eastAsia="ru-RU"/>
        </w:rPr>
      </w:pPr>
      <w:r w:rsidRPr="00E948B5">
        <w:rPr>
          <w:rFonts w:eastAsia="Arial Unicode MS" w:cs="Times New Roman"/>
          <w:bCs/>
          <w:color w:val="000000"/>
          <w:szCs w:val="28"/>
          <w:u w:color="000000"/>
          <w:bdr w:val="nil"/>
          <w:lang w:val="uk-UA" w:eastAsia="ru-RU"/>
        </w:rPr>
        <w:t>при зб</w:t>
      </w:r>
      <w:r>
        <w:rPr>
          <w:rFonts w:eastAsia="Arial Unicode MS" w:cs="Times New Roman"/>
          <w:bCs/>
          <w:color w:val="000000"/>
          <w:szCs w:val="28"/>
          <w:u w:color="000000"/>
          <w:bdr w:val="nil"/>
          <w:lang w:val="uk-UA" w:eastAsia="ru-RU"/>
        </w:rPr>
        <w:t xml:space="preserve">ільшенні кількості </w:t>
      </w:r>
      <w:r w:rsidRPr="00B46028">
        <w:rPr>
          <w:rFonts w:eastAsia="Arial Unicode MS" w:cs="Times New Roman"/>
          <w:bCs/>
          <w:color w:val="000000"/>
          <w:szCs w:val="28"/>
          <w:u w:color="000000"/>
          <w:bdr w:val="nil"/>
          <w:lang w:val="uk-UA" w:eastAsia="ru-RU"/>
        </w:rPr>
        <w:t>ребер</w:t>
      </w:r>
      <w:r w:rsidR="001A19C6">
        <w:rPr>
          <w:rFonts w:eastAsia="Arial Unicode MS" w:cs="Times New Roman"/>
          <w:bCs/>
          <w:color w:val="000000"/>
          <w:szCs w:val="28"/>
          <w:u w:color="000000"/>
          <w:bdr w:val="nil"/>
          <w:lang w:val="uk-UA" w:eastAsia="ru-RU"/>
        </w:rPr>
        <w:t>, теоретично, мав б</w:t>
      </w:r>
      <w:r w:rsidR="00601C8C">
        <w:rPr>
          <w:rFonts w:eastAsia="Arial Unicode MS" w:cs="Times New Roman"/>
          <w:bCs/>
          <w:color w:val="000000"/>
          <w:szCs w:val="28"/>
          <w:u w:color="000000"/>
          <w:bdr w:val="nil"/>
          <w:lang w:val="uk-UA" w:eastAsia="ru-RU"/>
        </w:rPr>
        <w:t>и</w:t>
      </w:r>
      <w:r w:rsidR="001A19C6">
        <w:rPr>
          <w:rFonts w:eastAsia="Arial Unicode MS" w:cs="Times New Roman"/>
          <w:bCs/>
          <w:color w:val="000000"/>
          <w:szCs w:val="28"/>
          <w:u w:color="000000"/>
          <w:bdr w:val="nil"/>
          <w:lang w:val="uk-UA" w:eastAsia="ru-RU"/>
        </w:rPr>
        <w:t xml:space="preserve"> збільшуватися час виконання, що залежить від </w:t>
      </w:r>
      <w:r w:rsidR="001A19C6">
        <w:rPr>
          <w:rFonts w:eastAsia="Arial Unicode MS" w:cs="Times New Roman"/>
          <w:bCs/>
          <w:color w:val="000000"/>
          <w:szCs w:val="28"/>
          <w:u w:color="000000"/>
          <w:bdr w:val="nil"/>
          <w:lang w:val="en-US" w:eastAsia="ru-RU"/>
        </w:rPr>
        <w:t>m</w:t>
      </w:r>
      <w:r w:rsidR="001A19C6">
        <w:rPr>
          <w:rFonts w:eastAsia="Arial Unicode MS" w:cs="Times New Roman"/>
          <w:bCs/>
          <w:color w:val="000000"/>
          <w:szCs w:val="28"/>
          <w:u w:color="000000"/>
          <w:bdr w:val="nil"/>
          <w:lang w:val="uk-UA" w:eastAsia="ru-RU"/>
        </w:rPr>
        <w:t xml:space="preserve">, що є лінійною залежності  </w:t>
      </w:r>
      <m:oMath>
        <m:r>
          <w:rPr>
            <w:rFonts w:ascii="Cambria Math" w:eastAsia="Arial Unicode MS" w:hAnsi="Cambria Math" w:cs="Times New Roman"/>
            <w:color w:val="000000"/>
            <w:szCs w:val="28"/>
            <w:u w:color="000000"/>
            <w:bdr w:val="nil"/>
            <w:lang w:val="uk-UA" w:eastAsia="ru-RU"/>
          </w:rPr>
          <m:t>О(m)</m:t>
        </m:r>
      </m:oMath>
      <w:r w:rsidR="001A19C6" w:rsidRPr="00B46028">
        <w:rPr>
          <w:rFonts w:eastAsia="Arial Unicode MS" w:cs="Times New Roman"/>
          <w:bCs/>
          <w:color w:val="000000"/>
          <w:szCs w:val="28"/>
          <w:u w:color="000000"/>
          <w:bdr w:val="nil"/>
          <w:lang w:val="uk-UA" w:eastAsia="ru-RU"/>
        </w:rPr>
        <w:t xml:space="preserve">, </w:t>
      </w:r>
      <w:r w:rsidR="00601C8C">
        <w:rPr>
          <w:rFonts w:eastAsia="Arial Unicode MS" w:cs="Times New Roman"/>
          <w:bCs/>
          <w:color w:val="000000"/>
          <w:szCs w:val="28"/>
          <w:u w:color="000000"/>
          <w:bdr w:val="nil"/>
          <w:lang w:val="uk-UA" w:eastAsia="ru-RU"/>
        </w:rPr>
        <w:t>але</w:t>
      </w:r>
      <w:r w:rsidR="001A19C6" w:rsidRPr="00B46028">
        <w:rPr>
          <w:rFonts w:eastAsia="Arial Unicode MS" w:cs="Times New Roman"/>
          <w:bCs/>
          <w:color w:val="000000"/>
          <w:szCs w:val="28"/>
          <w:u w:color="000000"/>
          <w:bdr w:val="nil"/>
          <w:lang w:val="uk-UA" w:eastAsia="ru-RU"/>
        </w:rPr>
        <w:t xml:space="preserve"> також</w:t>
      </w:r>
      <w:r w:rsidR="00601C8C">
        <w:rPr>
          <w:rFonts w:eastAsia="Arial Unicode MS" w:cs="Times New Roman"/>
          <w:bCs/>
          <w:color w:val="000000"/>
          <w:szCs w:val="28"/>
          <w:u w:color="000000"/>
          <w:bdr w:val="nil"/>
          <w:lang w:val="uk-UA" w:eastAsia="ru-RU"/>
        </w:rPr>
        <w:t xml:space="preserve">, оскільки </w:t>
      </w:r>
      <w:r w:rsidR="001A19C6">
        <w:rPr>
          <w:rFonts w:eastAsia="Arial Unicode MS" w:cs="Times New Roman"/>
          <w:bCs/>
          <w:color w:val="000000"/>
          <w:szCs w:val="28"/>
          <w:u w:color="000000"/>
          <w:bdr w:val="nil"/>
          <w:lang w:val="uk-UA" w:eastAsia="ru-RU"/>
        </w:rPr>
        <w:t>збільшуватиметься максмальний степінь вершини та зменшуватиметься максимальна вага найкоротшого шляху</w:t>
      </w:r>
      <w:r w:rsidR="001A19C6" w:rsidRPr="00B46028">
        <w:rPr>
          <w:rFonts w:eastAsia="Arial Unicode MS" w:cs="Times New Roman"/>
          <w:bCs/>
          <w:color w:val="000000"/>
          <w:szCs w:val="28"/>
          <w:u w:color="000000"/>
          <w:bdr w:val="nil"/>
          <w:lang w:val="uk-UA" w:eastAsia="ru-RU"/>
        </w:rPr>
        <w:t xml:space="preserve">, </w:t>
      </w:r>
      <w:r w:rsidR="00601C8C">
        <w:rPr>
          <w:rFonts w:eastAsia="Arial Unicode MS" w:cs="Times New Roman"/>
          <w:bCs/>
          <w:color w:val="000000"/>
          <w:szCs w:val="28"/>
          <w:u w:color="000000"/>
          <w:bdr w:val="nil"/>
          <w:lang w:val="uk-UA" w:eastAsia="ru-RU"/>
        </w:rPr>
        <w:t xml:space="preserve">то це </w:t>
      </w:r>
      <w:r w:rsidR="001A19C6" w:rsidRPr="00B46028">
        <w:rPr>
          <w:rFonts w:eastAsia="Arial Unicode MS" w:cs="Times New Roman"/>
          <w:bCs/>
          <w:color w:val="000000"/>
          <w:szCs w:val="28"/>
          <w:u w:color="000000"/>
          <w:bdr w:val="nil"/>
          <w:lang w:val="uk-UA" w:eastAsia="ru-RU"/>
        </w:rPr>
        <w:t>мало б призводити до не</w:t>
      </w:r>
      <w:r w:rsidR="001A19C6">
        <w:rPr>
          <w:rFonts w:eastAsia="Arial Unicode MS" w:cs="Times New Roman"/>
          <w:bCs/>
          <w:color w:val="000000"/>
          <w:szCs w:val="28"/>
          <w:u w:color="000000"/>
          <w:bdr w:val="nil"/>
          <w:lang w:val="uk-UA" w:eastAsia="ru-RU"/>
        </w:rPr>
        <w:t>лінійни</w:t>
      </w:r>
      <w:r w:rsidR="009C0320">
        <w:rPr>
          <w:rFonts w:eastAsia="Arial Unicode MS" w:cs="Times New Roman"/>
          <w:bCs/>
          <w:color w:val="000000"/>
          <w:szCs w:val="28"/>
          <w:u w:color="000000"/>
          <w:bdr w:val="nil"/>
          <w:lang w:val="uk-UA" w:eastAsia="ru-RU"/>
        </w:rPr>
        <w:t>х залежностей, проте в експереми</w:t>
      </w:r>
      <w:r w:rsidR="001A19C6">
        <w:rPr>
          <w:rFonts w:eastAsia="Arial Unicode MS" w:cs="Times New Roman"/>
          <w:bCs/>
          <w:color w:val="000000"/>
          <w:szCs w:val="28"/>
          <w:u w:color="000000"/>
          <w:bdr w:val="nil"/>
          <w:lang w:val="uk-UA" w:eastAsia="ru-RU"/>
        </w:rPr>
        <w:t xml:space="preserve">нтах, фіксуючи кількість вершин </w:t>
      </w:r>
      <w:r w:rsidR="001A19C6">
        <w:rPr>
          <w:rFonts w:eastAsia="Arial Unicode MS" w:cs="Times New Roman"/>
          <w:bCs/>
          <w:color w:val="000000"/>
          <w:szCs w:val="28"/>
          <w:u w:color="000000"/>
          <w:bdr w:val="nil"/>
          <w:lang w:val="en-US" w:eastAsia="ru-RU"/>
        </w:rPr>
        <w:t>n</w:t>
      </w:r>
      <w:r w:rsidR="001A19C6">
        <w:rPr>
          <w:rFonts w:eastAsia="Arial Unicode MS" w:cs="Times New Roman"/>
          <w:bCs/>
          <w:color w:val="000000"/>
          <w:szCs w:val="28"/>
          <w:u w:color="000000"/>
          <w:bdr w:val="nil"/>
          <w:lang w:val="uk-UA" w:eastAsia="ru-RU"/>
        </w:rPr>
        <w:t>, час збільшувався приблизно лінійно, що свідчить про те, що</w:t>
      </w:r>
      <w:r w:rsidR="001A19C6" w:rsidRPr="00B46028">
        <w:rPr>
          <w:rFonts w:eastAsia="Arial Unicode MS" w:cs="Times New Roman"/>
          <w:bCs/>
          <w:color w:val="000000"/>
          <w:szCs w:val="28"/>
          <w:u w:color="000000"/>
          <w:bdr w:val="nil"/>
          <w:lang w:val="uk-UA" w:eastAsia="ru-RU"/>
        </w:rPr>
        <w:t xml:space="preserve"> значення</w:t>
      </w:r>
      <w:r w:rsidR="001A19C6">
        <w:rPr>
          <w:rFonts w:eastAsia="Arial Unicode MS" w:cs="Times New Roman"/>
          <w:bCs/>
          <w:color w:val="000000"/>
          <w:szCs w:val="28"/>
          <w:u w:color="000000"/>
          <w:bdr w:val="nil"/>
          <w:lang w:val="uk-UA" w:eastAsia="ru-RU"/>
        </w:rPr>
        <w:t xml:space="preserve"> </w:t>
      </w:r>
      <m:oMath>
        <m:r>
          <w:rPr>
            <w:rFonts w:ascii="Cambria Math" w:eastAsia="Arial Unicode MS" w:hAnsi="Cambria Math" w:cs="Times New Roman"/>
            <w:color w:val="000000"/>
            <w:szCs w:val="28"/>
            <w:u w:color="000000"/>
            <w:bdr w:val="nil"/>
            <w:lang w:val="uk-UA" w:eastAsia="ru-RU"/>
          </w:rPr>
          <m:t>d*L</m:t>
        </m:r>
      </m:oMath>
      <w:r w:rsidR="001A19C6" w:rsidRPr="00B46028">
        <w:rPr>
          <w:rFonts w:eastAsia="Arial Unicode MS" w:cs="Times New Roman"/>
          <w:bCs/>
          <w:color w:val="000000"/>
          <w:szCs w:val="28"/>
          <w:u w:color="000000"/>
          <w:bdr w:val="nil"/>
          <w:lang w:val="uk-UA" w:eastAsia="ru-RU"/>
        </w:rPr>
        <w:t xml:space="preserve"> залишалося приблизно однаковим.</w:t>
      </w:r>
    </w:p>
    <w:p w14:paraId="2E60C55C" w14:textId="60C7033E" w:rsidR="001B0651" w:rsidRPr="00B46028" w:rsidRDefault="006022F8" w:rsidP="00F53A9C">
      <w:pPr>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 xml:space="preserve">Окремо слід зазначити, що, незважаючи на те, що результати були усереднені за показником </w:t>
      </w:r>
      <m:oMath>
        <m:r>
          <w:rPr>
            <w:rFonts w:ascii="Cambria Math" w:eastAsia="Arial Unicode MS" w:hAnsi="Cambria Math" w:cs="Times New Roman"/>
            <w:color w:val="000000"/>
            <w:szCs w:val="28"/>
            <w:u w:color="000000"/>
            <w:bdr w:val="nil"/>
            <w:lang w:val="uk-UA" w:eastAsia="ru-RU"/>
          </w:rPr>
          <m:t>∆</m:t>
        </m:r>
      </m:oMath>
      <w:r>
        <w:rPr>
          <w:rFonts w:eastAsia="Arial Unicode MS" w:cs="Times New Roman"/>
          <w:color w:val="000000"/>
          <w:szCs w:val="28"/>
          <w:u w:color="000000"/>
          <w:bdr w:val="nil"/>
          <w:lang w:val="uk-UA" w:eastAsia="ru-RU"/>
        </w:rPr>
        <w:t xml:space="preserve"> </w:t>
      </w:r>
      <w:r>
        <w:rPr>
          <w:rFonts w:eastAsia="Arial Unicode MS" w:cs="Times New Roman"/>
          <w:bCs/>
          <w:color w:val="000000"/>
          <w:szCs w:val="28"/>
          <w:u w:color="000000"/>
          <w:bdr w:val="nil"/>
          <w:lang w:val="uk-UA" w:eastAsia="ru-RU"/>
        </w:rPr>
        <w:t xml:space="preserve">для спрощення порівнняння з теоретичною складністю, цей показних ширини «кошика» сильно впливає </w:t>
      </w:r>
      <w:r w:rsidRPr="006022F8">
        <w:rPr>
          <w:rFonts w:eastAsia="Arial Unicode MS" w:cs="Times New Roman"/>
          <w:bCs/>
          <w:color w:val="000000"/>
          <w:szCs w:val="28"/>
          <w:u w:color="000000"/>
          <w:bdr w:val="nil"/>
          <w:lang w:val="uk-UA" w:eastAsia="ru-RU"/>
        </w:rPr>
        <w:t>на швидкість виконання алгоритму</w:t>
      </w:r>
      <w:r>
        <w:rPr>
          <w:rFonts w:eastAsia="Arial Unicode MS" w:cs="Times New Roman"/>
          <w:bCs/>
          <w:color w:val="000000"/>
          <w:szCs w:val="28"/>
          <w:u w:color="000000"/>
          <w:bdr w:val="nil"/>
          <w:lang w:val="uk-UA" w:eastAsia="ru-RU"/>
        </w:rPr>
        <w:t>. Більш д</w:t>
      </w:r>
      <w:r w:rsidRPr="006022F8">
        <w:rPr>
          <w:rFonts w:eastAsia="Arial Unicode MS" w:cs="Times New Roman"/>
          <w:bCs/>
          <w:color w:val="000000"/>
          <w:szCs w:val="28"/>
          <w:u w:color="000000"/>
          <w:bdr w:val="nil"/>
          <w:lang w:val="uk-UA" w:eastAsia="ru-RU"/>
        </w:rPr>
        <w:t xml:space="preserve">етальне дослідження впливу параметра </w:t>
      </w:r>
      <m:oMath>
        <m:r>
          <w:rPr>
            <w:rFonts w:ascii="Cambria Math" w:eastAsia="Arial Unicode MS" w:hAnsi="Cambria Math" w:cs="Times New Roman"/>
            <w:color w:val="000000"/>
            <w:szCs w:val="28"/>
            <w:u w:color="000000"/>
            <w:bdr w:val="nil"/>
            <w:lang w:val="uk-UA" w:eastAsia="ru-RU"/>
          </w:rPr>
          <m:t>∆</m:t>
        </m:r>
      </m:oMath>
      <w:r>
        <w:rPr>
          <w:rFonts w:eastAsia="Arial Unicode MS" w:cs="Times New Roman"/>
          <w:color w:val="000000"/>
          <w:szCs w:val="28"/>
          <w:u w:color="000000"/>
          <w:bdr w:val="nil"/>
          <w:lang w:val="uk-UA" w:eastAsia="ru-RU"/>
        </w:rPr>
        <w:t xml:space="preserve"> </w:t>
      </w:r>
      <w:r w:rsidRPr="006022F8">
        <w:rPr>
          <w:rFonts w:eastAsia="Arial Unicode MS" w:cs="Times New Roman"/>
          <w:bCs/>
          <w:color w:val="000000"/>
          <w:szCs w:val="28"/>
          <w:u w:color="000000"/>
          <w:bdr w:val="nil"/>
          <w:lang w:val="uk-UA" w:eastAsia="ru-RU"/>
        </w:rPr>
        <w:t>на загальну обчислювальну складність, ефективність та масштабованість алгоритму буде наведено у відповідному розділі при аналізі паралельної реалізації.</w:t>
      </w:r>
      <w:r w:rsidR="00C92864" w:rsidRPr="0002085E">
        <w:rPr>
          <w:rFonts w:eastAsia="Arial Unicode MS" w:cs="Times New Roman"/>
          <w:bCs/>
          <w:color w:val="000000"/>
          <w:szCs w:val="28"/>
          <w:u w:color="000000"/>
          <w:bdr w:val="nil"/>
          <w:lang w:val="uk-UA" w:eastAsia="ru-RU"/>
        </w:rPr>
        <w:t xml:space="preserve"> </w:t>
      </w:r>
      <w:r w:rsidR="001B0651" w:rsidRPr="0002085E">
        <w:rPr>
          <w:rFonts w:eastAsia="Arial Unicode MS" w:cs="Times New Roman"/>
          <w:bCs/>
          <w:color w:val="000000"/>
          <w:szCs w:val="28"/>
          <w:u w:color="000000"/>
          <w:bdr w:val="nil"/>
          <w:lang w:val="uk-UA" w:eastAsia="ru-RU"/>
        </w:rPr>
        <w:br w:type="page"/>
      </w:r>
    </w:p>
    <w:p w14:paraId="1BC5D15C" w14:textId="4306663A" w:rsidR="00F12964" w:rsidRPr="0002085E" w:rsidRDefault="001B0651" w:rsidP="00D23F76">
      <w:pPr>
        <w:pStyle w:val="1"/>
        <w:spacing w:before="0"/>
        <w:rPr>
          <w:rFonts w:eastAsia="Arial Unicode MS" w:cs="Times New Roman"/>
          <w:b w:val="0"/>
          <w:bCs/>
          <w:color w:val="000000"/>
          <w:szCs w:val="28"/>
          <w:u w:color="000000"/>
          <w:bdr w:val="nil"/>
          <w:lang w:val="uk-UA" w:eastAsia="ru-RU"/>
        </w:rPr>
      </w:pPr>
      <w:bookmarkStart w:id="6" w:name="_Toc158713967"/>
      <w:r w:rsidRPr="0002085E">
        <w:rPr>
          <w:rFonts w:eastAsia="Arial Unicode MS" w:cs="Times New Roman"/>
          <w:bCs/>
          <w:color w:val="000000"/>
          <w:szCs w:val="28"/>
          <w:u w:color="000000"/>
          <w:bdr w:val="nil"/>
          <w:lang w:val="uk-UA" w:eastAsia="ru-RU"/>
        </w:rPr>
        <w:lastRenderedPageBreak/>
        <w:t>3</w:t>
      </w:r>
      <w:r w:rsidR="00D23F76">
        <w:rPr>
          <w:rFonts w:eastAsia="Arial Unicode MS" w:cs="Times New Roman"/>
          <w:bCs/>
          <w:color w:val="000000"/>
          <w:szCs w:val="28"/>
          <w:u w:color="000000"/>
          <w:bdr w:val="nil"/>
          <w:lang w:val="uk-UA" w:eastAsia="ru-RU"/>
        </w:rPr>
        <w:t xml:space="preserve"> </w:t>
      </w:r>
      <w:r w:rsidRPr="0002085E">
        <w:rPr>
          <w:rFonts w:eastAsia="Arial Unicode MS" w:cs="Times New Roman"/>
          <w:bCs/>
          <w:color w:val="000000"/>
          <w:szCs w:val="28"/>
          <w:u w:color="000000"/>
          <w:bdr w:val="nil"/>
          <w:lang w:val="uk-UA" w:eastAsia="ru-RU"/>
        </w:rPr>
        <w:t>ВИБІР ПРОГРАМНОГО ЗАБЕЗПЕЧЕННЯ ДЛЯ РОЗРОБКИ ПАРАЛЕЛЬНИХ ОБЧИСЛЕНЬ ТА ЙОГО КОРОТКИЙ ОПИС</w:t>
      </w:r>
      <w:bookmarkEnd w:id="6"/>
    </w:p>
    <w:p w14:paraId="3D60F19B" w14:textId="184DB843" w:rsidR="00C736DF" w:rsidRDefault="00C736DF" w:rsidP="0002085E">
      <w:pPr>
        <w:ind w:firstLine="708"/>
        <w:rPr>
          <w:rFonts w:eastAsia="Arial Unicode MS" w:cs="Times New Roman"/>
          <w:bCs/>
          <w:color w:val="000000"/>
          <w:szCs w:val="28"/>
          <w:u w:color="000000"/>
          <w:bdr w:val="nil"/>
          <w:lang w:val="uk-UA" w:eastAsia="ru-RU"/>
        </w:rPr>
      </w:pPr>
      <w:r w:rsidRPr="00C736DF">
        <w:rPr>
          <w:rFonts w:eastAsia="Arial Unicode MS" w:cs="Times New Roman"/>
          <w:bCs/>
          <w:color w:val="000000"/>
          <w:szCs w:val="28"/>
          <w:u w:color="000000"/>
          <w:bdr w:val="nil"/>
          <w:lang w:val="uk-UA" w:eastAsia="ru-RU"/>
        </w:rPr>
        <w:t>Згідно із завданням на курсову роботу, розробка як послідовної, так і паралельної версій алгоритму здійснюється мовою програмування Python. Використання цієї мови для задач паралельної обробки графів вимагає особливого архітектурного підходу через наявність у стандартному інтерпретаторі ме</w:t>
      </w:r>
      <w:r w:rsidR="00F31C3A">
        <w:rPr>
          <w:rFonts w:eastAsia="Arial Unicode MS" w:cs="Times New Roman"/>
          <w:bCs/>
          <w:color w:val="000000"/>
          <w:szCs w:val="28"/>
          <w:u w:color="000000"/>
          <w:bdr w:val="nil"/>
          <w:lang w:val="uk-UA" w:eastAsia="ru-RU"/>
        </w:rPr>
        <w:t>ханізму глобального блокування</w:t>
      </w:r>
      <w:r w:rsidRPr="00C736DF">
        <w:rPr>
          <w:rFonts w:eastAsia="Arial Unicode MS" w:cs="Times New Roman"/>
          <w:bCs/>
          <w:color w:val="000000"/>
          <w:szCs w:val="28"/>
          <w:u w:color="000000"/>
          <w:bdr w:val="nil"/>
          <w:lang w:val="uk-UA" w:eastAsia="ru-RU"/>
        </w:rPr>
        <w:t xml:space="preserve">. Цей механізм гарантує потокобезпечність виконання коду, проте унеможливлює одночасне виконання інструкцій кількома потоками на різних фізичних ядрах процесора. Відповідно, використання класичної </w:t>
      </w:r>
      <w:r w:rsidR="00453427">
        <w:rPr>
          <w:rFonts w:eastAsia="Arial Unicode MS" w:cs="Times New Roman"/>
          <w:bCs/>
          <w:color w:val="000000"/>
          <w:szCs w:val="28"/>
          <w:u w:color="000000"/>
          <w:bdr w:val="nil"/>
          <w:lang w:val="uk-UA" w:eastAsia="ru-RU"/>
        </w:rPr>
        <w:t>паралельності</w:t>
      </w:r>
      <w:r w:rsidRPr="00C736DF">
        <w:rPr>
          <w:rFonts w:eastAsia="Arial Unicode MS" w:cs="Times New Roman"/>
          <w:bCs/>
          <w:color w:val="000000"/>
          <w:szCs w:val="28"/>
          <w:u w:color="000000"/>
          <w:bdr w:val="nil"/>
          <w:lang w:val="uk-UA" w:eastAsia="ru-RU"/>
        </w:rPr>
        <w:t xml:space="preserve"> для обчислювально інтенсивних задач є неефективним і не забезпечує реального апаратного прискорення.</w:t>
      </w:r>
    </w:p>
    <w:p w14:paraId="2868EC2E" w14:textId="70CE17D9" w:rsidR="00C736DF" w:rsidRDefault="00C736DF" w:rsidP="0002085E">
      <w:pPr>
        <w:ind w:firstLine="708"/>
        <w:rPr>
          <w:rFonts w:eastAsia="Arial Unicode MS" w:cs="Times New Roman"/>
          <w:bCs/>
          <w:color w:val="000000"/>
          <w:szCs w:val="28"/>
          <w:u w:color="000000"/>
          <w:bdr w:val="nil"/>
          <w:lang w:val="uk-UA" w:eastAsia="ru-RU"/>
        </w:rPr>
      </w:pPr>
      <w:r w:rsidRPr="00C736DF">
        <w:rPr>
          <w:rFonts w:eastAsia="Arial Unicode MS" w:cs="Times New Roman"/>
          <w:bCs/>
          <w:color w:val="000000"/>
          <w:szCs w:val="28"/>
          <w:u w:color="000000"/>
          <w:bdr w:val="nil"/>
          <w:lang w:val="uk-UA" w:eastAsia="ru-RU"/>
        </w:rPr>
        <w:t xml:space="preserve">Для обходу цього обмеження базовою технологією розпаралелювання було обрано стандартний модуль </w:t>
      </w:r>
      <w:r w:rsidR="00905333">
        <w:rPr>
          <w:rFonts w:eastAsia="Arial Unicode MS" w:cs="Times New Roman"/>
          <w:bCs/>
          <w:color w:val="000000"/>
          <w:szCs w:val="28"/>
          <w:u w:color="000000"/>
          <w:bdr w:val="nil"/>
          <w:lang w:val="en-US" w:eastAsia="ru-RU"/>
        </w:rPr>
        <w:t>multiprocessing</w:t>
      </w:r>
      <w:r w:rsidRPr="00C736DF">
        <w:rPr>
          <w:rFonts w:eastAsia="Arial Unicode MS" w:cs="Times New Roman"/>
          <w:bCs/>
          <w:color w:val="000000"/>
          <w:szCs w:val="28"/>
          <w:u w:color="000000"/>
          <w:bdr w:val="nil"/>
          <w:lang w:val="uk-UA" w:eastAsia="ru-RU"/>
        </w:rPr>
        <w:t>. Він дозволяє операційній системі створювати відокремлені процеси, кожен з яких ініціалізує власний незалежний інтерпретатор та обходить глобальне блокування. Завдяки цьому досягається справжній паралелізм на рівні фізичних ядер процесора.</w:t>
      </w:r>
    </w:p>
    <w:p w14:paraId="491F4887" w14:textId="0EDE966D" w:rsidR="00C736DF" w:rsidRDefault="00C736DF" w:rsidP="0002085E">
      <w:pPr>
        <w:ind w:firstLine="708"/>
        <w:rPr>
          <w:rFonts w:eastAsia="Arial Unicode MS" w:cs="Times New Roman"/>
          <w:bCs/>
          <w:color w:val="000000"/>
          <w:szCs w:val="28"/>
          <w:u w:color="000000"/>
          <w:bdr w:val="nil"/>
          <w:lang w:val="uk-UA" w:eastAsia="ru-RU"/>
        </w:rPr>
      </w:pPr>
      <w:r w:rsidRPr="00C736DF">
        <w:rPr>
          <w:rFonts w:eastAsia="Arial Unicode MS" w:cs="Times New Roman"/>
          <w:bCs/>
          <w:color w:val="000000"/>
          <w:szCs w:val="28"/>
          <w:u w:color="000000"/>
          <w:bdr w:val="nil"/>
          <w:lang w:val="uk-UA" w:eastAsia="ru-RU"/>
        </w:rPr>
        <w:t xml:space="preserve">Однак </w:t>
      </w:r>
      <w:r w:rsidR="00905333">
        <w:rPr>
          <w:rFonts w:eastAsia="Arial Unicode MS" w:cs="Times New Roman"/>
          <w:bCs/>
          <w:color w:val="000000"/>
          <w:szCs w:val="28"/>
          <w:u w:color="000000"/>
          <w:bdr w:val="nil"/>
          <w:lang w:val="uk-UA" w:eastAsia="ru-RU"/>
        </w:rPr>
        <w:t>така</w:t>
      </w:r>
      <w:r w:rsidRPr="00C736DF">
        <w:rPr>
          <w:rFonts w:eastAsia="Arial Unicode MS" w:cs="Times New Roman"/>
          <w:bCs/>
          <w:color w:val="000000"/>
          <w:szCs w:val="28"/>
          <w:u w:color="000000"/>
          <w:bdr w:val="nil"/>
          <w:lang w:val="uk-UA" w:eastAsia="ru-RU"/>
        </w:rPr>
        <w:t xml:space="preserve"> архітектура </w:t>
      </w:r>
      <w:r w:rsidR="00905333">
        <w:rPr>
          <w:rFonts w:eastAsia="Arial Unicode MS" w:cs="Times New Roman"/>
          <w:bCs/>
          <w:color w:val="000000"/>
          <w:szCs w:val="28"/>
          <w:u w:color="000000"/>
          <w:bdr w:val="nil"/>
          <w:lang w:val="uk-UA" w:eastAsia="ru-RU"/>
        </w:rPr>
        <w:t xml:space="preserve">паралельних обчислень </w:t>
      </w:r>
      <w:r w:rsidRPr="00C736DF">
        <w:rPr>
          <w:rFonts w:eastAsia="Arial Unicode MS" w:cs="Times New Roman"/>
          <w:bCs/>
          <w:color w:val="000000"/>
          <w:szCs w:val="28"/>
          <w:u w:color="000000"/>
          <w:bdr w:val="nil"/>
          <w:lang w:val="uk-UA" w:eastAsia="ru-RU"/>
        </w:rPr>
        <w:t>породжує проблему накладних витрат на міжпроцесну взаємодію. Традиційні методи обміну даними між процесами у Pyth</w:t>
      </w:r>
      <w:r w:rsidR="001C6564">
        <w:rPr>
          <w:rFonts w:eastAsia="Arial Unicode MS" w:cs="Times New Roman"/>
          <w:bCs/>
          <w:color w:val="000000"/>
          <w:szCs w:val="28"/>
          <w:u w:color="000000"/>
          <w:bdr w:val="nil"/>
          <w:lang w:val="uk-UA" w:eastAsia="ru-RU"/>
        </w:rPr>
        <w:t>on передбачають серіалізацію об’</w:t>
      </w:r>
      <w:r w:rsidRPr="00C736DF">
        <w:rPr>
          <w:rFonts w:eastAsia="Arial Unicode MS" w:cs="Times New Roman"/>
          <w:bCs/>
          <w:color w:val="000000"/>
          <w:szCs w:val="28"/>
          <w:u w:color="000000"/>
          <w:bdr w:val="nil"/>
          <w:lang w:val="uk-UA" w:eastAsia="ru-RU"/>
        </w:rPr>
        <w:t>єктів та їх копі</w:t>
      </w:r>
      <w:r w:rsidR="001C6564">
        <w:rPr>
          <w:rFonts w:eastAsia="Arial Unicode MS" w:cs="Times New Roman"/>
          <w:bCs/>
          <w:color w:val="000000"/>
          <w:szCs w:val="28"/>
          <w:u w:color="000000"/>
          <w:bdr w:val="nil"/>
          <w:lang w:val="uk-UA" w:eastAsia="ru-RU"/>
        </w:rPr>
        <w:t>ювання через системні канали зв’</w:t>
      </w:r>
      <w:r w:rsidRPr="00C736DF">
        <w:rPr>
          <w:rFonts w:eastAsia="Arial Unicode MS" w:cs="Times New Roman"/>
          <w:bCs/>
          <w:color w:val="000000"/>
          <w:szCs w:val="28"/>
          <w:u w:color="000000"/>
          <w:bdr w:val="nil"/>
          <w:lang w:val="uk-UA" w:eastAsia="ru-RU"/>
        </w:rPr>
        <w:t xml:space="preserve">язку. При реалізації алгоритму </w:t>
      </w:r>
      <m:oMath>
        <m:r>
          <w:rPr>
            <w:rFonts w:ascii="Cambria Math" w:eastAsia="Arial Unicode MS" w:hAnsi="Cambria Math" w:cs="Times New Roman"/>
            <w:color w:val="000000"/>
            <w:szCs w:val="28"/>
            <w:u w:color="000000"/>
            <w:bdr w:val="nil"/>
            <w:lang w:val="uk-UA" w:eastAsia="ru-RU"/>
          </w:rPr>
          <m:t>∆</m:t>
        </m:r>
      </m:oMath>
      <w:r w:rsidRPr="00C736DF">
        <w:rPr>
          <w:rFonts w:eastAsia="Arial Unicode MS" w:cs="Times New Roman"/>
          <w:bCs/>
          <w:color w:val="000000"/>
          <w:szCs w:val="28"/>
          <w:u w:color="000000"/>
          <w:bdr w:val="nil"/>
          <w:lang w:val="uk-UA" w:eastAsia="ru-RU"/>
        </w:rPr>
        <w:t>-степінгу для надвеликих графів постійне копіювання матриць суміжності, ваг ребер та масивів відстаней між процесами повністю знівелювало б переваги паралельного виконання через перевантаження системної шини.</w:t>
      </w:r>
    </w:p>
    <w:p w14:paraId="6CAEE0D4" w14:textId="2B0DACE7" w:rsidR="00C736DF" w:rsidRDefault="00C736DF" w:rsidP="0002085E">
      <w:pPr>
        <w:ind w:firstLine="708"/>
        <w:rPr>
          <w:rFonts w:eastAsia="Arial Unicode MS" w:cs="Times New Roman"/>
          <w:bCs/>
          <w:color w:val="000000"/>
          <w:szCs w:val="28"/>
          <w:u w:color="000000"/>
          <w:bdr w:val="nil"/>
          <w:lang w:val="uk-UA" w:eastAsia="ru-RU"/>
        </w:rPr>
      </w:pPr>
      <w:r w:rsidRPr="00C736DF">
        <w:rPr>
          <w:rFonts w:eastAsia="Arial Unicode MS" w:cs="Times New Roman"/>
          <w:bCs/>
          <w:color w:val="000000"/>
          <w:szCs w:val="28"/>
          <w:u w:color="000000"/>
          <w:bdr w:val="nil"/>
          <w:lang w:val="uk-UA" w:eastAsia="ru-RU"/>
        </w:rPr>
        <w:t>Для вирішення цієї проблеми програмну архітектуру необхідно</w:t>
      </w:r>
      <w:r>
        <w:rPr>
          <w:rFonts w:eastAsia="Arial Unicode MS" w:cs="Times New Roman"/>
          <w:bCs/>
          <w:color w:val="000000"/>
          <w:szCs w:val="28"/>
          <w:u w:color="000000"/>
          <w:bdr w:val="nil"/>
          <w:lang w:val="uk-UA" w:eastAsia="ru-RU"/>
        </w:rPr>
        <w:t xml:space="preserve"> побудовати</w:t>
      </w:r>
      <w:r w:rsidRPr="00C736DF">
        <w:rPr>
          <w:rFonts w:eastAsia="Arial Unicode MS" w:cs="Times New Roman"/>
          <w:bCs/>
          <w:color w:val="000000"/>
          <w:szCs w:val="28"/>
          <w:u w:color="000000"/>
          <w:bdr w:val="nil"/>
          <w:lang w:val="uk-UA" w:eastAsia="ru-RU"/>
        </w:rPr>
        <w:t xml:space="preserve"> з використан</w:t>
      </w:r>
      <w:r w:rsidR="001C6564">
        <w:rPr>
          <w:rFonts w:eastAsia="Arial Unicode MS" w:cs="Times New Roman"/>
          <w:bCs/>
          <w:color w:val="000000"/>
          <w:szCs w:val="28"/>
          <w:u w:color="000000"/>
          <w:bdr w:val="nil"/>
          <w:lang w:val="uk-UA" w:eastAsia="ru-RU"/>
        </w:rPr>
        <w:t>ням технології розподіленої пам’</w:t>
      </w:r>
      <w:r w:rsidRPr="00C736DF">
        <w:rPr>
          <w:rFonts w:eastAsia="Arial Unicode MS" w:cs="Times New Roman"/>
          <w:bCs/>
          <w:color w:val="000000"/>
          <w:szCs w:val="28"/>
          <w:u w:color="000000"/>
          <w:bdr w:val="nil"/>
          <w:lang w:val="uk-UA" w:eastAsia="ru-RU"/>
        </w:rPr>
        <w:t>яті на базі спеціалізованого модуля, що дозволяє виділяти бе</w:t>
      </w:r>
      <w:r w:rsidR="001C6564">
        <w:rPr>
          <w:rFonts w:eastAsia="Arial Unicode MS" w:cs="Times New Roman"/>
          <w:bCs/>
          <w:color w:val="000000"/>
          <w:szCs w:val="28"/>
          <w:u w:color="000000"/>
          <w:bdr w:val="nil"/>
          <w:lang w:val="uk-UA" w:eastAsia="ru-RU"/>
        </w:rPr>
        <w:t>зперервні блоки оперативної пам’</w:t>
      </w:r>
      <w:r w:rsidRPr="00C736DF">
        <w:rPr>
          <w:rFonts w:eastAsia="Arial Unicode MS" w:cs="Times New Roman"/>
          <w:bCs/>
          <w:color w:val="000000"/>
          <w:szCs w:val="28"/>
          <w:u w:color="000000"/>
          <w:bdr w:val="nil"/>
          <w:lang w:val="uk-UA" w:eastAsia="ru-RU"/>
        </w:rPr>
        <w:t>яті. У поєднанні з масивами бібліотеки NumPy це забезпечує прямий одночасний доступ усіх робочих процесів до глобальних структур даних графа та масивів «кошиків» без жод</w:t>
      </w:r>
      <w:r>
        <w:rPr>
          <w:rFonts w:eastAsia="Arial Unicode MS" w:cs="Times New Roman"/>
          <w:bCs/>
          <w:color w:val="000000"/>
          <w:szCs w:val="28"/>
          <w:u w:color="000000"/>
          <w:bdr w:val="nil"/>
          <w:lang w:val="uk-UA" w:eastAsia="ru-RU"/>
        </w:rPr>
        <w:t xml:space="preserve">ного копіювання чи серіалізації. </w:t>
      </w:r>
    </w:p>
    <w:p w14:paraId="3AA860E6" w14:textId="5135BABA" w:rsidR="00C736DF" w:rsidRDefault="00C736DF" w:rsidP="0002085E">
      <w:pPr>
        <w:ind w:firstLine="708"/>
        <w:rPr>
          <w:rFonts w:eastAsia="Arial Unicode MS" w:cs="Times New Roman"/>
          <w:bCs/>
          <w:color w:val="000000"/>
          <w:szCs w:val="28"/>
          <w:u w:color="000000"/>
          <w:bdr w:val="nil"/>
          <w:lang w:val="uk-UA" w:eastAsia="ru-RU"/>
        </w:rPr>
      </w:pPr>
      <w:r w:rsidRPr="00C736DF">
        <w:rPr>
          <w:rFonts w:eastAsia="Arial Unicode MS" w:cs="Times New Roman"/>
          <w:bCs/>
          <w:color w:val="000000"/>
          <w:szCs w:val="28"/>
          <w:u w:color="000000"/>
          <w:bdr w:val="nil"/>
          <w:lang w:val="uk-UA" w:eastAsia="ru-RU"/>
        </w:rPr>
        <w:lastRenderedPageBreak/>
        <w:t xml:space="preserve">Управління життєвим циклом процесів </w:t>
      </w:r>
      <w:r>
        <w:rPr>
          <w:rFonts w:eastAsia="Arial Unicode MS" w:cs="Times New Roman"/>
          <w:bCs/>
          <w:color w:val="000000"/>
          <w:szCs w:val="28"/>
          <w:u w:color="000000"/>
          <w:bdr w:val="nil"/>
          <w:lang w:val="uk-UA" w:eastAsia="ru-RU"/>
        </w:rPr>
        <w:t xml:space="preserve">важливо реалізувати </w:t>
      </w:r>
      <w:r w:rsidRPr="00C736DF">
        <w:rPr>
          <w:rFonts w:eastAsia="Arial Unicode MS" w:cs="Times New Roman"/>
          <w:bCs/>
          <w:color w:val="000000"/>
          <w:szCs w:val="28"/>
          <w:u w:color="000000"/>
          <w:bdr w:val="nil"/>
          <w:lang w:val="uk-UA" w:eastAsia="ru-RU"/>
        </w:rPr>
        <w:t xml:space="preserve">за допомогою механізму пулу процесів. Цей інструмент дозволяє ініціалізувати задану кількість робочих процесів лише один раз на початку роботи програми та динамічно розподіляти між ними вершини поточного </w:t>
      </w:r>
      <w:r w:rsidR="00F838F9">
        <w:rPr>
          <w:rFonts w:eastAsia="Arial Unicode MS" w:cs="Times New Roman"/>
          <w:bCs/>
          <w:color w:val="000000"/>
          <w:szCs w:val="28"/>
          <w:u w:color="000000"/>
          <w:bdr w:val="nil"/>
          <w:lang w:val="uk-UA" w:eastAsia="ru-RU"/>
        </w:rPr>
        <w:t>«</w:t>
      </w:r>
      <w:r w:rsidRPr="00C736DF">
        <w:rPr>
          <w:rFonts w:eastAsia="Arial Unicode MS" w:cs="Times New Roman"/>
          <w:bCs/>
          <w:color w:val="000000"/>
          <w:szCs w:val="28"/>
          <w:u w:color="000000"/>
          <w:bdr w:val="nil"/>
          <w:lang w:val="uk-UA" w:eastAsia="ru-RU"/>
        </w:rPr>
        <w:t>кошика</w:t>
      </w:r>
      <w:r w:rsidR="00F838F9">
        <w:rPr>
          <w:rFonts w:eastAsia="Arial Unicode MS" w:cs="Times New Roman"/>
          <w:bCs/>
          <w:color w:val="000000"/>
          <w:szCs w:val="28"/>
          <w:u w:color="000000"/>
          <w:bdr w:val="nil"/>
          <w:lang w:val="uk-UA" w:eastAsia="ru-RU"/>
        </w:rPr>
        <w:t>»</w:t>
      </w:r>
      <w:r w:rsidRPr="00C736DF">
        <w:rPr>
          <w:rFonts w:eastAsia="Arial Unicode MS" w:cs="Times New Roman"/>
          <w:bCs/>
          <w:color w:val="000000"/>
          <w:szCs w:val="28"/>
          <w:u w:color="000000"/>
          <w:bdr w:val="nil"/>
          <w:lang w:val="uk-UA" w:eastAsia="ru-RU"/>
        </w:rPr>
        <w:t xml:space="preserve"> для обробки. Таке рішення мінімізує системні витрати на багаторазов</w:t>
      </w:r>
      <w:r>
        <w:rPr>
          <w:rFonts w:eastAsia="Arial Unicode MS" w:cs="Times New Roman"/>
          <w:bCs/>
          <w:color w:val="000000"/>
          <w:szCs w:val="28"/>
          <w:u w:color="000000"/>
          <w:bdr w:val="nil"/>
          <w:lang w:val="uk-UA" w:eastAsia="ru-RU"/>
        </w:rPr>
        <w:t>е створення і знищення процесів, що є ще більш важкою операцією, ніж створення потоків</w:t>
      </w:r>
      <w:r w:rsidRPr="00C736DF">
        <w:rPr>
          <w:rFonts w:eastAsia="Arial Unicode MS" w:cs="Times New Roman"/>
          <w:bCs/>
          <w:color w:val="000000"/>
          <w:szCs w:val="28"/>
          <w:u w:color="000000"/>
          <w:bdr w:val="nil"/>
          <w:lang w:val="uk-UA" w:eastAsia="ru-RU"/>
        </w:rPr>
        <w:t>.</w:t>
      </w:r>
    </w:p>
    <w:p w14:paraId="625B8288" w14:textId="79C0A9D3" w:rsidR="002E212A" w:rsidRPr="00C736DF" w:rsidRDefault="00C736DF" w:rsidP="0002085E">
      <w:pPr>
        <w:ind w:firstLine="708"/>
        <w:rPr>
          <w:rFonts w:eastAsia="Arial Unicode MS" w:cs="Times New Roman"/>
          <w:bCs/>
          <w:color w:val="000000"/>
          <w:szCs w:val="28"/>
          <w:u w:color="000000"/>
          <w:bdr w:val="nil"/>
          <w:lang w:val="uk-UA" w:eastAsia="ru-RU"/>
        </w:rPr>
      </w:pPr>
      <w:r w:rsidRPr="00C736DF">
        <w:rPr>
          <w:rFonts w:eastAsia="Arial Unicode MS" w:cs="Times New Roman"/>
          <w:bCs/>
          <w:color w:val="000000"/>
          <w:szCs w:val="28"/>
          <w:u w:color="000000"/>
          <w:bdr w:val="nil"/>
          <w:lang w:val="uk-UA" w:eastAsia="ru-RU"/>
        </w:rPr>
        <w:t xml:space="preserve">Оскільки паралельна </w:t>
      </w:r>
      <w:r>
        <w:rPr>
          <w:rFonts w:eastAsia="Arial Unicode MS" w:cs="Times New Roman"/>
          <w:bCs/>
          <w:color w:val="000000"/>
          <w:szCs w:val="28"/>
          <w:u w:color="000000"/>
          <w:bdr w:val="nil"/>
          <w:lang w:val="uk-UA" w:eastAsia="ru-RU"/>
        </w:rPr>
        <w:t xml:space="preserve">обробка вершин тією чи іншою мірою </w:t>
      </w:r>
      <w:r w:rsidRPr="00C736DF">
        <w:rPr>
          <w:rFonts w:eastAsia="Arial Unicode MS" w:cs="Times New Roman"/>
          <w:bCs/>
          <w:color w:val="000000"/>
          <w:szCs w:val="28"/>
          <w:u w:color="000000"/>
          <w:bdr w:val="nil"/>
          <w:lang w:val="uk-UA" w:eastAsia="ru-RU"/>
        </w:rPr>
        <w:t>передбачає</w:t>
      </w:r>
      <w:r>
        <w:rPr>
          <w:rFonts w:eastAsia="Arial Unicode MS" w:cs="Times New Roman"/>
          <w:bCs/>
          <w:color w:val="000000"/>
          <w:szCs w:val="28"/>
          <w:u w:color="000000"/>
          <w:bdr w:val="nil"/>
          <w:lang w:val="uk-UA" w:eastAsia="ru-RU"/>
        </w:rPr>
        <w:t xml:space="preserve"> одночасне оновлення глобальних масивів, </w:t>
      </w:r>
      <w:r w:rsidRPr="00C736DF">
        <w:rPr>
          <w:rFonts w:eastAsia="Arial Unicode MS" w:cs="Times New Roman"/>
          <w:bCs/>
          <w:color w:val="000000"/>
          <w:szCs w:val="28"/>
          <w:u w:color="000000"/>
          <w:bdr w:val="nil"/>
          <w:lang w:val="uk-UA" w:eastAsia="ru-RU"/>
        </w:rPr>
        <w:t xml:space="preserve">для запобігання стану гонитви </w:t>
      </w:r>
      <w:r>
        <w:rPr>
          <w:rFonts w:eastAsia="Arial Unicode MS" w:cs="Times New Roman"/>
          <w:bCs/>
          <w:color w:val="000000"/>
          <w:szCs w:val="28"/>
          <w:u w:color="000000"/>
          <w:bdr w:val="nil"/>
          <w:lang w:val="uk-UA" w:eastAsia="ru-RU"/>
        </w:rPr>
        <w:t xml:space="preserve">буде </w:t>
      </w:r>
      <w:r w:rsidRPr="00C736DF">
        <w:rPr>
          <w:rFonts w:eastAsia="Arial Unicode MS" w:cs="Times New Roman"/>
          <w:bCs/>
          <w:color w:val="000000"/>
          <w:szCs w:val="28"/>
          <w:u w:color="000000"/>
          <w:bdr w:val="nil"/>
          <w:lang w:val="uk-UA" w:eastAsia="ru-RU"/>
        </w:rPr>
        <w:t xml:space="preserve">використано </w:t>
      </w:r>
      <w:r>
        <w:rPr>
          <w:rFonts w:eastAsia="Arial Unicode MS" w:cs="Times New Roman"/>
          <w:bCs/>
          <w:color w:val="000000"/>
          <w:szCs w:val="28"/>
          <w:u w:color="000000"/>
          <w:bdr w:val="nil"/>
          <w:lang w:val="uk-UA" w:eastAsia="ru-RU"/>
        </w:rPr>
        <w:t xml:space="preserve">механізм локерів, що дозволяє </w:t>
      </w:r>
      <w:r w:rsidR="00F31C3A">
        <w:rPr>
          <w:rFonts w:eastAsia="Arial Unicode MS" w:cs="Times New Roman"/>
          <w:bCs/>
          <w:color w:val="000000"/>
          <w:szCs w:val="28"/>
          <w:u w:color="000000"/>
          <w:bdr w:val="nil"/>
          <w:lang w:val="uk-UA" w:eastAsia="ru-RU"/>
        </w:rPr>
        <w:t>гарантувати доступ до частини коду тільки одному процесу в певний проміжок часу.</w:t>
      </w:r>
    </w:p>
    <w:p w14:paraId="545823CC" w14:textId="5D5F05A0" w:rsidR="004244F7" w:rsidRPr="00815EBA" w:rsidRDefault="004244F7" w:rsidP="0002085E">
      <w:pPr>
        <w:ind w:firstLine="708"/>
        <w:rPr>
          <w:rFonts w:eastAsia="Arial Unicode MS" w:cs="Times New Roman"/>
          <w:bCs/>
          <w:color w:val="000000"/>
          <w:szCs w:val="28"/>
          <w:u w:color="000000"/>
          <w:bdr w:val="nil"/>
          <w:lang w:val="uk-UA" w:eastAsia="ru-RU"/>
        </w:rPr>
      </w:pPr>
      <w:r w:rsidRPr="0002085E">
        <w:rPr>
          <w:rFonts w:eastAsia="Arial Unicode MS" w:cs="Times New Roman"/>
          <w:bCs/>
          <w:color w:val="000000"/>
          <w:szCs w:val="28"/>
          <w:u w:color="000000"/>
          <w:bdr w:val="nil"/>
          <w:lang w:val="uk-UA" w:eastAsia="ru-RU"/>
        </w:rPr>
        <w:br w:type="page"/>
      </w:r>
    </w:p>
    <w:p w14:paraId="2B6E8158" w14:textId="0EF69676" w:rsidR="004244F7" w:rsidRPr="006802B5" w:rsidRDefault="004244F7" w:rsidP="00D23F76">
      <w:pPr>
        <w:pStyle w:val="1"/>
        <w:spacing w:before="0"/>
        <w:rPr>
          <w:rFonts w:eastAsia="Arial Unicode MS" w:cs="Times New Roman"/>
          <w:b w:val="0"/>
          <w:bCs/>
          <w:color w:val="000000"/>
          <w:szCs w:val="28"/>
          <w:u w:color="000000"/>
          <w:bdr w:val="nil"/>
          <w:lang w:val="uk-UA" w:eastAsia="ru-RU"/>
        </w:rPr>
      </w:pPr>
      <w:bookmarkStart w:id="7" w:name="_Toc158713968"/>
      <w:r w:rsidRPr="0002085E">
        <w:rPr>
          <w:rFonts w:eastAsia="Arial Unicode MS" w:cs="Times New Roman"/>
          <w:bCs/>
          <w:color w:val="000000"/>
          <w:szCs w:val="28"/>
          <w:u w:color="000000"/>
          <w:bdr w:val="nil"/>
          <w:lang w:val="uk-UA" w:eastAsia="ru-RU"/>
        </w:rPr>
        <w:lastRenderedPageBreak/>
        <w:t>4</w:t>
      </w:r>
      <w:r w:rsidR="00D23F76">
        <w:rPr>
          <w:rFonts w:eastAsia="Arial Unicode MS" w:cs="Times New Roman"/>
          <w:bCs/>
          <w:color w:val="000000"/>
          <w:szCs w:val="28"/>
          <w:u w:color="000000"/>
          <w:bdr w:val="nil"/>
          <w:lang w:val="uk-UA" w:eastAsia="ru-RU"/>
        </w:rPr>
        <w:t xml:space="preserve"> </w:t>
      </w:r>
      <w:r w:rsidR="00864EC2" w:rsidRPr="0002085E">
        <w:rPr>
          <w:rFonts w:eastAsia="Arial Unicode MS" w:cs="Times New Roman"/>
          <w:bCs/>
          <w:color w:val="000000"/>
          <w:szCs w:val="28"/>
          <w:u w:color="000000"/>
          <w:bdr w:val="nil"/>
          <w:lang w:val="uk-UA" w:eastAsia="ru-RU"/>
        </w:rPr>
        <w:t xml:space="preserve">РОЗРОБКА </w:t>
      </w:r>
      <w:r w:rsidR="001370A4" w:rsidRPr="0002085E">
        <w:rPr>
          <w:rFonts w:eastAsia="Arial Unicode MS" w:cs="Times New Roman"/>
          <w:bCs/>
          <w:color w:val="000000"/>
          <w:szCs w:val="28"/>
          <w:u w:color="000000"/>
          <w:bdr w:val="nil"/>
          <w:lang w:val="uk-UA" w:eastAsia="ru-RU"/>
        </w:rPr>
        <w:t xml:space="preserve">ПАРАЛЕЛЬНОГО АЛГОРИТМУ </w:t>
      </w:r>
      <w:r w:rsidR="00864EC2" w:rsidRPr="0002085E">
        <w:rPr>
          <w:rFonts w:eastAsia="Arial Unicode MS" w:cs="Times New Roman"/>
          <w:bCs/>
          <w:color w:val="000000"/>
          <w:szCs w:val="28"/>
          <w:u w:color="000000"/>
          <w:bdr w:val="nil"/>
          <w:lang w:val="uk-UA" w:eastAsia="ru-RU"/>
        </w:rPr>
        <w:t>З ВИКОРИСТАННЯМ ОБРАНОГО ПРОГРАМНОГО ЗАБЕЗПЕЧЕННЯ: ПРО</w:t>
      </w:r>
      <w:r w:rsidR="00D2073E">
        <w:rPr>
          <w:rFonts w:eastAsia="Arial Unicode MS" w:cs="Times New Roman"/>
          <w:b w:val="0"/>
          <w:bCs/>
          <w:color w:val="000000"/>
          <w:szCs w:val="28"/>
          <w:u w:color="000000"/>
          <w:bdr w:val="nil"/>
          <w:lang w:val="uk-UA" w:eastAsia="ru-RU"/>
        </w:rPr>
        <w:t>Є</w:t>
      </w:r>
      <w:r w:rsidR="00864EC2" w:rsidRPr="0002085E">
        <w:rPr>
          <w:rFonts w:eastAsia="Arial Unicode MS" w:cs="Times New Roman"/>
          <w:bCs/>
          <w:color w:val="000000"/>
          <w:szCs w:val="28"/>
          <w:u w:color="000000"/>
          <w:bdr w:val="nil"/>
          <w:lang w:val="uk-UA" w:eastAsia="ru-RU"/>
        </w:rPr>
        <w:t>КТУВАННЯ, РЕАЛІЗАЦІЯ, ТЕСТУВАННЯ</w:t>
      </w:r>
      <w:bookmarkEnd w:id="7"/>
    </w:p>
    <w:p w14:paraId="55E6BB38" w14:textId="2305237D" w:rsidR="0002085E" w:rsidRDefault="008B5A4D" w:rsidP="008B5A4D">
      <w:pPr>
        <w:pStyle w:val="2"/>
        <w:rPr>
          <w:rFonts w:eastAsiaTheme="minorEastAsia"/>
          <w:lang w:val="uk-UA" w:eastAsia="ru-RU"/>
        </w:rPr>
      </w:pPr>
      <w:r>
        <w:rPr>
          <w:lang w:val="uk-UA" w:eastAsia="ru-RU"/>
        </w:rPr>
        <w:t xml:space="preserve">4.1 Проєктування паралельної версії алгоритму </w:t>
      </w:r>
      <m:oMath>
        <m:r>
          <m:rPr>
            <m:sty m:val="bi"/>
          </m:rPr>
          <w:rPr>
            <w:rFonts w:ascii="Cambria Math" w:hAnsi="Cambria Math"/>
            <w:lang w:val="uk-UA" w:eastAsia="ru-RU"/>
          </w:rPr>
          <m:t>∆</m:t>
        </m:r>
      </m:oMath>
      <w:r>
        <w:rPr>
          <w:rFonts w:eastAsiaTheme="minorEastAsia"/>
          <w:lang w:val="uk-UA" w:eastAsia="ru-RU"/>
        </w:rPr>
        <w:t>-степінгу</w:t>
      </w:r>
    </w:p>
    <w:p w14:paraId="356124FD" w14:textId="0BF8F5A9" w:rsidR="008B5A4D" w:rsidRDefault="008B5A4D" w:rsidP="008B5A4D">
      <w:pPr>
        <w:rPr>
          <w:rFonts w:eastAsiaTheme="minorEastAsia"/>
          <w:lang w:val="uk-UA" w:eastAsia="ru-RU"/>
        </w:rPr>
      </w:pPr>
      <w:r w:rsidRPr="008B5A4D">
        <w:rPr>
          <w:rFonts w:eastAsiaTheme="minorEastAsia"/>
          <w:lang w:val="uk-UA" w:eastAsia="ru-RU"/>
        </w:rPr>
        <w:t>Як було зазначено раніше</w:t>
      </w:r>
      <w:r w:rsidR="00EC368D">
        <w:rPr>
          <w:rFonts w:eastAsiaTheme="minorEastAsia"/>
          <w:lang w:val="uk-UA" w:eastAsia="ru-RU"/>
        </w:rPr>
        <w:t xml:space="preserve"> (розділ 3)</w:t>
      </w:r>
      <w:r w:rsidRPr="008B5A4D">
        <w:rPr>
          <w:rFonts w:eastAsiaTheme="minorEastAsia"/>
          <w:lang w:val="uk-UA" w:eastAsia="ru-RU"/>
        </w:rPr>
        <w:t xml:space="preserve">, для досягнення реального прискорення </w:t>
      </w:r>
      <w:r>
        <w:rPr>
          <w:rFonts w:eastAsiaTheme="minorEastAsia"/>
          <w:lang w:val="uk-UA" w:eastAsia="ru-RU"/>
        </w:rPr>
        <w:t xml:space="preserve">в мові </w:t>
      </w:r>
      <w:r>
        <w:rPr>
          <w:rFonts w:eastAsiaTheme="minorEastAsia"/>
          <w:lang w:val="en-US" w:eastAsia="ru-RU"/>
        </w:rPr>
        <w:t>Python</w:t>
      </w:r>
      <w:r w:rsidRPr="00BA2415">
        <w:rPr>
          <w:rFonts w:eastAsiaTheme="minorEastAsia"/>
          <w:lang w:val="uk-UA" w:eastAsia="ru-RU"/>
        </w:rPr>
        <w:t xml:space="preserve"> </w:t>
      </w:r>
      <w:r w:rsidRPr="008B5A4D">
        <w:rPr>
          <w:rFonts w:eastAsiaTheme="minorEastAsia"/>
          <w:lang w:val="uk-UA" w:eastAsia="ru-RU"/>
        </w:rPr>
        <w:t xml:space="preserve">при </w:t>
      </w:r>
      <w:r>
        <w:rPr>
          <w:rFonts w:eastAsiaTheme="minorEastAsia"/>
          <w:lang w:val="uk-UA" w:eastAsia="ru-RU"/>
        </w:rPr>
        <w:t>використанні паралельності</w:t>
      </w:r>
      <w:r w:rsidRPr="008B5A4D">
        <w:rPr>
          <w:rFonts w:eastAsiaTheme="minorEastAsia"/>
          <w:lang w:val="uk-UA" w:eastAsia="ru-RU"/>
        </w:rPr>
        <w:t xml:space="preserve"> необхідно використовувати </w:t>
      </w:r>
      <w:r w:rsidR="00905333">
        <w:rPr>
          <w:rFonts w:eastAsiaTheme="minorEastAsia"/>
          <w:lang w:val="uk-UA" w:eastAsia="ru-RU"/>
        </w:rPr>
        <w:t xml:space="preserve">паралельну </w:t>
      </w:r>
      <w:r w:rsidRPr="008B5A4D">
        <w:rPr>
          <w:rFonts w:eastAsiaTheme="minorEastAsia"/>
          <w:lang w:val="uk-UA" w:eastAsia="ru-RU"/>
        </w:rPr>
        <w:t>архітектуру</w:t>
      </w:r>
      <w:r w:rsidR="00905333">
        <w:rPr>
          <w:rFonts w:eastAsiaTheme="minorEastAsia"/>
          <w:lang w:val="uk-UA" w:eastAsia="ru-RU"/>
        </w:rPr>
        <w:t xml:space="preserve"> із створенням окремих процесів</w:t>
      </w:r>
      <w:r w:rsidRPr="008B5A4D">
        <w:rPr>
          <w:rFonts w:eastAsiaTheme="minorEastAsia"/>
          <w:lang w:val="uk-UA" w:eastAsia="ru-RU"/>
        </w:rPr>
        <w:t xml:space="preserve">, яка дозволяє обійти глобальне блокування інтерпретатора. Проте операційна система виділяє для кожного процесу ізольований адресний простір, що унеможливлює пряме спільне використання програмних об’єктів. Класичний підхід вимагав би постійної передачі даних між процесами, що </w:t>
      </w:r>
      <w:r>
        <w:rPr>
          <w:rFonts w:eastAsiaTheme="minorEastAsia"/>
          <w:lang w:val="uk-UA" w:eastAsia="ru-RU"/>
        </w:rPr>
        <w:t>включає</w:t>
      </w:r>
      <w:r w:rsidRPr="008B5A4D">
        <w:rPr>
          <w:rFonts w:eastAsiaTheme="minorEastAsia"/>
          <w:lang w:val="uk-UA" w:eastAsia="ru-RU"/>
        </w:rPr>
        <w:t xml:space="preserve"> надзвичайно </w:t>
      </w:r>
      <w:r>
        <w:rPr>
          <w:rFonts w:eastAsiaTheme="minorEastAsia"/>
          <w:lang w:val="uk-UA" w:eastAsia="ru-RU"/>
        </w:rPr>
        <w:t xml:space="preserve">важку </w:t>
      </w:r>
      <w:r w:rsidRPr="008B5A4D">
        <w:rPr>
          <w:rFonts w:eastAsiaTheme="minorEastAsia"/>
          <w:lang w:val="uk-UA" w:eastAsia="ru-RU"/>
        </w:rPr>
        <w:t>серіалізацію</w:t>
      </w:r>
      <w:r>
        <w:rPr>
          <w:rFonts w:eastAsiaTheme="minorEastAsia"/>
          <w:lang w:val="uk-UA" w:eastAsia="ru-RU"/>
        </w:rPr>
        <w:t xml:space="preserve"> інформації</w:t>
      </w:r>
      <w:r w:rsidRPr="008B5A4D">
        <w:rPr>
          <w:rFonts w:eastAsiaTheme="minorEastAsia"/>
          <w:lang w:val="uk-UA" w:eastAsia="ru-RU"/>
        </w:rPr>
        <w:t>. Для надвеликих графів, де матриці суміжності та ваг є вкрай громіздкими, витрати часу на такий міжпроцесний обмін даними повністю нівелювали б будь-який виграш від паралелізму.</w:t>
      </w:r>
    </w:p>
    <w:p w14:paraId="5D416809" w14:textId="198B45B4" w:rsidR="00360E64" w:rsidRDefault="008B5A4D" w:rsidP="008B5A4D">
      <w:pPr>
        <w:rPr>
          <w:rFonts w:eastAsiaTheme="minorEastAsia"/>
          <w:lang w:val="uk-UA" w:eastAsia="ru-RU"/>
        </w:rPr>
      </w:pPr>
      <w:r w:rsidRPr="008B5A4D">
        <w:rPr>
          <w:rFonts w:eastAsiaTheme="minorEastAsia"/>
          <w:lang w:val="uk-UA" w:eastAsia="ru-RU"/>
        </w:rPr>
        <w:t xml:space="preserve">Саме тому фундаментальним архітектурним рішенням при проєктуванні паралельного додатка стало використання моделі зі спільною пам’яттю. Усі ключові структури даних, а саме: масиви </w:t>
      </w:r>
      <w:r>
        <w:rPr>
          <w:rFonts w:eastAsiaTheme="minorEastAsia"/>
          <w:lang w:val="uk-UA" w:eastAsia="ru-RU"/>
        </w:rPr>
        <w:t>сусідів</w:t>
      </w:r>
      <w:r w:rsidRPr="008B5A4D">
        <w:rPr>
          <w:rFonts w:eastAsiaTheme="minorEastAsia"/>
          <w:lang w:val="uk-UA" w:eastAsia="ru-RU"/>
        </w:rPr>
        <w:t>, масиви ваг ребер, масив найкоротших відстаней, масиви «коши</w:t>
      </w:r>
      <w:r>
        <w:rPr>
          <w:rFonts w:eastAsiaTheme="minorEastAsia"/>
          <w:lang w:val="uk-UA" w:eastAsia="ru-RU"/>
        </w:rPr>
        <w:t>ків», масиви для перевірки наявності вершин в «кошиках» та масиви їхніх поточних розмірів – використовуються</w:t>
      </w:r>
      <w:r w:rsidRPr="008B5A4D">
        <w:rPr>
          <w:rFonts w:eastAsiaTheme="minorEastAsia"/>
          <w:lang w:val="uk-UA" w:eastAsia="ru-RU"/>
        </w:rPr>
        <w:t xml:space="preserve"> як </w:t>
      </w:r>
      <w:r w:rsidR="00D97A9A">
        <w:rPr>
          <w:rFonts w:eastAsiaTheme="minorEastAsia"/>
          <w:lang w:val="uk-UA" w:eastAsia="ru-RU"/>
        </w:rPr>
        <w:t>глобальні блоки оперативної пам’</w:t>
      </w:r>
      <w:r w:rsidRPr="008B5A4D">
        <w:rPr>
          <w:rFonts w:eastAsiaTheme="minorEastAsia"/>
          <w:lang w:val="uk-UA" w:eastAsia="ru-RU"/>
        </w:rPr>
        <w:t xml:space="preserve">яті. Під час ініціалізації кожен робочий процес отримує прямий доступ до цих блоків та інтерпретує їх як типізовані масиви </w:t>
      </w:r>
      <w:r w:rsidR="00360E64">
        <w:rPr>
          <w:rFonts w:eastAsiaTheme="minorEastAsia"/>
          <w:lang w:val="uk-UA" w:eastAsia="ru-RU"/>
        </w:rPr>
        <w:t>«</w:t>
      </w:r>
      <w:r w:rsidR="00360E64">
        <w:rPr>
          <w:rFonts w:eastAsiaTheme="minorEastAsia"/>
          <w:lang w:val="en-US" w:eastAsia="ru-RU"/>
        </w:rPr>
        <w:t>ndarray</w:t>
      </w:r>
      <w:r w:rsidR="00360E64">
        <w:rPr>
          <w:rFonts w:eastAsiaTheme="minorEastAsia"/>
          <w:lang w:val="uk-UA" w:eastAsia="ru-RU"/>
        </w:rPr>
        <w:t xml:space="preserve">» </w:t>
      </w:r>
      <w:r w:rsidRPr="008B5A4D">
        <w:rPr>
          <w:rFonts w:eastAsiaTheme="minorEastAsia"/>
          <w:lang w:val="uk-UA" w:eastAsia="ru-RU"/>
        </w:rPr>
        <w:t xml:space="preserve">заданої розмірності, що виключає необхідність дублювання чи серіалізації </w:t>
      </w:r>
      <w:r w:rsidR="00360E64">
        <w:rPr>
          <w:rFonts w:eastAsiaTheme="minorEastAsia"/>
          <w:lang w:val="uk-UA" w:eastAsia="ru-RU"/>
        </w:rPr>
        <w:t>даних</w:t>
      </w:r>
      <w:r w:rsidRPr="008B5A4D">
        <w:rPr>
          <w:rFonts w:eastAsiaTheme="minorEastAsia"/>
          <w:lang w:val="uk-UA" w:eastAsia="ru-RU"/>
        </w:rPr>
        <w:t>.</w:t>
      </w:r>
      <w:r w:rsidR="00360E64">
        <w:rPr>
          <w:rFonts w:eastAsiaTheme="minorEastAsia"/>
          <w:lang w:val="uk-UA" w:eastAsia="ru-RU"/>
        </w:rPr>
        <w:t xml:space="preserve"> </w:t>
      </w:r>
    </w:p>
    <w:p w14:paraId="065BD51B" w14:textId="524D931C" w:rsidR="00360E64" w:rsidRDefault="008B5A4D" w:rsidP="008B5A4D">
      <w:pPr>
        <w:rPr>
          <w:rFonts w:eastAsiaTheme="minorEastAsia"/>
          <w:lang w:val="uk-UA" w:eastAsia="ru-RU"/>
        </w:rPr>
      </w:pPr>
      <w:r w:rsidRPr="008B5A4D">
        <w:rPr>
          <w:rFonts w:eastAsiaTheme="minorEastAsia"/>
          <w:lang w:val="uk-UA" w:eastAsia="ru-RU"/>
        </w:rPr>
        <w:t xml:space="preserve">Відповідно до логіки алгоритму </w:t>
      </w:r>
      <m:oMath>
        <m:r>
          <m:rPr>
            <m:sty m:val="bi"/>
          </m:rPr>
          <w:rPr>
            <w:rFonts w:ascii="Cambria Math" w:hAnsi="Cambria Math"/>
            <w:lang w:val="uk-UA" w:eastAsia="ru-RU"/>
          </w:rPr>
          <m:t>∆</m:t>
        </m:r>
      </m:oMath>
      <w:r w:rsidR="00360E64">
        <w:rPr>
          <w:rFonts w:eastAsiaTheme="minorEastAsia"/>
          <w:lang w:val="uk-UA" w:eastAsia="ru-RU"/>
        </w:rPr>
        <w:t>-</w:t>
      </w:r>
      <w:r w:rsidRPr="008B5A4D">
        <w:rPr>
          <w:rFonts w:eastAsiaTheme="minorEastAsia"/>
          <w:lang w:val="uk-UA" w:eastAsia="ru-RU"/>
        </w:rPr>
        <w:t xml:space="preserve">степінгу, усі вершини з поточного найменшого непорожнього </w:t>
      </w:r>
      <w:r w:rsidR="00F838F9">
        <w:rPr>
          <w:rFonts w:eastAsiaTheme="minorEastAsia"/>
          <w:lang w:val="uk-UA" w:eastAsia="ru-RU"/>
        </w:rPr>
        <w:t>«</w:t>
      </w:r>
      <w:r w:rsidRPr="008B5A4D">
        <w:rPr>
          <w:rFonts w:eastAsiaTheme="minorEastAsia"/>
          <w:lang w:val="uk-UA" w:eastAsia="ru-RU"/>
        </w:rPr>
        <w:t>кошика</w:t>
      </w:r>
      <w:r w:rsidR="00F838F9">
        <w:rPr>
          <w:rFonts w:eastAsiaTheme="minorEastAsia"/>
          <w:lang w:val="uk-UA" w:eastAsia="ru-RU"/>
        </w:rPr>
        <w:t>»</w:t>
      </w:r>
      <w:r w:rsidRPr="008B5A4D">
        <w:rPr>
          <w:rFonts w:eastAsiaTheme="minorEastAsia"/>
          <w:lang w:val="uk-UA" w:eastAsia="ru-RU"/>
        </w:rPr>
        <w:t xml:space="preserve"> можуть оброблятися паралельно і незалежно. Головний потік програми розраховує загальну кількість вершин у поточному </w:t>
      </w:r>
      <w:r w:rsidR="00F838F9">
        <w:rPr>
          <w:rFonts w:eastAsiaTheme="minorEastAsia"/>
          <w:lang w:val="uk-UA" w:eastAsia="ru-RU"/>
        </w:rPr>
        <w:t>«</w:t>
      </w:r>
      <w:r w:rsidRPr="008B5A4D">
        <w:rPr>
          <w:rFonts w:eastAsiaTheme="minorEastAsia"/>
          <w:lang w:val="uk-UA" w:eastAsia="ru-RU"/>
        </w:rPr>
        <w:t>кошику</w:t>
      </w:r>
      <w:r w:rsidR="00F838F9">
        <w:rPr>
          <w:rFonts w:eastAsiaTheme="minorEastAsia"/>
          <w:lang w:val="uk-UA" w:eastAsia="ru-RU"/>
        </w:rPr>
        <w:t>»</w:t>
      </w:r>
      <w:r w:rsidRPr="008B5A4D">
        <w:rPr>
          <w:rFonts w:eastAsiaTheme="minorEastAsia"/>
          <w:lang w:val="uk-UA" w:eastAsia="ru-RU"/>
        </w:rPr>
        <w:t xml:space="preserve"> та рівномірно розподіляє їх між доступними робочими процесами.</w:t>
      </w:r>
    </w:p>
    <w:p w14:paraId="6D314EAC" w14:textId="07074336" w:rsidR="00360E64" w:rsidRDefault="008B5A4D" w:rsidP="008B5A4D">
      <w:pPr>
        <w:rPr>
          <w:rFonts w:eastAsiaTheme="minorEastAsia"/>
          <w:lang w:val="uk-UA" w:eastAsia="ru-RU"/>
        </w:rPr>
      </w:pPr>
      <w:r w:rsidRPr="008B5A4D">
        <w:rPr>
          <w:rFonts w:eastAsiaTheme="minorEastAsia"/>
          <w:lang w:val="uk-UA" w:eastAsia="ru-RU"/>
        </w:rPr>
        <w:t xml:space="preserve">Для оптимізації накладних витрат у систему закладено механізм балансування навантаження. Якщо кількість вершин у </w:t>
      </w:r>
      <w:r w:rsidR="00F838F9">
        <w:rPr>
          <w:rFonts w:eastAsiaTheme="minorEastAsia"/>
          <w:lang w:val="uk-UA" w:eastAsia="ru-RU"/>
        </w:rPr>
        <w:t>«</w:t>
      </w:r>
      <w:r w:rsidRPr="008B5A4D">
        <w:rPr>
          <w:rFonts w:eastAsiaTheme="minorEastAsia"/>
          <w:lang w:val="uk-UA" w:eastAsia="ru-RU"/>
        </w:rPr>
        <w:t>кошику</w:t>
      </w:r>
      <w:r w:rsidR="00F838F9">
        <w:rPr>
          <w:rFonts w:eastAsiaTheme="minorEastAsia"/>
          <w:lang w:val="uk-UA" w:eastAsia="ru-RU"/>
        </w:rPr>
        <w:t>»</w:t>
      </w:r>
      <w:r w:rsidRPr="008B5A4D">
        <w:rPr>
          <w:rFonts w:eastAsiaTheme="minorEastAsia"/>
          <w:lang w:val="uk-UA" w:eastAsia="ru-RU"/>
        </w:rPr>
        <w:t xml:space="preserve"> є надто малою, </w:t>
      </w:r>
      <w:r w:rsidRPr="008B5A4D">
        <w:rPr>
          <w:rFonts w:eastAsiaTheme="minorEastAsia"/>
          <w:lang w:val="uk-UA" w:eastAsia="ru-RU"/>
        </w:rPr>
        <w:lastRenderedPageBreak/>
        <w:t xml:space="preserve">створення окремих завдань для всіх ядер процесора стає недоцільним, оскільки час на </w:t>
      </w:r>
      <w:r w:rsidR="00360E64">
        <w:rPr>
          <w:rFonts w:eastAsiaTheme="minorEastAsia"/>
          <w:lang w:val="uk-UA" w:eastAsia="ru-RU"/>
        </w:rPr>
        <w:t xml:space="preserve">створення задач, передачі їх у процеси та </w:t>
      </w:r>
      <w:r w:rsidRPr="008B5A4D">
        <w:rPr>
          <w:rFonts w:eastAsiaTheme="minorEastAsia"/>
          <w:lang w:val="uk-UA" w:eastAsia="ru-RU"/>
        </w:rPr>
        <w:t xml:space="preserve">синхронізацію перевищить час самих обчислень. Тому проєктуванням передбачено встановлення мінімального порогу кількості вершин на один процес. Якщо цей поріг не досягається, кількість залучених до обробки </w:t>
      </w:r>
      <w:r w:rsidR="00F838F9">
        <w:rPr>
          <w:rFonts w:eastAsiaTheme="minorEastAsia"/>
          <w:lang w:val="uk-UA" w:eastAsia="ru-RU"/>
        </w:rPr>
        <w:t>«</w:t>
      </w:r>
      <w:r w:rsidRPr="008B5A4D">
        <w:rPr>
          <w:rFonts w:eastAsiaTheme="minorEastAsia"/>
          <w:lang w:val="uk-UA" w:eastAsia="ru-RU"/>
        </w:rPr>
        <w:t>кошика</w:t>
      </w:r>
      <w:r w:rsidR="00F838F9">
        <w:rPr>
          <w:rFonts w:eastAsiaTheme="minorEastAsia"/>
          <w:lang w:val="uk-UA" w:eastAsia="ru-RU"/>
        </w:rPr>
        <w:t>»</w:t>
      </w:r>
      <w:r w:rsidRPr="008B5A4D">
        <w:rPr>
          <w:rFonts w:eastAsiaTheme="minorEastAsia"/>
          <w:lang w:val="uk-UA" w:eastAsia="ru-RU"/>
        </w:rPr>
        <w:t xml:space="preserve"> процесів динамічно зменшується.</w:t>
      </w:r>
    </w:p>
    <w:p w14:paraId="7E692047" w14:textId="3398A762" w:rsidR="00360E64" w:rsidRDefault="008B5A4D" w:rsidP="008B5A4D">
      <w:pPr>
        <w:rPr>
          <w:rFonts w:eastAsiaTheme="minorEastAsia"/>
          <w:lang w:val="uk-UA" w:eastAsia="ru-RU"/>
        </w:rPr>
      </w:pPr>
      <w:r w:rsidRPr="008B5A4D">
        <w:rPr>
          <w:rFonts w:eastAsiaTheme="minorEastAsia"/>
          <w:lang w:val="uk-UA" w:eastAsia="ru-RU"/>
        </w:rPr>
        <w:t>Найбільшим викликом при проє</w:t>
      </w:r>
      <w:r w:rsidR="00D97A9A">
        <w:rPr>
          <w:rFonts w:eastAsiaTheme="minorEastAsia"/>
          <w:lang w:val="uk-UA" w:eastAsia="ru-RU"/>
        </w:rPr>
        <w:t>ктуванні систем зі спільною пам’</w:t>
      </w:r>
      <w:r w:rsidRPr="008B5A4D">
        <w:rPr>
          <w:rFonts w:eastAsiaTheme="minorEastAsia"/>
          <w:lang w:val="uk-UA" w:eastAsia="ru-RU"/>
        </w:rPr>
        <w:t xml:space="preserve">яттю є запобігання стану гонитви під час одночасного оновлення глобальних масивів відстаней та </w:t>
      </w:r>
      <w:r w:rsidR="00F838F9">
        <w:rPr>
          <w:rFonts w:eastAsiaTheme="minorEastAsia"/>
          <w:lang w:val="uk-UA" w:eastAsia="ru-RU"/>
        </w:rPr>
        <w:t>«</w:t>
      </w:r>
      <w:r w:rsidRPr="008B5A4D">
        <w:rPr>
          <w:rFonts w:eastAsiaTheme="minorEastAsia"/>
          <w:lang w:val="uk-UA" w:eastAsia="ru-RU"/>
        </w:rPr>
        <w:t>кошиків</w:t>
      </w:r>
      <w:r w:rsidR="00F838F9">
        <w:rPr>
          <w:rFonts w:eastAsiaTheme="minorEastAsia"/>
          <w:lang w:val="uk-UA" w:eastAsia="ru-RU"/>
        </w:rPr>
        <w:t>»</w:t>
      </w:r>
      <w:r w:rsidRPr="008B5A4D">
        <w:rPr>
          <w:rFonts w:eastAsiaTheme="minorEastAsia"/>
          <w:lang w:val="uk-UA" w:eastAsia="ru-RU"/>
        </w:rPr>
        <w:t xml:space="preserve"> кількома процесами. Використання механізму блокування доступу для кожної окремої операції релаксації ребра призвело б до критичної деградації продуктивності. Для вирішення цієї проблеми спроєктовано дворівневу систему оновлення даних. На першому рівні кожен процес самостійно обробляє виділений йому блок вершин і накопичує знайдені коротші шляхи та нові вершини д</w:t>
      </w:r>
      <w:r w:rsidR="00360E64">
        <w:rPr>
          <w:rFonts w:eastAsiaTheme="minorEastAsia"/>
          <w:lang w:val="uk-UA" w:eastAsia="ru-RU"/>
        </w:rPr>
        <w:t xml:space="preserve">ля </w:t>
      </w:r>
      <w:r w:rsidR="00F838F9">
        <w:rPr>
          <w:rFonts w:eastAsiaTheme="minorEastAsia"/>
          <w:lang w:val="uk-UA" w:eastAsia="ru-RU"/>
        </w:rPr>
        <w:t>«</w:t>
      </w:r>
      <w:r w:rsidR="00360E64">
        <w:rPr>
          <w:rFonts w:eastAsiaTheme="minorEastAsia"/>
          <w:lang w:val="uk-UA" w:eastAsia="ru-RU"/>
        </w:rPr>
        <w:t>кошиків</w:t>
      </w:r>
      <w:r w:rsidR="00F838F9">
        <w:rPr>
          <w:rFonts w:eastAsiaTheme="minorEastAsia"/>
          <w:lang w:val="uk-UA" w:eastAsia="ru-RU"/>
        </w:rPr>
        <w:t>»</w:t>
      </w:r>
      <w:r w:rsidR="00360E64">
        <w:rPr>
          <w:rFonts w:eastAsiaTheme="minorEastAsia"/>
          <w:lang w:val="uk-UA" w:eastAsia="ru-RU"/>
        </w:rPr>
        <w:t xml:space="preserve"> у власній локальній </w:t>
      </w:r>
      <w:r w:rsidRPr="008B5A4D">
        <w:rPr>
          <w:rFonts w:eastAsiaTheme="minorEastAsia"/>
          <w:lang w:val="uk-UA" w:eastAsia="ru-RU"/>
        </w:rPr>
        <w:t>пам</w:t>
      </w:r>
      <w:r w:rsidR="00D97A9A" w:rsidRPr="00D97A9A">
        <w:rPr>
          <w:rFonts w:eastAsiaTheme="minorEastAsia"/>
          <w:lang w:val="uk-UA" w:eastAsia="ru-RU"/>
        </w:rPr>
        <w:t>’</w:t>
      </w:r>
      <w:r w:rsidRPr="008B5A4D">
        <w:rPr>
          <w:rFonts w:eastAsiaTheme="minorEastAsia"/>
          <w:lang w:val="uk-UA" w:eastAsia="ru-RU"/>
        </w:rPr>
        <w:t>яті. На другому рівні, після завершення обробки своєї підзадачі</w:t>
      </w:r>
      <w:r w:rsidR="00360E64">
        <w:rPr>
          <w:rFonts w:eastAsiaTheme="minorEastAsia"/>
          <w:lang w:val="uk-UA" w:eastAsia="ru-RU"/>
        </w:rPr>
        <w:t>, тобто коли вершини у заданому «кошику» закінчилися, а залишилися лише у інших локальних «кошиках»</w:t>
      </w:r>
      <w:r w:rsidRPr="008B5A4D">
        <w:rPr>
          <w:rFonts w:eastAsiaTheme="minorEastAsia"/>
          <w:lang w:val="uk-UA" w:eastAsia="ru-RU"/>
        </w:rPr>
        <w:t xml:space="preserve">, процеси захоплюють глобальне блокування та виконують злиття локальних результатів у спільні масиви. </w:t>
      </w:r>
      <w:r w:rsidR="00360E64">
        <w:rPr>
          <w:rFonts w:eastAsiaTheme="minorEastAsia"/>
          <w:lang w:val="uk-UA" w:eastAsia="ru-RU"/>
        </w:rPr>
        <w:t xml:space="preserve">Таким чином зменшується кількість звертань до спільної пам’яті, бо більша частина роботи відбувається локально, а на вихід потрапляє тільки невелика кількість вершин та нових дистанцій. </w:t>
      </w:r>
    </w:p>
    <w:p w14:paraId="727D8AAB" w14:textId="2855BDD1" w:rsidR="00BA2415" w:rsidRDefault="00360E64" w:rsidP="00BA2415">
      <w:pPr>
        <w:rPr>
          <w:rFonts w:eastAsiaTheme="minorEastAsia"/>
          <w:lang w:val="uk-UA" w:eastAsia="ru-RU"/>
        </w:rPr>
      </w:pPr>
      <w:r>
        <w:rPr>
          <w:rFonts w:eastAsiaTheme="minorEastAsia"/>
          <w:lang w:val="uk-UA" w:eastAsia="ru-RU"/>
        </w:rPr>
        <w:t xml:space="preserve">Додатково важливо подбати про використання декількох локерів, щоб мінімізувати область блокування, що значно пришвидшить процес обробки даних. Один із можливих варіантів – це використання окремих локерів для кожного окремого «кошику» та дистанцій до вершин, проте це б значно збільшило кількість системних </w:t>
      </w:r>
      <w:r w:rsidR="009C0320">
        <w:rPr>
          <w:rFonts w:eastAsiaTheme="minorEastAsia"/>
          <w:lang w:val="uk-UA" w:eastAsia="ru-RU"/>
        </w:rPr>
        <w:t>викликів, що б зні</w:t>
      </w:r>
      <w:r w:rsidR="00967707">
        <w:rPr>
          <w:rFonts w:eastAsiaTheme="minorEastAsia"/>
          <w:lang w:val="uk-UA" w:eastAsia="ru-RU"/>
        </w:rPr>
        <w:t>ве</w:t>
      </w:r>
      <w:r w:rsidR="00840AF6">
        <w:rPr>
          <w:rFonts w:eastAsiaTheme="minorEastAsia"/>
          <w:lang w:val="uk-UA" w:eastAsia="ru-RU"/>
        </w:rPr>
        <w:t>лювало прискорення, тому необхідно перейти до більш збалансованого варіанту із використанням двох локерів: один – на запис в спільний масив дистанцій, а інший – на запис в спільний масив «кошиків».</w:t>
      </w:r>
    </w:p>
    <w:p w14:paraId="0DA0AF20" w14:textId="26331AE6" w:rsidR="00BA2415" w:rsidRDefault="00BA2415" w:rsidP="00BA2415">
      <w:pPr>
        <w:rPr>
          <w:rFonts w:eastAsiaTheme="minorEastAsia"/>
          <w:lang w:val="uk-UA" w:eastAsia="ru-RU"/>
        </w:rPr>
      </w:pPr>
      <w:r w:rsidRPr="00BA2415">
        <w:rPr>
          <w:rFonts w:eastAsiaTheme="minorEastAsia"/>
          <w:lang w:val="uk-UA" w:eastAsia="ru-RU"/>
        </w:rPr>
        <w:t xml:space="preserve">Для ефективного управління обчислювальними ресурсами в архітектуру </w:t>
      </w:r>
      <w:r>
        <w:rPr>
          <w:rFonts w:eastAsiaTheme="minorEastAsia"/>
          <w:lang w:val="uk-UA" w:eastAsia="ru-RU"/>
        </w:rPr>
        <w:t xml:space="preserve">також </w:t>
      </w:r>
      <w:r w:rsidRPr="00BA2415">
        <w:rPr>
          <w:rFonts w:eastAsiaTheme="minorEastAsia"/>
          <w:lang w:val="uk-UA" w:eastAsia="ru-RU"/>
        </w:rPr>
        <w:t xml:space="preserve">закладено використання пулу процесів. Створення та знищення відокремленого процесу операційної системи є ресурсомісткою операцією. </w:t>
      </w:r>
      <w:r w:rsidRPr="00BA2415">
        <w:rPr>
          <w:rFonts w:eastAsiaTheme="minorEastAsia"/>
          <w:lang w:val="uk-UA" w:eastAsia="ru-RU"/>
        </w:rPr>
        <w:lastRenderedPageBreak/>
        <w:t xml:space="preserve">Оскільки алгоритм </w:t>
      </w:r>
      <m:oMath>
        <m:r>
          <m:rPr>
            <m:sty m:val="bi"/>
          </m:rPr>
          <w:rPr>
            <w:rFonts w:ascii="Cambria Math" w:hAnsi="Cambria Math"/>
            <w:lang w:val="uk-UA" w:eastAsia="ru-RU"/>
          </w:rPr>
          <m:t>∆</m:t>
        </m:r>
      </m:oMath>
      <w:r w:rsidRPr="00BA2415">
        <w:rPr>
          <w:rFonts w:eastAsiaTheme="minorEastAsia"/>
          <w:lang w:val="uk-UA" w:eastAsia="ru-RU"/>
        </w:rPr>
        <w:t>-степінгу передбачає багаторазовий циклічний перехід між сотнями чи на</w:t>
      </w:r>
      <w:r>
        <w:rPr>
          <w:rFonts w:eastAsiaTheme="minorEastAsia"/>
          <w:lang w:val="uk-UA" w:eastAsia="ru-RU"/>
        </w:rPr>
        <w:t xml:space="preserve">віть тисячами </w:t>
      </w:r>
      <w:r w:rsidR="00F838F9">
        <w:rPr>
          <w:rFonts w:eastAsiaTheme="minorEastAsia"/>
          <w:lang w:val="uk-UA" w:eastAsia="ru-RU"/>
        </w:rPr>
        <w:t>«</w:t>
      </w:r>
      <w:r>
        <w:rPr>
          <w:rFonts w:eastAsiaTheme="minorEastAsia"/>
          <w:lang w:val="uk-UA" w:eastAsia="ru-RU"/>
        </w:rPr>
        <w:t>кошиків</w:t>
      </w:r>
      <w:r w:rsidR="00F838F9">
        <w:rPr>
          <w:rFonts w:eastAsiaTheme="minorEastAsia"/>
          <w:lang w:val="uk-UA" w:eastAsia="ru-RU"/>
        </w:rPr>
        <w:t>»</w:t>
      </w:r>
      <w:r>
        <w:rPr>
          <w:rFonts w:eastAsiaTheme="minorEastAsia"/>
          <w:lang w:val="uk-UA" w:eastAsia="ru-RU"/>
        </w:rPr>
        <w:t xml:space="preserve">, постійне перестворення </w:t>
      </w:r>
      <w:r w:rsidRPr="00BA2415">
        <w:rPr>
          <w:rFonts w:eastAsiaTheme="minorEastAsia"/>
          <w:lang w:val="uk-UA" w:eastAsia="ru-RU"/>
        </w:rPr>
        <w:t>процесів на кожній ітерації повністю нівелювала б будь-яке прискорення. Тому пул процесів створюється одноразово н</w:t>
      </w:r>
      <w:r>
        <w:rPr>
          <w:rFonts w:eastAsiaTheme="minorEastAsia"/>
          <w:lang w:val="uk-UA" w:eastAsia="ru-RU"/>
        </w:rPr>
        <w:t xml:space="preserve">а початку роботи </w:t>
      </w:r>
      <w:r w:rsidRPr="00BA2415">
        <w:rPr>
          <w:rFonts w:eastAsiaTheme="minorEastAsia"/>
          <w:lang w:val="uk-UA" w:eastAsia="ru-RU"/>
        </w:rPr>
        <w:t>програми. Робочі процеси</w:t>
      </w:r>
      <w:r w:rsidR="00D97A9A">
        <w:rPr>
          <w:rFonts w:eastAsiaTheme="minorEastAsia"/>
          <w:lang w:val="uk-UA" w:eastAsia="ru-RU"/>
        </w:rPr>
        <w:t xml:space="preserve"> підключаються до спільної пам</w:t>
      </w:r>
      <w:r w:rsidR="00D97A9A" w:rsidRPr="00D97A9A">
        <w:rPr>
          <w:rFonts w:eastAsiaTheme="minorEastAsia"/>
          <w:lang w:val="uk-UA" w:eastAsia="ru-RU"/>
        </w:rPr>
        <w:t>’</w:t>
      </w:r>
      <w:r w:rsidRPr="00BA2415">
        <w:rPr>
          <w:rFonts w:eastAsiaTheme="minorEastAsia"/>
          <w:lang w:val="uk-UA" w:eastAsia="ru-RU"/>
        </w:rPr>
        <w:t>яті під час своєї стартової ініціалізації та залишаються активними в режимі очікування, динамічно отримуючи нові порції вершин для обробки на кожному кроці алгоритму, аж до повного завершення обчислень.</w:t>
      </w:r>
    </w:p>
    <w:p w14:paraId="0EFDC404" w14:textId="77777777" w:rsidR="00D97A9A" w:rsidRPr="00840AF6" w:rsidRDefault="00D97A9A" w:rsidP="00BA2415">
      <w:pPr>
        <w:rPr>
          <w:rFonts w:eastAsiaTheme="minorEastAsia"/>
          <w:lang w:val="uk-UA" w:eastAsia="ru-RU"/>
        </w:rPr>
      </w:pPr>
    </w:p>
    <w:p w14:paraId="6157F9F1" w14:textId="70E2DC4A" w:rsidR="008B5A4D" w:rsidRDefault="008B5A4D" w:rsidP="008B5A4D">
      <w:pPr>
        <w:pStyle w:val="2"/>
        <w:rPr>
          <w:rFonts w:eastAsiaTheme="minorEastAsia"/>
          <w:lang w:val="uk-UA" w:eastAsia="ru-RU"/>
        </w:rPr>
      </w:pPr>
      <w:r>
        <w:rPr>
          <w:lang w:val="uk-UA" w:eastAsia="ru-RU"/>
        </w:rPr>
        <w:t xml:space="preserve">4.2 Реалізація паралельної версії алгоритму </w:t>
      </w:r>
      <m:oMath>
        <m:r>
          <m:rPr>
            <m:sty m:val="bi"/>
          </m:rPr>
          <w:rPr>
            <w:rFonts w:ascii="Cambria Math" w:hAnsi="Cambria Math"/>
            <w:lang w:val="uk-UA" w:eastAsia="ru-RU"/>
          </w:rPr>
          <m:t>∆</m:t>
        </m:r>
      </m:oMath>
      <w:r>
        <w:rPr>
          <w:rFonts w:eastAsiaTheme="minorEastAsia"/>
          <w:lang w:val="uk-UA" w:eastAsia="ru-RU"/>
        </w:rPr>
        <w:t>-степінгу</w:t>
      </w:r>
    </w:p>
    <w:p w14:paraId="5A25B06A" w14:textId="76BA1CA8" w:rsidR="008B5A4D" w:rsidRPr="001F46AE" w:rsidRDefault="00C51A57" w:rsidP="008B5A4D">
      <w:pPr>
        <w:rPr>
          <w:rFonts w:cs="Times New Roman"/>
          <w:lang w:val="uk-UA" w:eastAsia="ru-RU"/>
        </w:rPr>
      </w:pPr>
      <w:r w:rsidRPr="001F46AE">
        <w:rPr>
          <w:rFonts w:cs="Times New Roman"/>
          <w:lang w:val="uk-UA" w:eastAsia="ru-RU"/>
        </w:rPr>
        <w:t>Процес програмної реалізації розробленої архітектури розпочинається зі створення та ін</w:t>
      </w:r>
      <w:r w:rsidR="00D97A9A" w:rsidRPr="001F46AE">
        <w:rPr>
          <w:rFonts w:cs="Times New Roman"/>
          <w:lang w:val="uk-UA" w:eastAsia="ru-RU"/>
        </w:rPr>
        <w:t>іціалізації блоків спільної пам’</w:t>
      </w:r>
      <w:r w:rsidRPr="001F46AE">
        <w:rPr>
          <w:rFonts w:cs="Times New Roman"/>
          <w:lang w:val="uk-UA" w:eastAsia="ru-RU"/>
        </w:rPr>
        <w:t xml:space="preserve">яті. Для цього використовується стандартний модуль </w:t>
      </w:r>
      <w:r>
        <w:rPr>
          <w:rFonts w:cs="Times New Roman"/>
          <w:lang w:val="uk-UA" w:eastAsia="ru-RU"/>
        </w:rPr>
        <w:t>«</w:t>
      </w:r>
      <w:r w:rsidRPr="00C51A57">
        <w:rPr>
          <w:rFonts w:cs="Times New Roman"/>
          <w:lang w:eastAsia="ru-RU"/>
        </w:rPr>
        <w:t>multiprocessing</w:t>
      </w:r>
      <w:r w:rsidRPr="001F46AE">
        <w:rPr>
          <w:rFonts w:cs="Times New Roman"/>
          <w:lang w:val="uk-UA" w:eastAsia="ru-RU"/>
        </w:rPr>
        <w:t>.</w:t>
      </w:r>
      <w:r w:rsidRPr="00C51A57">
        <w:rPr>
          <w:rFonts w:cs="Times New Roman"/>
          <w:lang w:eastAsia="ru-RU"/>
        </w:rPr>
        <w:t>shared</w:t>
      </w:r>
      <w:r w:rsidRPr="001F46AE">
        <w:rPr>
          <w:rFonts w:cs="Times New Roman"/>
          <w:lang w:val="uk-UA" w:eastAsia="ru-RU"/>
        </w:rPr>
        <w:t>_</w:t>
      </w:r>
      <w:r w:rsidRPr="00C51A57">
        <w:rPr>
          <w:rFonts w:cs="Times New Roman"/>
          <w:lang w:eastAsia="ru-RU"/>
        </w:rPr>
        <w:t>memory</w:t>
      </w:r>
      <w:r>
        <w:rPr>
          <w:rFonts w:cs="Times New Roman"/>
          <w:lang w:val="uk-UA" w:eastAsia="ru-RU"/>
        </w:rPr>
        <w:t>»</w:t>
      </w:r>
      <w:r w:rsidRPr="001F46AE">
        <w:rPr>
          <w:rFonts w:cs="Times New Roman"/>
          <w:lang w:val="uk-UA" w:eastAsia="ru-RU"/>
        </w:rPr>
        <w:t xml:space="preserve">. Оскільки бібліотека </w:t>
      </w:r>
      <w:r w:rsidRPr="00C51A57">
        <w:rPr>
          <w:rFonts w:cs="Times New Roman"/>
          <w:lang w:eastAsia="ru-RU"/>
        </w:rPr>
        <w:t>NumPy</w:t>
      </w:r>
      <w:r w:rsidRPr="001F46AE">
        <w:rPr>
          <w:rFonts w:cs="Times New Roman"/>
          <w:lang w:val="uk-UA" w:eastAsia="ru-RU"/>
        </w:rPr>
        <w:t xml:space="preserve"> дозволяє створювати масиви на базі існуючих буферів у</w:t>
      </w:r>
      <w:r w:rsidR="00D97A9A" w:rsidRPr="001F46AE">
        <w:rPr>
          <w:rFonts w:cs="Times New Roman"/>
          <w:lang w:val="uk-UA" w:eastAsia="ru-RU"/>
        </w:rPr>
        <w:t xml:space="preserve"> пам’</w:t>
      </w:r>
      <w:r w:rsidRPr="001F46AE">
        <w:rPr>
          <w:rFonts w:cs="Times New Roman"/>
          <w:lang w:val="uk-UA" w:eastAsia="ru-RU"/>
        </w:rPr>
        <w:t>яті, під час запуску головного процесу</w:t>
      </w:r>
      <w:r w:rsidR="00D97A9A">
        <w:rPr>
          <w:rFonts w:cs="Times New Roman"/>
          <w:lang w:val="uk-UA" w:eastAsia="ru-RU"/>
        </w:rPr>
        <w:t>, після виклику спільної функції «</w:t>
      </w:r>
      <w:r w:rsidR="00D97A9A">
        <w:rPr>
          <w:rFonts w:cs="Times New Roman"/>
          <w:lang w:val="en-US" w:eastAsia="ru-RU"/>
        </w:rPr>
        <w:t>validate</w:t>
      </w:r>
      <w:r w:rsidR="00D97A9A" w:rsidRPr="001F46AE">
        <w:rPr>
          <w:rFonts w:cs="Times New Roman"/>
          <w:lang w:val="uk-UA" w:eastAsia="ru-RU"/>
        </w:rPr>
        <w:t>_</w:t>
      </w:r>
      <w:r w:rsidR="00D97A9A">
        <w:rPr>
          <w:rFonts w:cs="Times New Roman"/>
          <w:lang w:val="en-US" w:eastAsia="ru-RU"/>
        </w:rPr>
        <w:t>and</w:t>
      </w:r>
      <w:r w:rsidR="00D97A9A" w:rsidRPr="001F46AE">
        <w:rPr>
          <w:rFonts w:cs="Times New Roman"/>
          <w:lang w:val="uk-UA" w:eastAsia="ru-RU"/>
        </w:rPr>
        <w:t>_</w:t>
      </w:r>
      <w:r w:rsidR="00D97A9A">
        <w:rPr>
          <w:rFonts w:cs="Times New Roman"/>
          <w:lang w:val="en-US" w:eastAsia="ru-RU"/>
        </w:rPr>
        <w:t>prepare</w:t>
      </w:r>
      <w:r w:rsidR="00D97A9A" w:rsidRPr="001F46AE">
        <w:rPr>
          <w:rFonts w:cs="Times New Roman"/>
          <w:lang w:val="uk-UA" w:eastAsia="ru-RU"/>
        </w:rPr>
        <w:t>_</w:t>
      </w:r>
      <w:r w:rsidR="00D97A9A">
        <w:rPr>
          <w:rFonts w:cs="Times New Roman"/>
          <w:lang w:val="en-US" w:eastAsia="ru-RU"/>
        </w:rPr>
        <w:t>variables</w:t>
      </w:r>
      <w:r w:rsidR="00D97A9A">
        <w:rPr>
          <w:rFonts w:cs="Times New Roman"/>
          <w:lang w:val="uk-UA" w:eastAsia="ru-RU"/>
        </w:rPr>
        <w:t>», що описана раніше</w:t>
      </w:r>
      <w:r w:rsidR="00EC368D">
        <w:rPr>
          <w:rFonts w:cs="Times New Roman"/>
          <w:lang w:val="uk-UA" w:eastAsia="ru-RU"/>
        </w:rPr>
        <w:t xml:space="preserve"> (розділ 2.1)</w:t>
      </w:r>
      <w:r w:rsidR="00D97A9A">
        <w:rPr>
          <w:rFonts w:cs="Times New Roman"/>
          <w:lang w:val="uk-UA" w:eastAsia="ru-RU"/>
        </w:rPr>
        <w:t>,</w:t>
      </w:r>
      <w:r w:rsidRPr="001F46AE">
        <w:rPr>
          <w:rFonts w:cs="Times New Roman"/>
          <w:lang w:val="uk-UA" w:eastAsia="ru-RU"/>
        </w:rPr>
        <w:t xml:space="preserve"> виділяються необхідні обсяги бай</w:t>
      </w:r>
      <w:r w:rsidR="00D97A9A" w:rsidRPr="001F46AE">
        <w:rPr>
          <w:rFonts w:cs="Times New Roman"/>
          <w:lang w:val="uk-UA" w:eastAsia="ru-RU"/>
        </w:rPr>
        <w:t>тів для кожної структури даних</w:t>
      </w:r>
      <w:r w:rsidR="00D97A9A">
        <w:rPr>
          <w:rFonts w:cs="Times New Roman"/>
          <w:lang w:val="uk-UA" w:eastAsia="ru-RU"/>
        </w:rPr>
        <w:t xml:space="preserve"> (рисунок 4.1)</w:t>
      </w:r>
      <w:r w:rsidRPr="001F46AE">
        <w:rPr>
          <w:rFonts w:cs="Times New Roman"/>
          <w:lang w:val="uk-UA" w:eastAsia="ru-RU"/>
        </w:rPr>
        <w:t>, після чого ці</w:t>
      </w:r>
      <w:r w:rsidR="00D97A9A" w:rsidRPr="001F46AE">
        <w:rPr>
          <w:rFonts w:cs="Times New Roman"/>
          <w:lang w:val="uk-UA" w:eastAsia="ru-RU"/>
        </w:rPr>
        <w:t xml:space="preserve"> блоки пам’яті о</w:t>
      </w:r>
      <w:r w:rsidR="00D97A9A">
        <w:rPr>
          <w:rFonts w:cs="Times New Roman"/>
          <w:lang w:val="uk-UA" w:eastAsia="ru-RU"/>
        </w:rPr>
        <w:t>б</w:t>
      </w:r>
      <w:r w:rsidR="00D97A9A" w:rsidRPr="001F46AE">
        <w:rPr>
          <w:rFonts w:cs="Times New Roman"/>
          <w:lang w:val="uk-UA" w:eastAsia="ru-RU"/>
        </w:rPr>
        <w:t>гортаються в об’</w:t>
      </w:r>
      <w:r w:rsidRPr="001F46AE">
        <w:rPr>
          <w:rFonts w:cs="Times New Roman"/>
          <w:lang w:val="uk-UA" w:eastAsia="ru-RU"/>
        </w:rPr>
        <w:t xml:space="preserve">єкти </w:t>
      </w:r>
      <w:r w:rsidR="00D97A9A">
        <w:rPr>
          <w:rFonts w:cs="Times New Roman"/>
          <w:lang w:val="uk-UA" w:eastAsia="ru-RU"/>
        </w:rPr>
        <w:t>«</w:t>
      </w:r>
      <w:r w:rsidRPr="00C51A57">
        <w:rPr>
          <w:rFonts w:cs="Times New Roman"/>
          <w:lang w:eastAsia="ru-RU"/>
        </w:rPr>
        <w:t>ndarray</w:t>
      </w:r>
      <w:r w:rsidR="00D97A9A">
        <w:rPr>
          <w:rFonts w:cs="Times New Roman"/>
          <w:lang w:val="uk-UA" w:eastAsia="ru-RU"/>
        </w:rPr>
        <w:t>»</w:t>
      </w:r>
      <w:r w:rsidRPr="001F46AE">
        <w:rPr>
          <w:rFonts w:cs="Times New Roman"/>
          <w:lang w:val="uk-UA" w:eastAsia="ru-RU"/>
        </w:rPr>
        <w:t xml:space="preserve"> для зручної математичної обробки та доступу за індексами</w:t>
      </w:r>
      <w:r w:rsidR="00D97A9A" w:rsidRPr="001F46AE">
        <w:rPr>
          <w:rFonts w:cs="Times New Roman"/>
          <w:lang w:val="uk-UA" w:eastAsia="ru-RU"/>
        </w:rPr>
        <w:t xml:space="preserve"> за допомогою передачі </w:t>
      </w:r>
      <w:r w:rsidR="00D97A9A">
        <w:rPr>
          <w:rFonts w:cs="Times New Roman"/>
          <w:lang w:val="uk-UA" w:eastAsia="ru-RU"/>
        </w:rPr>
        <w:t xml:space="preserve">створених </w:t>
      </w:r>
      <w:r w:rsidR="00D97A9A" w:rsidRPr="001F46AE">
        <w:rPr>
          <w:rFonts w:cs="Times New Roman"/>
          <w:lang w:val="uk-UA" w:eastAsia="ru-RU"/>
        </w:rPr>
        <w:t>буферів</w:t>
      </w:r>
      <w:r w:rsidR="00D97A9A">
        <w:rPr>
          <w:rFonts w:cs="Times New Roman"/>
          <w:lang w:val="uk-UA" w:eastAsia="ru-RU"/>
        </w:rPr>
        <w:t xml:space="preserve"> пам’яті у спільну функцію «prepare_ndarrays», що також була описана раніше</w:t>
      </w:r>
      <w:r w:rsidR="00EC368D">
        <w:rPr>
          <w:rFonts w:cs="Times New Roman"/>
          <w:lang w:val="uk-UA" w:eastAsia="ru-RU"/>
        </w:rPr>
        <w:t xml:space="preserve"> (розділ 2.1)</w:t>
      </w:r>
      <w:r w:rsidR="00606C1D">
        <w:rPr>
          <w:rFonts w:cs="Times New Roman"/>
          <w:lang w:val="uk-UA" w:eastAsia="ru-RU"/>
        </w:rPr>
        <w:t>, а також, як і в послідовній версії, відбувається додавання початкової вершини в «кошик» (рисунок 4.2)</w:t>
      </w:r>
      <w:r w:rsidRPr="001F46AE">
        <w:rPr>
          <w:rFonts w:cs="Times New Roman"/>
          <w:lang w:val="uk-UA" w:eastAsia="ru-RU"/>
        </w:rPr>
        <w:t>.</w:t>
      </w:r>
    </w:p>
    <w:p w14:paraId="4E71998D" w14:textId="6881BD52" w:rsidR="00D97A9A" w:rsidRDefault="00D97A9A" w:rsidP="00D97A9A">
      <w:pPr>
        <w:ind w:firstLine="0"/>
        <w:jc w:val="center"/>
        <w:rPr>
          <w:rFonts w:cs="Times New Roman"/>
          <w:lang w:eastAsia="ru-RU"/>
        </w:rPr>
      </w:pPr>
      <w:r>
        <w:rPr>
          <w:noProof/>
          <w:lang w:eastAsia="ru-RU"/>
        </w:rPr>
        <w:lastRenderedPageBreak/>
        <w:drawing>
          <wp:inline distT="0" distB="0" distL="0" distR="0" wp14:anchorId="5448EDE5" wp14:editId="35ADACF9">
            <wp:extent cx="6120130" cy="770382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7703820"/>
                    </a:xfrm>
                    <a:prstGeom prst="rect">
                      <a:avLst/>
                    </a:prstGeom>
                  </pic:spPr>
                </pic:pic>
              </a:graphicData>
            </a:graphic>
          </wp:inline>
        </w:drawing>
      </w:r>
    </w:p>
    <w:p w14:paraId="7BBE67C4" w14:textId="717A5ADA" w:rsidR="00D97A9A" w:rsidRPr="00D97A9A" w:rsidRDefault="00D97A9A" w:rsidP="00D97A9A">
      <w:pPr>
        <w:ind w:firstLine="0"/>
        <w:jc w:val="center"/>
        <w:rPr>
          <w:rFonts w:cs="Times New Roman"/>
          <w:lang w:val="uk-UA" w:eastAsia="ru-RU"/>
        </w:rPr>
      </w:pPr>
      <w:r>
        <w:rPr>
          <w:rFonts w:cs="Times New Roman"/>
          <w:lang w:val="uk-UA" w:eastAsia="ru-RU"/>
        </w:rPr>
        <w:t xml:space="preserve">Рисунок 4.1 – </w:t>
      </w:r>
      <w:r w:rsidR="00606C1D">
        <w:rPr>
          <w:rFonts w:cs="Times New Roman"/>
          <w:lang w:val="uk-UA" w:eastAsia="ru-RU"/>
        </w:rPr>
        <w:t>Початокова частина</w:t>
      </w:r>
      <w:r>
        <w:rPr>
          <w:rFonts w:cs="Times New Roman"/>
          <w:lang w:val="uk-UA" w:eastAsia="ru-RU"/>
        </w:rPr>
        <w:t xml:space="preserve"> </w:t>
      </w:r>
      <w:r w:rsidR="00606C1D">
        <w:rPr>
          <w:rFonts w:cs="Times New Roman"/>
          <w:lang w:val="uk-UA" w:eastAsia="ru-RU"/>
        </w:rPr>
        <w:t xml:space="preserve">функції </w:t>
      </w:r>
      <w:r>
        <w:rPr>
          <w:rFonts w:cs="Times New Roman"/>
          <w:lang w:val="uk-UA" w:eastAsia="ru-RU"/>
        </w:rPr>
        <w:t>«</w:t>
      </w:r>
      <w:r>
        <w:rPr>
          <w:rFonts w:cs="Times New Roman"/>
          <w:lang w:val="en-US" w:eastAsia="ru-RU"/>
        </w:rPr>
        <w:t>parallel</w:t>
      </w:r>
      <w:r w:rsidRPr="00606C1D">
        <w:rPr>
          <w:rFonts w:cs="Times New Roman"/>
          <w:lang w:val="uk-UA" w:eastAsia="ru-RU"/>
        </w:rPr>
        <w:t>_</w:t>
      </w:r>
      <w:r>
        <w:rPr>
          <w:rFonts w:cs="Times New Roman"/>
          <w:lang w:val="en-US" w:eastAsia="ru-RU"/>
        </w:rPr>
        <w:t>delta</w:t>
      </w:r>
      <w:r w:rsidRPr="00606C1D">
        <w:rPr>
          <w:rFonts w:cs="Times New Roman"/>
          <w:lang w:val="uk-UA" w:eastAsia="ru-RU"/>
        </w:rPr>
        <w:t>_</w:t>
      </w:r>
      <w:r>
        <w:rPr>
          <w:rFonts w:cs="Times New Roman"/>
          <w:lang w:val="en-US" w:eastAsia="ru-RU"/>
        </w:rPr>
        <w:t>stepping</w:t>
      </w:r>
      <w:r>
        <w:rPr>
          <w:rFonts w:cs="Times New Roman"/>
          <w:lang w:val="uk-UA" w:eastAsia="ru-RU"/>
        </w:rPr>
        <w:t>»</w:t>
      </w:r>
    </w:p>
    <w:p w14:paraId="62D1AC83" w14:textId="4168DDAB" w:rsidR="00D97A9A" w:rsidRDefault="00D97A9A" w:rsidP="00D97A9A">
      <w:pPr>
        <w:ind w:firstLine="0"/>
        <w:jc w:val="center"/>
        <w:rPr>
          <w:rFonts w:cs="Times New Roman"/>
          <w:lang w:eastAsia="ru-RU"/>
        </w:rPr>
      </w:pPr>
      <w:r>
        <w:rPr>
          <w:noProof/>
          <w:lang w:eastAsia="ru-RU"/>
        </w:rPr>
        <w:lastRenderedPageBreak/>
        <w:drawing>
          <wp:inline distT="0" distB="0" distL="0" distR="0" wp14:anchorId="6F0CC67B" wp14:editId="582742F6">
            <wp:extent cx="3286125" cy="580072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86125" cy="5800725"/>
                    </a:xfrm>
                    <a:prstGeom prst="rect">
                      <a:avLst/>
                    </a:prstGeom>
                  </pic:spPr>
                </pic:pic>
              </a:graphicData>
            </a:graphic>
          </wp:inline>
        </w:drawing>
      </w:r>
    </w:p>
    <w:p w14:paraId="035E2E27" w14:textId="13068F49" w:rsidR="00D97A9A" w:rsidRPr="00D97A9A" w:rsidRDefault="00D97A9A" w:rsidP="00D97A9A">
      <w:pPr>
        <w:ind w:firstLine="0"/>
        <w:jc w:val="center"/>
        <w:rPr>
          <w:rFonts w:cs="Times New Roman"/>
          <w:lang w:val="uk-UA" w:eastAsia="ru-RU"/>
        </w:rPr>
      </w:pPr>
      <w:r>
        <w:rPr>
          <w:rFonts w:cs="Times New Roman"/>
          <w:lang w:val="uk-UA" w:eastAsia="ru-RU"/>
        </w:rPr>
        <w:t xml:space="preserve">Рисунок 4.2 – </w:t>
      </w:r>
      <w:r w:rsidR="00606C1D">
        <w:rPr>
          <w:rFonts w:cs="Times New Roman"/>
          <w:lang w:val="uk-UA" w:eastAsia="ru-RU"/>
        </w:rPr>
        <w:t>Продовження початкової частини</w:t>
      </w:r>
      <w:r>
        <w:rPr>
          <w:rFonts w:cs="Times New Roman"/>
          <w:lang w:val="uk-UA" w:eastAsia="ru-RU"/>
        </w:rPr>
        <w:t xml:space="preserve"> функції «</w:t>
      </w:r>
      <w:r>
        <w:rPr>
          <w:rFonts w:cs="Times New Roman"/>
          <w:lang w:val="en-US" w:eastAsia="ru-RU"/>
        </w:rPr>
        <w:t>parallel</w:t>
      </w:r>
      <w:r w:rsidRPr="001F46AE">
        <w:rPr>
          <w:rFonts w:cs="Times New Roman"/>
          <w:lang w:eastAsia="ru-RU"/>
        </w:rPr>
        <w:t>_</w:t>
      </w:r>
      <w:r>
        <w:rPr>
          <w:rFonts w:cs="Times New Roman"/>
          <w:lang w:val="en-US" w:eastAsia="ru-RU"/>
        </w:rPr>
        <w:t>delta</w:t>
      </w:r>
      <w:r w:rsidRPr="001F46AE">
        <w:rPr>
          <w:rFonts w:cs="Times New Roman"/>
          <w:lang w:eastAsia="ru-RU"/>
        </w:rPr>
        <w:t>_</w:t>
      </w:r>
      <w:r>
        <w:rPr>
          <w:rFonts w:cs="Times New Roman"/>
          <w:lang w:val="en-US" w:eastAsia="ru-RU"/>
        </w:rPr>
        <w:t>stepping</w:t>
      </w:r>
      <w:r>
        <w:rPr>
          <w:rFonts w:cs="Times New Roman"/>
          <w:lang w:val="uk-UA" w:eastAsia="ru-RU"/>
        </w:rPr>
        <w:t>»</w:t>
      </w:r>
    </w:p>
    <w:p w14:paraId="03B16750" w14:textId="453F6E1B" w:rsidR="00413459" w:rsidRDefault="002410F7" w:rsidP="002410F7">
      <w:pPr>
        <w:ind w:firstLine="0"/>
        <w:rPr>
          <w:rFonts w:cs="Times New Roman"/>
          <w:lang w:val="uk-UA" w:eastAsia="ru-RU"/>
        </w:rPr>
      </w:pPr>
      <w:r>
        <w:rPr>
          <w:rFonts w:cs="Times New Roman"/>
          <w:lang w:val="uk-UA" w:eastAsia="ru-RU"/>
        </w:rPr>
        <w:tab/>
        <w:t>Д</w:t>
      </w:r>
      <w:r w:rsidRPr="002410F7">
        <w:rPr>
          <w:rFonts w:cs="Times New Roman"/>
          <w:lang w:val="uk-UA" w:eastAsia="ru-RU"/>
        </w:rPr>
        <w:t>ля уникнення накладних витрат на багаторазове створен</w:t>
      </w:r>
      <w:r w:rsidR="00300FF1">
        <w:rPr>
          <w:rFonts w:cs="Times New Roman"/>
          <w:lang w:val="uk-UA" w:eastAsia="ru-RU"/>
        </w:rPr>
        <w:t>ня процесів використовується об’</w:t>
      </w:r>
      <w:r w:rsidRPr="002410F7">
        <w:rPr>
          <w:rFonts w:cs="Times New Roman"/>
          <w:lang w:val="uk-UA" w:eastAsia="ru-RU"/>
        </w:rPr>
        <w:t xml:space="preserve">єкт Pool. Під час його ініціалізації як аргументи передаються цільова функція ініціалізації </w:t>
      </w:r>
      <w:r w:rsidR="00F530C0">
        <w:rPr>
          <w:rFonts w:cs="Times New Roman"/>
          <w:lang w:val="uk-UA" w:eastAsia="ru-RU"/>
        </w:rPr>
        <w:t>процесу «init_process»</w:t>
      </w:r>
      <w:r w:rsidRPr="002410F7">
        <w:rPr>
          <w:rFonts w:cs="Times New Roman"/>
          <w:lang w:val="uk-UA" w:eastAsia="ru-RU"/>
        </w:rPr>
        <w:t>, а також імен</w:t>
      </w:r>
      <w:r w:rsidR="00300FF1">
        <w:rPr>
          <w:rFonts w:cs="Times New Roman"/>
          <w:lang w:val="uk-UA" w:eastAsia="ru-RU"/>
        </w:rPr>
        <w:t>а створених блоків спільної пам’яті та об’</w:t>
      </w:r>
      <w:r w:rsidRPr="002410F7">
        <w:rPr>
          <w:rFonts w:cs="Times New Roman"/>
          <w:lang w:val="uk-UA" w:eastAsia="ru-RU"/>
        </w:rPr>
        <w:t xml:space="preserve">єкти </w:t>
      </w:r>
      <w:r w:rsidR="00F530C0">
        <w:rPr>
          <w:rFonts w:cs="Times New Roman"/>
          <w:lang w:val="uk-UA" w:eastAsia="ru-RU"/>
        </w:rPr>
        <w:t>глобальних блокувань</w:t>
      </w:r>
      <w:r w:rsidR="00F530C0" w:rsidRPr="00F530C0">
        <w:rPr>
          <w:rFonts w:cs="Times New Roman"/>
          <w:lang w:val="uk-UA" w:eastAsia="ru-RU"/>
        </w:rPr>
        <w:t xml:space="preserve"> (рисунок 4.3)</w:t>
      </w:r>
      <w:r w:rsidRPr="002410F7">
        <w:rPr>
          <w:rFonts w:cs="Times New Roman"/>
          <w:lang w:val="uk-UA" w:eastAsia="ru-RU"/>
        </w:rPr>
        <w:t xml:space="preserve">. Функція </w:t>
      </w:r>
      <w:r w:rsidR="00F530C0">
        <w:rPr>
          <w:rFonts w:cs="Times New Roman"/>
          <w:lang w:val="uk-UA" w:eastAsia="ru-RU"/>
        </w:rPr>
        <w:t>«init_</w:t>
      </w:r>
      <w:r w:rsidRPr="002410F7">
        <w:rPr>
          <w:rFonts w:cs="Times New Roman"/>
          <w:lang w:val="uk-UA" w:eastAsia="ru-RU"/>
        </w:rPr>
        <w:t>process</w:t>
      </w:r>
      <w:r w:rsidR="00F530C0">
        <w:rPr>
          <w:rFonts w:cs="Times New Roman"/>
          <w:lang w:val="uk-UA" w:eastAsia="ru-RU"/>
        </w:rPr>
        <w:t>»</w:t>
      </w:r>
      <w:r w:rsidRPr="002410F7">
        <w:rPr>
          <w:rFonts w:cs="Times New Roman"/>
          <w:lang w:val="uk-UA" w:eastAsia="ru-RU"/>
        </w:rPr>
        <w:t xml:space="preserve"> виконується </w:t>
      </w:r>
      <w:r w:rsidR="00F530C0">
        <w:rPr>
          <w:rFonts w:cs="Times New Roman"/>
          <w:lang w:val="uk-UA" w:eastAsia="ru-RU"/>
        </w:rPr>
        <w:t>тільки</w:t>
      </w:r>
      <w:r w:rsidRPr="002410F7">
        <w:rPr>
          <w:rFonts w:cs="Times New Roman"/>
          <w:lang w:val="uk-UA" w:eastAsia="ru-RU"/>
        </w:rPr>
        <w:t xml:space="preserve"> один раз для кожного процесу в пулі під час його старту. Її головне завдання </w:t>
      </w:r>
      <w:r w:rsidR="00F530C0">
        <w:rPr>
          <w:rFonts w:cs="Times New Roman"/>
          <w:lang w:val="uk-UA" w:eastAsia="ru-RU"/>
        </w:rPr>
        <w:t xml:space="preserve">– це за </w:t>
      </w:r>
      <w:r w:rsidRPr="002410F7">
        <w:rPr>
          <w:rFonts w:cs="Times New Roman"/>
          <w:lang w:val="uk-UA" w:eastAsia="ru-RU"/>
        </w:rPr>
        <w:t xml:space="preserve">отриманими іменами </w:t>
      </w:r>
      <w:r w:rsidR="00F530C0">
        <w:rPr>
          <w:rFonts w:cs="Times New Roman"/>
          <w:lang w:val="uk-UA" w:eastAsia="ru-RU"/>
        </w:rPr>
        <w:t>буферів підключится до них, створивши локальні масиви «</w:t>
      </w:r>
      <w:r w:rsidR="00F530C0">
        <w:rPr>
          <w:rFonts w:cs="Times New Roman"/>
          <w:lang w:val="en-US" w:eastAsia="ru-RU"/>
        </w:rPr>
        <w:t>ndarray</w:t>
      </w:r>
      <w:r w:rsidR="00F530C0">
        <w:rPr>
          <w:rFonts w:cs="Times New Roman"/>
          <w:lang w:val="uk-UA" w:eastAsia="ru-RU"/>
        </w:rPr>
        <w:t xml:space="preserve">» для зручного </w:t>
      </w:r>
      <w:r w:rsidR="00413459">
        <w:rPr>
          <w:rFonts w:cs="Times New Roman"/>
          <w:lang w:val="uk-UA" w:eastAsia="ru-RU"/>
        </w:rPr>
        <w:t xml:space="preserve">подальшого доступу до пам’яті, остання дія з яких відбувається також за </w:t>
      </w:r>
      <w:r w:rsidR="00413459">
        <w:rPr>
          <w:rFonts w:cs="Times New Roman"/>
          <w:lang w:val="uk-UA" w:eastAsia="ru-RU"/>
        </w:rPr>
        <w:lastRenderedPageBreak/>
        <w:t>допомогою спільної функції «</w:t>
      </w:r>
      <w:r w:rsidR="00413459">
        <w:rPr>
          <w:rFonts w:cs="Times New Roman"/>
          <w:lang w:val="en-US" w:eastAsia="ru-RU"/>
        </w:rPr>
        <w:t>prepare</w:t>
      </w:r>
      <w:r w:rsidR="00413459" w:rsidRPr="00F530C0">
        <w:rPr>
          <w:rFonts w:cs="Times New Roman"/>
          <w:lang w:val="uk-UA" w:eastAsia="ru-RU"/>
        </w:rPr>
        <w:t>_</w:t>
      </w:r>
      <w:r w:rsidR="00413459">
        <w:rPr>
          <w:rFonts w:cs="Times New Roman"/>
          <w:lang w:val="en-US" w:eastAsia="ru-RU"/>
        </w:rPr>
        <w:t>ndarrays</w:t>
      </w:r>
      <w:r w:rsidR="00413459">
        <w:rPr>
          <w:rFonts w:cs="Times New Roman"/>
          <w:lang w:val="uk-UA" w:eastAsia="ru-RU"/>
        </w:rPr>
        <w:t xml:space="preserve">», а також, як можна побачити із відповідного рисунку, функція ініціалізації свторює посилання на відповідні глобальні локери </w:t>
      </w:r>
      <w:r w:rsidR="00F530C0">
        <w:rPr>
          <w:rFonts w:cs="Times New Roman"/>
          <w:lang w:val="uk-UA" w:eastAsia="ru-RU"/>
        </w:rPr>
        <w:t xml:space="preserve">(рисунок 4.4). </w:t>
      </w:r>
    </w:p>
    <w:p w14:paraId="77C32D1F" w14:textId="401BD09C" w:rsidR="00D97A9A" w:rsidRDefault="00413459" w:rsidP="00413459">
      <w:pPr>
        <w:ind w:firstLine="708"/>
        <w:rPr>
          <w:rFonts w:cs="Times New Roman"/>
          <w:lang w:val="uk-UA" w:eastAsia="ru-RU"/>
        </w:rPr>
      </w:pPr>
      <w:r>
        <w:rPr>
          <w:rFonts w:cs="Times New Roman"/>
          <w:lang w:val="uk-UA" w:eastAsia="ru-RU"/>
        </w:rPr>
        <w:t xml:space="preserve">Використання, можливо, трохи дивного на перший погляд синтаксису «global </w:t>
      </w:r>
      <w:r w:rsidRPr="00413459">
        <w:rPr>
          <w:rFonts w:cs="Times New Roman"/>
          <w:lang w:eastAsia="ru-RU"/>
        </w:rPr>
        <w:t>&lt;</w:t>
      </w:r>
      <w:r>
        <w:rPr>
          <w:rFonts w:cs="Times New Roman"/>
          <w:lang w:val="uk-UA" w:eastAsia="ru-RU"/>
        </w:rPr>
        <w:t>змінна</w:t>
      </w:r>
      <w:r w:rsidRPr="00413459">
        <w:rPr>
          <w:rFonts w:cs="Times New Roman"/>
          <w:lang w:eastAsia="ru-RU"/>
        </w:rPr>
        <w:t>&gt;</w:t>
      </w:r>
      <w:r>
        <w:rPr>
          <w:rFonts w:cs="Times New Roman"/>
          <w:lang w:val="uk-UA" w:eastAsia="ru-RU"/>
        </w:rPr>
        <w:t>» необхідно – саме це створює відповідну змінну, що буде доступна в середині процесу. Для коректної роботи необхідно, щоб «</w:t>
      </w:r>
      <w:r w:rsidRPr="00413459">
        <w:rPr>
          <w:rFonts w:cs="Times New Roman"/>
          <w:lang w:eastAsia="ru-RU"/>
        </w:rPr>
        <w:t>&lt;</w:t>
      </w:r>
      <w:r>
        <w:rPr>
          <w:rFonts w:cs="Times New Roman"/>
          <w:lang w:eastAsia="ru-RU"/>
        </w:rPr>
        <w:t>змінна</w:t>
      </w:r>
      <w:r w:rsidRPr="00413459">
        <w:rPr>
          <w:rFonts w:cs="Times New Roman"/>
          <w:lang w:eastAsia="ru-RU"/>
        </w:rPr>
        <w:t>&gt;</w:t>
      </w:r>
      <w:r>
        <w:rPr>
          <w:rFonts w:cs="Times New Roman"/>
          <w:lang w:val="uk-UA" w:eastAsia="ru-RU"/>
        </w:rPr>
        <w:t xml:space="preserve">» існувала </w:t>
      </w:r>
      <w:r>
        <w:rPr>
          <w:rFonts w:cs="Times New Roman"/>
          <w:lang w:eastAsia="ru-RU"/>
        </w:rPr>
        <w:t xml:space="preserve">та була доступна в області, де відбуваєтсья створення </w:t>
      </w:r>
      <w:r>
        <w:rPr>
          <w:rFonts w:cs="Times New Roman"/>
          <w:lang w:val="uk-UA" w:eastAsia="ru-RU"/>
        </w:rPr>
        <w:t>пулу, тому усі необхідні змінні, що використовуються в процесах винесено на початок файлу (рисунок 4.5).</w:t>
      </w:r>
    </w:p>
    <w:p w14:paraId="5EA265E6" w14:textId="39ED99BA" w:rsidR="00910985" w:rsidRPr="00413459" w:rsidRDefault="00910985" w:rsidP="00413459">
      <w:pPr>
        <w:ind w:firstLine="708"/>
        <w:rPr>
          <w:rFonts w:cs="Times New Roman"/>
          <w:lang w:val="uk-UA" w:eastAsia="ru-RU"/>
        </w:rPr>
      </w:pPr>
      <w:r>
        <w:rPr>
          <w:rFonts w:cs="Times New Roman"/>
          <w:lang w:val="uk-UA" w:eastAsia="ru-RU"/>
        </w:rPr>
        <w:t>Також «реєструється» функція «закриття» процесу, що «відписується» від буферів у пам’яті, що дозволяє операційній системі їх звільнити. Вона викликається після завершення процесу, тобто після закриття загального пулу (рисунок 4.6).</w:t>
      </w:r>
    </w:p>
    <w:p w14:paraId="385574B7" w14:textId="3EA923D2" w:rsidR="00D97A9A" w:rsidRDefault="00F530C0" w:rsidP="00F530C0">
      <w:pPr>
        <w:ind w:firstLine="0"/>
        <w:jc w:val="center"/>
        <w:rPr>
          <w:rFonts w:cs="Times New Roman"/>
          <w:lang w:eastAsia="ru-RU"/>
        </w:rPr>
      </w:pPr>
      <w:r>
        <w:rPr>
          <w:noProof/>
          <w:lang w:eastAsia="ru-RU"/>
        </w:rPr>
        <w:drawing>
          <wp:inline distT="0" distB="0" distL="0" distR="0" wp14:anchorId="79D01304" wp14:editId="3E76830E">
            <wp:extent cx="2286000" cy="31146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86000" cy="3114675"/>
                    </a:xfrm>
                    <a:prstGeom prst="rect">
                      <a:avLst/>
                    </a:prstGeom>
                  </pic:spPr>
                </pic:pic>
              </a:graphicData>
            </a:graphic>
          </wp:inline>
        </w:drawing>
      </w:r>
    </w:p>
    <w:p w14:paraId="68D6529E" w14:textId="0F9103DE" w:rsidR="00414FAD" w:rsidRPr="00414FAD" w:rsidRDefault="00414FAD" w:rsidP="00414FAD">
      <w:pPr>
        <w:ind w:firstLine="0"/>
        <w:jc w:val="center"/>
        <w:rPr>
          <w:rFonts w:cs="Times New Roman"/>
          <w:lang w:val="uk-UA" w:eastAsia="ru-RU"/>
        </w:rPr>
      </w:pPr>
      <w:r>
        <w:rPr>
          <w:rFonts w:cs="Times New Roman"/>
          <w:lang w:val="uk-UA" w:eastAsia="ru-RU"/>
        </w:rPr>
        <w:t>Рисунок 4.3 – Створення пулу процесів із функцією ініціалізації</w:t>
      </w:r>
    </w:p>
    <w:p w14:paraId="638E7AA3" w14:textId="53D39EA0" w:rsidR="00F530C0" w:rsidRDefault="00F530C0" w:rsidP="00F530C0">
      <w:pPr>
        <w:ind w:firstLine="0"/>
        <w:jc w:val="center"/>
        <w:rPr>
          <w:rFonts w:cs="Times New Roman"/>
          <w:lang w:eastAsia="ru-RU"/>
        </w:rPr>
      </w:pPr>
      <w:r>
        <w:rPr>
          <w:noProof/>
          <w:lang w:eastAsia="ru-RU"/>
        </w:rPr>
        <w:lastRenderedPageBreak/>
        <w:drawing>
          <wp:inline distT="0" distB="0" distL="0" distR="0" wp14:anchorId="78793491" wp14:editId="5CE293B6">
            <wp:extent cx="4543425" cy="8096250"/>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43425" cy="8096250"/>
                    </a:xfrm>
                    <a:prstGeom prst="rect">
                      <a:avLst/>
                    </a:prstGeom>
                  </pic:spPr>
                </pic:pic>
              </a:graphicData>
            </a:graphic>
          </wp:inline>
        </w:drawing>
      </w:r>
    </w:p>
    <w:p w14:paraId="48EE19D3" w14:textId="7B5D79B1" w:rsidR="00414FAD" w:rsidRPr="00414FAD" w:rsidRDefault="00414FAD" w:rsidP="00414FAD">
      <w:pPr>
        <w:ind w:firstLine="0"/>
        <w:jc w:val="center"/>
        <w:rPr>
          <w:rFonts w:cs="Times New Roman"/>
          <w:lang w:val="uk-UA" w:eastAsia="ru-RU"/>
        </w:rPr>
      </w:pPr>
      <w:r>
        <w:rPr>
          <w:rFonts w:cs="Times New Roman"/>
          <w:lang w:val="uk-UA" w:eastAsia="ru-RU"/>
        </w:rPr>
        <w:t>Рисунок 4.4 – Функція ініціалізації</w:t>
      </w:r>
      <w:r>
        <w:rPr>
          <w:rFonts w:cs="Times New Roman"/>
          <w:lang w:eastAsia="ru-RU"/>
        </w:rPr>
        <w:t xml:space="preserve"> процесу </w:t>
      </w:r>
      <w:r>
        <w:rPr>
          <w:rFonts w:cs="Times New Roman"/>
          <w:lang w:val="uk-UA" w:eastAsia="ru-RU"/>
        </w:rPr>
        <w:t>«init_process»</w:t>
      </w:r>
    </w:p>
    <w:p w14:paraId="518A7D19" w14:textId="77777777" w:rsidR="00414FAD" w:rsidRDefault="00414FAD" w:rsidP="00F530C0">
      <w:pPr>
        <w:ind w:firstLine="0"/>
        <w:jc w:val="center"/>
        <w:rPr>
          <w:rFonts w:cs="Times New Roman"/>
          <w:lang w:eastAsia="ru-RU"/>
        </w:rPr>
      </w:pPr>
    </w:p>
    <w:p w14:paraId="7A7CA12C" w14:textId="11B414FE" w:rsidR="00413459" w:rsidRDefault="00413459" w:rsidP="00F530C0">
      <w:pPr>
        <w:ind w:firstLine="0"/>
        <w:jc w:val="center"/>
        <w:rPr>
          <w:rFonts w:cs="Times New Roman"/>
          <w:lang w:eastAsia="ru-RU"/>
        </w:rPr>
      </w:pPr>
      <w:r>
        <w:rPr>
          <w:noProof/>
          <w:lang w:eastAsia="ru-RU"/>
        </w:rPr>
        <w:lastRenderedPageBreak/>
        <w:drawing>
          <wp:inline distT="0" distB="0" distL="0" distR="0" wp14:anchorId="4495FF0F" wp14:editId="4966B16C">
            <wp:extent cx="5705475" cy="598170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05475" cy="5981700"/>
                    </a:xfrm>
                    <a:prstGeom prst="rect">
                      <a:avLst/>
                    </a:prstGeom>
                  </pic:spPr>
                </pic:pic>
              </a:graphicData>
            </a:graphic>
          </wp:inline>
        </w:drawing>
      </w:r>
    </w:p>
    <w:p w14:paraId="5C1E10FC" w14:textId="33264440" w:rsidR="00E70FC3" w:rsidRDefault="00E70FC3" w:rsidP="00E70FC3">
      <w:pPr>
        <w:ind w:firstLine="0"/>
        <w:jc w:val="center"/>
        <w:rPr>
          <w:rFonts w:cs="Times New Roman"/>
          <w:lang w:val="uk-UA" w:eastAsia="ru-RU"/>
        </w:rPr>
      </w:pPr>
      <w:r>
        <w:rPr>
          <w:rFonts w:cs="Times New Roman"/>
          <w:lang w:val="uk-UA" w:eastAsia="ru-RU"/>
        </w:rPr>
        <w:t xml:space="preserve">Рисунок 4.5 – </w:t>
      </w:r>
      <w:r w:rsidRPr="00E70FC3">
        <w:rPr>
          <w:rFonts w:cs="Times New Roman"/>
          <w:lang w:eastAsia="ru-RU"/>
        </w:rPr>
        <w:t xml:space="preserve">Створення змінних, що будуть використані </w:t>
      </w:r>
      <w:r w:rsidR="00415063">
        <w:rPr>
          <w:rFonts w:cs="Times New Roman"/>
          <w:lang w:val="uk-UA" w:eastAsia="ru-RU"/>
        </w:rPr>
        <w:t xml:space="preserve">та доступні </w:t>
      </w:r>
      <w:r>
        <w:rPr>
          <w:rFonts w:cs="Times New Roman"/>
          <w:lang w:val="uk-UA" w:eastAsia="ru-RU"/>
        </w:rPr>
        <w:t>в кожному процесі</w:t>
      </w:r>
    </w:p>
    <w:p w14:paraId="6B2F3874" w14:textId="22F95B89" w:rsidR="00910985" w:rsidRDefault="00910985" w:rsidP="00E70FC3">
      <w:pPr>
        <w:ind w:firstLine="0"/>
        <w:jc w:val="center"/>
        <w:rPr>
          <w:rFonts w:cs="Times New Roman"/>
          <w:lang w:val="uk-UA" w:eastAsia="ru-RU"/>
        </w:rPr>
      </w:pPr>
      <w:r>
        <w:rPr>
          <w:noProof/>
          <w:lang w:eastAsia="ru-RU"/>
        </w:rPr>
        <w:lastRenderedPageBreak/>
        <w:drawing>
          <wp:inline distT="0" distB="0" distL="0" distR="0" wp14:anchorId="533949B8" wp14:editId="57CE0576">
            <wp:extent cx="2800350" cy="371475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00350" cy="3714750"/>
                    </a:xfrm>
                    <a:prstGeom prst="rect">
                      <a:avLst/>
                    </a:prstGeom>
                  </pic:spPr>
                </pic:pic>
              </a:graphicData>
            </a:graphic>
          </wp:inline>
        </w:drawing>
      </w:r>
    </w:p>
    <w:p w14:paraId="15B4761B" w14:textId="7957088A" w:rsidR="00910985" w:rsidRPr="00E70FC3" w:rsidRDefault="00910985" w:rsidP="00910985">
      <w:pPr>
        <w:ind w:firstLine="0"/>
        <w:jc w:val="center"/>
        <w:rPr>
          <w:rFonts w:cs="Times New Roman"/>
          <w:lang w:val="uk-UA" w:eastAsia="ru-RU"/>
        </w:rPr>
      </w:pPr>
      <w:r>
        <w:rPr>
          <w:rFonts w:cs="Times New Roman"/>
          <w:lang w:val="uk-UA" w:eastAsia="ru-RU"/>
        </w:rPr>
        <w:t>Рисунок 4.6 – Функція «</w:t>
      </w:r>
      <w:r>
        <w:rPr>
          <w:rFonts w:cs="Times New Roman"/>
          <w:lang w:val="en-US" w:eastAsia="ru-RU"/>
        </w:rPr>
        <w:t>close_worker_shm</w:t>
      </w:r>
      <w:r>
        <w:rPr>
          <w:rFonts w:cs="Times New Roman"/>
          <w:lang w:val="uk-UA" w:eastAsia="ru-RU"/>
        </w:rPr>
        <w:t>»</w:t>
      </w:r>
    </w:p>
    <w:p w14:paraId="1413F155" w14:textId="72098FDC" w:rsidR="00E70FC3" w:rsidRDefault="00910985" w:rsidP="00910985">
      <w:pPr>
        <w:ind w:firstLine="0"/>
        <w:rPr>
          <w:rFonts w:cs="Times New Roman"/>
          <w:lang w:val="uk-UA" w:eastAsia="ru-RU"/>
        </w:rPr>
      </w:pPr>
      <w:r w:rsidRPr="001F46AE">
        <w:rPr>
          <w:rFonts w:cs="Times New Roman"/>
          <w:lang w:val="en-US" w:eastAsia="ru-RU"/>
        </w:rPr>
        <w:tab/>
      </w:r>
      <w:r>
        <w:rPr>
          <w:rFonts w:cs="Times New Roman"/>
          <w:lang w:eastAsia="ru-RU"/>
        </w:rPr>
        <w:t>О</w:t>
      </w:r>
      <w:r w:rsidRPr="00910985">
        <w:rPr>
          <w:rFonts w:cs="Times New Roman"/>
          <w:lang w:eastAsia="ru-RU"/>
        </w:rPr>
        <w:t xml:space="preserve">сновний цикл паралельного алгоритму повторює логіку послідовної версії: програма шукає найменший непорожній </w:t>
      </w:r>
      <w:r w:rsidR="00F838F9">
        <w:rPr>
          <w:rFonts w:cs="Times New Roman"/>
          <w:lang w:val="uk-UA" w:eastAsia="ru-RU"/>
        </w:rPr>
        <w:t>«</w:t>
      </w:r>
      <w:r w:rsidRPr="00910985">
        <w:rPr>
          <w:rFonts w:cs="Times New Roman"/>
          <w:lang w:eastAsia="ru-RU"/>
        </w:rPr>
        <w:t>кошик</w:t>
      </w:r>
      <w:r w:rsidR="00F838F9">
        <w:rPr>
          <w:rFonts w:cs="Times New Roman"/>
          <w:lang w:val="uk-UA" w:eastAsia="ru-RU"/>
        </w:rPr>
        <w:t>»</w:t>
      </w:r>
      <w:r w:rsidRPr="00910985">
        <w:rPr>
          <w:rFonts w:cs="Times New Roman"/>
          <w:lang w:eastAsia="ru-RU"/>
        </w:rPr>
        <w:t xml:space="preserve"> для обробки. Коли такий </w:t>
      </w:r>
      <w:r w:rsidR="00F838F9">
        <w:rPr>
          <w:rFonts w:cs="Times New Roman"/>
          <w:lang w:val="uk-UA" w:eastAsia="ru-RU"/>
        </w:rPr>
        <w:t>«</w:t>
      </w:r>
      <w:r w:rsidRPr="00910985">
        <w:rPr>
          <w:rFonts w:cs="Times New Roman"/>
          <w:lang w:eastAsia="ru-RU"/>
        </w:rPr>
        <w:t>кошик</w:t>
      </w:r>
      <w:r w:rsidR="00F838F9">
        <w:rPr>
          <w:rFonts w:cs="Times New Roman"/>
          <w:lang w:val="uk-UA" w:eastAsia="ru-RU"/>
        </w:rPr>
        <w:t>»</w:t>
      </w:r>
      <w:r w:rsidRPr="00910985">
        <w:rPr>
          <w:rFonts w:cs="Times New Roman"/>
          <w:lang w:eastAsia="ru-RU"/>
        </w:rPr>
        <w:t xml:space="preserve"> знайдено, головний потік зчитує кількість вершин у ньому та розраховує </w:t>
      </w:r>
      <w:r>
        <w:rPr>
          <w:rFonts w:cs="Times New Roman"/>
          <w:lang w:eastAsia="ru-RU"/>
        </w:rPr>
        <w:t xml:space="preserve">оптимальний </w:t>
      </w:r>
      <w:r>
        <w:rPr>
          <w:rFonts w:cs="Times New Roman"/>
          <w:lang w:val="uk-UA" w:eastAsia="ru-RU"/>
        </w:rPr>
        <w:t xml:space="preserve">їх </w:t>
      </w:r>
      <w:r>
        <w:rPr>
          <w:rFonts w:cs="Times New Roman"/>
          <w:lang w:eastAsia="ru-RU"/>
        </w:rPr>
        <w:t>розподіл для кожного процесу.</w:t>
      </w:r>
      <w:r>
        <w:rPr>
          <w:rFonts w:cs="Times New Roman"/>
          <w:lang w:val="uk-UA" w:eastAsia="ru-RU"/>
        </w:rPr>
        <w:t xml:space="preserve"> </w:t>
      </w:r>
      <w:r w:rsidRPr="00910985">
        <w:rPr>
          <w:rFonts w:cs="Times New Roman"/>
          <w:lang w:eastAsia="ru-RU"/>
        </w:rPr>
        <w:t xml:space="preserve"> Після </w:t>
      </w:r>
      <w:r>
        <w:rPr>
          <w:rFonts w:cs="Times New Roman"/>
          <w:lang w:eastAsia="ru-RU"/>
        </w:rPr>
        <w:t xml:space="preserve">цього за допомогою методу пулу </w:t>
      </w:r>
      <w:r>
        <w:rPr>
          <w:rFonts w:cs="Times New Roman"/>
          <w:lang w:val="uk-UA" w:eastAsia="ru-RU"/>
        </w:rPr>
        <w:t>«</w:t>
      </w:r>
      <w:r>
        <w:rPr>
          <w:rFonts w:cs="Times New Roman"/>
          <w:lang w:eastAsia="ru-RU"/>
        </w:rPr>
        <w:t>starmap</w:t>
      </w:r>
      <w:r>
        <w:rPr>
          <w:rFonts w:cs="Times New Roman"/>
          <w:lang w:val="uk-UA" w:eastAsia="ru-RU"/>
        </w:rPr>
        <w:t>»</w:t>
      </w:r>
      <w:r>
        <w:rPr>
          <w:rFonts w:cs="Times New Roman"/>
          <w:lang w:eastAsia="ru-RU"/>
        </w:rPr>
        <w:t xml:space="preserve"> </w:t>
      </w:r>
      <w:r w:rsidRPr="00910985">
        <w:rPr>
          <w:rFonts w:cs="Times New Roman"/>
          <w:lang w:eastAsia="ru-RU"/>
        </w:rPr>
        <w:t xml:space="preserve">відбувається асинхронний виклик функції обробки </w:t>
      </w:r>
      <w:r>
        <w:rPr>
          <w:rFonts w:cs="Times New Roman"/>
          <w:lang w:val="uk-UA" w:eastAsia="ru-RU"/>
        </w:rPr>
        <w:t>«</w:t>
      </w:r>
      <w:r w:rsidRPr="00910985">
        <w:rPr>
          <w:rFonts w:cs="Times New Roman"/>
          <w:lang w:eastAsia="ru-RU"/>
        </w:rPr>
        <w:t>process_bucket</w:t>
      </w:r>
      <w:r>
        <w:rPr>
          <w:rFonts w:cs="Times New Roman"/>
          <w:lang w:val="uk-UA" w:eastAsia="ru-RU"/>
        </w:rPr>
        <w:t>»</w:t>
      </w:r>
      <w:r>
        <w:rPr>
          <w:rFonts w:cs="Times New Roman"/>
          <w:lang w:eastAsia="ru-RU"/>
        </w:rPr>
        <w:t>, де переда</w:t>
      </w:r>
      <w:r w:rsidRPr="001F46AE">
        <w:rPr>
          <w:rFonts w:cs="Times New Roman"/>
          <w:lang w:eastAsia="ru-RU"/>
        </w:rPr>
        <w:t xml:space="preserve">ється </w:t>
      </w:r>
      <w:r>
        <w:rPr>
          <w:rFonts w:cs="Times New Roman"/>
          <w:lang w:val="uk-UA" w:eastAsia="ru-RU"/>
        </w:rPr>
        <w:t>діапазон вершин для обробки процесом (рисунок 4.</w:t>
      </w:r>
      <w:r w:rsidR="00122492">
        <w:rPr>
          <w:rFonts w:cs="Times New Roman"/>
          <w:lang w:val="uk-UA" w:eastAsia="ru-RU"/>
        </w:rPr>
        <w:t>7</w:t>
      </w:r>
      <w:r>
        <w:rPr>
          <w:rFonts w:cs="Times New Roman"/>
          <w:lang w:val="uk-UA" w:eastAsia="ru-RU"/>
        </w:rPr>
        <w:t>).</w:t>
      </w:r>
    </w:p>
    <w:p w14:paraId="370D2B68" w14:textId="573A257D" w:rsidR="00122492" w:rsidRDefault="00122492" w:rsidP="00122492">
      <w:pPr>
        <w:ind w:firstLine="0"/>
        <w:jc w:val="center"/>
        <w:rPr>
          <w:rFonts w:cs="Times New Roman"/>
          <w:lang w:val="uk-UA" w:eastAsia="ru-RU"/>
        </w:rPr>
      </w:pPr>
      <w:r>
        <w:rPr>
          <w:noProof/>
          <w:lang w:eastAsia="ru-RU"/>
        </w:rPr>
        <w:lastRenderedPageBreak/>
        <w:drawing>
          <wp:inline distT="0" distB="0" distL="0" distR="0" wp14:anchorId="6CBD0FD6" wp14:editId="2C15865F">
            <wp:extent cx="5543550" cy="77152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43550" cy="7715250"/>
                    </a:xfrm>
                    <a:prstGeom prst="rect">
                      <a:avLst/>
                    </a:prstGeom>
                  </pic:spPr>
                </pic:pic>
              </a:graphicData>
            </a:graphic>
          </wp:inline>
        </w:drawing>
      </w:r>
    </w:p>
    <w:p w14:paraId="50D0A747" w14:textId="3E2D18E0" w:rsidR="00122492" w:rsidRDefault="00122492" w:rsidP="00122492">
      <w:pPr>
        <w:ind w:firstLine="0"/>
        <w:jc w:val="center"/>
        <w:rPr>
          <w:rFonts w:cs="Times New Roman"/>
          <w:lang w:val="uk-UA" w:eastAsia="ru-RU"/>
        </w:rPr>
      </w:pPr>
      <w:r>
        <w:rPr>
          <w:rFonts w:cs="Times New Roman"/>
          <w:lang w:val="uk-UA" w:eastAsia="ru-RU"/>
        </w:rPr>
        <w:t>Рисунок 4.7 – Основний цикл обробки «кошиків»</w:t>
      </w:r>
    </w:p>
    <w:p w14:paraId="63202BAE" w14:textId="47F8DC9F" w:rsidR="00122492" w:rsidRDefault="00122492" w:rsidP="00122492">
      <w:pPr>
        <w:ind w:firstLine="0"/>
        <w:rPr>
          <w:rFonts w:cs="Times New Roman"/>
          <w:lang w:val="uk-UA" w:eastAsia="ru-RU"/>
        </w:rPr>
      </w:pPr>
      <w:r>
        <w:rPr>
          <w:rFonts w:cs="Times New Roman"/>
          <w:lang w:val="uk-UA" w:eastAsia="ru-RU"/>
        </w:rPr>
        <w:tab/>
      </w:r>
      <w:r w:rsidR="004243F4" w:rsidRPr="004243F4">
        <w:rPr>
          <w:rFonts w:cs="Times New Roman"/>
          <w:lang w:val="uk-UA" w:eastAsia="ru-RU"/>
        </w:rPr>
        <w:t xml:space="preserve">Ключовим елементом паралельної реалізації є функція </w:t>
      </w:r>
      <w:r w:rsidR="004243F4">
        <w:rPr>
          <w:rFonts w:cs="Times New Roman"/>
          <w:lang w:val="uk-UA" w:eastAsia="ru-RU"/>
        </w:rPr>
        <w:t>«</w:t>
      </w:r>
      <w:r w:rsidR="004243F4" w:rsidRPr="004243F4">
        <w:rPr>
          <w:rFonts w:cs="Times New Roman"/>
          <w:lang w:val="uk-UA" w:eastAsia="ru-RU"/>
        </w:rPr>
        <w:t>p</w:t>
      </w:r>
      <w:r w:rsidR="004243F4">
        <w:rPr>
          <w:rFonts w:cs="Times New Roman"/>
          <w:lang w:val="uk-UA" w:eastAsia="ru-RU"/>
        </w:rPr>
        <w:t>rocess_</w:t>
      </w:r>
      <w:r w:rsidR="004243F4" w:rsidRPr="004243F4">
        <w:rPr>
          <w:rFonts w:cs="Times New Roman"/>
          <w:lang w:val="uk-UA" w:eastAsia="ru-RU"/>
        </w:rPr>
        <w:t>bucket</w:t>
      </w:r>
      <w:r w:rsidR="004243F4">
        <w:rPr>
          <w:rFonts w:cs="Times New Roman"/>
          <w:lang w:val="uk-UA" w:eastAsia="ru-RU"/>
        </w:rPr>
        <w:t>»</w:t>
      </w:r>
      <w:r w:rsidR="004243F4" w:rsidRPr="004243F4">
        <w:rPr>
          <w:rFonts w:cs="Times New Roman"/>
          <w:lang w:val="uk-UA" w:eastAsia="ru-RU"/>
        </w:rPr>
        <w:t xml:space="preserve">, яка виконується безпосередньо робочими процесами. Для запобігання стану гонитви та збереження високої швидкодії тут реалізовано дворівневу модель </w:t>
      </w:r>
      <w:r w:rsidR="004243F4" w:rsidRPr="004243F4">
        <w:rPr>
          <w:rFonts w:cs="Times New Roman"/>
          <w:lang w:val="uk-UA" w:eastAsia="ru-RU"/>
        </w:rPr>
        <w:lastRenderedPageBreak/>
        <w:t xml:space="preserve">оновлення. На початку роботи функція ініціалізує локальні структури даних </w:t>
      </w:r>
      <w:r w:rsidR="00174DA6" w:rsidRPr="001F46AE">
        <w:rPr>
          <w:rFonts w:cs="Times New Roman"/>
          <w:lang w:val="uk-UA" w:eastAsia="ru-RU"/>
        </w:rPr>
        <w:t>(рисунок 4.8)</w:t>
      </w:r>
      <w:r w:rsidR="00000683">
        <w:rPr>
          <w:rFonts w:cs="Times New Roman"/>
          <w:lang w:val="uk-UA" w:eastAsia="ru-RU"/>
        </w:rPr>
        <w:t>.</w:t>
      </w:r>
    </w:p>
    <w:p w14:paraId="55518682" w14:textId="03E8B896" w:rsidR="00000683" w:rsidRPr="001F46AE" w:rsidRDefault="00000683" w:rsidP="00122492">
      <w:pPr>
        <w:ind w:firstLine="0"/>
        <w:rPr>
          <w:rFonts w:cs="Times New Roman"/>
          <w:lang w:val="uk-UA" w:eastAsia="ru-RU"/>
        </w:rPr>
      </w:pPr>
      <w:r>
        <w:rPr>
          <w:rFonts w:cs="Times New Roman"/>
          <w:lang w:val="uk-UA" w:eastAsia="ru-RU"/>
        </w:rPr>
        <w:tab/>
      </w:r>
      <w:r w:rsidR="00174DA6" w:rsidRPr="00174DA6">
        <w:rPr>
          <w:rFonts w:cs="Times New Roman"/>
          <w:lang w:val="uk-UA" w:eastAsia="ru-RU"/>
        </w:rPr>
        <w:t>Процес ітерується по виділеному йому діапазону вершин, виконує перевірку «легких» чи «важких» ребер та розраховує нові найкоротші шляхи. Якщо знайдено коротший шлях до сусідньої вершини, процес не намагається одразу записати його в спільну пам'ять, а зберігає це оновлення у своєму локальному кеші</w:t>
      </w:r>
      <w:r w:rsidR="00BF1DED">
        <w:rPr>
          <w:rFonts w:cs="Times New Roman"/>
          <w:lang w:val="uk-UA" w:eastAsia="ru-RU"/>
        </w:rPr>
        <w:t xml:space="preserve"> (рисунок 4.9). Знаходження коротших шляхів та додавння в </w:t>
      </w:r>
      <w:r w:rsidR="00F838F9">
        <w:rPr>
          <w:rFonts w:cs="Times New Roman"/>
          <w:lang w:val="uk-UA" w:eastAsia="ru-RU"/>
        </w:rPr>
        <w:t>«</w:t>
      </w:r>
      <w:r w:rsidR="00BF1DED">
        <w:rPr>
          <w:rFonts w:cs="Times New Roman"/>
          <w:lang w:val="uk-UA" w:eastAsia="ru-RU"/>
        </w:rPr>
        <w:t>кошик</w:t>
      </w:r>
      <w:r w:rsidR="00F838F9">
        <w:rPr>
          <w:rFonts w:cs="Times New Roman"/>
          <w:lang w:val="uk-UA" w:eastAsia="ru-RU"/>
        </w:rPr>
        <w:t>»</w:t>
      </w:r>
      <w:r w:rsidR="00BF1DED">
        <w:rPr>
          <w:rFonts w:cs="Times New Roman"/>
          <w:lang w:val="uk-UA" w:eastAsia="ru-RU"/>
        </w:rPr>
        <w:t xml:space="preserve"> відбувається </w:t>
      </w:r>
      <w:r w:rsidR="00174DA6" w:rsidRPr="00174DA6">
        <w:rPr>
          <w:rFonts w:cs="Times New Roman"/>
          <w:lang w:val="uk-UA" w:eastAsia="ru-RU"/>
        </w:rPr>
        <w:t xml:space="preserve">за допомогою </w:t>
      </w:r>
      <w:r w:rsidR="00174DA6">
        <w:rPr>
          <w:rFonts w:cs="Times New Roman"/>
          <w:lang w:val="uk-UA" w:eastAsia="ru-RU"/>
        </w:rPr>
        <w:t>змінених функцій «</w:t>
      </w:r>
      <w:r w:rsidR="007E1836">
        <w:rPr>
          <w:rFonts w:cs="Times New Roman"/>
          <w:lang w:val="uk-UA" w:eastAsia="ru-RU"/>
        </w:rPr>
        <w:t>relax_local_neighbour</w:t>
      </w:r>
      <w:r w:rsidR="00174DA6">
        <w:rPr>
          <w:rFonts w:cs="Times New Roman"/>
          <w:lang w:val="uk-UA" w:eastAsia="ru-RU"/>
        </w:rPr>
        <w:t>»</w:t>
      </w:r>
      <w:r w:rsidR="007E1836" w:rsidRPr="007E1836">
        <w:rPr>
          <w:rFonts w:cs="Times New Roman"/>
          <w:lang w:val="uk-UA" w:eastAsia="ru-RU"/>
        </w:rPr>
        <w:t xml:space="preserve"> </w:t>
      </w:r>
      <w:r w:rsidR="007E1836">
        <w:rPr>
          <w:rFonts w:cs="Times New Roman"/>
          <w:lang w:val="uk-UA" w:eastAsia="ru-RU"/>
        </w:rPr>
        <w:t>та «</w:t>
      </w:r>
      <w:r w:rsidR="007E1836">
        <w:rPr>
          <w:rFonts w:cs="Times New Roman"/>
          <w:lang w:val="en-US" w:eastAsia="ru-RU"/>
        </w:rPr>
        <w:t>add</w:t>
      </w:r>
      <w:r w:rsidR="007E1836" w:rsidRPr="007E1836">
        <w:rPr>
          <w:rFonts w:cs="Times New Roman"/>
          <w:lang w:val="uk-UA" w:eastAsia="ru-RU"/>
        </w:rPr>
        <w:t>_</w:t>
      </w:r>
      <w:r w:rsidR="007E1836">
        <w:rPr>
          <w:rFonts w:cs="Times New Roman"/>
          <w:lang w:val="en-US" w:eastAsia="ru-RU"/>
        </w:rPr>
        <w:t>to</w:t>
      </w:r>
      <w:r w:rsidR="007E1836" w:rsidRPr="007E1836">
        <w:rPr>
          <w:rFonts w:cs="Times New Roman"/>
          <w:lang w:val="uk-UA" w:eastAsia="ru-RU"/>
        </w:rPr>
        <w:t>_</w:t>
      </w:r>
      <w:r w:rsidR="007E1836">
        <w:rPr>
          <w:rFonts w:cs="Times New Roman"/>
          <w:lang w:val="en-US" w:eastAsia="ru-RU"/>
        </w:rPr>
        <w:t>local</w:t>
      </w:r>
      <w:r w:rsidR="007E1836" w:rsidRPr="007E1836">
        <w:rPr>
          <w:rFonts w:cs="Times New Roman"/>
          <w:lang w:val="uk-UA" w:eastAsia="ru-RU"/>
        </w:rPr>
        <w:t>_</w:t>
      </w:r>
      <w:r w:rsidR="007E1836">
        <w:rPr>
          <w:rFonts w:cs="Times New Roman"/>
          <w:lang w:val="en-US" w:eastAsia="ru-RU"/>
        </w:rPr>
        <w:t>bucket</w:t>
      </w:r>
      <w:r w:rsidR="007E1836">
        <w:rPr>
          <w:rFonts w:cs="Times New Roman"/>
          <w:lang w:val="uk-UA" w:eastAsia="ru-RU"/>
        </w:rPr>
        <w:t>»</w:t>
      </w:r>
      <w:r w:rsidR="00BF1DED">
        <w:rPr>
          <w:rFonts w:cs="Times New Roman"/>
          <w:lang w:val="uk-UA" w:eastAsia="ru-RU"/>
        </w:rPr>
        <w:t>,</w:t>
      </w:r>
      <w:r w:rsidR="00174DA6">
        <w:rPr>
          <w:rFonts w:cs="Times New Roman"/>
          <w:lang w:val="uk-UA" w:eastAsia="ru-RU"/>
        </w:rPr>
        <w:t xml:space="preserve"> </w:t>
      </w:r>
      <w:r w:rsidR="00174DA6" w:rsidRPr="00174DA6">
        <w:rPr>
          <w:rFonts w:cs="Times New Roman"/>
          <w:lang w:val="uk-UA" w:eastAsia="ru-RU"/>
        </w:rPr>
        <w:t>адаптованих під локальні</w:t>
      </w:r>
      <w:r w:rsidR="007E1836" w:rsidRPr="007E1836">
        <w:rPr>
          <w:rFonts w:cs="Times New Roman"/>
          <w:lang w:val="uk-UA" w:eastAsia="ru-RU"/>
        </w:rPr>
        <w:t xml:space="preserve"> зм</w:t>
      </w:r>
      <w:r w:rsidR="007E1836">
        <w:rPr>
          <w:rFonts w:cs="Times New Roman"/>
          <w:lang w:val="uk-UA" w:eastAsia="ru-RU"/>
        </w:rPr>
        <w:t>іни</w:t>
      </w:r>
      <w:r w:rsidR="007E1836" w:rsidRPr="007E1836">
        <w:rPr>
          <w:rFonts w:cs="Times New Roman"/>
          <w:lang w:val="uk-UA" w:eastAsia="ru-RU"/>
        </w:rPr>
        <w:t>. П</w:t>
      </w:r>
      <w:r w:rsidR="007E1836">
        <w:rPr>
          <w:rFonts w:cs="Times New Roman"/>
          <w:lang w:val="uk-UA" w:eastAsia="ru-RU"/>
        </w:rPr>
        <w:t>ерша із них також використовує як локальні дистанції, якщо нові кращі були знайдені</w:t>
      </w:r>
      <w:r w:rsidR="00BF1DED">
        <w:rPr>
          <w:rFonts w:cs="Times New Roman"/>
          <w:lang w:val="uk-UA" w:eastAsia="ru-RU"/>
        </w:rPr>
        <w:t xml:space="preserve"> процесом</w:t>
      </w:r>
      <w:r w:rsidR="007E1836">
        <w:rPr>
          <w:rFonts w:cs="Times New Roman"/>
          <w:lang w:val="uk-UA" w:eastAsia="ru-RU"/>
        </w:rPr>
        <w:t>, так і глобальні, якщо ще немає покращених</w:t>
      </w:r>
      <w:r w:rsidR="00BF1DED" w:rsidRPr="001F46AE">
        <w:rPr>
          <w:rFonts w:cs="Times New Roman"/>
          <w:lang w:val="uk-UA" w:eastAsia="ru-RU"/>
        </w:rPr>
        <w:t xml:space="preserve"> (рисунок 4.10</w:t>
      </w:r>
      <w:r w:rsidR="007E1836" w:rsidRPr="001F46AE">
        <w:rPr>
          <w:rFonts w:cs="Times New Roman"/>
          <w:lang w:val="uk-UA" w:eastAsia="ru-RU"/>
        </w:rPr>
        <w:t>)</w:t>
      </w:r>
      <w:r w:rsidR="00174DA6" w:rsidRPr="00174DA6">
        <w:rPr>
          <w:rFonts w:cs="Times New Roman"/>
          <w:lang w:val="uk-UA" w:eastAsia="ru-RU"/>
        </w:rPr>
        <w:t xml:space="preserve">. Тільки після того, як весь виділений діапазон вершин </w:t>
      </w:r>
      <w:r w:rsidR="00BF1DED">
        <w:rPr>
          <w:rFonts w:cs="Times New Roman"/>
          <w:lang w:val="uk-UA" w:eastAsia="ru-RU"/>
        </w:rPr>
        <w:t xml:space="preserve">та вершин, що були додані під час обробки вхідних повністю оброблено, тобто коли локальний «кошик», що складався з вершин, що були передані в пул </w:t>
      </w:r>
      <w:r w:rsidR="0023359B">
        <w:rPr>
          <w:rFonts w:cs="Times New Roman"/>
          <w:lang w:val="uk-UA" w:eastAsia="ru-RU"/>
        </w:rPr>
        <w:t>процесів</w:t>
      </w:r>
      <w:r w:rsidR="00BF1DED">
        <w:rPr>
          <w:rFonts w:cs="Times New Roman"/>
          <w:lang w:val="uk-UA" w:eastAsia="ru-RU"/>
        </w:rPr>
        <w:t xml:space="preserve">, повністю пустий, процес спочатку доопрацьовує «важкі ребра», а потім </w:t>
      </w:r>
      <w:r w:rsidR="00174DA6" w:rsidRPr="00174DA6">
        <w:rPr>
          <w:rFonts w:cs="Times New Roman"/>
          <w:lang w:val="uk-UA" w:eastAsia="ru-RU"/>
        </w:rPr>
        <w:t xml:space="preserve">захоплює глобальне блокування для масиву відстаней, записує всі свої оновлення єдиним пакетом, а потім аналогічно оновлює спільні масиви </w:t>
      </w:r>
      <w:r w:rsidR="00F838F9">
        <w:rPr>
          <w:rFonts w:cs="Times New Roman"/>
          <w:lang w:val="uk-UA" w:eastAsia="ru-RU"/>
        </w:rPr>
        <w:t>«</w:t>
      </w:r>
      <w:r w:rsidR="00174DA6" w:rsidRPr="00174DA6">
        <w:rPr>
          <w:rFonts w:cs="Times New Roman"/>
          <w:lang w:val="uk-UA" w:eastAsia="ru-RU"/>
        </w:rPr>
        <w:t>кошиків</w:t>
      </w:r>
      <w:r w:rsidR="00F838F9">
        <w:rPr>
          <w:rFonts w:cs="Times New Roman"/>
          <w:lang w:val="uk-UA" w:eastAsia="ru-RU"/>
        </w:rPr>
        <w:t>»</w:t>
      </w:r>
      <w:r w:rsidR="00174DA6" w:rsidRPr="00174DA6">
        <w:rPr>
          <w:rFonts w:cs="Times New Roman"/>
          <w:lang w:val="uk-UA" w:eastAsia="ru-RU"/>
        </w:rPr>
        <w:t xml:space="preserve"> під відповідним другим блокуванням</w:t>
      </w:r>
      <w:r w:rsidR="00BE4E99">
        <w:rPr>
          <w:rFonts w:cs="Times New Roman"/>
          <w:lang w:val="uk-UA" w:eastAsia="ru-RU"/>
        </w:rPr>
        <w:t xml:space="preserve"> (рисунок 4.11)</w:t>
      </w:r>
      <w:r w:rsidR="00174DA6" w:rsidRPr="00174DA6">
        <w:rPr>
          <w:rFonts w:cs="Times New Roman"/>
          <w:lang w:val="uk-UA" w:eastAsia="ru-RU"/>
        </w:rPr>
        <w:t>.</w:t>
      </w:r>
    </w:p>
    <w:p w14:paraId="0DC5F05F" w14:textId="6A196601" w:rsidR="007E1836" w:rsidRDefault="007E1836" w:rsidP="007E1836">
      <w:pPr>
        <w:ind w:firstLine="0"/>
        <w:jc w:val="center"/>
        <w:rPr>
          <w:rFonts w:cs="Times New Roman"/>
          <w:lang w:val="uk-UA" w:eastAsia="ru-RU"/>
        </w:rPr>
      </w:pPr>
      <w:r>
        <w:rPr>
          <w:noProof/>
          <w:lang w:eastAsia="ru-RU"/>
        </w:rPr>
        <w:drawing>
          <wp:inline distT="0" distB="0" distL="0" distR="0" wp14:anchorId="6B6B16E4" wp14:editId="065A2391">
            <wp:extent cx="5457825" cy="3000375"/>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57825" cy="3000375"/>
                    </a:xfrm>
                    <a:prstGeom prst="rect">
                      <a:avLst/>
                    </a:prstGeom>
                  </pic:spPr>
                </pic:pic>
              </a:graphicData>
            </a:graphic>
          </wp:inline>
        </w:drawing>
      </w:r>
    </w:p>
    <w:p w14:paraId="6197C417" w14:textId="0C01D379" w:rsidR="00405FE0" w:rsidRPr="00405FE0" w:rsidRDefault="00405FE0" w:rsidP="00405FE0">
      <w:pPr>
        <w:ind w:firstLine="0"/>
        <w:jc w:val="center"/>
        <w:rPr>
          <w:rFonts w:cs="Times New Roman"/>
          <w:lang w:val="uk-UA" w:eastAsia="ru-RU"/>
        </w:rPr>
      </w:pPr>
      <w:r>
        <w:rPr>
          <w:rFonts w:cs="Times New Roman"/>
          <w:lang w:val="uk-UA" w:eastAsia="ru-RU"/>
        </w:rPr>
        <w:t xml:space="preserve">Рисунок 4.8 – Створення локальних </w:t>
      </w:r>
      <w:r w:rsidR="00151DB3">
        <w:rPr>
          <w:rFonts w:cs="Times New Roman"/>
          <w:lang w:val="uk-UA" w:eastAsia="ru-RU"/>
        </w:rPr>
        <w:t>структур даних</w:t>
      </w:r>
    </w:p>
    <w:p w14:paraId="21238911" w14:textId="30974961" w:rsidR="00BF1DED" w:rsidRDefault="00F020F4" w:rsidP="007E1836">
      <w:pPr>
        <w:ind w:firstLine="0"/>
        <w:jc w:val="center"/>
        <w:rPr>
          <w:rFonts w:cs="Times New Roman"/>
          <w:lang w:val="uk-UA" w:eastAsia="ru-RU"/>
        </w:rPr>
      </w:pPr>
      <w:r>
        <w:rPr>
          <w:noProof/>
          <w:lang w:eastAsia="ru-RU"/>
        </w:rPr>
        <w:lastRenderedPageBreak/>
        <w:drawing>
          <wp:inline distT="0" distB="0" distL="0" distR="0" wp14:anchorId="36E6C9CF" wp14:editId="50E3F1F3">
            <wp:extent cx="6120130" cy="703072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7030720"/>
                    </a:xfrm>
                    <a:prstGeom prst="rect">
                      <a:avLst/>
                    </a:prstGeom>
                  </pic:spPr>
                </pic:pic>
              </a:graphicData>
            </a:graphic>
          </wp:inline>
        </w:drawing>
      </w:r>
    </w:p>
    <w:p w14:paraId="1AB9BD93" w14:textId="0D8C2A8A" w:rsidR="00CF4840" w:rsidRPr="00405FE0" w:rsidRDefault="00CF4840" w:rsidP="00CF4840">
      <w:pPr>
        <w:ind w:firstLine="0"/>
        <w:jc w:val="center"/>
        <w:rPr>
          <w:rFonts w:cs="Times New Roman"/>
          <w:lang w:val="uk-UA" w:eastAsia="ru-RU"/>
        </w:rPr>
      </w:pPr>
      <w:r>
        <w:rPr>
          <w:rFonts w:cs="Times New Roman"/>
          <w:lang w:val="uk-UA" w:eastAsia="ru-RU"/>
        </w:rPr>
        <w:t>Рисунок 4.9 – Головний цикл обробки вершин</w:t>
      </w:r>
    </w:p>
    <w:p w14:paraId="2E62ADFE" w14:textId="77777777" w:rsidR="00CF4840" w:rsidRDefault="00CF4840" w:rsidP="007E1836">
      <w:pPr>
        <w:ind w:firstLine="0"/>
        <w:jc w:val="center"/>
        <w:rPr>
          <w:rFonts w:cs="Times New Roman"/>
          <w:lang w:val="uk-UA" w:eastAsia="ru-RU"/>
        </w:rPr>
      </w:pPr>
    </w:p>
    <w:p w14:paraId="4B728161" w14:textId="2CBC093D" w:rsidR="007E1836" w:rsidRDefault="007E1836" w:rsidP="007E1836">
      <w:pPr>
        <w:ind w:firstLine="0"/>
        <w:jc w:val="center"/>
        <w:rPr>
          <w:rFonts w:cs="Times New Roman"/>
          <w:lang w:val="uk-UA" w:eastAsia="ru-RU"/>
        </w:rPr>
      </w:pPr>
      <w:r>
        <w:rPr>
          <w:noProof/>
          <w:lang w:eastAsia="ru-RU"/>
        </w:rPr>
        <w:lastRenderedPageBreak/>
        <w:drawing>
          <wp:inline distT="0" distB="0" distL="0" distR="0" wp14:anchorId="44BB32E4" wp14:editId="64162170">
            <wp:extent cx="6120130" cy="5805805"/>
            <wp:effectExtent l="0" t="0" r="0" b="444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5805805"/>
                    </a:xfrm>
                    <a:prstGeom prst="rect">
                      <a:avLst/>
                    </a:prstGeom>
                  </pic:spPr>
                </pic:pic>
              </a:graphicData>
            </a:graphic>
          </wp:inline>
        </w:drawing>
      </w:r>
    </w:p>
    <w:p w14:paraId="3B6A288F" w14:textId="1F3DABCA" w:rsidR="00CF4840" w:rsidRPr="00405FE0" w:rsidRDefault="00CF4840" w:rsidP="00CF4840">
      <w:pPr>
        <w:ind w:firstLine="0"/>
        <w:jc w:val="center"/>
        <w:rPr>
          <w:rFonts w:cs="Times New Roman"/>
          <w:lang w:val="uk-UA" w:eastAsia="ru-RU"/>
        </w:rPr>
      </w:pPr>
      <w:r>
        <w:rPr>
          <w:rFonts w:cs="Times New Roman"/>
          <w:lang w:val="uk-UA" w:eastAsia="ru-RU"/>
        </w:rPr>
        <w:t>Рисунок 4.10 – Додаткові функції «</w:t>
      </w:r>
      <w:r>
        <w:rPr>
          <w:rFonts w:cs="Times New Roman"/>
          <w:lang w:eastAsia="ru-RU"/>
        </w:rPr>
        <w:t>add</w:t>
      </w:r>
      <w:r w:rsidRPr="001F46AE">
        <w:rPr>
          <w:rFonts w:cs="Times New Roman"/>
          <w:lang w:val="uk-UA" w:eastAsia="ru-RU"/>
        </w:rPr>
        <w:t>_</w:t>
      </w:r>
      <w:r>
        <w:rPr>
          <w:rFonts w:cs="Times New Roman"/>
          <w:lang w:eastAsia="ru-RU"/>
        </w:rPr>
        <w:t>to</w:t>
      </w:r>
      <w:r w:rsidRPr="001F46AE">
        <w:rPr>
          <w:rFonts w:cs="Times New Roman"/>
          <w:lang w:val="uk-UA" w:eastAsia="ru-RU"/>
        </w:rPr>
        <w:t>_</w:t>
      </w:r>
      <w:r>
        <w:rPr>
          <w:rFonts w:cs="Times New Roman"/>
          <w:lang w:eastAsia="ru-RU"/>
        </w:rPr>
        <w:t>local</w:t>
      </w:r>
      <w:r w:rsidRPr="001F46AE">
        <w:rPr>
          <w:rFonts w:cs="Times New Roman"/>
          <w:lang w:val="uk-UA" w:eastAsia="ru-RU"/>
        </w:rPr>
        <w:t>_</w:t>
      </w:r>
      <w:r>
        <w:rPr>
          <w:rFonts w:cs="Times New Roman"/>
          <w:lang w:eastAsia="ru-RU"/>
        </w:rPr>
        <w:t>bucket</w:t>
      </w:r>
      <w:r>
        <w:rPr>
          <w:rFonts w:cs="Times New Roman"/>
          <w:lang w:val="uk-UA" w:eastAsia="ru-RU"/>
        </w:rPr>
        <w:t>», «</w:t>
      </w:r>
      <w:r>
        <w:rPr>
          <w:rFonts w:cs="Times New Roman"/>
          <w:lang w:val="en-US" w:eastAsia="ru-RU"/>
        </w:rPr>
        <w:t>relax</w:t>
      </w:r>
      <w:r w:rsidRPr="00CF4840">
        <w:rPr>
          <w:rFonts w:cs="Times New Roman"/>
          <w:lang w:val="uk-UA" w:eastAsia="ru-RU"/>
        </w:rPr>
        <w:t>_</w:t>
      </w:r>
      <w:r>
        <w:rPr>
          <w:rFonts w:cs="Times New Roman"/>
          <w:lang w:val="en-US" w:eastAsia="ru-RU"/>
        </w:rPr>
        <w:t>local</w:t>
      </w:r>
      <w:r w:rsidRPr="00CF4840">
        <w:rPr>
          <w:rFonts w:cs="Times New Roman"/>
          <w:lang w:val="uk-UA" w:eastAsia="ru-RU"/>
        </w:rPr>
        <w:t>_</w:t>
      </w:r>
      <w:r>
        <w:rPr>
          <w:rFonts w:cs="Times New Roman"/>
          <w:lang w:val="en-US" w:eastAsia="ru-RU"/>
        </w:rPr>
        <w:t>neighbour</w:t>
      </w:r>
      <w:r>
        <w:rPr>
          <w:rFonts w:cs="Times New Roman"/>
          <w:lang w:val="uk-UA" w:eastAsia="ru-RU"/>
        </w:rPr>
        <w:t>», адапатовані під локальні дані</w:t>
      </w:r>
    </w:p>
    <w:p w14:paraId="5DE1D30B" w14:textId="77777777" w:rsidR="00CF4840" w:rsidRDefault="00CF4840" w:rsidP="007E1836">
      <w:pPr>
        <w:ind w:firstLine="0"/>
        <w:jc w:val="center"/>
        <w:rPr>
          <w:rFonts w:cs="Times New Roman"/>
          <w:lang w:val="uk-UA" w:eastAsia="ru-RU"/>
        </w:rPr>
      </w:pPr>
    </w:p>
    <w:p w14:paraId="5C17FA0B" w14:textId="12912EF6" w:rsidR="00B409A9" w:rsidRDefault="00F020F4" w:rsidP="007E1836">
      <w:pPr>
        <w:ind w:firstLine="0"/>
        <w:jc w:val="center"/>
        <w:rPr>
          <w:rFonts w:cs="Times New Roman"/>
          <w:lang w:val="uk-UA" w:eastAsia="ru-RU"/>
        </w:rPr>
      </w:pPr>
      <w:r>
        <w:rPr>
          <w:noProof/>
          <w:lang w:eastAsia="ru-RU"/>
        </w:rPr>
        <w:lastRenderedPageBreak/>
        <w:drawing>
          <wp:inline distT="0" distB="0" distL="0" distR="0" wp14:anchorId="66C3420C" wp14:editId="760F154B">
            <wp:extent cx="6120130" cy="6341745"/>
            <wp:effectExtent l="0" t="0" r="0" b="190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6341745"/>
                    </a:xfrm>
                    <a:prstGeom prst="rect">
                      <a:avLst/>
                    </a:prstGeom>
                  </pic:spPr>
                </pic:pic>
              </a:graphicData>
            </a:graphic>
          </wp:inline>
        </w:drawing>
      </w:r>
    </w:p>
    <w:p w14:paraId="6C1801BB" w14:textId="02350925" w:rsidR="00477ACC" w:rsidRPr="00405FE0" w:rsidRDefault="00477ACC" w:rsidP="00477ACC">
      <w:pPr>
        <w:ind w:firstLine="0"/>
        <w:jc w:val="center"/>
        <w:rPr>
          <w:rFonts w:cs="Times New Roman"/>
          <w:lang w:val="uk-UA" w:eastAsia="ru-RU"/>
        </w:rPr>
      </w:pPr>
      <w:r>
        <w:rPr>
          <w:rFonts w:cs="Times New Roman"/>
          <w:lang w:val="uk-UA" w:eastAsia="ru-RU"/>
        </w:rPr>
        <w:t>Рисунок 4.11 – Обробка «важких» ребер та захоплення локерів для зміни глобальних дистанцій та «кошиків»</w:t>
      </w:r>
    </w:p>
    <w:p w14:paraId="4B0DD101" w14:textId="77777777" w:rsidR="00477ACC" w:rsidRPr="00910985" w:rsidRDefault="00477ACC" w:rsidP="007E1836">
      <w:pPr>
        <w:ind w:firstLine="0"/>
        <w:jc w:val="center"/>
        <w:rPr>
          <w:rFonts w:cs="Times New Roman"/>
          <w:lang w:val="uk-UA" w:eastAsia="ru-RU"/>
        </w:rPr>
      </w:pPr>
    </w:p>
    <w:p w14:paraId="7449FB24" w14:textId="487D580C" w:rsidR="008B5A4D" w:rsidRPr="0002085E" w:rsidRDefault="008B5A4D" w:rsidP="008B5A4D">
      <w:pPr>
        <w:pStyle w:val="2"/>
        <w:rPr>
          <w:rFonts w:cs="Times New Roman"/>
          <w:lang w:val="uk-UA" w:eastAsia="ru-RU"/>
        </w:rPr>
      </w:pPr>
      <w:r>
        <w:rPr>
          <w:lang w:val="uk-UA" w:eastAsia="ru-RU"/>
        </w:rPr>
        <w:t xml:space="preserve">4.3 Тестування паралельної версії алгоритму </w:t>
      </w:r>
      <m:oMath>
        <m:r>
          <m:rPr>
            <m:sty m:val="bi"/>
          </m:rPr>
          <w:rPr>
            <w:rFonts w:ascii="Cambria Math" w:hAnsi="Cambria Math"/>
            <w:lang w:val="uk-UA" w:eastAsia="ru-RU"/>
          </w:rPr>
          <m:t>∆</m:t>
        </m:r>
      </m:oMath>
      <w:r>
        <w:rPr>
          <w:rFonts w:eastAsiaTheme="minorEastAsia"/>
          <w:lang w:val="uk-UA" w:eastAsia="ru-RU"/>
        </w:rPr>
        <w:t>-степінгу</w:t>
      </w:r>
    </w:p>
    <w:p w14:paraId="3A7F1FCC" w14:textId="12CE0AF6" w:rsidR="00241632" w:rsidRDefault="00EC368D" w:rsidP="0002085E">
      <w:pPr>
        <w:rPr>
          <w:rFonts w:cs="Times New Roman"/>
          <w:lang w:val="uk-UA" w:eastAsia="ru-RU"/>
        </w:rPr>
      </w:pPr>
      <w:r>
        <w:rPr>
          <w:rFonts w:cs="Times New Roman"/>
          <w:lang w:val="uk-UA" w:eastAsia="ru-RU"/>
        </w:rPr>
        <w:t xml:space="preserve">Використаємо для тестування паралельного алгоритму ту ж саму еталонну бібліотеку для вирішення задачі </w:t>
      </w:r>
      <w:r>
        <w:rPr>
          <w:rFonts w:cs="Times New Roman"/>
          <w:lang w:val="en-US" w:eastAsia="ru-RU"/>
        </w:rPr>
        <w:t>SSSP</w:t>
      </w:r>
      <w:r>
        <w:rPr>
          <w:rFonts w:cs="Times New Roman"/>
          <w:lang w:val="uk-UA" w:eastAsia="ru-RU"/>
        </w:rPr>
        <w:t>, що була використані для послідовної версії (розділ 2.2)</w:t>
      </w:r>
      <w:r w:rsidRPr="00EC368D">
        <w:rPr>
          <w:rFonts w:cs="Times New Roman"/>
          <w:lang w:val="uk-UA" w:eastAsia="ru-RU"/>
        </w:rPr>
        <w:t xml:space="preserve">. Головною метою тестування паралельної версії є доведення </w:t>
      </w:r>
      <w:r w:rsidR="00761077">
        <w:rPr>
          <w:rFonts w:cs="Times New Roman"/>
          <w:lang w:val="uk-UA" w:eastAsia="ru-RU"/>
        </w:rPr>
        <w:t>того, що механізми спільної пам’</w:t>
      </w:r>
      <w:r w:rsidRPr="00EC368D">
        <w:rPr>
          <w:rFonts w:cs="Times New Roman"/>
          <w:lang w:val="uk-UA" w:eastAsia="ru-RU"/>
        </w:rPr>
        <w:t xml:space="preserve">яті та примітиви синхронізації працюють </w:t>
      </w:r>
      <w:r w:rsidRPr="00EC368D">
        <w:rPr>
          <w:rFonts w:cs="Times New Roman"/>
          <w:lang w:val="uk-UA" w:eastAsia="ru-RU"/>
        </w:rPr>
        <w:lastRenderedPageBreak/>
        <w:t xml:space="preserve">коректно, не допускаючи стану гонитви чи втрати даних при одночасному доступі кількох процесів. </w:t>
      </w:r>
    </w:p>
    <w:p w14:paraId="558586B2" w14:textId="77777777" w:rsidR="00241632" w:rsidRDefault="00EC368D" w:rsidP="0002085E">
      <w:pPr>
        <w:rPr>
          <w:rFonts w:cs="Times New Roman"/>
          <w:lang w:val="uk-UA" w:eastAsia="ru-RU"/>
        </w:rPr>
      </w:pPr>
      <w:r w:rsidRPr="00EC368D">
        <w:rPr>
          <w:rFonts w:cs="Times New Roman"/>
          <w:lang w:val="uk-UA" w:eastAsia="ru-RU"/>
        </w:rPr>
        <w:t xml:space="preserve">Процес автоматизованого тестування полягав у генерації серії випадкових зважених графів. Як і під час перевірки послідовної версії, для комплексного тестування використовувалися різноманітні топології графів з кількістю вершин від тисячі до </w:t>
      </w:r>
      <w:r>
        <w:rPr>
          <w:rFonts w:cs="Times New Roman"/>
          <w:lang w:val="uk-UA" w:eastAsia="ru-RU"/>
        </w:rPr>
        <w:t>ста тисяч</w:t>
      </w:r>
      <w:r w:rsidRPr="00EC368D">
        <w:rPr>
          <w:rFonts w:cs="Times New Roman"/>
          <w:lang w:val="uk-UA" w:eastAsia="ru-RU"/>
        </w:rPr>
        <w:t xml:space="preserve"> та різною щільністю. </w:t>
      </w:r>
    </w:p>
    <w:p w14:paraId="0DD5BFFE" w14:textId="77777777" w:rsidR="00241632" w:rsidRDefault="00EC368D" w:rsidP="0002085E">
      <w:pPr>
        <w:rPr>
          <w:rFonts w:cs="Times New Roman"/>
          <w:lang w:val="uk-UA" w:eastAsia="ru-RU"/>
        </w:rPr>
      </w:pPr>
      <w:r w:rsidRPr="00EC368D">
        <w:rPr>
          <w:rFonts w:cs="Times New Roman"/>
          <w:lang w:val="uk-UA" w:eastAsia="ru-RU"/>
        </w:rPr>
        <w:t>Для кожного згенерованого графа виконувався пошук найкоротших шляхів спочатку е</w:t>
      </w:r>
      <w:r>
        <w:rPr>
          <w:rFonts w:cs="Times New Roman"/>
          <w:lang w:val="uk-UA" w:eastAsia="ru-RU"/>
        </w:rPr>
        <w:t xml:space="preserve">талонною бібліотечною функцією, а потім – </w:t>
      </w:r>
      <w:r w:rsidRPr="00EC368D">
        <w:rPr>
          <w:rFonts w:cs="Times New Roman"/>
          <w:lang w:val="uk-UA" w:eastAsia="ru-RU"/>
        </w:rPr>
        <w:t xml:space="preserve">розробленою </w:t>
      </w:r>
      <w:r>
        <w:rPr>
          <w:rFonts w:cs="Times New Roman"/>
          <w:lang w:val="uk-UA" w:eastAsia="ru-RU"/>
        </w:rPr>
        <w:t>паралельною</w:t>
      </w:r>
      <w:r w:rsidRPr="00EC368D">
        <w:rPr>
          <w:rFonts w:cs="Times New Roman"/>
          <w:lang w:val="uk-UA" w:eastAsia="ru-RU"/>
        </w:rPr>
        <w:t xml:space="preserve"> версією алгоритму. Для підтвердження коректності здійснювалося повузлове порівняння фінальних масивів відстаней. </w:t>
      </w:r>
    </w:p>
    <w:p w14:paraId="2F5CFCB4" w14:textId="584EF73D" w:rsidR="00241632" w:rsidRDefault="00241632" w:rsidP="0002085E">
      <w:pPr>
        <w:rPr>
          <w:rFonts w:cs="Times New Roman"/>
          <w:lang w:val="uk-UA" w:eastAsia="ru-RU"/>
        </w:rPr>
      </w:pPr>
      <w:r>
        <w:rPr>
          <w:rFonts w:cs="Times New Roman"/>
          <w:lang w:val="uk-UA" w:eastAsia="ru-RU"/>
        </w:rPr>
        <w:t xml:space="preserve">Варто зазначити, що як і в тестуванні послідовного алгоритму, необхідно було враховувати типи даних. Через використання більш економних варіантів для масивів даних, можливі незначні допустимі похибки, що можуть впливати на порівняння фінальних відповідей паралельного алгоритму як із еталонним варінтом, так і з послідовним. Похибка порівняння із останнім з них, навіть при використанні однакових типів даних у обох версіях алгоритмах, може випливати через різну послідовність оброблювальних вершин, що виникає через стохастичність порядку виконування </w:t>
      </w:r>
      <w:r w:rsidR="0023359B">
        <w:rPr>
          <w:rFonts w:cs="Times New Roman"/>
          <w:lang w:val="uk-UA" w:eastAsia="ru-RU"/>
        </w:rPr>
        <w:t>процесів</w:t>
      </w:r>
      <w:r>
        <w:rPr>
          <w:rFonts w:cs="Times New Roman"/>
          <w:lang w:val="uk-UA" w:eastAsia="ru-RU"/>
        </w:rPr>
        <w:t xml:space="preserve"> та через додаткове використання локальних даних, що змінює процес обробки. Оскільки дії можуть виконуватися в різному порядку, округлення при таких обробках процесором </w:t>
      </w:r>
      <w:r w:rsidR="00ED2507">
        <w:rPr>
          <w:rFonts w:cs="Times New Roman"/>
          <w:lang w:val="uk-UA" w:eastAsia="ru-RU"/>
        </w:rPr>
        <w:t>та власне кінцеві дані можуть трохи змінюватися.</w:t>
      </w:r>
      <w:r w:rsidR="006A7873">
        <w:rPr>
          <w:rFonts w:cs="Times New Roman"/>
          <w:lang w:val="uk-UA" w:eastAsia="ru-RU"/>
        </w:rPr>
        <w:t xml:space="preserve"> Таким чином</w:t>
      </w:r>
      <w:r w:rsidR="009C0320">
        <w:rPr>
          <w:rFonts w:cs="Times New Roman"/>
          <w:lang w:val="uk-UA" w:eastAsia="ru-RU"/>
        </w:rPr>
        <w:t>, як і при тестуванні послідовн</w:t>
      </w:r>
      <w:r w:rsidR="006A7873">
        <w:rPr>
          <w:rFonts w:cs="Times New Roman"/>
          <w:lang w:val="uk-UA" w:eastAsia="ru-RU"/>
        </w:rPr>
        <w:t>ого алгоритму, остаточні результати були округлені до певного «достатнього» розряду.</w:t>
      </w:r>
    </w:p>
    <w:p w14:paraId="095861EC" w14:textId="250FB906" w:rsidR="006A7873" w:rsidRDefault="00EC368D" w:rsidP="0002085E">
      <w:pPr>
        <w:rPr>
          <w:rFonts w:cs="Times New Roman"/>
          <w:lang w:val="uk-UA" w:eastAsia="ru-RU"/>
        </w:rPr>
      </w:pPr>
      <w:r w:rsidRPr="00EC368D">
        <w:rPr>
          <w:rFonts w:cs="Times New Roman"/>
          <w:lang w:val="uk-UA" w:eastAsia="ru-RU"/>
        </w:rPr>
        <w:t xml:space="preserve">Усі проведені тести на різних конфігураціях графів та при різній кількості </w:t>
      </w:r>
      <w:r w:rsidR="0023359B">
        <w:rPr>
          <w:rFonts w:cs="Times New Roman"/>
          <w:lang w:val="uk-UA" w:eastAsia="ru-RU"/>
        </w:rPr>
        <w:t>процесів</w:t>
      </w:r>
      <w:r w:rsidRPr="00EC368D">
        <w:rPr>
          <w:rFonts w:cs="Times New Roman"/>
          <w:lang w:val="uk-UA" w:eastAsia="ru-RU"/>
        </w:rPr>
        <w:t xml:space="preserve"> продемонстрували абсолютну збіжність результатів обох алгоритмів. Це практично підтверджує, що розроблена паралельна архітектура, механізми динамічного розподілу вершин та дворівнева система оновлення даних </w:t>
      </w:r>
      <w:r w:rsidR="006A7873">
        <w:rPr>
          <w:rFonts w:cs="Times New Roman"/>
          <w:lang w:val="uk-UA" w:eastAsia="ru-RU"/>
        </w:rPr>
        <w:t xml:space="preserve">із використанням локерів, </w:t>
      </w:r>
      <w:r w:rsidRPr="00EC368D">
        <w:rPr>
          <w:rFonts w:cs="Times New Roman"/>
          <w:lang w:val="uk-UA" w:eastAsia="ru-RU"/>
        </w:rPr>
        <w:t xml:space="preserve">функціонують безпомилково, забезпечуючи точний </w:t>
      </w:r>
      <w:r w:rsidR="006A7873">
        <w:rPr>
          <w:rFonts w:cs="Times New Roman"/>
          <w:lang w:val="uk-UA" w:eastAsia="ru-RU"/>
        </w:rPr>
        <w:t>математичний результат</w:t>
      </w:r>
      <w:r w:rsidRPr="00EC368D">
        <w:rPr>
          <w:rFonts w:cs="Times New Roman"/>
          <w:lang w:val="uk-UA" w:eastAsia="ru-RU"/>
        </w:rPr>
        <w:t xml:space="preserve">. </w:t>
      </w:r>
    </w:p>
    <w:p w14:paraId="330A5480" w14:textId="45D45357" w:rsidR="0002085E" w:rsidRPr="00555828" w:rsidRDefault="006A7873" w:rsidP="005D1C9B">
      <w:pPr>
        <w:rPr>
          <w:lang w:val="uk-UA" w:eastAsia="ru-RU"/>
        </w:rPr>
      </w:pPr>
      <w:r>
        <w:rPr>
          <w:lang w:val="uk-UA" w:eastAsia="ru-RU"/>
        </w:rPr>
        <w:t>Код тестування та його результати наведено у додатку Д.</w:t>
      </w:r>
    </w:p>
    <w:p w14:paraId="368D7E84" w14:textId="3E358EA0" w:rsidR="001C5E77" w:rsidRPr="0002085E" w:rsidRDefault="00CD1F74" w:rsidP="00D23F76">
      <w:pPr>
        <w:pStyle w:val="1"/>
        <w:spacing w:before="0"/>
        <w:rPr>
          <w:rFonts w:eastAsia="Arial Unicode MS" w:cs="Times New Roman"/>
          <w:b w:val="0"/>
          <w:bCs/>
          <w:color w:val="000000"/>
          <w:szCs w:val="28"/>
          <w:u w:color="000000"/>
          <w:bdr w:val="nil"/>
          <w:lang w:val="uk-UA" w:eastAsia="ru-RU"/>
        </w:rPr>
      </w:pPr>
      <w:bookmarkStart w:id="8" w:name="_Toc158713969"/>
      <w:r w:rsidRPr="0002085E">
        <w:rPr>
          <w:rFonts w:eastAsia="Arial Unicode MS" w:cs="Times New Roman"/>
          <w:bCs/>
          <w:color w:val="000000"/>
          <w:szCs w:val="28"/>
          <w:u w:color="000000"/>
          <w:bdr w:val="nil"/>
          <w:lang w:val="uk-UA" w:eastAsia="ru-RU"/>
        </w:rPr>
        <w:lastRenderedPageBreak/>
        <w:t>5</w:t>
      </w:r>
      <w:r w:rsidR="00D23F76">
        <w:rPr>
          <w:rFonts w:eastAsia="Arial Unicode MS" w:cs="Times New Roman"/>
          <w:bCs/>
          <w:color w:val="000000"/>
          <w:szCs w:val="28"/>
          <w:u w:color="000000"/>
          <w:bdr w:val="nil"/>
          <w:lang w:val="uk-UA" w:eastAsia="ru-RU"/>
        </w:rPr>
        <w:t xml:space="preserve"> </w:t>
      </w:r>
      <w:r w:rsidRPr="0002085E">
        <w:rPr>
          <w:rFonts w:eastAsia="Arial Unicode MS" w:cs="Times New Roman"/>
          <w:bCs/>
          <w:color w:val="000000"/>
          <w:szCs w:val="28"/>
          <w:u w:color="000000"/>
          <w:bdr w:val="nil"/>
          <w:lang w:val="uk-UA" w:eastAsia="ru-RU"/>
        </w:rPr>
        <w:t>ДОСЛІДЖЕННЯ ЕФЕКТИВНОСТІ ПАРАЛЕЛЬНИХ ОБЧИСЛЕНЬ АЛГОРИТМУ</w:t>
      </w:r>
      <w:bookmarkEnd w:id="8"/>
    </w:p>
    <w:p w14:paraId="079BCA31" w14:textId="50EA53C8" w:rsidR="000D6AFB" w:rsidRDefault="000D6AFB" w:rsidP="000D6AFB">
      <w:pPr>
        <w:pStyle w:val="2"/>
        <w:rPr>
          <w:rFonts w:eastAsiaTheme="minorEastAsia"/>
          <w:lang w:val="uk-UA" w:eastAsia="ru-RU"/>
        </w:rPr>
      </w:pPr>
      <w:r>
        <w:rPr>
          <w:lang w:val="uk-UA" w:eastAsia="ru-RU"/>
        </w:rPr>
        <w:t>5.</w:t>
      </w:r>
      <w:r w:rsidRPr="000D6AFB">
        <w:rPr>
          <w:lang w:val="uk-UA" w:eastAsia="ru-RU"/>
        </w:rPr>
        <w:t>1</w:t>
      </w:r>
      <w:r>
        <w:rPr>
          <w:lang w:val="uk-UA" w:eastAsia="ru-RU"/>
        </w:rPr>
        <w:t xml:space="preserve"> </w:t>
      </w:r>
      <w:r w:rsidRPr="000D6AFB">
        <w:rPr>
          <w:lang w:val="uk-UA" w:eastAsia="ru-RU"/>
        </w:rPr>
        <w:t>Апар</w:t>
      </w:r>
      <w:r>
        <w:rPr>
          <w:lang w:val="uk-UA" w:eastAsia="ru-RU"/>
        </w:rPr>
        <w:t>атне середовище та методологія дослідження</w:t>
      </w:r>
    </w:p>
    <w:p w14:paraId="582313B0" w14:textId="77777777" w:rsidR="000D6AFB" w:rsidRDefault="000D6AFB" w:rsidP="000D6AFB">
      <w:pPr>
        <w:rPr>
          <w:rFonts w:eastAsia="Arial Unicode MS" w:cs="Times New Roman"/>
          <w:bCs/>
          <w:color w:val="000000"/>
          <w:szCs w:val="28"/>
          <w:u w:color="000000"/>
          <w:bdr w:val="nil"/>
          <w:lang w:val="uk-UA" w:eastAsia="ru-RU"/>
        </w:rPr>
      </w:pPr>
      <w:r w:rsidRPr="000D6AFB">
        <w:rPr>
          <w:rFonts w:eastAsia="Arial Unicode MS" w:cs="Times New Roman"/>
          <w:bCs/>
          <w:color w:val="000000"/>
          <w:szCs w:val="28"/>
          <w:u w:color="000000"/>
          <w:bdr w:val="nil"/>
          <w:lang w:val="uk-UA" w:eastAsia="ru-RU"/>
        </w:rPr>
        <w:t>Оскільки швидкість виконання паралельних програм та накладні витрати на міжпроцесну взаємодію безпосередньо залежать від апаратного забезпечення, експериментальне дослідження розроблених алгоритмів проводилося на базі обчислювальної системи з такими характеристиками:</w:t>
      </w:r>
    </w:p>
    <w:p w14:paraId="74862B25" w14:textId="5C352EA4" w:rsidR="000D6AFB" w:rsidRPr="000D6AFB" w:rsidRDefault="000D6AFB" w:rsidP="000D6AFB">
      <w:pPr>
        <w:pStyle w:val="ad"/>
        <w:numPr>
          <w:ilvl w:val="0"/>
          <w:numId w:val="14"/>
        </w:numPr>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п</w:t>
      </w:r>
      <w:r w:rsidRPr="000D6AFB">
        <w:rPr>
          <w:rFonts w:eastAsia="Arial Unicode MS" w:cs="Times New Roman"/>
          <w:bCs/>
          <w:color w:val="000000"/>
          <w:szCs w:val="28"/>
          <w:u w:color="000000"/>
          <w:bdr w:val="nil"/>
          <w:lang w:val="uk-UA" w:eastAsia="ru-RU"/>
        </w:rPr>
        <w:t>роцесор:</w:t>
      </w:r>
      <w:r>
        <w:rPr>
          <w:rFonts w:eastAsia="Arial Unicode MS" w:cs="Times New Roman"/>
          <w:bCs/>
          <w:color w:val="000000"/>
          <w:szCs w:val="28"/>
          <w:u w:color="000000"/>
          <w:bdr w:val="nil"/>
          <w:lang w:val="uk-UA" w:eastAsia="ru-RU"/>
        </w:rPr>
        <w:t xml:space="preserve"> Ryzen 7 5800X (8 фізичних ядер, 16 потоків);</w:t>
      </w:r>
    </w:p>
    <w:p w14:paraId="4B3D6CBB" w14:textId="68FB0601" w:rsidR="00712D3A" w:rsidRPr="00712D3A" w:rsidRDefault="00712D3A" w:rsidP="000D6AFB">
      <w:pPr>
        <w:pStyle w:val="ad"/>
        <w:numPr>
          <w:ilvl w:val="0"/>
          <w:numId w:val="14"/>
        </w:numPr>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о</w:t>
      </w:r>
      <w:r w:rsidR="00300FF1">
        <w:rPr>
          <w:rFonts w:eastAsia="Arial Unicode MS" w:cs="Times New Roman"/>
          <w:bCs/>
          <w:color w:val="000000"/>
          <w:szCs w:val="28"/>
          <w:u w:color="000000"/>
          <w:bdr w:val="nil"/>
          <w:lang w:val="uk-UA" w:eastAsia="ru-RU"/>
        </w:rPr>
        <w:t>перативна пам’</w:t>
      </w:r>
      <w:r w:rsidR="000D6AFB" w:rsidRPr="000D6AFB">
        <w:rPr>
          <w:rFonts w:eastAsia="Arial Unicode MS" w:cs="Times New Roman"/>
          <w:bCs/>
          <w:color w:val="000000"/>
          <w:szCs w:val="28"/>
          <w:u w:color="000000"/>
          <w:bdr w:val="nil"/>
          <w:lang w:val="uk-UA" w:eastAsia="ru-RU"/>
        </w:rPr>
        <w:t xml:space="preserve">ять: </w:t>
      </w:r>
      <w:r>
        <w:rPr>
          <w:rFonts w:eastAsia="Arial Unicode MS" w:cs="Times New Roman"/>
          <w:bCs/>
          <w:color w:val="000000"/>
          <w:szCs w:val="28"/>
          <w:u w:color="000000"/>
          <w:bdr w:val="nil"/>
          <w:lang w:val="uk-UA" w:eastAsia="ru-RU"/>
        </w:rPr>
        <w:t>32</w:t>
      </w:r>
      <w:r w:rsidR="000D6AFB">
        <w:rPr>
          <w:rFonts w:eastAsia="Arial Unicode MS" w:cs="Times New Roman"/>
          <w:bCs/>
          <w:color w:val="000000"/>
          <w:szCs w:val="28"/>
          <w:u w:color="000000"/>
          <w:bdr w:val="nil"/>
          <w:lang w:val="uk-UA" w:eastAsia="ru-RU"/>
        </w:rPr>
        <w:t xml:space="preserve"> </w:t>
      </w:r>
      <w:r w:rsidR="000D6AFB" w:rsidRPr="000D6AFB">
        <w:rPr>
          <w:rFonts w:eastAsia="Arial Unicode MS" w:cs="Times New Roman"/>
          <w:bCs/>
          <w:color w:val="000000"/>
          <w:szCs w:val="28"/>
          <w:u w:color="000000"/>
          <w:bdr w:val="nil"/>
          <w:lang w:val="uk-UA" w:eastAsia="ru-RU"/>
        </w:rPr>
        <w:t>ГБ,</w:t>
      </w:r>
      <w:r>
        <w:rPr>
          <w:rFonts w:eastAsia="Arial Unicode MS" w:cs="Times New Roman"/>
          <w:bCs/>
          <w:color w:val="000000"/>
          <w:szCs w:val="28"/>
          <w:u w:color="000000"/>
          <w:bdr w:val="nil"/>
          <w:lang w:val="uk-UA" w:eastAsia="ru-RU"/>
        </w:rPr>
        <w:t xml:space="preserve"> 3600 МГц</w:t>
      </w:r>
      <w:r>
        <w:rPr>
          <w:rFonts w:eastAsia="Arial Unicode MS" w:cs="Times New Roman"/>
          <w:bCs/>
          <w:color w:val="000000"/>
          <w:szCs w:val="28"/>
          <w:u w:color="000000"/>
          <w:bdr w:val="nil"/>
          <w:lang w:val="en-US" w:eastAsia="ru-RU"/>
        </w:rPr>
        <w:t>;</w:t>
      </w:r>
    </w:p>
    <w:p w14:paraId="385154DB" w14:textId="77777777" w:rsidR="00712D3A" w:rsidRPr="00712D3A" w:rsidRDefault="00712D3A" w:rsidP="000D6AFB">
      <w:pPr>
        <w:pStyle w:val="ad"/>
        <w:numPr>
          <w:ilvl w:val="0"/>
          <w:numId w:val="14"/>
        </w:numPr>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о</w:t>
      </w:r>
      <w:r w:rsidR="000D6AFB" w:rsidRPr="000D6AFB">
        <w:rPr>
          <w:rFonts w:eastAsia="Arial Unicode MS" w:cs="Times New Roman"/>
          <w:bCs/>
          <w:color w:val="000000"/>
          <w:szCs w:val="28"/>
          <w:u w:color="000000"/>
          <w:bdr w:val="nil"/>
          <w:lang w:val="uk-UA" w:eastAsia="ru-RU"/>
        </w:rPr>
        <w:t xml:space="preserve">пераційна система: </w:t>
      </w:r>
      <w:r>
        <w:rPr>
          <w:rFonts w:eastAsia="Arial Unicode MS" w:cs="Times New Roman"/>
          <w:bCs/>
          <w:color w:val="000000"/>
          <w:szCs w:val="28"/>
          <w:u w:color="000000"/>
          <w:bdr w:val="nil"/>
          <w:lang w:val="en-US" w:eastAsia="ru-RU"/>
        </w:rPr>
        <w:t>Windows</w:t>
      </w:r>
      <w:r w:rsidRPr="00712D3A">
        <w:rPr>
          <w:rFonts w:eastAsia="Arial Unicode MS" w:cs="Times New Roman"/>
          <w:bCs/>
          <w:color w:val="000000"/>
          <w:szCs w:val="28"/>
          <w:u w:color="000000"/>
          <w:bdr w:val="nil"/>
          <w:lang w:val="uk-UA" w:eastAsia="ru-RU"/>
        </w:rPr>
        <w:t xml:space="preserve"> 10</w:t>
      </w:r>
      <w:r>
        <w:rPr>
          <w:rFonts w:eastAsia="Arial Unicode MS" w:cs="Times New Roman"/>
          <w:bCs/>
          <w:color w:val="000000"/>
          <w:szCs w:val="28"/>
          <w:u w:color="000000"/>
          <w:bdr w:val="nil"/>
          <w:lang w:eastAsia="ru-RU"/>
        </w:rPr>
        <w:t>.</w:t>
      </w:r>
    </w:p>
    <w:p w14:paraId="5F2906C7" w14:textId="163F5175" w:rsidR="00712D3A" w:rsidRDefault="000D6AFB" w:rsidP="00712D3A">
      <w:pPr>
        <w:rPr>
          <w:rFonts w:eastAsia="Arial Unicode MS" w:cs="Times New Roman"/>
          <w:bCs/>
          <w:color w:val="000000"/>
          <w:szCs w:val="28"/>
          <w:u w:color="000000"/>
          <w:bdr w:val="nil"/>
          <w:lang w:val="uk-UA" w:eastAsia="ru-RU"/>
        </w:rPr>
      </w:pPr>
      <w:r w:rsidRPr="00712D3A">
        <w:rPr>
          <w:rFonts w:eastAsia="Arial Unicode MS" w:cs="Times New Roman"/>
          <w:bCs/>
          <w:color w:val="000000"/>
          <w:szCs w:val="28"/>
          <w:u w:color="000000"/>
          <w:bdr w:val="nil"/>
          <w:lang w:val="uk-UA" w:eastAsia="ru-RU"/>
        </w:rPr>
        <w:t>Методологія тестування передбачала запуск алгоритмів на згенеро</w:t>
      </w:r>
      <w:r w:rsidR="00712D3A">
        <w:rPr>
          <w:rFonts w:eastAsia="Arial Unicode MS" w:cs="Times New Roman"/>
          <w:bCs/>
          <w:color w:val="000000"/>
          <w:szCs w:val="28"/>
          <w:u w:color="000000"/>
          <w:bdr w:val="nil"/>
          <w:lang w:val="uk-UA" w:eastAsia="ru-RU"/>
        </w:rPr>
        <w:t xml:space="preserve">ваних графах різної розмірності, від 12 000 до 1 200 000 вершин, та щільності , а саме </w:t>
      </w:r>
      <w:r w:rsidRPr="00712D3A">
        <w:rPr>
          <w:rFonts w:eastAsia="Arial Unicode MS" w:cs="Times New Roman"/>
          <w:bCs/>
          <w:color w:val="000000"/>
          <w:szCs w:val="28"/>
          <w:u w:color="000000"/>
          <w:bdr w:val="nil"/>
          <w:lang w:val="uk-UA" w:eastAsia="ru-RU"/>
        </w:rPr>
        <w:t>відноше</w:t>
      </w:r>
      <w:r w:rsidR="00712D3A">
        <w:rPr>
          <w:rFonts w:eastAsia="Arial Unicode MS" w:cs="Times New Roman"/>
          <w:bCs/>
          <w:color w:val="000000"/>
          <w:szCs w:val="28"/>
          <w:u w:color="000000"/>
          <w:bdr w:val="nil"/>
          <w:lang w:val="uk-UA" w:eastAsia="ru-RU"/>
        </w:rPr>
        <w:t>ння ребер до вершин від 1 до 25</w:t>
      </w:r>
      <w:r w:rsidRPr="00712D3A">
        <w:rPr>
          <w:rFonts w:eastAsia="Arial Unicode MS" w:cs="Times New Roman"/>
          <w:bCs/>
          <w:color w:val="000000"/>
          <w:szCs w:val="28"/>
          <w:u w:color="000000"/>
          <w:bdr w:val="nil"/>
          <w:lang w:val="uk-UA" w:eastAsia="ru-RU"/>
        </w:rPr>
        <w:t xml:space="preserve">. Для мінімізації впливу фонових процесів операційної системи на точність вимірювань, для кожної конфігурації виконувалося по </w:t>
      </w:r>
      <w:r w:rsidR="00712D3A">
        <w:rPr>
          <w:rFonts w:eastAsia="Arial Unicode MS" w:cs="Times New Roman"/>
          <w:bCs/>
          <w:color w:val="000000"/>
          <w:szCs w:val="28"/>
          <w:u w:color="000000"/>
          <w:bdr w:val="nil"/>
          <w:lang w:val="uk-UA" w:eastAsia="ru-RU"/>
        </w:rPr>
        <w:t>вісім</w:t>
      </w:r>
      <w:r w:rsidRPr="00712D3A">
        <w:rPr>
          <w:rFonts w:eastAsia="Arial Unicode MS" w:cs="Times New Roman"/>
          <w:bCs/>
          <w:color w:val="000000"/>
          <w:szCs w:val="28"/>
          <w:u w:color="000000"/>
          <w:bdr w:val="nil"/>
          <w:lang w:val="uk-UA" w:eastAsia="ru-RU"/>
        </w:rPr>
        <w:t xml:space="preserve"> незалежних прогони, після чого обчислювалося середнє значення часу. </w:t>
      </w:r>
      <w:r w:rsidR="00712D3A">
        <w:rPr>
          <w:rFonts w:eastAsia="Arial Unicode MS" w:cs="Times New Roman"/>
          <w:bCs/>
          <w:color w:val="000000"/>
          <w:szCs w:val="28"/>
          <w:u w:color="000000"/>
          <w:bdr w:val="nil"/>
          <w:lang w:val="uk-UA" w:eastAsia="ru-RU"/>
        </w:rPr>
        <w:t>Перед замірами було вимкнено мереже</w:t>
      </w:r>
      <w:r w:rsidR="003C289A">
        <w:rPr>
          <w:rFonts w:eastAsia="Arial Unicode MS" w:cs="Times New Roman"/>
          <w:bCs/>
          <w:color w:val="000000"/>
          <w:szCs w:val="28"/>
          <w:u w:color="000000"/>
          <w:bdr w:val="nil"/>
          <w:lang w:val="uk-UA" w:eastAsia="ru-RU"/>
        </w:rPr>
        <w:t>ве</w:t>
      </w:r>
      <w:r w:rsidR="00712D3A">
        <w:rPr>
          <w:rFonts w:eastAsia="Arial Unicode MS" w:cs="Times New Roman"/>
          <w:bCs/>
          <w:color w:val="000000"/>
          <w:szCs w:val="28"/>
          <w:u w:color="000000"/>
          <w:bdr w:val="nil"/>
          <w:lang w:val="uk-UA" w:eastAsia="ru-RU"/>
        </w:rPr>
        <w:t xml:space="preserve"> з’єднання та усі можливі зайві процеси. </w:t>
      </w:r>
      <w:r w:rsidRPr="00712D3A">
        <w:rPr>
          <w:rFonts w:eastAsia="Arial Unicode MS" w:cs="Times New Roman"/>
          <w:bCs/>
          <w:color w:val="000000"/>
          <w:szCs w:val="28"/>
          <w:u w:color="000000"/>
          <w:bdr w:val="nil"/>
          <w:lang w:val="uk-UA" w:eastAsia="ru-RU"/>
        </w:rPr>
        <w:t xml:space="preserve">Головною метрикою </w:t>
      </w:r>
      <w:r w:rsidR="00905333">
        <w:rPr>
          <w:rFonts w:eastAsia="Arial Unicode MS" w:cs="Times New Roman"/>
          <w:bCs/>
          <w:color w:val="000000"/>
          <w:szCs w:val="28"/>
          <w:u w:color="000000"/>
          <w:bdr w:val="nil"/>
          <w:lang w:val="uk-UA" w:eastAsia="ru-RU"/>
        </w:rPr>
        <w:t>оцінки ефективності розробленого паралельного</w:t>
      </w:r>
      <w:r w:rsidRPr="00712D3A">
        <w:rPr>
          <w:rFonts w:eastAsia="Arial Unicode MS" w:cs="Times New Roman"/>
          <w:bCs/>
          <w:color w:val="000000"/>
          <w:szCs w:val="28"/>
          <w:u w:color="000000"/>
          <w:bdr w:val="nil"/>
          <w:lang w:val="uk-UA" w:eastAsia="ru-RU"/>
        </w:rPr>
        <w:t xml:space="preserve"> </w:t>
      </w:r>
      <w:r w:rsidR="00905333">
        <w:rPr>
          <w:rFonts w:eastAsia="Arial Unicode MS" w:cs="Times New Roman"/>
          <w:bCs/>
          <w:color w:val="000000"/>
          <w:szCs w:val="28"/>
          <w:u w:color="000000"/>
          <w:bdr w:val="nil"/>
          <w:lang w:val="uk-UA" w:eastAsia="ru-RU"/>
        </w:rPr>
        <w:t xml:space="preserve">алгоритму </w:t>
      </w:r>
      <w:r w:rsidRPr="00712D3A">
        <w:rPr>
          <w:rFonts w:eastAsia="Arial Unicode MS" w:cs="Times New Roman"/>
          <w:bCs/>
          <w:color w:val="000000"/>
          <w:szCs w:val="28"/>
          <w:u w:color="000000"/>
          <w:bdr w:val="nil"/>
          <w:lang w:val="uk-UA" w:eastAsia="ru-RU"/>
        </w:rPr>
        <w:t>є коефіцієнт прискорення, який розраховується за класичною формулою:</w:t>
      </w:r>
      <w:r w:rsidR="00712D3A" w:rsidRPr="00712D3A">
        <w:rPr>
          <w:rFonts w:eastAsia="Arial Unicode MS" w:cs="Times New Roman"/>
          <w:bCs/>
          <w:color w:val="000000"/>
          <w:szCs w:val="28"/>
          <w:u w:color="000000"/>
          <w:bdr w:val="nil"/>
          <w:lang w:val="uk-UA" w:eastAsia="ru-RU"/>
        </w:rPr>
        <w:t xml:space="preserve"> </w:t>
      </w:r>
    </w:p>
    <w:p w14:paraId="497EDEDE" w14:textId="5C603BE5" w:rsidR="00712D3A" w:rsidRPr="00712D3A" w:rsidRDefault="00712D3A" w:rsidP="00712D3A">
      <w:pPr>
        <w:rPr>
          <w:rFonts w:eastAsia="Arial Unicode MS" w:cs="Times New Roman"/>
          <w:bCs/>
          <w:color w:val="000000"/>
          <w:szCs w:val="28"/>
          <w:u w:color="000000"/>
          <w:bdr w:val="nil"/>
          <w:lang w:val="uk-UA" w:eastAsia="ru-RU"/>
        </w:rPr>
      </w:pPr>
      <m:oMathPara>
        <m:oMath>
          <m:r>
            <w:rPr>
              <w:rFonts w:ascii="Cambria Math" w:eastAsia="Arial Unicode MS" w:hAnsi="Cambria Math" w:cs="Times New Roman"/>
              <w:color w:val="000000"/>
              <w:szCs w:val="28"/>
              <w:u w:color="000000"/>
              <w:bdr w:val="nil"/>
              <w:lang w:val="uk-UA" w:eastAsia="ru-RU"/>
            </w:rPr>
            <m:t>S=</m:t>
          </m:r>
          <m:f>
            <m:fPr>
              <m:ctrlPr>
                <w:rPr>
                  <w:rFonts w:ascii="Cambria Math" w:eastAsia="Arial Unicode MS" w:hAnsi="Cambria Math" w:cs="Times New Roman"/>
                  <w:bCs/>
                  <w:i/>
                  <w:color w:val="000000"/>
                  <w:szCs w:val="28"/>
                  <w:u w:color="000000"/>
                  <w:bdr w:val="nil"/>
                  <w:lang w:val="uk-UA" w:eastAsia="ru-RU"/>
                </w:rPr>
              </m:ctrlPr>
            </m:fPr>
            <m:num>
              <m:sSub>
                <m:sSubPr>
                  <m:ctrlPr>
                    <w:rPr>
                      <w:rFonts w:ascii="Cambria Math" w:eastAsia="Arial Unicode MS" w:hAnsi="Cambria Math" w:cs="Times New Roman"/>
                      <w:bCs/>
                      <w:i/>
                      <w:color w:val="000000"/>
                      <w:szCs w:val="28"/>
                      <w:u w:color="000000"/>
                      <w:bdr w:val="nil"/>
                      <w:lang w:val="uk-UA" w:eastAsia="ru-RU"/>
                    </w:rPr>
                  </m:ctrlPr>
                </m:sSubPr>
                <m:e>
                  <m:r>
                    <w:rPr>
                      <w:rFonts w:ascii="Cambria Math" w:eastAsia="Arial Unicode MS" w:hAnsi="Cambria Math" w:cs="Times New Roman"/>
                      <w:color w:val="000000"/>
                      <w:szCs w:val="28"/>
                      <w:u w:color="000000"/>
                      <w:bdr w:val="nil"/>
                      <w:lang w:val="uk-UA" w:eastAsia="ru-RU"/>
                    </w:rPr>
                    <m:t>T</m:t>
                  </m:r>
                </m:e>
                <m:sub>
                  <m:r>
                    <w:rPr>
                      <w:rFonts w:ascii="Cambria Math" w:eastAsia="Arial Unicode MS" w:hAnsi="Cambria Math" w:cs="Times New Roman"/>
                      <w:color w:val="000000"/>
                      <w:szCs w:val="28"/>
                      <w:u w:color="000000"/>
                      <w:bdr w:val="nil"/>
                      <w:lang w:val="uk-UA" w:eastAsia="ru-RU"/>
                    </w:rPr>
                    <m:t>seq</m:t>
                  </m:r>
                </m:sub>
              </m:sSub>
            </m:num>
            <m:den>
              <m:sSub>
                <m:sSubPr>
                  <m:ctrlPr>
                    <w:rPr>
                      <w:rFonts w:ascii="Cambria Math" w:eastAsia="Arial Unicode MS" w:hAnsi="Cambria Math" w:cs="Times New Roman"/>
                      <w:bCs/>
                      <w:i/>
                      <w:color w:val="000000"/>
                      <w:szCs w:val="28"/>
                      <w:u w:color="000000"/>
                      <w:bdr w:val="nil"/>
                      <w:lang w:val="uk-UA" w:eastAsia="ru-RU"/>
                    </w:rPr>
                  </m:ctrlPr>
                </m:sSubPr>
                <m:e>
                  <m:r>
                    <w:rPr>
                      <w:rFonts w:ascii="Cambria Math" w:eastAsia="Arial Unicode MS" w:hAnsi="Cambria Math" w:cs="Times New Roman"/>
                      <w:color w:val="000000"/>
                      <w:szCs w:val="28"/>
                      <w:u w:color="000000"/>
                      <w:bdr w:val="nil"/>
                      <w:lang w:val="uk-UA" w:eastAsia="ru-RU"/>
                    </w:rPr>
                    <m:t>T</m:t>
                  </m:r>
                </m:e>
                <m:sub>
                  <m:r>
                    <w:rPr>
                      <w:rFonts w:ascii="Cambria Math" w:eastAsia="Arial Unicode MS" w:hAnsi="Cambria Math" w:cs="Times New Roman"/>
                      <w:color w:val="000000"/>
                      <w:szCs w:val="28"/>
                      <w:u w:color="000000"/>
                      <w:bdr w:val="nil"/>
                      <w:lang w:val="uk-UA" w:eastAsia="ru-RU"/>
                    </w:rPr>
                    <m:t>par</m:t>
                  </m:r>
                </m:sub>
              </m:sSub>
            </m:den>
          </m:f>
        </m:oMath>
      </m:oMathPara>
    </w:p>
    <w:p w14:paraId="040E24FB" w14:textId="77777777" w:rsidR="00712D3A" w:rsidRDefault="000D6AFB" w:rsidP="00712D3A">
      <w:pPr>
        <w:ind w:firstLine="0"/>
        <w:rPr>
          <w:rFonts w:eastAsia="Arial Unicode MS" w:cs="Times New Roman"/>
          <w:bCs/>
          <w:color w:val="000000"/>
          <w:szCs w:val="28"/>
          <w:u w:color="000000"/>
          <w:bdr w:val="nil"/>
          <w:lang w:val="uk-UA" w:eastAsia="ru-RU"/>
        </w:rPr>
      </w:pPr>
      <w:r w:rsidRPr="00712D3A">
        <w:rPr>
          <w:rFonts w:eastAsia="Arial Unicode MS" w:cs="Times New Roman"/>
          <w:bCs/>
          <w:color w:val="000000"/>
          <w:szCs w:val="28"/>
          <w:u w:color="000000"/>
          <w:bdr w:val="nil"/>
          <w:lang w:val="uk-UA" w:eastAsia="ru-RU"/>
        </w:rPr>
        <w:t xml:space="preserve">де </w:t>
      </w:r>
      <m:oMath>
        <m:sSub>
          <m:sSubPr>
            <m:ctrlPr>
              <w:rPr>
                <w:rFonts w:ascii="Cambria Math" w:eastAsia="Arial Unicode MS" w:hAnsi="Cambria Math" w:cs="Times New Roman"/>
                <w:bCs/>
                <w:i/>
                <w:color w:val="000000"/>
                <w:szCs w:val="28"/>
                <w:u w:color="000000"/>
                <w:bdr w:val="nil"/>
                <w:lang w:val="uk-UA" w:eastAsia="ru-RU"/>
              </w:rPr>
            </m:ctrlPr>
          </m:sSubPr>
          <m:e>
            <m:r>
              <w:rPr>
                <w:rFonts w:ascii="Cambria Math" w:eastAsia="Arial Unicode MS" w:hAnsi="Cambria Math" w:cs="Times New Roman"/>
                <w:color w:val="000000"/>
                <w:szCs w:val="28"/>
                <w:u w:color="000000"/>
                <w:bdr w:val="nil"/>
                <w:lang w:val="uk-UA" w:eastAsia="ru-RU"/>
              </w:rPr>
              <m:t>T</m:t>
            </m:r>
          </m:e>
          <m:sub>
            <m:r>
              <w:rPr>
                <w:rFonts w:ascii="Cambria Math" w:eastAsia="Arial Unicode MS" w:hAnsi="Cambria Math" w:cs="Times New Roman"/>
                <w:color w:val="000000"/>
                <w:szCs w:val="28"/>
                <w:u w:color="000000"/>
                <w:bdr w:val="nil"/>
                <w:lang w:val="uk-UA" w:eastAsia="ru-RU"/>
              </w:rPr>
              <m:t>seq</m:t>
            </m:r>
          </m:sub>
        </m:sSub>
      </m:oMath>
      <w:r w:rsidR="00712D3A" w:rsidRPr="00712D3A">
        <w:rPr>
          <w:rFonts w:eastAsia="Arial Unicode MS" w:cs="Times New Roman"/>
          <w:bCs/>
          <w:color w:val="000000"/>
          <w:szCs w:val="28"/>
          <w:u w:color="000000"/>
          <w:bdr w:val="nil"/>
          <w:lang w:val="uk-UA" w:eastAsia="ru-RU"/>
        </w:rPr>
        <w:t xml:space="preserve"> </w:t>
      </w:r>
      <w:r w:rsidRPr="00712D3A">
        <w:rPr>
          <w:rFonts w:eastAsia="Arial Unicode MS" w:cs="Times New Roman"/>
          <w:bCs/>
          <w:color w:val="000000"/>
          <w:szCs w:val="28"/>
          <w:u w:color="000000"/>
          <w:bdr w:val="nil"/>
          <w:lang w:val="uk-UA" w:eastAsia="ru-RU"/>
        </w:rPr>
        <w:t>– середній час виконання послідовного алгоритму на заданому графі;</w:t>
      </w:r>
    </w:p>
    <w:p w14:paraId="4262FC71" w14:textId="1AC250F5" w:rsidR="00712D3A" w:rsidRDefault="009A38F3" w:rsidP="00712D3A">
      <w:pPr>
        <w:ind w:firstLine="0"/>
        <w:rPr>
          <w:rFonts w:eastAsia="Arial Unicode MS" w:cs="Times New Roman"/>
          <w:bCs/>
          <w:color w:val="000000"/>
          <w:szCs w:val="28"/>
          <w:u w:color="000000"/>
          <w:bdr w:val="nil"/>
          <w:lang w:val="uk-UA" w:eastAsia="ru-RU"/>
        </w:rPr>
      </w:pPr>
      <m:oMath>
        <m:sSub>
          <m:sSubPr>
            <m:ctrlPr>
              <w:rPr>
                <w:rFonts w:ascii="Cambria Math" w:eastAsia="Arial Unicode MS" w:hAnsi="Cambria Math" w:cs="Times New Roman"/>
                <w:bCs/>
                <w:i/>
                <w:color w:val="000000"/>
                <w:szCs w:val="28"/>
                <w:u w:color="000000"/>
                <w:bdr w:val="nil"/>
                <w:lang w:val="uk-UA" w:eastAsia="ru-RU"/>
              </w:rPr>
            </m:ctrlPr>
          </m:sSubPr>
          <m:e>
            <m:r>
              <w:rPr>
                <w:rFonts w:ascii="Cambria Math" w:eastAsia="Arial Unicode MS" w:hAnsi="Cambria Math" w:cs="Times New Roman"/>
                <w:color w:val="000000"/>
                <w:szCs w:val="28"/>
                <w:u w:color="000000"/>
                <w:bdr w:val="nil"/>
                <w:lang w:val="uk-UA" w:eastAsia="ru-RU"/>
              </w:rPr>
              <m:t>T</m:t>
            </m:r>
          </m:e>
          <m:sub>
            <m:r>
              <w:rPr>
                <w:rFonts w:ascii="Cambria Math" w:eastAsia="Arial Unicode MS" w:hAnsi="Cambria Math" w:cs="Times New Roman"/>
                <w:color w:val="000000"/>
                <w:szCs w:val="28"/>
                <w:u w:color="000000"/>
                <w:bdr w:val="nil"/>
                <w:lang w:val="uk-UA" w:eastAsia="ru-RU"/>
              </w:rPr>
              <m:t>par</m:t>
            </m:r>
          </m:sub>
        </m:sSub>
      </m:oMath>
      <w:r w:rsidR="00712D3A" w:rsidRPr="00712D3A">
        <w:rPr>
          <w:rFonts w:eastAsia="Arial Unicode MS" w:cs="Times New Roman"/>
          <w:bCs/>
          <w:color w:val="000000"/>
          <w:szCs w:val="28"/>
          <w:u w:color="000000"/>
          <w:bdr w:val="nil"/>
          <w:lang w:val="uk-UA" w:eastAsia="ru-RU"/>
        </w:rPr>
        <w:t xml:space="preserve"> </w:t>
      </w:r>
      <w:r w:rsidR="000D6AFB" w:rsidRPr="00712D3A">
        <w:rPr>
          <w:rFonts w:eastAsia="Arial Unicode MS" w:cs="Times New Roman"/>
          <w:bCs/>
          <w:color w:val="000000"/>
          <w:szCs w:val="28"/>
          <w:u w:color="000000"/>
          <w:bdr w:val="nil"/>
          <w:lang w:val="uk-UA" w:eastAsia="ru-RU"/>
        </w:rPr>
        <w:t xml:space="preserve">– середній час виконання паралельного алгоритму на тому ж графі з використанням </w:t>
      </w:r>
      <w:r w:rsidR="00712D3A">
        <w:rPr>
          <w:rFonts w:eastAsia="Arial Unicode MS" w:cs="Times New Roman"/>
          <w:bCs/>
          <w:color w:val="000000"/>
          <w:szCs w:val="28"/>
          <w:u w:color="000000"/>
          <w:bdr w:val="nil"/>
          <w:lang w:eastAsia="ru-RU"/>
        </w:rPr>
        <w:t>«</w:t>
      </w:r>
      <w:r w:rsidR="00712D3A">
        <w:rPr>
          <w:rFonts w:eastAsia="Arial Unicode MS" w:cs="Times New Roman"/>
          <w:bCs/>
          <w:color w:val="000000"/>
          <w:szCs w:val="28"/>
          <w:u w:color="000000"/>
          <w:bdr w:val="nil"/>
          <w:lang w:val="en-US" w:eastAsia="ru-RU"/>
        </w:rPr>
        <w:t>p</w:t>
      </w:r>
      <w:r w:rsidR="00712D3A">
        <w:rPr>
          <w:rFonts w:eastAsia="Arial Unicode MS" w:cs="Times New Roman"/>
          <w:bCs/>
          <w:color w:val="000000"/>
          <w:szCs w:val="28"/>
          <w:u w:color="000000"/>
          <w:bdr w:val="nil"/>
          <w:lang w:val="uk-UA" w:eastAsia="ru-RU"/>
        </w:rPr>
        <w:t>»</w:t>
      </w:r>
      <w:r w:rsidR="000D6AFB" w:rsidRPr="00712D3A">
        <w:rPr>
          <w:rFonts w:eastAsia="Arial Unicode MS" w:cs="Times New Roman"/>
          <w:bCs/>
          <w:color w:val="000000"/>
          <w:szCs w:val="28"/>
          <w:u w:color="000000"/>
          <w:bdr w:val="nil"/>
          <w:lang w:val="uk-UA" w:eastAsia="ru-RU"/>
        </w:rPr>
        <w:t xml:space="preserve"> робочих </w:t>
      </w:r>
      <w:r w:rsidR="0023359B">
        <w:rPr>
          <w:rFonts w:eastAsia="Arial Unicode MS" w:cs="Times New Roman"/>
          <w:bCs/>
          <w:color w:val="000000"/>
          <w:szCs w:val="28"/>
          <w:u w:color="000000"/>
          <w:bdr w:val="nil"/>
          <w:lang w:val="uk-UA" w:eastAsia="ru-RU"/>
        </w:rPr>
        <w:t>процесів</w:t>
      </w:r>
      <w:r w:rsidR="000D6AFB" w:rsidRPr="00712D3A">
        <w:rPr>
          <w:rFonts w:eastAsia="Arial Unicode MS" w:cs="Times New Roman"/>
          <w:bCs/>
          <w:color w:val="000000"/>
          <w:szCs w:val="28"/>
          <w:u w:color="000000"/>
          <w:bdr w:val="nil"/>
          <w:lang w:val="uk-UA" w:eastAsia="ru-RU"/>
        </w:rPr>
        <w:t>.</w:t>
      </w:r>
    </w:p>
    <w:p w14:paraId="5AC5E4AF" w14:textId="4ED91463" w:rsidR="00865AAA" w:rsidRDefault="00865AAA" w:rsidP="00712D3A">
      <w:pPr>
        <w:ind w:firstLine="708"/>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 xml:space="preserve">Окрім цього обраховувалася ефективність використання логічних ядер процесору за формулою: </w:t>
      </w:r>
    </w:p>
    <w:p w14:paraId="0C9D0698" w14:textId="41C43CD5" w:rsidR="00865AAA" w:rsidRPr="00865AAA" w:rsidRDefault="00865AAA" w:rsidP="00865AAA">
      <w:pPr>
        <w:rPr>
          <w:rFonts w:eastAsia="Arial Unicode MS" w:cs="Times New Roman"/>
          <w:bCs/>
          <w:color w:val="000000"/>
          <w:szCs w:val="28"/>
          <w:u w:color="000000"/>
          <w:bdr w:val="nil"/>
          <w:lang w:val="uk-UA" w:eastAsia="ru-RU"/>
        </w:rPr>
      </w:pPr>
      <m:oMathPara>
        <m:oMath>
          <m:r>
            <w:rPr>
              <w:rFonts w:ascii="Cambria Math" w:eastAsia="Arial Unicode MS" w:hAnsi="Cambria Math" w:cs="Times New Roman"/>
              <w:color w:val="000000"/>
              <w:szCs w:val="28"/>
              <w:u w:color="000000"/>
              <w:bdr w:val="nil"/>
              <w:lang w:val="uk-UA" w:eastAsia="ru-RU"/>
            </w:rPr>
            <m:t>E=</m:t>
          </m:r>
          <m:f>
            <m:fPr>
              <m:ctrlPr>
                <w:rPr>
                  <w:rFonts w:ascii="Cambria Math" w:eastAsia="Arial Unicode MS" w:hAnsi="Cambria Math" w:cs="Times New Roman"/>
                  <w:bCs/>
                  <w:i/>
                  <w:color w:val="000000"/>
                  <w:szCs w:val="28"/>
                  <w:u w:color="000000"/>
                  <w:bdr w:val="nil"/>
                  <w:lang w:val="uk-UA" w:eastAsia="ru-RU"/>
                </w:rPr>
              </m:ctrlPr>
            </m:fPr>
            <m:num>
              <m:r>
                <w:rPr>
                  <w:rFonts w:ascii="Cambria Math" w:eastAsia="Arial Unicode MS" w:hAnsi="Cambria Math" w:cs="Times New Roman"/>
                  <w:color w:val="000000"/>
                  <w:szCs w:val="28"/>
                  <w:u w:color="000000"/>
                  <w:bdr w:val="nil"/>
                  <w:lang w:val="uk-UA" w:eastAsia="ru-RU"/>
                </w:rPr>
                <m:t>S</m:t>
              </m:r>
            </m:num>
            <m:den>
              <m:r>
                <w:rPr>
                  <w:rFonts w:ascii="Cambria Math" w:eastAsia="Arial Unicode MS" w:hAnsi="Cambria Math" w:cs="Times New Roman"/>
                  <w:color w:val="000000"/>
                  <w:szCs w:val="28"/>
                  <w:u w:color="000000"/>
                  <w:bdr w:val="nil"/>
                  <w:lang w:val="en-US" w:eastAsia="ru-RU"/>
                </w:rPr>
                <m:t>p</m:t>
              </m:r>
            </m:den>
          </m:f>
        </m:oMath>
      </m:oMathPara>
    </w:p>
    <w:p w14:paraId="205E9724" w14:textId="44116C70" w:rsidR="00865AAA" w:rsidRDefault="00865AAA" w:rsidP="00865AAA">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t>де p – це кількість використаних логічних ядер.</w:t>
      </w:r>
    </w:p>
    <w:p w14:paraId="7FA90E0A" w14:textId="79A90FC4" w:rsidR="00FE6E15" w:rsidRPr="00A33EFC" w:rsidRDefault="00865AAA" w:rsidP="003C289A">
      <w:pPr>
        <w:ind w:firstLine="0"/>
        <w:rPr>
          <w:rFonts w:eastAsia="Arial Unicode MS" w:cs="Times New Roman"/>
          <w:bCs/>
          <w:color w:val="000000"/>
          <w:szCs w:val="28"/>
          <w:u w:color="000000"/>
          <w:bdr w:val="nil"/>
          <w:lang w:val="uk-UA" w:eastAsia="ru-RU"/>
        </w:rPr>
      </w:pPr>
      <w:r>
        <w:rPr>
          <w:rFonts w:eastAsia="Arial Unicode MS" w:cs="Times New Roman"/>
          <w:bCs/>
          <w:color w:val="000000"/>
          <w:szCs w:val="28"/>
          <w:u w:color="000000"/>
          <w:bdr w:val="nil"/>
          <w:lang w:val="uk-UA" w:eastAsia="ru-RU"/>
        </w:rPr>
        <w:lastRenderedPageBreak/>
        <w:tab/>
      </w:r>
      <w:r w:rsidR="009C0320">
        <w:rPr>
          <w:rFonts w:eastAsia="Arial Unicode MS" w:cs="Times New Roman"/>
          <w:bCs/>
          <w:color w:val="000000"/>
          <w:szCs w:val="28"/>
          <w:u w:color="000000"/>
          <w:bdr w:val="nil"/>
          <w:lang w:val="uk-UA" w:eastAsia="ru-RU"/>
        </w:rPr>
        <w:t>Таким чином під час експери</w:t>
      </w:r>
      <w:r w:rsidRPr="00865AAA">
        <w:rPr>
          <w:rFonts w:eastAsia="Arial Unicode MS" w:cs="Times New Roman"/>
          <w:bCs/>
          <w:color w:val="000000"/>
          <w:szCs w:val="28"/>
          <w:u w:color="000000"/>
          <w:bdr w:val="nil"/>
          <w:lang w:val="uk-UA" w:eastAsia="ru-RU"/>
        </w:rPr>
        <w:t xml:space="preserve">ментів змінювалася </w:t>
      </w:r>
      <w:r>
        <w:rPr>
          <w:rFonts w:eastAsia="Arial Unicode MS" w:cs="Times New Roman"/>
          <w:bCs/>
          <w:color w:val="000000"/>
          <w:szCs w:val="28"/>
          <w:u w:color="000000"/>
          <w:bdr w:val="nil"/>
          <w:lang w:val="uk-UA" w:eastAsia="ru-RU"/>
        </w:rPr>
        <w:t xml:space="preserve">не тільки розмір вхідних даних, а й досліджувався вплив параметрів </w:t>
      </w:r>
      <m:oMath>
        <m:r>
          <w:rPr>
            <w:rFonts w:ascii="Cambria Math" w:eastAsia="Arial Unicode MS" w:hAnsi="Cambria Math" w:cs="Times New Roman"/>
            <w:color w:val="000000"/>
            <w:szCs w:val="28"/>
            <w:u w:color="000000"/>
            <w:bdr w:val="nil"/>
            <w:lang w:val="uk-UA" w:eastAsia="ru-RU"/>
          </w:rPr>
          <m:t>∆</m:t>
        </m:r>
      </m:oMath>
      <w:r w:rsidRPr="00865AAA">
        <w:rPr>
          <w:rFonts w:eastAsia="Arial Unicode MS" w:cs="Times New Roman"/>
          <w:bCs/>
          <w:color w:val="000000"/>
          <w:szCs w:val="28"/>
          <w:u w:color="000000"/>
          <w:bdr w:val="nil"/>
          <w:lang w:val="uk-UA" w:eastAsia="ru-RU"/>
        </w:rPr>
        <w:t xml:space="preserve"> та к</w:t>
      </w:r>
      <w:r w:rsidRPr="001F46AE">
        <w:rPr>
          <w:rFonts w:eastAsia="Arial Unicode MS" w:cs="Times New Roman"/>
          <w:bCs/>
          <w:color w:val="000000"/>
          <w:szCs w:val="28"/>
          <w:u w:color="000000"/>
          <w:bdr w:val="nil"/>
          <w:lang w:val="uk-UA" w:eastAsia="ru-RU"/>
        </w:rPr>
        <w:t xml:space="preserve">ількість </w:t>
      </w:r>
      <w:r w:rsidR="004F5EAD">
        <w:rPr>
          <w:rFonts w:eastAsia="Arial Unicode MS" w:cs="Times New Roman"/>
          <w:bCs/>
          <w:color w:val="000000"/>
          <w:szCs w:val="28"/>
          <w:u w:color="000000"/>
          <w:bdr w:val="nil"/>
          <w:lang w:val="uk-UA" w:eastAsia="ru-RU"/>
        </w:rPr>
        <w:t>робочих</w:t>
      </w:r>
      <w:r>
        <w:rPr>
          <w:rFonts w:eastAsia="Arial Unicode MS" w:cs="Times New Roman"/>
          <w:bCs/>
          <w:color w:val="000000"/>
          <w:szCs w:val="28"/>
          <w:u w:color="000000"/>
          <w:bdr w:val="nil"/>
          <w:lang w:val="uk-UA" w:eastAsia="ru-RU"/>
        </w:rPr>
        <w:t xml:space="preserve"> </w:t>
      </w:r>
      <w:r w:rsidR="0023359B">
        <w:rPr>
          <w:rFonts w:eastAsia="Arial Unicode MS" w:cs="Times New Roman"/>
          <w:bCs/>
          <w:color w:val="000000"/>
          <w:szCs w:val="28"/>
          <w:u w:color="000000"/>
          <w:bdr w:val="nil"/>
          <w:lang w:val="uk-UA" w:eastAsia="ru-RU"/>
        </w:rPr>
        <w:t>процесів</w:t>
      </w:r>
      <w:r>
        <w:rPr>
          <w:rFonts w:eastAsia="Arial Unicode MS" w:cs="Times New Roman"/>
          <w:bCs/>
          <w:color w:val="000000"/>
          <w:szCs w:val="28"/>
          <w:u w:color="000000"/>
          <w:bdr w:val="nil"/>
          <w:lang w:val="uk-UA" w:eastAsia="ru-RU"/>
        </w:rPr>
        <w:t xml:space="preserve"> </w:t>
      </w:r>
      <w:r w:rsidRPr="00865AAA">
        <w:rPr>
          <w:rFonts w:eastAsia="Arial Unicode MS" w:cs="Times New Roman"/>
          <w:bCs/>
          <w:color w:val="000000"/>
          <w:szCs w:val="28"/>
          <w:u w:color="000000"/>
          <w:bdr w:val="nil"/>
          <w:lang w:val="uk-UA" w:eastAsia="ru-RU"/>
        </w:rPr>
        <w:t>«</w:t>
      </w:r>
      <w:r>
        <w:rPr>
          <w:rFonts w:eastAsia="Arial Unicode MS" w:cs="Times New Roman"/>
          <w:bCs/>
          <w:color w:val="000000"/>
          <w:szCs w:val="28"/>
          <w:u w:color="000000"/>
          <w:bdr w:val="nil"/>
          <w:lang w:eastAsia="ru-RU"/>
        </w:rPr>
        <w:t>p</w:t>
      </w:r>
      <w:r w:rsidRPr="00865AAA">
        <w:rPr>
          <w:rFonts w:eastAsia="Arial Unicode MS" w:cs="Times New Roman"/>
          <w:bCs/>
          <w:color w:val="000000"/>
          <w:szCs w:val="28"/>
          <w:u w:color="000000"/>
          <w:bdr w:val="nil"/>
          <w:lang w:val="uk-UA" w:eastAsia="ru-RU"/>
        </w:rPr>
        <w:t>»</w:t>
      </w:r>
      <w:r w:rsidR="00A33EFC">
        <w:rPr>
          <w:rFonts w:eastAsia="Arial Unicode MS" w:cs="Times New Roman"/>
          <w:bCs/>
          <w:color w:val="000000"/>
          <w:szCs w:val="28"/>
          <w:u w:color="000000"/>
          <w:bdr w:val="nil"/>
          <w:lang w:val="uk-UA" w:eastAsia="ru-RU"/>
        </w:rPr>
        <w:t xml:space="preserve"> від 2 до 32 для перевірки здатносі системи до мастштабу</w:t>
      </w:r>
      <w:r w:rsidR="00A33EFC" w:rsidRPr="00A33EFC">
        <w:rPr>
          <w:rFonts w:eastAsia="Arial Unicode MS" w:cs="Times New Roman"/>
          <w:bCs/>
          <w:color w:val="000000"/>
          <w:szCs w:val="28"/>
          <w:u w:color="000000"/>
          <w:bdr w:val="nil"/>
          <w:lang w:val="uk-UA" w:eastAsia="ru-RU"/>
        </w:rPr>
        <w:t>в</w:t>
      </w:r>
      <w:r w:rsidR="00A33EFC">
        <w:rPr>
          <w:rFonts w:eastAsia="Arial Unicode MS" w:cs="Times New Roman"/>
          <w:bCs/>
          <w:color w:val="000000"/>
          <w:szCs w:val="28"/>
          <w:u w:color="000000"/>
          <w:bdr w:val="nil"/>
          <w:lang w:val="uk-UA" w:eastAsia="ru-RU"/>
        </w:rPr>
        <w:t>ання та аналізу ефекту перепідписки апаратних ресурсів</w:t>
      </w:r>
      <w:r w:rsidR="00A33EFC" w:rsidRPr="00A33EFC">
        <w:rPr>
          <w:rFonts w:eastAsia="Arial Unicode MS" w:cs="Times New Roman"/>
          <w:bCs/>
          <w:color w:val="000000"/>
          <w:szCs w:val="28"/>
          <w:u w:color="000000"/>
          <w:bdr w:val="nil"/>
          <w:lang w:val="uk-UA" w:eastAsia="ru-RU"/>
        </w:rPr>
        <w:t>.</w:t>
      </w:r>
    </w:p>
    <w:p w14:paraId="5700B9FE" w14:textId="77777777" w:rsidR="00430DA3" w:rsidRDefault="00430DA3" w:rsidP="00430DA3">
      <w:pPr>
        <w:rPr>
          <w:lang w:val="uk-UA" w:eastAsia="ru-RU"/>
        </w:rPr>
      </w:pPr>
    </w:p>
    <w:p w14:paraId="73CB3D6F" w14:textId="19DC4FFA" w:rsidR="00430DA3" w:rsidRPr="00591A84" w:rsidRDefault="00430DA3" w:rsidP="00430DA3">
      <w:pPr>
        <w:pStyle w:val="2"/>
        <w:rPr>
          <w:rFonts w:eastAsiaTheme="minorEastAsia"/>
          <w:lang w:eastAsia="ru-RU"/>
        </w:rPr>
      </w:pPr>
      <w:r>
        <w:rPr>
          <w:lang w:val="uk-UA" w:eastAsia="ru-RU"/>
        </w:rPr>
        <w:t xml:space="preserve">5.2 </w:t>
      </w:r>
      <w:r w:rsidRPr="000D6AFB">
        <w:rPr>
          <w:lang w:val="uk-UA" w:eastAsia="ru-RU"/>
        </w:rPr>
        <w:t>А</w:t>
      </w:r>
      <w:r>
        <w:rPr>
          <w:lang w:val="uk-UA" w:eastAsia="ru-RU"/>
        </w:rPr>
        <w:t>наліз прискорення та ефективності алгоритму</w:t>
      </w:r>
      <w:r w:rsidR="00591A84">
        <w:rPr>
          <w:lang w:val="uk-UA" w:eastAsia="ru-RU"/>
        </w:rPr>
        <w:t xml:space="preserve"> при фіксованій </w:t>
      </w:r>
      <m:oMath>
        <m:r>
          <m:rPr>
            <m:sty m:val="bi"/>
          </m:rPr>
          <w:rPr>
            <w:rFonts w:ascii="Cambria Math" w:eastAsia="Arial Unicode MS" w:hAnsi="Cambria Math" w:cs="Times New Roman"/>
            <w:color w:val="000000"/>
            <w:szCs w:val="28"/>
            <w:u w:color="000000"/>
            <w:bdr w:val="nil"/>
            <w:lang w:val="uk-UA" w:eastAsia="ru-RU"/>
          </w:rPr>
          <m:t>∆</m:t>
        </m:r>
      </m:oMath>
    </w:p>
    <w:p w14:paraId="30788B29" w14:textId="497EFC22" w:rsidR="00587156" w:rsidRDefault="00591A84" w:rsidP="00587156">
      <w:pPr>
        <w:ind w:firstLine="0"/>
        <w:rPr>
          <w:rFonts w:eastAsia="Arial Unicode MS" w:cs="Times New Roman"/>
          <w:bCs/>
          <w:szCs w:val="28"/>
          <w:u w:color="000000"/>
          <w:bdr w:val="nil"/>
          <w:lang w:val="uk-UA" w:eastAsia="ru-RU"/>
        </w:rPr>
      </w:pPr>
      <w:r>
        <w:rPr>
          <w:rFonts w:eastAsia="Arial Unicode MS" w:cs="Times New Roman"/>
          <w:bCs/>
          <w:szCs w:val="28"/>
          <w:u w:color="000000"/>
          <w:bdr w:val="nil"/>
          <w:lang w:val="uk-UA" w:eastAsia="ru-RU"/>
        </w:rPr>
        <w:tab/>
      </w:r>
      <w:r w:rsidRPr="00591A84">
        <w:rPr>
          <w:rFonts w:eastAsia="Arial Unicode MS" w:cs="Times New Roman"/>
          <w:bCs/>
          <w:szCs w:val="28"/>
          <w:u w:color="000000"/>
          <w:bdr w:val="nil"/>
          <w:lang w:val="uk-UA" w:eastAsia="ru-RU"/>
        </w:rPr>
        <w:t xml:space="preserve">Для базового дослідження загальної ефективності розпаралелювання було обрано підхід із фіксацією ключового параметра алгоритму на рівні </w:t>
      </w:r>
      <m:oMath>
        <m:r>
          <w:rPr>
            <w:rFonts w:ascii="Cambria Math" w:eastAsia="Arial Unicode MS" w:hAnsi="Cambria Math" w:cs="Times New Roman"/>
            <w:color w:val="000000"/>
            <w:szCs w:val="28"/>
            <w:u w:color="000000"/>
            <w:bdr w:val="nil"/>
            <w:lang w:val="uk-UA" w:eastAsia="ru-RU"/>
          </w:rPr>
          <m:t>∆ =1</m:t>
        </m:r>
      </m:oMath>
      <w:r w:rsidRPr="00591A84">
        <w:rPr>
          <w:rFonts w:eastAsia="Arial Unicode MS" w:cs="Times New Roman"/>
          <w:bCs/>
          <w:szCs w:val="28"/>
          <w:u w:color="000000"/>
          <w:bdr w:val="nil"/>
          <w:lang w:val="uk-UA" w:eastAsia="ru-RU"/>
        </w:rPr>
        <w:t xml:space="preserve">. Це дозволило ізольовано проаналізувати вплив розмірності графа та кількості </w:t>
      </w:r>
      <w:r w:rsidR="004F5EAD">
        <w:rPr>
          <w:rFonts w:eastAsia="Arial Unicode MS" w:cs="Times New Roman"/>
          <w:bCs/>
          <w:szCs w:val="28"/>
          <w:u w:color="000000"/>
          <w:bdr w:val="nil"/>
          <w:lang w:val="uk-UA" w:eastAsia="ru-RU"/>
        </w:rPr>
        <w:t xml:space="preserve">робочих </w:t>
      </w:r>
      <w:r w:rsidR="0023359B">
        <w:rPr>
          <w:rFonts w:eastAsia="Arial Unicode MS" w:cs="Times New Roman"/>
          <w:bCs/>
          <w:szCs w:val="28"/>
          <w:u w:color="000000"/>
          <w:bdr w:val="nil"/>
          <w:lang w:val="uk-UA" w:eastAsia="ru-RU"/>
        </w:rPr>
        <w:t>процесів</w:t>
      </w:r>
      <w:r w:rsidR="004F5EAD">
        <w:rPr>
          <w:rFonts w:eastAsia="Arial Unicode MS" w:cs="Times New Roman"/>
          <w:bCs/>
          <w:szCs w:val="28"/>
          <w:u w:color="000000"/>
          <w:bdr w:val="nil"/>
          <w:lang w:val="uk-UA" w:eastAsia="ru-RU"/>
        </w:rPr>
        <w:t xml:space="preserve"> </w:t>
      </w:r>
      <w:r w:rsidRPr="00591A84">
        <w:rPr>
          <w:rFonts w:eastAsia="Arial Unicode MS" w:cs="Times New Roman"/>
          <w:bCs/>
          <w:szCs w:val="28"/>
          <w:u w:color="000000"/>
          <w:bdr w:val="nil"/>
          <w:lang w:val="uk-UA" w:eastAsia="ru-RU"/>
        </w:rPr>
        <w:t xml:space="preserve">на швидкість виконання обчислень. </w:t>
      </w:r>
      <w:r w:rsidR="00587156">
        <w:rPr>
          <w:rFonts w:eastAsia="Arial Unicode MS" w:cs="Times New Roman"/>
          <w:bCs/>
          <w:szCs w:val="28"/>
          <w:u w:color="000000"/>
          <w:bdr w:val="nil"/>
          <w:lang w:val="uk-UA" w:eastAsia="ru-RU"/>
        </w:rPr>
        <w:t>Результати прискорення та ефективності наведено на рисунку 5.1.</w:t>
      </w:r>
    </w:p>
    <w:p w14:paraId="220C5AD7" w14:textId="0B4C7FCC" w:rsidR="00587156" w:rsidRDefault="009A38F3" w:rsidP="00587156">
      <w:pPr>
        <w:ind w:firstLine="0"/>
        <w:rPr>
          <w:rFonts w:eastAsia="Arial Unicode MS" w:cs="Times New Roman"/>
          <w:bCs/>
          <w:szCs w:val="28"/>
          <w:u w:color="000000"/>
          <w:bdr w:val="nil"/>
          <w:lang w:val="uk-UA" w:eastAsia="ru-RU"/>
        </w:rPr>
      </w:pPr>
      <w:r w:rsidRPr="009A38F3">
        <w:rPr>
          <w:rFonts w:eastAsia="Arial Unicode MS" w:cs="Times New Roman"/>
          <w:bCs/>
          <w:szCs w:val="28"/>
          <w:u w:color="000000"/>
          <w:bdr w:val="nil"/>
          <w:lang w:val="uk-UA" w:eastAsia="ru-RU"/>
        </w:rPr>
        <w:drawing>
          <wp:inline distT="0" distB="0" distL="0" distR="0" wp14:anchorId="10CF6F7B" wp14:editId="1C4A7C93">
            <wp:extent cx="6120130" cy="407987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4079875"/>
                    </a:xfrm>
                    <a:prstGeom prst="rect">
                      <a:avLst/>
                    </a:prstGeom>
                  </pic:spPr>
                </pic:pic>
              </a:graphicData>
            </a:graphic>
          </wp:inline>
        </w:drawing>
      </w:r>
    </w:p>
    <w:p w14:paraId="3B6D5713" w14:textId="7CC79EC8" w:rsidR="00E575FE" w:rsidRDefault="00E575FE" w:rsidP="00E575FE">
      <w:pPr>
        <w:ind w:firstLine="0"/>
        <w:jc w:val="center"/>
        <w:rPr>
          <w:rFonts w:eastAsia="Arial Unicode MS" w:cs="Times New Roman"/>
          <w:bCs/>
          <w:szCs w:val="28"/>
          <w:u w:color="000000"/>
          <w:bdr w:val="nil"/>
          <w:lang w:val="uk-UA" w:eastAsia="ru-RU"/>
        </w:rPr>
      </w:pPr>
      <w:r>
        <w:rPr>
          <w:rFonts w:eastAsia="Arial Unicode MS" w:cs="Times New Roman"/>
          <w:bCs/>
          <w:szCs w:val="28"/>
          <w:u w:color="000000"/>
          <w:bdr w:val="nil"/>
          <w:lang w:val="uk-UA" w:eastAsia="ru-RU"/>
        </w:rPr>
        <w:t>Рисунок 5.1</w:t>
      </w:r>
      <w:r w:rsidR="00C54511">
        <w:rPr>
          <w:rFonts w:eastAsia="Arial Unicode MS" w:cs="Times New Roman"/>
          <w:bCs/>
          <w:szCs w:val="28"/>
          <w:u w:color="000000"/>
          <w:bdr w:val="nil"/>
          <w:lang w:val="uk-UA" w:eastAsia="ru-RU"/>
        </w:rPr>
        <w:t xml:space="preserve"> – Графіки прискорення та ефективності для різного розміру вхідних даних для параметру </w:t>
      </w:r>
      <m:oMath>
        <m:r>
          <w:rPr>
            <w:rFonts w:ascii="Cambria Math" w:eastAsia="Arial Unicode MS" w:hAnsi="Cambria Math" w:cs="Times New Roman"/>
            <w:color w:val="000000"/>
            <w:szCs w:val="28"/>
            <w:u w:color="000000"/>
            <w:bdr w:val="nil"/>
            <w:lang w:val="uk-UA" w:eastAsia="ru-RU"/>
          </w:rPr>
          <m:t>∆ =1</m:t>
        </m:r>
      </m:oMath>
    </w:p>
    <w:p w14:paraId="3C541D30" w14:textId="683D1EE3" w:rsidR="00587156" w:rsidRDefault="00587156" w:rsidP="00587156">
      <w:pPr>
        <w:ind w:firstLine="0"/>
        <w:rPr>
          <w:rFonts w:eastAsia="Arial Unicode MS" w:cs="Times New Roman"/>
          <w:bCs/>
          <w:szCs w:val="28"/>
          <w:u w:color="000000"/>
          <w:bdr w:val="nil"/>
          <w:lang w:val="uk-UA" w:eastAsia="ru-RU"/>
        </w:rPr>
      </w:pPr>
      <w:r>
        <w:rPr>
          <w:rFonts w:eastAsia="Arial Unicode MS" w:cs="Times New Roman"/>
          <w:bCs/>
          <w:szCs w:val="28"/>
          <w:u w:color="000000"/>
          <w:bdr w:val="nil"/>
          <w:lang w:val="uk-UA" w:eastAsia="ru-RU"/>
        </w:rPr>
        <w:tab/>
        <w:t xml:space="preserve"> З наведених графіків чітко видно, що даних для 12000 вершин та деяких конфігураціях 120000 вершин замало, і тут послідовний алгоритм виконується </w:t>
      </w:r>
      <w:r>
        <w:rPr>
          <w:rFonts w:eastAsia="Arial Unicode MS" w:cs="Times New Roman"/>
          <w:bCs/>
          <w:szCs w:val="28"/>
          <w:u w:color="000000"/>
          <w:bdr w:val="nil"/>
          <w:lang w:val="uk-UA" w:eastAsia="ru-RU"/>
        </w:rPr>
        <w:lastRenderedPageBreak/>
        <w:t xml:space="preserve">настільки швидко, що накладні ресурси на організацію паралельності </w:t>
      </w:r>
      <w:r w:rsidR="0026477E">
        <w:rPr>
          <w:rFonts w:eastAsia="Arial Unicode MS" w:cs="Times New Roman"/>
          <w:bCs/>
          <w:szCs w:val="28"/>
          <w:u w:color="000000"/>
          <w:bdr w:val="nil"/>
          <w:lang w:val="uk-UA" w:eastAsia="ru-RU"/>
        </w:rPr>
        <w:t>ні</w:t>
      </w:r>
      <w:r w:rsidR="00967707">
        <w:rPr>
          <w:rFonts w:eastAsia="Arial Unicode MS" w:cs="Times New Roman"/>
          <w:bCs/>
          <w:szCs w:val="28"/>
          <w:u w:color="000000"/>
          <w:bdr w:val="nil"/>
          <w:lang w:val="uk-UA" w:eastAsia="ru-RU"/>
        </w:rPr>
        <w:t>ве</w:t>
      </w:r>
      <w:r>
        <w:rPr>
          <w:rFonts w:eastAsia="Arial Unicode MS" w:cs="Times New Roman"/>
          <w:bCs/>
          <w:szCs w:val="28"/>
          <w:u w:color="000000"/>
          <w:bdr w:val="nil"/>
          <w:lang w:val="uk-UA" w:eastAsia="ru-RU"/>
        </w:rPr>
        <w:t xml:space="preserve">люють прискорення. </w:t>
      </w:r>
    </w:p>
    <w:p w14:paraId="559A363E" w14:textId="55C4B5FB" w:rsidR="00587156" w:rsidRDefault="00587156" w:rsidP="00587156">
      <w:pPr>
        <w:ind w:firstLine="0"/>
        <w:rPr>
          <w:rFonts w:eastAsia="Arial Unicode MS" w:cs="Times New Roman"/>
          <w:bCs/>
          <w:szCs w:val="28"/>
          <w:u w:color="000000"/>
          <w:bdr w:val="nil"/>
          <w:lang w:val="uk-UA" w:eastAsia="ru-RU"/>
        </w:rPr>
      </w:pPr>
      <w:r>
        <w:rPr>
          <w:rFonts w:eastAsia="Arial Unicode MS" w:cs="Times New Roman"/>
          <w:bCs/>
          <w:szCs w:val="28"/>
          <w:u w:color="000000"/>
          <w:bdr w:val="nil"/>
          <w:lang w:val="uk-UA" w:eastAsia="ru-RU"/>
        </w:rPr>
        <w:tab/>
        <w:t xml:space="preserve">Проте, починаючи з 120000 вершин та, прийнамні, в </w:t>
      </w:r>
      <w:r w:rsidR="00773E68">
        <w:rPr>
          <w:rFonts w:eastAsia="Arial Unicode MS" w:cs="Times New Roman"/>
          <w:bCs/>
          <w:szCs w:val="28"/>
          <w:u w:color="000000"/>
          <w:bdr w:val="nil"/>
          <w:lang w:val="uk-UA" w:eastAsia="ru-RU"/>
        </w:rPr>
        <w:t>10</w:t>
      </w:r>
      <w:r w:rsidR="000E09F8">
        <w:rPr>
          <w:rFonts w:eastAsia="Arial Unicode MS" w:cs="Times New Roman"/>
          <w:bCs/>
          <w:szCs w:val="28"/>
          <w:u w:color="000000"/>
          <w:bdr w:val="nil"/>
          <w:lang w:val="uk-UA" w:eastAsia="ru-RU"/>
        </w:rPr>
        <w:t xml:space="preserve"> разів більшої кількості</w:t>
      </w:r>
      <w:r>
        <w:rPr>
          <w:rFonts w:eastAsia="Arial Unicode MS" w:cs="Times New Roman"/>
          <w:bCs/>
          <w:szCs w:val="28"/>
          <w:u w:color="000000"/>
          <w:bdr w:val="nil"/>
          <w:lang w:val="uk-UA" w:eastAsia="ru-RU"/>
        </w:rPr>
        <w:t xml:space="preserve"> ребер конф</w:t>
      </w:r>
      <w:r w:rsidR="007C1673">
        <w:rPr>
          <w:rFonts w:eastAsia="Arial Unicode MS" w:cs="Times New Roman"/>
          <w:bCs/>
          <w:szCs w:val="28"/>
          <w:u w:color="000000"/>
          <w:bdr w:val="nil"/>
          <w:lang w:val="uk-UA" w:eastAsia="ru-RU"/>
        </w:rPr>
        <w:t>ігурації із застосуванням</w:t>
      </w:r>
      <w:r>
        <w:rPr>
          <w:rFonts w:eastAsia="Arial Unicode MS" w:cs="Times New Roman"/>
          <w:bCs/>
          <w:szCs w:val="28"/>
          <w:u w:color="000000"/>
          <w:bdr w:val="nil"/>
          <w:lang w:val="uk-UA" w:eastAsia="ru-RU"/>
        </w:rPr>
        <w:t xml:space="preserve"> 4-8 </w:t>
      </w:r>
      <w:r w:rsidR="0023359B">
        <w:rPr>
          <w:rFonts w:eastAsia="Arial Unicode MS" w:cs="Times New Roman"/>
          <w:bCs/>
          <w:szCs w:val="28"/>
          <w:u w:color="000000"/>
          <w:bdr w:val="nil"/>
          <w:lang w:val="uk-UA" w:eastAsia="ru-RU"/>
        </w:rPr>
        <w:t>процесів</w:t>
      </w:r>
      <w:r>
        <w:rPr>
          <w:rFonts w:eastAsia="Arial Unicode MS" w:cs="Times New Roman"/>
          <w:bCs/>
          <w:szCs w:val="28"/>
          <w:u w:color="000000"/>
          <w:bdr w:val="nil"/>
          <w:lang w:val="uk-UA" w:eastAsia="ru-RU"/>
        </w:rPr>
        <w:t xml:space="preserve"> починають давати певне, хоч поки що і мале, прискорення. Основне прискорення починається, якщо продовждувати збільшувати дані, наприклад, до 1200000</w:t>
      </w:r>
      <w:r w:rsidR="001E285E">
        <w:rPr>
          <w:rFonts w:eastAsia="Arial Unicode MS" w:cs="Times New Roman"/>
          <w:bCs/>
          <w:szCs w:val="28"/>
          <w:u w:color="000000"/>
          <w:bdr w:val="nil"/>
          <w:lang w:val="uk-UA" w:eastAsia="ru-RU"/>
        </w:rPr>
        <w:t xml:space="preserve"> вершин, де прискорення вже помітно навіть, коли</w:t>
      </w:r>
      <w:r w:rsidR="000E09F8">
        <w:rPr>
          <w:rFonts w:eastAsia="Arial Unicode MS" w:cs="Times New Roman"/>
          <w:bCs/>
          <w:szCs w:val="28"/>
          <w:u w:color="000000"/>
          <w:bdr w:val="nil"/>
          <w:lang w:val="uk-UA" w:eastAsia="ru-RU"/>
        </w:rPr>
        <w:t xml:space="preserve"> кількість</w:t>
      </w:r>
      <w:r w:rsidR="001E285E">
        <w:rPr>
          <w:rFonts w:eastAsia="Arial Unicode MS" w:cs="Times New Roman"/>
          <w:bCs/>
          <w:szCs w:val="28"/>
          <w:u w:color="000000"/>
          <w:bdr w:val="nil"/>
          <w:lang w:val="uk-UA" w:eastAsia="ru-RU"/>
        </w:rPr>
        <w:t xml:space="preserve"> ребер </w:t>
      </w:r>
      <w:r w:rsidR="000E09F8">
        <w:rPr>
          <w:rFonts w:eastAsia="Arial Unicode MS" w:cs="Times New Roman"/>
          <w:bCs/>
          <w:szCs w:val="28"/>
          <w:u w:color="000000"/>
          <w:bdr w:val="nil"/>
          <w:lang w:val="uk-UA" w:eastAsia="ru-RU"/>
        </w:rPr>
        <w:t xml:space="preserve">є </w:t>
      </w:r>
      <w:r w:rsidR="007C1673">
        <w:rPr>
          <w:rFonts w:eastAsia="Arial Unicode MS" w:cs="Times New Roman"/>
          <w:bCs/>
          <w:szCs w:val="28"/>
          <w:u w:color="000000"/>
          <w:bdr w:val="nil"/>
          <w:lang w:val="uk-UA" w:eastAsia="ru-RU"/>
        </w:rPr>
        <w:t xml:space="preserve">всього лише </w:t>
      </w:r>
      <w:r w:rsidR="001E285E">
        <w:rPr>
          <w:rFonts w:eastAsia="Arial Unicode MS" w:cs="Times New Roman"/>
          <w:bCs/>
          <w:szCs w:val="28"/>
          <w:u w:color="000000"/>
          <w:bdr w:val="nil"/>
          <w:lang w:val="uk-UA" w:eastAsia="ru-RU"/>
        </w:rPr>
        <w:t>в 5 разів</w:t>
      </w:r>
      <w:r w:rsidR="000E09F8">
        <w:rPr>
          <w:rFonts w:eastAsia="Arial Unicode MS" w:cs="Times New Roman"/>
          <w:bCs/>
          <w:szCs w:val="28"/>
          <w:u w:color="000000"/>
          <w:bdr w:val="nil"/>
          <w:lang w:val="uk-UA" w:eastAsia="ru-RU"/>
        </w:rPr>
        <w:t xml:space="preserve"> більшою</w:t>
      </w:r>
      <w:r w:rsidR="001E285E">
        <w:rPr>
          <w:rFonts w:eastAsia="Arial Unicode MS" w:cs="Times New Roman"/>
          <w:bCs/>
          <w:szCs w:val="28"/>
          <w:u w:color="000000"/>
          <w:bdr w:val="nil"/>
          <w:lang w:val="uk-UA" w:eastAsia="ru-RU"/>
        </w:rPr>
        <w:t>, та досягає значення близько до 1.2</w:t>
      </w:r>
      <w:r w:rsidR="004E7AAF">
        <w:rPr>
          <w:rFonts w:eastAsia="Arial Unicode MS" w:cs="Times New Roman"/>
          <w:bCs/>
          <w:szCs w:val="28"/>
          <w:u w:color="000000"/>
          <w:bdr w:val="nil"/>
          <w:lang w:val="uk-UA" w:eastAsia="ru-RU"/>
        </w:rPr>
        <w:t>5 для 4</w:t>
      </w:r>
      <w:r w:rsidR="00913AC6">
        <w:rPr>
          <w:rFonts w:eastAsia="Arial Unicode MS" w:cs="Times New Roman"/>
          <w:bCs/>
          <w:szCs w:val="28"/>
          <w:u w:color="000000"/>
          <w:bdr w:val="nil"/>
          <w:lang w:val="uk-UA" w:eastAsia="ru-RU"/>
        </w:rPr>
        <w:t xml:space="preserve"> та 16 </w:t>
      </w:r>
      <w:r w:rsidR="0023359B">
        <w:rPr>
          <w:rFonts w:eastAsia="Arial Unicode MS" w:cs="Times New Roman"/>
          <w:bCs/>
          <w:szCs w:val="28"/>
          <w:u w:color="000000"/>
          <w:bdr w:val="nil"/>
          <w:lang w:val="uk-UA" w:eastAsia="ru-RU"/>
        </w:rPr>
        <w:t xml:space="preserve">процесів </w:t>
      </w:r>
      <w:r w:rsidR="004E7AAF">
        <w:rPr>
          <w:rFonts w:eastAsia="Arial Unicode MS" w:cs="Times New Roman"/>
          <w:bCs/>
          <w:szCs w:val="28"/>
          <w:u w:color="000000"/>
          <w:bdr w:val="nil"/>
          <w:lang w:val="uk-UA" w:eastAsia="ru-RU"/>
        </w:rPr>
        <w:t xml:space="preserve">і ближче до 1.4 для 8 </w:t>
      </w:r>
      <w:r w:rsidR="0023359B">
        <w:rPr>
          <w:rFonts w:eastAsia="Arial Unicode MS" w:cs="Times New Roman"/>
          <w:bCs/>
          <w:szCs w:val="28"/>
          <w:u w:color="000000"/>
          <w:bdr w:val="nil"/>
          <w:lang w:val="uk-UA" w:eastAsia="ru-RU"/>
        </w:rPr>
        <w:t>процесів</w:t>
      </w:r>
      <w:r w:rsidR="001E285E">
        <w:rPr>
          <w:rFonts w:eastAsia="Arial Unicode MS" w:cs="Times New Roman"/>
          <w:bCs/>
          <w:szCs w:val="28"/>
          <w:u w:color="000000"/>
          <w:bdr w:val="nil"/>
          <w:lang w:val="uk-UA" w:eastAsia="ru-RU"/>
        </w:rPr>
        <w:t xml:space="preserve">, а </w:t>
      </w:r>
      <w:r w:rsidR="007C1673">
        <w:rPr>
          <w:rFonts w:eastAsia="Arial Unicode MS" w:cs="Times New Roman"/>
          <w:bCs/>
          <w:szCs w:val="28"/>
          <w:u w:color="000000"/>
          <w:bdr w:val="nil"/>
          <w:lang w:val="uk-UA" w:eastAsia="ru-RU"/>
        </w:rPr>
        <w:t xml:space="preserve">збільшуючи </w:t>
      </w:r>
      <w:r w:rsidR="001E285E">
        <w:rPr>
          <w:rFonts w:eastAsia="Arial Unicode MS" w:cs="Times New Roman"/>
          <w:bCs/>
          <w:szCs w:val="28"/>
          <w:u w:color="000000"/>
          <w:bdr w:val="nil"/>
          <w:lang w:val="uk-UA" w:eastAsia="ru-RU"/>
        </w:rPr>
        <w:t>відношення реб</w:t>
      </w:r>
      <w:r w:rsidR="00943F45">
        <w:rPr>
          <w:rFonts w:eastAsia="Arial Unicode MS" w:cs="Times New Roman"/>
          <w:bCs/>
          <w:szCs w:val="28"/>
          <w:u w:color="000000"/>
          <w:bdr w:val="nil"/>
          <w:lang w:val="uk-UA" w:eastAsia="ru-RU"/>
        </w:rPr>
        <w:t>е</w:t>
      </w:r>
      <w:r w:rsidR="001E285E">
        <w:rPr>
          <w:rFonts w:eastAsia="Arial Unicode MS" w:cs="Times New Roman"/>
          <w:bCs/>
          <w:szCs w:val="28"/>
          <w:u w:color="000000"/>
          <w:bdr w:val="nil"/>
          <w:lang w:val="uk-UA" w:eastAsia="ru-RU"/>
        </w:rPr>
        <w:t xml:space="preserve">р </w:t>
      </w:r>
      <w:r w:rsidR="007C1673">
        <w:rPr>
          <w:rFonts w:eastAsia="Arial Unicode MS" w:cs="Times New Roman"/>
          <w:bCs/>
          <w:szCs w:val="28"/>
          <w:u w:color="000000"/>
          <w:bdr w:val="nil"/>
          <w:lang w:val="uk-UA" w:eastAsia="ru-RU"/>
        </w:rPr>
        <w:t xml:space="preserve">далі </w:t>
      </w:r>
      <w:r w:rsidR="001E285E">
        <w:rPr>
          <w:rFonts w:eastAsia="Arial Unicode MS" w:cs="Times New Roman"/>
          <w:bCs/>
          <w:szCs w:val="28"/>
          <w:u w:color="000000"/>
          <w:bdr w:val="nil"/>
          <w:lang w:val="uk-UA" w:eastAsia="ru-RU"/>
        </w:rPr>
        <w:t xml:space="preserve">до 10 раз, </w:t>
      </w:r>
      <w:r w:rsidR="007C1673">
        <w:rPr>
          <w:rFonts w:eastAsia="Arial Unicode MS" w:cs="Times New Roman"/>
          <w:bCs/>
          <w:szCs w:val="28"/>
          <w:u w:color="000000"/>
          <w:bdr w:val="nil"/>
          <w:lang w:val="uk-UA" w:eastAsia="ru-RU"/>
        </w:rPr>
        <w:t>прискорення змінюєт</w:t>
      </w:r>
      <w:r w:rsidR="001E285E">
        <w:rPr>
          <w:rFonts w:eastAsia="Arial Unicode MS" w:cs="Times New Roman"/>
          <w:bCs/>
          <w:szCs w:val="28"/>
          <w:u w:color="000000"/>
          <w:bdr w:val="nil"/>
          <w:lang w:val="uk-UA" w:eastAsia="ru-RU"/>
        </w:rPr>
        <w:t>ь</w:t>
      </w:r>
      <w:r w:rsidR="007C1673">
        <w:rPr>
          <w:rFonts w:eastAsia="Arial Unicode MS" w:cs="Times New Roman"/>
          <w:bCs/>
          <w:szCs w:val="28"/>
          <w:u w:color="000000"/>
          <w:bdr w:val="nil"/>
          <w:lang w:val="uk-UA" w:eastAsia="ru-RU"/>
        </w:rPr>
        <w:t>с</w:t>
      </w:r>
      <w:r w:rsidR="004E7AAF">
        <w:rPr>
          <w:rFonts w:eastAsia="Arial Unicode MS" w:cs="Times New Roman"/>
          <w:bCs/>
          <w:szCs w:val="28"/>
          <w:u w:color="000000"/>
          <w:bdr w:val="nil"/>
          <w:lang w:val="uk-UA" w:eastAsia="ru-RU"/>
        </w:rPr>
        <w:t xml:space="preserve">я вже майже до 1.6 для 8-16 </w:t>
      </w:r>
      <w:r w:rsidR="0023359B">
        <w:rPr>
          <w:rFonts w:eastAsia="Arial Unicode MS" w:cs="Times New Roman"/>
          <w:bCs/>
          <w:szCs w:val="28"/>
          <w:u w:color="000000"/>
          <w:bdr w:val="nil"/>
          <w:lang w:val="uk-UA" w:eastAsia="ru-RU"/>
        </w:rPr>
        <w:t>процесів</w:t>
      </w:r>
      <w:r w:rsidR="0023359B">
        <w:rPr>
          <w:rFonts w:eastAsia="Arial Unicode MS" w:cs="Times New Roman"/>
          <w:bCs/>
          <w:szCs w:val="28"/>
          <w:u w:color="000000"/>
          <w:bdr w:val="nil"/>
          <w:lang w:val="uk-UA" w:eastAsia="ru-RU"/>
        </w:rPr>
        <w:t xml:space="preserve"> </w:t>
      </w:r>
      <w:r w:rsidR="004E7AAF">
        <w:rPr>
          <w:rFonts w:eastAsia="Arial Unicode MS" w:cs="Times New Roman"/>
          <w:bCs/>
          <w:szCs w:val="28"/>
          <w:u w:color="000000"/>
          <w:bdr w:val="nil"/>
          <w:lang w:val="uk-UA" w:eastAsia="ru-RU"/>
        </w:rPr>
        <w:t>та приблизно 1.4</w:t>
      </w:r>
      <w:r w:rsidR="001E285E">
        <w:rPr>
          <w:rFonts w:eastAsia="Arial Unicode MS" w:cs="Times New Roman"/>
          <w:bCs/>
          <w:szCs w:val="28"/>
          <w:u w:color="000000"/>
          <w:bdr w:val="nil"/>
          <w:lang w:val="uk-UA" w:eastAsia="ru-RU"/>
        </w:rPr>
        <w:t xml:space="preserve"> для 4 </w:t>
      </w:r>
      <w:r w:rsidR="004E7AAF">
        <w:rPr>
          <w:rFonts w:eastAsia="Arial Unicode MS" w:cs="Times New Roman"/>
          <w:bCs/>
          <w:szCs w:val="28"/>
          <w:u w:color="000000"/>
          <w:bdr w:val="nil"/>
          <w:lang w:val="uk-UA" w:eastAsia="ru-RU"/>
        </w:rPr>
        <w:t xml:space="preserve">та 32 </w:t>
      </w:r>
      <w:r w:rsidR="0023359B">
        <w:rPr>
          <w:rFonts w:eastAsia="Arial Unicode MS" w:cs="Times New Roman"/>
          <w:bCs/>
          <w:szCs w:val="28"/>
          <w:u w:color="000000"/>
          <w:bdr w:val="nil"/>
          <w:lang w:val="uk-UA" w:eastAsia="ru-RU"/>
        </w:rPr>
        <w:t>процесів</w:t>
      </w:r>
      <w:r w:rsidR="001E285E">
        <w:rPr>
          <w:rFonts w:eastAsia="Arial Unicode MS" w:cs="Times New Roman"/>
          <w:bCs/>
          <w:szCs w:val="28"/>
          <w:u w:color="000000"/>
          <w:bdr w:val="nil"/>
          <w:lang w:val="uk-UA" w:eastAsia="ru-RU"/>
        </w:rPr>
        <w:t>, а також навіть 2 ядра починають показувати певні результати, виходячи приблизно до прискорення 1.1.</w:t>
      </w:r>
    </w:p>
    <w:p w14:paraId="22403F6E" w14:textId="0BB809AA" w:rsidR="00516861" w:rsidRDefault="00516861" w:rsidP="00587156">
      <w:pPr>
        <w:ind w:firstLine="0"/>
        <w:rPr>
          <w:rFonts w:eastAsia="Arial Unicode MS" w:cs="Times New Roman"/>
          <w:bCs/>
          <w:szCs w:val="28"/>
          <w:u w:color="000000"/>
          <w:bdr w:val="nil"/>
          <w:lang w:val="uk-UA" w:eastAsia="ru-RU"/>
        </w:rPr>
      </w:pPr>
      <w:r>
        <w:rPr>
          <w:rFonts w:eastAsia="Arial Unicode MS" w:cs="Times New Roman"/>
          <w:bCs/>
          <w:szCs w:val="28"/>
          <w:u w:color="000000"/>
          <w:bdr w:val="nil"/>
          <w:lang w:val="uk-UA" w:eastAsia="ru-RU"/>
        </w:rPr>
        <w:tab/>
        <w:t xml:space="preserve">Очевидно, що оцінювання ефективності є доцільним, коли ми маємо хоча б якесь прискорення, таким чином в такому випадку її середнє значення знаходиться в приблизних діапазонах 0.5-0.6 для 2 </w:t>
      </w:r>
      <w:r w:rsidR="0023359B">
        <w:rPr>
          <w:rFonts w:eastAsia="Arial Unicode MS" w:cs="Times New Roman"/>
          <w:bCs/>
          <w:szCs w:val="28"/>
          <w:u w:color="000000"/>
          <w:bdr w:val="nil"/>
          <w:lang w:val="uk-UA" w:eastAsia="ru-RU"/>
        </w:rPr>
        <w:t>процесів</w:t>
      </w:r>
      <w:r>
        <w:rPr>
          <w:rFonts w:eastAsia="Arial Unicode MS" w:cs="Times New Roman"/>
          <w:bCs/>
          <w:szCs w:val="28"/>
          <w:u w:color="000000"/>
          <w:bdr w:val="nil"/>
          <w:lang w:val="uk-UA" w:eastAsia="ru-RU"/>
        </w:rPr>
        <w:t xml:space="preserve">, 0.25-0.36 для 4 </w:t>
      </w:r>
      <w:r w:rsidR="0023359B">
        <w:rPr>
          <w:rFonts w:eastAsia="Arial Unicode MS" w:cs="Times New Roman"/>
          <w:bCs/>
          <w:szCs w:val="28"/>
          <w:u w:color="000000"/>
          <w:bdr w:val="nil"/>
          <w:lang w:val="uk-UA" w:eastAsia="ru-RU"/>
        </w:rPr>
        <w:t>процесів</w:t>
      </w:r>
      <w:r>
        <w:rPr>
          <w:rFonts w:eastAsia="Arial Unicode MS" w:cs="Times New Roman"/>
          <w:bCs/>
          <w:szCs w:val="28"/>
          <w:u w:color="000000"/>
          <w:bdr w:val="nil"/>
          <w:lang w:val="uk-UA" w:eastAsia="ru-RU"/>
        </w:rPr>
        <w:t>, 0.12-0.2</w:t>
      </w:r>
      <w:r w:rsidR="00712067">
        <w:rPr>
          <w:rFonts w:eastAsia="Arial Unicode MS" w:cs="Times New Roman"/>
          <w:bCs/>
          <w:szCs w:val="28"/>
          <w:u w:color="000000"/>
          <w:bdr w:val="nil"/>
          <w:lang w:val="uk-UA" w:eastAsia="ru-RU"/>
        </w:rPr>
        <w:t>0</w:t>
      </w:r>
      <w:r>
        <w:rPr>
          <w:rFonts w:eastAsia="Arial Unicode MS" w:cs="Times New Roman"/>
          <w:bCs/>
          <w:szCs w:val="28"/>
          <w:u w:color="000000"/>
          <w:bdr w:val="nil"/>
          <w:lang w:val="uk-UA" w:eastAsia="ru-RU"/>
        </w:rPr>
        <w:t xml:space="preserve"> для 8 </w:t>
      </w:r>
      <w:r w:rsidR="0023359B">
        <w:rPr>
          <w:rFonts w:eastAsia="Arial Unicode MS" w:cs="Times New Roman"/>
          <w:bCs/>
          <w:szCs w:val="28"/>
          <w:u w:color="000000"/>
          <w:bdr w:val="nil"/>
          <w:lang w:val="uk-UA" w:eastAsia="ru-RU"/>
        </w:rPr>
        <w:t xml:space="preserve">процесів </w:t>
      </w:r>
      <w:r>
        <w:rPr>
          <w:rFonts w:eastAsia="Arial Unicode MS" w:cs="Times New Roman"/>
          <w:bCs/>
          <w:szCs w:val="28"/>
          <w:u w:color="000000"/>
          <w:bdr w:val="nil"/>
          <w:lang w:val="uk-UA" w:eastAsia="ru-RU"/>
        </w:rPr>
        <w:t>та 0.06-</w:t>
      </w:r>
      <w:r w:rsidR="00712067">
        <w:rPr>
          <w:rFonts w:eastAsia="Arial Unicode MS" w:cs="Times New Roman"/>
          <w:bCs/>
          <w:szCs w:val="28"/>
          <w:u w:color="000000"/>
          <w:bdr w:val="nil"/>
          <w:lang w:val="uk-UA" w:eastAsia="ru-RU"/>
        </w:rPr>
        <w:t xml:space="preserve">0.10 для 16 </w:t>
      </w:r>
      <w:r w:rsidR="0023359B">
        <w:rPr>
          <w:rFonts w:eastAsia="Arial Unicode MS" w:cs="Times New Roman"/>
          <w:bCs/>
          <w:szCs w:val="28"/>
          <w:u w:color="000000"/>
          <w:bdr w:val="nil"/>
          <w:lang w:val="uk-UA" w:eastAsia="ru-RU"/>
        </w:rPr>
        <w:t>процесів</w:t>
      </w:r>
      <w:r w:rsidR="00712067">
        <w:rPr>
          <w:rFonts w:eastAsia="Arial Unicode MS" w:cs="Times New Roman"/>
          <w:bCs/>
          <w:szCs w:val="28"/>
          <w:u w:color="000000"/>
          <w:bdr w:val="nil"/>
          <w:lang w:val="uk-UA" w:eastAsia="ru-RU"/>
        </w:rPr>
        <w:t>.</w:t>
      </w:r>
    </w:p>
    <w:p w14:paraId="04BCBE90" w14:textId="619ADFF7" w:rsidR="004E7AAF" w:rsidRPr="001E285E" w:rsidRDefault="004E7AAF" w:rsidP="00587156">
      <w:pPr>
        <w:ind w:firstLine="0"/>
        <w:rPr>
          <w:rFonts w:eastAsia="Arial Unicode MS" w:cs="Times New Roman"/>
          <w:bCs/>
          <w:szCs w:val="28"/>
          <w:u w:color="000000"/>
          <w:bdr w:val="nil"/>
          <w:lang w:val="uk-UA" w:eastAsia="ru-RU"/>
        </w:rPr>
      </w:pPr>
      <w:r>
        <w:rPr>
          <w:rFonts w:eastAsia="Arial Unicode MS" w:cs="Times New Roman"/>
          <w:bCs/>
          <w:szCs w:val="28"/>
          <w:u w:color="000000"/>
          <w:bdr w:val="nil"/>
          <w:lang w:val="uk-UA" w:eastAsia="ru-RU"/>
        </w:rPr>
        <w:tab/>
      </w:r>
      <w:r w:rsidRPr="004E7AAF">
        <w:rPr>
          <w:rFonts w:eastAsia="Arial Unicode MS" w:cs="Times New Roman"/>
          <w:bCs/>
          <w:szCs w:val="28"/>
          <w:u w:color="000000"/>
          <w:bdr w:val="nil"/>
          <w:lang w:val="uk-UA" w:eastAsia="ru-RU"/>
        </w:rPr>
        <w:t xml:space="preserve">Окремої уваги заслуговує аналіз конфігурації із залученням 32 </w:t>
      </w:r>
      <w:r w:rsidR="0023359B">
        <w:rPr>
          <w:rFonts w:eastAsia="Arial Unicode MS" w:cs="Times New Roman"/>
          <w:bCs/>
          <w:szCs w:val="28"/>
          <w:u w:color="000000"/>
          <w:bdr w:val="nil"/>
          <w:lang w:val="uk-UA" w:eastAsia="ru-RU"/>
        </w:rPr>
        <w:t>процесів</w:t>
      </w:r>
      <w:r w:rsidRPr="004E7AAF">
        <w:rPr>
          <w:rFonts w:eastAsia="Arial Unicode MS" w:cs="Times New Roman"/>
          <w:bCs/>
          <w:szCs w:val="28"/>
          <w:u w:color="000000"/>
          <w:bdr w:val="nil"/>
          <w:lang w:val="uk-UA" w:eastAsia="ru-RU"/>
        </w:rPr>
        <w:t xml:space="preserve">. Як видно з графіків, збільшення кількості </w:t>
      </w:r>
      <w:r w:rsidR="0023359B">
        <w:rPr>
          <w:rFonts w:eastAsia="Arial Unicode MS" w:cs="Times New Roman"/>
          <w:bCs/>
          <w:szCs w:val="28"/>
          <w:u w:color="000000"/>
          <w:bdr w:val="nil"/>
          <w:lang w:val="uk-UA" w:eastAsia="ru-RU"/>
        </w:rPr>
        <w:t xml:space="preserve">процесів </w:t>
      </w:r>
      <w:r w:rsidRPr="004E7AAF">
        <w:rPr>
          <w:rFonts w:eastAsia="Arial Unicode MS" w:cs="Times New Roman"/>
          <w:bCs/>
          <w:szCs w:val="28"/>
          <w:u w:color="000000"/>
          <w:bdr w:val="nil"/>
          <w:lang w:val="uk-UA" w:eastAsia="ru-RU"/>
        </w:rPr>
        <w:t xml:space="preserve">з 16 до 32 </w:t>
      </w:r>
      <w:r>
        <w:rPr>
          <w:rFonts w:eastAsia="Arial Unicode MS" w:cs="Times New Roman"/>
          <w:bCs/>
          <w:szCs w:val="28"/>
          <w:u w:color="000000"/>
          <w:bdr w:val="nil"/>
          <w:lang w:val="uk-UA" w:eastAsia="ru-RU"/>
        </w:rPr>
        <w:t>в середньому не дало додаткового прискорення</w:t>
      </w:r>
      <w:r w:rsidRPr="004E7AAF">
        <w:rPr>
          <w:rFonts w:eastAsia="Arial Unicode MS" w:cs="Times New Roman"/>
          <w:bCs/>
          <w:szCs w:val="28"/>
          <w:u w:color="000000"/>
          <w:bdr w:val="nil"/>
          <w:lang w:val="uk-UA" w:eastAsia="ru-RU"/>
        </w:rPr>
        <w:t>.</w:t>
      </w:r>
      <w:r>
        <w:rPr>
          <w:rFonts w:eastAsia="Arial Unicode MS" w:cs="Times New Roman"/>
          <w:bCs/>
          <w:szCs w:val="28"/>
          <w:u w:color="000000"/>
          <w:bdr w:val="nil"/>
          <w:lang w:val="uk-UA" w:eastAsia="ru-RU"/>
        </w:rPr>
        <w:t xml:space="preserve"> Можливо, це явище дещо змінилось би, якщо продовжувати збільшувати дані, проте це є можливим з даною кількістю опертивної пам’яті.</w:t>
      </w:r>
      <w:r w:rsidRPr="004E7AAF">
        <w:rPr>
          <w:rFonts w:eastAsia="Arial Unicode MS" w:cs="Times New Roman"/>
          <w:bCs/>
          <w:szCs w:val="28"/>
          <w:u w:color="000000"/>
          <w:bdr w:val="nil"/>
          <w:lang w:val="uk-UA" w:eastAsia="ru-RU"/>
        </w:rPr>
        <w:t xml:space="preserve"> </w:t>
      </w:r>
      <w:r>
        <w:rPr>
          <w:rFonts w:eastAsia="Arial Unicode MS" w:cs="Times New Roman"/>
          <w:bCs/>
          <w:szCs w:val="28"/>
          <w:u w:color="000000"/>
          <w:bdr w:val="nil"/>
          <w:lang w:val="uk-UA" w:eastAsia="ru-RU"/>
        </w:rPr>
        <w:t xml:space="preserve">Але, скоріше за все, результат сильно не змінився би, бо це </w:t>
      </w:r>
      <w:r w:rsidRPr="004E7AAF">
        <w:rPr>
          <w:rFonts w:eastAsia="Arial Unicode MS" w:cs="Times New Roman"/>
          <w:bCs/>
          <w:szCs w:val="28"/>
          <w:u w:color="000000"/>
          <w:bdr w:val="nil"/>
          <w:lang w:val="uk-UA" w:eastAsia="ru-RU"/>
        </w:rPr>
        <w:t xml:space="preserve">явище пояснюється ефектом </w:t>
      </w:r>
      <w:r>
        <w:rPr>
          <w:rFonts w:eastAsia="Arial Unicode MS" w:cs="Times New Roman"/>
          <w:bCs/>
          <w:szCs w:val="28"/>
          <w:u w:color="000000"/>
          <w:bdr w:val="nil"/>
          <w:lang w:val="uk-UA" w:eastAsia="ru-RU"/>
        </w:rPr>
        <w:t xml:space="preserve">перепідписки апаратних ресурсів. </w:t>
      </w:r>
      <w:r w:rsidRPr="004E7AAF">
        <w:rPr>
          <w:rFonts w:eastAsia="Arial Unicode MS" w:cs="Times New Roman"/>
          <w:bCs/>
          <w:szCs w:val="28"/>
          <w:u w:color="000000"/>
          <w:bdr w:val="nil"/>
          <w:lang w:val="uk-UA" w:eastAsia="ru-RU"/>
        </w:rPr>
        <w:t xml:space="preserve">Оскільки тестовий процесор має лише 16 логічних </w:t>
      </w:r>
      <w:r w:rsidR="00B31779">
        <w:rPr>
          <w:rFonts w:eastAsia="Arial Unicode MS" w:cs="Times New Roman"/>
          <w:bCs/>
          <w:szCs w:val="28"/>
          <w:u w:color="000000"/>
          <w:bdr w:val="nil"/>
          <w:lang w:val="uk-UA" w:eastAsia="ru-RU"/>
        </w:rPr>
        <w:t>ядер</w:t>
      </w:r>
      <w:r w:rsidRPr="004E7AAF">
        <w:rPr>
          <w:rFonts w:eastAsia="Arial Unicode MS" w:cs="Times New Roman"/>
          <w:bCs/>
          <w:szCs w:val="28"/>
          <w:u w:color="000000"/>
          <w:bdr w:val="nil"/>
          <w:lang w:val="uk-UA" w:eastAsia="ru-RU"/>
        </w:rPr>
        <w:t xml:space="preserve">, одночасний запуск 32 </w:t>
      </w:r>
      <w:r w:rsidR="0023359B">
        <w:rPr>
          <w:rFonts w:eastAsia="Arial Unicode MS" w:cs="Times New Roman"/>
          <w:bCs/>
          <w:szCs w:val="28"/>
          <w:u w:color="000000"/>
          <w:bdr w:val="nil"/>
          <w:lang w:val="uk-UA" w:eastAsia="ru-RU"/>
        </w:rPr>
        <w:t xml:space="preserve">процесів </w:t>
      </w:r>
      <w:r w:rsidRPr="004E7AAF">
        <w:rPr>
          <w:rFonts w:eastAsia="Arial Unicode MS" w:cs="Times New Roman"/>
          <w:bCs/>
          <w:szCs w:val="28"/>
          <w:u w:color="000000"/>
          <w:bdr w:val="nil"/>
          <w:lang w:val="uk-UA" w:eastAsia="ru-RU"/>
        </w:rPr>
        <w:t>змушує планувальник операційної системи виконувати бе</w:t>
      </w:r>
      <w:r>
        <w:rPr>
          <w:rFonts w:eastAsia="Arial Unicode MS" w:cs="Times New Roman"/>
          <w:bCs/>
          <w:szCs w:val="28"/>
          <w:u w:color="000000"/>
          <w:bdr w:val="nil"/>
          <w:lang w:val="uk-UA" w:eastAsia="ru-RU"/>
        </w:rPr>
        <w:t xml:space="preserve">зперервне перемикання контексту. </w:t>
      </w:r>
      <w:r w:rsidRPr="004E7AAF">
        <w:rPr>
          <w:rFonts w:eastAsia="Arial Unicode MS" w:cs="Times New Roman"/>
          <w:bCs/>
          <w:szCs w:val="28"/>
          <w:u w:color="000000"/>
          <w:bdr w:val="nil"/>
          <w:lang w:val="uk-UA" w:eastAsia="ru-RU"/>
        </w:rPr>
        <w:t>Це призводить до інвалідації кешу процесора та різкого зростання конкуренції за доступ до глобальних блокувань, що</w:t>
      </w:r>
      <w:r>
        <w:rPr>
          <w:rFonts w:eastAsia="Arial Unicode MS" w:cs="Times New Roman"/>
          <w:bCs/>
          <w:szCs w:val="28"/>
          <w:u w:color="000000"/>
          <w:bdr w:val="nil"/>
          <w:lang w:val="uk-UA" w:eastAsia="ru-RU"/>
        </w:rPr>
        <w:t xml:space="preserve"> з вискою вірогідністю</w:t>
      </w:r>
      <w:r w:rsidRPr="004E7AAF">
        <w:rPr>
          <w:rFonts w:eastAsia="Arial Unicode MS" w:cs="Times New Roman"/>
          <w:bCs/>
          <w:szCs w:val="28"/>
          <w:u w:color="000000"/>
          <w:bdr w:val="nil"/>
          <w:lang w:val="uk-UA" w:eastAsia="ru-RU"/>
        </w:rPr>
        <w:t xml:space="preserve"> повністю нівелює будь-яку користь від додаткових </w:t>
      </w:r>
      <w:r w:rsidR="0023359B">
        <w:rPr>
          <w:rFonts w:eastAsia="Arial Unicode MS" w:cs="Times New Roman"/>
          <w:bCs/>
          <w:szCs w:val="28"/>
          <w:u w:color="000000"/>
          <w:bdr w:val="nil"/>
          <w:lang w:val="uk-UA" w:eastAsia="ru-RU"/>
        </w:rPr>
        <w:t>процесів</w:t>
      </w:r>
      <w:r>
        <w:rPr>
          <w:rFonts w:eastAsia="Arial Unicode MS" w:cs="Times New Roman"/>
          <w:bCs/>
          <w:szCs w:val="28"/>
          <w:u w:color="000000"/>
          <w:bdr w:val="nil"/>
          <w:lang w:val="uk-UA" w:eastAsia="ru-RU"/>
        </w:rPr>
        <w:t>.</w:t>
      </w:r>
    </w:p>
    <w:p w14:paraId="176A10A8" w14:textId="60783FFF" w:rsidR="00E575FE" w:rsidRDefault="00E575FE" w:rsidP="00591A84">
      <w:pPr>
        <w:ind w:firstLine="0"/>
        <w:rPr>
          <w:rFonts w:eastAsia="Arial Unicode MS" w:cs="Times New Roman"/>
          <w:bCs/>
          <w:szCs w:val="28"/>
          <w:u w:color="000000"/>
          <w:bdr w:val="nil"/>
          <w:lang w:val="uk-UA" w:eastAsia="ru-RU"/>
        </w:rPr>
      </w:pPr>
      <w:r>
        <w:rPr>
          <w:rFonts w:eastAsia="Arial Unicode MS" w:cs="Times New Roman"/>
          <w:bCs/>
          <w:szCs w:val="28"/>
          <w:u w:color="000000"/>
          <w:bdr w:val="nil"/>
          <w:lang w:val="uk-UA" w:eastAsia="ru-RU"/>
        </w:rPr>
        <w:tab/>
      </w:r>
      <w:r w:rsidR="004A1528">
        <w:rPr>
          <w:rFonts w:eastAsia="Arial Unicode MS" w:cs="Times New Roman"/>
          <w:bCs/>
          <w:szCs w:val="28"/>
          <w:u w:color="000000"/>
          <w:bdr w:val="nil"/>
          <w:lang w:val="uk-UA" w:eastAsia="ru-RU"/>
        </w:rPr>
        <w:t xml:space="preserve">Підсумовуючи, </w:t>
      </w:r>
      <w:r>
        <w:rPr>
          <w:rFonts w:eastAsia="Arial Unicode MS" w:cs="Times New Roman"/>
          <w:bCs/>
          <w:szCs w:val="28"/>
          <w:u w:color="000000"/>
          <w:bdr w:val="nil"/>
          <w:lang w:val="uk-UA" w:eastAsia="ru-RU"/>
        </w:rPr>
        <w:t>паралельну версію доцільну використовувати для великих даних, що починаються принаймні від 120000</w:t>
      </w:r>
      <w:r w:rsidR="000E09F8">
        <w:rPr>
          <w:rFonts w:eastAsia="Arial Unicode MS" w:cs="Times New Roman"/>
          <w:bCs/>
          <w:szCs w:val="28"/>
          <w:u w:color="000000"/>
          <w:bdr w:val="nil"/>
          <w:lang w:val="uk-UA" w:eastAsia="ru-RU"/>
        </w:rPr>
        <w:t xml:space="preserve"> вершин та в 10 разів більшої кількості</w:t>
      </w:r>
      <w:r>
        <w:rPr>
          <w:rFonts w:eastAsia="Arial Unicode MS" w:cs="Times New Roman"/>
          <w:bCs/>
          <w:szCs w:val="28"/>
          <w:u w:color="000000"/>
          <w:bdr w:val="nil"/>
          <w:lang w:val="uk-UA" w:eastAsia="ru-RU"/>
        </w:rPr>
        <w:t xml:space="preserve"> ребер. На таких середніх за розміром графах, судячи з графіку </w:t>
      </w:r>
      <w:r>
        <w:rPr>
          <w:rFonts w:eastAsia="Arial Unicode MS" w:cs="Times New Roman"/>
          <w:bCs/>
          <w:szCs w:val="28"/>
          <w:u w:color="000000"/>
          <w:bdr w:val="nil"/>
          <w:lang w:val="uk-UA" w:eastAsia="ru-RU"/>
        </w:rPr>
        <w:lastRenderedPageBreak/>
        <w:t xml:space="preserve">зображеного на рисунку 5.1, доцільно використовувати близько </w:t>
      </w:r>
      <w:r w:rsidR="00A22B7F">
        <w:rPr>
          <w:rFonts w:eastAsia="Arial Unicode MS" w:cs="Times New Roman"/>
          <w:bCs/>
          <w:szCs w:val="28"/>
          <w:u w:color="000000"/>
          <w:bdr w:val="nil"/>
          <w:lang w:val="uk-UA" w:eastAsia="ru-RU"/>
        </w:rPr>
        <w:t xml:space="preserve">8 </w:t>
      </w:r>
      <w:r w:rsidR="0023359B">
        <w:rPr>
          <w:rFonts w:eastAsia="Arial Unicode MS" w:cs="Times New Roman"/>
          <w:bCs/>
          <w:szCs w:val="28"/>
          <w:u w:color="000000"/>
          <w:bdr w:val="nil"/>
          <w:lang w:val="uk-UA" w:eastAsia="ru-RU"/>
        </w:rPr>
        <w:t>процесів</w:t>
      </w:r>
      <w:r w:rsidR="00A22B7F">
        <w:rPr>
          <w:rFonts w:eastAsia="Arial Unicode MS" w:cs="Times New Roman"/>
          <w:bCs/>
          <w:szCs w:val="28"/>
          <w:u w:color="000000"/>
          <w:bdr w:val="nil"/>
          <w:lang w:val="uk-UA" w:eastAsia="ru-RU"/>
        </w:rPr>
        <w:t xml:space="preserve">, оскільки більша кількість не показує прискорення через неможливість їх ефективної реалізації на такому об’ємі даних. </w:t>
      </w:r>
      <w:r w:rsidR="00C14E70">
        <w:rPr>
          <w:rFonts w:eastAsia="Arial Unicode MS" w:cs="Times New Roman"/>
          <w:bCs/>
          <w:szCs w:val="28"/>
          <w:u w:color="000000"/>
          <w:bdr w:val="nil"/>
          <w:lang w:val="uk-UA" w:eastAsia="ru-RU"/>
        </w:rPr>
        <w:t xml:space="preserve">Використання 16 </w:t>
      </w:r>
      <w:r w:rsidR="0023359B">
        <w:rPr>
          <w:rFonts w:eastAsia="Arial Unicode MS" w:cs="Times New Roman"/>
          <w:bCs/>
          <w:szCs w:val="28"/>
          <w:u w:color="000000"/>
          <w:bdr w:val="nil"/>
          <w:lang w:val="uk-UA" w:eastAsia="ru-RU"/>
        </w:rPr>
        <w:t>процесів</w:t>
      </w:r>
      <w:r w:rsidR="00BD3CD8">
        <w:rPr>
          <w:rFonts w:eastAsia="Arial Unicode MS" w:cs="Times New Roman"/>
          <w:bCs/>
          <w:szCs w:val="28"/>
          <w:u w:color="000000"/>
          <w:bdr w:val="nil"/>
          <w:lang w:val="ru-RU" w:eastAsia="ru-RU"/>
        </w:rPr>
        <w:t>, що дорівнює кількості логічних ядер процесору,</w:t>
      </w:r>
      <w:r w:rsidR="00C14E70">
        <w:rPr>
          <w:rFonts w:eastAsia="Arial Unicode MS" w:cs="Times New Roman"/>
          <w:bCs/>
          <w:szCs w:val="28"/>
          <w:u w:color="000000"/>
          <w:bdr w:val="nil"/>
          <w:lang w:val="uk-UA" w:eastAsia="ru-RU"/>
        </w:rPr>
        <w:t xml:space="preserve"> показує помітне покращення для даних більшого об’єму. А застосування тільки 2 </w:t>
      </w:r>
      <w:r w:rsidR="0023359B">
        <w:rPr>
          <w:rFonts w:eastAsia="Arial Unicode MS" w:cs="Times New Roman"/>
          <w:bCs/>
          <w:szCs w:val="28"/>
          <w:u w:color="000000"/>
          <w:bdr w:val="nil"/>
          <w:lang w:val="uk-UA" w:eastAsia="ru-RU"/>
        </w:rPr>
        <w:t xml:space="preserve">процесів </w:t>
      </w:r>
      <w:r w:rsidR="00C14E70">
        <w:rPr>
          <w:rFonts w:eastAsia="Arial Unicode MS" w:cs="Times New Roman"/>
          <w:bCs/>
          <w:szCs w:val="28"/>
          <w:u w:color="000000"/>
          <w:bdr w:val="nil"/>
          <w:lang w:val="uk-UA" w:eastAsia="ru-RU"/>
        </w:rPr>
        <w:t>має</w:t>
      </w:r>
      <w:r w:rsidR="007C1673">
        <w:rPr>
          <w:rFonts w:eastAsia="Arial Unicode MS" w:cs="Times New Roman"/>
          <w:bCs/>
          <w:szCs w:val="28"/>
          <w:u w:color="000000"/>
          <w:bdr w:val="nil"/>
          <w:lang w:val="uk-UA" w:eastAsia="ru-RU"/>
        </w:rPr>
        <w:t>,</w:t>
      </w:r>
      <w:r w:rsidR="00C14E70">
        <w:rPr>
          <w:rFonts w:eastAsia="Arial Unicode MS" w:cs="Times New Roman"/>
          <w:bCs/>
          <w:szCs w:val="28"/>
          <w:u w:color="000000"/>
          <w:bdr w:val="nil"/>
          <w:lang w:val="uk-UA" w:eastAsia="ru-RU"/>
        </w:rPr>
        <w:t xml:space="preserve"> </w:t>
      </w:r>
      <w:r w:rsidR="00967707">
        <w:rPr>
          <w:rFonts w:eastAsia="Arial Unicode MS" w:cs="Times New Roman"/>
          <w:bCs/>
          <w:szCs w:val="28"/>
          <w:u w:color="000000"/>
          <w:bdr w:val="nil"/>
          <w:lang w:val="uk-UA" w:eastAsia="ru-RU"/>
        </w:rPr>
        <w:t>принай</w:t>
      </w:r>
      <w:r w:rsidR="007C1673">
        <w:rPr>
          <w:rFonts w:eastAsia="Arial Unicode MS" w:cs="Times New Roman"/>
          <w:bCs/>
          <w:szCs w:val="28"/>
          <w:u w:color="000000"/>
          <w:bdr w:val="nil"/>
          <w:lang w:val="uk-UA" w:eastAsia="ru-RU"/>
        </w:rPr>
        <w:t xml:space="preserve">мні, </w:t>
      </w:r>
      <w:r w:rsidR="00C14E70">
        <w:rPr>
          <w:rFonts w:eastAsia="Arial Unicode MS" w:cs="Times New Roman"/>
          <w:bCs/>
          <w:szCs w:val="28"/>
          <w:u w:color="000000"/>
          <w:bdr w:val="nil"/>
          <w:lang w:val="uk-UA" w:eastAsia="ru-RU"/>
        </w:rPr>
        <w:t xml:space="preserve">якийсь сенс </w:t>
      </w:r>
      <w:r w:rsidR="007C1673">
        <w:rPr>
          <w:rFonts w:eastAsia="Arial Unicode MS" w:cs="Times New Roman"/>
          <w:bCs/>
          <w:szCs w:val="28"/>
          <w:u w:color="000000"/>
          <w:bdr w:val="nil"/>
          <w:lang w:val="uk-UA" w:eastAsia="ru-RU"/>
        </w:rPr>
        <w:t xml:space="preserve">тільки </w:t>
      </w:r>
      <w:r w:rsidR="00C14E70">
        <w:rPr>
          <w:rFonts w:eastAsia="Arial Unicode MS" w:cs="Times New Roman"/>
          <w:bCs/>
          <w:szCs w:val="28"/>
          <w:u w:color="000000"/>
          <w:bdr w:val="nil"/>
          <w:lang w:val="uk-UA" w:eastAsia="ru-RU"/>
        </w:rPr>
        <w:t xml:space="preserve">для </w:t>
      </w:r>
      <w:r w:rsidR="007C1673">
        <w:rPr>
          <w:rFonts w:eastAsia="Arial Unicode MS" w:cs="Times New Roman"/>
          <w:bCs/>
          <w:szCs w:val="28"/>
          <w:u w:color="000000"/>
          <w:bdr w:val="nil"/>
          <w:lang w:val="uk-UA" w:eastAsia="ru-RU"/>
        </w:rPr>
        <w:t>великих розмірів</w:t>
      </w:r>
      <w:r w:rsidR="00BD3CD8">
        <w:rPr>
          <w:rFonts w:eastAsia="Arial Unicode MS" w:cs="Times New Roman"/>
          <w:bCs/>
          <w:szCs w:val="28"/>
          <w:u w:color="000000"/>
          <w:bdr w:val="nil"/>
          <w:lang w:val="uk-UA" w:eastAsia="ru-RU"/>
        </w:rPr>
        <w:t xml:space="preserve"> даних</w:t>
      </w:r>
      <w:r w:rsidR="007C1673">
        <w:rPr>
          <w:rFonts w:eastAsia="Arial Unicode MS" w:cs="Times New Roman"/>
          <w:bCs/>
          <w:szCs w:val="28"/>
          <w:u w:color="000000"/>
          <w:bdr w:val="nil"/>
          <w:lang w:val="uk-UA" w:eastAsia="ru-RU"/>
        </w:rPr>
        <w:t xml:space="preserve">, що починаються </w:t>
      </w:r>
      <w:r w:rsidR="00C14E70">
        <w:rPr>
          <w:rFonts w:eastAsia="Arial Unicode MS" w:cs="Times New Roman"/>
          <w:bCs/>
          <w:szCs w:val="28"/>
          <w:u w:color="000000"/>
          <w:bdr w:val="nil"/>
          <w:lang w:val="uk-UA" w:eastAsia="ru-RU"/>
        </w:rPr>
        <w:t>від 1200000 вершин та в 6</w:t>
      </w:r>
      <w:r w:rsidR="000E09F8">
        <w:rPr>
          <w:rFonts w:eastAsia="Arial Unicode MS" w:cs="Times New Roman"/>
          <w:bCs/>
          <w:szCs w:val="28"/>
          <w:u w:color="000000"/>
          <w:bdr w:val="nil"/>
          <w:lang w:val="uk-UA" w:eastAsia="ru-RU"/>
        </w:rPr>
        <w:t xml:space="preserve"> разів більшої кількості</w:t>
      </w:r>
      <w:r w:rsidR="00C14E70">
        <w:rPr>
          <w:rFonts w:eastAsia="Arial Unicode MS" w:cs="Times New Roman"/>
          <w:bCs/>
          <w:szCs w:val="28"/>
          <w:u w:color="000000"/>
          <w:bdr w:val="nil"/>
          <w:lang w:val="uk-UA" w:eastAsia="ru-RU"/>
        </w:rPr>
        <w:t xml:space="preserve"> ребер.</w:t>
      </w:r>
      <w:r w:rsidR="00BD3CD8">
        <w:rPr>
          <w:rFonts w:eastAsia="Arial Unicode MS" w:cs="Times New Roman"/>
          <w:bCs/>
          <w:szCs w:val="28"/>
          <w:u w:color="000000"/>
          <w:bdr w:val="nil"/>
          <w:lang w:val="uk-UA" w:eastAsia="ru-RU"/>
        </w:rPr>
        <w:t xml:space="preserve"> Використовувати кількість </w:t>
      </w:r>
      <w:r w:rsidR="0023359B">
        <w:rPr>
          <w:rFonts w:eastAsia="Arial Unicode MS" w:cs="Times New Roman"/>
          <w:bCs/>
          <w:szCs w:val="28"/>
          <w:u w:color="000000"/>
          <w:bdr w:val="nil"/>
          <w:lang w:val="uk-UA" w:eastAsia="ru-RU"/>
        </w:rPr>
        <w:t>процесів</w:t>
      </w:r>
      <w:r w:rsidR="00BD3CD8">
        <w:rPr>
          <w:rFonts w:eastAsia="Arial Unicode MS" w:cs="Times New Roman"/>
          <w:bCs/>
          <w:szCs w:val="28"/>
          <w:u w:color="000000"/>
          <w:bdr w:val="nil"/>
          <w:lang w:val="uk-UA" w:eastAsia="ru-RU"/>
        </w:rPr>
        <w:t>, що є більшою за кількість логічних ядер, в цілому, не</w:t>
      </w:r>
      <w:r w:rsidR="00742BA0">
        <w:rPr>
          <w:rFonts w:eastAsia="Arial Unicode MS" w:cs="Times New Roman"/>
          <w:bCs/>
          <w:szCs w:val="28"/>
          <w:u w:color="000000"/>
          <w:bdr w:val="nil"/>
          <w:lang w:val="uk-UA" w:eastAsia="ru-RU"/>
        </w:rPr>
        <w:t xml:space="preserve"> </w:t>
      </w:r>
      <w:r w:rsidR="00BD3CD8">
        <w:rPr>
          <w:rFonts w:eastAsia="Arial Unicode MS" w:cs="Times New Roman"/>
          <w:bCs/>
          <w:szCs w:val="28"/>
          <w:u w:color="000000"/>
          <w:bdr w:val="nil"/>
          <w:lang w:val="uk-UA" w:eastAsia="ru-RU"/>
        </w:rPr>
        <w:t>має сенсу.</w:t>
      </w:r>
    </w:p>
    <w:p w14:paraId="427BB4EE" w14:textId="77777777" w:rsidR="009379F8" w:rsidRDefault="009379F8" w:rsidP="00591A84">
      <w:pPr>
        <w:ind w:firstLine="0"/>
        <w:rPr>
          <w:rFonts w:eastAsia="Arial Unicode MS" w:cs="Times New Roman"/>
          <w:bCs/>
          <w:szCs w:val="28"/>
          <w:u w:color="000000"/>
          <w:bdr w:val="nil"/>
          <w:lang w:val="uk-UA" w:eastAsia="ru-RU"/>
        </w:rPr>
      </w:pPr>
    </w:p>
    <w:p w14:paraId="50BD2079" w14:textId="7F97AEDB" w:rsidR="009379F8" w:rsidRDefault="009379F8" w:rsidP="009379F8">
      <w:pPr>
        <w:pStyle w:val="2"/>
        <w:rPr>
          <w:color w:val="000000"/>
          <w:szCs w:val="28"/>
          <w:u w:color="000000"/>
          <w:bdr w:val="nil"/>
          <w:lang w:val="uk-UA" w:eastAsia="ru-RU"/>
        </w:rPr>
      </w:pPr>
      <w:r>
        <w:rPr>
          <w:lang w:val="uk-UA" w:eastAsia="ru-RU"/>
        </w:rPr>
        <w:t>5.3 Досл</w:t>
      </w:r>
      <w:r w:rsidRPr="009379F8">
        <w:rPr>
          <w:lang w:eastAsia="ru-RU"/>
        </w:rPr>
        <w:t xml:space="preserve">ідження впливу параметра ширини </w:t>
      </w:r>
      <w:r w:rsidR="00F838F9">
        <w:rPr>
          <w:lang w:val="uk-UA" w:eastAsia="ru-RU"/>
        </w:rPr>
        <w:t>«</w:t>
      </w:r>
      <w:r w:rsidRPr="009379F8">
        <w:rPr>
          <w:lang w:eastAsia="ru-RU"/>
        </w:rPr>
        <w:t>кошика</w:t>
      </w:r>
      <w:r w:rsidR="00F838F9">
        <w:rPr>
          <w:lang w:val="uk-UA" w:eastAsia="ru-RU"/>
        </w:rPr>
        <w:t>»</w:t>
      </w:r>
      <w:r>
        <w:rPr>
          <w:lang w:val="uk-UA" w:eastAsia="ru-RU"/>
        </w:rPr>
        <w:t xml:space="preserve"> </w:t>
      </w:r>
      <m:oMath>
        <m:r>
          <m:rPr>
            <m:sty m:val="bi"/>
          </m:rPr>
          <w:rPr>
            <w:rFonts w:ascii="Cambria Math" w:eastAsia="Arial Unicode MS" w:hAnsi="Cambria Math" w:cs="Times New Roman"/>
            <w:color w:val="000000"/>
            <w:szCs w:val="28"/>
            <w:u w:color="000000"/>
            <w:bdr w:val="nil"/>
            <w:lang w:val="uk-UA" w:eastAsia="ru-RU"/>
          </w:rPr>
          <m:t>∆</m:t>
        </m:r>
      </m:oMath>
    </w:p>
    <w:p w14:paraId="7CECBB28" w14:textId="51CC51C5" w:rsidR="00D60A94" w:rsidRDefault="009379F8" w:rsidP="009379F8">
      <w:pPr>
        <w:ind w:firstLine="0"/>
        <w:rPr>
          <w:lang w:val="uk-UA" w:eastAsia="ru-RU"/>
        </w:rPr>
      </w:pPr>
      <w:r>
        <w:rPr>
          <w:lang w:val="uk-UA" w:eastAsia="ru-RU"/>
        </w:rPr>
        <w:tab/>
      </w:r>
      <w:r w:rsidR="00183EDE" w:rsidRPr="00183EDE">
        <w:rPr>
          <w:lang w:val="uk-UA" w:eastAsia="ru-RU"/>
        </w:rPr>
        <w:t>Як було встановлено у попередньому підрозділі, на ефективність паралельної версії критично впливає обсяг роботи, який потік може виконати локально. Цей обсяг напряму регулюється</w:t>
      </w:r>
      <w:r w:rsidR="00183EDE">
        <w:rPr>
          <w:lang w:val="uk-UA" w:eastAsia="ru-RU"/>
        </w:rPr>
        <w:t xml:space="preserve"> ключовим параметром алгоритму – шириною </w:t>
      </w:r>
      <w:r w:rsidR="00F838F9">
        <w:rPr>
          <w:lang w:val="uk-UA" w:eastAsia="ru-RU"/>
        </w:rPr>
        <w:t>«</w:t>
      </w:r>
      <w:r w:rsidR="00183EDE">
        <w:rPr>
          <w:lang w:val="uk-UA" w:eastAsia="ru-RU"/>
        </w:rPr>
        <w:t>кошика</w:t>
      </w:r>
      <w:r w:rsidR="00F838F9">
        <w:rPr>
          <w:lang w:val="uk-UA" w:eastAsia="ru-RU"/>
        </w:rPr>
        <w:t>»</w:t>
      </w:r>
      <w:r w:rsidR="00183EDE">
        <w:rPr>
          <w:lang w:val="uk-UA" w:eastAsia="ru-RU"/>
        </w:rPr>
        <w:t xml:space="preserve"> </w:t>
      </w:r>
      <m:oMath>
        <m:r>
          <w:rPr>
            <w:rFonts w:ascii="Cambria Math" w:hAnsi="Cambria Math"/>
            <w:lang w:val="uk-UA" w:eastAsia="ru-RU"/>
          </w:rPr>
          <m:t>∆</m:t>
        </m:r>
      </m:oMath>
      <w:r w:rsidR="00183EDE" w:rsidRPr="00183EDE">
        <w:rPr>
          <w:lang w:val="uk-UA" w:eastAsia="ru-RU"/>
        </w:rPr>
        <w:t xml:space="preserve">. Зміна цього параметра фундаментально по-різному впливає на послідовну та паралельну реалізації, що вимагає окремого дослідження. Для цього етапу </w:t>
      </w:r>
      <w:r w:rsidR="00183EDE">
        <w:rPr>
          <w:lang w:val="uk-UA" w:eastAsia="ru-RU"/>
        </w:rPr>
        <w:t>аналізу</w:t>
      </w:r>
      <w:r w:rsidR="00183EDE" w:rsidRPr="00183EDE">
        <w:rPr>
          <w:lang w:val="uk-UA" w:eastAsia="ru-RU"/>
        </w:rPr>
        <w:t xml:space="preserve"> було </w:t>
      </w:r>
      <w:r w:rsidR="00D60A94">
        <w:rPr>
          <w:lang w:val="uk-UA" w:eastAsia="ru-RU"/>
        </w:rPr>
        <w:t>вирішено взяти декілька різних конфігурацій, що дадуть побачити загальні тенденції</w:t>
      </w:r>
      <w:r w:rsidR="00F47874">
        <w:rPr>
          <w:lang w:val="uk-UA" w:eastAsia="ru-RU"/>
        </w:rPr>
        <w:t xml:space="preserve"> (усі можливі протестовані варіанти наведено у додатку …)</w:t>
      </w:r>
      <w:r w:rsidR="00D60A94">
        <w:rPr>
          <w:lang w:val="uk-UA" w:eastAsia="ru-RU"/>
        </w:rPr>
        <w:t>:</w:t>
      </w:r>
    </w:p>
    <w:p w14:paraId="1F28E8E3" w14:textId="0766E151" w:rsidR="00D60A94" w:rsidRDefault="00D60A94" w:rsidP="00D60A94">
      <w:pPr>
        <w:pStyle w:val="ad"/>
        <w:numPr>
          <w:ilvl w:val="0"/>
          <w:numId w:val="14"/>
        </w:numPr>
        <w:rPr>
          <w:lang w:val="uk-UA" w:eastAsia="ru-RU"/>
        </w:rPr>
      </w:pPr>
      <w:r>
        <w:rPr>
          <w:lang w:val="uk-UA" w:eastAsia="ru-RU"/>
        </w:rPr>
        <w:t xml:space="preserve">2 </w:t>
      </w:r>
      <w:r w:rsidR="0023359B">
        <w:rPr>
          <w:rFonts w:eastAsia="Arial Unicode MS" w:cs="Times New Roman"/>
          <w:bCs/>
          <w:szCs w:val="28"/>
          <w:u w:color="000000"/>
          <w:bdr w:val="nil"/>
          <w:lang w:val="uk-UA" w:eastAsia="ru-RU"/>
        </w:rPr>
        <w:t>процеси</w:t>
      </w:r>
      <w:r>
        <w:rPr>
          <w:lang w:val="uk-UA" w:eastAsia="ru-RU"/>
        </w:rPr>
        <w:t>, 120000 вершин, в 5 разів більше ребер</w:t>
      </w:r>
      <w:r w:rsidRPr="00D60A94">
        <w:rPr>
          <w:lang w:eastAsia="ru-RU"/>
        </w:rPr>
        <w:t>;</w:t>
      </w:r>
    </w:p>
    <w:p w14:paraId="6DD814FF" w14:textId="470D88E2" w:rsidR="00D60A94" w:rsidRPr="00F315AF" w:rsidRDefault="00D60A94" w:rsidP="00D60A94">
      <w:pPr>
        <w:pStyle w:val="ad"/>
        <w:numPr>
          <w:ilvl w:val="0"/>
          <w:numId w:val="14"/>
        </w:numPr>
        <w:rPr>
          <w:lang w:val="uk-UA" w:eastAsia="ru-RU"/>
        </w:rPr>
      </w:pPr>
      <w:r>
        <w:rPr>
          <w:lang w:val="uk-UA" w:eastAsia="ru-RU"/>
        </w:rPr>
        <w:t xml:space="preserve">8 </w:t>
      </w:r>
      <w:r w:rsidR="0023359B">
        <w:rPr>
          <w:rFonts w:eastAsia="Arial Unicode MS" w:cs="Times New Roman"/>
          <w:bCs/>
          <w:szCs w:val="28"/>
          <w:u w:color="000000"/>
          <w:bdr w:val="nil"/>
          <w:lang w:val="uk-UA" w:eastAsia="ru-RU"/>
        </w:rPr>
        <w:t>процесів</w:t>
      </w:r>
      <w:r>
        <w:rPr>
          <w:lang w:val="uk-UA" w:eastAsia="ru-RU"/>
        </w:rPr>
        <w:t>, 120000 вершин, в 10 разів більше ребер</w:t>
      </w:r>
      <w:r w:rsidRPr="00D60A94">
        <w:rPr>
          <w:lang w:eastAsia="ru-RU"/>
        </w:rPr>
        <w:t>;</w:t>
      </w:r>
    </w:p>
    <w:p w14:paraId="60C0DC9F" w14:textId="2710CC9B" w:rsidR="00F315AF" w:rsidRPr="00F315AF" w:rsidRDefault="00F315AF" w:rsidP="00F315AF">
      <w:pPr>
        <w:pStyle w:val="ad"/>
        <w:numPr>
          <w:ilvl w:val="0"/>
          <w:numId w:val="14"/>
        </w:numPr>
        <w:rPr>
          <w:lang w:val="uk-UA" w:eastAsia="ru-RU"/>
        </w:rPr>
      </w:pPr>
      <w:r>
        <w:rPr>
          <w:lang w:val="uk-UA" w:eastAsia="ru-RU"/>
        </w:rPr>
        <w:t xml:space="preserve">8 </w:t>
      </w:r>
      <w:r w:rsidR="0023359B">
        <w:rPr>
          <w:rFonts w:eastAsia="Arial Unicode MS" w:cs="Times New Roman"/>
          <w:bCs/>
          <w:szCs w:val="28"/>
          <w:u w:color="000000"/>
          <w:bdr w:val="nil"/>
          <w:lang w:val="uk-UA" w:eastAsia="ru-RU"/>
        </w:rPr>
        <w:t>процесів</w:t>
      </w:r>
      <w:r>
        <w:rPr>
          <w:lang w:val="uk-UA" w:eastAsia="ru-RU"/>
        </w:rPr>
        <w:t>, 120000 вершин, в 25 разів більше ребер</w:t>
      </w:r>
      <w:r w:rsidRPr="00D60A94">
        <w:rPr>
          <w:lang w:eastAsia="ru-RU"/>
        </w:rPr>
        <w:t>;</w:t>
      </w:r>
    </w:p>
    <w:p w14:paraId="2E32C46F" w14:textId="1867F9B0" w:rsidR="00D60A94" w:rsidRDefault="00D60A94" w:rsidP="00D60A94">
      <w:pPr>
        <w:pStyle w:val="ad"/>
        <w:numPr>
          <w:ilvl w:val="0"/>
          <w:numId w:val="14"/>
        </w:numPr>
        <w:rPr>
          <w:lang w:val="uk-UA" w:eastAsia="ru-RU"/>
        </w:rPr>
      </w:pPr>
      <w:r w:rsidRPr="00D60A94">
        <w:rPr>
          <w:lang w:eastAsia="ru-RU"/>
        </w:rPr>
        <w:t xml:space="preserve">16 </w:t>
      </w:r>
      <w:r w:rsidR="0023359B">
        <w:rPr>
          <w:rFonts w:eastAsia="Arial Unicode MS" w:cs="Times New Roman"/>
          <w:bCs/>
          <w:szCs w:val="28"/>
          <w:u w:color="000000"/>
          <w:bdr w:val="nil"/>
          <w:lang w:val="uk-UA" w:eastAsia="ru-RU"/>
        </w:rPr>
        <w:t>процесів</w:t>
      </w:r>
      <w:r>
        <w:rPr>
          <w:lang w:val="uk-UA" w:eastAsia="ru-RU"/>
        </w:rPr>
        <w:t>, 1200000 вершин, в 25 разів більше ребер.</w:t>
      </w:r>
      <w:r w:rsidRPr="00D60A94">
        <w:rPr>
          <w:lang w:eastAsia="ru-RU"/>
        </w:rPr>
        <w:t xml:space="preserve"> </w:t>
      </w:r>
    </w:p>
    <w:p w14:paraId="7C7E1915" w14:textId="00E2F005" w:rsidR="002D5F61" w:rsidRDefault="00BF59FF" w:rsidP="002D5F61">
      <w:pPr>
        <w:ind w:firstLine="708"/>
        <w:rPr>
          <w:rFonts w:eastAsiaTheme="minorEastAsia"/>
          <w:lang w:eastAsia="ru-RU"/>
        </w:rPr>
      </w:pPr>
      <w:r>
        <w:rPr>
          <w:lang w:val="uk-UA" w:eastAsia="ru-RU"/>
        </w:rPr>
        <w:t>В</w:t>
      </w:r>
      <w:r w:rsidR="002D5F61">
        <w:rPr>
          <w:lang w:val="uk-UA" w:eastAsia="ru-RU"/>
        </w:rPr>
        <w:t>аг</w:t>
      </w:r>
      <w:r>
        <w:rPr>
          <w:lang w:val="uk-UA" w:eastAsia="ru-RU"/>
        </w:rPr>
        <w:t>и</w:t>
      </w:r>
      <w:r w:rsidR="002D5F61">
        <w:rPr>
          <w:lang w:val="uk-UA" w:eastAsia="ru-RU"/>
        </w:rPr>
        <w:t xml:space="preserve"> між вершинами</w:t>
      </w:r>
      <w:r>
        <w:rPr>
          <w:lang w:val="uk-UA" w:eastAsia="ru-RU"/>
        </w:rPr>
        <w:t xml:space="preserve"> знаходяться в діапазоні від 1 до 100 включно</w:t>
      </w:r>
      <m:oMath>
        <m:r>
          <w:rPr>
            <w:rFonts w:ascii="Cambria Math" w:hAnsi="Cambria Math"/>
            <w:lang w:val="uk-UA" w:eastAsia="ru-RU"/>
          </w:rPr>
          <m:t>.</m:t>
        </m:r>
      </m:oMath>
      <w:r w:rsidR="002D5F61" w:rsidRPr="002D5F61">
        <w:rPr>
          <w:rFonts w:eastAsiaTheme="minorEastAsia"/>
          <w:lang w:eastAsia="ru-RU"/>
        </w:rPr>
        <w:t xml:space="preserve"> </w:t>
      </w:r>
    </w:p>
    <w:p w14:paraId="48C23E87" w14:textId="68FCB9A2" w:rsidR="00A633EA" w:rsidRDefault="00183EDE" w:rsidP="002D5F61">
      <w:pPr>
        <w:ind w:firstLine="708"/>
        <w:rPr>
          <w:lang w:val="uk-UA" w:eastAsia="ru-RU"/>
        </w:rPr>
      </w:pPr>
      <w:r w:rsidRPr="00D60A94">
        <w:rPr>
          <w:lang w:val="uk-UA" w:eastAsia="ru-RU"/>
        </w:rPr>
        <w:t xml:space="preserve">Результати впливу параметра ∆ на швидкість обох версій алгоритму та їхнє відносне </w:t>
      </w:r>
      <w:r w:rsidR="00D60A94" w:rsidRPr="00D60A94">
        <w:rPr>
          <w:lang w:val="uk-UA" w:eastAsia="ru-RU"/>
        </w:rPr>
        <w:t xml:space="preserve">прискорення </w:t>
      </w:r>
      <w:r w:rsidR="00D60A94">
        <w:rPr>
          <w:lang w:val="uk-UA" w:eastAsia="ru-RU"/>
        </w:rPr>
        <w:t xml:space="preserve">для різних конфігурацій </w:t>
      </w:r>
      <w:r w:rsidR="00D60A94" w:rsidRPr="00D60A94">
        <w:rPr>
          <w:lang w:val="uk-UA" w:eastAsia="ru-RU"/>
        </w:rPr>
        <w:t>наведено у таблицях</w:t>
      </w:r>
      <w:r w:rsidRPr="00D60A94">
        <w:rPr>
          <w:lang w:val="uk-UA" w:eastAsia="ru-RU"/>
        </w:rPr>
        <w:t xml:space="preserve"> 5.</w:t>
      </w:r>
      <w:r w:rsidR="00697D21" w:rsidRPr="00D60A94">
        <w:rPr>
          <w:lang w:val="uk-UA" w:eastAsia="ru-RU"/>
        </w:rPr>
        <w:t>1</w:t>
      </w:r>
      <w:r w:rsidR="00D60A94" w:rsidRPr="00D60A94">
        <w:rPr>
          <w:lang w:val="uk-UA" w:eastAsia="ru-RU"/>
        </w:rPr>
        <w:t>-5.</w:t>
      </w:r>
      <w:r w:rsidR="007B45BB">
        <w:rPr>
          <w:lang w:val="uk-UA" w:eastAsia="ru-RU"/>
        </w:rPr>
        <w:t>4</w:t>
      </w:r>
      <w:r w:rsidRPr="00D60A94">
        <w:rPr>
          <w:lang w:val="uk-UA" w:eastAsia="ru-RU"/>
        </w:rPr>
        <w:t>.</w:t>
      </w:r>
    </w:p>
    <w:p w14:paraId="426A6E91" w14:textId="77777777" w:rsidR="00A633EA" w:rsidRDefault="00A633EA">
      <w:pPr>
        <w:spacing w:after="160" w:line="259" w:lineRule="auto"/>
        <w:ind w:firstLine="0"/>
        <w:jc w:val="left"/>
        <w:rPr>
          <w:lang w:val="uk-UA" w:eastAsia="ru-RU"/>
        </w:rPr>
      </w:pPr>
      <w:r>
        <w:rPr>
          <w:lang w:val="uk-UA" w:eastAsia="ru-RU"/>
        </w:rPr>
        <w:br w:type="page"/>
      </w:r>
    </w:p>
    <w:p w14:paraId="137E7C95" w14:textId="796CD29B" w:rsidR="00133438" w:rsidRDefault="00133438" w:rsidP="009379F8">
      <w:pPr>
        <w:ind w:firstLine="0"/>
        <w:rPr>
          <w:rFonts w:eastAsiaTheme="minorEastAsia"/>
          <w:color w:val="000000"/>
          <w:szCs w:val="28"/>
          <w:u w:color="000000"/>
          <w:bdr w:val="nil"/>
          <w:lang w:val="uk-UA" w:eastAsia="ru-RU"/>
        </w:rPr>
      </w:pPr>
      <w:r>
        <w:rPr>
          <w:lang w:val="uk-UA" w:eastAsia="ru-RU"/>
        </w:rPr>
        <w:lastRenderedPageBreak/>
        <w:tab/>
        <w:t xml:space="preserve">Таблиця 5.1 – Дослідження параметру </w:t>
      </w:r>
      <m:oMath>
        <m:r>
          <w:rPr>
            <w:rFonts w:ascii="Cambria Math" w:eastAsia="Arial Unicode MS" w:hAnsi="Cambria Math" w:cs="Times New Roman"/>
            <w:color w:val="000000"/>
            <w:szCs w:val="28"/>
            <w:u w:color="000000"/>
            <w:bdr w:val="nil"/>
            <w:lang w:val="uk-UA" w:eastAsia="ru-RU"/>
          </w:rPr>
          <m:t>∆</m:t>
        </m:r>
      </m:oMath>
      <w:r>
        <w:rPr>
          <w:rFonts w:eastAsiaTheme="minorEastAsia"/>
          <w:color w:val="000000"/>
          <w:szCs w:val="28"/>
          <w:u w:color="000000"/>
          <w:bdr w:val="nil"/>
          <w:lang w:val="uk-UA" w:eastAsia="ru-RU"/>
        </w:rPr>
        <w:t xml:space="preserve"> для двох версій алгоритму для </w:t>
      </w:r>
      <w:r w:rsidR="00D60A94">
        <w:rPr>
          <w:rFonts w:eastAsiaTheme="minorEastAsia"/>
          <w:color w:val="000000"/>
          <w:szCs w:val="28"/>
          <w:u w:color="000000"/>
          <w:bdr w:val="nil"/>
          <w:lang w:val="uk-UA" w:eastAsia="ru-RU"/>
        </w:rPr>
        <w:t xml:space="preserve">2 </w:t>
      </w:r>
      <w:r w:rsidR="0023359B">
        <w:rPr>
          <w:rFonts w:eastAsia="Arial Unicode MS" w:cs="Times New Roman"/>
          <w:bCs/>
          <w:szCs w:val="28"/>
          <w:u w:color="000000"/>
          <w:bdr w:val="nil"/>
          <w:lang w:val="uk-UA" w:eastAsia="ru-RU"/>
        </w:rPr>
        <w:t>процесів</w:t>
      </w:r>
      <w:r w:rsidR="00D60A94">
        <w:rPr>
          <w:rFonts w:eastAsiaTheme="minorEastAsia"/>
          <w:color w:val="000000"/>
          <w:szCs w:val="28"/>
          <w:u w:color="000000"/>
          <w:bdr w:val="nil"/>
          <w:lang w:val="uk-UA" w:eastAsia="ru-RU"/>
        </w:rPr>
        <w:t>, 120000 вершин та в 5 разів більше ребер</w:t>
      </w:r>
    </w:p>
    <w:tbl>
      <w:tblPr>
        <w:tblStyle w:val="ae"/>
        <w:tblW w:w="0" w:type="auto"/>
        <w:tblLook w:val="04A0" w:firstRow="1" w:lastRow="0" w:firstColumn="1" w:lastColumn="0" w:noHBand="0" w:noVBand="1"/>
      </w:tblPr>
      <w:tblGrid>
        <w:gridCol w:w="2407"/>
        <w:gridCol w:w="2407"/>
        <w:gridCol w:w="2407"/>
        <w:gridCol w:w="2407"/>
      </w:tblGrid>
      <w:tr w:rsidR="00133438" w14:paraId="44606432" w14:textId="77777777" w:rsidTr="00D9355D">
        <w:tc>
          <w:tcPr>
            <w:tcW w:w="2407" w:type="dxa"/>
            <w:shd w:val="clear" w:color="auto" w:fill="DEEAF6" w:themeFill="accent1" w:themeFillTint="33"/>
          </w:tcPr>
          <w:p w14:paraId="403B5BBC" w14:textId="2C5D19C1" w:rsidR="00133438" w:rsidRPr="00D9355D" w:rsidRDefault="00D9355D" w:rsidP="009379F8">
            <w:pPr>
              <w:ind w:firstLine="0"/>
              <w:rPr>
                <w:b/>
                <w:lang w:eastAsia="ru-RU"/>
              </w:rPr>
            </w:pPr>
            <m:oMathPara>
              <m:oMath>
                <m:r>
                  <m:rPr>
                    <m:sty m:val="bi"/>
                  </m:rPr>
                  <w:rPr>
                    <w:rFonts w:ascii="Cambria Math" w:eastAsia="Arial Unicode MS" w:hAnsi="Cambria Math" w:cs="Times New Roman"/>
                    <w:color w:val="000000"/>
                    <w:szCs w:val="28"/>
                    <w:u w:color="000000"/>
                    <w:bdr w:val="nil"/>
                    <w:lang w:val="uk-UA" w:eastAsia="ru-RU"/>
                  </w:rPr>
                  <m:t>∆</m:t>
                </m:r>
              </m:oMath>
            </m:oMathPara>
          </w:p>
        </w:tc>
        <w:tc>
          <w:tcPr>
            <w:tcW w:w="2407" w:type="dxa"/>
            <w:shd w:val="clear" w:color="auto" w:fill="DEEAF6" w:themeFill="accent1" w:themeFillTint="33"/>
          </w:tcPr>
          <w:p w14:paraId="403B1D9A" w14:textId="6FE10047" w:rsidR="00133438" w:rsidRPr="00D9355D" w:rsidRDefault="00133438" w:rsidP="009379F8">
            <w:pPr>
              <w:ind w:firstLine="0"/>
              <w:rPr>
                <w:b/>
                <w:lang w:val="uk-UA" w:eastAsia="ru-RU"/>
              </w:rPr>
            </w:pPr>
            <w:r w:rsidRPr="00D9355D">
              <w:rPr>
                <w:b/>
                <w:lang w:val="uk-UA" w:eastAsia="ru-RU"/>
              </w:rPr>
              <w:t>Час послідовного, С</w:t>
            </w:r>
          </w:p>
        </w:tc>
        <w:tc>
          <w:tcPr>
            <w:tcW w:w="2407" w:type="dxa"/>
            <w:shd w:val="clear" w:color="auto" w:fill="DEEAF6" w:themeFill="accent1" w:themeFillTint="33"/>
          </w:tcPr>
          <w:p w14:paraId="36EB82C6" w14:textId="25D487D3" w:rsidR="00133438" w:rsidRPr="00D9355D" w:rsidRDefault="00133438" w:rsidP="009379F8">
            <w:pPr>
              <w:ind w:firstLine="0"/>
              <w:rPr>
                <w:b/>
                <w:lang w:val="uk-UA" w:eastAsia="ru-RU"/>
              </w:rPr>
            </w:pPr>
            <w:r w:rsidRPr="00D9355D">
              <w:rPr>
                <w:b/>
                <w:lang w:val="uk-UA" w:eastAsia="ru-RU"/>
              </w:rPr>
              <w:t>Час паралельного, С</w:t>
            </w:r>
          </w:p>
        </w:tc>
        <w:tc>
          <w:tcPr>
            <w:tcW w:w="2407" w:type="dxa"/>
            <w:shd w:val="clear" w:color="auto" w:fill="DEEAF6" w:themeFill="accent1" w:themeFillTint="33"/>
          </w:tcPr>
          <w:p w14:paraId="0404BA01" w14:textId="68D1453B" w:rsidR="00133438" w:rsidRPr="00D9355D" w:rsidRDefault="00133438" w:rsidP="009379F8">
            <w:pPr>
              <w:ind w:firstLine="0"/>
              <w:rPr>
                <w:b/>
                <w:lang w:val="en-US" w:eastAsia="ru-RU"/>
              </w:rPr>
            </w:pPr>
            <w:r w:rsidRPr="00D9355D">
              <w:rPr>
                <w:b/>
                <w:lang w:val="uk-UA" w:eastAsia="ru-RU"/>
              </w:rPr>
              <w:t>Коефіцієнт прискорення, S</w:t>
            </w:r>
          </w:p>
        </w:tc>
      </w:tr>
      <w:tr w:rsidR="00D9355D" w14:paraId="043AC656" w14:textId="77777777" w:rsidTr="00F838F9">
        <w:tc>
          <w:tcPr>
            <w:tcW w:w="2407" w:type="dxa"/>
          </w:tcPr>
          <w:p w14:paraId="40F0B5F8" w14:textId="72679EA0" w:rsidR="00D9355D" w:rsidRPr="00133438" w:rsidRDefault="00D9355D" w:rsidP="00D9355D">
            <w:pPr>
              <w:ind w:firstLine="0"/>
              <w:rPr>
                <w:lang w:val="en-US" w:eastAsia="ru-RU"/>
              </w:rPr>
            </w:pPr>
            <w:r>
              <w:rPr>
                <w:lang w:eastAsia="ru-RU"/>
              </w:rPr>
              <w:t>0.5</w:t>
            </w:r>
          </w:p>
        </w:tc>
        <w:tc>
          <w:tcPr>
            <w:tcW w:w="2407" w:type="dxa"/>
            <w:vAlign w:val="bottom"/>
          </w:tcPr>
          <w:p w14:paraId="6D81C2D5" w14:textId="08784955" w:rsidR="00D9355D" w:rsidRPr="00D60A94" w:rsidRDefault="00D60A94" w:rsidP="00D9355D">
            <w:pPr>
              <w:ind w:firstLine="0"/>
              <w:rPr>
                <w:lang w:val="uk-UA"/>
              </w:rPr>
            </w:pPr>
            <w:r>
              <w:rPr>
                <w:lang w:val="uk-UA"/>
              </w:rPr>
              <w:t>1.25</w:t>
            </w:r>
          </w:p>
        </w:tc>
        <w:tc>
          <w:tcPr>
            <w:tcW w:w="2407" w:type="dxa"/>
            <w:vAlign w:val="bottom"/>
          </w:tcPr>
          <w:p w14:paraId="261C5A1E" w14:textId="04FA580B" w:rsidR="00D9355D" w:rsidRPr="00D9355D" w:rsidRDefault="00D60A94" w:rsidP="00D9355D">
            <w:pPr>
              <w:ind w:firstLine="0"/>
            </w:pPr>
            <w:r>
              <w:t>1.75</w:t>
            </w:r>
          </w:p>
        </w:tc>
        <w:tc>
          <w:tcPr>
            <w:tcW w:w="2407" w:type="dxa"/>
            <w:vAlign w:val="bottom"/>
          </w:tcPr>
          <w:p w14:paraId="28BA0ABD" w14:textId="594E459C" w:rsidR="00D9355D" w:rsidRPr="00D9355D" w:rsidRDefault="00D60A94" w:rsidP="00D9355D">
            <w:pPr>
              <w:ind w:firstLine="0"/>
            </w:pPr>
            <w:r>
              <w:t>0.71</w:t>
            </w:r>
          </w:p>
        </w:tc>
      </w:tr>
      <w:tr w:rsidR="00D9355D" w14:paraId="7EE8A4B3" w14:textId="77777777" w:rsidTr="00F838F9">
        <w:tc>
          <w:tcPr>
            <w:tcW w:w="2407" w:type="dxa"/>
          </w:tcPr>
          <w:p w14:paraId="5DD78444" w14:textId="258C178B" w:rsidR="00D9355D" w:rsidRPr="00133438" w:rsidRDefault="00D9355D" w:rsidP="00D9355D">
            <w:pPr>
              <w:ind w:firstLine="0"/>
              <w:rPr>
                <w:lang w:val="en-US" w:eastAsia="ru-RU"/>
              </w:rPr>
            </w:pPr>
            <w:r>
              <w:rPr>
                <w:lang w:val="en-US" w:eastAsia="ru-RU"/>
              </w:rPr>
              <w:t>1.0</w:t>
            </w:r>
          </w:p>
        </w:tc>
        <w:tc>
          <w:tcPr>
            <w:tcW w:w="2407" w:type="dxa"/>
            <w:vAlign w:val="bottom"/>
          </w:tcPr>
          <w:p w14:paraId="2FFA194B" w14:textId="70D5395E" w:rsidR="00D9355D" w:rsidRPr="00D60A94" w:rsidRDefault="00D60A94" w:rsidP="00D60A94">
            <w:pPr>
              <w:ind w:firstLine="0"/>
              <w:rPr>
                <w:lang w:val="uk-UA"/>
              </w:rPr>
            </w:pPr>
            <w:r>
              <w:rPr>
                <w:lang w:val="uk-UA"/>
              </w:rPr>
              <w:t>1.29</w:t>
            </w:r>
          </w:p>
        </w:tc>
        <w:tc>
          <w:tcPr>
            <w:tcW w:w="2407" w:type="dxa"/>
            <w:vAlign w:val="bottom"/>
          </w:tcPr>
          <w:p w14:paraId="28A91E00" w14:textId="72CD8F3D" w:rsidR="00D9355D" w:rsidRPr="00D9355D" w:rsidRDefault="00D60A94" w:rsidP="00D9355D">
            <w:pPr>
              <w:ind w:firstLine="0"/>
            </w:pPr>
            <w:r>
              <w:t>1.67</w:t>
            </w:r>
          </w:p>
        </w:tc>
        <w:tc>
          <w:tcPr>
            <w:tcW w:w="2407" w:type="dxa"/>
            <w:vAlign w:val="bottom"/>
          </w:tcPr>
          <w:p w14:paraId="7AF0B1F9" w14:textId="3C55DABA" w:rsidR="00D9355D" w:rsidRPr="00D9355D" w:rsidRDefault="00D60A94" w:rsidP="00D9355D">
            <w:pPr>
              <w:ind w:firstLine="0"/>
            </w:pPr>
            <w:r>
              <w:t>0.77</w:t>
            </w:r>
          </w:p>
        </w:tc>
      </w:tr>
      <w:tr w:rsidR="00D9355D" w14:paraId="5FD5BF3D" w14:textId="77777777" w:rsidTr="00F838F9">
        <w:tc>
          <w:tcPr>
            <w:tcW w:w="2407" w:type="dxa"/>
          </w:tcPr>
          <w:p w14:paraId="3E0361FC" w14:textId="0A6FF87B" w:rsidR="00D9355D" w:rsidRPr="00133438" w:rsidRDefault="00D9355D" w:rsidP="00D9355D">
            <w:pPr>
              <w:ind w:firstLine="0"/>
              <w:rPr>
                <w:lang w:val="en-US" w:eastAsia="ru-RU"/>
              </w:rPr>
            </w:pPr>
            <w:r>
              <w:rPr>
                <w:lang w:val="en-US" w:eastAsia="ru-RU"/>
              </w:rPr>
              <w:t>2.0</w:t>
            </w:r>
          </w:p>
        </w:tc>
        <w:tc>
          <w:tcPr>
            <w:tcW w:w="2407" w:type="dxa"/>
            <w:vAlign w:val="bottom"/>
          </w:tcPr>
          <w:p w14:paraId="22D2DD3C" w14:textId="7E69FED7" w:rsidR="00D9355D" w:rsidRPr="00D60A94" w:rsidRDefault="00D60A94" w:rsidP="00D9355D">
            <w:pPr>
              <w:ind w:firstLine="0"/>
              <w:rPr>
                <w:lang w:val="uk-UA"/>
              </w:rPr>
            </w:pPr>
            <w:r>
              <w:rPr>
                <w:lang w:val="uk-UA"/>
              </w:rPr>
              <w:t>1.31</w:t>
            </w:r>
          </w:p>
        </w:tc>
        <w:tc>
          <w:tcPr>
            <w:tcW w:w="2407" w:type="dxa"/>
            <w:vAlign w:val="bottom"/>
          </w:tcPr>
          <w:p w14:paraId="0E7E14BA" w14:textId="5330F40D" w:rsidR="00D9355D" w:rsidRPr="00D9355D" w:rsidRDefault="00D60A94" w:rsidP="00D9355D">
            <w:pPr>
              <w:ind w:firstLine="0"/>
            </w:pPr>
            <w:r>
              <w:t>1.66</w:t>
            </w:r>
          </w:p>
        </w:tc>
        <w:tc>
          <w:tcPr>
            <w:tcW w:w="2407" w:type="dxa"/>
            <w:vAlign w:val="bottom"/>
          </w:tcPr>
          <w:p w14:paraId="15EDD374" w14:textId="687C120F" w:rsidR="00D9355D" w:rsidRPr="00D9355D" w:rsidRDefault="00D60A94" w:rsidP="00D9355D">
            <w:pPr>
              <w:ind w:firstLine="0"/>
            </w:pPr>
            <w:r>
              <w:t>0.79</w:t>
            </w:r>
          </w:p>
        </w:tc>
      </w:tr>
      <w:tr w:rsidR="00D9355D" w14:paraId="441EC102" w14:textId="77777777" w:rsidTr="00F838F9">
        <w:tc>
          <w:tcPr>
            <w:tcW w:w="2407" w:type="dxa"/>
          </w:tcPr>
          <w:p w14:paraId="2616668C" w14:textId="049C3704" w:rsidR="00D9355D" w:rsidRPr="00133438" w:rsidRDefault="00D9355D" w:rsidP="00D9355D">
            <w:pPr>
              <w:ind w:firstLine="0"/>
              <w:rPr>
                <w:lang w:val="en-US" w:eastAsia="ru-RU"/>
              </w:rPr>
            </w:pPr>
            <w:r>
              <w:rPr>
                <w:lang w:val="en-US" w:eastAsia="ru-RU"/>
              </w:rPr>
              <w:t>5.0</w:t>
            </w:r>
          </w:p>
        </w:tc>
        <w:tc>
          <w:tcPr>
            <w:tcW w:w="2407" w:type="dxa"/>
            <w:vAlign w:val="bottom"/>
          </w:tcPr>
          <w:p w14:paraId="4468C51A" w14:textId="35C240CB" w:rsidR="00D9355D" w:rsidRPr="00D60A94" w:rsidRDefault="00D60A94" w:rsidP="00D9355D">
            <w:pPr>
              <w:ind w:firstLine="0"/>
              <w:rPr>
                <w:lang w:val="uk-UA"/>
              </w:rPr>
            </w:pPr>
            <w:r>
              <w:rPr>
                <w:lang w:val="uk-UA"/>
              </w:rPr>
              <w:t>1.28</w:t>
            </w:r>
          </w:p>
        </w:tc>
        <w:tc>
          <w:tcPr>
            <w:tcW w:w="2407" w:type="dxa"/>
            <w:vAlign w:val="bottom"/>
          </w:tcPr>
          <w:p w14:paraId="025E51C9" w14:textId="2366B599" w:rsidR="00D9355D" w:rsidRPr="00D9355D" w:rsidRDefault="00D60A94" w:rsidP="00D9355D">
            <w:pPr>
              <w:ind w:firstLine="0"/>
            </w:pPr>
            <w:r>
              <w:t>1.61</w:t>
            </w:r>
          </w:p>
        </w:tc>
        <w:tc>
          <w:tcPr>
            <w:tcW w:w="2407" w:type="dxa"/>
            <w:vAlign w:val="bottom"/>
          </w:tcPr>
          <w:p w14:paraId="77744F9A" w14:textId="4350A241" w:rsidR="00D9355D" w:rsidRPr="00D9355D" w:rsidRDefault="00D60A94" w:rsidP="00D9355D">
            <w:pPr>
              <w:ind w:firstLine="0"/>
            </w:pPr>
            <w:r>
              <w:t>0.79</w:t>
            </w:r>
          </w:p>
        </w:tc>
      </w:tr>
      <w:tr w:rsidR="00D9355D" w14:paraId="59EF55B9" w14:textId="77777777" w:rsidTr="00F838F9">
        <w:tc>
          <w:tcPr>
            <w:tcW w:w="2407" w:type="dxa"/>
          </w:tcPr>
          <w:p w14:paraId="731E9AC1" w14:textId="77F74DFF" w:rsidR="00D9355D" w:rsidRPr="00133438" w:rsidRDefault="00D9355D" w:rsidP="00D9355D">
            <w:pPr>
              <w:ind w:firstLine="0"/>
              <w:rPr>
                <w:lang w:val="en-US" w:eastAsia="ru-RU"/>
              </w:rPr>
            </w:pPr>
            <w:r>
              <w:rPr>
                <w:lang w:val="en-US" w:eastAsia="ru-RU"/>
              </w:rPr>
              <w:t>10.0</w:t>
            </w:r>
          </w:p>
        </w:tc>
        <w:tc>
          <w:tcPr>
            <w:tcW w:w="2407" w:type="dxa"/>
            <w:vAlign w:val="bottom"/>
          </w:tcPr>
          <w:p w14:paraId="7823CA9B" w14:textId="68C0F43F" w:rsidR="00D9355D" w:rsidRPr="00D60A94" w:rsidRDefault="00D60A94" w:rsidP="00D9355D">
            <w:pPr>
              <w:ind w:firstLine="0"/>
              <w:rPr>
                <w:lang w:val="uk-UA"/>
              </w:rPr>
            </w:pPr>
            <w:r>
              <w:rPr>
                <w:lang w:val="uk-UA"/>
              </w:rPr>
              <w:t>1.33</w:t>
            </w:r>
          </w:p>
        </w:tc>
        <w:tc>
          <w:tcPr>
            <w:tcW w:w="2407" w:type="dxa"/>
            <w:vAlign w:val="bottom"/>
          </w:tcPr>
          <w:p w14:paraId="10209D1D" w14:textId="6EFFDF05" w:rsidR="00D9355D" w:rsidRPr="00D9355D" w:rsidRDefault="00D60A94" w:rsidP="00D9355D">
            <w:pPr>
              <w:ind w:firstLine="0"/>
            </w:pPr>
            <w:r>
              <w:t>1.60</w:t>
            </w:r>
          </w:p>
        </w:tc>
        <w:tc>
          <w:tcPr>
            <w:tcW w:w="2407" w:type="dxa"/>
            <w:vAlign w:val="bottom"/>
          </w:tcPr>
          <w:p w14:paraId="4E381E4D" w14:textId="0D0DBC29" w:rsidR="00D9355D" w:rsidRPr="00D9355D" w:rsidRDefault="00D60A94" w:rsidP="00D9355D">
            <w:pPr>
              <w:ind w:firstLine="0"/>
            </w:pPr>
            <w:r>
              <w:t>0.83</w:t>
            </w:r>
          </w:p>
        </w:tc>
      </w:tr>
    </w:tbl>
    <w:p w14:paraId="18627B8D" w14:textId="77777777" w:rsidR="00133438" w:rsidRDefault="00133438" w:rsidP="009379F8">
      <w:pPr>
        <w:ind w:firstLine="0"/>
        <w:rPr>
          <w:lang w:val="uk-UA" w:eastAsia="ru-RU"/>
        </w:rPr>
      </w:pPr>
    </w:p>
    <w:p w14:paraId="4FE2370A" w14:textId="3399E4C0" w:rsidR="00D60A94" w:rsidRDefault="00D60A94" w:rsidP="00D60A94">
      <w:pPr>
        <w:ind w:firstLine="708"/>
        <w:rPr>
          <w:rFonts w:eastAsiaTheme="minorEastAsia"/>
          <w:color w:val="000000"/>
          <w:szCs w:val="28"/>
          <w:u w:color="000000"/>
          <w:bdr w:val="nil"/>
          <w:lang w:val="uk-UA" w:eastAsia="ru-RU"/>
        </w:rPr>
      </w:pPr>
      <w:r>
        <w:rPr>
          <w:lang w:val="uk-UA" w:eastAsia="ru-RU"/>
        </w:rPr>
        <w:t xml:space="preserve">Таблиця 5.2 – Дослідження параметру </w:t>
      </w:r>
      <m:oMath>
        <m:r>
          <w:rPr>
            <w:rFonts w:ascii="Cambria Math" w:eastAsia="Arial Unicode MS" w:hAnsi="Cambria Math" w:cs="Times New Roman"/>
            <w:color w:val="000000"/>
            <w:szCs w:val="28"/>
            <w:u w:color="000000"/>
            <w:bdr w:val="nil"/>
            <w:lang w:val="uk-UA" w:eastAsia="ru-RU"/>
          </w:rPr>
          <m:t>∆</m:t>
        </m:r>
      </m:oMath>
      <w:r>
        <w:rPr>
          <w:rFonts w:eastAsiaTheme="minorEastAsia"/>
          <w:color w:val="000000"/>
          <w:szCs w:val="28"/>
          <w:u w:color="000000"/>
          <w:bdr w:val="nil"/>
          <w:lang w:val="uk-UA" w:eastAsia="ru-RU"/>
        </w:rPr>
        <w:t xml:space="preserve"> для двох версій алгоритму для </w:t>
      </w:r>
      <w:r w:rsidR="00343449" w:rsidRPr="00343449">
        <w:rPr>
          <w:rFonts w:eastAsiaTheme="minorEastAsia"/>
          <w:color w:val="000000"/>
          <w:szCs w:val="28"/>
          <w:u w:color="000000"/>
          <w:bdr w:val="nil"/>
          <w:lang w:eastAsia="ru-RU"/>
        </w:rPr>
        <w:t>8</w:t>
      </w:r>
      <w:r>
        <w:rPr>
          <w:rFonts w:eastAsiaTheme="minorEastAsia"/>
          <w:color w:val="000000"/>
          <w:szCs w:val="28"/>
          <w:u w:color="000000"/>
          <w:bdr w:val="nil"/>
          <w:lang w:val="uk-UA" w:eastAsia="ru-RU"/>
        </w:rPr>
        <w:t xml:space="preserve"> </w:t>
      </w:r>
      <w:r w:rsidR="0023359B">
        <w:rPr>
          <w:rFonts w:eastAsia="Arial Unicode MS" w:cs="Times New Roman"/>
          <w:bCs/>
          <w:szCs w:val="28"/>
          <w:u w:color="000000"/>
          <w:bdr w:val="nil"/>
          <w:lang w:val="uk-UA" w:eastAsia="ru-RU"/>
        </w:rPr>
        <w:t>процесів</w:t>
      </w:r>
      <w:r>
        <w:rPr>
          <w:rFonts w:eastAsiaTheme="minorEastAsia"/>
          <w:color w:val="000000"/>
          <w:szCs w:val="28"/>
          <w:u w:color="000000"/>
          <w:bdr w:val="nil"/>
          <w:lang w:val="uk-UA" w:eastAsia="ru-RU"/>
        </w:rPr>
        <w:t xml:space="preserve">, 120000 вершин та в </w:t>
      </w:r>
      <w:r w:rsidR="00343449" w:rsidRPr="00343449">
        <w:rPr>
          <w:rFonts w:eastAsiaTheme="minorEastAsia"/>
          <w:color w:val="000000"/>
          <w:szCs w:val="28"/>
          <w:u w:color="000000"/>
          <w:bdr w:val="nil"/>
          <w:lang w:eastAsia="ru-RU"/>
        </w:rPr>
        <w:t>10</w:t>
      </w:r>
      <w:r>
        <w:rPr>
          <w:rFonts w:eastAsiaTheme="minorEastAsia"/>
          <w:color w:val="000000"/>
          <w:szCs w:val="28"/>
          <w:u w:color="000000"/>
          <w:bdr w:val="nil"/>
          <w:lang w:val="uk-UA" w:eastAsia="ru-RU"/>
        </w:rPr>
        <w:t xml:space="preserve"> разів більше ребер</w:t>
      </w:r>
    </w:p>
    <w:tbl>
      <w:tblPr>
        <w:tblStyle w:val="ae"/>
        <w:tblW w:w="0" w:type="auto"/>
        <w:tblLook w:val="04A0" w:firstRow="1" w:lastRow="0" w:firstColumn="1" w:lastColumn="0" w:noHBand="0" w:noVBand="1"/>
      </w:tblPr>
      <w:tblGrid>
        <w:gridCol w:w="2407"/>
        <w:gridCol w:w="2407"/>
        <w:gridCol w:w="2407"/>
        <w:gridCol w:w="2407"/>
      </w:tblGrid>
      <w:tr w:rsidR="00D60A94" w14:paraId="53C27F91" w14:textId="77777777" w:rsidTr="00F838F9">
        <w:tc>
          <w:tcPr>
            <w:tcW w:w="2407" w:type="dxa"/>
            <w:shd w:val="clear" w:color="auto" w:fill="DEEAF6" w:themeFill="accent1" w:themeFillTint="33"/>
          </w:tcPr>
          <w:p w14:paraId="34666628" w14:textId="77777777" w:rsidR="00D60A94" w:rsidRPr="00D9355D" w:rsidRDefault="00D60A94" w:rsidP="00F838F9">
            <w:pPr>
              <w:ind w:firstLine="0"/>
              <w:rPr>
                <w:b/>
                <w:lang w:eastAsia="ru-RU"/>
              </w:rPr>
            </w:pPr>
            <m:oMathPara>
              <m:oMath>
                <m:r>
                  <m:rPr>
                    <m:sty m:val="bi"/>
                  </m:rPr>
                  <w:rPr>
                    <w:rFonts w:ascii="Cambria Math" w:eastAsia="Arial Unicode MS" w:hAnsi="Cambria Math" w:cs="Times New Roman"/>
                    <w:color w:val="000000"/>
                    <w:szCs w:val="28"/>
                    <w:u w:color="000000"/>
                    <w:bdr w:val="nil"/>
                    <w:lang w:val="uk-UA" w:eastAsia="ru-RU"/>
                  </w:rPr>
                  <m:t>∆</m:t>
                </m:r>
              </m:oMath>
            </m:oMathPara>
          </w:p>
        </w:tc>
        <w:tc>
          <w:tcPr>
            <w:tcW w:w="2407" w:type="dxa"/>
            <w:shd w:val="clear" w:color="auto" w:fill="DEEAF6" w:themeFill="accent1" w:themeFillTint="33"/>
          </w:tcPr>
          <w:p w14:paraId="5769D91B" w14:textId="77777777" w:rsidR="00D60A94" w:rsidRPr="00D9355D" w:rsidRDefault="00D60A94" w:rsidP="00F838F9">
            <w:pPr>
              <w:ind w:firstLine="0"/>
              <w:rPr>
                <w:b/>
                <w:lang w:val="uk-UA" w:eastAsia="ru-RU"/>
              </w:rPr>
            </w:pPr>
            <w:r w:rsidRPr="00D9355D">
              <w:rPr>
                <w:b/>
                <w:lang w:val="uk-UA" w:eastAsia="ru-RU"/>
              </w:rPr>
              <w:t>Час послідовного, С</w:t>
            </w:r>
          </w:p>
        </w:tc>
        <w:tc>
          <w:tcPr>
            <w:tcW w:w="2407" w:type="dxa"/>
            <w:shd w:val="clear" w:color="auto" w:fill="DEEAF6" w:themeFill="accent1" w:themeFillTint="33"/>
          </w:tcPr>
          <w:p w14:paraId="12BAD314" w14:textId="77777777" w:rsidR="00D60A94" w:rsidRPr="00D9355D" w:rsidRDefault="00D60A94" w:rsidP="00F838F9">
            <w:pPr>
              <w:ind w:firstLine="0"/>
              <w:rPr>
                <w:b/>
                <w:lang w:val="uk-UA" w:eastAsia="ru-RU"/>
              </w:rPr>
            </w:pPr>
            <w:r w:rsidRPr="00D9355D">
              <w:rPr>
                <w:b/>
                <w:lang w:val="uk-UA" w:eastAsia="ru-RU"/>
              </w:rPr>
              <w:t>Час паралельного, С</w:t>
            </w:r>
          </w:p>
        </w:tc>
        <w:tc>
          <w:tcPr>
            <w:tcW w:w="2407" w:type="dxa"/>
            <w:shd w:val="clear" w:color="auto" w:fill="DEEAF6" w:themeFill="accent1" w:themeFillTint="33"/>
          </w:tcPr>
          <w:p w14:paraId="244059D1" w14:textId="77777777" w:rsidR="00D60A94" w:rsidRPr="00D9355D" w:rsidRDefault="00D60A94" w:rsidP="00F838F9">
            <w:pPr>
              <w:ind w:firstLine="0"/>
              <w:rPr>
                <w:b/>
                <w:lang w:val="en-US" w:eastAsia="ru-RU"/>
              </w:rPr>
            </w:pPr>
            <w:r w:rsidRPr="00D9355D">
              <w:rPr>
                <w:b/>
                <w:lang w:val="uk-UA" w:eastAsia="ru-RU"/>
              </w:rPr>
              <w:t>Коефіцієнт прискорення, S</w:t>
            </w:r>
          </w:p>
        </w:tc>
      </w:tr>
      <w:tr w:rsidR="00D60A94" w14:paraId="01D0EBF5" w14:textId="77777777" w:rsidTr="00343449">
        <w:trPr>
          <w:trHeight w:val="451"/>
        </w:trPr>
        <w:tc>
          <w:tcPr>
            <w:tcW w:w="2407" w:type="dxa"/>
          </w:tcPr>
          <w:p w14:paraId="67A4B2F1" w14:textId="77777777" w:rsidR="00D60A94" w:rsidRPr="00133438" w:rsidRDefault="00D60A94" w:rsidP="00F838F9">
            <w:pPr>
              <w:ind w:firstLine="0"/>
              <w:rPr>
                <w:lang w:val="en-US" w:eastAsia="ru-RU"/>
              </w:rPr>
            </w:pPr>
            <w:r>
              <w:rPr>
                <w:lang w:eastAsia="ru-RU"/>
              </w:rPr>
              <w:t>0.5</w:t>
            </w:r>
          </w:p>
        </w:tc>
        <w:tc>
          <w:tcPr>
            <w:tcW w:w="2407" w:type="dxa"/>
            <w:vAlign w:val="bottom"/>
          </w:tcPr>
          <w:p w14:paraId="3471BC84" w14:textId="0F671157" w:rsidR="00D60A94" w:rsidRPr="00343449" w:rsidRDefault="00343449" w:rsidP="00F838F9">
            <w:pPr>
              <w:ind w:firstLine="0"/>
              <w:rPr>
                <w:lang w:val="en-US"/>
              </w:rPr>
            </w:pPr>
            <w:r>
              <w:rPr>
                <w:lang w:val="en-US"/>
              </w:rPr>
              <w:t>2.18</w:t>
            </w:r>
          </w:p>
        </w:tc>
        <w:tc>
          <w:tcPr>
            <w:tcW w:w="2407" w:type="dxa"/>
            <w:vAlign w:val="bottom"/>
          </w:tcPr>
          <w:p w14:paraId="0A59DC30" w14:textId="1F823B54" w:rsidR="00D60A94" w:rsidRPr="00343449" w:rsidRDefault="00343449" w:rsidP="00F838F9">
            <w:pPr>
              <w:ind w:firstLine="0"/>
              <w:rPr>
                <w:lang w:val="uk-UA"/>
              </w:rPr>
            </w:pPr>
            <w:r>
              <w:rPr>
                <w:lang w:val="uk-UA"/>
              </w:rPr>
              <w:t>2.22</w:t>
            </w:r>
          </w:p>
        </w:tc>
        <w:tc>
          <w:tcPr>
            <w:tcW w:w="2407" w:type="dxa"/>
            <w:vAlign w:val="bottom"/>
          </w:tcPr>
          <w:p w14:paraId="3460D4CF" w14:textId="58E216D9" w:rsidR="00D60A94" w:rsidRPr="00D9355D" w:rsidRDefault="00343449" w:rsidP="00F838F9">
            <w:pPr>
              <w:ind w:firstLine="0"/>
            </w:pPr>
            <w:r>
              <w:t>0.98</w:t>
            </w:r>
          </w:p>
        </w:tc>
      </w:tr>
      <w:tr w:rsidR="00D60A94" w14:paraId="333F9390" w14:textId="77777777" w:rsidTr="00F838F9">
        <w:tc>
          <w:tcPr>
            <w:tcW w:w="2407" w:type="dxa"/>
          </w:tcPr>
          <w:p w14:paraId="46F8D8EA" w14:textId="77777777" w:rsidR="00D60A94" w:rsidRPr="00133438" w:rsidRDefault="00D60A94" w:rsidP="00F838F9">
            <w:pPr>
              <w:ind w:firstLine="0"/>
              <w:rPr>
                <w:lang w:val="en-US" w:eastAsia="ru-RU"/>
              </w:rPr>
            </w:pPr>
            <w:r>
              <w:rPr>
                <w:lang w:val="en-US" w:eastAsia="ru-RU"/>
              </w:rPr>
              <w:t>1.0</w:t>
            </w:r>
          </w:p>
        </w:tc>
        <w:tc>
          <w:tcPr>
            <w:tcW w:w="2407" w:type="dxa"/>
            <w:vAlign w:val="bottom"/>
          </w:tcPr>
          <w:p w14:paraId="53A66AB7" w14:textId="23BD3BA1" w:rsidR="00D60A94" w:rsidRPr="00343449" w:rsidRDefault="00343449" w:rsidP="00F838F9">
            <w:pPr>
              <w:ind w:firstLine="0"/>
              <w:rPr>
                <w:lang w:val="en-US"/>
              </w:rPr>
            </w:pPr>
            <w:r>
              <w:rPr>
                <w:lang w:val="en-US"/>
              </w:rPr>
              <w:t>2.20</w:t>
            </w:r>
          </w:p>
        </w:tc>
        <w:tc>
          <w:tcPr>
            <w:tcW w:w="2407" w:type="dxa"/>
            <w:vAlign w:val="bottom"/>
          </w:tcPr>
          <w:p w14:paraId="3258D9EE" w14:textId="67D44058" w:rsidR="00D60A94" w:rsidRPr="00343449" w:rsidRDefault="00343449" w:rsidP="00F838F9">
            <w:pPr>
              <w:ind w:firstLine="0"/>
              <w:rPr>
                <w:lang w:val="uk-UA"/>
              </w:rPr>
            </w:pPr>
            <w:r>
              <w:rPr>
                <w:lang w:val="uk-UA"/>
              </w:rPr>
              <w:t>2.09</w:t>
            </w:r>
          </w:p>
        </w:tc>
        <w:tc>
          <w:tcPr>
            <w:tcW w:w="2407" w:type="dxa"/>
            <w:vAlign w:val="bottom"/>
          </w:tcPr>
          <w:p w14:paraId="15AD4512" w14:textId="58E8EF85" w:rsidR="00D60A94" w:rsidRPr="00343449" w:rsidRDefault="00343449" w:rsidP="00F838F9">
            <w:pPr>
              <w:ind w:firstLine="0"/>
              <w:rPr>
                <w:lang w:val="uk-UA"/>
              </w:rPr>
            </w:pPr>
            <w:r>
              <w:rPr>
                <w:lang w:val="uk-UA"/>
              </w:rPr>
              <w:t>1.05</w:t>
            </w:r>
          </w:p>
        </w:tc>
      </w:tr>
      <w:tr w:rsidR="00D60A94" w14:paraId="137086EF" w14:textId="77777777" w:rsidTr="00F838F9">
        <w:tc>
          <w:tcPr>
            <w:tcW w:w="2407" w:type="dxa"/>
          </w:tcPr>
          <w:p w14:paraId="290CD4DB" w14:textId="77777777" w:rsidR="00D60A94" w:rsidRPr="00133438" w:rsidRDefault="00D60A94" w:rsidP="00F838F9">
            <w:pPr>
              <w:ind w:firstLine="0"/>
              <w:rPr>
                <w:lang w:val="en-US" w:eastAsia="ru-RU"/>
              </w:rPr>
            </w:pPr>
            <w:r>
              <w:rPr>
                <w:lang w:val="en-US" w:eastAsia="ru-RU"/>
              </w:rPr>
              <w:t>2.0</w:t>
            </w:r>
          </w:p>
        </w:tc>
        <w:tc>
          <w:tcPr>
            <w:tcW w:w="2407" w:type="dxa"/>
            <w:vAlign w:val="bottom"/>
          </w:tcPr>
          <w:p w14:paraId="6C4E8B5B" w14:textId="3D539FFF" w:rsidR="00D60A94" w:rsidRPr="00343449" w:rsidRDefault="00343449" w:rsidP="00F838F9">
            <w:pPr>
              <w:ind w:firstLine="0"/>
              <w:rPr>
                <w:lang w:val="en-US"/>
              </w:rPr>
            </w:pPr>
            <w:r>
              <w:rPr>
                <w:lang w:val="en-US"/>
              </w:rPr>
              <w:t>2.16</w:t>
            </w:r>
          </w:p>
        </w:tc>
        <w:tc>
          <w:tcPr>
            <w:tcW w:w="2407" w:type="dxa"/>
            <w:vAlign w:val="bottom"/>
          </w:tcPr>
          <w:p w14:paraId="1C450BEF" w14:textId="71C57FA3" w:rsidR="00D60A94" w:rsidRPr="00343449" w:rsidRDefault="00343449" w:rsidP="00F838F9">
            <w:pPr>
              <w:ind w:firstLine="0"/>
              <w:rPr>
                <w:lang w:val="uk-UA"/>
              </w:rPr>
            </w:pPr>
            <w:r>
              <w:rPr>
                <w:lang w:val="uk-UA"/>
              </w:rPr>
              <w:t>2.07</w:t>
            </w:r>
          </w:p>
        </w:tc>
        <w:tc>
          <w:tcPr>
            <w:tcW w:w="2407" w:type="dxa"/>
            <w:vAlign w:val="bottom"/>
          </w:tcPr>
          <w:p w14:paraId="1FE79CA1" w14:textId="6D8ECD5B" w:rsidR="00D60A94" w:rsidRPr="00343449" w:rsidRDefault="00343449" w:rsidP="00F838F9">
            <w:pPr>
              <w:ind w:firstLine="0"/>
              <w:rPr>
                <w:lang w:val="uk-UA"/>
              </w:rPr>
            </w:pPr>
            <w:r>
              <w:rPr>
                <w:lang w:val="uk-UA"/>
              </w:rPr>
              <w:t>1.05</w:t>
            </w:r>
          </w:p>
        </w:tc>
      </w:tr>
      <w:tr w:rsidR="00D60A94" w14:paraId="78841EF8" w14:textId="77777777" w:rsidTr="00F838F9">
        <w:tc>
          <w:tcPr>
            <w:tcW w:w="2407" w:type="dxa"/>
          </w:tcPr>
          <w:p w14:paraId="5EF54C60" w14:textId="77777777" w:rsidR="00D60A94" w:rsidRPr="00133438" w:rsidRDefault="00D60A94" w:rsidP="00F838F9">
            <w:pPr>
              <w:ind w:firstLine="0"/>
              <w:rPr>
                <w:lang w:val="en-US" w:eastAsia="ru-RU"/>
              </w:rPr>
            </w:pPr>
            <w:r>
              <w:rPr>
                <w:lang w:val="en-US" w:eastAsia="ru-RU"/>
              </w:rPr>
              <w:t>5.0</w:t>
            </w:r>
          </w:p>
        </w:tc>
        <w:tc>
          <w:tcPr>
            <w:tcW w:w="2407" w:type="dxa"/>
            <w:vAlign w:val="bottom"/>
          </w:tcPr>
          <w:p w14:paraId="037FD8A5" w14:textId="1710AA3C" w:rsidR="00D60A94" w:rsidRPr="00D60A94" w:rsidRDefault="00343449" w:rsidP="00F838F9">
            <w:pPr>
              <w:ind w:firstLine="0"/>
              <w:rPr>
                <w:lang w:val="uk-UA"/>
              </w:rPr>
            </w:pPr>
            <w:r>
              <w:rPr>
                <w:lang w:val="uk-UA"/>
              </w:rPr>
              <w:t>2.33</w:t>
            </w:r>
          </w:p>
        </w:tc>
        <w:tc>
          <w:tcPr>
            <w:tcW w:w="2407" w:type="dxa"/>
            <w:vAlign w:val="bottom"/>
          </w:tcPr>
          <w:p w14:paraId="5AA6D648" w14:textId="4CCD7D26" w:rsidR="00D60A94" w:rsidRPr="00343449" w:rsidRDefault="00343449" w:rsidP="00F838F9">
            <w:pPr>
              <w:ind w:firstLine="0"/>
              <w:rPr>
                <w:lang w:val="uk-UA"/>
              </w:rPr>
            </w:pPr>
            <w:r>
              <w:rPr>
                <w:lang w:val="uk-UA"/>
              </w:rPr>
              <w:t>2</w:t>
            </w:r>
            <w:r w:rsidR="005B1646">
              <w:rPr>
                <w:lang w:val="uk-UA"/>
              </w:rPr>
              <w:t>.</w:t>
            </w:r>
            <w:r>
              <w:rPr>
                <w:lang w:val="uk-UA"/>
              </w:rPr>
              <w:t>05</w:t>
            </w:r>
          </w:p>
        </w:tc>
        <w:tc>
          <w:tcPr>
            <w:tcW w:w="2407" w:type="dxa"/>
            <w:vAlign w:val="bottom"/>
          </w:tcPr>
          <w:p w14:paraId="4D7765AB" w14:textId="489FBF70" w:rsidR="00D60A94" w:rsidRPr="00D9355D" w:rsidRDefault="00343449" w:rsidP="00F838F9">
            <w:pPr>
              <w:ind w:firstLine="0"/>
            </w:pPr>
            <w:r>
              <w:t>1.14</w:t>
            </w:r>
          </w:p>
        </w:tc>
      </w:tr>
      <w:tr w:rsidR="00D60A94" w14:paraId="5D707BE2" w14:textId="77777777" w:rsidTr="00F838F9">
        <w:tc>
          <w:tcPr>
            <w:tcW w:w="2407" w:type="dxa"/>
          </w:tcPr>
          <w:p w14:paraId="7FA505BA" w14:textId="77777777" w:rsidR="00D60A94" w:rsidRPr="00133438" w:rsidRDefault="00D60A94" w:rsidP="00F838F9">
            <w:pPr>
              <w:ind w:firstLine="0"/>
              <w:rPr>
                <w:lang w:val="en-US" w:eastAsia="ru-RU"/>
              </w:rPr>
            </w:pPr>
            <w:r>
              <w:rPr>
                <w:lang w:val="en-US" w:eastAsia="ru-RU"/>
              </w:rPr>
              <w:t>10.0</w:t>
            </w:r>
          </w:p>
        </w:tc>
        <w:tc>
          <w:tcPr>
            <w:tcW w:w="2407" w:type="dxa"/>
            <w:vAlign w:val="bottom"/>
          </w:tcPr>
          <w:p w14:paraId="78D9B7AA" w14:textId="6A4ED0AB" w:rsidR="00D60A94" w:rsidRPr="00D60A94" w:rsidRDefault="00343449" w:rsidP="00F838F9">
            <w:pPr>
              <w:ind w:firstLine="0"/>
              <w:rPr>
                <w:lang w:val="uk-UA"/>
              </w:rPr>
            </w:pPr>
            <w:r>
              <w:rPr>
                <w:lang w:val="uk-UA"/>
              </w:rPr>
              <w:t>2.37</w:t>
            </w:r>
          </w:p>
        </w:tc>
        <w:tc>
          <w:tcPr>
            <w:tcW w:w="2407" w:type="dxa"/>
            <w:vAlign w:val="bottom"/>
          </w:tcPr>
          <w:p w14:paraId="5367E1C7" w14:textId="17152B27" w:rsidR="00D60A94" w:rsidRPr="00D9355D" w:rsidRDefault="00343449" w:rsidP="00F838F9">
            <w:pPr>
              <w:ind w:firstLine="0"/>
            </w:pPr>
            <w:r>
              <w:t>2.01</w:t>
            </w:r>
          </w:p>
        </w:tc>
        <w:tc>
          <w:tcPr>
            <w:tcW w:w="2407" w:type="dxa"/>
            <w:vAlign w:val="bottom"/>
          </w:tcPr>
          <w:p w14:paraId="534D7438" w14:textId="52387404" w:rsidR="00D60A94" w:rsidRPr="00343449" w:rsidRDefault="00343449" w:rsidP="00F838F9">
            <w:pPr>
              <w:ind w:firstLine="0"/>
              <w:rPr>
                <w:lang w:val="uk-UA"/>
              </w:rPr>
            </w:pPr>
            <w:r>
              <w:rPr>
                <w:lang w:val="uk-UA"/>
              </w:rPr>
              <w:t>1.18</w:t>
            </w:r>
          </w:p>
        </w:tc>
      </w:tr>
    </w:tbl>
    <w:p w14:paraId="74D5F9EF" w14:textId="77777777" w:rsidR="00D60A94" w:rsidRDefault="00D60A94" w:rsidP="009379F8">
      <w:pPr>
        <w:ind w:firstLine="0"/>
        <w:rPr>
          <w:lang w:val="uk-UA" w:eastAsia="ru-RU"/>
        </w:rPr>
      </w:pPr>
    </w:p>
    <w:p w14:paraId="53467D64" w14:textId="6423D81A" w:rsidR="007B45BB" w:rsidRDefault="007B45BB" w:rsidP="007B45BB">
      <w:pPr>
        <w:ind w:firstLine="708"/>
        <w:rPr>
          <w:rFonts w:eastAsiaTheme="minorEastAsia"/>
          <w:color w:val="000000"/>
          <w:szCs w:val="28"/>
          <w:u w:color="000000"/>
          <w:bdr w:val="nil"/>
          <w:lang w:val="uk-UA" w:eastAsia="ru-RU"/>
        </w:rPr>
      </w:pPr>
      <w:r>
        <w:rPr>
          <w:lang w:val="uk-UA" w:eastAsia="ru-RU"/>
        </w:rPr>
        <w:t xml:space="preserve">Таблиця 5.3 – Дослідження параметру </w:t>
      </w:r>
      <m:oMath>
        <m:r>
          <w:rPr>
            <w:rFonts w:ascii="Cambria Math" w:eastAsia="Arial Unicode MS" w:hAnsi="Cambria Math" w:cs="Times New Roman"/>
            <w:color w:val="000000"/>
            <w:szCs w:val="28"/>
            <w:u w:color="000000"/>
            <w:bdr w:val="nil"/>
            <w:lang w:val="uk-UA" w:eastAsia="ru-RU"/>
          </w:rPr>
          <m:t>∆</m:t>
        </m:r>
      </m:oMath>
      <w:r>
        <w:rPr>
          <w:rFonts w:eastAsiaTheme="minorEastAsia"/>
          <w:color w:val="000000"/>
          <w:szCs w:val="28"/>
          <w:u w:color="000000"/>
          <w:bdr w:val="nil"/>
          <w:lang w:val="uk-UA" w:eastAsia="ru-RU"/>
        </w:rPr>
        <w:t xml:space="preserve"> для двох версій алгоритму для </w:t>
      </w:r>
      <w:r w:rsidRPr="00343449">
        <w:rPr>
          <w:rFonts w:eastAsiaTheme="minorEastAsia"/>
          <w:color w:val="000000"/>
          <w:szCs w:val="28"/>
          <w:u w:color="000000"/>
          <w:bdr w:val="nil"/>
          <w:lang w:eastAsia="ru-RU"/>
        </w:rPr>
        <w:t>8</w:t>
      </w:r>
      <w:r>
        <w:rPr>
          <w:rFonts w:eastAsiaTheme="minorEastAsia"/>
          <w:color w:val="000000"/>
          <w:szCs w:val="28"/>
          <w:u w:color="000000"/>
          <w:bdr w:val="nil"/>
          <w:lang w:val="uk-UA" w:eastAsia="ru-RU"/>
        </w:rPr>
        <w:t xml:space="preserve"> </w:t>
      </w:r>
      <w:r w:rsidR="0023359B">
        <w:rPr>
          <w:rFonts w:eastAsia="Arial Unicode MS" w:cs="Times New Roman"/>
          <w:bCs/>
          <w:szCs w:val="28"/>
          <w:u w:color="000000"/>
          <w:bdr w:val="nil"/>
          <w:lang w:val="uk-UA" w:eastAsia="ru-RU"/>
        </w:rPr>
        <w:t>процесів</w:t>
      </w:r>
      <w:r>
        <w:rPr>
          <w:rFonts w:eastAsiaTheme="minorEastAsia"/>
          <w:color w:val="000000"/>
          <w:szCs w:val="28"/>
          <w:u w:color="000000"/>
          <w:bdr w:val="nil"/>
          <w:lang w:val="uk-UA" w:eastAsia="ru-RU"/>
        </w:rPr>
        <w:t>, 120000 вершин та в 25 разів більше ребер</w:t>
      </w:r>
    </w:p>
    <w:tbl>
      <w:tblPr>
        <w:tblStyle w:val="ae"/>
        <w:tblW w:w="0" w:type="auto"/>
        <w:tblLook w:val="04A0" w:firstRow="1" w:lastRow="0" w:firstColumn="1" w:lastColumn="0" w:noHBand="0" w:noVBand="1"/>
      </w:tblPr>
      <w:tblGrid>
        <w:gridCol w:w="2407"/>
        <w:gridCol w:w="2407"/>
        <w:gridCol w:w="2407"/>
        <w:gridCol w:w="2407"/>
      </w:tblGrid>
      <w:tr w:rsidR="007B45BB" w14:paraId="3BF9B012" w14:textId="77777777" w:rsidTr="00F838F9">
        <w:tc>
          <w:tcPr>
            <w:tcW w:w="2407" w:type="dxa"/>
            <w:shd w:val="clear" w:color="auto" w:fill="DEEAF6" w:themeFill="accent1" w:themeFillTint="33"/>
          </w:tcPr>
          <w:p w14:paraId="524540D1" w14:textId="77777777" w:rsidR="007B45BB" w:rsidRPr="00D9355D" w:rsidRDefault="007B45BB" w:rsidP="00F838F9">
            <w:pPr>
              <w:ind w:firstLine="0"/>
              <w:rPr>
                <w:b/>
                <w:lang w:eastAsia="ru-RU"/>
              </w:rPr>
            </w:pPr>
            <m:oMathPara>
              <m:oMath>
                <m:r>
                  <m:rPr>
                    <m:sty m:val="bi"/>
                  </m:rPr>
                  <w:rPr>
                    <w:rFonts w:ascii="Cambria Math" w:eastAsia="Arial Unicode MS" w:hAnsi="Cambria Math" w:cs="Times New Roman"/>
                    <w:color w:val="000000"/>
                    <w:szCs w:val="28"/>
                    <w:u w:color="000000"/>
                    <w:bdr w:val="nil"/>
                    <w:lang w:val="uk-UA" w:eastAsia="ru-RU"/>
                  </w:rPr>
                  <m:t>∆</m:t>
                </m:r>
              </m:oMath>
            </m:oMathPara>
          </w:p>
        </w:tc>
        <w:tc>
          <w:tcPr>
            <w:tcW w:w="2407" w:type="dxa"/>
            <w:shd w:val="clear" w:color="auto" w:fill="DEEAF6" w:themeFill="accent1" w:themeFillTint="33"/>
          </w:tcPr>
          <w:p w14:paraId="45D46373" w14:textId="77777777" w:rsidR="007B45BB" w:rsidRPr="00D9355D" w:rsidRDefault="007B45BB" w:rsidP="00F838F9">
            <w:pPr>
              <w:ind w:firstLine="0"/>
              <w:rPr>
                <w:b/>
                <w:lang w:val="uk-UA" w:eastAsia="ru-RU"/>
              </w:rPr>
            </w:pPr>
            <w:r w:rsidRPr="00D9355D">
              <w:rPr>
                <w:b/>
                <w:lang w:val="uk-UA" w:eastAsia="ru-RU"/>
              </w:rPr>
              <w:t>Час послідовного, С</w:t>
            </w:r>
          </w:p>
        </w:tc>
        <w:tc>
          <w:tcPr>
            <w:tcW w:w="2407" w:type="dxa"/>
            <w:shd w:val="clear" w:color="auto" w:fill="DEEAF6" w:themeFill="accent1" w:themeFillTint="33"/>
          </w:tcPr>
          <w:p w14:paraId="7FF7FE3A" w14:textId="77777777" w:rsidR="007B45BB" w:rsidRPr="00D9355D" w:rsidRDefault="007B45BB" w:rsidP="00F838F9">
            <w:pPr>
              <w:ind w:firstLine="0"/>
              <w:rPr>
                <w:b/>
                <w:lang w:val="uk-UA" w:eastAsia="ru-RU"/>
              </w:rPr>
            </w:pPr>
            <w:r w:rsidRPr="00D9355D">
              <w:rPr>
                <w:b/>
                <w:lang w:val="uk-UA" w:eastAsia="ru-RU"/>
              </w:rPr>
              <w:t>Час паралельного, С</w:t>
            </w:r>
          </w:p>
        </w:tc>
        <w:tc>
          <w:tcPr>
            <w:tcW w:w="2407" w:type="dxa"/>
            <w:shd w:val="clear" w:color="auto" w:fill="DEEAF6" w:themeFill="accent1" w:themeFillTint="33"/>
          </w:tcPr>
          <w:p w14:paraId="67E0F3E6" w14:textId="77777777" w:rsidR="007B45BB" w:rsidRPr="00D9355D" w:rsidRDefault="007B45BB" w:rsidP="00F838F9">
            <w:pPr>
              <w:ind w:firstLine="0"/>
              <w:rPr>
                <w:b/>
                <w:lang w:val="en-US" w:eastAsia="ru-RU"/>
              </w:rPr>
            </w:pPr>
            <w:r w:rsidRPr="00D9355D">
              <w:rPr>
                <w:b/>
                <w:lang w:val="uk-UA" w:eastAsia="ru-RU"/>
              </w:rPr>
              <w:t>Коефіцієнт прискорення, S</w:t>
            </w:r>
          </w:p>
        </w:tc>
      </w:tr>
      <w:tr w:rsidR="007B45BB" w14:paraId="358216B5" w14:textId="77777777" w:rsidTr="00F838F9">
        <w:trPr>
          <w:trHeight w:val="451"/>
        </w:trPr>
        <w:tc>
          <w:tcPr>
            <w:tcW w:w="2407" w:type="dxa"/>
          </w:tcPr>
          <w:p w14:paraId="74E4837E" w14:textId="77777777" w:rsidR="007B45BB" w:rsidRPr="00133438" w:rsidRDefault="007B45BB" w:rsidP="00F838F9">
            <w:pPr>
              <w:ind w:firstLine="0"/>
              <w:rPr>
                <w:lang w:val="en-US" w:eastAsia="ru-RU"/>
              </w:rPr>
            </w:pPr>
            <w:r>
              <w:rPr>
                <w:lang w:eastAsia="ru-RU"/>
              </w:rPr>
              <w:t>0.5</w:t>
            </w:r>
          </w:p>
        </w:tc>
        <w:tc>
          <w:tcPr>
            <w:tcW w:w="2407" w:type="dxa"/>
            <w:vAlign w:val="bottom"/>
          </w:tcPr>
          <w:p w14:paraId="7D957A9F" w14:textId="189A16BA" w:rsidR="007B45BB" w:rsidRPr="00343449" w:rsidRDefault="007B45BB" w:rsidP="00F838F9">
            <w:pPr>
              <w:ind w:firstLine="0"/>
              <w:rPr>
                <w:lang w:val="en-US"/>
              </w:rPr>
            </w:pPr>
            <w:r>
              <w:rPr>
                <w:lang w:val="en-US"/>
              </w:rPr>
              <w:t>4.66</w:t>
            </w:r>
          </w:p>
        </w:tc>
        <w:tc>
          <w:tcPr>
            <w:tcW w:w="2407" w:type="dxa"/>
            <w:vAlign w:val="bottom"/>
          </w:tcPr>
          <w:p w14:paraId="6A8E1DB8" w14:textId="4F30EA7A" w:rsidR="007B45BB" w:rsidRPr="00343449" w:rsidRDefault="007B45BB" w:rsidP="00F838F9">
            <w:pPr>
              <w:ind w:firstLine="0"/>
              <w:rPr>
                <w:lang w:val="uk-UA"/>
              </w:rPr>
            </w:pPr>
            <w:r>
              <w:rPr>
                <w:lang w:val="uk-UA"/>
              </w:rPr>
              <w:t>3.50</w:t>
            </w:r>
          </w:p>
        </w:tc>
        <w:tc>
          <w:tcPr>
            <w:tcW w:w="2407" w:type="dxa"/>
            <w:vAlign w:val="bottom"/>
          </w:tcPr>
          <w:p w14:paraId="691714B3" w14:textId="5BB6E462" w:rsidR="007B45BB" w:rsidRPr="00D9355D" w:rsidRDefault="007B45BB" w:rsidP="00F838F9">
            <w:pPr>
              <w:ind w:firstLine="0"/>
            </w:pPr>
            <w:r>
              <w:t>1.33</w:t>
            </w:r>
          </w:p>
        </w:tc>
      </w:tr>
      <w:tr w:rsidR="007B45BB" w14:paraId="3A28F648" w14:textId="77777777" w:rsidTr="00F838F9">
        <w:tc>
          <w:tcPr>
            <w:tcW w:w="2407" w:type="dxa"/>
          </w:tcPr>
          <w:p w14:paraId="5AADE502" w14:textId="77777777" w:rsidR="007B45BB" w:rsidRPr="00133438" w:rsidRDefault="007B45BB" w:rsidP="00F838F9">
            <w:pPr>
              <w:ind w:firstLine="0"/>
              <w:rPr>
                <w:lang w:val="en-US" w:eastAsia="ru-RU"/>
              </w:rPr>
            </w:pPr>
            <w:r>
              <w:rPr>
                <w:lang w:val="en-US" w:eastAsia="ru-RU"/>
              </w:rPr>
              <w:t>1.0</w:t>
            </w:r>
          </w:p>
        </w:tc>
        <w:tc>
          <w:tcPr>
            <w:tcW w:w="2407" w:type="dxa"/>
            <w:vAlign w:val="bottom"/>
          </w:tcPr>
          <w:p w14:paraId="5C3773F6" w14:textId="7CD9FF63" w:rsidR="007B45BB" w:rsidRPr="00343449" w:rsidRDefault="007B45BB" w:rsidP="00F838F9">
            <w:pPr>
              <w:ind w:firstLine="0"/>
              <w:rPr>
                <w:lang w:val="en-US"/>
              </w:rPr>
            </w:pPr>
            <w:r>
              <w:rPr>
                <w:lang w:val="en-US"/>
              </w:rPr>
              <w:t>4.82</w:t>
            </w:r>
          </w:p>
        </w:tc>
        <w:tc>
          <w:tcPr>
            <w:tcW w:w="2407" w:type="dxa"/>
            <w:vAlign w:val="bottom"/>
          </w:tcPr>
          <w:p w14:paraId="56689655" w14:textId="749AEA6F" w:rsidR="007B45BB" w:rsidRPr="00343449" w:rsidRDefault="007B45BB" w:rsidP="00F838F9">
            <w:pPr>
              <w:ind w:firstLine="0"/>
              <w:rPr>
                <w:lang w:val="uk-UA"/>
              </w:rPr>
            </w:pPr>
            <w:r>
              <w:rPr>
                <w:lang w:val="uk-UA"/>
              </w:rPr>
              <w:t>3.59</w:t>
            </w:r>
          </w:p>
        </w:tc>
        <w:tc>
          <w:tcPr>
            <w:tcW w:w="2407" w:type="dxa"/>
            <w:vAlign w:val="bottom"/>
          </w:tcPr>
          <w:p w14:paraId="055C1F49" w14:textId="3435921D" w:rsidR="007B45BB" w:rsidRPr="00343449" w:rsidRDefault="007B45BB" w:rsidP="00F838F9">
            <w:pPr>
              <w:ind w:firstLine="0"/>
              <w:rPr>
                <w:lang w:val="uk-UA"/>
              </w:rPr>
            </w:pPr>
            <w:r>
              <w:rPr>
                <w:lang w:val="uk-UA"/>
              </w:rPr>
              <w:t>1.34</w:t>
            </w:r>
          </w:p>
        </w:tc>
      </w:tr>
      <w:tr w:rsidR="007B45BB" w14:paraId="30AC63FE" w14:textId="77777777" w:rsidTr="00F838F9">
        <w:tc>
          <w:tcPr>
            <w:tcW w:w="2407" w:type="dxa"/>
          </w:tcPr>
          <w:p w14:paraId="507CFBED" w14:textId="77777777" w:rsidR="007B45BB" w:rsidRPr="00133438" w:rsidRDefault="007B45BB" w:rsidP="00F838F9">
            <w:pPr>
              <w:ind w:firstLine="0"/>
              <w:rPr>
                <w:lang w:val="en-US" w:eastAsia="ru-RU"/>
              </w:rPr>
            </w:pPr>
            <w:r>
              <w:rPr>
                <w:lang w:val="en-US" w:eastAsia="ru-RU"/>
              </w:rPr>
              <w:t>2.0</w:t>
            </w:r>
          </w:p>
        </w:tc>
        <w:tc>
          <w:tcPr>
            <w:tcW w:w="2407" w:type="dxa"/>
            <w:vAlign w:val="bottom"/>
          </w:tcPr>
          <w:p w14:paraId="65D98FC8" w14:textId="5137A328" w:rsidR="007B45BB" w:rsidRPr="00343449" w:rsidRDefault="007B45BB" w:rsidP="00F838F9">
            <w:pPr>
              <w:ind w:firstLine="0"/>
              <w:rPr>
                <w:lang w:val="en-US"/>
              </w:rPr>
            </w:pPr>
            <w:r>
              <w:rPr>
                <w:lang w:val="en-US"/>
              </w:rPr>
              <w:t>5.19</w:t>
            </w:r>
          </w:p>
        </w:tc>
        <w:tc>
          <w:tcPr>
            <w:tcW w:w="2407" w:type="dxa"/>
            <w:vAlign w:val="bottom"/>
          </w:tcPr>
          <w:p w14:paraId="666DDFF1" w14:textId="5CA548C1" w:rsidR="007B45BB" w:rsidRPr="00343449" w:rsidRDefault="007B45BB" w:rsidP="00F838F9">
            <w:pPr>
              <w:ind w:firstLine="0"/>
              <w:rPr>
                <w:lang w:val="uk-UA"/>
              </w:rPr>
            </w:pPr>
            <w:r>
              <w:rPr>
                <w:lang w:val="uk-UA"/>
              </w:rPr>
              <w:t>3.52</w:t>
            </w:r>
          </w:p>
        </w:tc>
        <w:tc>
          <w:tcPr>
            <w:tcW w:w="2407" w:type="dxa"/>
            <w:vAlign w:val="bottom"/>
          </w:tcPr>
          <w:p w14:paraId="20351D29" w14:textId="75750DFE" w:rsidR="007B45BB" w:rsidRPr="00343449" w:rsidRDefault="007B45BB" w:rsidP="00F838F9">
            <w:pPr>
              <w:ind w:firstLine="0"/>
              <w:rPr>
                <w:lang w:val="uk-UA"/>
              </w:rPr>
            </w:pPr>
            <w:r>
              <w:rPr>
                <w:lang w:val="uk-UA"/>
              </w:rPr>
              <w:t>1.47</w:t>
            </w:r>
          </w:p>
        </w:tc>
      </w:tr>
      <w:tr w:rsidR="007B45BB" w14:paraId="380103AE" w14:textId="77777777" w:rsidTr="00F838F9">
        <w:tc>
          <w:tcPr>
            <w:tcW w:w="2407" w:type="dxa"/>
          </w:tcPr>
          <w:p w14:paraId="6084E6A8" w14:textId="77777777" w:rsidR="007B45BB" w:rsidRPr="00133438" w:rsidRDefault="007B45BB" w:rsidP="00F838F9">
            <w:pPr>
              <w:ind w:firstLine="0"/>
              <w:rPr>
                <w:lang w:val="en-US" w:eastAsia="ru-RU"/>
              </w:rPr>
            </w:pPr>
            <w:r>
              <w:rPr>
                <w:lang w:val="en-US" w:eastAsia="ru-RU"/>
              </w:rPr>
              <w:t>5.0</w:t>
            </w:r>
          </w:p>
        </w:tc>
        <w:tc>
          <w:tcPr>
            <w:tcW w:w="2407" w:type="dxa"/>
            <w:vAlign w:val="bottom"/>
          </w:tcPr>
          <w:p w14:paraId="65919DA3" w14:textId="3536FC96" w:rsidR="007B45BB" w:rsidRPr="00D60A94" w:rsidRDefault="007B45BB" w:rsidP="00F838F9">
            <w:pPr>
              <w:ind w:firstLine="0"/>
              <w:rPr>
                <w:lang w:val="uk-UA"/>
              </w:rPr>
            </w:pPr>
            <w:r>
              <w:rPr>
                <w:lang w:val="uk-UA"/>
              </w:rPr>
              <w:t>5.42</w:t>
            </w:r>
          </w:p>
        </w:tc>
        <w:tc>
          <w:tcPr>
            <w:tcW w:w="2407" w:type="dxa"/>
            <w:vAlign w:val="bottom"/>
          </w:tcPr>
          <w:p w14:paraId="1E59518E" w14:textId="27FF8186" w:rsidR="007B45BB" w:rsidRPr="00343449" w:rsidRDefault="007B45BB" w:rsidP="00F838F9">
            <w:pPr>
              <w:ind w:firstLine="0"/>
              <w:rPr>
                <w:lang w:val="uk-UA"/>
              </w:rPr>
            </w:pPr>
            <w:r>
              <w:rPr>
                <w:lang w:val="uk-UA"/>
              </w:rPr>
              <w:t>3.48</w:t>
            </w:r>
          </w:p>
        </w:tc>
        <w:tc>
          <w:tcPr>
            <w:tcW w:w="2407" w:type="dxa"/>
            <w:vAlign w:val="bottom"/>
          </w:tcPr>
          <w:p w14:paraId="639A782B" w14:textId="6877D476" w:rsidR="007B45BB" w:rsidRPr="00D9355D" w:rsidRDefault="007B45BB" w:rsidP="007B45BB">
            <w:pPr>
              <w:ind w:firstLine="0"/>
            </w:pPr>
            <w:r>
              <w:t>1.56</w:t>
            </w:r>
          </w:p>
        </w:tc>
      </w:tr>
      <w:tr w:rsidR="007B45BB" w14:paraId="09319305" w14:textId="77777777" w:rsidTr="00F838F9">
        <w:tc>
          <w:tcPr>
            <w:tcW w:w="2407" w:type="dxa"/>
          </w:tcPr>
          <w:p w14:paraId="19F6FFEE" w14:textId="77777777" w:rsidR="007B45BB" w:rsidRPr="00133438" w:rsidRDefault="007B45BB" w:rsidP="00F838F9">
            <w:pPr>
              <w:ind w:firstLine="0"/>
              <w:rPr>
                <w:lang w:val="en-US" w:eastAsia="ru-RU"/>
              </w:rPr>
            </w:pPr>
            <w:r>
              <w:rPr>
                <w:lang w:val="en-US" w:eastAsia="ru-RU"/>
              </w:rPr>
              <w:t>10.0</w:t>
            </w:r>
          </w:p>
        </w:tc>
        <w:tc>
          <w:tcPr>
            <w:tcW w:w="2407" w:type="dxa"/>
            <w:vAlign w:val="bottom"/>
          </w:tcPr>
          <w:p w14:paraId="33C51F82" w14:textId="174069D7" w:rsidR="007B45BB" w:rsidRPr="00D60A94" w:rsidRDefault="007B45BB" w:rsidP="00F838F9">
            <w:pPr>
              <w:ind w:firstLine="0"/>
              <w:rPr>
                <w:lang w:val="uk-UA"/>
              </w:rPr>
            </w:pPr>
            <w:r>
              <w:rPr>
                <w:lang w:val="uk-UA"/>
              </w:rPr>
              <w:t>5.34</w:t>
            </w:r>
          </w:p>
        </w:tc>
        <w:tc>
          <w:tcPr>
            <w:tcW w:w="2407" w:type="dxa"/>
            <w:vAlign w:val="bottom"/>
          </w:tcPr>
          <w:p w14:paraId="2C569419" w14:textId="1D5977A3" w:rsidR="007B45BB" w:rsidRPr="00D9355D" w:rsidRDefault="007B45BB" w:rsidP="00F838F9">
            <w:pPr>
              <w:ind w:firstLine="0"/>
            </w:pPr>
            <w:r>
              <w:t>3.61</w:t>
            </w:r>
          </w:p>
        </w:tc>
        <w:tc>
          <w:tcPr>
            <w:tcW w:w="2407" w:type="dxa"/>
            <w:vAlign w:val="bottom"/>
          </w:tcPr>
          <w:p w14:paraId="107C3CB5" w14:textId="291C9581" w:rsidR="007B45BB" w:rsidRPr="00343449" w:rsidRDefault="007B45BB" w:rsidP="007B45BB">
            <w:pPr>
              <w:ind w:firstLine="0"/>
              <w:rPr>
                <w:lang w:val="uk-UA"/>
              </w:rPr>
            </w:pPr>
            <w:r>
              <w:rPr>
                <w:lang w:val="uk-UA"/>
              </w:rPr>
              <w:t>1.48</w:t>
            </w:r>
          </w:p>
        </w:tc>
      </w:tr>
    </w:tbl>
    <w:p w14:paraId="6A74A775" w14:textId="2FC6E7C8" w:rsidR="00343449" w:rsidRDefault="00343449" w:rsidP="00343449">
      <w:pPr>
        <w:ind w:firstLine="708"/>
        <w:rPr>
          <w:rFonts w:eastAsiaTheme="minorEastAsia"/>
          <w:color w:val="000000"/>
          <w:szCs w:val="28"/>
          <w:u w:color="000000"/>
          <w:bdr w:val="nil"/>
          <w:lang w:val="uk-UA" w:eastAsia="ru-RU"/>
        </w:rPr>
      </w:pPr>
      <w:r>
        <w:rPr>
          <w:lang w:val="uk-UA" w:eastAsia="ru-RU"/>
        </w:rPr>
        <w:lastRenderedPageBreak/>
        <w:t>Таблиця 5.</w:t>
      </w:r>
      <w:r w:rsidR="00DE6548">
        <w:rPr>
          <w:lang w:val="uk-UA" w:eastAsia="ru-RU"/>
        </w:rPr>
        <w:t>4</w:t>
      </w:r>
      <w:r>
        <w:rPr>
          <w:lang w:val="uk-UA" w:eastAsia="ru-RU"/>
        </w:rPr>
        <w:t xml:space="preserve"> – Дослідження параметру </w:t>
      </w:r>
      <m:oMath>
        <m:r>
          <w:rPr>
            <w:rFonts w:ascii="Cambria Math" w:eastAsia="Arial Unicode MS" w:hAnsi="Cambria Math" w:cs="Times New Roman"/>
            <w:color w:val="000000"/>
            <w:szCs w:val="28"/>
            <w:u w:color="000000"/>
            <w:bdr w:val="nil"/>
            <w:lang w:val="uk-UA" w:eastAsia="ru-RU"/>
          </w:rPr>
          <m:t>∆</m:t>
        </m:r>
      </m:oMath>
      <w:r>
        <w:rPr>
          <w:rFonts w:eastAsiaTheme="minorEastAsia"/>
          <w:color w:val="000000"/>
          <w:szCs w:val="28"/>
          <w:u w:color="000000"/>
          <w:bdr w:val="nil"/>
          <w:lang w:val="uk-UA" w:eastAsia="ru-RU"/>
        </w:rPr>
        <w:t xml:space="preserve"> для двох версій алгоритму для 16 </w:t>
      </w:r>
      <w:r w:rsidR="0023359B">
        <w:rPr>
          <w:rFonts w:eastAsia="Arial Unicode MS" w:cs="Times New Roman"/>
          <w:bCs/>
          <w:szCs w:val="28"/>
          <w:u w:color="000000"/>
          <w:bdr w:val="nil"/>
          <w:lang w:val="uk-UA" w:eastAsia="ru-RU"/>
        </w:rPr>
        <w:t>процесів</w:t>
      </w:r>
      <w:r>
        <w:rPr>
          <w:rFonts w:eastAsiaTheme="minorEastAsia"/>
          <w:color w:val="000000"/>
          <w:szCs w:val="28"/>
          <w:u w:color="000000"/>
          <w:bdr w:val="nil"/>
          <w:lang w:val="uk-UA" w:eastAsia="ru-RU"/>
        </w:rPr>
        <w:t>, 1200000 вершин та в 25 разів більше ребер</w:t>
      </w:r>
    </w:p>
    <w:tbl>
      <w:tblPr>
        <w:tblStyle w:val="ae"/>
        <w:tblW w:w="0" w:type="auto"/>
        <w:tblLook w:val="04A0" w:firstRow="1" w:lastRow="0" w:firstColumn="1" w:lastColumn="0" w:noHBand="0" w:noVBand="1"/>
      </w:tblPr>
      <w:tblGrid>
        <w:gridCol w:w="2407"/>
        <w:gridCol w:w="2407"/>
        <w:gridCol w:w="2407"/>
        <w:gridCol w:w="2407"/>
      </w:tblGrid>
      <w:tr w:rsidR="00343449" w14:paraId="16CED160" w14:textId="77777777" w:rsidTr="00F838F9">
        <w:tc>
          <w:tcPr>
            <w:tcW w:w="2407" w:type="dxa"/>
            <w:shd w:val="clear" w:color="auto" w:fill="DEEAF6" w:themeFill="accent1" w:themeFillTint="33"/>
          </w:tcPr>
          <w:p w14:paraId="1849209A" w14:textId="77777777" w:rsidR="00343449" w:rsidRPr="00D9355D" w:rsidRDefault="00343449" w:rsidP="00F838F9">
            <w:pPr>
              <w:ind w:firstLine="0"/>
              <w:rPr>
                <w:b/>
                <w:lang w:eastAsia="ru-RU"/>
              </w:rPr>
            </w:pPr>
            <m:oMathPara>
              <m:oMath>
                <m:r>
                  <m:rPr>
                    <m:sty m:val="bi"/>
                  </m:rPr>
                  <w:rPr>
                    <w:rFonts w:ascii="Cambria Math" w:eastAsia="Arial Unicode MS" w:hAnsi="Cambria Math" w:cs="Times New Roman"/>
                    <w:color w:val="000000"/>
                    <w:szCs w:val="28"/>
                    <w:u w:color="000000"/>
                    <w:bdr w:val="nil"/>
                    <w:lang w:val="uk-UA" w:eastAsia="ru-RU"/>
                  </w:rPr>
                  <m:t>∆</m:t>
                </m:r>
              </m:oMath>
            </m:oMathPara>
          </w:p>
        </w:tc>
        <w:tc>
          <w:tcPr>
            <w:tcW w:w="2407" w:type="dxa"/>
            <w:shd w:val="clear" w:color="auto" w:fill="DEEAF6" w:themeFill="accent1" w:themeFillTint="33"/>
          </w:tcPr>
          <w:p w14:paraId="48747967" w14:textId="77777777" w:rsidR="00343449" w:rsidRPr="00D9355D" w:rsidRDefault="00343449" w:rsidP="00F838F9">
            <w:pPr>
              <w:ind w:firstLine="0"/>
              <w:rPr>
                <w:b/>
                <w:lang w:val="uk-UA" w:eastAsia="ru-RU"/>
              </w:rPr>
            </w:pPr>
            <w:r w:rsidRPr="00D9355D">
              <w:rPr>
                <w:b/>
                <w:lang w:val="uk-UA" w:eastAsia="ru-RU"/>
              </w:rPr>
              <w:t>Час послідовного, С</w:t>
            </w:r>
          </w:p>
        </w:tc>
        <w:tc>
          <w:tcPr>
            <w:tcW w:w="2407" w:type="dxa"/>
            <w:shd w:val="clear" w:color="auto" w:fill="DEEAF6" w:themeFill="accent1" w:themeFillTint="33"/>
          </w:tcPr>
          <w:p w14:paraId="37624CDE" w14:textId="77777777" w:rsidR="00343449" w:rsidRPr="00D9355D" w:rsidRDefault="00343449" w:rsidP="00F838F9">
            <w:pPr>
              <w:ind w:firstLine="0"/>
              <w:rPr>
                <w:b/>
                <w:lang w:val="uk-UA" w:eastAsia="ru-RU"/>
              </w:rPr>
            </w:pPr>
            <w:r w:rsidRPr="00D9355D">
              <w:rPr>
                <w:b/>
                <w:lang w:val="uk-UA" w:eastAsia="ru-RU"/>
              </w:rPr>
              <w:t>Час паралельного, С</w:t>
            </w:r>
          </w:p>
        </w:tc>
        <w:tc>
          <w:tcPr>
            <w:tcW w:w="2407" w:type="dxa"/>
            <w:shd w:val="clear" w:color="auto" w:fill="DEEAF6" w:themeFill="accent1" w:themeFillTint="33"/>
          </w:tcPr>
          <w:p w14:paraId="512BC26E" w14:textId="77777777" w:rsidR="00343449" w:rsidRPr="00D9355D" w:rsidRDefault="00343449" w:rsidP="00F838F9">
            <w:pPr>
              <w:ind w:firstLine="0"/>
              <w:rPr>
                <w:b/>
                <w:lang w:val="en-US" w:eastAsia="ru-RU"/>
              </w:rPr>
            </w:pPr>
            <w:r w:rsidRPr="00D9355D">
              <w:rPr>
                <w:b/>
                <w:lang w:val="uk-UA" w:eastAsia="ru-RU"/>
              </w:rPr>
              <w:t>Коефіцієнт прискорення, S</w:t>
            </w:r>
          </w:p>
        </w:tc>
      </w:tr>
      <w:tr w:rsidR="00343449" w14:paraId="16265ED5" w14:textId="77777777" w:rsidTr="00F838F9">
        <w:trPr>
          <w:trHeight w:val="451"/>
        </w:trPr>
        <w:tc>
          <w:tcPr>
            <w:tcW w:w="2407" w:type="dxa"/>
          </w:tcPr>
          <w:p w14:paraId="17431A6E" w14:textId="77777777" w:rsidR="00343449" w:rsidRPr="00133438" w:rsidRDefault="00343449" w:rsidP="00F838F9">
            <w:pPr>
              <w:ind w:firstLine="0"/>
              <w:rPr>
                <w:lang w:val="en-US" w:eastAsia="ru-RU"/>
              </w:rPr>
            </w:pPr>
            <w:r>
              <w:rPr>
                <w:lang w:eastAsia="ru-RU"/>
              </w:rPr>
              <w:t>0.5</w:t>
            </w:r>
          </w:p>
        </w:tc>
        <w:tc>
          <w:tcPr>
            <w:tcW w:w="2407" w:type="dxa"/>
            <w:vAlign w:val="bottom"/>
          </w:tcPr>
          <w:p w14:paraId="0459BD8A" w14:textId="583D88A2" w:rsidR="00343449" w:rsidRPr="00343449" w:rsidRDefault="00343449" w:rsidP="00F838F9">
            <w:pPr>
              <w:ind w:firstLine="0"/>
              <w:rPr>
                <w:lang w:val="uk-UA"/>
              </w:rPr>
            </w:pPr>
            <w:r>
              <w:rPr>
                <w:lang w:val="uk-UA"/>
              </w:rPr>
              <w:t>57.55</w:t>
            </w:r>
          </w:p>
        </w:tc>
        <w:tc>
          <w:tcPr>
            <w:tcW w:w="2407" w:type="dxa"/>
            <w:vAlign w:val="bottom"/>
          </w:tcPr>
          <w:p w14:paraId="01C906DE" w14:textId="2D8EA07E" w:rsidR="00343449" w:rsidRPr="00343449" w:rsidRDefault="00343449" w:rsidP="00F838F9">
            <w:pPr>
              <w:ind w:firstLine="0"/>
              <w:rPr>
                <w:lang w:val="uk-UA"/>
              </w:rPr>
            </w:pPr>
            <w:r>
              <w:rPr>
                <w:lang w:val="uk-UA"/>
              </w:rPr>
              <w:t>32.42</w:t>
            </w:r>
          </w:p>
        </w:tc>
        <w:tc>
          <w:tcPr>
            <w:tcW w:w="2407" w:type="dxa"/>
            <w:vAlign w:val="bottom"/>
          </w:tcPr>
          <w:p w14:paraId="18191AD0" w14:textId="271290F3" w:rsidR="00343449" w:rsidRPr="00343449" w:rsidRDefault="00343449" w:rsidP="00F838F9">
            <w:pPr>
              <w:ind w:firstLine="0"/>
              <w:rPr>
                <w:lang w:val="uk-UA"/>
              </w:rPr>
            </w:pPr>
            <w:r>
              <w:rPr>
                <w:lang w:val="uk-UA"/>
              </w:rPr>
              <w:t>1.78</w:t>
            </w:r>
          </w:p>
        </w:tc>
      </w:tr>
      <w:tr w:rsidR="00343449" w14:paraId="1D899034" w14:textId="77777777" w:rsidTr="00F838F9">
        <w:tc>
          <w:tcPr>
            <w:tcW w:w="2407" w:type="dxa"/>
          </w:tcPr>
          <w:p w14:paraId="5910BD83" w14:textId="77777777" w:rsidR="00343449" w:rsidRPr="00133438" w:rsidRDefault="00343449" w:rsidP="00F838F9">
            <w:pPr>
              <w:ind w:firstLine="0"/>
              <w:rPr>
                <w:lang w:val="en-US" w:eastAsia="ru-RU"/>
              </w:rPr>
            </w:pPr>
            <w:r>
              <w:rPr>
                <w:lang w:val="en-US" w:eastAsia="ru-RU"/>
              </w:rPr>
              <w:t>1.0</w:t>
            </w:r>
          </w:p>
        </w:tc>
        <w:tc>
          <w:tcPr>
            <w:tcW w:w="2407" w:type="dxa"/>
            <w:vAlign w:val="bottom"/>
          </w:tcPr>
          <w:p w14:paraId="724323E7" w14:textId="0656C8FA" w:rsidR="00343449" w:rsidRPr="00343449" w:rsidRDefault="00343449" w:rsidP="00F838F9">
            <w:pPr>
              <w:ind w:firstLine="0"/>
              <w:rPr>
                <w:lang w:val="uk-UA"/>
              </w:rPr>
            </w:pPr>
            <w:r>
              <w:rPr>
                <w:lang w:val="uk-UA"/>
              </w:rPr>
              <w:t>59.02</w:t>
            </w:r>
          </w:p>
        </w:tc>
        <w:tc>
          <w:tcPr>
            <w:tcW w:w="2407" w:type="dxa"/>
            <w:vAlign w:val="bottom"/>
          </w:tcPr>
          <w:p w14:paraId="14C5428B" w14:textId="18B4B3CF" w:rsidR="00343449" w:rsidRPr="00343449" w:rsidRDefault="00343449" w:rsidP="00F838F9">
            <w:pPr>
              <w:ind w:firstLine="0"/>
              <w:rPr>
                <w:lang w:val="uk-UA"/>
              </w:rPr>
            </w:pPr>
            <w:r>
              <w:rPr>
                <w:lang w:val="uk-UA"/>
              </w:rPr>
              <w:t>31.62</w:t>
            </w:r>
          </w:p>
        </w:tc>
        <w:tc>
          <w:tcPr>
            <w:tcW w:w="2407" w:type="dxa"/>
            <w:vAlign w:val="bottom"/>
          </w:tcPr>
          <w:p w14:paraId="6E967814" w14:textId="1AB07A14" w:rsidR="00343449" w:rsidRPr="00343449" w:rsidRDefault="00343449" w:rsidP="00F838F9">
            <w:pPr>
              <w:ind w:firstLine="0"/>
              <w:rPr>
                <w:lang w:val="uk-UA"/>
              </w:rPr>
            </w:pPr>
            <w:r>
              <w:rPr>
                <w:lang w:val="uk-UA"/>
              </w:rPr>
              <w:t>1.87</w:t>
            </w:r>
          </w:p>
        </w:tc>
      </w:tr>
      <w:tr w:rsidR="00343449" w14:paraId="4B0BA3E9" w14:textId="77777777" w:rsidTr="00F838F9">
        <w:tc>
          <w:tcPr>
            <w:tcW w:w="2407" w:type="dxa"/>
          </w:tcPr>
          <w:p w14:paraId="416DD4F6" w14:textId="77777777" w:rsidR="00343449" w:rsidRPr="00133438" w:rsidRDefault="00343449" w:rsidP="00F838F9">
            <w:pPr>
              <w:ind w:firstLine="0"/>
              <w:rPr>
                <w:lang w:val="en-US" w:eastAsia="ru-RU"/>
              </w:rPr>
            </w:pPr>
            <w:r>
              <w:rPr>
                <w:lang w:val="en-US" w:eastAsia="ru-RU"/>
              </w:rPr>
              <w:t>2.0</w:t>
            </w:r>
          </w:p>
        </w:tc>
        <w:tc>
          <w:tcPr>
            <w:tcW w:w="2407" w:type="dxa"/>
            <w:vAlign w:val="bottom"/>
          </w:tcPr>
          <w:p w14:paraId="2D8FB271" w14:textId="3491A5AD" w:rsidR="00343449" w:rsidRPr="00343449" w:rsidRDefault="00343449" w:rsidP="00F838F9">
            <w:pPr>
              <w:ind w:firstLine="0"/>
              <w:rPr>
                <w:lang w:val="uk-UA"/>
              </w:rPr>
            </w:pPr>
            <w:r>
              <w:rPr>
                <w:lang w:val="uk-UA"/>
              </w:rPr>
              <w:t>59.71</w:t>
            </w:r>
          </w:p>
        </w:tc>
        <w:tc>
          <w:tcPr>
            <w:tcW w:w="2407" w:type="dxa"/>
            <w:vAlign w:val="bottom"/>
          </w:tcPr>
          <w:p w14:paraId="7CBD610E" w14:textId="55EF5886" w:rsidR="00343449" w:rsidRPr="00343449" w:rsidRDefault="00343449" w:rsidP="00F838F9">
            <w:pPr>
              <w:ind w:firstLine="0"/>
              <w:rPr>
                <w:lang w:val="uk-UA"/>
              </w:rPr>
            </w:pPr>
            <w:r>
              <w:rPr>
                <w:lang w:val="uk-UA"/>
              </w:rPr>
              <w:t>30.47</w:t>
            </w:r>
          </w:p>
        </w:tc>
        <w:tc>
          <w:tcPr>
            <w:tcW w:w="2407" w:type="dxa"/>
            <w:vAlign w:val="bottom"/>
          </w:tcPr>
          <w:p w14:paraId="08414549" w14:textId="09B9B563" w:rsidR="00343449" w:rsidRPr="00343449" w:rsidRDefault="00343449" w:rsidP="00F838F9">
            <w:pPr>
              <w:ind w:firstLine="0"/>
              <w:rPr>
                <w:lang w:val="uk-UA"/>
              </w:rPr>
            </w:pPr>
            <w:r>
              <w:rPr>
                <w:lang w:val="uk-UA"/>
              </w:rPr>
              <w:t>1.96</w:t>
            </w:r>
          </w:p>
        </w:tc>
      </w:tr>
      <w:tr w:rsidR="00343449" w14:paraId="395C3269" w14:textId="77777777" w:rsidTr="00F838F9">
        <w:tc>
          <w:tcPr>
            <w:tcW w:w="2407" w:type="dxa"/>
          </w:tcPr>
          <w:p w14:paraId="189C09CC" w14:textId="77777777" w:rsidR="00343449" w:rsidRPr="00133438" w:rsidRDefault="00343449" w:rsidP="00F838F9">
            <w:pPr>
              <w:ind w:firstLine="0"/>
              <w:rPr>
                <w:lang w:val="en-US" w:eastAsia="ru-RU"/>
              </w:rPr>
            </w:pPr>
            <w:r>
              <w:rPr>
                <w:lang w:val="en-US" w:eastAsia="ru-RU"/>
              </w:rPr>
              <w:t>5.0</w:t>
            </w:r>
          </w:p>
        </w:tc>
        <w:tc>
          <w:tcPr>
            <w:tcW w:w="2407" w:type="dxa"/>
            <w:vAlign w:val="bottom"/>
          </w:tcPr>
          <w:p w14:paraId="35309D05" w14:textId="202EBF3C" w:rsidR="00343449" w:rsidRPr="00D60A94" w:rsidRDefault="00343449" w:rsidP="00F838F9">
            <w:pPr>
              <w:ind w:firstLine="0"/>
              <w:rPr>
                <w:lang w:val="uk-UA"/>
              </w:rPr>
            </w:pPr>
            <w:r>
              <w:rPr>
                <w:lang w:val="uk-UA"/>
              </w:rPr>
              <w:t>59.40</w:t>
            </w:r>
          </w:p>
        </w:tc>
        <w:tc>
          <w:tcPr>
            <w:tcW w:w="2407" w:type="dxa"/>
            <w:vAlign w:val="bottom"/>
          </w:tcPr>
          <w:p w14:paraId="25048E5A" w14:textId="2DF07242" w:rsidR="00343449" w:rsidRPr="00343449" w:rsidRDefault="00343449" w:rsidP="00F838F9">
            <w:pPr>
              <w:ind w:firstLine="0"/>
              <w:rPr>
                <w:lang w:val="uk-UA"/>
              </w:rPr>
            </w:pPr>
            <w:r>
              <w:rPr>
                <w:lang w:val="uk-UA"/>
              </w:rPr>
              <w:t>30.66</w:t>
            </w:r>
          </w:p>
        </w:tc>
        <w:tc>
          <w:tcPr>
            <w:tcW w:w="2407" w:type="dxa"/>
            <w:vAlign w:val="bottom"/>
          </w:tcPr>
          <w:p w14:paraId="3AD5DBC0" w14:textId="546011A7" w:rsidR="00343449" w:rsidRPr="00343449" w:rsidRDefault="00343449" w:rsidP="00F838F9">
            <w:pPr>
              <w:ind w:firstLine="0"/>
              <w:rPr>
                <w:lang w:val="uk-UA"/>
              </w:rPr>
            </w:pPr>
            <w:r>
              <w:rPr>
                <w:lang w:val="uk-UA"/>
              </w:rPr>
              <w:t>1.94</w:t>
            </w:r>
          </w:p>
        </w:tc>
      </w:tr>
      <w:tr w:rsidR="00343449" w14:paraId="17EB4F07" w14:textId="77777777" w:rsidTr="00F838F9">
        <w:tc>
          <w:tcPr>
            <w:tcW w:w="2407" w:type="dxa"/>
          </w:tcPr>
          <w:p w14:paraId="2106C1EF" w14:textId="77777777" w:rsidR="00343449" w:rsidRPr="00133438" w:rsidRDefault="00343449" w:rsidP="00F838F9">
            <w:pPr>
              <w:ind w:firstLine="0"/>
              <w:rPr>
                <w:lang w:val="en-US" w:eastAsia="ru-RU"/>
              </w:rPr>
            </w:pPr>
            <w:r>
              <w:rPr>
                <w:lang w:val="en-US" w:eastAsia="ru-RU"/>
              </w:rPr>
              <w:t>10.0</w:t>
            </w:r>
          </w:p>
        </w:tc>
        <w:tc>
          <w:tcPr>
            <w:tcW w:w="2407" w:type="dxa"/>
            <w:vAlign w:val="bottom"/>
          </w:tcPr>
          <w:p w14:paraId="1B4AB4DC" w14:textId="759634D6" w:rsidR="00343449" w:rsidRPr="00D60A94" w:rsidRDefault="00343449" w:rsidP="00F838F9">
            <w:pPr>
              <w:ind w:firstLine="0"/>
              <w:rPr>
                <w:lang w:val="uk-UA"/>
              </w:rPr>
            </w:pPr>
            <w:r>
              <w:rPr>
                <w:lang w:val="uk-UA"/>
              </w:rPr>
              <w:t>60.06</w:t>
            </w:r>
          </w:p>
        </w:tc>
        <w:tc>
          <w:tcPr>
            <w:tcW w:w="2407" w:type="dxa"/>
            <w:vAlign w:val="bottom"/>
          </w:tcPr>
          <w:p w14:paraId="1C0916E5" w14:textId="73C14D81" w:rsidR="00343449" w:rsidRPr="00343449" w:rsidRDefault="00343449" w:rsidP="00F838F9">
            <w:pPr>
              <w:ind w:firstLine="0"/>
              <w:rPr>
                <w:lang w:val="uk-UA"/>
              </w:rPr>
            </w:pPr>
            <w:r>
              <w:rPr>
                <w:lang w:val="uk-UA"/>
              </w:rPr>
              <w:t>30.83</w:t>
            </w:r>
          </w:p>
        </w:tc>
        <w:tc>
          <w:tcPr>
            <w:tcW w:w="2407" w:type="dxa"/>
            <w:vAlign w:val="bottom"/>
          </w:tcPr>
          <w:p w14:paraId="23C000CC" w14:textId="71035292" w:rsidR="00343449" w:rsidRPr="00343449" w:rsidRDefault="00343449" w:rsidP="00F838F9">
            <w:pPr>
              <w:ind w:firstLine="0"/>
              <w:rPr>
                <w:lang w:val="uk-UA"/>
              </w:rPr>
            </w:pPr>
            <w:r>
              <w:rPr>
                <w:lang w:val="uk-UA"/>
              </w:rPr>
              <w:t>1.95</w:t>
            </w:r>
          </w:p>
        </w:tc>
      </w:tr>
    </w:tbl>
    <w:p w14:paraId="5DF40A51" w14:textId="77777777" w:rsidR="00CA0426" w:rsidRDefault="00CA0426" w:rsidP="009379F8">
      <w:pPr>
        <w:ind w:firstLine="0"/>
        <w:rPr>
          <w:lang w:val="uk-UA" w:eastAsia="ru-RU"/>
        </w:rPr>
      </w:pPr>
    </w:p>
    <w:p w14:paraId="6F0B4CFC" w14:textId="0765BBC6" w:rsidR="00350201" w:rsidRDefault="00350201" w:rsidP="009379F8">
      <w:pPr>
        <w:ind w:firstLine="0"/>
        <w:rPr>
          <w:lang w:val="uk-UA" w:eastAsia="ru-RU"/>
        </w:rPr>
      </w:pPr>
      <w:r>
        <w:rPr>
          <w:lang w:val="uk-UA" w:eastAsia="ru-RU"/>
        </w:rPr>
        <w:tab/>
      </w:r>
      <w:r w:rsidRPr="00350201">
        <w:rPr>
          <w:lang w:val="uk-UA" w:eastAsia="ru-RU"/>
        </w:rPr>
        <w:t xml:space="preserve">Комплексний аналіз наведених таблиць дозволяє виділити </w:t>
      </w:r>
      <w:r w:rsidR="00F37B16" w:rsidRPr="00F37B16">
        <w:rPr>
          <w:lang w:val="uk-UA" w:eastAsia="ru-RU"/>
        </w:rPr>
        <w:t>чотири осонвних</w:t>
      </w:r>
      <w:r w:rsidRPr="00350201">
        <w:rPr>
          <w:lang w:val="uk-UA" w:eastAsia="ru-RU"/>
        </w:rPr>
        <w:t xml:space="preserve"> закономірності, які зберігаються для будь-яких масшт</w:t>
      </w:r>
      <w:r w:rsidR="00454168">
        <w:rPr>
          <w:lang w:val="uk-UA" w:eastAsia="ru-RU"/>
        </w:rPr>
        <w:t xml:space="preserve">абів графа та кількості </w:t>
      </w:r>
      <w:r w:rsidR="0023359B">
        <w:rPr>
          <w:rFonts w:eastAsia="Arial Unicode MS" w:cs="Times New Roman"/>
          <w:bCs/>
          <w:szCs w:val="28"/>
          <w:u w:color="000000"/>
          <w:bdr w:val="nil"/>
          <w:lang w:val="uk-UA" w:eastAsia="ru-RU"/>
        </w:rPr>
        <w:t>процесів</w:t>
      </w:r>
      <w:r w:rsidR="00454168">
        <w:rPr>
          <w:lang w:val="uk-UA" w:eastAsia="ru-RU"/>
        </w:rPr>
        <w:t>.</w:t>
      </w:r>
    </w:p>
    <w:p w14:paraId="7B33236A" w14:textId="31DC8EB2" w:rsidR="00E96456" w:rsidRDefault="00350201" w:rsidP="00350201">
      <w:pPr>
        <w:ind w:firstLine="708"/>
        <w:rPr>
          <w:rFonts w:eastAsiaTheme="minorEastAsia"/>
          <w:color w:val="000000"/>
          <w:szCs w:val="28"/>
          <w:u w:color="000000"/>
          <w:bdr w:val="nil"/>
          <w:lang w:eastAsia="ru-RU"/>
        </w:rPr>
      </w:pPr>
      <w:r w:rsidRPr="00350201">
        <w:rPr>
          <w:lang w:val="uk-UA" w:eastAsia="ru-RU"/>
        </w:rPr>
        <w:t xml:space="preserve">По-перше, </w:t>
      </w:r>
      <w:r w:rsidR="00F37B16">
        <w:rPr>
          <w:rFonts w:eastAsiaTheme="minorEastAsia"/>
          <w:color w:val="000000"/>
          <w:szCs w:val="28"/>
          <w:u w:color="000000"/>
          <w:bdr w:val="nil"/>
          <w:lang w:eastAsia="ru-RU"/>
        </w:rPr>
        <w:t>п</w:t>
      </w:r>
      <w:r w:rsidR="00E96456" w:rsidRPr="00E96456">
        <w:rPr>
          <w:rFonts w:eastAsiaTheme="minorEastAsia"/>
          <w:color w:val="000000"/>
          <w:szCs w:val="28"/>
          <w:u w:color="000000"/>
          <w:bdr w:val="nil"/>
          <w:lang w:eastAsia="ru-RU"/>
        </w:rPr>
        <w:t xml:space="preserve">ри </w:t>
      </w:r>
      <w:r w:rsidR="00E96456">
        <w:rPr>
          <w:rFonts w:eastAsiaTheme="minorEastAsia"/>
          <w:color w:val="000000"/>
          <w:szCs w:val="28"/>
          <w:u w:color="000000"/>
          <w:bdr w:val="nil"/>
          <w:lang w:eastAsia="ru-RU"/>
        </w:rPr>
        <w:t xml:space="preserve">малих значеннях </w:t>
      </w:r>
      <m:oMath>
        <m:r>
          <m:rPr>
            <m:sty m:val="bi"/>
          </m:rPr>
          <w:rPr>
            <w:rFonts w:ascii="Cambria Math" w:eastAsia="Arial Unicode MS" w:hAnsi="Cambria Math" w:cs="Times New Roman"/>
            <w:color w:val="000000"/>
            <w:szCs w:val="28"/>
            <w:u w:color="000000"/>
            <w:bdr w:val="nil"/>
            <w:lang w:val="uk-UA" w:eastAsia="ru-RU"/>
          </w:rPr>
          <m:t>∆</m:t>
        </m:r>
        <m:r>
          <w:rPr>
            <w:rFonts w:ascii="Cambria Math" w:eastAsiaTheme="minorEastAsia" w:hAnsi="Cambria Math"/>
            <w:color w:val="000000"/>
            <w:szCs w:val="28"/>
            <w:u w:color="000000"/>
            <w:bdr w:val="nil"/>
            <w:lang w:val="uk-UA" w:eastAsia="ru-RU"/>
          </w:rPr>
          <m:t xml:space="preserve"> =0.5 </m:t>
        </m:r>
      </m:oMath>
      <w:r w:rsidR="00E96456">
        <w:rPr>
          <w:rFonts w:eastAsiaTheme="minorEastAsia"/>
          <w:color w:val="000000"/>
          <w:szCs w:val="28"/>
          <w:u w:color="000000"/>
          <w:bdr w:val="nil"/>
          <w:lang w:eastAsia="ru-RU"/>
        </w:rPr>
        <w:t xml:space="preserve">та </w:t>
      </w:r>
      <m:oMath>
        <m:r>
          <w:rPr>
            <w:rFonts w:ascii="Cambria Math" w:eastAsia="Arial Unicode MS" w:hAnsi="Cambria Math" w:cs="Times New Roman"/>
            <w:color w:val="000000"/>
            <w:szCs w:val="28"/>
            <w:u w:color="000000"/>
            <w:bdr w:val="nil"/>
            <w:lang w:val="uk-UA" w:eastAsia="ru-RU"/>
          </w:rPr>
          <m:t>∆ =1</m:t>
        </m:r>
      </m:oMath>
      <w:r w:rsidR="00F37B16">
        <w:rPr>
          <w:rFonts w:eastAsiaTheme="minorEastAsia"/>
          <w:color w:val="000000"/>
          <w:szCs w:val="28"/>
          <w:u w:color="000000"/>
          <w:bdr w:val="nil"/>
          <w:lang w:eastAsia="ru-RU"/>
        </w:rPr>
        <w:t xml:space="preserve">, враховуючи, що мінімальна вага в проведених тестуванях </w:t>
      </w:r>
      <w:r w:rsidR="00F37B16">
        <w:rPr>
          <w:rFonts w:eastAsiaTheme="minorEastAsia"/>
          <w:color w:val="000000"/>
          <w:szCs w:val="28"/>
          <w:u w:color="000000"/>
          <w:bdr w:val="nil"/>
          <w:lang w:val="uk-UA" w:eastAsia="ru-RU"/>
        </w:rPr>
        <w:t>– це «</w:t>
      </w:r>
      <w:r w:rsidR="00F37B16">
        <w:rPr>
          <w:rFonts w:eastAsiaTheme="minorEastAsia"/>
          <w:color w:val="000000"/>
          <w:szCs w:val="28"/>
          <w:u w:color="000000"/>
          <w:bdr w:val="nil"/>
          <w:lang w:eastAsia="ru-RU"/>
        </w:rPr>
        <w:t>1</w:t>
      </w:r>
      <w:r w:rsidR="00F37B16">
        <w:rPr>
          <w:rFonts w:eastAsiaTheme="minorEastAsia"/>
          <w:color w:val="000000"/>
          <w:szCs w:val="28"/>
          <w:u w:color="000000"/>
          <w:bdr w:val="nil"/>
          <w:lang w:val="uk-UA" w:eastAsia="ru-RU"/>
        </w:rPr>
        <w:t>»</w:t>
      </w:r>
      <w:r w:rsidR="003D67DD">
        <w:rPr>
          <w:rFonts w:eastAsiaTheme="minorEastAsia"/>
          <w:color w:val="000000"/>
          <w:szCs w:val="28"/>
          <w:u w:color="000000"/>
          <w:bdr w:val="nil"/>
          <w:lang w:eastAsia="ru-RU"/>
        </w:rPr>
        <w:t>,</w:t>
      </w:r>
      <w:r w:rsidR="00F37B16">
        <w:rPr>
          <w:rFonts w:eastAsiaTheme="minorEastAsia"/>
          <w:color w:val="000000"/>
          <w:szCs w:val="28"/>
          <w:u w:color="000000"/>
          <w:bdr w:val="nil"/>
          <w:lang w:eastAsia="ru-RU"/>
        </w:rPr>
        <w:t xml:space="preserve"> </w:t>
      </w:r>
      <w:r w:rsidR="00E96456" w:rsidRPr="00E96456">
        <w:rPr>
          <w:rFonts w:eastAsiaTheme="minorEastAsia"/>
          <w:color w:val="000000"/>
          <w:szCs w:val="28"/>
          <w:u w:color="000000"/>
          <w:bdr w:val="nil"/>
          <w:lang w:eastAsia="ru-RU"/>
        </w:rPr>
        <w:t xml:space="preserve">алгоритм працює алгоритмічно ідентично: релаксація гарантовано переносить суміжну вершину в наступні </w:t>
      </w:r>
      <w:r w:rsidR="00F838F9">
        <w:rPr>
          <w:rFonts w:eastAsiaTheme="minorEastAsia"/>
          <w:color w:val="000000"/>
          <w:szCs w:val="28"/>
          <w:u w:color="000000"/>
          <w:bdr w:val="nil"/>
          <w:lang w:val="uk-UA" w:eastAsia="ru-RU"/>
        </w:rPr>
        <w:t>«</w:t>
      </w:r>
      <w:r w:rsidR="00E96456" w:rsidRPr="00E96456">
        <w:rPr>
          <w:rFonts w:eastAsiaTheme="minorEastAsia"/>
          <w:color w:val="000000"/>
          <w:szCs w:val="28"/>
          <w:u w:color="000000"/>
          <w:bdr w:val="nil"/>
          <w:lang w:eastAsia="ru-RU"/>
        </w:rPr>
        <w:t>кошики</w:t>
      </w:r>
      <w:r w:rsidR="00F838F9">
        <w:rPr>
          <w:rFonts w:eastAsiaTheme="minorEastAsia"/>
          <w:color w:val="000000"/>
          <w:szCs w:val="28"/>
          <w:u w:color="000000"/>
          <w:bdr w:val="nil"/>
          <w:lang w:val="uk-UA" w:eastAsia="ru-RU"/>
        </w:rPr>
        <w:t>»</w:t>
      </w:r>
      <w:r w:rsidR="00E96456" w:rsidRPr="00E96456">
        <w:rPr>
          <w:rFonts w:eastAsiaTheme="minorEastAsia"/>
          <w:color w:val="000000"/>
          <w:szCs w:val="28"/>
          <w:u w:color="000000"/>
          <w:bdr w:val="nil"/>
          <w:lang w:eastAsia="ru-RU"/>
        </w:rPr>
        <w:t xml:space="preserve">. Алгоритм не робить жодних повторних релаксацій «легких» ребер всередині поточного </w:t>
      </w:r>
      <w:r w:rsidR="00F838F9">
        <w:rPr>
          <w:rFonts w:eastAsiaTheme="minorEastAsia"/>
          <w:color w:val="000000"/>
          <w:szCs w:val="28"/>
          <w:u w:color="000000"/>
          <w:bdr w:val="nil"/>
          <w:lang w:val="uk-UA" w:eastAsia="ru-RU"/>
        </w:rPr>
        <w:t>«</w:t>
      </w:r>
      <w:r w:rsidR="00E96456" w:rsidRPr="00E96456">
        <w:rPr>
          <w:rFonts w:eastAsiaTheme="minorEastAsia"/>
          <w:color w:val="000000"/>
          <w:szCs w:val="28"/>
          <w:u w:color="000000"/>
          <w:bdr w:val="nil"/>
          <w:lang w:eastAsia="ru-RU"/>
        </w:rPr>
        <w:t>кошика</w:t>
      </w:r>
      <w:r w:rsidR="00F838F9">
        <w:rPr>
          <w:rFonts w:eastAsiaTheme="minorEastAsia"/>
          <w:color w:val="000000"/>
          <w:szCs w:val="28"/>
          <w:u w:color="000000"/>
          <w:bdr w:val="nil"/>
          <w:lang w:val="uk-UA" w:eastAsia="ru-RU"/>
        </w:rPr>
        <w:t>»</w:t>
      </w:r>
      <w:r w:rsidR="00E96456" w:rsidRPr="00E96456">
        <w:rPr>
          <w:rFonts w:eastAsiaTheme="minorEastAsia"/>
          <w:color w:val="000000"/>
          <w:szCs w:val="28"/>
          <w:u w:color="000000"/>
          <w:bdr w:val="nil"/>
          <w:lang w:eastAsia="ru-RU"/>
        </w:rPr>
        <w:t xml:space="preserve">, діючи як класичний алгоритм Дейкстри, але на швидких масивах. Незначна різниця в часі між </w:t>
      </w:r>
      <m:oMath>
        <m:r>
          <m:rPr>
            <m:sty m:val="bi"/>
          </m:rPr>
          <w:rPr>
            <w:rFonts w:ascii="Cambria Math" w:eastAsia="Arial Unicode MS" w:hAnsi="Cambria Math" w:cs="Times New Roman"/>
            <w:color w:val="000000"/>
            <w:szCs w:val="28"/>
            <w:u w:color="000000"/>
            <w:bdr w:val="nil"/>
            <w:lang w:val="uk-UA" w:eastAsia="ru-RU"/>
          </w:rPr>
          <m:t>∆</m:t>
        </m:r>
        <m:r>
          <w:rPr>
            <w:rFonts w:ascii="Cambria Math" w:eastAsiaTheme="minorEastAsia" w:hAnsi="Cambria Math"/>
            <w:color w:val="000000"/>
            <w:szCs w:val="28"/>
            <w:u w:color="000000"/>
            <w:bdr w:val="nil"/>
            <w:lang w:val="uk-UA" w:eastAsia="ru-RU"/>
          </w:rPr>
          <m:t xml:space="preserve"> =0.5 </m:t>
        </m:r>
      </m:oMath>
      <w:r w:rsidR="00E96456">
        <w:rPr>
          <w:rFonts w:eastAsiaTheme="minorEastAsia"/>
          <w:color w:val="000000"/>
          <w:szCs w:val="28"/>
          <w:u w:color="000000"/>
          <w:bdr w:val="nil"/>
          <w:lang w:eastAsia="ru-RU"/>
        </w:rPr>
        <w:t xml:space="preserve">та </w:t>
      </w:r>
      <m:oMath>
        <m:r>
          <w:rPr>
            <w:rFonts w:ascii="Cambria Math" w:eastAsia="Arial Unicode MS" w:hAnsi="Cambria Math" w:cs="Times New Roman"/>
            <w:color w:val="000000"/>
            <w:szCs w:val="28"/>
            <w:u w:color="000000"/>
            <w:bdr w:val="nil"/>
            <w:lang w:val="uk-UA" w:eastAsia="ru-RU"/>
          </w:rPr>
          <m:t>∆ =1</m:t>
        </m:r>
      </m:oMath>
      <w:r w:rsidR="00E96456" w:rsidRPr="00E96456">
        <w:rPr>
          <w:rFonts w:eastAsiaTheme="minorEastAsia"/>
          <w:color w:val="000000"/>
          <w:szCs w:val="28"/>
          <w:u w:color="000000"/>
          <w:bdr w:val="nil"/>
          <w:lang w:eastAsia="ru-RU"/>
        </w:rPr>
        <w:t xml:space="preserve"> не є наслідком зміни математичної складності, а є апаратно-системною похибкою, що виникає через роботу з вдвіч</w:t>
      </w:r>
      <w:r w:rsidR="00300FF1">
        <w:rPr>
          <w:rFonts w:eastAsiaTheme="minorEastAsia"/>
          <w:color w:val="000000"/>
          <w:szCs w:val="28"/>
          <w:u w:color="000000"/>
          <w:bdr w:val="nil"/>
          <w:lang w:eastAsia="ru-RU"/>
        </w:rPr>
        <w:t>і більшою кількістю масивів пам</w:t>
      </w:r>
      <w:r w:rsidR="00300FF1" w:rsidRPr="00300FF1">
        <w:rPr>
          <w:rFonts w:eastAsiaTheme="minorEastAsia"/>
          <w:color w:val="000000"/>
          <w:szCs w:val="28"/>
          <w:u w:color="000000"/>
          <w:bdr w:val="nil"/>
          <w:lang w:eastAsia="ru-RU"/>
        </w:rPr>
        <w:t>’</w:t>
      </w:r>
      <w:r w:rsidR="00E96456" w:rsidRPr="00E96456">
        <w:rPr>
          <w:rFonts w:eastAsiaTheme="minorEastAsia"/>
          <w:color w:val="000000"/>
          <w:szCs w:val="28"/>
          <w:u w:color="000000"/>
          <w:bdr w:val="nil"/>
          <w:lang w:eastAsia="ru-RU"/>
        </w:rPr>
        <w:t xml:space="preserve">яті для </w:t>
      </w:r>
      <w:r w:rsidR="00F838F9">
        <w:rPr>
          <w:rFonts w:eastAsiaTheme="minorEastAsia"/>
          <w:color w:val="000000"/>
          <w:szCs w:val="28"/>
          <w:u w:color="000000"/>
          <w:bdr w:val="nil"/>
          <w:lang w:val="uk-UA" w:eastAsia="ru-RU"/>
        </w:rPr>
        <w:t>«</w:t>
      </w:r>
      <w:r w:rsidR="00E96456" w:rsidRPr="00E96456">
        <w:rPr>
          <w:rFonts w:eastAsiaTheme="minorEastAsia"/>
          <w:color w:val="000000"/>
          <w:szCs w:val="28"/>
          <w:u w:color="000000"/>
          <w:bdr w:val="nil"/>
          <w:lang w:eastAsia="ru-RU"/>
        </w:rPr>
        <w:t>кошиків</w:t>
      </w:r>
      <w:r w:rsidR="00F838F9">
        <w:rPr>
          <w:rFonts w:eastAsiaTheme="minorEastAsia"/>
          <w:color w:val="000000"/>
          <w:szCs w:val="28"/>
          <w:u w:color="000000"/>
          <w:bdr w:val="nil"/>
          <w:lang w:val="uk-UA" w:eastAsia="ru-RU"/>
        </w:rPr>
        <w:t>»</w:t>
      </w:r>
      <w:r w:rsidR="00E96456" w:rsidRPr="00E96456">
        <w:rPr>
          <w:rFonts w:eastAsiaTheme="minorEastAsia"/>
          <w:color w:val="000000"/>
          <w:szCs w:val="28"/>
          <w:u w:color="000000"/>
          <w:bdr w:val="nil"/>
          <w:lang w:eastAsia="ru-RU"/>
        </w:rPr>
        <w:t xml:space="preserve">. Однак зі збільшенням </w:t>
      </w:r>
      <m:oMath>
        <m:r>
          <m:rPr>
            <m:sty m:val="bi"/>
          </m:rPr>
          <w:rPr>
            <w:rFonts w:ascii="Cambria Math" w:eastAsia="Arial Unicode MS" w:hAnsi="Cambria Math" w:cs="Times New Roman"/>
            <w:color w:val="000000"/>
            <w:szCs w:val="28"/>
            <w:u w:color="000000"/>
            <w:bdr w:val="nil"/>
            <w:lang w:val="uk-UA" w:eastAsia="ru-RU"/>
          </w:rPr>
          <m:t>∆</m:t>
        </m:r>
      </m:oMath>
      <w:r w:rsidR="00E96456" w:rsidRPr="00E96456">
        <w:rPr>
          <w:rFonts w:eastAsiaTheme="minorEastAsia"/>
          <w:color w:val="000000"/>
          <w:szCs w:val="28"/>
          <w:u w:color="000000"/>
          <w:bdr w:val="nil"/>
          <w:lang w:eastAsia="ru-RU"/>
        </w:rPr>
        <w:t xml:space="preserve"> </w:t>
      </w:r>
      <w:r w:rsidR="00F838F9">
        <w:rPr>
          <w:rFonts w:eastAsiaTheme="minorEastAsia"/>
          <w:color w:val="000000"/>
          <w:szCs w:val="28"/>
          <w:u w:color="000000"/>
          <w:bdr w:val="nil"/>
          <w:lang w:val="uk-UA" w:eastAsia="ru-RU"/>
        </w:rPr>
        <w:t>«</w:t>
      </w:r>
      <w:r w:rsidR="00E96456" w:rsidRPr="00E96456">
        <w:rPr>
          <w:rFonts w:eastAsiaTheme="minorEastAsia"/>
          <w:color w:val="000000"/>
          <w:szCs w:val="28"/>
          <w:u w:color="000000"/>
          <w:bdr w:val="nil"/>
          <w:lang w:eastAsia="ru-RU"/>
        </w:rPr>
        <w:t>кошик</w:t>
      </w:r>
      <w:r w:rsidR="00F838F9">
        <w:rPr>
          <w:rFonts w:eastAsiaTheme="minorEastAsia"/>
          <w:color w:val="000000"/>
          <w:szCs w:val="28"/>
          <w:u w:color="000000"/>
          <w:bdr w:val="nil"/>
          <w:lang w:val="uk-UA" w:eastAsia="ru-RU"/>
        </w:rPr>
        <w:t>»</w:t>
      </w:r>
      <w:r w:rsidR="00300FF1">
        <w:rPr>
          <w:rFonts w:eastAsiaTheme="minorEastAsia"/>
          <w:color w:val="000000"/>
          <w:szCs w:val="28"/>
          <w:u w:color="000000"/>
          <w:bdr w:val="nil"/>
          <w:lang w:eastAsia="ru-RU"/>
        </w:rPr>
        <w:t xml:space="preserve"> «роздувається», з</w:t>
      </w:r>
      <w:r w:rsidR="00300FF1" w:rsidRPr="00300FF1">
        <w:rPr>
          <w:rFonts w:eastAsiaTheme="minorEastAsia"/>
          <w:color w:val="000000"/>
          <w:szCs w:val="28"/>
          <w:u w:color="000000"/>
          <w:bdr w:val="nil"/>
          <w:lang w:eastAsia="ru-RU"/>
        </w:rPr>
        <w:t>’</w:t>
      </w:r>
      <w:r w:rsidR="00E96456" w:rsidRPr="00E96456">
        <w:rPr>
          <w:rFonts w:eastAsiaTheme="minorEastAsia"/>
          <w:color w:val="000000"/>
          <w:szCs w:val="28"/>
          <w:u w:color="000000"/>
          <w:bdr w:val="nil"/>
          <w:lang w:eastAsia="ru-RU"/>
        </w:rPr>
        <w:t xml:space="preserve">являються повторні перевірки всередині одного </w:t>
      </w:r>
      <w:r w:rsidR="00F838F9">
        <w:rPr>
          <w:rFonts w:eastAsiaTheme="minorEastAsia"/>
          <w:color w:val="000000"/>
          <w:szCs w:val="28"/>
          <w:u w:color="000000"/>
          <w:bdr w:val="nil"/>
          <w:lang w:val="uk-UA" w:eastAsia="ru-RU"/>
        </w:rPr>
        <w:t>«</w:t>
      </w:r>
      <w:r w:rsidR="00E96456" w:rsidRPr="00E96456">
        <w:rPr>
          <w:rFonts w:eastAsiaTheme="minorEastAsia"/>
          <w:color w:val="000000"/>
          <w:szCs w:val="28"/>
          <w:u w:color="000000"/>
          <w:bdr w:val="nil"/>
          <w:lang w:eastAsia="ru-RU"/>
        </w:rPr>
        <w:t>кошика</w:t>
      </w:r>
      <w:r w:rsidR="00F838F9">
        <w:rPr>
          <w:rFonts w:eastAsiaTheme="minorEastAsia"/>
          <w:color w:val="000000"/>
          <w:szCs w:val="28"/>
          <w:u w:color="000000"/>
          <w:bdr w:val="nil"/>
          <w:lang w:val="uk-UA" w:eastAsia="ru-RU"/>
        </w:rPr>
        <w:t>»</w:t>
      </w:r>
      <w:r w:rsidR="00E96456" w:rsidRPr="00E96456">
        <w:rPr>
          <w:rFonts w:eastAsiaTheme="minorEastAsia"/>
          <w:color w:val="000000"/>
          <w:szCs w:val="28"/>
          <w:u w:color="000000"/>
          <w:bdr w:val="nil"/>
          <w:lang w:eastAsia="ru-RU"/>
        </w:rPr>
        <w:t>, і послідовний алгоритм починає виконувати багато зайвої роботи, що призводить до зростання часу виконання.</w:t>
      </w:r>
    </w:p>
    <w:p w14:paraId="02EF9272" w14:textId="2A804AD1" w:rsidR="005B1646" w:rsidRDefault="00350201" w:rsidP="00350201">
      <w:pPr>
        <w:ind w:firstLine="708"/>
        <w:rPr>
          <w:lang w:val="uk-UA" w:eastAsia="ru-RU"/>
        </w:rPr>
      </w:pPr>
      <w:r w:rsidRPr="00350201">
        <w:rPr>
          <w:lang w:val="uk-UA" w:eastAsia="ru-RU"/>
        </w:rPr>
        <w:t xml:space="preserve">По-друге, </w:t>
      </w:r>
      <w:r w:rsidR="005B1646">
        <w:rPr>
          <w:lang w:val="uk-UA" w:eastAsia="ru-RU"/>
        </w:rPr>
        <w:t xml:space="preserve">можна побачити проблему </w:t>
      </w:r>
      <w:r w:rsidRPr="00350201">
        <w:rPr>
          <w:lang w:val="uk-UA" w:eastAsia="ru-RU"/>
        </w:rPr>
        <w:t xml:space="preserve">синхронізації паралельного алгоритму при малих </w:t>
      </w:r>
      <m:oMath>
        <m:r>
          <w:rPr>
            <w:rFonts w:ascii="Cambria Math" w:eastAsia="Arial Unicode MS" w:hAnsi="Cambria Math" w:cs="Times New Roman"/>
            <w:color w:val="000000"/>
            <w:szCs w:val="28"/>
            <w:u w:color="000000"/>
            <w:bdr w:val="nil"/>
            <w:lang w:val="uk-UA" w:eastAsia="ru-RU"/>
          </w:rPr>
          <m:t>∆</m:t>
        </m:r>
      </m:oMath>
      <w:r w:rsidR="00454168">
        <w:rPr>
          <w:rFonts w:eastAsiaTheme="minorEastAsia"/>
          <w:color w:val="000000"/>
          <w:szCs w:val="28"/>
          <w:u w:color="000000"/>
          <w:bdr w:val="nil"/>
          <w:lang w:val="uk-UA" w:eastAsia="ru-RU"/>
        </w:rPr>
        <w:t xml:space="preserve">. </w:t>
      </w:r>
      <w:r w:rsidRPr="00350201">
        <w:rPr>
          <w:lang w:val="uk-UA" w:eastAsia="ru-RU"/>
        </w:rPr>
        <w:t xml:space="preserve">Для </w:t>
      </w:r>
      <w:r w:rsidR="00453427">
        <w:rPr>
          <w:lang w:val="uk-UA" w:eastAsia="ru-RU"/>
        </w:rPr>
        <w:t>паралельних</w:t>
      </w:r>
      <w:r w:rsidR="00454168">
        <w:rPr>
          <w:lang w:val="uk-UA" w:eastAsia="ru-RU"/>
        </w:rPr>
        <w:t xml:space="preserve"> версій</w:t>
      </w:r>
      <w:r w:rsidRPr="00350201">
        <w:rPr>
          <w:lang w:val="uk-UA" w:eastAsia="ru-RU"/>
        </w:rPr>
        <w:t xml:space="preserve"> мале значення </w:t>
      </w:r>
      <m:oMath>
        <m:r>
          <w:rPr>
            <w:rFonts w:ascii="Cambria Math" w:eastAsia="Arial Unicode MS" w:hAnsi="Cambria Math" w:cs="Times New Roman"/>
            <w:color w:val="000000"/>
            <w:szCs w:val="28"/>
            <w:u w:color="000000"/>
            <w:bdr w:val="nil"/>
            <w:lang w:val="uk-UA" w:eastAsia="ru-RU"/>
          </w:rPr>
          <m:t>∆</m:t>
        </m:r>
      </m:oMath>
      <w:r w:rsidR="00454168" w:rsidRPr="00350201">
        <w:rPr>
          <w:lang w:val="uk-UA" w:eastAsia="ru-RU"/>
        </w:rPr>
        <w:t xml:space="preserve"> </w:t>
      </w:r>
      <w:r w:rsidRPr="00350201">
        <w:rPr>
          <w:lang w:val="uk-UA" w:eastAsia="ru-RU"/>
        </w:rPr>
        <w:t xml:space="preserve">є </w:t>
      </w:r>
      <w:r w:rsidR="00454168">
        <w:rPr>
          <w:lang w:val="uk-UA" w:eastAsia="ru-RU"/>
        </w:rPr>
        <w:t xml:space="preserve">не дуже </w:t>
      </w:r>
      <w:r w:rsidRPr="00350201">
        <w:rPr>
          <w:lang w:val="uk-UA" w:eastAsia="ru-RU"/>
        </w:rPr>
        <w:t>ефективним</w:t>
      </w:r>
      <w:r w:rsidR="00454168">
        <w:rPr>
          <w:lang w:val="uk-UA" w:eastAsia="ru-RU"/>
        </w:rPr>
        <w:t xml:space="preserve"> варіантом</w:t>
      </w:r>
      <w:r w:rsidRPr="00350201">
        <w:rPr>
          <w:lang w:val="uk-UA" w:eastAsia="ru-RU"/>
        </w:rPr>
        <w:t xml:space="preserve">. Хоча математично алгоритм робить мінімум зайвих дій, вузькі </w:t>
      </w:r>
      <w:r w:rsidR="00F838F9">
        <w:rPr>
          <w:lang w:val="uk-UA" w:eastAsia="ru-RU"/>
        </w:rPr>
        <w:t>«</w:t>
      </w:r>
      <w:r w:rsidRPr="00350201">
        <w:rPr>
          <w:lang w:val="uk-UA" w:eastAsia="ru-RU"/>
        </w:rPr>
        <w:t>кошики</w:t>
      </w:r>
      <w:r w:rsidR="00F838F9">
        <w:rPr>
          <w:lang w:val="uk-UA" w:eastAsia="ru-RU"/>
        </w:rPr>
        <w:t>»</w:t>
      </w:r>
      <w:r w:rsidRPr="00350201">
        <w:rPr>
          <w:lang w:val="uk-UA" w:eastAsia="ru-RU"/>
        </w:rPr>
        <w:t xml:space="preserve"> містять занадто мало вершин. Це призводить до того, що робочі </w:t>
      </w:r>
      <w:r w:rsidR="00453427">
        <w:rPr>
          <w:lang w:val="uk-UA" w:eastAsia="ru-RU"/>
        </w:rPr>
        <w:t>процеси</w:t>
      </w:r>
      <w:r w:rsidRPr="00350201">
        <w:rPr>
          <w:lang w:val="uk-UA" w:eastAsia="ru-RU"/>
        </w:rPr>
        <w:t xml:space="preserve"> швидко виче</w:t>
      </w:r>
      <w:r w:rsidR="00454168">
        <w:rPr>
          <w:lang w:val="uk-UA" w:eastAsia="ru-RU"/>
        </w:rPr>
        <w:t xml:space="preserve">рпують свої локальні завдання і, таким чином більш часто </w:t>
      </w:r>
      <w:r w:rsidR="00454168">
        <w:rPr>
          <w:lang w:val="uk-UA" w:eastAsia="ru-RU"/>
        </w:rPr>
        <w:lastRenderedPageBreak/>
        <w:t>використовують глобальні блокування</w:t>
      </w:r>
      <w:r w:rsidR="005B1646">
        <w:rPr>
          <w:lang w:val="uk-UA" w:eastAsia="ru-RU"/>
        </w:rPr>
        <w:t xml:space="preserve">, а також багато часу йде на перестворення задач та їх розподілення між процесами. </w:t>
      </w:r>
      <w:r w:rsidRPr="00350201">
        <w:rPr>
          <w:lang w:val="uk-UA" w:eastAsia="ru-RU"/>
        </w:rPr>
        <w:t xml:space="preserve">Саме тому при </w:t>
      </w:r>
      <m:oMath>
        <m:r>
          <w:rPr>
            <w:rFonts w:ascii="Cambria Math" w:eastAsia="Arial Unicode MS" w:hAnsi="Cambria Math" w:cs="Times New Roman"/>
            <w:color w:val="000000"/>
            <w:szCs w:val="28"/>
            <w:u w:color="000000"/>
            <w:bdr w:val="nil"/>
            <w:lang w:val="uk-UA" w:eastAsia="ru-RU"/>
          </w:rPr>
          <m:t>∆</m:t>
        </m:r>
        <m:r>
          <w:rPr>
            <w:rFonts w:ascii="Cambria Math" w:eastAsiaTheme="minorEastAsia" w:hAnsi="Cambria Math"/>
            <w:color w:val="000000"/>
            <w:szCs w:val="28"/>
            <w:u w:color="000000"/>
            <w:bdr w:val="nil"/>
            <w:lang w:val="uk-UA" w:eastAsia="ru-RU"/>
          </w:rPr>
          <m:t xml:space="preserve"> =0.5</m:t>
        </m:r>
      </m:oMath>
      <w:r w:rsidR="00BF59FF">
        <w:rPr>
          <w:rFonts w:eastAsiaTheme="minorEastAsia"/>
          <w:color w:val="000000"/>
          <w:szCs w:val="28"/>
          <w:u w:color="000000"/>
          <w:bdr w:val="nil"/>
          <w:lang w:val="uk-UA" w:eastAsia="ru-RU"/>
        </w:rPr>
        <w:t xml:space="preserve"> та </w:t>
      </w:r>
      <m:oMath>
        <m:r>
          <w:rPr>
            <w:rFonts w:ascii="Cambria Math" w:eastAsia="Arial Unicode MS" w:hAnsi="Cambria Math" w:cs="Times New Roman"/>
            <w:color w:val="000000"/>
            <w:szCs w:val="28"/>
            <w:u w:color="000000"/>
            <w:bdr w:val="nil"/>
            <w:lang w:val="uk-UA" w:eastAsia="ru-RU"/>
          </w:rPr>
          <m:t>∆</m:t>
        </m:r>
        <m:r>
          <w:rPr>
            <w:rFonts w:ascii="Cambria Math" w:eastAsiaTheme="minorEastAsia" w:hAnsi="Cambria Math"/>
            <w:color w:val="000000"/>
            <w:szCs w:val="28"/>
            <w:u w:color="000000"/>
            <w:bdr w:val="nil"/>
            <w:lang w:val="uk-UA" w:eastAsia="ru-RU"/>
          </w:rPr>
          <m:t xml:space="preserve"> =1 </m:t>
        </m:r>
      </m:oMath>
      <w:r w:rsidRPr="00350201">
        <w:rPr>
          <w:lang w:val="uk-UA" w:eastAsia="ru-RU"/>
        </w:rPr>
        <w:t>ми бачимо найгірший час паралельного виконання у всіх конфігураціях.</w:t>
      </w:r>
    </w:p>
    <w:p w14:paraId="3476CF11" w14:textId="58221CC6" w:rsidR="005B1646" w:rsidRDefault="005B1646" w:rsidP="00350201">
      <w:pPr>
        <w:ind w:firstLine="708"/>
        <w:rPr>
          <w:rFonts w:eastAsiaTheme="minorEastAsia"/>
          <w:color w:val="000000"/>
          <w:szCs w:val="28"/>
          <w:u w:color="000000"/>
          <w:bdr w:val="nil"/>
          <w:lang w:val="uk-UA" w:eastAsia="ru-RU"/>
        </w:rPr>
      </w:pPr>
      <w:r>
        <w:rPr>
          <w:lang w:val="uk-UA" w:eastAsia="ru-RU"/>
        </w:rPr>
        <w:t xml:space="preserve">По-третє, підсумовуючи попередні два пункти, в рамках даного аналізу параметру </w:t>
      </w:r>
      <m:oMath>
        <m:r>
          <w:rPr>
            <w:rFonts w:ascii="Cambria Math" w:eastAsia="Arial Unicode MS" w:hAnsi="Cambria Math" w:cs="Times New Roman"/>
            <w:color w:val="000000"/>
            <w:szCs w:val="28"/>
            <w:u w:color="000000"/>
            <w:bdr w:val="nil"/>
            <w:lang w:val="uk-UA" w:eastAsia="ru-RU"/>
          </w:rPr>
          <m:t>∆</m:t>
        </m:r>
      </m:oMath>
      <w:r>
        <w:rPr>
          <w:rFonts w:eastAsiaTheme="minorEastAsia"/>
          <w:color w:val="000000"/>
          <w:szCs w:val="28"/>
          <w:u w:color="000000"/>
          <w:bdr w:val="nil"/>
          <w:lang w:val="uk-UA" w:eastAsia="ru-RU"/>
        </w:rPr>
        <w:t>,</w:t>
      </w:r>
      <w:r>
        <w:rPr>
          <w:lang w:val="uk-UA" w:eastAsia="ru-RU"/>
        </w:rPr>
        <w:t xml:space="preserve"> розглядати тільки отримані діаграми</w:t>
      </w:r>
      <w:r w:rsidR="00BF59FF">
        <w:rPr>
          <w:lang w:val="uk-UA" w:eastAsia="ru-RU"/>
        </w:rPr>
        <w:t xml:space="preserve"> прискорення та ефективності</w:t>
      </w:r>
      <w:r>
        <w:rPr>
          <w:lang w:val="uk-UA" w:eastAsia="ru-RU"/>
        </w:rPr>
        <w:t>, як це було зроблено в минулом</w:t>
      </w:r>
      <w:r w:rsidR="00810A7F">
        <w:rPr>
          <w:lang w:val="uk-UA" w:eastAsia="ru-RU"/>
        </w:rPr>
        <w:t>у</w:t>
      </w:r>
      <w:r>
        <w:rPr>
          <w:lang w:val="uk-UA" w:eastAsia="ru-RU"/>
        </w:rPr>
        <w:t xml:space="preserve"> підрозділі, не є доречним, оскільки з</w:t>
      </w:r>
      <w:r w:rsidR="00350201" w:rsidRPr="00350201">
        <w:rPr>
          <w:lang w:val="uk-UA" w:eastAsia="ru-RU"/>
        </w:rPr>
        <w:t xml:space="preserve">і збільшенням </w:t>
      </w:r>
      <m:oMath>
        <m:r>
          <w:rPr>
            <w:rFonts w:ascii="Cambria Math" w:eastAsia="Arial Unicode MS" w:hAnsi="Cambria Math" w:cs="Times New Roman"/>
            <w:color w:val="000000"/>
            <w:szCs w:val="28"/>
            <w:u w:color="000000"/>
            <w:bdr w:val="nil"/>
            <w:lang w:val="uk-UA" w:eastAsia="ru-RU"/>
          </w:rPr>
          <m:t>∆</m:t>
        </m:r>
      </m:oMath>
      <w:r>
        <w:rPr>
          <w:rFonts w:eastAsiaTheme="minorEastAsia"/>
          <w:color w:val="000000"/>
          <w:szCs w:val="28"/>
          <w:u w:color="000000"/>
          <w:bdr w:val="nil"/>
          <w:lang w:val="ru-RU" w:eastAsia="ru-RU"/>
        </w:rPr>
        <w:t xml:space="preserve"> хоч, як правило, ми і бачимо збільшення прискорення, проте це викликано не </w:t>
      </w:r>
      <w:r>
        <w:rPr>
          <w:rFonts w:eastAsiaTheme="minorEastAsia"/>
          <w:color w:val="000000"/>
          <w:szCs w:val="28"/>
          <w:u w:color="000000"/>
          <w:bdr w:val="nil"/>
          <w:lang w:val="uk-UA" w:eastAsia="ru-RU"/>
        </w:rPr>
        <w:t xml:space="preserve">тим, що паралельна версія стає значно ефективнішою, а тим, що послідовна деградує. </w:t>
      </w:r>
    </w:p>
    <w:p w14:paraId="7D982284" w14:textId="2B9F81A4" w:rsidR="00350201" w:rsidRDefault="005B1646" w:rsidP="00350201">
      <w:pPr>
        <w:ind w:firstLine="708"/>
        <w:rPr>
          <w:rFonts w:eastAsiaTheme="minorEastAsia"/>
          <w:color w:val="000000"/>
          <w:szCs w:val="28"/>
          <w:u w:color="000000"/>
          <w:bdr w:val="nil"/>
          <w:lang w:val="uk-UA" w:eastAsia="ru-RU"/>
        </w:rPr>
      </w:pPr>
      <w:r>
        <w:rPr>
          <w:rFonts w:eastAsiaTheme="minorEastAsia"/>
          <w:color w:val="000000"/>
          <w:szCs w:val="28"/>
          <w:u w:color="000000"/>
          <w:bdr w:val="nil"/>
          <w:lang w:val="uk-UA" w:eastAsia="ru-RU"/>
        </w:rPr>
        <w:t xml:space="preserve">По-четверте, </w:t>
      </w:r>
      <w:r w:rsidR="0098341F">
        <w:rPr>
          <w:lang w:val="uk-UA" w:eastAsia="ru-RU"/>
        </w:rPr>
        <w:t>беручи до уваги третій пункт</w:t>
      </w:r>
      <w:r w:rsidR="00350201" w:rsidRPr="00350201">
        <w:rPr>
          <w:lang w:val="uk-UA" w:eastAsia="ru-RU"/>
        </w:rPr>
        <w:t>,</w:t>
      </w:r>
      <w:r w:rsidR="0098341F">
        <w:rPr>
          <w:lang w:val="uk-UA" w:eastAsia="ru-RU"/>
        </w:rPr>
        <w:t xml:space="preserve"> можна зробити висновки, що паралельна версія має найкращий час виконання не при максимальному параметру </w:t>
      </w:r>
      <m:oMath>
        <m:r>
          <w:rPr>
            <w:rFonts w:ascii="Cambria Math" w:eastAsia="Arial Unicode MS" w:hAnsi="Cambria Math" w:cs="Times New Roman"/>
            <w:color w:val="000000"/>
            <w:szCs w:val="28"/>
            <w:u w:color="000000"/>
            <w:bdr w:val="nil"/>
            <w:lang w:val="uk-UA" w:eastAsia="ru-RU"/>
          </w:rPr>
          <m:t>∆</m:t>
        </m:r>
      </m:oMath>
      <w:r w:rsidR="0098341F">
        <w:rPr>
          <w:lang w:val="uk-UA" w:eastAsia="ru-RU"/>
        </w:rPr>
        <w:t xml:space="preserve">, а при певному збалансованому значенні, що, аналізуючи наведені таблиці, </w:t>
      </w:r>
      <w:r w:rsidR="00F278C6">
        <w:rPr>
          <w:lang w:val="uk-UA" w:eastAsia="ru-RU"/>
        </w:rPr>
        <w:t xml:space="preserve">знаходиться в діапазоні від 2 до 10, де роботи на </w:t>
      </w:r>
      <w:r w:rsidR="00453427">
        <w:rPr>
          <w:lang w:val="uk-UA" w:eastAsia="ru-RU"/>
        </w:rPr>
        <w:t>один процес</w:t>
      </w:r>
      <w:r w:rsidR="00F278C6">
        <w:rPr>
          <w:lang w:val="uk-UA" w:eastAsia="ru-RU"/>
        </w:rPr>
        <w:t xml:space="preserve"> менше і від 2 до 5, де роботи на </w:t>
      </w:r>
      <w:r w:rsidR="00453427">
        <w:rPr>
          <w:lang w:val="uk-UA" w:eastAsia="ru-RU"/>
        </w:rPr>
        <w:t>процес</w:t>
      </w:r>
      <w:r w:rsidR="00F278C6">
        <w:rPr>
          <w:lang w:val="uk-UA" w:eastAsia="ru-RU"/>
        </w:rPr>
        <w:t xml:space="preserve"> значно більше. В першому із цих випадків, після збільшення </w:t>
      </w:r>
      <m:oMath>
        <m:r>
          <w:rPr>
            <w:rFonts w:ascii="Cambria Math" w:eastAsia="Arial Unicode MS" w:hAnsi="Cambria Math" w:cs="Times New Roman"/>
            <w:color w:val="000000"/>
            <w:szCs w:val="28"/>
            <w:u w:color="000000"/>
            <w:bdr w:val="nil"/>
            <w:lang w:val="uk-UA" w:eastAsia="ru-RU"/>
          </w:rPr>
          <m:t>∆</m:t>
        </m:r>
        <m:r>
          <w:rPr>
            <w:rFonts w:ascii="Cambria Math" w:eastAsia="Arial Unicode MS" w:hAnsi="Cambria Math" w:cs="Times New Roman"/>
            <w:color w:val="000000"/>
            <w:szCs w:val="28"/>
            <w:u w:color="000000"/>
            <w:bdr w:val="nil"/>
            <w:lang w:val="uk-UA" w:eastAsia="ru-RU"/>
          </w:rPr>
          <m:t xml:space="preserve"> </m:t>
        </m:r>
        <m:r>
          <w:rPr>
            <w:rFonts w:ascii="Cambria Math" w:eastAsia="Arial Unicode MS" w:hAnsi="Cambria Math" w:cs="Times New Roman"/>
            <w:color w:val="000000"/>
            <w:szCs w:val="28"/>
            <w:u w:color="000000"/>
            <w:bdr w:val="nil"/>
            <w:lang w:val="ru-RU" w:eastAsia="ru-RU"/>
          </w:rPr>
          <m:t>&gt;2</m:t>
        </m:r>
      </m:oMath>
      <w:r w:rsidR="00F278C6">
        <w:rPr>
          <w:rFonts w:eastAsiaTheme="minorEastAsia"/>
          <w:color w:val="000000"/>
          <w:szCs w:val="28"/>
          <w:u w:color="000000"/>
          <w:bdr w:val="nil"/>
          <w:lang w:val="ru-RU" w:eastAsia="ru-RU"/>
        </w:rPr>
        <w:t xml:space="preserve"> значного пришвидшення не в</w:t>
      </w:r>
      <w:r w:rsidR="00F278C6" w:rsidRPr="00F278C6">
        <w:rPr>
          <w:rFonts w:eastAsiaTheme="minorEastAsia"/>
          <w:color w:val="000000"/>
          <w:szCs w:val="28"/>
          <w:u w:color="000000"/>
          <w:bdr w:val="nil"/>
          <w:lang w:eastAsia="ru-RU"/>
        </w:rPr>
        <w:t xml:space="preserve">ідбувається, а при подальшьому збільшенні </w:t>
      </w:r>
      <m:oMath>
        <m:r>
          <w:rPr>
            <w:rFonts w:ascii="Cambria Math" w:eastAsia="Arial Unicode MS" w:hAnsi="Cambria Math" w:cs="Times New Roman"/>
            <w:color w:val="000000"/>
            <w:szCs w:val="28"/>
            <w:u w:color="000000"/>
            <w:bdr w:val="nil"/>
            <w:lang w:val="uk-UA" w:eastAsia="ru-RU"/>
          </w:rPr>
          <m:t>∆</m:t>
        </m:r>
        <m:r>
          <w:rPr>
            <w:rFonts w:ascii="Cambria Math" w:eastAsia="Arial Unicode MS" w:hAnsi="Cambria Math" w:cs="Times New Roman"/>
            <w:color w:val="000000"/>
            <w:szCs w:val="28"/>
            <w:u w:color="000000"/>
            <w:bdr w:val="nil"/>
            <w:lang w:val="uk-UA" w:eastAsia="ru-RU"/>
          </w:rPr>
          <m:t xml:space="preserve"> </m:t>
        </m:r>
        <m:r>
          <w:rPr>
            <w:rFonts w:ascii="Cambria Math" w:eastAsia="Arial Unicode MS" w:hAnsi="Cambria Math" w:cs="Times New Roman"/>
            <w:color w:val="000000"/>
            <w:szCs w:val="28"/>
            <w:u w:color="000000"/>
            <w:bdr w:val="nil"/>
            <w:lang w:val="ru-RU" w:eastAsia="ru-RU"/>
          </w:rPr>
          <m:t>&gt;5</m:t>
        </m:r>
      </m:oMath>
      <w:r w:rsidR="00F278C6">
        <w:rPr>
          <w:rFonts w:eastAsiaTheme="minorEastAsia"/>
          <w:color w:val="000000"/>
          <w:szCs w:val="28"/>
          <w:u w:color="000000"/>
          <w:bdr w:val="nil"/>
          <w:lang w:val="ru-RU" w:eastAsia="ru-RU"/>
        </w:rPr>
        <w:t xml:space="preserve"> майже зупиняється</w:t>
      </w:r>
      <w:r w:rsidR="00F278C6">
        <w:rPr>
          <w:rFonts w:eastAsiaTheme="minorEastAsia"/>
          <w:color w:val="000000"/>
          <w:szCs w:val="28"/>
          <w:u w:color="000000"/>
          <w:bdr w:val="nil"/>
          <w:lang w:val="uk-UA" w:eastAsia="ru-RU"/>
        </w:rPr>
        <w:t xml:space="preserve">. Такий результат також можна вважати невеликою похибкою через низьку завантаженість у перших двох конфігураціях аналізу. </w:t>
      </w:r>
    </w:p>
    <w:p w14:paraId="389DEC0D" w14:textId="12D37C01" w:rsidR="00F278C6" w:rsidRPr="00F67505" w:rsidRDefault="00F278C6" w:rsidP="00350201">
      <w:pPr>
        <w:ind w:firstLine="708"/>
        <w:rPr>
          <w:i/>
          <w:lang w:val="en-US" w:eastAsia="ru-RU"/>
        </w:rPr>
      </w:pPr>
      <w:r>
        <w:rPr>
          <w:rFonts w:eastAsiaTheme="minorEastAsia"/>
          <w:color w:val="000000"/>
          <w:szCs w:val="28"/>
          <w:u w:color="000000"/>
          <w:bdr w:val="nil"/>
          <w:lang w:val="uk-UA" w:eastAsia="ru-RU"/>
        </w:rPr>
        <w:t xml:space="preserve">Таким чином, беручи до уваги усі вище наведені пункти, можна сказати що послідовна версія досягає </w:t>
      </w:r>
      <w:r w:rsidR="00584F27">
        <w:rPr>
          <w:rFonts w:eastAsiaTheme="minorEastAsia"/>
          <w:color w:val="000000"/>
          <w:szCs w:val="28"/>
          <w:u w:color="000000"/>
          <w:bdr w:val="nil"/>
          <w:lang w:val="uk-UA" w:eastAsia="ru-RU"/>
        </w:rPr>
        <w:t>своєї найбільш</w:t>
      </w:r>
      <w:r>
        <w:rPr>
          <w:rFonts w:eastAsiaTheme="minorEastAsia"/>
          <w:color w:val="000000"/>
          <w:szCs w:val="28"/>
          <w:u w:color="000000"/>
          <w:bdr w:val="nil"/>
          <w:lang w:val="uk-UA" w:eastAsia="ru-RU"/>
        </w:rPr>
        <w:t xml:space="preserve">ої швидкодії при параметрі </w:t>
      </w:r>
      <m:oMath>
        <m:r>
          <w:rPr>
            <w:rFonts w:ascii="Cambria Math" w:eastAsia="Arial Unicode MS" w:hAnsi="Cambria Math" w:cs="Times New Roman"/>
            <w:color w:val="000000"/>
            <w:szCs w:val="28"/>
            <w:u w:color="000000"/>
            <w:bdr w:val="nil"/>
            <w:lang w:val="uk-UA" w:eastAsia="ru-RU"/>
          </w:rPr>
          <m:t>∆</m:t>
        </m:r>
      </m:oMath>
      <w:r w:rsidR="009E23E0">
        <w:rPr>
          <w:rFonts w:eastAsiaTheme="minorEastAsia"/>
          <w:color w:val="000000"/>
          <w:szCs w:val="28"/>
          <w:u w:color="000000"/>
          <w:bdr w:val="nil"/>
          <w:lang w:val="uk-UA" w:eastAsia="ru-RU"/>
        </w:rPr>
        <w:t>, що є меншим або дорівнює найменшій вазі ребра у графі</w:t>
      </w:r>
      <w:r>
        <w:rPr>
          <w:rFonts w:eastAsiaTheme="minorEastAsia"/>
          <w:color w:val="000000"/>
          <w:szCs w:val="28"/>
          <w:u w:color="000000"/>
          <w:bdr w:val="nil"/>
          <w:lang w:val="uk-UA" w:eastAsia="ru-RU"/>
        </w:rPr>
        <w:t>,</w:t>
      </w:r>
      <w:r w:rsidR="002D5F61">
        <w:rPr>
          <w:rFonts w:eastAsiaTheme="minorEastAsia"/>
          <w:color w:val="000000"/>
          <w:szCs w:val="28"/>
          <w:u w:color="000000"/>
          <w:bdr w:val="nil"/>
          <w:lang w:val="uk-UA" w:eastAsia="ru-RU"/>
        </w:rPr>
        <w:t xml:space="preserve"> що перетворює </w:t>
      </w:r>
      <w:r w:rsidR="002D5F61" w:rsidRPr="002D5F61">
        <w:rPr>
          <w:rFonts w:eastAsiaTheme="minorEastAsia"/>
          <w:color w:val="000000"/>
          <w:szCs w:val="28"/>
          <w:u w:color="000000"/>
          <w:bdr w:val="nil"/>
          <w:lang w:val="uk-UA" w:eastAsia="ru-RU"/>
        </w:rPr>
        <w:t xml:space="preserve">алгоритм </w:t>
      </w:r>
      <m:oMath>
        <m:r>
          <w:rPr>
            <w:rFonts w:ascii="Cambria Math" w:eastAsia="Arial Unicode MS" w:hAnsi="Cambria Math" w:cs="Times New Roman"/>
            <w:color w:val="000000"/>
            <w:szCs w:val="28"/>
            <w:u w:color="000000"/>
            <w:bdr w:val="nil"/>
            <w:lang w:val="uk-UA" w:eastAsia="ru-RU"/>
          </w:rPr>
          <m:t>∆</m:t>
        </m:r>
      </m:oMath>
      <w:r w:rsidR="002D5F61">
        <w:rPr>
          <w:rFonts w:eastAsiaTheme="minorEastAsia"/>
          <w:color w:val="000000"/>
          <w:szCs w:val="28"/>
          <w:u w:color="000000"/>
          <w:bdr w:val="nil"/>
          <w:lang w:val="uk-UA" w:eastAsia="ru-RU"/>
        </w:rPr>
        <w:t>-степінгу, фактично, у реалізацію Дайла.</w:t>
      </w:r>
      <w:r w:rsidR="002D5F61">
        <w:rPr>
          <w:rFonts w:eastAsiaTheme="minorEastAsia"/>
          <w:color w:val="000000"/>
          <w:szCs w:val="28"/>
          <w:u w:color="000000"/>
          <w:bdr w:val="nil"/>
          <w:lang w:val="ru-RU" w:eastAsia="ru-RU"/>
        </w:rPr>
        <w:t xml:space="preserve"> В той час паралельна версія </w:t>
      </w:r>
      <w:r w:rsidR="002D5F61">
        <w:rPr>
          <w:rFonts w:eastAsiaTheme="minorEastAsia"/>
          <w:color w:val="000000"/>
          <w:szCs w:val="28"/>
          <w:u w:color="000000"/>
          <w:bdr w:val="nil"/>
          <w:lang w:val="uk-UA" w:eastAsia="ru-RU"/>
        </w:rPr>
        <w:t xml:space="preserve">потребує більш тонкого налаштування, що, в середньому, серед усіх протестованих варіантів показує себе найкраще при </w:t>
      </w:r>
      <m:oMath>
        <m:r>
          <w:rPr>
            <w:rFonts w:ascii="Cambria Math" w:eastAsia="Arial Unicode MS" w:hAnsi="Cambria Math" w:cs="Times New Roman"/>
            <w:color w:val="000000"/>
            <w:szCs w:val="28"/>
            <w:u w:color="000000"/>
            <w:bdr w:val="nil"/>
            <w:lang w:val="uk-UA" w:eastAsia="ru-RU"/>
          </w:rPr>
          <m:t>∆</m:t>
        </m:r>
      </m:oMath>
      <w:r w:rsidR="002D5F61">
        <w:rPr>
          <w:rFonts w:eastAsiaTheme="minorEastAsia"/>
          <w:color w:val="000000"/>
          <w:szCs w:val="28"/>
          <w:u w:color="000000"/>
          <w:bdr w:val="nil"/>
          <w:lang w:val="uk-UA" w:eastAsia="ru-RU"/>
        </w:rPr>
        <w:t xml:space="preserve"> = 2</w:t>
      </w:r>
      <w:r w:rsidR="00131893">
        <w:rPr>
          <w:rFonts w:eastAsiaTheme="minorEastAsia"/>
          <w:color w:val="000000"/>
          <w:szCs w:val="28"/>
          <w:u w:color="000000"/>
          <w:bdr w:val="nil"/>
          <w:lang w:val="uk-UA" w:eastAsia="ru-RU"/>
        </w:rPr>
        <w:t>. Таке ж саме значення</w:t>
      </w:r>
      <w:r w:rsidR="002D5F61">
        <w:rPr>
          <w:rFonts w:eastAsiaTheme="minorEastAsia"/>
          <w:color w:val="000000"/>
          <w:szCs w:val="28"/>
          <w:u w:color="000000"/>
          <w:bdr w:val="nil"/>
          <w:lang w:val="uk-UA" w:eastAsia="ru-RU"/>
        </w:rPr>
        <w:t xml:space="preserve"> </w:t>
      </w:r>
      <w:r w:rsidR="00131893">
        <w:rPr>
          <w:rFonts w:eastAsiaTheme="minorEastAsia"/>
          <w:color w:val="000000"/>
          <w:szCs w:val="28"/>
          <w:u w:color="000000"/>
          <w:bdr w:val="nil"/>
          <w:lang w:val="uk-UA" w:eastAsia="ru-RU"/>
        </w:rPr>
        <w:t xml:space="preserve">за замовчуванням можна побачити в багатьох бібліотеках, що реалізують алгоритм </w:t>
      </w:r>
      <m:oMath>
        <m:r>
          <w:rPr>
            <w:rFonts w:ascii="Cambria Math" w:eastAsia="Arial Unicode MS" w:hAnsi="Cambria Math" w:cs="Times New Roman"/>
            <w:color w:val="000000"/>
            <w:szCs w:val="28"/>
            <w:u w:color="000000"/>
            <w:bdr w:val="nil"/>
            <w:lang w:val="uk-UA" w:eastAsia="ru-RU"/>
          </w:rPr>
          <m:t>∆</m:t>
        </m:r>
      </m:oMath>
      <w:r w:rsidR="00131893">
        <w:rPr>
          <w:rFonts w:eastAsiaTheme="minorEastAsia"/>
          <w:color w:val="000000"/>
          <w:szCs w:val="28"/>
          <w:u w:color="000000"/>
          <w:bdr w:val="nil"/>
          <w:lang w:val="uk-UA" w:eastAsia="ru-RU"/>
        </w:rPr>
        <w:t>-степінгу, проте, в цілому, оптимальне значення цього параметру може сильно змінюватися в залежності від характеру вхідного графу, що вимагає ручного підлаштування для найкращої швидкодії.</w:t>
      </w:r>
    </w:p>
    <w:p w14:paraId="1FF86B14" w14:textId="039907CD" w:rsidR="00D31A2C" w:rsidRDefault="00133438">
      <w:pPr>
        <w:rPr>
          <w:rFonts w:eastAsia="Arial Unicode MS" w:cs="Times New Roman"/>
          <w:bCs/>
          <w:szCs w:val="28"/>
          <w:u w:color="000000"/>
          <w:bdr w:val="nil"/>
          <w:lang w:val="uk-UA" w:eastAsia="ru-RU"/>
        </w:rPr>
      </w:pPr>
      <w:r>
        <w:rPr>
          <w:rFonts w:eastAsia="Arial Unicode MS" w:cs="Times New Roman"/>
          <w:bCs/>
          <w:szCs w:val="28"/>
          <w:u w:color="000000"/>
          <w:bdr w:val="nil"/>
          <w:lang w:val="uk-UA" w:eastAsia="ru-RU"/>
        </w:rPr>
        <w:t xml:space="preserve"> </w:t>
      </w:r>
      <w:r w:rsidR="00F453B5" w:rsidRPr="0002085E">
        <w:rPr>
          <w:rFonts w:eastAsia="Arial Unicode MS" w:cs="Times New Roman"/>
          <w:bCs/>
          <w:szCs w:val="28"/>
          <w:u w:color="000000"/>
          <w:bdr w:val="nil"/>
          <w:lang w:val="uk-UA" w:eastAsia="ru-RU"/>
        </w:rPr>
        <w:br w:type="page"/>
      </w:r>
    </w:p>
    <w:p w14:paraId="61E96990" w14:textId="0BB85556" w:rsidR="00C07877" w:rsidRDefault="00397667" w:rsidP="0002085E">
      <w:pPr>
        <w:pStyle w:val="1"/>
        <w:spacing w:before="0"/>
        <w:rPr>
          <w:rFonts w:eastAsia="Arial Unicode MS" w:cs="Times New Roman"/>
          <w:b w:val="0"/>
          <w:bCs/>
          <w:color w:val="000000"/>
          <w:szCs w:val="28"/>
          <w:u w:color="000000"/>
          <w:bdr w:val="nil"/>
          <w:lang w:val="uk-UA" w:eastAsia="ru-RU"/>
        </w:rPr>
      </w:pPr>
      <w:bookmarkStart w:id="9" w:name="_Toc158713970"/>
      <w:r w:rsidRPr="0002085E">
        <w:rPr>
          <w:rFonts w:eastAsia="Arial Unicode MS" w:cs="Times New Roman"/>
          <w:bCs/>
          <w:color w:val="000000"/>
          <w:szCs w:val="28"/>
          <w:u w:color="000000"/>
          <w:bdr w:val="nil"/>
          <w:lang w:val="uk-UA" w:eastAsia="ru-RU"/>
        </w:rPr>
        <w:lastRenderedPageBreak/>
        <w:t>ВИСНО</w:t>
      </w:r>
      <w:r w:rsidR="00BA11A5" w:rsidRPr="0002085E">
        <w:rPr>
          <w:rFonts w:eastAsia="Arial Unicode MS" w:cs="Times New Roman"/>
          <w:bCs/>
          <w:color w:val="000000"/>
          <w:szCs w:val="28"/>
          <w:u w:color="000000"/>
          <w:bdr w:val="nil"/>
          <w:lang w:val="uk-UA" w:eastAsia="ru-RU"/>
        </w:rPr>
        <w:t>ВКИ</w:t>
      </w:r>
      <w:bookmarkEnd w:id="9"/>
    </w:p>
    <w:p w14:paraId="6E7D3099" w14:textId="27734A98" w:rsidR="00F838F9" w:rsidRDefault="00F838F9">
      <w:pPr>
        <w:rPr>
          <w:rFonts w:eastAsia="Arial Unicode MS" w:cs="Times New Roman"/>
          <w:bCs/>
          <w:color w:val="000000"/>
          <w:szCs w:val="28"/>
          <w:u w:color="000000"/>
          <w:bdr w:val="nil"/>
          <w:lang w:val="uk-UA" w:eastAsia="ru-RU"/>
        </w:rPr>
      </w:pPr>
      <w:r w:rsidRPr="00F838F9">
        <w:rPr>
          <w:rFonts w:eastAsia="Arial Unicode MS" w:cs="Times New Roman"/>
          <w:bCs/>
          <w:color w:val="000000"/>
          <w:szCs w:val="28"/>
          <w:u w:color="000000"/>
          <w:bdr w:val="nil"/>
          <w:lang w:val="uk-UA" w:eastAsia="ru-RU"/>
        </w:rPr>
        <w:t xml:space="preserve">У ході виконання курсової роботи було спроєктовано та реалізовано послідовну та паралельну версії алгоритму </w:t>
      </w:r>
      <m:oMath>
        <m:r>
          <w:rPr>
            <w:rFonts w:ascii="Cambria Math" w:eastAsia="Arial Unicode MS" w:hAnsi="Cambria Math" w:cs="Times New Roman"/>
            <w:color w:val="000000"/>
            <w:szCs w:val="28"/>
            <w:u w:color="000000"/>
            <w:bdr w:val="nil"/>
            <w:lang w:val="uk-UA" w:eastAsia="ru-RU"/>
          </w:rPr>
          <m:t>∆</m:t>
        </m:r>
      </m:oMath>
      <w:r w:rsidRPr="00F838F9">
        <w:rPr>
          <w:rFonts w:eastAsia="Arial Unicode MS" w:cs="Times New Roman"/>
          <w:bCs/>
          <w:color w:val="000000"/>
          <w:szCs w:val="28"/>
          <w:u w:color="000000"/>
          <w:bdr w:val="nil"/>
          <w:lang w:val="uk-UA" w:eastAsia="ru-RU"/>
        </w:rPr>
        <w:t xml:space="preserve">-степінгу для розв’язання задачі пошуку найкоротших шляхів у графах великої розмірності. Виконане дослідження дозволило не лише підтвердити теоретичні властивості алгоритму, а й виявити низку практичних особливостей розробки паралельних систем мовою Python, зокрема в питаннях управління пам’яттю та синхронізації процесів. </w:t>
      </w:r>
    </w:p>
    <w:p w14:paraId="5D1050A1" w14:textId="77777777" w:rsidR="00F838F9" w:rsidRDefault="00F838F9">
      <w:pPr>
        <w:rPr>
          <w:rFonts w:eastAsia="Arial Unicode MS" w:cs="Times New Roman"/>
          <w:bCs/>
          <w:color w:val="000000"/>
          <w:szCs w:val="28"/>
          <w:u w:color="000000"/>
          <w:bdr w:val="nil"/>
          <w:lang w:val="uk-UA" w:eastAsia="ru-RU"/>
        </w:rPr>
      </w:pPr>
      <w:r w:rsidRPr="00F838F9">
        <w:rPr>
          <w:rFonts w:eastAsia="Arial Unicode MS" w:cs="Times New Roman"/>
          <w:bCs/>
          <w:color w:val="000000"/>
          <w:szCs w:val="28"/>
          <w:u w:color="000000"/>
          <w:bdr w:val="nil"/>
          <w:lang w:val="uk-UA" w:eastAsia="ru-RU"/>
        </w:rPr>
        <w:t>Одним із ключових викликів під час розробки став обхід глобального</w:t>
      </w:r>
      <w:r>
        <w:rPr>
          <w:rFonts w:eastAsia="Arial Unicode MS" w:cs="Times New Roman"/>
          <w:bCs/>
          <w:color w:val="000000"/>
          <w:szCs w:val="28"/>
          <w:u w:color="000000"/>
          <w:bdr w:val="nil"/>
          <w:lang w:val="uk-UA" w:eastAsia="ru-RU"/>
        </w:rPr>
        <w:t xml:space="preserve"> блокування інтерпретатора</w:t>
      </w:r>
      <w:r w:rsidRPr="00F838F9">
        <w:rPr>
          <w:rFonts w:eastAsia="Arial Unicode MS" w:cs="Times New Roman"/>
          <w:bCs/>
          <w:color w:val="000000"/>
          <w:szCs w:val="28"/>
          <w:u w:color="000000"/>
          <w:bdr w:val="nil"/>
          <w:lang w:val="uk-UA" w:eastAsia="ru-RU"/>
        </w:rPr>
        <w:t xml:space="preserve">, що було успішно вирішено за допомогою архітектури </w:t>
      </w:r>
      <w:r>
        <w:rPr>
          <w:rFonts w:eastAsia="Arial Unicode MS" w:cs="Times New Roman"/>
          <w:bCs/>
          <w:color w:val="000000"/>
          <w:szCs w:val="28"/>
          <w:u w:color="000000"/>
          <w:bdr w:val="nil"/>
          <w:lang w:val="uk-UA" w:eastAsia="ru-RU"/>
        </w:rPr>
        <w:t>із використання декількох процесів</w:t>
      </w:r>
      <w:r w:rsidRPr="00F838F9">
        <w:rPr>
          <w:rFonts w:eastAsia="Arial Unicode MS" w:cs="Times New Roman"/>
          <w:bCs/>
          <w:color w:val="000000"/>
          <w:szCs w:val="28"/>
          <w:u w:color="000000"/>
          <w:bdr w:val="nil"/>
          <w:lang w:val="uk-UA" w:eastAsia="ru-RU"/>
        </w:rPr>
        <w:t xml:space="preserve"> обробки. Для мінімізації накладних витрат на передачу даних між ізольованими процесами було використано блоки розподіленої спільної пам’яті, інтегровані з масивами NumPy. Такий підхід забезпечив усім робочим процесам прямий доступ до </w:t>
      </w:r>
      <w:r>
        <w:rPr>
          <w:rFonts w:eastAsia="Arial Unicode MS" w:cs="Times New Roman"/>
          <w:bCs/>
          <w:color w:val="000000"/>
          <w:szCs w:val="28"/>
          <w:u w:color="000000"/>
          <w:bdr w:val="nil"/>
          <w:lang w:val="uk-UA" w:eastAsia="ru-RU"/>
        </w:rPr>
        <w:t>графа та додаткових масивів</w:t>
      </w:r>
      <w:r w:rsidRPr="00F838F9">
        <w:rPr>
          <w:rFonts w:eastAsia="Arial Unicode MS" w:cs="Times New Roman"/>
          <w:bCs/>
          <w:color w:val="000000"/>
          <w:szCs w:val="28"/>
          <w:u w:color="000000"/>
          <w:bdr w:val="nil"/>
          <w:lang w:val="uk-UA" w:eastAsia="ru-RU"/>
        </w:rPr>
        <w:t xml:space="preserve">, що дозволило уникнути важкої серіалізації об’єктів і стало фундаментом для отримання реального прискорення на великих обсягах даних. </w:t>
      </w:r>
    </w:p>
    <w:p w14:paraId="5C3F123F" w14:textId="77777777" w:rsidR="00F838F9" w:rsidRDefault="00F838F9">
      <w:pPr>
        <w:rPr>
          <w:rFonts w:eastAsia="Arial Unicode MS" w:cs="Times New Roman"/>
          <w:bCs/>
          <w:color w:val="000000"/>
          <w:szCs w:val="28"/>
          <w:u w:color="000000"/>
          <w:bdr w:val="nil"/>
          <w:lang w:val="uk-UA" w:eastAsia="ru-RU"/>
        </w:rPr>
      </w:pPr>
      <w:r w:rsidRPr="00F838F9">
        <w:rPr>
          <w:rFonts w:eastAsia="Arial Unicode MS" w:cs="Times New Roman"/>
          <w:bCs/>
          <w:color w:val="000000"/>
          <w:szCs w:val="28"/>
          <w:u w:color="000000"/>
          <w:bdr w:val="nil"/>
          <w:lang w:val="uk-UA" w:eastAsia="ru-RU"/>
        </w:rPr>
        <w:t xml:space="preserve">Для забезпечення ефективної синхронізації було впроваджено дворівневу модель оновлення відстаней. Замість постійного захоплення глобальних блокувань при кожній зміні дистанції, робочі процеси накопичували результати обчислень у локальних </w:t>
      </w:r>
      <w:r>
        <w:rPr>
          <w:rFonts w:eastAsia="Arial Unicode MS" w:cs="Times New Roman"/>
          <w:bCs/>
          <w:color w:val="000000"/>
          <w:szCs w:val="28"/>
          <w:u w:color="000000"/>
          <w:bdr w:val="nil"/>
          <w:lang w:val="uk-UA" w:eastAsia="ru-RU"/>
        </w:rPr>
        <w:t>структурах</w:t>
      </w:r>
      <w:r w:rsidRPr="00F838F9">
        <w:rPr>
          <w:rFonts w:eastAsia="Arial Unicode MS" w:cs="Times New Roman"/>
          <w:bCs/>
          <w:color w:val="000000"/>
          <w:szCs w:val="28"/>
          <w:u w:color="000000"/>
          <w:bdr w:val="nil"/>
          <w:lang w:val="uk-UA" w:eastAsia="ru-RU"/>
        </w:rPr>
        <w:t>, виконуючи пакетне оновлення спільних масивів лише після завершення своєї підзадачі. Це значно зменшило конкуренцію за ресурси та простої ядер процесора. Розроблена система автоматиз</w:t>
      </w:r>
      <w:r>
        <w:rPr>
          <w:rFonts w:eastAsia="Arial Unicode MS" w:cs="Times New Roman"/>
          <w:bCs/>
          <w:color w:val="000000"/>
          <w:szCs w:val="28"/>
          <w:u w:color="000000"/>
          <w:bdr w:val="nil"/>
          <w:lang w:val="uk-UA" w:eastAsia="ru-RU"/>
        </w:rPr>
        <w:t xml:space="preserve">ованого тестування підтвердила </w:t>
      </w:r>
      <w:r w:rsidRPr="00F838F9">
        <w:rPr>
          <w:rFonts w:eastAsia="Arial Unicode MS" w:cs="Times New Roman"/>
          <w:bCs/>
          <w:color w:val="000000"/>
          <w:szCs w:val="28"/>
          <w:u w:color="000000"/>
          <w:bdr w:val="nil"/>
          <w:lang w:val="uk-UA" w:eastAsia="ru-RU"/>
        </w:rPr>
        <w:t xml:space="preserve">збіжність результатів паралельного алгоритму з еталонним алгоритмом Дейкстри, що доводить надійність спроєктованих механізмів синхронізації. </w:t>
      </w:r>
    </w:p>
    <w:p w14:paraId="11D5A9EE" w14:textId="6C107A56" w:rsidR="00F838F9" w:rsidRPr="00DA64D7" w:rsidRDefault="00F838F9">
      <w:pPr>
        <w:rPr>
          <w:rFonts w:eastAsia="Arial Unicode MS" w:cs="Times New Roman"/>
          <w:bCs/>
          <w:color w:val="000000"/>
          <w:szCs w:val="28"/>
          <w:u w:color="000000"/>
          <w:bdr w:val="nil"/>
          <w:lang w:val="uk-UA" w:eastAsia="ru-RU"/>
        </w:rPr>
      </w:pPr>
      <w:r w:rsidRPr="00F838F9">
        <w:rPr>
          <w:rFonts w:eastAsia="Arial Unicode MS" w:cs="Times New Roman"/>
          <w:bCs/>
          <w:color w:val="000000"/>
          <w:szCs w:val="28"/>
          <w:u w:color="000000"/>
          <w:bdr w:val="nil"/>
          <w:lang w:val="uk-UA" w:eastAsia="ru-RU"/>
        </w:rPr>
        <w:t xml:space="preserve">Експериментальне дослідження швидкодії на залізі з 16 логічними потоками виявило чітку залежність ефективності розпаралелювання від обсягу даних. Для невеликих графів паралельна обробка виявилася недоцільною через домінування системних витрат на запуск процесів. Однак на графах розмірністю </w:t>
      </w:r>
      <w:r w:rsidRPr="00F838F9">
        <w:rPr>
          <w:rFonts w:eastAsia="Arial Unicode MS" w:cs="Times New Roman"/>
          <w:bCs/>
          <w:color w:val="000000"/>
          <w:szCs w:val="28"/>
          <w:u w:color="000000"/>
          <w:bdr w:val="nil"/>
          <w:lang w:val="uk-UA" w:eastAsia="ru-RU"/>
        </w:rPr>
        <w:lastRenderedPageBreak/>
        <w:t>від 1 200 000 вершин було отримано стабільне прискорення. Важливим висновком став аналіз перепідписки</w:t>
      </w:r>
      <w:r>
        <w:rPr>
          <w:rFonts w:eastAsia="Arial Unicode MS" w:cs="Times New Roman"/>
          <w:bCs/>
          <w:color w:val="000000"/>
          <w:szCs w:val="28"/>
          <w:u w:color="000000"/>
          <w:bdr w:val="nil"/>
          <w:lang w:val="uk-UA" w:eastAsia="ru-RU"/>
        </w:rPr>
        <w:t xml:space="preserve"> апаратних ресурсів: </w:t>
      </w:r>
      <w:r w:rsidRPr="00F838F9">
        <w:rPr>
          <w:rFonts w:eastAsia="Arial Unicode MS" w:cs="Times New Roman"/>
          <w:bCs/>
          <w:color w:val="000000"/>
          <w:szCs w:val="28"/>
          <w:u w:color="000000"/>
          <w:bdr w:val="nil"/>
          <w:lang w:val="uk-UA" w:eastAsia="ru-RU"/>
        </w:rPr>
        <w:t xml:space="preserve">використання 32 </w:t>
      </w:r>
      <w:r w:rsidR="0023359B">
        <w:rPr>
          <w:rFonts w:eastAsia="Arial Unicode MS" w:cs="Times New Roman"/>
          <w:bCs/>
          <w:szCs w:val="28"/>
          <w:u w:color="000000"/>
          <w:bdr w:val="nil"/>
          <w:lang w:val="uk-UA" w:eastAsia="ru-RU"/>
        </w:rPr>
        <w:t xml:space="preserve">процесів </w:t>
      </w:r>
      <w:r w:rsidRPr="00F838F9">
        <w:rPr>
          <w:rFonts w:eastAsia="Arial Unicode MS" w:cs="Times New Roman"/>
          <w:bCs/>
          <w:color w:val="000000"/>
          <w:szCs w:val="28"/>
          <w:u w:color="000000"/>
          <w:bdr w:val="nil"/>
          <w:lang w:val="uk-UA" w:eastAsia="ru-RU"/>
        </w:rPr>
        <w:t>на 16-потоковому процесор</w:t>
      </w:r>
      <w:r w:rsidR="00DA64D7">
        <w:rPr>
          <w:rFonts w:eastAsia="Arial Unicode MS" w:cs="Times New Roman"/>
          <w:bCs/>
          <w:color w:val="000000"/>
          <w:szCs w:val="28"/>
          <w:u w:color="000000"/>
          <w:bdr w:val="nil"/>
          <w:lang w:val="uk-UA" w:eastAsia="ru-RU"/>
        </w:rPr>
        <w:t xml:space="preserve">і, в середньому, </w:t>
      </w:r>
      <w:r>
        <w:rPr>
          <w:rFonts w:eastAsia="Arial Unicode MS" w:cs="Times New Roman"/>
          <w:bCs/>
          <w:color w:val="000000"/>
          <w:szCs w:val="28"/>
          <w:u w:color="000000"/>
          <w:bdr w:val="nil"/>
          <w:lang w:val="uk-UA" w:eastAsia="ru-RU"/>
        </w:rPr>
        <w:t xml:space="preserve">не дало </w:t>
      </w:r>
      <w:r w:rsidR="00DA64D7">
        <w:rPr>
          <w:rFonts w:eastAsia="Arial Unicode MS" w:cs="Times New Roman"/>
          <w:bCs/>
          <w:color w:val="000000"/>
          <w:szCs w:val="28"/>
          <w:u w:color="000000"/>
          <w:bdr w:val="nil"/>
          <w:lang w:val="uk-UA" w:eastAsia="ru-RU"/>
        </w:rPr>
        <w:t xml:space="preserve">значного </w:t>
      </w:r>
      <w:r>
        <w:rPr>
          <w:rFonts w:eastAsia="Arial Unicode MS" w:cs="Times New Roman"/>
          <w:bCs/>
          <w:color w:val="000000"/>
          <w:szCs w:val="28"/>
          <w:u w:color="000000"/>
          <w:bdr w:val="nil"/>
          <w:lang w:val="uk-UA" w:eastAsia="ru-RU"/>
        </w:rPr>
        <w:t>приросту швидкодії,</w:t>
      </w:r>
      <w:r w:rsidR="00DA64D7">
        <w:rPr>
          <w:rFonts w:eastAsia="Arial Unicode MS" w:cs="Times New Roman"/>
          <w:bCs/>
          <w:color w:val="000000"/>
          <w:szCs w:val="28"/>
          <w:u w:color="000000"/>
          <w:bdr w:val="nil"/>
          <w:lang w:val="uk-UA" w:eastAsia="ru-RU"/>
        </w:rPr>
        <w:t xml:space="preserve"> а </w:t>
      </w:r>
      <w:r w:rsidRPr="00F838F9">
        <w:rPr>
          <w:rFonts w:eastAsia="Arial Unicode MS" w:cs="Times New Roman"/>
          <w:bCs/>
          <w:color w:val="000000"/>
          <w:szCs w:val="28"/>
          <w:u w:color="000000"/>
          <w:bdr w:val="nil"/>
          <w:lang w:val="uk-UA" w:eastAsia="ru-RU"/>
        </w:rPr>
        <w:t xml:space="preserve">навпаки, призвело до падіння ефективності через надмірне перемикання контексту операційною системою. </w:t>
      </w:r>
      <w:r w:rsidR="00A34742" w:rsidRPr="00A34742">
        <w:rPr>
          <w:rFonts w:eastAsia="Arial Unicode MS" w:cs="Times New Roman"/>
          <w:bCs/>
          <w:color w:val="000000"/>
          <w:szCs w:val="28"/>
          <w:u w:color="000000"/>
          <w:bdr w:val="nil"/>
          <w:lang w:val="uk-UA" w:eastAsia="ru-RU"/>
        </w:rPr>
        <w:t xml:space="preserve">Хоча на надвеликих графах різниця між 16 та 32 </w:t>
      </w:r>
      <w:r w:rsidR="0023359B">
        <w:rPr>
          <w:rFonts w:eastAsia="Arial Unicode MS" w:cs="Times New Roman"/>
          <w:bCs/>
          <w:szCs w:val="28"/>
          <w:u w:color="000000"/>
          <w:bdr w:val="nil"/>
          <w:lang w:val="uk-UA" w:eastAsia="ru-RU"/>
        </w:rPr>
        <w:t xml:space="preserve">процесами </w:t>
      </w:r>
      <w:r w:rsidR="00A34742" w:rsidRPr="00A34742">
        <w:rPr>
          <w:rFonts w:eastAsia="Arial Unicode MS" w:cs="Times New Roman"/>
          <w:bCs/>
          <w:color w:val="000000"/>
          <w:szCs w:val="28"/>
          <w:u w:color="000000"/>
          <w:bdr w:val="nil"/>
          <w:lang w:val="uk-UA" w:eastAsia="ru-RU"/>
        </w:rPr>
        <w:t>дещо згладжувалася, загальна тенденція доводить, що залучення кількості процесів, яка перевищує кількість логічних потоків процесора, є апаратно недоцільним і не дає додаткового прискорення.</w:t>
      </w:r>
    </w:p>
    <w:p w14:paraId="07FD91F7" w14:textId="77777777" w:rsidR="008B062B" w:rsidRDefault="00F838F9">
      <w:pPr>
        <w:rPr>
          <w:rFonts w:eastAsia="Arial Unicode MS" w:cs="Times New Roman"/>
          <w:bCs/>
          <w:color w:val="000000"/>
          <w:szCs w:val="28"/>
          <w:u w:color="000000"/>
          <w:bdr w:val="nil"/>
          <w:lang w:val="uk-UA" w:eastAsia="ru-RU"/>
        </w:rPr>
      </w:pPr>
      <w:r w:rsidRPr="00F838F9">
        <w:rPr>
          <w:rFonts w:eastAsia="Arial Unicode MS" w:cs="Times New Roman"/>
          <w:bCs/>
          <w:color w:val="000000"/>
          <w:szCs w:val="28"/>
          <w:u w:color="000000"/>
          <w:bdr w:val="nil"/>
          <w:lang w:val="uk-UA" w:eastAsia="ru-RU"/>
        </w:rPr>
        <w:t xml:space="preserve">Аналіз впливу параметра </w:t>
      </w:r>
      <m:oMath>
        <m:r>
          <w:rPr>
            <w:rFonts w:ascii="Cambria Math" w:eastAsia="Arial Unicode MS" w:hAnsi="Cambria Math" w:cs="Times New Roman"/>
            <w:color w:val="000000"/>
            <w:szCs w:val="28"/>
            <w:u w:color="000000"/>
            <w:bdr w:val="nil"/>
            <w:lang w:val="uk-UA" w:eastAsia="ru-RU"/>
          </w:rPr>
          <m:t>∆</m:t>
        </m:r>
      </m:oMath>
      <w:r w:rsidRPr="00F838F9">
        <w:rPr>
          <w:rFonts w:eastAsia="Arial Unicode MS" w:cs="Times New Roman"/>
          <w:bCs/>
          <w:color w:val="000000"/>
          <w:szCs w:val="28"/>
          <w:u w:color="000000"/>
          <w:bdr w:val="nil"/>
          <w:lang w:val="uk-UA" w:eastAsia="ru-RU"/>
        </w:rPr>
        <w:t xml:space="preserve"> продемонстрував його фундаментально різну роль для послідовної та паралельної версій. Для послідовної реалізації найкращі результати досягаються при м</w:t>
      </w:r>
      <w:r>
        <w:rPr>
          <w:rFonts w:eastAsia="Arial Unicode MS" w:cs="Times New Roman"/>
          <w:bCs/>
          <w:color w:val="000000"/>
          <w:szCs w:val="28"/>
          <w:u w:color="000000"/>
          <w:bdr w:val="nil"/>
          <w:lang w:val="uk-UA" w:eastAsia="ru-RU"/>
        </w:rPr>
        <w:t xml:space="preserve">інімальних значеннях </w:t>
      </w:r>
      <m:oMath>
        <m:r>
          <w:rPr>
            <w:rFonts w:ascii="Cambria Math" w:eastAsia="Arial Unicode MS" w:hAnsi="Cambria Math" w:cs="Times New Roman"/>
            <w:color w:val="000000"/>
            <w:szCs w:val="28"/>
            <w:u w:color="000000"/>
            <w:bdr w:val="nil"/>
            <w:lang w:val="uk-UA" w:eastAsia="ru-RU"/>
          </w:rPr>
          <m:t>∆</m:t>
        </m:r>
      </m:oMath>
      <w:r w:rsidRPr="00F838F9">
        <w:rPr>
          <w:rFonts w:eastAsia="Arial Unicode MS" w:cs="Times New Roman"/>
          <w:bCs/>
          <w:color w:val="000000"/>
          <w:szCs w:val="28"/>
          <w:u w:color="000000"/>
          <w:bdr w:val="nil"/>
          <w:lang w:val="uk-UA" w:eastAsia="ru-RU"/>
        </w:rPr>
        <w:t xml:space="preserve">, коли алгоритм фактично перетворюється на надшвидкий варіант Дейкстри на </w:t>
      </w:r>
      <w:r>
        <w:rPr>
          <w:rFonts w:eastAsia="Arial Unicode MS" w:cs="Times New Roman"/>
          <w:bCs/>
          <w:color w:val="000000"/>
          <w:szCs w:val="28"/>
          <w:u w:color="000000"/>
          <w:bdr w:val="nil"/>
          <w:lang w:val="uk-UA" w:eastAsia="ru-RU"/>
        </w:rPr>
        <w:t>«</w:t>
      </w:r>
      <w:r w:rsidRPr="00F838F9">
        <w:rPr>
          <w:rFonts w:eastAsia="Arial Unicode MS" w:cs="Times New Roman"/>
          <w:bCs/>
          <w:color w:val="000000"/>
          <w:szCs w:val="28"/>
          <w:u w:color="000000"/>
          <w:bdr w:val="nil"/>
          <w:lang w:val="uk-UA" w:eastAsia="ru-RU"/>
        </w:rPr>
        <w:t>кошиках</w:t>
      </w:r>
      <w:r>
        <w:rPr>
          <w:rFonts w:eastAsia="Arial Unicode MS" w:cs="Times New Roman"/>
          <w:bCs/>
          <w:color w:val="000000"/>
          <w:szCs w:val="28"/>
          <w:u w:color="000000"/>
          <w:bdr w:val="nil"/>
          <w:lang w:val="uk-UA" w:eastAsia="ru-RU"/>
        </w:rPr>
        <w:t>»</w:t>
      </w:r>
      <w:r w:rsidRPr="00F838F9">
        <w:rPr>
          <w:rFonts w:eastAsia="Arial Unicode MS" w:cs="Times New Roman"/>
          <w:bCs/>
          <w:color w:val="000000"/>
          <w:szCs w:val="28"/>
          <w:u w:color="000000"/>
          <w:bdr w:val="nil"/>
          <w:lang w:val="uk-UA" w:eastAsia="ru-RU"/>
        </w:rPr>
        <w:t>. Натомість паралельна версія потребу</w:t>
      </w:r>
      <w:r>
        <w:rPr>
          <w:rFonts w:eastAsia="Arial Unicode MS" w:cs="Times New Roman"/>
          <w:bCs/>
          <w:color w:val="000000"/>
          <w:szCs w:val="28"/>
          <w:u w:color="000000"/>
          <w:bdr w:val="nil"/>
          <w:lang w:val="uk-UA" w:eastAsia="ru-RU"/>
        </w:rPr>
        <w:t xml:space="preserve">є ширших «кошиків» </w:t>
      </w:r>
      <m:oMath>
        <m:r>
          <w:rPr>
            <w:rFonts w:ascii="Cambria Math" w:eastAsia="Arial Unicode MS" w:hAnsi="Cambria Math" w:cs="Times New Roman"/>
            <w:color w:val="000000"/>
            <w:szCs w:val="28"/>
            <w:u w:color="000000"/>
            <w:bdr w:val="nil"/>
            <w:lang w:val="uk-UA" w:eastAsia="ru-RU"/>
          </w:rPr>
          <m:t>∆</m:t>
        </m:r>
      </m:oMath>
      <w:r w:rsidR="008B062B">
        <w:rPr>
          <w:rFonts w:eastAsia="Arial Unicode MS" w:cs="Times New Roman"/>
          <w:bCs/>
          <w:color w:val="000000"/>
          <w:szCs w:val="28"/>
          <w:u w:color="000000"/>
          <w:bdr w:val="nil"/>
          <w:lang w:val="uk-UA" w:eastAsia="ru-RU"/>
        </w:rPr>
        <w:t xml:space="preserve"> у діапазоні 2.0-</w:t>
      </w:r>
      <w:r>
        <w:rPr>
          <w:rFonts w:eastAsia="Arial Unicode MS" w:cs="Times New Roman"/>
          <w:bCs/>
          <w:color w:val="000000"/>
          <w:szCs w:val="28"/>
          <w:u w:color="000000"/>
          <w:bdr w:val="nil"/>
          <w:lang w:val="uk-UA" w:eastAsia="ru-RU"/>
        </w:rPr>
        <w:t>5.0</w:t>
      </w:r>
      <w:r w:rsidRPr="00F838F9">
        <w:rPr>
          <w:rFonts w:eastAsia="Arial Unicode MS" w:cs="Times New Roman"/>
          <w:bCs/>
          <w:color w:val="000000"/>
          <w:szCs w:val="28"/>
          <w:u w:color="000000"/>
          <w:bdr w:val="nil"/>
          <w:lang w:val="uk-UA" w:eastAsia="ru-RU"/>
        </w:rPr>
        <w:t xml:space="preserve">, щоб забезпечити кожному процесу достатній обсяг незалежної роботи та нівелювати витрати на звернення до глобальних локерів. </w:t>
      </w:r>
    </w:p>
    <w:p w14:paraId="59F8CE54" w14:textId="07063771" w:rsidR="00F838F9" w:rsidRPr="00A8745A" w:rsidRDefault="00F838F9">
      <w:pPr>
        <w:rPr>
          <w:rFonts w:eastAsia="Arial Unicode MS" w:cs="Times New Roman"/>
          <w:bCs/>
          <w:color w:val="000000"/>
          <w:szCs w:val="28"/>
          <w:u w:color="000000"/>
          <w:bdr w:val="nil"/>
          <w:lang w:val="uk-UA" w:eastAsia="ru-RU"/>
        </w:rPr>
      </w:pPr>
      <w:r w:rsidRPr="00F838F9">
        <w:rPr>
          <w:rFonts w:eastAsia="Arial Unicode MS" w:cs="Times New Roman"/>
          <w:bCs/>
          <w:color w:val="000000"/>
          <w:szCs w:val="28"/>
          <w:u w:color="000000"/>
          <w:bdr w:val="nil"/>
          <w:lang w:val="uk-UA" w:eastAsia="ru-RU"/>
        </w:rPr>
        <w:t xml:space="preserve">Підсумовуючи, розроблена система є ефективним інструментом для високопродуктивної обробки графів. Практично доведено, що успіх паралельної реалізації </w:t>
      </w:r>
      <m:oMath>
        <m:r>
          <w:rPr>
            <w:rFonts w:ascii="Cambria Math" w:eastAsia="Arial Unicode MS" w:hAnsi="Cambria Math" w:cs="Times New Roman"/>
            <w:color w:val="000000"/>
            <w:szCs w:val="28"/>
            <w:u w:color="000000"/>
            <w:bdr w:val="nil"/>
            <w:lang w:val="uk-UA" w:eastAsia="ru-RU"/>
          </w:rPr>
          <m:t>∆</m:t>
        </m:r>
      </m:oMath>
      <w:r w:rsidRPr="00F838F9">
        <w:rPr>
          <w:rFonts w:eastAsia="Arial Unicode MS" w:cs="Times New Roman"/>
          <w:bCs/>
          <w:color w:val="000000"/>
          <w:szCs w:val="28"/>
          <w:u w:color="000000"/>
          <w:bdr w:val="nil"/>
          <w:lang w:val="uk-UA" w:eastAsia="ru-RU"/>
        </w:rPr>
        <w:t xml:space="preserve">-степінгу залежить від комплексного балансу: правильного вибору кількості процесів, ширини </w:t>
      </w:r>
      <w:r>
        <w:rPr>
          <w:rFonts w:eastAsia="Arial Unicode MS" w:cs="Times New Roman"/>
          <w:bCs/>
          <w:color w:val="000000"/>
          <w:szCs w:val="28"/>
          <w:u w:color="000000"/>
          <w:bdr w:val="nil"/>
          <w:lang w:val="uk-UA" w:eastAsia="ru-RU"/>
        </w:rPr>
        <w:t>«</w:t>
      </w:r>
      <w:r w:rsidRPr="00F838F9">
        <w:rPr>
          <w:rFonts w:eastAsia="Arial Unicode MS" w:cs="Times New Roman"/>
          <w:bCs/>
          <w:color w:val="000000"/>
          <w:szCs w:val="28"/>
          <w:u w:color="000000"/>
          <w:bdr w:val="nil"/>
          <w:lang w:val="uk-UA" w:eastAsia="ru-RU"/>
        </w:rPr>
        <w:t>кошика</w:t>
      </w:r>
      <w:r>
        <w:rPr>
          <w:rFonts w:eastAsia="Arial Unicode MS" w:cs="Times New Roman"/>
          <w:bCs/>
          <w:color w:val="000000"/>
          <w:szCs w:val="28"/>
          <w:u w:color="000000"/>
          <w:bdr w:val="nil"/>
          <w:lang w:val="uk-UA" w:eastAsia="ru-RU"/>
        </w:rPr>
        <w:t>»</w:t>
      </w:r>
      <w:r w:rsidRPr="00F838F9">
        <w:rPr>
          <w:rFonts w:eastAsia="Arial Unicode MS" w:cs="Times New Roman"/>
          <w:bCs/>
          <w:color w:val="000000"/>
          <w:szCs w:val="28"/>
          <w:u w:color="000000"/>
          <w:bdr w:val="nil"/>
          <w:lang w:val="uk-UA" w:eastAsia="ru-RU"/>
        </w:rPr>
        <w:t xml:space="preserve"> та</w:t>
      </w:r>
      <w:r w:rsidR="008B062B">
        <w:rPr>
          <w:rFonts w:eastAsia="Arial Unicode MS" w:cs="Times New Roman"/>
          <w:bCs/>
          <w:color w:val="000000"/>
          <w:szCs w:val="28"/>
          <w:u w:color="000000"/>
          <w:bdr w:val="nil"/>
          <w:lang w:val="uk-UA" w:eastAsia="ru-RU"/>
        </w:rPr>
        <w:t>, найголовніше,</w:t>
      </w:r>
      <w:r w:rsidRPr="00F838F9">
        <w:rPr>
          <w:rFonts w:eastAsia="Arial Unicode MS" w:cs="Times New Roman"/>
          <w:bCs/>
          <w:color w:val="000000"/>
          <w:szCs w:val="28"/>
          <w:u w:color="000000"/>
          <w:bdr w:val="nil"/>
          <w:lang w:val="uk-UA" w:eastAsia="ru-RU"/>
        </w:rPr>
        <w:t xml:space="preserve"> використання </w:t>
      </w:r>
      <w:r w:rsidR="008B062B">
        <w:rPr>
          <w:rFonts w:eastAsia="Arial Unicode MS" w:cs="Times New Roman"/>
          <w:bCs/>
          <w:color w:val="000000"/>
          <w:szCs w:val="28"/>
          <w:u w:color="000000"/>
          <w:bdr w:val="nil"/>
          <w:lang w:val="uk-UA" w:eastAsia="ru-RU"/>
        </w:rPr>
        <w:t xml:space="preserve">доцільної архітектури паралельності із використанням, у разі розробки на </w:t>
      </w:r>
      <w:r w:rsidR="008B062B">
        <w:rPr>
          <w:rFonts w:eastAsia="Arial Unicode MS" w:cs="Times New Roman"/>
          <w:bCs/>
          <w:color w:val="000000"/>
          <w:szCs w:val="28"/>
          <w:u w:color="000000"/>
          <w:bdr w:val="nil"/>
          <w:lang w:val="en-US" w:eastAsia="ru-RU"/>
        </w:rPr>
        <w:t>Python</w:t>
      </w:r>
      <w:r w:rsidR="008B062B">
        <w:rPr>
          <w:rFonts w:eastAsia="Arial Unicode MS" w:cs="Times New Roman"/>
          <w:bCs/>
          <w:color w:val="000000"/>
          <w:szCs w:val="28"/>
          <w:u w:color="000000"/>
          <w:bdr w:val="nil"/>
          <w:lang w:val="uk-UA" w:eastAsia="ru-RU"/>
        </w:rPr>
        <w:t xml:space="preserve">, </w:t>
      </w:r>
      <w:r w:rsidR="00A8745A">
        <w:rPr>
          <w:rFonts w:eastAsia="Arial Unicode MS" w:cs="Times New Roman"/>
          <w:bCs/>
          <w:color w:val="000000"/>
          <w:szCs w:val="28"/>
          <w:u w:color="000000"/>
          <w:bdr w:val="nil"/>
          <w:lang w:val="uk-UA" w:eastAsia="ru-RU"/>
        </w:rPr>
        <w:t xml:space="preserve">модуля multiprocessing, </w:t>
      </w:r>
      <w:r w:rsidR="008B062B">
        <w:rPr>
          <w:rFonts w:eastAsia="Arial Unicode MS" w:cs="Times New Roman"/>
          <w:bCs/>
          <w:color w:val="000000"/>
          <w:szCs w:val="28"/>
          <w:u w:color="000000"/>
          <w:bdr w:val="nil"/>
          <w:lang w:val="uk-UA" w:eastAsia="ru-RU"/>
        </w:rPr>
        <w:t>спільної пам’</w:t>
      </w:r>
      <w:r w:rsidR="00A8745A">
        <w:rPr>
          <w:rFonts w:eastAsia="Arial Unicode MS" w:cs="Times New Roman"/>
          <w:bCs/>
          <w:color w:val="000000"/>
          <w:szCs w:val="28"/>
          <w:u w:color="000000"/>
          <w:bdr w:val="nil"/>
          <w:lang w:val="uk-UA" w:eastAsia="ru-RU"/>
        </w:rPr>
        <w:t>яті та зменшення</w:t>
      </w:r>
      <w:r w:rsidR="008B062B">
        <w:rPr>
          <w:rFonts w:eastAsia="Arial Unicode MS" w:cs="Times New Roman"/>
          <w:bCs/>
          <w:color w:val="000000"/>
          <w:szCs w:val="28"/>
          <w:u w:color="000000"/>
          <w:bdr w:val="nil"/>
          <w:lang w:val="uk-UA" w:eastAsia="ru-RU"/>
        </w:rPr>
        <w:t xml:space="preserve"> запитів до операційної системи для синхронізації даних</w:t>
      </w:r>
      <w:r w:rsidR="00A8745A" w:rsidRPr="00A8745A">
        <w:rPr>
          <w:rFonts w:eastAsia="Arial Unicode MS" w:cs="Times New Roman"/>
          <w:bCs/>
          <w:color w:val="000000"/>
          <w:szCs w:val="28"/>
          <w:u w:color="000000"/>
          <w:bdr w:val="nil"/>
          <w:lang w:val="uk-UA" w:eastAsia="ru-RU"/>
        </w:rPr>
        <w:t>.</w:t>
      </w:r>
    </w:p>
    <w:p w14:paraId="6445939D" w14:textId="77777777" w:rsidR="007B6A77" w:rsidRPr="0002085E" w:rsidRDefault="007B6A77">
      <w:pPr>
        <w:rPr>
          <w:rFonts w:eastAsia="Arial Unicode MS" w:cs="Times New Roman"/>
          <w:bCs/>
          <w:color w:val="000000"/>
          <w:szCs w:val="28"/>
          <w:u w:color="000000"/>
          <w:bdr w:val="nil"/>
          <w:lang w:val="uk-UA" w:eastAsia="ru-RU"/>
        </w:rPr>
      </w:pPr>
      <w:r w:rsidRPr="0002085E">
        <w:rPr>
          <w:rFonts w:eastAsia="Arial Unicode MS" w:cs="Times New Roman"/>
          <w:bCs/>
          <w:color w:val="000000"/>
          <w:szCs w:val="28"/>
          <w:u w:color="000000"/>
          <w:bdr w:val="nil"/>
          <w:lang w:val="uk-UA" w:eastAsia="ru-RU"/>
        </w:rPr>
        <w:br w:type="page"/>
      </w:r>
    </w:p>
    <w:p w14:paraId="4B543DC7" w14:textId="29C599D3" w:rsidR="0002085E" w:rsidRDefault="007B6A77" w:rsidP="00E3043E">
      <w:pPr>
        <w:pStyle w:val="1"/>
        <w:rPr>
          <w:rFonts w:eastAsia="Arial Unicode MS"/>
          <w:b w:val="0"/>
          <w:u w:color="000000"/>
          <w:bdr w:val="nil"/>
          <w:lang w:val="uk-UA" w:eastAsia="ru-RU"/>
        </w:rPr>
      </w:pPr>
      <w:bookmarkStart w:id="10" w:name="_Toc158713971"/>
      <w:r w:rsidRPr="0002085E">
        <w:rPr>
          <w:rFonts w:eastAsia="Arial Unicode MS"/>
          <w:u w:color="000000"/>
          <w:bdr w:val="nil"/>
          <w:lang w:val="uk-UA" w:eastAsia="ru-RU"/>
        </w:rPr>
        <w:lastRenderedPageBreak/>
        <w:t xml:space="preserve">СПИСОК </w:t>
      </w:r>
      <w:r w:rsidRPr="00E3043E">
        <w:t>ВИКОРИСТАНИХ</w:t>
      </w:r>
      <w:r w:rsidRPr="0002085E">
        <w:rPr>
          <w:rFonts w:eastAsia="Arial Unicode MS"/>
          <w:u w:color="000000"/>
          <w:bdr w:val="nil"/>
          <w:lang w:val="uk-UA" w:eastAsia="ru-RU"/>
        </w:rPr>
        <w:t xml:space="preserve"> ДЖЕРЕЛ</w:t>
      </w:r>
      <w:bookmarkEnd w:id="10"/>
    </w:p>
    <w:p w14:paraId="1CAB021B" w14:textId="77777777" w:rsidR="0002085E" w:rsidRPr="0002085E" w:rsidRDefault="0002085E" w:rsidP="0002085E">
      <w:pPr>
        <w:rPr>
          <w:rFonts w:cs="Times New Roman"/>
          <w:szCs w:val="28"/>
          <w:lang w:val="uk-UA" w:eastAsia="ru-RU"/>
        </w:rPr>
      </w:pPr>
    </w:p>
    <w:p w14:paraId="68E507EF" w14:textId="75703F52" w:rsidR="007B6A77" w:rsidRDefault="0026211E" w:rsidP="0026211E">
      <w:pPr>
        <w:pStyle w:val="ad"/>
        <w:numPr>
          <w:ilvl w:val="0"/>
          <w:numId w:val="6"/>
        </w:numPr>
        <w:rPr>
          <w:rFonts w:eastAsia="Arial Unicode MS" w:cs="Times New Roman"/>
          <w:bCs/>
          <w:color w:val="000000"/>
          <w:szCs w:val="28"/>
          <w:u w:color="000000"/>
          <w:bdr w:val="nil"/>
          <w:lang w:val="uk-UA" w:eastAsia="ru-RU"/>
        </w:rPr>
      </w:pPr>
      <w:r w:rsidRPr="0026211E">
        <w:rPr>
          <w:rFonts w:eastAsia="Arial Unicode MS" w:cs="Times New Roman"/>
          <w:bCs/>
          <w:color w:val="000000"/>
          <w:szCs w:val="28"/>
          <w:u w:color="000000"/>
          <w:bdr w:val="nil"/>
          <w:lang w:val="uk-UA" w:eastAsia="ru-RU"/>
        </w:rPr>
        <w:t>https://www.researchgate.net/publication/47843063_Heaps_Are_Better_than_Buckets_Parallel_Sho</w:t>
      </w:r>
      <w:r w:rsidR="009E23E0">
        <w:rPr>
          <w:rFonts w:eastAsia="Arial Unicode MS" w:cs="Times New Roman"/>
          <w:bCs/>
          <w:color w:val="000000"/>
          <w:szCs w:val="28"/>
          <w:u w:color="000000"/>
          <w:bdr w:val="nil"/>
          <w:lang w:val="uk-UA" w:eastAsia="ru-RU"/>
        </w:rPr>
        <w:t>rtest_Paths_on_Unbalanced_Graph</w:t>
      </w:r>
      <w:r w:rsidR="009E23E0">
        <w:rPr>
          <w:rFonts w:eastAsia="Arial Unicode MS" w:cs="Times New Roman"/>
          <w:bCs/>
          <w:color w:val="000000"/>
          <w:szCs w:val="28"/>
          <w:u w:color="000000"/>
          <w:bdr w:val="nil"/>
          <w:lang w:val="en-US" w:eastAsia="ru-RU"/>
        </w:rPr>
        <w:t>s</w:t>
      </w:r>
    </w:p>
    <w:p w14:paraId="610220E1" w14:textId="7AE9D9FE" w:rsidR="0002085E" w:rsidRDefault="0026211E" w:rsidP="0026211E">
      <w:pPr>
        <w:pStyle w:val="ad"/>
        <w:numPr>
          <w:ilvl w:val="0"/>
          <w:numId w:val="6"/>
        </w:numPr>
        <w:rPr>
          <w:rFonts w:eastAsia="Arial Unicode MS" w:cs="Times New Roman"/>
          <w:bCs/>
          <w:color w:val="000000"/>
          <w:szCs w:val="28"/>
          <w:u w:color="000000"/>
          <w:bdr w:val="nil"/>
          <w:lang w:val="uk-UA" w:eastAsia="ru-RU"/>
        </w:rPr>
      </w:pPr>
      <w:r w:rsidRPr="0026211E">
        <w:rPr>
          <w:rFonts w:eastAsia="Arial Unicode MS" w:cs="Times New Roman"/>
          <w:bCs/>
          <w:color w:val="000000"/>
          <w:szCs w:val="28"/>
          <w:u w:color="000000"/>
          <w:bdr w:val="nil"/>
          <w:lang w:val="uk-UA" w:eastAsia="ru-RU"/>
        </w:rPr>
        <w:t>https://ieeexplore.ieee.org/document/10938422</w:t>
      </w:r>
    </w:p>
    <w:p w14:paraId="538A4A5E" w14:textId="2CFFE9E0" w:rsidR="0002085E" w:rsidRDefault="0026211E" w:rsidP="0026211E">
      <w:pPr>
        <w:pStyle w:val="ad"/>
        <w:numPr>
          <w:ilvl w:val="0"/>
          <w:numId w:val="6"/>
        </w:numPr>
        <w:rPr>
          <w:rFonts w:eastAsia="Arial Unicode MS" w:cs="Times New Roman"/>
          <w:bCs/>
          <w:color w:val="000000"/>
          <w:szCs w:val="28"/>
          <w:u w:color="000000"/>
          <w:bdr w:val="nil"/>
          <w:lang w:val="uk-UA" w:eastAsia="ru-RU"/>
        </w:rPr>
      </w:pPr>
      <w:r w:rsidRPr="0026211E">
        <w:rPr>
          <w:rFonts w:eastAsia="Arial Unicode MS" w:cs="Times New Roman"/>
          <w:bCs/>
          <w:color w:val="000000"/>
          <w:szCs w:val="28"/>
          <w:u w:color="000000"/>
          <w:bdr w:val="nil"/>
          <w:lang w:val="uk-UA" w:eastAsia="ru-RU"/>
        </w:rPr>
        <w:t>https://arifuzzaman.faculty.unlv.edu/paper/HPEC24_sssp.pdf</w:t>
      </w:r>
    </w:p>
    <w:p w14:paraId="07AA441B" w14:textId="77777777" w:rsidR="009E23E0" w:rsidRDefault="009E23E0" w:rsidP="009E23E0">
      <w:pPr>
        <w:pStyle w:val="ad"/>
        <w:numPr>
          <w:ilvl w:val="0"/>
          <w:numId w:val="6"/>
        </w:numPr>
        <w:rPr>
          <w:rFonts w:eastAsia="Arial Unicode MS" w:cs="Times New Roman"/>
          <w:bCs/>
          <w:color w:val="000000"/>
          <w:szCs w:val="28"/>
          <w:u w:color="000000"/>
          <w:bdr w:val="nil"/>
          <w:lang w:val="uk-UA" w:eastAsia="ru-RU"/>
        </w:rPr>
      </w:pPr>
      <w:hyperlink r:id="rId32" w:history="1">
        <w:r w:rsidRPr="001F08B9">
          <w:rPr>
            <w:rStyle w:val="aa"/>
            <w:rFonts w:eastAsia="Arial Unicode MS" w:cs="Times New Roman"/>
            <w:bCs/>
            <w:szCs w:val="28"/>
            <w:u w:color="000000"/>
            <w:bdr w:val="nil"/>
            <w:lang w:val="uk-UA" w:eastAsia="ru-RU"/>
          </w:rPr>
          <w:t>https://neo4j.com/docs/graph-data-science/current/algorithms/delta-single-source/</w:t>
        </w:r>
      </w:hyperlink>
    </w:p>
    <w:p w14:paraId="6D918981" w14:textId="1F314270" w:rsidR="000C735F" w:rsidRPr="009E23E0" w:rsidRDefault="009E23E0" w:rsidP="009E23E0">
      <w:pPr>
        <w:pStyle w:val="ad"/>
        <w:numPr>
          <w:ilvl w:val="0"/>
          <w:numId w:val="6"/>
        </w:numPr>
        <w:rPr>
          <w:rFonts w:eastAsia="Arial Unicode MS" w:cs="Times New Roman"/>
          <w:bCs/>
          <w:color w:val="000000"/>
          <w:szCs w:val="28"/>
          <w:u w:color="000000"/>
          <w:bdr w:val="nil"/>
          <w:lang w:val="uk-UA" w:eastAsia="ru-RU"/>
        </w:rPr>
      </w:pPr>
      <w:r w:rsidRPr="009E23E0">
        <w:rPr>
          <w:rFonts w:eastAsia="Arial Unicode MS" w:cs="Times New Roman"/>
          <w:bCs/>
          <w:color w:val="000000"/>
          <w:szCs w:val="28"/>
          <w:u w:color="000000"/>
          <w:bdr w:val="nil"/>
          <w:lang w:val="uk-UA" w:eastAsia="ru-RU"/>
        </w:rPr>
        <w:t>https://www.sciencedirect.com/science/article/pii/S0196677403000762/pdf?md5=d983238fee2b391bbf57ac27f14c7937&amp;pid=1-s2.0-S0196677403000762-main.pdf</w:t>
      </w:r>
      <w:r w:rsidR="000C735F" w:rsidRPr="009E23E0">
        <w:rPr>
          <w:rFonts w:eastAsia="Arial Unicode MS" w:cs="Times New Roman"/>
          <w:bCs/>
          <w:color w:val="000000"/>
          <w:szCs w:val="28"/>
          <w:u w:color="000000"/>
          <w:bdr w:val="nil"/>
          <w:lang w:val="uk-UA" w:eastAsia="ru-RU"/>
        </w:rPr>
        <w:br w:type="page"/>
      </w:r>
    </w:p>
    <w:p w14:paraId="5E5656E0" w14:textId="370D5E2F" w:rsidR="00B20B3C" w:rsidRPr="0002085E" w:rsidRDefault="000C735F" w:rsidP="00C11B36">
      <w:pPr>
        <w:pStyle w:val="1"/>
        <w:rPr>
          <w:rFonts w:eastAsia="Arial Unicode MS" w:cs="Times New Roman"/>
          <w:b w:val="0"/>
          <w:bCs/>
          <w:color w:val="000000"/>
          <w:szCs w:val="28"/>
          <w:u w:color="000000"/>
          <w:bdr w:val="nil"/>
          <w:lang w:val="uk-UA" w:eastAsia="ru-RU"/>
        </w:rPr>
      </w:pPr>
      <w:bookmarkStart w:id="11" w:name="_Toc158713972"/>
      <w:r w:rsidRPr="0002085E">
        <w:rPr>
          <w:rFonts w:eastAsia="Arial Unicode MS" w:cs="Times New Roman"/>
          <w:bCs/>
          <w:color w:val="000000"/>
          <w:szCs w:val="28"/>
          <w:u w:color="000000"/>
          <w:bdr w:val="nil"/>
          <w:lang w:val="uk-UA" w:eastAsia="ru-RU"/>
        </w:rPr>
        <w:lastRenderedPageBreak/>
        <w:t>ДОДАТКИ</w:t>
      </w:r>
      <w:bookmarkEnd w:id="11"/>
    </w:p>
    <w:p w14:paraId="0F2E6F74" w14:textId="6AD8B183" w:rsidR="001C6D7D" w:rsidRPr="0002085E" w:rsidRDefault="001C6D7D" w:rsidP="00D20689">
      <w:pPr>
        <w:pStyle w:val="2"/>
        <w:jc w:val="center"/>
        <w:rPr>
          <w:rFonts w:eastAsia="Arial Unicode MS" w:cs="Times New Roman"/>
          <w:b w:val="0"/>
          <w:bCs/>
          <w:color w:val="000000"/>
          <w:szCs w:val="28"/>
          <w:u w:color="000000"/>
          <w:bdr w:val="nil"/>
          <w:lang w:val="uk-UA" w:eastAsia="ru-RU"/>
        </w:rPr>
      </w:pPr>
      <w:bookmarkStart w:id="12" w:name="_Toc158713973"/>
      <w:r w:rsidRPr="0002085E">
        <w:rPr>
          <w:rFonts w:eastAsia="Arial Unicode MS" w:cs="Times New Roman"/>
          <w:bCs/>
          <w:color w:val="000000"/>
          <w:szCs w:val="28"/>
          <w:u w:color="000000"/>
          <w:bdr w:val="nil"/>
          <w:lang w:val="uk-UA" w:eastAsia="ru-RU"/>
        </w:rPr>
        <w:t xml:space="preserve">Додаток А. </w:t>
      </w:r>
      <w:r w:rsidR="0002085E" w:rsidRPr="00145AD2">
        <w:rPr>
          <w:rFonts w:eastAsia="Arial Unicode MS" w:cs="Times New Roman"/>
          <w:bCs/>
          <w:color w:val="000000"/>
          <w:szCs w:val="28"/>
          <w:highlight w:val="green"/>
          <w:u w:color="000000"/>
          <w:bdr w:val="nil"/>
          <w:lang w:val="uk-UA" w:eastAsia="ru-RU"/>
        </w:rPr>
        <w:t>На</w:t>
      </w:r>
      <w:r w:rsidR="00145AD2" w:rsidRPr="00145AD2">
        <w:rPr>
          <w:rFonts w:eastAsia="Arial Unicode MS" w:cs="Times New Roman"/>
          <w:b w:val="0"/>
          <w:bCs/>
          <w:color w:val="000000"/>
          <w:szCs w:val="28"/>
          <w:highlight w:val="green"/>
          <w:u w:color="000000"/>
          <w:bdr w:val="nil"/>
          <w:lang w:val="uk-UA" w:eastAsia="ru-RU"/>
        </w:rPr>
        <w:t>з</w:t>
      </w:r>
      <w:r w:rsidR="0002085E" w:rsidRPr="00145AD2">
        <w:rPr>
          <w:rFonts w:eastAsia="Arial Unicode MS" w:cs="Times New Roman"/>
          <w:bCs/>
          <w:color w:val="000000"/>
          <w:szCs w:val="28"/>
          <w:highlight w:val="green"/>
          <w:u w:color="000000"/>
          <w:bdr w:val="nil"/>
          <w:lang w:val="uk-UA" w:eastAsia="ru-RU"/>
        </w:rPr>
        <w:t>ва додатку</w:t>
      </w:r>
      <w:bookmarkEnd w:id="12"/>
    </w:p>
    <w:p w14:paraId="16BFDFBE" w14:textId="77777777" w:rsidR="0002085E" w:rsidRPr="0002085E" w:rsidRDefault="0002085E">
      <w:pPr>
        <w:rPr>
          <w:rFonts w:eastAsia="Arial Unicode MS" w:cs="Times New Roman"/>
          <w:b/>
          <w:bCs/>
          <w:color w:val="000000"/>
          <w:szCs w:val="28"/>
          <w:u w:color="000000"/>
          <w:bdr w:val="nil"/>
          <w:lang w:val="uk-UA" w:eastAsia="ru-RU"/>
        </w:rPr>
      </w:pPr>
      <w:r w:rsidRPr="0002085E">
        <w:rPr>
          <w:rFonts w:eastAsia="Arial Unicode MS" w:cs="Times New Roman"/>
          <w:b/>
          <w:bCs/>
          <w:color w:val="000000"/>
          <w:szCs w:val="28"/>
          <w:u w:color="000000"/>
          <w:bdr w:val="nil"/>
          <w:lang w:val="uk-UA" w:eastAsia="ru-RU"/>
        </w:rPr>
        <w:br w:type="page"/>
      </w:r>
    </w:p>
    <w:p w14:paraId="4A7D487E" w14:textId="3C9C00E6" w:rsidR="001C6D7D" w:rsidRPr="0002085E" w:rsidRDefault="001C6D7D" w:rsidP="00D47D17">
      <w:pPr>
        <w:pStyle w:val="2"/>
        <w:jc w:val="center"/>
        <w:rPr>
          <w:rFonts w:eastAsia="Arial Unicode MS" w:cs="Times New Roman"/>
          <w:b w:val="0"/>
          <w:bCs/>
          <w:color w:val="000000"/>
          <w:szCs w:val="28"/>
          <w:u w:color="000000"/>
          <w:bdr w:val="nil"/>
          <w:lang w:val="uk-UA" w:eastAsia="ru-RU"/>
        </w:rPr>
      </w:pPr>
      <w:bookmarkStart w:id="13" w:name="_Toc158713974"/>
      <w:r w:rsidRPr="0002085E">
        <w:rPr>
          <w:rFonts w:eastAsia="Arial Unicode MS" w:cs="Times New Roman"/>
          <w:bCs/>
          <w:color w:val="000000"/>
          <w:szCs w:val="28"/>
          <w:u w:color="000000"/>
          <w:bdr w:val="nil"/>
          <w:lang w:val="uk-UA" w:eastAsia="ru-RU"/>
        </w:rPr>
        <w:lastRenderedPageBreak/>
        <w:t xml:space="preserve">Додаток Б. </w:t>
      </w:r>
      <w:r w:rsidR="0002085E" w:rsidRPr="0002085E">
        <w:rPr>
          <w:rFonts w:eastAsia="Arial Unicode MS" w:cs="Times New Roman"/>
          <w:bCs/>
          <w:color w:val="000000"/>
          <w:szCs w:val="28"/>
          <w:u w:color="000000"/>
          <w:bdr w:val="nil"/>
          <w:lang w:val="uk-UA" w:eastAsia="ru-RU"/>
        </w:rPr>
        <w:t>Назва додатку</w:t>
      </w:r>
      <w:bookmarkEnd w:id="13"/>
    </w:p>
    <w:p w14:paraId="41FF962F" w14:textId="77777777" w:rsidR="0002085E" w:rsidRPr="0002085E" w:rsidRDefault="0002085E">
      <w:pPr>
        <w:rPr>
          <w:rFonts w:eastAsia="Arial Unicode MS" w:cs="Times New Roman"/>
          <w:b/>
          <w:bCs/>
          <w:color w:val="000000"/>
          <w:szCs w:val="28"/>
          <w:u w:color="000000"/>
          <w:bdr w:val="nil"/>
          <w:lang w:val="uk-UA" w:eastAsia="ru-RU"/>
        </w:rPr>
      </w:pPr>
      <w:r w:rsidRPr="0002085E">
        <w:rPr>
          <w:rFonts w:eastAsia="Arial Unicode MS" w:cs="Times New Roman"/>
          <w:b/>
          <w:bCs/>
          <w:color w:val="000000"/>
          <w:szCs w:val="28"/>
          <w:u w:color="000000"/>
          <w:bdr w:val="nil"/>
          <w:lang w:val="uk-UA" w:eastAsia="ru-RU"/>
        </w:rPr>
        <w:br w:type="page"/>
      </w:r>
    </w:p>
    <w:p w14:paraId="236EEC77" w14:textId="4A6035FB" w:rsidR="005E4C14" w:rsidRPr="0002085E" w:rsidRDefault="005E4C14" w:rsidP="00D20689">
      <w:pPr>
        <w:pStyle w:val="2"/>
        <w:jc w:val="center"/>
        <w:rPr>
          <w:rFonts w:eastAsia="Arial Unicode MS" w:cs="Times New Roman"/>
          <w:b w:val="0"/>
          <w:bCs/>
          <w:color w:val="000000"/>
          <w:szCs w:val="28"/>
          <w:u w:color="000000"/>
          <w:bdr w:val="nil"/>
          <w:lang w:val="uk-UA" w:eastAsia="ru-RU"/>
        </w:rPr>
      </w:pPr>
      <w:bookmarkStart w:id="14" w:name="_Toc158713975"/>
      <w:r w:rsidRPr="0002085E">
        <w:rPr>
          <w:rFonts w:eastAsia="Arial Unicode MS" w:cs="Times New Roman"/>
          <w:bCs/>
          <w:color w:val="000000"/>
          <w:szCs w:val="28"/>
          <w:u w:color="000000"/>
          <w:bdr w:val="nil"/>
          <w:lang w:val="uk-UA" w:eastAsia="ru-RU"/>
        </w:rPr>
        <w:lastRenderedPageBreak/>
        <w:t xml:space="preserve">Додаток В. </w:t>
      </w:r>
      <w:r w:rsidR="0002085E" w:rsidRPr="0002085E">
        <w:rPr>
          <w:rFonts w:eastAsia="Arial Unicode MS" w:cs="Times New Roman"/>
          <w:bCs/>
          <w:color w:val="000000"/>
          <w:szCs w:val="28"/>
          <w:u w:color="000000"/>
          <w:bdr w:val="nil"/>
          <w:lang w:val="uk-UA" w:eastAsia="ru-RU"/>
        </w:rPr>
        <w:t>Назва додатку</w:t>
      </w:r>
      <w:bookmarkEnd w:id="14"/>
    </w:p>
    <w:p w14:paraId="1DC9FF22" w14:textId="6803C535" w:rsidR="00D47D17" w:rsidRPr="0002085E" w:rsidRDefault="00D47D17" w:rsidP="00D47D17">
      <w:pPr>
        <w:rPr>
          <w:rFonts w:eastAsia="Arial Unicode MS" w:cs="Times New Roman"/>
          <w:bCs/>
          <w:color w:val="000000"/>
          <w:szCs w:val="28"/>
          <w:u w:color="000000"/>
          <w:bdr w:val="nil"/>
          <w:lang w:val="en-US" w:eastAsia="ru-RU"/>
        </w:rPr>
      </w:pPr>
    </w:p>
    <w:sectPr w:rsidR="00D47D17" w:rsidRPr="0002085E" w:rsidSect="006F6ACC">
      <w:headerReference w:type="default" r:id="rId33"/>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BCF581" w14:textId="77777777" w:rsidR="00727143" w:rsidRDefault="00727143" w:rsidP="00370F02">
      <w:pPr>
        <w:spacing w:line="240" w:lineRule="auto"/>
      </w:pPr>
      <w:r>
        <w:separator/>
      </w:r>
    </w:p>
  </w:endnote>
  <w:endnote w:type="continuationSeparator" w:id="0">
    <w:p w14:paraId="28039164" w14:textId="77777777" w:rsidR="00727143" w:rsidRDefault="00727143" w:rsidP="00370F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Times New Roman (Headings CS)">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4870CE" w14:textId="77777777" w:rsidR="00727143" w:rsidRDefault="00727143" w:rsidP="00370F02">
      <w:pPr>
        <w:spacing w:line="240" w:lineRule="auto"/>
      </w:pPr>
      <w:r>
        <w:separator/>
      </w:r>
    </w:p>
  </w:footnote>
  <w:footnote w:type="continuationSeparator" w:id="0">
    <w:p w14:paraId="540AADF2" w14:textId="77777777" w:rsidR="00727143" w:rsidRDefault="00727143" w:rsidP="00370F0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3405173"/>
      <w:docPartObj>
        <w:docPartGallery w:val="Page Numbers (Top of Page)"/>
        <w:docPartUnique/>
      </w:docPartObj>
    </w:sdtPr>
    <w:sdtEndPr>
      <w:rPr>
        <w:rFonts w:cs="Times New Roman"/>
        <w:szCs w:val="28"/>
      </w:rPr>
    </w:sdtEndPr>
    <w:sdtContent>
      <w:p w14:paraId="2837C979" w14:textId="1270B290" w:rsidR="00F838F9" w:rsidRPr="00370F02" w:rsidRDefault="00F838F9">
        <w:pPr>
          <w:pStyle w:val="a3"/>
          <w:jc w:val="right"/>
          <w:rPr>
            <w:rFonts w:cs="Times New Roman"/>
            <w:szCs w:val="28"/>
          </w:rPr>
        </w:pPr>
        <w:r w:rsidRPr="00370F02">
          <w:rPr>
            <w:rFonts w:cs="Times New Roman"/>
            <w:szCs w:val="28"/>
          </w:rPr>
          <w:fldChar w:fldCharType="begin"/>
        </w:r>
        <w:r w:rsidRPr="00370F02">
          <w:rPr>
            <w:rFonts w:cs="Times New Roman"/>
            <w:szCs w:val="28"/>
          </w:rPr>
          <w:instrText>PAGE   \* MERGEFORMAT</w:instrText>
        </w:r>
        <w:r w:rsidRPr="00370F02">
          <w:rPr>
            <w:rFonts w:cs="Times New Roman"/>
            <w:szCs w:val="28"/>
          </w:rPr>
          <w:fldChar w:fldCharType="separate"/>
        </w:r>
        <w:r w:rsidR="0055261C">
          <w:rPr>
            <w:rFonts w:cs="Times New Roman"/>
            <w:noProof/>
            <w:szCs w:val="28"/>
          </w:rPr>
          <w:t>3</w:t>
        </w:r>
        <w:r w:rsidRPr="00370F02">
          <w:rPr>
            <w:rFonts w:cs="Times New Roman"/>
            <w:szCs w:val="28"/>
          </w:rPr>
          <w:fldChar w:fldCharType="end"/>
        </w:r>
      </w:p>
    </w:sdtContent>
  </w:sdt>
  <w:p w14:paraId="7F38F807" w14:textId="77777777" w:rsidR="00F838F9" w:rsidRPr="00370F02" w:rsidRDefault="00F838F9">
    <w:pPr>
      <w:pStyle w:val="a3"/>
      <w:rPr>
        <w:rFonts w:cs="Times New Roman"/>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C0F88"/>
    <w:multiLevelType w:val="hybridMultilevel"/>
    <w:tmpl w:val="3476156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BC6B50"/>
    <w:multiLevelType w:val="hybridMultilevel"/>
    <w:tmpl w:val="7334F0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03F051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64048F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DF446F6"/>
    <w:multiLevelType w:val="hybridMultilevel"/>
    <w:tmpl w:val="822655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1AD327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4E5151D"/>
    <w:multiLevelType w:val="hybridMultilevel"/>
    <w:tmpl w:val="5DEA6A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9E15CB4"/>
    <w:multiLevelType w:val="hybridMultilevel"/>
    <w:tmpl w:val="822655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6BB7236"/>
    <w:multiLevelType w:val="hybridMultilevel"/>
    <w:tmpl w:val="1B3AC3BE"/>
    <w:lvl w:ilvl="0" w:tplc="22847CBE">
      <w:start w:val="2"/>
      <w:numFmt w:val="bullet"/>
      <w:lvlText w:val="-"/>
      <w:lvlJc w:val="left"/>
      <w:pPr>
        <w:ind w:left="1069" w:hanging="360"/>
      </w:pPr>
      <w:rPr>
        <w:rFonts w:ascii="Times New Roman" w:eastAsia="Arial Unicode MS"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53582054"/>
    <w:multiLevelType w:val="hybridMultilevel"/>
    <w:tmpl w:val="F2B25E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4592F30"/>
    <w:multiLevelType w:val="hybridMultilevel"/>
    <w:tmpl w:val="E182DF70"/>
    <w:lvl w:ilvl="0" w:tplc="0419000F">
      <w:start w:val="1"/>
      <w:numFmt w:val="decimal"/>
      <w:lvlText w:val="%1."/>
      <w:lvlJc w:val="left"/>
      <w:pPr>
        <w:ind w:left="720" w:hanging="360"/>
      </w:pPr>
    </w:lvl>
    <w:lvl w:ilvl="1" w:tplc="28689A4E">
      <w:start w:val="1"/>
      <w:numFmt w:val="decimal"/>
      <w:lvlText w:val="1.%2."/>
      <w:lvlJc w:val="left"/>
      <w:pPr>
        <w:ind w:left="1440" w:hanging="360"/>
      </w:pPr>
      <w:rPr>
        <w:rFonts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5653F4A"/>
    <w:multiLevelType w:val="hybridMultilevel"/>
    <w:tmpl w:val="46B05C98"/>
    <w:lvl w:ilvl="0" w:tplc="0419000F">
      <w:start w:val="1"/>
      <w:numFmt w:val="decimal"/>
      <w:lvlText w:val="%1."/>
      <w:lvlJc w:val="left"/>
      <w:pPr>
        <w:ind w:left="720" w:hanging="360"/>
      </w:pPr>
    </w:lvl>
    <w:lvl w:ilvl="1" w:tplc="28689A4E">
      <w:start w:val="1"/>
      <w:numFmt w:val="decimal"/>
      <w:lvlText w:val="1.%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2A2257E"/>
    <w:multiLevelType w:val="hybridMultilevel"/>
    <w:tmpl w:val="2AEE7B5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3" w15:restartNumberingAfterBreak="0">
    <w:nsid w:val="71B02EC5"/>
    <w:multiLevelType w:val="hybridMultilevel"/>
    <w:tmpl w:val="9F7E29BE"/>
    <w:lvl w:ilvl="0" w:tplc="41523A8C">
      <w:start w:val="1"/>
      <w:numFmt w:val="bullet"/>
      <w:lvlText w:val=""/>
      <w:lvlJc w:val="left"/>
      <w:pPr>
        <w:ind w:left="720" w:hanging="360"/>
      </w:pPr>
      <w:rPr>
        <w:rFonts w:ascii="Symbol" w:eastAsia="Arial Unicode MS"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12"/>
  </w:num>
  <w:num w:numId="4">
    <w:abstractNumId w:val="1"/>
  </w:num>
  <w:num w:numId="5">
    <w:abstractNumId w:val="9"/>
  </w:num>
  <w:num w:numId="6">
    <w:abstractNumId w:val="6"/>
  </w:num>
  <w:num w:numId="7">
    <w:abstractNumId w:val="11"/>
  </w:num>
  <w:num w:numId="8">
    <w:abstractNumId w:val="10"/>
  </w:num>
  <w:num w:numId="9">
    <w:abstractNumId w:val="0"/>
  </w:num>
  <w:num w:numId="10">
    <w:abstractNumId w:val="2"/>
  </w:num>
  <w:num w:numId="11">
    <w:abstractNumId w:val="5"/>
  </w:num>
  <w:num w:numId="12">
    <w:abstractNumId w:val="3"/>
  </w:num>
  <w:num w:numId="13">
    <w:abstractNumId w:val="1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573"/>
    <w:rsid w:val="00000683"/>
    <w:rsid w:val="00000AC4"/>
    <w:rsid w:val="00002B8D"/>
    <w:rsid w:val="00004EF8"/>
    <w:rsid w:val="000056F1"/>
    <w:rsid w:val="00010B39"/>
    <w:rsid w:val="00010E4F"/>
    <w:rsid w:val="00010E63"/>
    <w:rsid w:val="00012EE1"/>
    <w:rsid w:val="00017162"/>
    <w:rsid w:val="0002085E"/>
    <w:rsid w:val="00020E42"/>
    <w:rsid w:val="00025713"/>
    <w:rsid w:val="00034817"/>
    <w:rsid w:val="00041A7D"/>
    <w:rsid w:val="00046A9C"/>
    <w:rsid w:val="000530BA"/>
    <w:rsid w:val="00060068"/>
    <w:rsid w:val="000600DC"/>
    <w:rsid w:val="00073430"/>
    <w:rsid w:val="00073D4B"/>
    <w:rsid w:val="00076579"/>
    <w:rsid w:val="00077889"/>
    <w:rsid w:val="00077AE4"/>
    <w:rsid w:val="0008093D"/>
    <w:rsid w:val="00081026"/>
    <w:rsid w:val="000A1BB0"/>
    <w:rsid w:val="000A3D91"/>
    <w:rsid w:val="000A4BAC"/>
    <w:rsid w:val="000A547B"/>
    <w:rsid w:val="000B4572"/>
    <w:rsid w:val="000B49BB"/>
    <w:rsid w:val="000B64D9"/>
    <w:rsid w:val="000C03E2"/>
    <w:rsid w:val="000C0B85"/>
    <w:rsid w:val="000C2D2D"/>
    <w:rsid w:val="000C37BC"/>
    <w:rsid w:val="000C4210"/>
    <w:rsid w:val="000C5E97"/>
    <w:rsid w:val="000C63E4"/>
    <w:rsid w:val="000C735F"/>
    <w:rsid w:val="000D1B71"/>
    <w:rsid w:val="000D22AC"/>
    <w:rsid w:val="000D4090"/>
    <w:rsid w:val="000D6AFB"/>
    <w:rsid w:val="000E09F8"/>
    <w:rsid w:val="000E3E1C"/>
    <w:rsid w:val="000F03A1"/>
    <w:rsid w:val="000F049B"/>
    <w:rsid w:val="000F227C"/>
    <w:rsid w:val="000F5301"/>
    <w:rsid w:val="00100058"/>
    <w:rsid w:val="00102CF1"/>
    <w:rsid w:val="00107DA0"/>
    <w:rsid w:val="00111EB2"/>
    <w:rsid w:val="00122492"/>
    <w:rsid w:val="00124AB3"/>
    <w:rsid w:val="0012512F"/>
    <w:rsid w:val="001254C9"/>
    <w:rsid w:val="00126D39"/>
    <w:rsid w:val="00127E7B"/>
    <w:rsid w:val="001308CE"/>
    <w:rsid w:val="00131893"/>
    <w:rsid w:val="00131FA3"/>
    <w:rsid w:val="00133438"/>
    <w:rsid w:val="001370A4"/>
    <w:rsid w:val="00141247"/>
    <w:rsid w:val="00143C43"/>
    <w:rsid w:val="00143E35"/>
    <w:rsid w:val="00145AD2"/>
    <w:rsid w:val="00151DB3"/>
    <w:rsid w:val="00152B15"/>
    <w:rsid w:val="00153DD9"/>
    <w:rsid w:val="00155582"/>
    <w:rsid w:val="00156BDC"/>
    <w:rsid w:val="00162D7A"/>
    <w:rsid w:val="00162F88"/>
    <w:rsid w:val="0016530E"/>
    <w:rsid w:val="0016794E"/>
    <w:rsid w:val="00174DA6"/>
    <w:rsid w:val="00175F3C"/>
    <w:rsid w:val="00183EDE"/>
    <w:rsid w:val="00187343"/>
    <w:rsid w:val="00187A65"/>
    <w:rsid w:val="00193862"/>
    <w:rsid w:val="00193E9A"/>
    <w:rsid w:val="001A154E"/>
    <w:rsid w:val="001A19C6"/>
    <w:rsid w:val="001A1BC7"/>
    <w:rsid w:val="001A2C94"/>
    <w:rsid w:val="001A46BA"/>
    <w:rsid w:val="001A7E0F"/>
    <w:rsid w:val="001B0651"/>
    <w:rsid w:val="001C1963"/>
    <w:rsid w:val="001C225A"/>
    <w:rsid w:val="001C33E5"/>
    <w:rsid w:val="001C5E77"/>
    <w:rsid w:val="001C6564"/>
    <w:rsid w:val="001C6D7D"/>
    <w:rsid w:val="001D586F"/>
    <w:rsid w:val="001D6C45"/>
    <w:rsid w:val="001E0573"/>
    <w:rsid w:val="001E285E"/>
    <w:rsid w:val="001E3273"/>
    <w:rsid w:val="001E7802"/>
    <w:rsid w:val="001F315E"/>
    <w:rsid w:val="001F46AE"/>
    <w:rsid w:val="001F481C"/>
    <w:rsid w:val="00200EB4"/>
    <w:rsid w:val="0023359B"/>
    <w:rsid w:val="0023394F"/>
    <w:rsid w:val="00234D3C"/>
    <w:rsid w:val="00237C96"/>
    <w:rsid w:val="002410F7"/>
    <w:rsid w:val="00241632"/>
    <w:rsid w:val="00246266"/>
    <w:rsid w:val="00246B35"/>
    <w:rsid w:val="00251ADB"/>
    <w:rsid w:val="00252538"/>
    <w:rsid w:val="002614AB"/>
    <w:rsid w:val="0026211E"/>
    <w:rsid w:val="002644FC"/>
    <w:rsid w:val="0026477E"/>
    <w:rsid w:val="00271A64"/>
    <w:rsid w:val="002751DF"/>
    <w:rsid w:val="00276E01"/>
    <w:rsid w:val="002808AD"/>
    <w:rsid w:val="002910C2"/>
    <w:rsid w:val="00294A32"/>
    <w:rsid w:val="002A6AE1"/>
    <w:rsid w:val="002B18AD"/>
    <w:rsid w:val="002B3500"/>
    <w:rsid w:val="002B3E69"/>
    <w:rsid w:val="002B5356"/>
    <w:rsid w:val="002C13EA"/>
    <w:rsid w:val="002D5F61"/>
    <w:rsid w:val="002E212A"/>
    <w:rsid w:val="002E37C8"/>
    <w:rsid w:val="002E3807"/>
    <w:rsid w:val="002F5D81"/>
    <w:rsid w:val="003006A4"/>
    <w:rsid w:val="00300FF1"/>
    <w:rsid w:val="00301316"/>
    <w:rsid w:val="003039D0"/>
    <w:rsid w:val="00316AD7"/>
    <w:rsid w:val="00320167"/>
    <w:rsid w:val="003238C1"/>
    <w:rsid w:val="00325973"/>
    <w:rsid w:val="00326003"/>
    <w:rsid w:val="00340895"/>
    <w:rsid w:val="00341CFF"/>
    <w:rsid w:val="003420F3"/>
    <w:rsid w:val="0034220F"/>
    <w:rsid w:val="00343449"/>
    <w:rsid w:val="00345644"/>
    <w:rsid w:val="00346252"/>
    <w:rsid w:val="00350201"/>
    <w:rsid w:val="00352BDA"/>
    <w:rsid w:val="00356898"/>
    <w:rsid w:val="00360E64"/>
    <w:rsid w:val="003616B7"/>
    <w:rsid w:val="00362899"/>
    <w:rsid w:val="003653AF"/>
    <w:rsid w:val="0036744D"/>
    <w:rsid w:val="00370F02"/>
    <w:rsid w:val="00372EB6"/>
    <w:rsid w:val="00372F85"/>
    <w:rsid w:val="0038178F"/>
    <w:rsid w:val="003865EE"/>
    <w:rsid w:val="003872E4"/>
    <w:rsid w:val="00390382"/>
    <w:rsid w:val="0039249C"/>
    <w:rsid w:val="00393ED0"/>
    <w:rsid w:val="003956FC"/>
    <w:rsid w:val="0039624F"/>
    <w:rsid w:val="00397667"/>
    <w:rsid w:val="003A0A6C"/>
    <w:rsid w:val="003A5A74"/>
    <w:rsid w:val="003A65B0"/>
    <w:rsid w:val="003B6581"/>
    <w:rsid w:val="003B7E57"/>
    <w:rsid w:val="003C1AE5"/>
    <w:rsid w:val="003C289A"/>
    <w:rsid w:val="003C7240"/>
    <w:rsid w:val="003D67DD"/>
    <w:rsid w:val="003E2DE0"/>
    <w:rsid w:val="003E3B89"/>
    <w:rsid w:val="003F0456"/>
    <w:rsid w:val="003F2758"/>
    <w:rsid w:val="003F4DC1"/>
    <w:rsid w:val="003F6200"/>
    <w:rsid w:val="003F65FF"/>
    <w:rsid w:val="0040235C"/>
    <w:rsid w:val="004044EF"/>
    <w:rsid w:val="00404E62"/>
    <w:rsid w:val="00405FE0"/>
    <w:rsid w:val="00410446"/>
    <w:rsid w:val="00413459"/>
    <w:rsid w:val="0041374A"/>
    <w:rsid w:val="00414FAD"/>
    <w:rsid w:val="00415063"/>
    <w:rsid w:val="00417DB5"/>
    <w:rsid w:val="00420BE3"/>
    <w:rsid w:val="004243F4"/>
    <w:rsid w:val="004244F7"/>
    <w:rsid w:val="004254B2"/>
    <w:rsid w:val="00426907"/>
    <w:rsid w:val="00430DA3"/>
    <w:rsid w:val="00431171"/>
    <w:rsid w:val="00431225"/>
    <w:rsid w:val="00432FEF"/>
    <w:rsid w:val="00434761"/>
    <w:rsid w:val="00435133"/>
    <w:rsid w:val="0043594D"/>
    <w:rsid w:val="00435ACE"/>
    <w:rsid w:val="0044290D"/>
    <w:rsid w:val="0044539D"/>
    <w:rsid w:val="00446299"/>
    <w:rsid w:val="0044716A"/>
    <w:rsid w:val="00447C14"/>
    <w:rsid w:val="00451A63"/>
    <w:rsid w:val="00453427"/>
    <w:rsid w:val="00454168"/>
    <w:rsid w:val="004541FC"/>
    <w:rsid w:val="004603B0"/>
    <w:rsid w:val="00462086"/>
    <w:rsid w:val="00467EC8"/>
    <w:rsid w:val="0047346C"/>
    <w:rsid w:val="0047502C"/>
    <w:rsid w:val="00475923"/>
    <w:rsid w:val="00476191"/>
    <w:rsid w:val="00477ACC"/>
    <w:rsid w:val="00481231"/>
    <w:rsid w:val="00484B2A"/>
    <w:rsid w:val="0048761C"/>
    <w:rsid w:val="00491A84"/>
    <w:rsid w:val="00492F41"/>
    <w:rsid w:val="00494475"/>
    <w:rsid w:val="00495E3E"/>
    <w:rsid w:val="00497895"/>
    <w:rsid w:val="004A0A26"/>
    <w:rsid w:val="004A1528"/>
    <w:rsid w:val="004B1BEA"/>
    <w:rsid w:val="004B7E8A"/>
    <w:rsid w:val="004C1E1D"/>
    <w:rsid w:val="004C2ACA"/>
    <w:rsid w:val="004D236E"/>
    <w:rsid w:val="004D3450"/>
    <w:rsid w:val="004D614E"/>
    <w:rsid w:val="004E0023"/>
    <w:rsid w:val="004E0165"/>
    <w:rsid w:val="004E4B0A"/>
    <w:rsid w:val="004E7AAF"/>
    <w:rsid w:val="004F5EAD"/>
    <w:rsid w:val="00500114"/>
    <w:rsid w:val="00503755"/>
    <w:rsid w:val="00505CD1"/>
    <w:rsid w:val="00511BB0"/>
    <w:rsid w:val="00516861"/>
    <w:rsid w:val="005176E5"/>
    <w:rsid w:val="00522A8F"/>
    <w:rsid w:val="00522CA6"/>
    <w:rsid w:val="00523EC4"/>
    <w:rsid w:val="00524262"/>
    <w:rsid w:val="00525EB8"/>
    <w:rsid w:val="0052793C"/>
    <w:rsid w:val="00530BF9"/>
    <w:rsid w:val="0053568B"/>
    <w:rsid w:val="00535CE3"/>
    <w:rsid w:val="0054094D"/>
    <w:rsid w:val="0054278F"/>
    <w:rsid w:val="00543518"/>
    <w:rsid w:val="0054470F"/>
    <w:rsid w:val="005449E2"/>
    <w:rsid w:val="0055261C"/>
    <w:rsid w:val="0055580E"/>
    <w:rsid w:val="00555828"/>
    <w:rsid w:val="0056530C"/>
    <w:rsid w:val="00566B0A"/>
    <w:rsid w:val="00573E7A"/>
    <w:rsid w:val="0058090E"/>
    <w:rsid w:val="00584A15"/>
    <w:rsid w:val="00584F27"/>
    <w:rsid w:val="00587156"/>
    <w:rsid w:val="00591A84"/>
    <w:rsid w:val="00592DC5"/>
    <w:rsid w:val="00593428"/>
    <w:rsid w:val="005967F8"/>
    <w:rsid w:val="005A275C"/>
    <w:rsid w:val="005A32DD"/>
    <w:rsid w:val="005A7D71"/>
    <w:rsid w:val="005B1646"/>
    <w:rsid w:val="005C0D49"/>
    <w:rsid w:val="005C249A"/>
    <w:rsid w:val="005C3B20"/>
    <w:rsid w:val="005C4588"/>
    <w:rsid w:val="005C50D6"/>
    <w:rsid w:val="005D071A"/>
    <w:rsid w:val="005D0E51"/>
    <w:rsid w:val="005D1C9B"/>
    <w:rsid w:val="005D5FE1"/>
    <w:rsid w:val="005E3F24"/>
    <w:rsid w:val="005E4C14"/>
    <w:rsid w:val="005E5D07"/>
    <w:rsid w:val="005E6402"/>
    <w:rsid w:val="005F04C7"/>
    <w:rsid w:val="005F6288"/>
    <w:rsid w:val="00601C8C"/>
    <w:rsid w:val="00601C99"/>
    <w:rsid w:val="006022F8"/>
    <w:rsid w:val="00603BBB"/>
    <w:rsid w:val="00604757"/>
    <w:rsid w:val="006060C4"/>
    <w:rsid w:val="00606C1D"/>
    <w:rsid w:val="0060734B"/>
    <w:rsid w:val="00613430"/>
    <w:rsid w:val="00616E9D"/>
    <w:rsid w:val="00617D4F"/>
    <w:rsid w:val="006214CB"/>
    <w:rsid w:val="00623104"/>
    <w:rsid w:val="006260E0"/>
    <w:rsid w:val="00626866"/>
    <w:rsid w:val="00630121"/>
    <w:rsid w:val="00631D1B"/>
    <w:rsid w:val="00631EC5"/>
    <w:rsid w:val="006352D5"/>
    <w:rsid w:val="00635D58"/>
    <w:rsid w:val="00642DD1"/>
    <w:rsid w:val="00646F8F"/>
    <w:rsid w:val="0065016C"/>
    <w:rsid w:val="00653106"/>
    <w:rsid w:val="00661A2E"/>
    <w:rsid w:val="00667414"/>
    <w:rsid w:val="006728EF"/>
    <w:rsid w:val="006802B5"/>
    <w:rsid w:val="00682FED"/>
    <w:rsid w:val="00684FD9"/>
    <w:rsid w:val="00690E15"/>
    <w:rsid w:val="006962EB"/>
    <w:rsid w:val="00697D21"/>
    <w:rsid w:val="006A28D3"/>
    <w:rsid w:val="006A57EB"/>
    <w:rsid w:val="006A7873"/>
    <w:rsid w:val="006B02BF"/>
    <w:rsid w:val="006C0E72"/>
    <w:rsid w:val="006C0F89"/>
    <w:rsid w:val="006C2013"/>
    <w:rsid w:val="006C2CB1"/>
    <w:rsid w:val="006C3A93"/>
    <w:rsid w:val="006C6D41"/>
    <w:rsid w:val="006D7804"/>
    <w:rsid w:val="006D7B6D"/>
    <w:rsid w:val="006F0E9D"/>
    <w:rsid w:val="006F1D24"/>
    <w:rsid w:val="006F4D20"/>
    <w:rsid w:val="006F6259"/>
    <w:rsid w:val="006F65AE"/>
    <w:rsid w:val="006F6ACC"/>
    <w:rsid w:val="007023A9"/>
    <w:rsid w:val="0070399C"/>
    <w:rsid w:val="0070452E"/>
    <w:rsid w:val="00706D8F"/>
    <w:rsid w:val="007110D4"/>
    <w:rsid w:val="007113B2"/>
    <w:rsid w:val="00712067"/>
    <w:rsid w:val="00712D3A"/>
    <w:rsid w:val="00721F15"/>
    <w:rsid w:val="00727143"/>
    <w:rsid w:val="00732B1E"/>
    <w:rsid w:val="00732E89"/>
    <w:rsid w:val="00734329"/>
    <w:rsid w:val="007408FD"/>
    <w:rsid w:val="007409AF"/>
    <w:rsid w:val="00741C2F"/>
    <w:rsid w:val="00742BA0"/>
    <w:rsid w:val="00745E17"/>
    <w:rsid w:val="0074620D"/>
    <w:rsid w:val="00751BB5"/>
    <w:rsid w:val="00761077"/>
    <w:rsid w:val="00765D74"/>
    <w:rsid w:val="00766654"/>
    <w:rsid w:val="007726F6"/>
    <w:rsid w:val="00772710"/>
    <w:rsid w:val="00773E68"/>
    <w:rsid w:val="00780D6C"/>
    <w:rsid w:val="007871AB"/>
    <w:rsid w:val="007878A1"/>
    <w:rsid w:val="00790C6B"/>
    <w:rsid w:val="00796100"/>
    <w:rsid w:val="007A2839"/>
    <w:rsid w:val="007A7B57"/>
    <w:rsid w:val="007A7ED4"/>
    <w:rsid w:val="007B29BB"/>
    <w:rsid w:val="007B3DF1"/>
    <w:rsid w:val="007B45BB"/>
    <w:rsid w:val="007B6A77"/>
    <w:rsid w:val="007B7213"/>
    <w:rsid w:val="007B7429"/>
    <w:rsid w:val="007B7EBD"/>
    <w:rsid w:val="007C02B8"/>
    <w:rsid w:val="007C1673"/>
    <w:rsid w:val="007C186D"/>
    <w:rsid w:val="007C2147"/>
    <w:rsid w:val="007C3C62"/>
    <w:rsid w:val="007D119F"/>
    <w:rsid w:val="007D2499"/>
    <w:rsid w:val="007D48C9"/>
    <w:rsid w:val="007D6D4D"/>
    <w:rsid w:val="007E1836"/>
    <w:rsid w:val="007E3119"/>
    <w:rsid w:val="007E564B"/>
    <w:rsid w:val="007E577E"/>
    <w:rsid w:val="007E7DD6"/>
    <w:rsid w:val="007F1001"/>
    <w:rsid w:val="007F2B8E"/>
    <w:rsid w:val="007F5340"/>
    <w:rsid w:val="007F6082"/>
    <w:rsid w:val="008036E8"/>
    <w:rsid w:val="008067C1"/>
    <w:rsid w:val="00807CA5"/>
    <w:rsid w:val="00810A7F"/>
    <w:rsid w:val="00811935"/>
    <w:rsid w:val="008135D3"/>
    <w:rsid w:val="00813AFE"/>
    <w:rsid w:val="00814D4D"/>
    <w:rsid w:val="00815EBA"/>
    <w:rsid w:val="0082154C"/>
    <w:rsid w:val="00823E14"/>
    <w:rsid w:val="00824133"/>
    <w:rsid w:val="0082551F"/>
    <w:rsid w:val="00825E1E"/>
    <w:rsid w:val="00827887"/>
    <w:rsid w:val="00827DFB"/>
    <w:rsid w:val="00834096"/>
    <w:rsid w:val="00834807"/>
    <w:rsid w:val="00834A9A"/>
    <w:rsid w:val="00840AF6"/>
    <w:rsid w:val="008421A1"/>
    <w:rsid w:val="00844BCF"/>
    <w:rsid w:val="008510FB"/>
    <w:rsid w:val="00860D4C"/>
    <w:rsid w:val="008625B8"/>
    <w:rsid w:val="008628DD"/>
    <w:rsid w:val="00862AF4"/>
    <w:rsid w:val="0086300E"/>
    <w:rsid w:val="00864EC2"/>
    <w:rsid w:val="00865AAA"/>
    <w:rsid w:val="008709B3"/>
    <w:rsid w:val="0087269B"/>
    <w:rsid w:val="00873668"/>
    <w:rsid w:val="0087572A"/>
    <w:rsid w:val="00876DBB"/>
    <w:rsid w:val="00884229"/>
    <w:rsid w:val="00884871"/>
    <w:rsid w:val="008859F8"/>
    <w:rsid w:val="00893B37"/>
    <w:rsid w:val="008972D0"/>
    <w:rsid w:val="008A0724"/>
    <w:rsid w:val="008A3031"/>
    <w:rsid w:val="008A7DD8"/>
    <w:rsid w:val="008B062B"/>
    <w:rsid w:val="008B3832"/>
    <w:rsid w:val="008B3AA9"/>
    <w:rsid w:val="008B5A4D"/>
    <w:rsid w:val="008B6A3C"/>
    <w:rsid w:val="008B70FC"/>
    <w:rsid w:val="008C559D"/>
    <w:rsid w:val="008C6BB8"/>
    <w:rsid w:val="008D13B0"/>
    <w:rsid w:val="008D392D"/>
    <w:rsid w:val="008E207C"/>
    <w:rsid w:val="008E4529"/>
    <w:rsid w:val="008E4C00"/>
    <w:rsid w:val="008F0319"/>
    <w:rsid w:val="008F1288"/>
    <w:rsid w:val="008F3D19"/>
    <w:rsid w:val="008F49E8"/>
    <w:rsid w:val="008F5AD6"/>
    <w:rsid w:val="00904BCA"/>
    <w:rsid w:val="00905333"/>
    <w:rsid w:val="00910985"/>
    <w:rsid w:val="00911AE6"/>
    <w:rsid w:val="00913AC6"/>
    <w:rsid w:val="009153CD"/>
    <w:rsid w:val="00915E03"/>
    <w:rsid w:val="00915FE6"/>
    <w:rsid w:val="00916011"/>
    <w:rsid w:val="009174A4"/>
    <w:rsid w:val="009215E7"/>
    <w:rsid w:val="00927107"/>
    <w:rsid w:val="00937682"/>
    <w:rsid w:val="009379F8"/>
    <w:rsid w:val="0094067A"/>
    <w:rsid w:val="00943F45"/>
    <w:rsid w:val="0095191D"/>
    <w:rsid w:val="009522C5"/>
    <w:rsid w:val="009542B9"/>
    <w:rsid w:val="0095467D"/>
    <w:rsid w:val="00960040"/>
    <w:rsid w:val="00961683"/>
    <w:rsid w:val="0096223C"/>
    <w:rsid w:val="00967707"/>
    <w:rsid w:val="009704DF"/>
    <w:rsid w:val="00971ED5"/>
    <w:rsid w:val="00975BC6"/>
    <w:rsid w:val="0097673C"/>
    <w:rsid w:val="00976D17"/>
    <w:rsid w:val="00981D71"/>
    <w:rsid w:val="00982F9C"/>
    <w:rsid w:val="0098341F"/>
    <w:rsid w:val="00987F01"/>
    <w:rsid w:val="009900B8"/>
    <w:rsid w:val="0099108B"/>
    <w:rsid w:val="009942CF"/>
    <w:rsid w:val="00994E9A"/>
    <w:rsid w:val="009950E4"/>
    <w:rsid w:val="00996D68"/>
    <w:rsid w:val="00996DC6"/>
    <w:rsid w:val="00997768"/>
    <w:rsid w:val="009A38F3"/>
    <w:rsid w:val="009A73F8"/>
    <w:rsid w:val="009B0A3C"/>
    <w:rsid w:val="009B22BC"/>
    <w:rsid w:val="009C0320"/>
    <w:rsid w:val="009C1C79"/>
    <w:rsid w:val="009C3E1B"/>
    <w:rsid w:val="009C47F2"/>
    <w:rsid w:val="009C50DF"/>
    <w:rsid w:val="009C78E6"/>
    <w:rsid w:val="009D0AE6"/>
    <w:rsid w:val="009D1557"/>
    <w:rsid w:val="009D30FB"/>
    <w:rsid w:val="009E1172"/>
    <w:rsid w:val="009E23E0"/>
    <w:rsid w:val="009E4BA5"/>
    <w:rsid w:val="009E7590"/>
    <w:rsid w:val="009E75A4"/>
    <w:rsid w:val="009F2285"/>
    <w:rsid w:val="009F3FCF"/>
    <w:rsid w:val="009F53E3"/>
    <w:rsid w:val="00A046CD"/>
    <w:rsid w:val="00A0688F"/>
    <w:rsid w:val="00A106F0"/>
    <w:rsid w:val="00A10AEC"/>
    <w:rsid w:val="00A10C47"/>
    <w:rsid w:val="00A10E89"/>
    <w:rsid w:val="00A13043"/>
    <w:rsid w:val="00A16092"/>
    <w:rsid w:val="00A20CF2"/>
    <w:rsid w:val="00A20D1F"/>
    <w:rsid w:val="00A22B7F"/>
    <w:rsid w:val="00A24513"/>
    <w:rsid w:val="00A27B17"/>
    <w:rsid w:val="00A324E6"/>
    <w:rsid w:val="00A33EFC"/>
    <w:rsid w:val="00A34742"/>
    <w:rsid w:val="00A348A6"/>
    <w:rsid w:val="00A377A9"/>
    <w:rsid w:val="00A40086"/>
    <w:rsid w:val="00A42126"/>
    <w:rsid w:val="00A44A3A"/>
    <w:rsid w:val="00A50BF0"/>
    <w:rsid w:val="00A53018"/>
    <w:rsid w:val="00A5615D"/>
    <w:rsid w:val="00A56255"/>
    <w:rsid w:val="00A57C92"/>
    <w:rsid w:val="00A633EA"/>
    <w:rsid w:val="00A646BD"/>
    <w:rsid w:val="00A67DAC"/>
    <w:rsid w:val="00A71B1E"/>
    <w:rsid w:val="00A76484"/>
    <w:rsid w:val="00A77C98"/>
    <w:rsid w:val="00A8088A"/>
    <w:rsid w:val="00A8435B"/>
    <w:rsid w:val="00A85076"/>
    <w:rsid w:val="00A855F2"/>
    <w:rsid w:val="00A8745A"/>
    <w:rsid w:val="00A9083F"/>
    <w:rsid w:val="00A9441F"/>
    <w:rsid w:val="00A96161"/>
    <w:rsid w:val="00AA17CF"/>
    <w:rsid w:val="00AA3214"/>
    <w:rsid w:val="00AA41AF"/>
    <w:rsid w:val="00AA7CEA"/>
    <w:rsid w:val="00AB347E"/>
    <w:rsid w:val="00AC2535"/>
    <w:rsid w:val="00AC5F37"/>
    <w:rsid w:val="00AC66E8"/>
    <w:rsid w:val="00AC7351"/>
    <w:rsid w:val="00AD4FDB"/>
    <w:rsid w:val="00AD773F"/>
    <w:rsid w:val="00AE069B"/>
    <w:rsid w:val="00AE3073"/>
    <w:rsid w:val="00AE4989"/>
    <w:rsid w:val="00AE6D1B"/>
    <w:rsid w:val="00AE7342"/>
    <w:rsid w:val="00AF018D"/>
    <w:rsid w:val="00AF6BF4"/>
    <w:rsid w:val="00B046DC"/>
    <w:rsid w:val="00B070DD"/>
    <w:rsid w:val="00B07678"/>
    <w:rsid w:val="00B10914"/>
    <w:rsid w:val="00B133A4"/>
    <w:rsid w:val="00B20B3C"/>
    <w:rsid w:val="00B21982"/>
    <w:rsid w:val="00B24C04"/>
    <w:rsid w:val="00B2546D"/>
    <w:rsid w:val="00B26934"/>
    <w:rsid w:val="00B2702A"/>
    <w:rsid w:val="00B30523"/>
    <w:rsid w:val="00B31103"/>
    <w:rsid w:val="00B31779"/>
    <w:rsid w:val="00B32540"/>
    <w:rsid w:val="00B353D5"/>
    <w:rsid w:val="00B3654D"/>
    <w:rsid w:val="00B409A9"/>
    <w:rsid w:val="00B41A8E"/>
    <w:rsid w:val="00B43D95"/>
    <w:rsid w:val="00B46028"/>
    <w:rsid w:val="00B54C5B"/>
    <w:rsid w:val="00B6014A"/>
    <w:rsid w:val="00B640A2"/>
    <w:rsid w:val="00B74128"/>
    <w:rsid w:val="00B83129"/>
    <w:rsid w:val="00B93178"/>
    <w:rsid w:val="00B9740F"/>
    <w:rsid w:val="00B97583"/>
    <w:rsid w:val="00B97FAD"/>
    <w:rsid w:val="00BA0A59"/>
    <w:rsid w:val="00BA11A5"/>
    <w:rsid w:val="00BA16C4"/>
    <w:rsid w:val="00BA2415"/>
    <w:rsid w:val="00BA4B69"/>
    <w:rsid w:val="00BA4E3F"/>
    <w:rsid w:val="00BB1A51"/>
    <w:rsid w:val="00BB2AC8"/>
    <w:rsid w:val="00BB45B7"/>
    <w:rsid w:val="00BB57B4"/>
    <w:rsid w:val="00BC1AAA"/>
    <w:rsid w:val="00BC27BE"/>
    <w:rsid w:val="00BC3A37"/>
    <w:rsid w:val="00BC74AB"/>
    <w:rsid w:val="00BD0266"/>
    <w:rsid w:val="00BD0FFE"/>
    <w:rsid w:val="00BD31E6"/>
    <w:rsid w:val="00BD3CD8"/>
    <w:rsid w:val="00BD423A"/>
    <w:rsid w:val="00BD63C6"/>
    <w:rsid w:val="00BD6817"/>
    <w:rsid w:val="00BE245E"/>
    <w:rsid w:val="00BE3C6D"/>
    <w:rsid w:val="00BE4E26"/>
    <w:rsid w:val="00BE4E99"/>
    <w:rsid w:val="00BE51E0"/>
    <w:rsid w:val="00BE7593"/>
    <w:rsid w:val="00BF015F"/>
    <w:rsid w:val="00BF1190"/>
    <w:rsid w:val="00BF1DED"/>
    <w:rsid w:val="00BF2894"/>
    <w:rsid w:val="00BF3459"/>
    <w:rsid w:val="00BF59FF"/>
    <w:rsid w:val="00BF5CFC"/>
    <w:rsid w:val="00BF744F"/>
    <w:rsid w:val="00BF7AAF"/>
    <w:rsid w:val="00C05B67"/>
    <w:rsid w:val="00C07877"/>
    <w:rsid w:val="00C07E12"/>
    <w:rsid w:val="00C11922"/>
    <w:rsid w:val="00C11B36"/>
    <w:rsid w:val="00C126BA"/>
    <w:rsid w:val="00C13F6F"/>
    <w:rsid w:val="00C14E70"/>
    <w:rsid w:val="00C1613B"/>
    <w:rsid w:val="00C21D0A"/>
    <w:rsid w:val="00C21D8C"/>
    <w:rsid w:val="00C22F04"/>
    <w:rsid w:val="00C23A33"/>
    <w:rsid w:val="00C24735"/>
    <w:rsid w:val="00C26366"/>
    <w:rsid w:val="00C32F55"/>
    <w:rsid w:val="00C42D70"/>
    <w:rsid w:val="00C51A57"/>
    <w:rsid w:val="00C54511"/>
    <w:rsid w:val="00C56A81"/>
    <w:rsid w:val="00C63698"/>
    <w:rsid w:val="00C736DF"/>
    <w:rsid w:val="00C750C6"/>
    <w:rsid w:val="00C76528"/>
    <w:rsid w:val="00C7729A"/>
    <w:rsid w:val="00C77FA6"/>
    <w:rsid w:val="00C8018A"/>
    <w:rsid w:val="00C8106D"/>
    <w:rsid w:val="00C8175A"/>
    <w:rsid w:val="00C86F6F"/>
    <w:rsid w:val="00C92864"/>
    <w:rsid w:val="00C95D40"/>
    <w:rsid w:val="00CA0426"/>
    <w:rsid w:val="00CA161B"/>
    <w:rsid w:val="00CA4342"/>
    <w:rsid w:val="00CA7428"/>
    <w:rsid w:val="00CC4015"/>
    <w:rsid w:val="00CC5AE7"/>
    <w:rsid w:val="00CC6C9C"/>
    <w:rsid w:val="00CD0EEE"/>
    <w:rsid w:val="00CD1F74"/>
    <w:rsid w:val="00CD5D82"/>
    <w:rsid w:val="00CD707B"/>
    <w:rsid w:val="00CE026B"/>
    <w:rsid w:val="00CE43BA"/>
    <w:rsid w:val="00CE4A34"/>
    <w:rsid w:val="00CE5C32"/>
    <w:rsid w:val="00CE62A8"/>
    <w:rsid w:val="00CE70A3"/>
    <w:rsid w:val="00CF4840"/>
    <w:rsid w:val="00CF612C"/>
    <w:rsid w:val="00D100C2"/>
    <w:rsid w:val="00D17060"/>
    <w:rsid w:val="00D20689"/>
    <w:rsid w:val="00D2073E"/>
    <w:rsid w:val="00D23F76"/>
    <w:rsid w:val="00D269D1"/>
    <w:rsid w:val="00D319E8"/>
    <w:rsid w:val="00D31A2C"/>
    <w:rsid w:val="00D41EC7"/>
    <w:rsid w:val="00D43261"/>
    <w:rsid w:val="00D439E0"/>
    <w:rsid w:val="00D47D17"/>
    <w:rsid w:val="00D51C37"/>
    <w:rsid w:val="00D5201B"/>
    <w:rsid w:val="00D52B96"/>
    <w:rsid w:val="00D53717"/>
    <w:rsid w:val="00D60A94"/>
    <w:rsid w:val="00D629B1"/>
    <w:rsid w:val="00D67E17"/>
    <w:rsid w:val="00D7497A"/>
    <w:rsid w:val="00D75B4E"/>
    <w:rsid w:val="00D82D0F"/>
    <w:rsid w:val="00D8454F"/>
    <w:rsid w:val="00D85985"/>
    <w:rsid w:val="00D91C99"/>
    <w:rsid w:val="00D9355D"/>
    <w:rsid w:val="00D97A9A"/>
    <w:rsid w:val="00DA5487"/>
    <w:rsid w:val="00DA55A9"/>
    <w:rsid w:val="00DA64D7"/>
    <w:rsid w:val="00DB1BAF"/>
    <w:rsid w:val="00DB1C17"/>
    <w:rsid w:val="00DB3774"/>
    <w:rsid w:val="00DB474F"/>
    <w:rsid w:val="00DB79D5"/>
    <w:rsid w:val="00DC048F"/>
    <w:rsid w:val="00DC2EEC"/>
    <w:rsid w:val="00DD1A67"/>
    <w:rsid w:val="00DD2990"/>
    <w:rsid w:val="00DD369B"/>
    <w:rsid w:val="00DE0FB0"/>
    <w:rsid w:val="00DE591B"/>
    <w:rsid w:val="00DE6548"/>
    <w:rsid w:val="00DF2778"/>
    <w:rsid w:val="00DF4AB2"/>
    <w:rsid w:val="00DF5AAB"/>
    <w:rsid w:val="00E01E15"/>
    <w:rsid w:val="00E03AA7"/>
    <w:rsid w:val="00E0440D"/>
    <w:rsid w:val="00E05775"/>
    <w:rsid w:val="00E1312F"/>
    <w:rsid w:val="00E13C00"/>
    <w:rsid w:val="00E1669F"/>
    <w:rsid w:val="00E22CE7"/>
    <w:rsid w:val="00E24EA7"/>
    <w:rsid w:val="00E3043E"/>
    <w:rsid w:val="00E31952"/>
    <w:rsid w:val="00E322A3"/>
    <w:rsid w:val="00E32D5D"/>
    <w:rsid w:val="00E37CFD"/>
    <w:rsid w:val="00E37DFC"/>
    <w:rsid w:val="00E40F83"/>
    <w:rsid w:val="00E43AE4"/>
    <w:rsid w:val="00E46D3F"/>
    <w:rsid w:val="00E51089"/>
    <w:rsid w:val="00E551A2"/>
    <w:rsid w:val="00E575FE"/>
    <w:rsid w:val="00E70FC3"/>
    <w:rsid w:val="00E72865"/>
    <w:rsid w:val="00E768A6"/>
    <w:rsid w:val="00E84400"/>
    <w:rsid w:val="00E90BE5"/>
    <w:rsid w:val="00E948B5"/>
    <w:rsid w:val="00E96456"/>
    <w:rsid w:val="00EA089F"/>
    <w:rsid w:val="00EA2632"/>
    <w:rsid w:val="00EA28A1"/>
    <w:rsid w:val="00EA2A83"/>
    <w:rsid w:val="00EA44A0"/>
    <w:rsid w:val="00EA4FD0"/>
    <w:rsid w:val="00EB0CB8"/>
    <w:rsid w:val="00EB550F"/>
    <w:rsid w:val="00EC3512"/>
    <w:rsid w:val="00EC368D"/>
    <w:rsid w:val="00ED19F9"/>
    <w:rsid w:val="00ED2507"/>
    <w:rsid w:val="00ED2C0C"/>
    <w:rsid w:val="00ED34F0"/>
    <w:rsid w:val="00ED628F"/>
    <w:rsid w:val="00EE1621"/>
    <w:rsid w:val="00EE2B51"/>
    <w:rsid w:val="00EE3E17"/>
    <w:rsid w:val="00EE4B30"/>
    <w:rsid w:val="00EE6120"/>
    <w:rsid w:val="00EE72AB"/>
    <w:rsid w:val="00EE7AE4"/>
    <w:rsid w:val="00EF0915"/>
    <w:rsid w:val="00EF2395"/>
    <w:rsid w:val="00EF7644"/>
    <w:rsid w:val="00F020F4"/>
    <w:rsid w:val="00F02668"/>
    <w:rsid w:val="00F041F3"/>
    <w:rsid w:val="00F0683A"/>
    <w:rsid w:val="00F07A2B"/>
    <w:rsid w:val="00F1133D"/>
    <w:rsid w:val="00F12964"/>
    <w:rsid w:val="00F153DE"/>
    <w:rsid w:val="00F17E5C"/>
    <w:rsid w:val="00F21D88"/>
    <w:rsid w:val="00F21DC7"/>
    <w:rsid w:val="00F278C6"/>
    <w:rsid w:val="00F315AF"/>
    <w:rsid w:val="00F31C3A"/>
    <w:rsid w:val="00F36793"/>
    <w:rsid w:val="00F37B16"/>
    <w:rsid w:val="00F40BB3"/>
    <w:rsid w:val="00F42227"/>
    <w:rsid w:val="00F42A82"/>
    <w:rsid w:val="00F452B3"/>
    <w:rsid w:val="00F453B5"/>
    <w:rsid w:val="00F467FA"/>
    <w:rsid w:val="00F47020"/>
    <w:rsid w:val="00F47874"/>
    <w:rsid w:val="00F530C0"/>
    <w:rsid w:val="00F536B9"/>
    <w:rsid w:val="00F53A9C"/>
    <w:rsid w:val="00F55433"/>
    <w:rsid w:val="00F60076"/>
    <w:rsid w:val="00F61B41"/>
    <w:rsid w:val="00F63196"/>
    <w:rsid w:val="00F67505"/>
    <w:rsid w:val="00F67D5E"/>
    <w:rsid w:val="00F83127"/>
    <w:rsid w:val="00F838F9"/>
    <w:rsid w:val="00F84924"/>
    <w:rsid w:val="00F861BA"/>
    <w:rsid w:val="00F90726"/>
    <w:rsid w:val="00F96409"/>
    <w:rsid w:val="00FA1B60"/>
    <w:rsid w:val="00FA59B1"/>
    <w:rsid w:val="00FB0DF3"/>
    <w:rsid w:val="00FB3225"/>
    <w:rsid w:val="00FB480E"/>
    <w:rsid w:val="00FB6E23"/>
    <w:rsid w:val="00FC1F3F"/>
    <w:rsid w:val="00FC21D0"/>
    <w:rsid w:val="00FC5D2E"/>
    <w:rsid w:val="00FC78C4"/>
    <w:rsid w:val="00FD19CC"/>
    <w:rsid w:val="00FD29EE"/>
    <w:rsid w:val="00FD3FE6"/>
    <w:rsid w:val="00FE30D9"/>
    <w:rsid w:val="00FE3385"/>
    <w:rsid w:val="00FE4472"/>
    <w:rsid w:val="00FE5F13"/>
    <w:rsid w:val="00FE6E15"/>
    <w:rsid w:val="00FF4E76"/>
    <w:rsid w:val="00FF7A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404F6"/>
  <w15:chartTrackingRefBased/>
  <w15:docId w15:val="{131BCB08-84FE-47EA-AF42-07FDBFCF4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A0724"/>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3F2758"/>
    <w:pPr>
      <w:keepNext/>
      <w:keepLines/>
      <w:spacing w:before="240"/>
      <w:ind w:firstLine="0"/>
      <w:jc w:val="center"/>
      <w:outlineLvl w:val="0"/>
    </w:pPr>
    <w:rPr>
      <w:rFonts w:eastAsiaTheme="majorEastAsia" w:cs="Times New Roman (Headings CS)"/>
      <w:b/>
      <w:caps/>
      <w:color w:val="000000" w:themeColor="text1"/>
      <w:szCs w:val="32"/>
    </w:rPr>
  </w:style>
  <w:style w:type="paragraph" w:styleId="2">
    <w:name w:val="heading 2"/>
    <w:basedOn w:val="a"/>
    <w:next w:val="a"/>
    <w:link w:val="20"/>
    <w:uiPriority w:val="9"/>
    <w:unhideWhenUsed/>
    <w:qFormat/>
    <w:rsid w:val="003F2758"/>
    <w:pPr>
      <w:keepNext/>
      <w:keepLines/>
      <w:outlineLvl w:val="1"/>
    </w:pPr>
    <w:rPr>
      <w:rFonts w:eastAsiaTheme="majorEastAsia" w:cstheme="majorBidi"/>
      <w:b/>
      <w:color w:val="000000" w:themeColor="text1"/>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70F02"/>
    <w:pPr>
      <w:tabs>
        <w:tab w:val="center" w:pos="4677"/>
        <w:tab w:val="right" w:pos="9355"/>
      </w:tabs>
      <w:spacing w:line="240" w:lineRule="auto"/>
    </w:pPr>
  </w:style>
  <w:style w:type="character" w:customStyle="1" w:styleId="a4">
    <w:name w:val="Верхний колонтитул Знак"/>
    <w:basedOn w:val="a0"/>
    <w:link w:val="a3"/>
    <w:uiPriority w:val="99"/>
    <w:rsid w:val="00370F02"/>
  </w:style>
  <w:style w:type="paragraph" w:styleId="a5">
    <w:name w:val="footer"/>
    <w:basedOn w:val="a"/>
    <w:link w:val="a6"/>
    <w:uiPriority w:val="99"/>
    <w:unhideWhenUsed/>
    <w:rsid w:val="00370F02"/>
    <w:pPr>
      <w:tabs>
        <w:tab w:val="center" w:pos="4677"/>
        <w:tab w:val="right" w:pos="9355"/>
      </w:tabs>
      <w:spacing w:line="240" w:lineRule="auto"/>
    </w:pPr>
  </w:style>
  <w:style w:type="character" w:customStyle="1" w:styleId="a6">
    <w:name w:val="Нижний колонтитул Знак"/>
    <w:basedOn w:val="a0"/>
    <w:link w:val="a5"/>
    <w:uiPriority w:val="99"/>
    <w:rsid w:val="00370F02"/>
  </w:style>
  <w:style w:type="table" w:customStyle="1" w:styleId="TableNormal1">
    <w:name w:val="Table Normal1"/>
    <w:rsid w:val="00370F02"/>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ru-RU"/>
    </w:rPr>
    <w:tblPr>
      <w:tblInd w:w="0" w:type="dxa"/>
      <w:tblCellMar>
        <w:top w:w="0" w:type="dxa"/>
        <w:left w:w="0" w:type="dxa"/>
        <w:bottom w:w="0" w:type="dxa"/>
        <w:right w:w="0" w:type="dxa"/>
      </w:tblCellMar>
    </w:tblPr>
  </w:style>
  <w:style w:type="paragraph" w:customStyle="1" w:styleId="A7">
    <w:name w:val="Основний текст A"/>
    <w:rsid w:val="00370F02"/>
    <w:pPr>
      <w:pBdr>
        <w:top w:val="nil"/>
        <w:left w:val="nil"/>
        <w:bottom w:val="nil"/>
        <w:right w:val="nil"/>
        <w:between w:val="nil"/>
        <w:bar w:val="nil"/>
      </w:pBdr>
      <w:spacing w:after="0" w:line="360" w:lineRule="auto"/>
      <w:ind w:firstLine="720"/>
      <w:jc w:val="both"/>
    </w:pPr>
    <w:rPr>
      <w:rFonts w:ascii="Times New Roman" w:eastAsia="Arial Unicode MS" w:hAnsi="Times New Roman" w:cs="Arial Unicode MS"/>
      <w:color w:val="000000"/>
      <w:sz w:val="28"/>
      <w:szCs w:val="28"/>
      <w:u w:color="000000"/>
      <w:bdr w:val="nil"/>
      <w:lang w:eastAsia="ru-RU"/>
    </w:rPr>
  </w:style>
  <w:style w:type="paragraph" w:styleId="a8">
    <w:name w:val="caption"/>
    <w:rsid w:val="00370F02"/>
    <w:pPr>
      <w:pBdr>
        <w:top w:val="nil"/>
        <w:left w:val="nil"/>
        <w:bottom w:val="nil"/>
        <w:right w:val="nil"/>
        <w:between w:val="nil"/>
        <w:bar w:val="nil"/>
      </w:pBdr>
      <w:spacing w:after="0" w:line="240" w:lineRule="auto"/>
      <w:jc w:val="center"/>
    </w:pPr>
    <w:rPr>
      <w:rFonts w:ascii="Times New Roman" w:eastAsia="Arial Unicode MS" w:hAnsi="Times New Roman" w:cs="Arial Unicode MS"/>
      <w:color w:val="000000"/>
      <w:sz w:val="28"/>
      <w:szCs w:val="28"/>
      <w:u w:color="000000"/>
      <w:bdr w:val="nil"/>
      <w:lang w:eastAsia="ru-RU"/>
    </w:rPr>
  </w:style>
  <w:style w:type="character" w:customStyle="1" w:styleId="10">
    <w:name w:val="Заголовок 1 Знак"/>
    <w:basedOn w:val="a0"/>
    <w:link w:val="1"/>
    <w:uiPriority w:val="9"/>
    <w:rsid w:val="003F2758"/>
    <w:rPr>
      <w:rFonts w:ascii="Times New Roman" w:eastAsiaTheme="majorEastAsia" w:hAnsi="Times New Roman" w:cs="Times New Roman (Headings CS)"/>
      <w:b/>
      <w:caps/>
      <w:color w:val="000000" w:themeColor="text1"/>
      <w:sz w:val="28"/>
      <w:szCs w:val="32"/>
    </w:rPr>
  </w:style>
  <w:style w:type="paragraph" w:styleId="a9">
    <w:name w:val="TOC Heading"/>
    <w:basedOn w:val="1"/>
    <w:next w:val="a"/>
    <w:uiPriority w:val="39"/>
    <w:unhideWhenUsed/>
    <w:qFormat/>
    <w:rsid w:val="00B070DD"/>
    <w:pPr>
      <w:outlineLvl w:val="9"/>
    </w:pPr>
    <w:rPr>
      <w:lang w:eastAsia="ru-RU"/>
    </w:rPr>
  </w:style>
  <w:style w:type="paragraph" w:styleId="11">
    <w:name w:val="toc 1"/>
    <w:basedOn w:val="a"/>
    <w:next w:val="a"/>
    <w:autoRedefine/>
    <w:uiPriority w:val="39"/>
    <w:unhideWhenUsed/>
    <w:rsid w:val="00824133"/>
    <w:pPr>
      <w:tabs>
        <w:tab w:val="right" w:leader="dot" w:pos="9628"/>
      </w:tabs>
      <w:spacing w:line="480" w:lineRule="auto"/>
    </w:pPr>
    <w:rPr>
      <w:rFonts w:eastAsia="Arial Unicode MS" w:cs="Times New Roman"/>
      <w:bCs/>
      <w:noProof/>
      <w:u w:color="000000"/>
      <w:bdr w:val="nil"/>
      <w:lang w:val="uk-UA" w:eastAsia="ru-RU"/>
    </w:rPr>
  </w:style>
  <w:style w:type="character" w:styleId="aa">
    <w:name w:val="Hyperlink"/>
    <w:basedOn w:val="a0"/>
    <w:uiPriority w:val="99"/>
    <w:unhideWhenUsed/>
    <w:rsid w:val="00B070DD"/>
    <w:rPr>
      <w:color w:val="0563C1" w:themeColor="hyperlink"/>
      <w:u w:val="single"/>
    </w:rPr>
  </w:style>
  <w:style w:type="character" w:customStyle="1" w:styleId="20">
    <w:name w:val="Заголовок 2 Знак"/>
    <w:basedOn w:val="a0"/>
    <w:link w:val="2"/>
    <w:uiPriority w:val="9"/>
    <w:rsid w:val="003F2758"/>
    <w:rPr>
      <w:rFonts w:ascii="Times New Roman" w:eastAsiaTheme="majorEastAsia" w:hAnsi="Times New Roman" w:cstheme="majorBidi"/>
      <w:b/>
      <w:color w:val="000000" w:themeColor="text1"/>
      <w:sz w:val="28"/>
      <w:szCs w:val="26"/>
    </w:rPr>
  </w:style>
  <w:style w:type="paragraph" w:styleId="21">
    <w:name w:val="toc 2"/>
    <w:basedOn w:val="a"/>
    <w:next w:val="a"/>
    <w:autoRedefine/>
    <w:uiPriority w:val="39"/>
    <w:unhideWhenUsed/>
    <w:rsid w:val="00824133"/>
    <w:pPr>
      <w:ind w:left="221"/>
    </w:pPr>
  </w:style>
  <w:style w:type="paragraph" w:styleId="ab">
    <w:name w:val="Balloon Text"/>
    <w:basedOn w:val="a"/>
    <w:link w:val="ac"/>
    <w:uiPriority w:val="99"/>
    <w:semiHidden/>
    <w:unhideWhenUsed/>
    <w:rsid w:val="004E0023"/>
    <w:pPr>
      <w:spacing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4E0023"/>
    <w:rPr>
      <w:rFonts w:ascii="Segoe UI" w:hAnsi="Segoe UI" w:cs="Segoe UI"/>
      <w:sz w:val="18"/>
      <w:szCs w:val="18"/>
    </w:rPr>
  </w:style>
  <w:style w:type="paragraph" w:styleId="ad">
    <w:name w:val="List Paragraph"/>
    <w:basedOn w:val="a"/>
    <w:uiPriority w:val="34"/>
    <w:qFormat/>
    <w:rsid w:val="00E90BE5"/>
    <w:pPr>
      <w:ind w:left="720"/>
      <w:contextualSpacing/>
    </w:pPr>
  </w:style>
  <w:style w:type="table" w:styleId="ae">
    <w:name w:val="Table Grid"/>
    <w:basedOn w:val="a1"/>
    <w:uiPriority w:val="39"/>
    <w:rsid w:val="00F12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FC2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FC21D0"/>
    <w:rPr>
      <w:rFonts w:ascii="Courier New" w:eastAsia="Times New Roman" w:hAnsi="Courier New" w:cs="Courier New"/>
      <w:sz w:val="20"/>
      <w:szCs w:val="20"/>
      <w:lang w:eastAsia="ru-RU"/>
    </w:rPr>
  </w:style>
  <w:style w:type="character" w:customStyle="1" w:styleId="UnresolvedMention1">
    <w:name w:val="Unresolved Mention1"/>
    <w:basedOn w:val="a0"/>
    <w:uiPriority w:val="99"/>
    <w:semiHidden/>
    <w:unhideWhenUsed/>
    <w:rsid w:val="007A2839"/>
    <w:rPr>
      <w:color w:val="605E5C"/>
      <w:shd w:val="clear" w:color="auto" w:fill="E1DFDD"/>
    </w:rPr>
  </w:style>
  <w:style w:type="character" w:styleId="af">
    <w:name w:val="FollowedHyperlink"/>
    <w:basedOn w:val="a0"/>
    <w:uiPriority w:val="99"/>
    <w:semiHidden/>
    <w:unhideWhenUsed/>
    <w:rsid w:val="007A2839"/>
    <w:rPr>
      <w:color w:val="954F72" w:themeColor="followedHyperlink"/>
      <w:u w:val="single"/>
    </w:rPr>
  </w:style>
  <w:style w:type="character" w:styleId="af0">
    <w:name w:val="Placeholder Text"/>
    <w:basedOn w:val="a0"/>
    <w:uiPriority w:val="99"/>
    <w:semiHidden/>
    <w:rsid w:val="00BC1AAA"/>
    <w:rPr>
      <w:color w:val="808080"/>
    </w:rPr>
  </w:style>
  <w:style w:type="paragraph" w:styleId="af1">
    <w:name w:val="Title"/>
    <w:aliases w:val="Figure"/>
    <w:basedOn w:val="a"/>
    <w:next w:val="a"/>
    <w:link w:val="af2"/>
    <w:uiPriority w:val="10"/>
    <w:qFormat/>
    <w:rsid w:val="003F2758"/>
    <w:pPr>
      <w:spacing w:line="240" w:lineRule="auto"/>
      <w:ind w:firstLine="0"/>
      <w:contextualSpacing/>
      <w:jc w:val="center"/>
    </w:pPr>
    <w:rPr>
      <w:rFonts w:eastAsiaTheme="majorEastAsia" w:cstheme="majorBidi"/>
      <w:spacing w:val="-10"/>
      <w:kern w:val="28"/>
      <w:szCs w:val="56"/>
    </w:rPr>
  </w:style>
  <w:style w:type="character" w:customStyle="1" w:styleId="af2">
    <w:name w:val="Название Знак"/>
    <w:aliases w:val="Figure Знак"/>
    <w:basedOn w:val="a0"/>
    <w:link w:val="af1"/>
    <w:uiPriority w:val="10"/>
    <w:rsid w:val="003F2758"/>
    <w:rPr>
      <w:rFonts w:ascii="Times New Roman" w:eastAsiaTheme="majorEastAsia" w:hAnsi="Times New Roman" w:cstheme="majorBidi"/>
      <w:spacing w:val="-10"/>
      <w:kern w:val="28"/>
      <w:sz w:val="28"/>
      <w:szCs w:val="56"/>
    </w:rPr>
  </w:style>
  <w:style w:type="paragraph" w:customStyle="1" w:styleId="Formula">
    <w:name w:val="Formula"/>
    <w:basedOn w:val="a"/>
    <w:qFormat/>
    <w:rsid w:val="003F2758"/>
    <w:pPr>
      <w:ind w:firstLine="0"/>
      <w:jc w:val="right"/>
    </w:pPr>
    <w:rPr>
      <w:u w:color="000000"/>
      <w:bdr w:val="nil"/>
      <w:lang w:val="uk-UA" w:eastAsia="ru-RU"/>
    </w:rPr>
  </w:style>
  <w:style w:type="paragraph" w:customStyle="1" w:styleId="Table">
    <w:name w:val="Table"/>
    <w:basedOn w:val="a"/>
    <w:qFormat/>
    <w:rsid w:val="00E3043E"/>
    <w:rPr>
      <w:rFonts w:eastAsia="Arial Unicode MS" w:cs="Times New Roman"/>
      <w:bCs/>
      <w:color w:val="000000"/>
      <w:szCs w:val="28"/>
      <w:u w:color="000000"/>
      <w:bdr w:val="nil"/>
      <w:lang w:val="uk-UA" w:eastAsia="ru-RU"/>
    </w:rPr>
  </w:style>
  <w:style w:type="character" w:styleId="af3">
    <w:name w:val="Strong"/>
    <w:basedOn w:val="a0"/>
    <w:uiPriority w:val="22"/>
    <w:qFormat/>
    <w:rsid w:val="001334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775000">
      <w:bodyDiv w:val="1"/>
      <w:marLeft w:val="0"/>
      <w:marRight w:val="0"/>
      <w:marTop w:val="0"/>
      <w:marBottom w:val="0"/>
      <w:divBdr>
        <w:top w:val="none" w:sz="0" w:space="0" w:color="auto"/>
        <w:left w:val="none" w:sz="0" w:space="0" w:color="auto"/>
        <w:bottom w:val="none" w:sz="0" w:space="0" w:color="auto"/>
        <w:right w:val="none" w:sz="0" w:space="0" w:color="auto"/>
      </w:divBdr>
      <w:divsChild>
        <w:div w:id="1223250396">
          <w:marLeft w:val="0"/>
          <w:marRight w:val="0"/>
          <w:marTop w:val="0"/>
          <w:marBottom w:val="0"/>
          <w:divBdr>
            <w:top w:val="none" w:sz="0" w:space="0" w:color="auto"/>
            <w:left w:val="none" w:sz="0" w:space="0" w:color="auto"/>
            <w:bottom w:val="none" w:sz="0" w:space="0" w:color="auto"/>
            <w:right w:val="none" w:sz="0" w:space="0" w:color="auto"/>
          </w:divBdr>
          <w:divsChild>
            <w:div w:id="1135560819">
              <w:marLeft w:val="0"/>
              <w:marRight w:val="0"/>
              <w:marTop w:val="0"/>
              <w:marBottom w:val="0"/>
              <w:divBdr>
                <w:top w:val="none" w:sz="0" w:space="0" w:color="auto"/>
                <w:left w:val="none" w:sz="0" w:space="0" w:color="auto"/>
                <w:bottom w:val="none" w:sz="0" w:space="0" w:color="auto"/>
                <w:right w:val="none" w:sz="0" w:space="0" w:color="auto"/>
              </w:divBdr>
            </w:div>
            <w:div w:id="257979822">
              <w:marLeft w:val="0"/>
              <w:marRight w:val="0"/>
              <w:marTop w:val="0"/>
              <w:marBottom w:val="0"/>
              <w:divBdr>
                <w:top w:val="none" w:sz="0" w:space="0" w:color="auto"/>
                <w:left w:val="none" w:sz="0" w:space="0" w:color="auto"/>
                <w:bottom w:val="none" w:sz="0" w:space="0" w:color="auto"/>
                <w:right w:val="none" w:sz="0" w:space="0" w:color="auto"/>
              </w:divBdr>
            </w:div>
            <w:div w:id="1167941877">
              <w:marLeft w:val="0"/>
              <w:marRight w:val="0"/>
              <w:marTop w:val="0"/>
              <w:marBottom w:val="0"/>
              <w:divBdr>
                <w:top w:val="none" w:sz="0" w:space="0" w:color="auto"/>
                <w:left w:val="none" w:sz="0" w:space="0" w:color="auto"/>
                <w:bottom w:val="none" w:sz="0" w:space="0" w:color="auto"/>
                <w:right w:val="none" w:sz="0" w:space="0" w:color="auto"/>
              </w:divBdr>
            </w:div>
            <w:div w:id="1260717800">
              <w:marLeft w:val="0"/>
              <w:marRight w:val="0"/>
              <w:marTop w:val="0"/>
              <w:marBottom w:val="0"/>
              <w:divBdr>
                <w:top w:val="none" w:sz="0" w:space="0" w:color="auto"/>
                <w:left w:val="none" w:sz="0" w:space="0" w:color="auto"/>
                <w:bottom w:val="none" w:sz="0" w:space="0" w:color="auto"/>
                <w:right w:val="none" w:sz="0" w:space="0" w:color="auto"/>
              </w:divBdr>
            </w:div>
            <w:div w:id="1995714138">
              <w:marLeft w:val="0"/>
              <w:marRight w:val="0"/>
              <w:marTop w:val="0"/>
              <w:marBottom w:val="0"/>
              <w:divBdr>
                <w:top w:val="none" w:sz="0" w:space="0" w:color="auto"/>
                <w:left w:val="none" w:sz="0" w:space="0" w:color="auto"/>
                <w:bottom w:val="none" w:sz="0" w:space="0" w:color="auto"/>
                <w:right w:val="none" w:sz="0" w:space="0" w:color="auto"/>
              </w:divBdr>
            </w:div>
            <w:div w:id="1507474418">
              <w:marLeft w:val="0"/>
              <w:marRight w:val="0"/>
              <w:marTop w:val="0"/>
              <w:marBottom w:val="0"/>
              <w:divBdr>
                <w:top w:val="none" w:sz="0" w:space="0" w:color="auto"/>
                <w:left w:val="none" w:sz="0" w:space="0" w:color="auto"/>
                <w:bottom w:val="none" w:sz="0" w:space="0" w:color="auto"/>
                <w:right w:val="none" w:sz="0" w:space="0" w:color="auto"/>
              </w:divBdr>
            </w:div>
            <w:div w:id="1328745107">
              <w:marLeft w:val="0"/>
              <w:marRight w:val="0"/>
              <w:marTop w:val="0"/>
              <w:marBottom w:val="0"/>
              <w:divBdr>
                <w:top w:val="none" w:sz="0" w:space="0" w:color="auto"/>
                <w:left w:val="none" w:sz="0" w:space="0" w:color="auto"/>
                <w:bottom w:val="none" w:sz="0" w:space="0" w:color="auto"/>
                <w:right w:val="none" w:sz="0" w:space="0" w:color="auto"/>
              </w:divBdr>
            </w:div>
            <w:div w:id="903100502">
              <w:marLeft w:val="0"/>
              <w:marRight w:val="0"/>
              <w:marTop w:val="0"/>
              <w:marBottom w:val="0"/>
              <w:divBdr>
                <w:top w:val="none" w:sz="0" w:space="0" w:color="auto"/>
                <w:left w:val="none" w:sz="0" w:space="0" w:color="auto"/>
                <w:bottom w:val="none" w:sz="0" w:space="0" w:color="auto"/>
                <w:right w:val="none" w:sz="0" w:space="0" w:color="auto"/>
              </w:divBdr>
            </w:div>
            <w:div w:id="1410688164">
              <w:marLeft w:val="0"/>
              <w:marRight w:val="0"/>
              <w:marTop w:val="0"/>
              <w:marBottom w:val="0"/>
              <w:divBdr>
                <w:top w:val="none" w:sz="0" w:space="0" w:color="auto"/>
                <w:left w:val="none" w:sz="0" w:space="0" w:color="auto"/>
                <w:bottom w:val="none" w:sz="0" w:space="0" w:color="auto"/>
                <w:right w:val="none" w:sz="0" w:space="0" w:color="auto"/>
              </w:divBdr>
            </w:div>
            <w:div w:id="100885041">
              <w:marLeft w:val="0"/>
              <w:marRight w:val="0"/>
              <w:marTop w:val="0"/>
              <w:marBottom w:val="0"/>
              <w:divBdr>
                <w:top w:val="none" w:sz="0" w:space="0" w:color="auto"/>
                <w:left w:val="none" w:sz="0" w:space="0" w:color="auto"/>
                <w:bottom w:val="none" w:sz="0" w:space="0" w:color="auto"/>
                <w:right w:val="none" w:sz="0" w:space="0" w:color="auto"/>
              </w:divBdr>
            </w:div>
            <w:div w:id="176383300">
              <w:marLeft w:val="0"/>
              <w:marRight w:val="0"/>
              <w:marTop w:val="0"/>
              <w:marBottom w:val="0"/>
              <w:divBdr>
                <w:top w:val="none" w:sz="0" w:space="0" w:color="auto"/>
                <w:left w:val="none" w:sz="0" w:space="0" w:color="auto"/>
                <w:bottom w:val="none" w:sz="0" w:space="0" w:color="auto"/>
                <w:right w:val="none" w:sz="0" w:space="0" w:color="auto"/>
              </w:divBdr>
            </w:div>
            <w:div w:id="386993263">
              <w:marLeft w:val="0"/>
              <w:marRight w:val="0"/>
              <w:marTop w:val="0"/>
              <w:marBottom w:val="0"/>
              <w:divBdr>
                <w:top w:val="none" w:sz="0" w:space="0" w:color="auto"/>
                <w:left w:val="none" w:sz="0" w:space="0" w:color="auto"/>
                <w:bottom w:val="none" w:sz="0" w:space="0" w:color="auto"/>
                <w:right w:val="none" w:sz="0" w:space="0" w:color="auto"/>
              </w:divBdr>
            </w:div>
            <w:div w:id="1993480279">
              <w:marLeft w:val="0"/>
              <w:marRight w:val="0"/>
              <w:marTop w:val="0"/>
              <w:marBottom w:val="0"/>
              <w:divBdr>
                <w:top w:val="none" w:sz="0" w:space="0" w:color="auto"/>
                <w:left w:val="none" w:sz="0" w:space="0" w:color="auto"/>
                <w:bottom w:val="none" w:sz="0" w:space="0" w:color="auto"/>
                <w:right w:val="none" w:sz="0" w:space="0" w:color="auto"/>
              </w:divBdr>
            </w:div>
            <w:div w:id="1562710328">
              <w:marLeft w:val="0"/>
              <w:marRight w:val="0"/>
              <w:marTop w:val="0"/>
              <w:marBottom w:val="0"/>
              <w:divBdr>
                <w:top w:val="none" w:sz="0" w:space="0" w:color="auto"/>
                <w:left w:val="none" w:sz="0" w:space="0" w:color="auto"/>
                <w:bottom w:val="none" w:sz="0" w:space="0" w:color="auto"/>
                <w:right w:val="none" w:sz="0" w:space="0" w:color="auto"/>
              </w:divBdr>
            </w:div>
            <w:div w:id="64574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5245">
      <w:bodyDiv w:val="1"/>
      <w:marLeft w:val="0"/>
      <w:marRight w:val="0"/>
      <w:marTop w:val="0"/>
      <w:marBottom w:val="0"/>
      <w:divBdr>
        <w:top w:val="none" w:sz="0" w:space="0" w:color="auto"/>
        <w:left w:val="none" w:sz="0" w:space="0" w:color="auto"/>
        <w:bottom w:val="none" w:sz="0" w:space="0" w:color="auto"/>
        <w:right w:val="none" w:sz="0" w:space="0" w:color="auto"/>
      </w:divBdr>
    </w:div>
    <w:div w:id="87309112">
      <w:bodyDiv w:val="1"/>
      <w:marLeft w:val="0"/>
      <w:marRight w:val="0"/>
      <w:marTop w:val="0"/>
      <w:marBottom w:val="0"/>
      <w:divBdr>
        <w:top w:val="none" w:sz="0" w:space="0" w:color="auto"/>
        <w:left w:val="none" w:sz="0" w:space="0" w:color="auto"/>
        <w:bottom w:val="none" w:sz="0" w:space="0" w:color="auto"/>
        <w:right w:val="none" w:sz="0" w:space="0" w:color="auto"/>
      </w:divBdr>
    </w:div>
    <w:div w:id="142892323">
      <w:bodyDiv w:val="1"/>
      <w:marLeft w:val="0"/>
      <w:marRight w:val="0"/>
      <w:marTop w:val="0"/>
      <w:marBottom w:val="0"/>
      <w:divBdr>
        <w:top w:val="none" w:sz="0" w:space="0" w:color="auto"/>
        <w:left w:val="none" w:sz="0" w:space="0" w:color="auto"/>
        <w:bottom w:val="none" w:sz="0" w:space="0" w:color="auto"/>
        <w:right w:val="none" w:sz="0" w:space="0" w:color="auto"/>
      </w:divBdr>
    </w:div>
    <w:div w:id="159932535">
      <w:bodyDiv w:val="1"/>
      <w:marLeft w:val="0"/>
      <w:marRight w:val="0"/>
      <w:marTop w:val="0"/>
      <w:marBottom w:val="0"/>
      <w:divBdr>
        <w:top w:val="none" w:sz="0" w:space="0" w:color="auto"/>
        <w:left w:val="none" w:sz="0" w:space="0" w:color="auto"/>
        <w:bottom w:val="none" w:sz="0" w:space="0" w:color="auto"/>
        <w:right w:val="none" w:sz="0" w:space="0" w:color="auto"/>
      </w:divBdr>
    </w:div>
    <w:div w:id="162861046">
      <w:bodyDiv w:val="1"/>
      <w:marLeft w:val="0"/>
      <w:marRight w:val="0"/>
      <w:marTop w:val="0"/>
      <w:marBottom w:val="0"/>
      <w:divBdr>
        <w:top w:val="none" w:sz="0" w:space="0" w:color="auto"/>
        <w:left w:val="none" w:sz="0" w:space="0" w:color="auto"/>
        <w:bottom w:val="none" w:sz="0" w:space="0" w:color="auto"/>
        <w:right w:val="none" w:sz="0" w:space="0" w:color="auto"/>
      </w:divBdr>
    </w:div>
    <w:div w:id="266692221">
      <w:bodyDiv w:val="1"/>
      <w:marLeft w:val="0"/>
      <w:marRight w:val="0"/>
      <w:marTop w:val="0"/>
      <w:marBottom w:val="0"/>
      <w:divBdr>
        <w:top w:val="none" w:sz="0" w:space="0" w:color="auto"/>
        <w:left w:val="none" w:sz="0" w:space="0" w:color="auto"/>
        <w:bottom w:val="none" w:sz="0" w:space="0" w:color="auto"/>
        <w:right w:val="none" w:sz="0" w:space="0" w:color="auto"/>
      </w:divBdr>
    </w:div>
    <w:div w:id="289172136">
      <w:bodyDiv w:val="1"/>
      <w:marLeft w:val="0"/>
      <w:marRight w:val="0"/>
      <w:marTop w:val="0"/>
      <w:marBottom w:val="0"/>
      <w:divBdr>
        <w:top w:val="none" w:sz="0" w:space="0" w:color="auto"/>
        <w:left w:val="none" w:sz="0" w:space="0" w:color="auto"/>
        <w:bottom w:val="none" w:sz="0" w:space="0" w:color="auto"/>
        <w:right w:val="none" w:sz="0" w:space="0" w:color="auto"/>
      </w:divBdr>
    </w:div>
    <w:div w:id="334963408">
      <w:bodyDiv w:val="1"/>
      <w:marLeft w:val="0"/>
      <w:marRight w:val="0"/>
      <w:marTop w:val="0"/>
      <w:marBottom w:val="0"/>
      <w:divBdr>
        <w:top w:val="none" w:sz="0" w:space="0" w:color="auto"/>
        <w:left w:val="none" w:sz="0" w:space="0" w:color="auto"/>
        <w:bottom w:val="none" w:sz="0" w:space="0" w:color="auto"/>
        <w:right w:val="none" w:sz="0" w:space="0" w:color="auto"/>
      </w:divBdr>
    </w:div>
    <w:div w:id="385111714">
      <w:bodyDiv w:val="1"/>
      <w:marLeft w:val="0"/>
      <w:marRight w:val="0"/>
      <w:marTop w:val="0"/>
      <w:marBottom w:val="0"/>
      <w:divBdr>
        <w:top w:val="none" w:sz="0" w:space="0" w:color="auto"/>
        <w:left w:val="none" w:sz="0" w:space="0" w:color="auto"/>
        <w:bottom w:val="none" w:sz="0" w:space="0" w:color="auto"/>
        <w:right w:val="none" w:sz="0" w:space="0" w:color="auto"/>
      </w:divBdr>
      <w:divsChild>
        <w:div w:id="570190986">
          <w:marLeft w:val="0"/>
          <w:marRight w:val="0"/>
          <w:marTop w:val="0"/>
          <w:marBottom w:val="0"/>
          <w:divBdr>
            <w:top w:val="none" w:sz="0" w:space="0" w:color="auto"/>
            <w:left w:val="none" w:sz="0" w:space="0" w:color="auto"/>
            <w:bottom w:val="none" w:sz="0" w:space="0" w:color="auto"/>
            <w:right w:val="none" w:sz="0" w:space="0" w:color="auto"/>
          </w:divBdr>
          <w:divsChild>
            <w:div w:id="1129782927">
              <w:marLeft w:val="0"/>
              <w:marRight w:val="0"/>
              <w:marTop w:val="0"/>
              <w:marBottom w:val="0"/>
              <w:divBdr>
                <w:top w:val="none" w:sz="0" w:space="0" w:color="auto"/>
                <w:left w:val="none" w:sz="0" w:space="0" w:color="auto"/>
                <w:bottom w:val="none" w:sz="0" w:space="0" w:color="auto"/>
                <w:right w:val="none" w:sz="0" w:space="0" w:color="auto"/>
              </w:divBdr>
            </w:div>
            <w:div w:id="1411345598">
              <w:marLeft w:val="0"/>
              <w:marRight w:val="0"/>
              <w:marTop w:val="0"/>
              <w:marBottom w:val="0"/>
              <w:divBdr>
                <w:top w:val="none" w:sz="0" w:space="0" w:color="auto"/>
                <w:left w:val="none" w:sz="0" w:space="0" w:color="auto"/>
                <w:bottom w:val="none" w:sz="0" w:space="0" w:color="auto"/>
                <w:right w:val="none" w:sz="0" w:space="0" w:color="auto"/>
              </w:divBdr>
            </w:div>
            <w:div w:id="1338656314">
              <w:marLeft w:val="0"/>
              <w:marRight w:val="0"/>
              <w:marTop w:val="0"/>
              <w:marBottom w:val="0"/>
              <w:divBdr>
                <w:top w:val="none" w:sz="0" w:space="0" w:color="auto"/>
                <w:left w:val="none" w:sz="0" w:space="0" w:color="auto"/>
                <w:bottom w:val="none" w:sz="0" w:space="0" w:color="auto"/>
                <w:right w:val="none" w:sz="0" w:space="0" w:color="auto"/>
              </w:divBdr>
            </w:div>
            <w:div w:id="782261978">
              <w:marLeft w:val="0"/>
              <w:marRight w:val="0"/>
              <w:marTop w:val="0"/>
              <w:marBottom w:val="0"/>
              <w:divBdr>
                <w:top w:val="none" w:sz="0" w:space="0" w:color="auto"/>
                <w:left w:val="none" w:sz="0" w:space="0" w:color="auto"/>
                <w:bottom w:val="none" w:sz="0" w:space="0" w:color="auto"/>
                <w:right w:val="none" w:sz="0" w:space="0" w:color="auto"/>
              </w:divBdr>
            </w:div>
            <w:div w:id="2110001837">
              <w:marLeft w:val="0"/>
              <w:marRight w:val="0"/>
              <w:marTop w:val="0"/>
              <w:marBottom w:val="0"/>
              <w:divBdr>
                <w:top w:val="none" w:sz="0" w:space="0" w:color="auto"/>
                <w:left w:val="none" w:sz="0" w:space="0" w:color="auto"/>
                <w:bottom w:val="none" w:sz="0" w:space="0" w:color="auto"/>
                <w:right w:val="none" w:sz="0" w:space="0" w:color="auto"/>
              </w:divBdr>
            </w:div>
            <w:div w:id="1974942290">
              <w:marLeft w:val="0"/>
              <w:marRight w:val="0"/>
              <w:marTop w:val="0"/>
              <w:marBottom w:val="0"/>
              <w:divBdr>
                <w:top w:val="none" w:sz="0" w:space="0" w:color="auto"/>
                <w:left w:val="none" w:sz="0" w:space="0" w:color="auto"/>
                <w:bottom w:val="none" w:sz="0" w:space="0" w:color="auto"/>
                <w:right w:val="none" w:sz="0" w:space="0" w:color="auto"/>
              </w:divBdr>
            </w:div>
            <w:div w:id="1948076647">
              <w:marLeft w:val="0"/>
              <w:marRight w:val="0"/>
              <w:marTop w:val="0"/>
              <w:marBottom w:val="0"/>
              <w:divBdr>
                <w:top w:val="none" w:sz="0" w:space="0" w:color="auto"/>
                <w:left w:val="none" w:sz="0" w:space="0" w:color="auto"/>
                <w:bottom w:val="none" w:sz="0" w:space="0" w:color="auto"/>
                <w:right w:val="none" w:sz="0" w:space="0" w:color="auto"/>
              </w:divBdr>
            </w:div>
            <w:div w:id="1865634197">
              <w:marLeft w:val="0"/>
              <w:marRight w:val="0"/>
              <w:marTop w:val="0"/>
              <w:marBottom w:val="0"/>
              <w:divBdr>
                <w:top w:val="none" w:sz="0" w:space="0" w:color="auto"/>
                <w:left w:val="none" w:sz="0" w:space="0" w:color="auto"/>
                <w:bottom w:val="none" w:sz="0" w:space="0" w:color="auto"/>
                <w:right w:val="none" w:sz="0" w:space="0" w:color="auto"/>
              </w:divBdr>
            </w:div>
            <w:div w:id="1422607370">
              <w:marLeft w:val="0"/>
              <w:marRight w:val="0"/>
              <w:marTop w:val="0"/>
              <w:marBottom w:val="0"/>
              <w:divBdr>
                <w:top w:val="none" w:sz="0" w:space="0" w:color="auto"/>
                <w:left w:val="none" w:sz="0" w:space="0" w:color="auto"/>
                <w:bottom w:val="none" w:sz="0" w:space="0" w:color="auto"/>
                <w:right w:val="none" w:sz="0" w:space="0" w:color="auto"/>
              </w:divBdr>
            </w:div>
            <w:div w:id="1252272866">
              <w:marLeft w:val="0"/>
              <w:marRight w:val="0"/>
              <w:marTop w:val="0"/>
              <w:marBottom w:val="0"/>
              <w:divBdr>
                <w:top w:val="none" w:sz="0" w:space="0" w:color="auto"/>
                <w:left w:val="none" w:sz="0" w:space="0" w:color="auto"/>
                <w:bottom w:val="none" w:sz="0" w:space="0" w:color="auto"/>
                <w:right w:val="none" w:sz="0" w:space="0" w:color="auto"/>
              </w:divBdr>
            </w:div>
            <w:div w:id="726496607">
              <w:marLeft w:val="0"/>
              <w:marRight w:val="0"/>
              <w:marTop w:val="0"/>
              <w:marBottom w:val="0"/>
              <w:divBdr>
                <w:top w:val="none" w:sz="0" w:space="0" w:color="auto"/>
                <w:left w:val="none" w:sz="0" w:space="0" w:color="auto"/>
                <w:bottom w:val="none" w:sz="0" w:space="0" w:color="auto"/>
                <w:right w:val="none" w:sz="0" w:space="0" w:color="auto"/>
              </w:divBdr>
            </w:div>
            <w:div w:id="1473984603">
              <w:marLeft w:val="0"/>
              <w:marRight w:val="0"/>
              <w:marTop w:val="0"/>
              <w:marBottom w:val="0"/>
              <w:divBdr>
                <w:top w:val="none" w:sz="0" w:space="0" w:color="auto"/>
                <w:left w:val="none" w:sz="0" w:space="0" w:color="auto"/>
                <w:bottom w:val="none" w:sz="0" w:space="0" w:color="auto"/>
                <w:right w:val="none" w:sz="0" w:space="0" w:color="auto"/>
              </w:divBdr>
            </w:div>
            <w:div w:id="419330034">
              <w:marLeft w:val="0"/>
              <w:marRight w:val="0"/>
              <w:marTop w:val="0"/>
              <w:marBottom w:val="0"/>
              <w:divBdr>
                <w:top w:val="none" w:sz="0" w:space="0" w:color="auto"/>
                <w:left w:val="none" w:sz="0" w:space="0" w:color="auto"/>
                <w:bottom w:val="none" w:sz="0" w:space="0" w:color="auto"/>
                <w:right w:val="none" w:sz="0" w:space="0" w:color="auto"/>
              </w:divBdr>
            </w:div>
            <w:div w:id="612907767">
              <w:marLeft w:val="0"/>
              <w:marRight w:val="0"/>
              <w:marTop w:val="0"/>
              <w:marBottom w:val="0"/>
              <w:divBdr>
                <w:top w:val="none" w:sz="0" w:space="0" w:color="auto"/>
                <w:left w:val="none" w:sz="0" w:space="0" w:color="auto"/>
                <w:bottom w:val="none" w:sz="0" w:space="0" w:color="auto"/>
                <w:right w:val="none" w:sz="0" w:space="0" w:color="auto"/>
              </w:divBdr>
            </w:div>
            <w:div w:id="823938238">
              <w:marLeft w:val="0"/>
              <w:marRight w:val="0"/>
              <w:marTop w:val="0"/>
              <w:marBottom w:val="0"/>
              <w:divBdr>
                <w:top w:val="none" w:sz="0" w:space="0" w:color="auto"/>
                <w:left w:val="none" w:sz="0" w:space="0" w:color="auto"/>
                <w:bottom w:val="none" w:sz="0" w:space="0" w:color="auto"/>
                <w:right w:val="none" w:sz="0" w:space="0" w:color="auto"/>
              </w:divBdr>
            </w:div>
            <w:div w:id="7945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8063">
      <w:bodyDiv w:val="1"/>
      <w:marLeft w:val="0"/>
      <w:marRight w:val="0"/>
      <w:marTop w:val="0"/>
      <w:marBottom w:val="0"/>
      <w:divBdr>
        <w:top w:val="none" w:sz="0" w:space="0" w:color="auto"/>
        <w:left w:val="none" w:sz="0" w:space="0" w:color="auto"/>
        <w:bottom w:val="none" w:sz="0" w:space="0" w:color="auto"/>
        <w:right w:val="none" w:sz="0" w:space="0" w:color="auto"/>
      </w:divBdr>
    </w:div>
    <w:div w:id="519054556">
      <w:bodyDiv w:val="1"/>
      <w:marLeft w:val="0"/>
      <w:marRight w:val="0"/>
      <w:marTop w:val="0"/>
      <w:marBottom w:val="0"/>
      <w:divBdr>
        <w:top w:val="none" w:sz="0" w:space="0" w:color="auto"/>
        <w:left w:val="none" w:sz="0" w:space="0" w:color="auto"/>
        <w:bottom w:val="none" w:sz="0" w:space="0" w:color="auto"/>
        <w:right w:val="none" w:sz="0" w:space="0" w:color="auto"/>
      </w:divBdr>
      <w:divsChild>
        <w:div w:id="1534921629">
          <w:marLeft w:val="0"/>
          <w:marRight w:val="0"/>
          <w:marTop w:val="0"/>
          <w:marBottom w:val="0"/>
          <w:divBdr>
            <w:top w:val="none" w:sz="0" w:space="0" w:color="auto"/>
            <w:left w:val="none" w:sz="0" w:space="0" w:color="auto"/>
            <w:bottom w:val="none" w:sz="0" w:space="0" w:color="auto"/>
            <w:right w:val="none" w:sz="0" w:space="0" w:color="auto"/>
          </w:divBdr>
          <w:divsChild>
            <w:div w:id="1541357088">
              <w:marLeft w:val="0"/>
              <w:marRight w:val="0"/>
              <w:marTop w:val="0"/>
              <w:marBottom w:val="0"/>
              <w:divBdr>
                <w:top w:val="none" w:sz="0" w:space="0" w:color="auto"/>
                <w:left w:val="none" w:sz="0" w:space="0" w:color="auto"/>
                <w:bottom w:val="none" w:sz="0" w:space="0" w:color="auto"/>
                <w:right w:val="none" w:sz="0" w:space="0" w:color="auto"/>
              </w:divBdr>
            </w:div>
            <w:div w:id="1539245646">
              <w:marLeft w:val="0"/>
              <w:marRight w:val="0"/>
              <w:marTop w:val="0"/>
              <w:marBottom w:val="0"/>
              <w:divBdr>
                <w:top w:val="none" w:sz="0" w:space="0" w:color="auto"/>
                <w:left w:val="none" w:sz="0" w:space="0" w:color="auto"/>
                <w:bottom w:val="none" w:sz="0" w:space="0" w:color="auto"/>
                <w:right w:val="none" w:sz="0" w:space="0" w:color="auto"/>
              </w:divBdr>
            </w:div>
            <w:div w:id="1610577925">
              <w:marLeft w:val="0"/>
              <w:marRight w:val="0"/>
              <w:marTop w:val="0"/>
              <w:marBottom w:val="0"/>
              <w:divBdr>
                <w:top w:val="none" w:sz="0" w:space="0" w:color="auto"/>
                <w:left w:val="none" w:sz="0" w:space="0" w:color="auto"/>
                <w:bottom w:val="none" w:sz="0" w:space="0" w:color="auto"/>
                <w:right w:val="none" w:sz="0" w:space="0" w:color="auto"/>
              </w:divBdr>
            </w:div>
            <w:div w:id="257645178">
              <w:marLeft w:val="0"/>
              <w:marRight w:val="0"/>
              <w:marTop w:val="0"/>
              <w:marBottom w:val="0"/>
              <w:divBdr>
                <w:top w:val="none" w:sz="0" w:space="0" w:color="auto"/>
                <w:left w:val="none" w:sz="0" w:space="0" w:color="auto"/>
                <w:bottom w:val="none" w:sz="0" w:space="0" w:color="auto"/>
                <w:right w:val="none" w:sz="0" w:space="0" w:color="auto"/>
              </w:divBdr>
            </w:div>
            <w:div w:id="724177518">
              <w:marLeft w:val="0"/>
              <w:marRight w:val="0"/>
              <w:marTop w:val="0"/>
              <w:marBottom w:val="0"/>
              <w:divBdr>
                <w:top w:val="none" w:sz="0" w:space="0" w:color="auto"/>
                <w:left w:val="none" w:sz="0" w:space="0" w:color="auto"/>
                <w:bottom w:val="none" w:sz="0" w:space="0" w:color="auto"/>
                <w:right w:val="none" w:sz="0" w:space="0" w:color="auto"/>
              </w:divBdr>
            </w:div>
            <w:div w:id="116030796">
              <w:marLeft w:val="0"/>
              <w:marRight w:val="0"/>
              <w:marTop w:val="0"/>
              <w:marBottom w:val="0"/>
              <w:divBdr>
                <w:top w:val="none" w:sz="0" w:space="0" w:color="auto"/>
                <w:left w:val="none" w:sz="0" w:space="0" w:color="auto"/>
                <w:bottom w:val="none" w:sz="0" w:space="0" w:color="auto"/>
                <w:right w:val="none" w:sz="0" w:space="0" w:color="auto"/>
              </w:divBdr>
            </w:div>
            <w:div w:id="91782510">
              <w:marLeft w:val="0"/>
              <w:marRight w:val="0"/>
              <w:marTop w:val="0"/>
              <w:marBottom w:val="0"/>
              <w:divBdr>
                <w:top w:val="none" w:sz="0" w:space="0" w:color="auto"/>
                <w:left w:val="none" w:sz="0" w:space="0" w:color="auto"/>
                <w:bottom w:val="none" w:sz="0" w:space="0" w:color="auto"/>
                <w:right w:val="none" w:sz="0" w:space="0" w:color="auto"/>
              </w:divBdr>
            </w:div>
            <w:div w:id="442962318">
              <w:marLeft w:val="0"/>
              <w:marRight w:val="0"/>
              <w:marTop w:val="0"/>
              <w:marBottom w:val="0"/>
              <w:divBdr>
                <w:top w:val="none" w:sz="0" w:space="0" w:color="auto"/>
                <w:left w:val="none" w:sz="0" w:space="0" w:color="auto"/>
                <w:bottom w:val="none" w:sz="0" w:space="0" w:color="auto"/>
                <w:right w:val="none" w:sz="0" w:space="0" w:color="auto"/>
              </w:divBdr>
            </w:div>
            <w:div w:id="2065786553">
              <w:marLeft w:val="0"/>
              <w:marRight w:val="0"/>
              <w:marTop w:val="0"/>
              <w:marBottom w:val="0"/>
              <w:divBdr>
                <w:top w:val="none" w:sz="0" w:space="0" w:color="auto"/>
                <w:left w:val="none" w:sz="0" w:space="0" w:color="auto"/>
                <w:bottom w:val="none" w:sz="0" w:space="0" w:color="auto"/>
                <w:right w:val="none" w:sz="0" w:space="0" w:color="auto"/>
              </w:divBdr>
            </w:div>
            <w:div w:id="1836918127">
              <w:marLeft w:val="0"/>
              <w:marRight w:val="0"/>
              <w:marTop w:val="0"/>
              <w:marBottom w:val="0"/>
              <w:divBdr>
                <w:top w:val="none" w:sz="0" w:space="0" w:color="auto"/>
                <w:left w:val="none" w:sz="0" w:space="0" w:color="auto"/>
                <w:bottom w:val="none" w:sz="0" w:space="0" w:color="auto"/>
                <w:right w:val="none" w:sz="0" w:space="0" w:color="auto"/>
              </w:divBdr>
            </w:div>
            <w:div w:id="583758171">
              <w:marLeft w:val="0"/>
              <w:marRight w:val="0"/>
              <w:marTop w:val="0"/>
              <w:marBottom w:val="0"/>
              <w:divBdr>
                <w:top w:val="none" w:sz="0" w:space="0" w:color="auto"/>
                <w:left w:val="none" w:sz="0" w:space="0" w:color="auto"/>
                <w:bottom w:val="none" w:sz="0" w:space="0" w:color="auto"/>
                <w:right w:val="none" w:sz="0" w:space="0" w:color="auto"/>
              </w:divBdr>
            </w:div>
            <w:div w:id="1224027514">
              <w:marLeft w:val="0"/>
              <w:marRight w:val="0"/>
              <w:marTop w:val="0"/>
              <w:marBottom w:val="0"/>
              <w:divBdr>
                <w:top w:val="none" w:sz="0" w:space="0" w:color="auto"/>
                <w:left w:val="none" w:sz="0" w:space="0" w:color="auto"/>
                <w:bottom w:val="none" w:sz="0" w:space="0" w:color="auto"/>
                <w:right w:val="none" w:sz="0" w:space="0" w:color="auto"/>
              </w:divBdr>
            </w:div>
            <w:div w:id="738096235">
              <w:marLeft w:val="0"/>
              <w:marRight w:val="0"/>
              <w:marTop w:val="0"/>
              <w:marBottom w:val="0"/>
              <w:divBdr>
                <w:top w:val="none" w:sz="0" w:space="0" w:color="auto"/>
                <w:left w:val="none" w:sz="0" w:space="0" w:color="auto"/>
                <w:bottom w:val="none" w:sz="0" w:space="0" w:color="auto"/>
                <w:right w:val="none" w:sz="0" w:space="0" w:color="auto"/>
              </w:divBdr>
            </w:div>
            <w:div w:id="1330407805">
              <w:marLeft w:val="0"/>
              <w:marRight w:val="0"/>
              <w:marTop w:val="0"/>
              <w:marBottom w:val="0"/>
              <w:divBdr>
                <w:top w:val="none" w:sz="0" w:space="0" w:color="auto"/>
                <w:left w:val="none" w:sz="0" w:space="0" w:color="auto"/>
                <w:bottom w:val="none" w:sz="0" w:space="0" w:color="auto"/>
                <w:right w:val="none" w:sz="0" w:space="0" w:color="auto"/>
              </w:divBdr>
            </w:div>
            <w:div w:id="276182635">
              <w:marLeft w:val="0"/>
              <w:marRight w:val="0"/>
              <w:marTop w:val="0"/>
              <w:marBottom w:val="0"/>
              <w:divBdr>
                <w:top w:val="none" w:sz="0" w:space="0" w:color="auto"/>
                <w:left w:val="none" w:sz="0" w:space="0" w:color="auto"/>
                <w:bottom w:val="none" w:sz="0" w:space="0" w:color="auto"/>
                <w:right w:val="none" w:sz="0" w:space="0" w:color="auto"/>
              </w:divBdr>
            </w:div>
            <w:div w:id="110901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61228">
      <w:bodyDiv w:val="1"/>
      <w:marLeft w:val="0"/>
      <w:marRight w:val="0"/>
      <w:marTop w:val="0"/>
      <w:marBottom w:val="0"/>
      <w:divBdr>
        <w:top w:val="none" w:sz="0" w:space="0" w:color="auto"/>
        <w:left w:val="none" w:sz="0" w:space="0" w:color="auto"/>
        <w:bottom w:val="none" w:sz="0" w:space="0" w:color="auto"/>
        <w:right w:val="none" w:sz="0" w:space="0" w:color="auto"/>
      </w:divBdr>
    </w:div>
    <w:div w:id="526724908">
      <w:bodyDiv w:val="1"/>
      <w:marLeft w:val="0"/>
      <w:marRight w:val="0"/>
      <w:marTop w:val="0"/>
      <w:marBottom w:val="0"/>
      <w:divBdr>
        <w:top w:val="none" w:sz="0" w:space="0" w:color="auto"/>
        <w:left w:val="none" w:sz="0" w:space="0" w:color="auto"/>
        <w:bottom w:val="none" w:sz="0" w:space="0" w:color="auto"/>
        <w:right w:val="none" w:sz="0" w:space="0" w:color="auto"/>
      </w:divBdr>
    </w:div>
    <w:div w:id="553588906">
      <w:bodyDiv w:val="1"/>
      <w:marLeft w:val="0"/>
      <w:marRight w:val="0"/>
      <w:marTop w:val="0"/>
      <w:marBottom w:val="0"/>
      <w:divBdr>
        <w:top w:val="none" w:sz="0" w:space="0" w:color="auto"/>
        <w:left w:val="none" w:sz="0" w:space="0" w:color="auto"/>
        <w:bottom w:val="none" w:sz="0" w:space="0" w:color="auto"/>
        <w:right w:val="none" w:sz="0" w:space="0" w:color="auto"/>
      </w:divBdr>
    </w:div>
    <w:div w:id="574902438">
      <w:bodyDiv w:val="1"/>
      <w:marLeft w:val="0"/>
      <w:marRight w:val="0"/>
      <w:marTop w:val="0"/>
      <w:marBottom w:val="0"/>
      <w:divBdr>
        <w:top w:val="none" w:sz="0" w:space="0" w:color="auto"/>
        <w:left w:val="none" w:sz="0" w:space="0" w:color="auto"/>
        <w:bottom w:val="none" w:sz="0" w:space="0" w:color="auto"/>
        <w:right w:val="none" w:sz="0" w:space="0" w:color="auto"/>
      </w:divBdr>
      <w:divsChild>
        <w:div w:id="77755815">
          <w:marLeft w:val="0"/>
          <w:marRight w:val="0"/>
          <w:marTop w:val="0"/>
          <w:marBottom w:val="0"/>
          <w:divBdr>
            <w:top w:val="none" w:sz="0" w:space="0" w:color="auto"/>
            <w:left w:val="none" w:sz="0" w:space="0" w:color="auto"/>
            <w:bottom w:val="none" w:sz="0" w:space="0" w:color="auto"/>
            <w:right w:val="none" w:sz="0" w:space="0" w:color="auto"/>
          </w:divBdr>
          <w:divsChild>
            <w:div w:id="1071856411">
              <w:marLeft w:val="0"/>
              <w:marRight w:val="0"/>
              <w:marTop w:val="0"/>
              <w:marBottom w:val="0"/>
              <w:divBdr>
                <w:top w:val="none" w:sz="0" w:space="0" w:color="auto"/>
                <w:left w:val="none" w:sz="0" w:space="0" w:color="auto"/>
                <w:bottom w:val="none" w:sz="0" w:space="0" w:color="auto"/>
                <w:right w:val="none" w:sz="0" w:space="0" w:color="auto"/>
              </w:divBdr>
            </w:div>
            <w:div w:id="453863105">
              <w:marLeft w:val="0"/>
              <w:marRight w:val="0"/>
              <w:marTop w:val="0"/>
              <w:marBottom w:val="0"/>
              <w:divBdr>
                <w:top w:val="none" w:sz="0" w:space="0" w:color="auto"/>
                <w:left w:val="none" w:sz="0" w:space="0" w:color="auto"/>
                <w:bottom w:val="none" w:sz="0" w:space="0" w:color="auto"/>
                <w:right w:val="none" w:sz="0" w:space="0" w:color="auto"/>
              </w:divBdr>
            </w:div>
            <w:div w:id="236742780">
              <w:marLeft w:val="0"/>
              <w:marRight w:val="0"/>
              <w:marTop w:val="0"/>
              <w:marBottom w:val="0"/>
              <w:divBdr>
                <w:top w:val="none" w:sz="0" w:space="0" w:color="auto"/>
                <w:left w:val="none" w:sz="0" w:space="0" w:color="auto"/>
                <w:bottom w:val="none" w:sz="0" w:space="0" w:color="auto"/>
                <w:right w:val="none" w:sz="0" w:space="0" w:color="auto"/>
              </w:divBdr>
            </w:div>
            <w:div w:id="365326610">
              <w:marLeft w:val="0"/>
              <w:marRight w:val="0"/>
              <w:marTop w:val="0"/>
              <w:marBottom w:val="0"/>
              <w:divBdr>
                <w:top w:val="none" w:sz="0" w:space="0" w:color="auto"/>
                <w:left w:val="none" w:sz="0" w:space="0" w:color="auto"/>
                <w:bottom w:val="none" w:sz="0" w:space="0" w:color="auto"/>
                <w:right w:val="none" w:sz="0" w:space="0" w:color="auto"/>
              </w:divBdr>
            </w:div>
            <w:div w:id="2045863089">
              <w:marLeft w:val="0"/>
              <w:marRight w:val="0"/>
              <w:marTop w:val="0"/>
              <w:marBottom w:val="0"/>
              <w:divBdr>
                <w:top w:val="none" w:sz="0" w:space="0" w:color="auto"/>
                <w:left w:val="none" w:sz="0" w:space="0" w:color="auto"/>
                <w:bottom w:val="none" w:sz="0" w:space="0" w:color="auto"/>
                <w:right w:val="none" w:sz="0" w:space="0" w:color="auto"/>
              </w:divBdr>
            </w:div>
            <w:div w:id="1998529643">
              <w:marLeft w:val="0"/>
              <w:marRight w:val="0"/>
              <w:marTop w:val="0"/>
              <w:marBottom w:val="0"/>
              <w:divBdr>
                <w:top w:val="none" w:sz="0" w:space="0" w:color="auto"/>
                <w:left w:val="none" w:sz="0" w:space="0" w:color="auto"/>
                <w:bottom w:val="none" w:sz="0" w:space="0" w:color="auto"/>
                <w:right w:val="none" w:sz="0" w:space="0" w:color="auto"/>
              </w:divBdr>
            </w:div>
            <w:div w:id="704987614">
              <w:marLeft w:val="0"/>
              <w:marRight w:val="0"/>
              <w:marTop w:val="0"/>
              <w:marBottom w:val="0"/>
              <w:divBdr>
                <w:top w:val="none" w:sz="0" w:space="0" w:color="auto"/>
                <w:left w:val="none" w:sz="0" w:space="0" w:color="auto"/>
                <w:bottom w:val="none" w:sz="0" w:space="0" w:color="auto"/>
                <w:right w:val="none" w:sz="0" w:space="0" w:color="auto"/>
              </w:divBdr>
            </w:div>
            <w:div w:id="115490858">
              <w:marLeft w:val="0"/>
              <w:marRight w:val="0"/>
              <w:marTop w:val="0"/>
              <w:marBottom w:val="0"/>
              <w:divBdr>
                <w:top w:val="none" w:sz="0" w:space="0" w:color="auto"/>
                <w:left w:val="none" w:sz="0" w:space="0" w:color="auto"/>
                <w:bottom w:val="none" w:sz="0" w:space="0" w:color="auto"/>
                <w:right w:val="none" w:sz="0" w:space="0" w:color="auto"/>
              </w:divBdr>
            </w:div>
            <w:div w:id="686294759">
              <w:marLeft w:val="0"/>
              <w:marRight w:val="0"/>
              <w:marTop w:val="0"/>
              <w:marBottom w:val="0"/>
              <w:divBdr>
                <w:top w:val="none" w:sz="0" w:space="0" w:color="auto"/>
                <w:left w:val="none" w:sz="0" w:space="0" w:color="auto"/>
                <w:bottom w:val="none" w:sz="0" w:space="0" w:color="auto"/>
                <w:right w:val="none" w:sz="0" w:space="0" w:color="auto"/>
              </w:divBdr>
            </w:div>
            <w:div w:id="1345010225">
              <w:marLeft w:val="0"/>
              <w:marRight w:val="0"/>
              <w:marTop w:val="0"/>
              <w:marBottom w:val="0"/>
              <w:divBdr>
                <w:top w:val="none" w:sz="0" w:space="0" w:color="auto"/>
                <w:left w:val="none" w:sz="0" w:space="0" w:color="auto"/>
                <w:bottom w:val="none" w:sz="0" w:space="0" w:color="auto"/>
                <w:right w:val="none" w:sz="0" w:space="0" w:color="auto"/>
              </w:divBdr>
            </w:div>
            <w:div w:id="2016105256">
              <w:marLeft w:val="0"/>
              <w:marRight w:val="0"/>
              <w:marTop w:val="0"/>
              <w:marBottom w:val="0"/>
              <w:divBdr>
                <w:top w:val="none" w:sz="0" w:space="0" w:color="auto"/>
                <w:left w:val="none" w:sz="0" w:space="0" w:color="auto"/>
                <w:bottom w:val="none" w:sz="0" w:space="0" w:color="auto"/>
                <w:right w:val="none" w:sz="0" w:space="0" w:color="auto"/>
              </w:divBdr>
            </w:div>
            <w:div w:id="129474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97214">
      <w:bodyDiv w:val="1"/>
      <w:marLeft w:val="0"/>
      <w:marRight w:val="0"/>
      <w:marTop w:val="0"/>
      <w:marBottom w:val="0"/>
      <w:divBdr>
        <w:top w:val="none" w:sz="0" w:space="0" w:color="auto"/>
        <w:left w:val="none" w:sz="0" w:space="0" w:color="auto"/>
        <w:bottom w:val="none" w:sz="0" w:space="0" w:color="auto"/>
        <w:right w:val="none" w:sz="0" w:space="0" w:color="auto"/>
      </w:divBdr>
    </w:div>
    <w:div w:id="613482564">
      <w:bodyDiv w:val="1"/>
      <w:marLeft w:val="0"/>
      <w:marRight w:val="0"/>
      <w:marTop w:val="0"/>
      <w:marBottom w:val="0"/>
      <w:divBdr>
        <w:top w:val="none" w:sz="0" w:space="0" w:color="auto"/>
        <w:left w:val="none" w:sz="0" w:space="0" w:color="auto"/>
        <w:bottom w:val="none" w:sz="0" w:space="0" w:color="auto"/>
        <w:right w:val="none" w:sz="0" w:space="0" w:color="auto"/>
      </w:divBdr>
    </w:div>
    <w:div w:id="956908147">
      <w:bodyDiv w:val="1"/>
      <w:marLeft w:val="0"/>
      <w:marRight w:val="0"/>
      <w:marTop w:val="0"/>
      <w:marBottom w:val="0"/>
      <w:divBdr>
        <w:top w:val="none" w:sz="0" w:space="0" w:color="auto"/>
        <w:left w:val="none" w:sz="0" w:space="0" w:color="auto"/>
        <w:bottom w:val="none" w:sz="0" w:space="0" w:color="auto"/>
        <w:right w:val="none" w:sz="0" w:space="0" w:color="auto"/>
      </w:divBdr>
    </w:div>
    <w:div w:id="1000306029">
      <w:bodyDiv w:val="1"/>
      <w:marLeft w:val="0"/>
      <w:marRight w:val="0"/>
      <w:marTop w:val="0"/>
      <w:marBottom w:val="0"/>
      <w:divBdr>
        <w:top w:val="none" w:sz="0" w:space="0" w:color="auto"/>
        <w:left w:val="none" w:sz="0" w:space="0" w:color="auto"/>
        <w:bottom w:val="none" w:sz="0" w:space="0" w:color="auto"/>
        <w:right w:val="none" w:sz="0" w:space="0" w:color="auto"/>
      </w:divBdr>
    </w:div>
    <w:div w:id="1003358876">
      <w:bodyDiv w:val="1"/>
      <w:marLeft w:val="0"/>
      <w:marRight w:val="0"/>
      <w:marTop w:val="0"/>
      <w:marBottom w:val="0"/>
      <w:divBdr>
        <w:top w:val="none" w:sz="0" w:space="0" w:color="auto"/>
        <w:left w:val="none" w:sz="0" w:space="0" w:color="auto"/>
        <w:bottom w:val="none" w:sz="0" w:space="0" w:color="auto"/>
        <w:right w:val="none" w:sz="0" w:space="0" w:color="auto"/>
      </w:divBdr>
    </w:div>
    <w:div w:id="1006325774">
      <w:bodyDiv w:val="1"/>
      <w:marLeft w:val="0"/>
      <w:marRight w:val="0"/>
      <w:marTop w:val="0"/>
      <w:marBottom w:val="0"/>
      <w:divBdr>
        <w:top w:val="none" w:sz="0" w:space="0" w:color="auto"/>
        <w:left w:val="none" w:sz="0" w:space="0" w:color="auto"/>
        <w:bottom w:val="none" w:sz="0" w:space="0" w:color="auto"/>
        <w:right w:val="none" w:sz="0" w:space="0" w:color="auto"/>
      </w:divBdr>
    </w:div>
    <w:div w:id="1034159727">
      <w:bodyDiv w:val="1"/>
      <w:marLeft w:val="0"/>
      <w:marRight w:val="0"/>
      <w:marTop w:val="0"/>
      <w:marBottom w:val="0"/>
      <w:divBdr>
        <w:top w:val="none" w:sz="0" w:space="0" w:color="auto"/>
        <w:left w:val="none" w:sz="0" w:space="0" w:color="auto"/>
        <w:bottom w:val="none" w:sz="0" w:space="0" w:color="auto"/>
        <w:right w:val="none" w:sz="0" w:space="0" w:color="auto"/>
      </w:divBdr>
    </w:div>
    <w:div w:id="1084110005">
      <w:bodyDiv w:val="1"/>
      <w:marLeft w:val="0"/>
      <w:marRight w:val="0"/>
      <w:marTop w:val="0"/>
      <w:marBottom w:val="0"/>
      <w:divBdr>
        <w:top w:val="none" w:sz="0" w:space="0" w:color="auto"/>
        <w:left w:val="none" w:sz="0" w:space="0" w:color="auto"/>
        <w:bottom w:val="none" w:sz="0" w:space="0" w:color="auto"/>
        <w:right w:val="none" w:sz="0" w:space="0" w:color="auto"/>
      </w:divBdr>
    </w:div>
    <w:div w:id="1169059692">
      <w:bodyDiv w:val="1"/>
      <w:marLeft w:val="0"/>
      <w:marRight w:val="0"/>
      <w:marTop w:val="0"/>
      <w:marBottom w:val="0"/>
      <w:divBdr>
        <w:top w:val="none" w:sz="0" w:space="0" w:color="auto"/>
        <w:left w:val="none" w:sz="0" w:space="0" w:color="auto"/>
        <w:bottom w:val="none" w:sz="0" w:space="0" w:color="auto"/>
        <w:right w:val="none" w:sz="0" w:space="0" w:color="auto"/>
      </w:divBdr>
    </w:div>
    <w:div w:id="1193499935">
      <w:bodyDiv w:val="1"/>
      <w:marLeft w:val="0"/>
      <w:marRight w:val="0"/>
      <w:marTop w:val="0"/>
      <w:marBottom w:val="0"/>
      <w:divBdr>
        <w:top w:val="none" w:sz="0" w:space="0" w:color="auto"/>
        <w:left w:val="none" w:sz="0" w:space="0" w:color="auto"/>
        <w:bottom w:val="none" w:sz="0" w:space="0" w:color="auto"/>
        <w:right w:val="none" w:sz="0" w:space="0" w:color="auto"/>
      </w:divBdr>
    </w:div>
    <w:div w:id="1202208282">
      <w:bodyDiv w:val="1"/>
      <w:marLeft w:val="0"/>
      <w:marRight w:val="0"/>
      <w:marTop w:val="0"/>
      <w:marBottom w:val="0"/>
      <w:divBdr>
        <w:top w:val="none" w:sz="0" w:space="0" w:color="auto"/>
        <w:left w:val="none" w:sz="0" w:space="0" w:color="auto"/>
        <w:bottom w:val="none" w:sz="0" w:space="0" w:color="auto"/>
        <w:right w:val="none" w:sz="0" w:space="0" w:color="auto"/>
      </w:divBdr>
    </w:div>
    <w:div w:id="1217930650">
      <w:bodyDiv w:val="1"/>
      <w:marLeft w:val="0"/>
      <w:marRight w:val="0"/>
      <w:marTop w:val="0"/>
      <w:marBottom w:val="0"/>
      <w:divBdr>
        <w:top w:val="none" w:sz="0" w:space="0" w:color="auto"/>
        <w:left w:val="none" w:sz="0" w:space="0" w:color="auto"/>
        <w:bottom w:val="none" w:sz="0" w:space="0" w:color="auto"/>
        <w:right w:val="none" w:sz="0" w:space="0" w:color="auto"/>
      </w:divBdr>
    </w:div>
    <w:div w:id="1249122451">
      <w:bodyDiv w:val="1"/>
      <w:marLeft w:val="0"/>
      <w:marRight w:val="0"/>
      <w:marTop w:val="0"/>
      <w:marBottom w:val="0"/>
      <w:divBdr>
        <w:top w:val="none" w:sz="0" w:space="0" w:color="auto"/>
        <w:left w:val="none" w:sz="0" w:space="0" w:color="auto"/>
        <w:bottom w:val="none" w:sz="0" w:space="0" w:color="auto"/>
        <w:right w:val="none" w:sz="0" w:space="0" w:color="auto"/>
      </w:divBdr>
      <w:divsChild>
        <w:div w:id="1297025036">
          <w:marLeft w:val="0"/>
          <w:marRight w:val="0"/>
          <w:marTop w:val="0"/>
          <w:marBottom w:val="0"/>
          <w:divBdr>
            <w:top w:val="none" w:sz="0" w:space="0" w:color="auto"/>
            <w:left w:val="none" w:sz="0" w:space="0" w:color="auto"/>
            <w:bottom w:val="none" w:sz="0" w:space="0" w:color="auto"/>
            <w:right w:val="none" w:sz="0" w:space="0" w:color="auto"/>
          </w:divBdr>
          <w:divsChild>
            <w:div w:id="2077125459">
              <w:marLeft w:val="0"/>
              <w:marRight w:val="0"/>
              <w:marTop w:val="0"/>
              <w:marBottom w:val="0"/>
              <w:divBdr>
                <w:top w:val="none" w:sz="0" w:space="0" w:color="auto"/>
                <w:left w:val="none" w:sz="0" w:space="0" w:color="auto"/>
                <w:bottom w:val="none" w:sz="0" w:space="0" w:color="auto"/>
                <w:right w:val="none" w:sz="0" w:space="0" w:color="auto"/>
              </w:divBdr>
            </w:div>
            <w:div w:id="1794902728">
              <w:marLeft w:val="0"/>
              <w:marRight w:val="0"/>
              <w:marTop w:val="0"/>
              <w:marBottom w:val="0"/>
              <w:divBdr>
                <w:top w:val="none" w:sz="0" w:space="0" w:color="auto"/>
                <w:left w:val="none" w:sz="0" w:space="0" w:color="auto"/>
                <w:bottom w:val="none" w:sz="0" w:space="0" w:color="auto"/>
                <w:right w:val="none" w:sz="0" w:space="0" w:color="auto"/>
              </w:divBdr>
            </w:div>
            <w:div w:id="428820590">
              <w:marLeft w:val="0"/>
              <w:marRight w:val="0"/>
              <w:marTop w:val="0"/>
              <w:marBottom w:val="0"/>
              <w:divBdr>
                <w:top w:val="none" w:sz="0" w:space="0" w:color="auto"/>
                <w:left w:val="none" w:sz="0" w:space="0" w:color="auto"/>
                <w:bottom w:val="none" w:sz="0" w:space="0" w:color="auto"/>
                <w:right w:val="none" w:sz="0" w:space="0" w:color="auto"/>
              </w:divBdr>
            </w:div>
            <w:div w:id="1041787496">
              <w:marLeft w:val="0"/>
              <w:marRight w:val="0"/>
              <w:marTop w:val="0"/>
              <w:marBottom w:val="0"/>
              <w:divBdr>
                <w:top w:val="none" w:sz="0" w:space="0" w:color="auto"/>
                <w:left w:val="none" w:sz="0" w:space="0" w:color="auto"/>
                <w:bottom w:val="none" w:sz="0" w:space="0" w:color="auto"/>
                <w:right w:val="none" w:sz="0" w:space="0" w:color="auto"/>
              </w:divBdr>
            </w:div>
            <w:div w:id="1196120806">
              <w:marLeft w:val="0"/>
              <w:marRight w:val="0"/>
              <w:marTop w:val="0"/>
              <w:marBottom w:val="0"/>
              <w:divBdr>
                <w:top w:val="none" w:sz="0" w:space="0" w:color="auto"/>
                <w:left w:val="none" w:sz="0" w:space="0" w:color="auto"/>
                <w:bottom w:val="none" w:sz="0" w:space="0" w:color="auto"/>
                <w:right w:val="none" w:sz="0" w:space="0" w:color="auto"/>
              </w:divBdr>
            </w:div>
            <w:div w:id="1535658580">
              <w:marLeft w:val="0"/>
              <w:marRight w:val="0"/>
              <w:marTop w:val="0"/>
              <w:marBottom w:val="0"/>
              <w:divBdr>
                <w:top w:val="none" w:sz="0" w:space="0" w:color="auto"/>
                <w:left w:val="none" w:sz="0" w:space="0" w:color="auto"/>
                <w:bottom w:val="none" w:sz="0" w:space="0" w:color="auto"/>
                <w:right w:val="none" w:sz="0" w:space="0" w:color="auto"/>
              </w:divBdr>
            </w:div>
            <w:div w:id="275331535">
              <w:marLeft w:val="0"/>
              <w:marRight w:val="0"/>
              <w:marTop w:val="0"/>
              <w:marBottom w:val="0"/>
              <w:divBdr>
                <w:top w:val="none" w:sz="0" w:space="0" w:color="auto"/>
                <w:left w:val="none" w:sz="0" w:space="0" w:color="auto"/>
                <w:bottom w:val="none" w:sz="0" w:space="0" w:color="auto"/>
                <w:right w:val="none" w:sz="0" w:space="0" w:color="auto"/>
              </w:divBdr>
            </w:div>
            <w:div w:id="1513645815">
              <w:marLeft w:val="0"/>
              <w:marRight w:val="0"/>
              <w:marTop w:val="0"/>
              <w:marBottom w:val="0"/>
              <w:divBdr>
                <w:top w:val="none" w:sz="0" w:space="0" w:color="auto"/>
                <w:left w:val="none" w:sz="0" w:space="0" w:color="auto"/>
                <w:bottom w:val="none" w:sz="0" w:space="0" w:color="auto"/>
                <w:right w:val="none" w:sz="0" w:space="0" w:color="auto"/>
              </w:divBdr>
            </w:div>
            <w:div w:id="903566620">
              <w:marLeft w:val="0"/>
              <w:marRight w:val="0"/>
              <w:marTop w:val="0"/>
              <w:marBottom w:val="0"/>
              <w:divBdr>
                <w:top w:val="none" w:sz="0" w:space="0" w:color="auto"/>
                <w:left w:val="none" w:sz="0" w:space="0" w:color="auto"/>
                <w:bottom w:val="none" w:sz="0" w:space="0" w:color="auto"/>
                <w:right w:val="none" w:sz="0" w:space="0" w:color="auto"/>
              </w:divBdr>
            </w:div>
            <w:div w:id="1160658540">
              <w:marLeft w:val="0"/>
              <w:marRight w:val="0"/>
              <w:marTop w:val="0"/>
              <w:marBottom w:val="0"/>
              <w:divBdr>
                <w:top w:val="none" w:sz="0" w:space="0" w:color="auto"/>
                <w:left w:val="none" w:sz="0" w:space="0" w:color="auto"/>
                <w:bottom w:val="none" w:sz="0" w:space="0" w:color="auto"/>
                <w:right w:val="none" w:sz="0" w:space="0" w:color="auto"/>
              </w:divBdr>
            </w:div>
            <w:div w:id="1272323288">
              <w:marLeft w:val="0"/>
              <w:marRight w:val="0"/>
              <w:marTop w:val="0"/>
              <w:marBottom w:val="0"/>
              <w:divBdr>
                <w:top w:val="none" w:sz="0" w:space="0" w:color="auto"/>
                <w:left w:val="none" w:sz="0" w:space="0" w:color="auto"/>
                <w:bottom w:val="none" w:sz="0" w:space="0" w:color="auto"/>
                <w:right w:val="none" w:sz="0" w:space="0" w:color="auto"/>
              </w:divBdr>
            </w:div>
            <w:div w:id="671103044">
              <w:marLeft w:val="0"/>
              <w:marRight w:val="0"/>
              <w:marTop w:val="0"/>
              <w:marBottom w:val="0"/>
              <w:divBdr>
                <w:top w:val="none" w:sz="0" w:space="0" w:color="auto"/>
                <w:left w:val="none" w:sz="0" w:space="0" w:color="auto"/>
                <w:bottom w:val="none" w:sz="0" w:space="0" w:color="auto"/>
                <w:right w:val="none" w:sz="0" w:space="0" w:color="auto"/>
              </w:divBdr>
            </w:div>
            <w:div w:id="697238750">
              <w:marLeft w:val="0"/>
              <w:marRight w:val="0"/>
              <w:marTop w:val="0"/>
              <w:marBottom w:val="0"/>
              <w:divBdr>
                <w:top w:val="none" w:sz="0" w:space="0" w:color="auto"/>
                <w:left w:val="none" w:sz="0" w:space="0" w:color="auto"/>
                <w:bottom w:val="none" w:sz="0" w:space="0" w:color="auto"/>
                <w:right w:val="none" w:sz="0" w:space="0" w:color="auto"/>
              </w:divBdr>
            </w:div>
            <w:div w:id="1407385642">
              <w:marLeft w:val="0"/>
              <w:marRight w:val="0"/>
              <w:marTop w:val="0"/>
              <w:marBottom w:val="0"/>
              <w:divBdr>
                <w:top w:val="none" w:sz="0" w:space="0" w:color="auto"/>
                <w:left w:val="none" w:sz="0" w:space="0" w:color="auto"/>
                <w:bottom w:val="none" w:sz="0" w:space="0" w:color="auto"/>
                <w:right w:val="none" w:sz="0" w:space="0" w:color="auto"/>
              </w:divBdr>
            </w:div>
            <w:div w:id="1183208587">
              <w:marLeft w:val="0"/>
              <w:marRight w:val="0"/>
              <w:marTop w:val="0"/>
              <w:marBottom w:val="0"/>
              <w:divBdr>
                <w:top w:val="none" w:sz="0" w:space="0" w:color="auto"/>
                <w:left w:val="none" w:sz="0" w:space="0" w:color="auto"/>
                <w:bottom w:val="none" w:sz="0" w:space="0" w:color="auto"/>
                <w:right w:val="none" w:sz="0" w:space="0" w:color="auto"/>
              </w:divBdr>
            </w:div>
            <w:div w:id="2144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84549">
      <w:bodyDiv w:val="1"/>
      <w:marLeft w:val="0"/>
      <w:marRight w:val="0"/>
      <w:marTop w:val="0"/>
      <w:marBottom w:val="0"/>
      <w:divBdr>
        <w:top w:val="none" w:sz="0" w:space="0" w:color="auto"/>
        <w:left w:val="none" w:sz="0" w:space="0" w:color="auto"/>
        <w:bottom w:val="none" w:sz="0" w:space="0" w:color="auto"/>
        <w:right w:val="none" w:sz="0" w:space="0" w:color="auto"/>
      </w:divBdr>
    </w:div>
    <w:div w:id="1255014995">
      <w:bodyDiv w:val="1"/>
      <w:marLeft w:val="0"/>
      <w:marRight w:val="0"/>
      <w:marTop w:val="0"/>
      <w:marBottom w:val="0"/>
      <w:divBdr>
        <w:top w:val="none" w:sz="0" w:space="0" w:color="auto"/>
        <w:left w:val="none" w:sz="0" w:space="0" w:color="auto"/>
        <w:bottom w:val="none" w:sz="0" w:space="0" w:color="auto"/>
        <w:right w:val="none" w:sz="0" w:space="0" w:color="auto"/>
      </w:divBdr>
    </w:div>
    <w:div w:id="1256211855">
      <w:bodyDiv w:val="1"/>
      <w:marLeft w:val="0"/>
      <w:marRight w:val="0"/>
      <w:marTop w:val="0"/>
      <w:marBottom w:val="0"/>
      <w:divBdr>
        <w:top w:val="none" w:sz="0" w:space="0" w:color="auto"/>
        <w:left w:val="none" w:sz="0" w:space="0" w:color="auto"/>
        <w:bottom w:val="none" w:sz="0" w:space="0" w:color="auto"/>
        <w:right w:val="none" w:sz="0" w:space="0" w:color="auto"/>
      </w:divBdr>
    </w:div>
    <w:div w:id="1349021069">
      <w:bodyDiv w:val="1"/>
      <w:marLeft w:val="0"/>
      <w:marRight w:val="0"/>
      <w:marTop w:val="0"/>
      <w:marBottom w:val="0"/>
      <w:divBdr>
        <w:top w:val="none" w:sz="0" w:space="0" w:color="auto"/>
        <w:left w:val="none" w:sz="0" w:space="0" w:color="auto"/>
        <w:bottom w:val="none" w:sz="0" w:space="0" w:color="auto"/>
        <w:right w:val="none" w:sz="0" w:space="0" w:color="auto"/>
      </w:divBdr>
    </w:div>
    <w:div w:id="1370960161">
      <w:bodyDiv w:val="1"/>
      <w:marLeft w:val="0"/>
      <w:marRight w:val="0"/>
      <w:marTop w:val="0"/>
      <w:marBottom w:val="0"/>
      <w:divBdr>
        <w:top w:val="none" w:sz="0" w:space="0" w:color="auto"/>
        <w:left w:val="none" w:sz="0" w:space="0" w:color="auto"/>
        <w:bottom w:val="none" w:sz="0" w:space="0" w:color="auto"/>
        <w:right w:val="none" w:sz="0" w:space="0" w:color="auto"/>
      </w:divBdr>
    </w:div>
    <w:div w:id="1406297835">
      <w:bodyDiv w:val="1"/>
      <w:marLeft w:val="0"/>
      <w:marRight w:val="0"/>
      <w:marTop w:val="0"/>
      <w:marBottom w:val="0"/>
      <w:divBdr>
        <w:top w:val="none" w:sz="0" w:space="0" w:color="auto"/>
        <w:left w:val="none" w:sz="0" w:space="0" w:color="auto"/>
        <w:bottom w:val="none" w:sz="0" w:space="0" w:color="auto"/>
        <w:right w:val="none" w:sz="0" w:space="0" w:color="auto"/>
      </w:divBdr>
    </w:div>
    <w:div w:id="1463571420">
      <w:bodyDiv w:val="1"/>
      <w:marLeft w:val="0"/>
      <w:marRight w:val="0"/>
      <w:marTop w:val="0"/>
      <w:marBottom w:val="0"/>
      <w:divBdr>
        <w:top w:val="none" w:sz="0" w:space="0" w:color="auto"/>
        <w:left w:val="none" w:sz="0" w:space="0" w:color="auto"/>
        <w:bottom w:val="none" w:sz="0" w:space="0" w:color="auto"/>
        <w:right w:val="none" w:sz="0" w:space="0" w:color="auto"/>
      </w:divBdr>
      <w:divsChild>
        <w:div w:id="306321635">
          <w:marLeft w:val="0"/>
          <w:marRight w:val="0"/>
          <w:marTop w:val="0"/>
          <w:marBottom w:val="0"/>
          <w:divBdr>
            <w:top w:val="none" w:sz="0" w:space="0" w:color="auto"/>
            <w:left w:val="none" w:sz="0" w:space="0" w:color="auto"/>
            <w:bottom w:val="none" w:sz="0" w:space="0" w:color="auto"/>
            <w:right w:val="none" w:sz="0" w:space="0" w:color="auto"/>
          </w:divBdr>
          <w:divsChild>
            <w:div w:id="146330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45192">
      <w:bodyDiv w:val="1"/>
      <w:marLeft w:val="0"/>
      <w:marRight w:val="0"/>
      <w:marTop w:val="0"/>
      <w:marBottom w:val="0"/>
      <w:divBdr>
        <w:top w:val="none" w:sz="0" w:space="0" w:color="auto"/>
        <w:left w:val="none" w:sz="0" w:space="0" w:color="auto"/>
        <w:bottom w:val="none" w:sz="0" w:space="0" w:color="auto"/>
        <w:right w:val="none" w:sz="0" w:space="0" w:color="auto"/>
      </w:divBdr>
    </w:div>
    <w:div w:id="1631518772">
      <w:bodyDiv w:val="1"/>
      <w:marLeft w:val="0"/>
      <w:marRight w:val="0"/>
      <w:marTop w:val="0"/>
      <w:marBottom w:val="0"/>
      <w:divBdr>
        <w:top w:val="none" w:sz="0" w:space="0" w:color="auto"/>
        <w:left w:val="none" w:sz="0" w:space="0" w:color="auto"/>
        <w:bottom w:val="none" w:sz="0" w:space="0" w:color="auto"/>
        <w:right w:val="none" w:sz="0" w:space="0" w:color="auto"/>
      </w:divBdr>
    </w:div>
    <w:div w:id="1702433200">
      <w:bodyDiv w:val="1"/>
      <w:marLeft w:val="0"/>
      <w:marRight w:val="0"/>
      <w:marTop w:val="0"/>
      <w:marBottom w:val="0"/>
      <w:divBdr>
        <w:top w:val="none" w:sz="0" w:space="0" w:color="auto"/>
        <w:left w:val="none" w:sz="0" w:space="0" w:color="auto"/>
        <w:bottom w:val="none" w:sz="0" w:space="0" w:color="auto"/>
        <w:right w:val="none" w:sz="0" w:space="0" w:color="auto"/>
      </w:divBdr>
    </w:div>
    <w:div w:id="1764564974">
      <w:bodyDiv w:val="1"/>
      <w:marLeft w:val="0"/>
      <w:marRight w:val="0"/>
      <w:marTop w:val="0"/>
      <w:marBottom w:val="0"/>
      <w:divBdr>
        <w:top w:val="none" w:sz="0" w:space="0" w:color="auto"/>
        <w:left w:val="none" w:sz="0" w:space="0" w:color="auto"/>
        <w:bottom w:val="none" w:sz="0" w:space="0" w:color="auto"/>
        <w:right w:val="none" w:sz="0" w:space="0" w:color="auto"/>
      </w:divBdr>
      <w:divsChild>
        <w:div w:id="1984773998">
          <w:marLeft w:val="0"/>
          <w:marRight w:val="0"/>
          <w:marTop w:val="0"/>
          <w:marBottom w:val="0"/>
          <w:divBdr>
            <w:top w:val="none" w:sz="0" w:space="0" w:color="auto"/>
            <w:left w:val="none" w:sz="0" w:space="0" w:color="auto"/>
            <w:bottom w:val="none" w:sz="0" w:space="0" w:color="auto"/>
            <w:right w:val="none" w:sz="0" w:space="0" w:color="auto"/>
          </w:divBdr>
          <w:divsChild>
            <w:div w:id="1362126520">
              <w:marLeft w:val="0"/>
              <w:marRight w:val="0"/>
              <w:marTop w:val="0"/>
              <w:marBottom w:val="0"/>
              <w:divBdr>
                <w:top w:val="none" w:sz="0" w:space="0" w:color="auto"/>
                <w:left w:val="none" w:sz="0" w:space="0" w:color="auto"/>
                <w:bottom w:val="none" w:sz="0" w:space="0" w:color="auto"/>
                <w:right w:val="none" w:sz="0" w:space="0" w:color="auto"/>
              </w:divBdr>
            </w:div>
            <w:div w:id="891111849">
              <w:marLeft w:val="0"/>
              <w:marRight w:val="0"/>
              <w:marTop w:val="0"/>
              <w:marBottom w:val="0"/>
              <w:divBdr>
                <w:top w:val="none" w:sz="0" w:space="0" w:color="auto"/>
                <w:left w:val="none" w:sz="0" w:space="0" w:color="auto"/>
                <w:bottom w:val="none" w:sz="0" w:space="0" w:color="auto"/>
                <w:right w:val="none" w:sz="0" w:space="0" w:color="auto"/>
              </w:divBdr>
            </w:div>
            <w:div w:id="1932008027">
              <w:marLeft w:val="0"/>
              <w:marRight w:val="0"/>
              <w:marTop w:val="0"/>
              <w:marBottom w:val="0"/>
              <w:divBdr>
                <w:top w:val="none" w:sz="0" w:space="0" w:color="auto"/>
                <w:left w:val="none" w:sz="0" w:space="0" w:color="auto"/>
                <w:bottom w:val="none" w:sz="0" w:space="0" w:color="auto"/>
                <w:right w:val="none" w:sz="0" w:space="0" w:color="auto"/>
              </w:divBdr>
            </w:div>
            <w:div w:id="477185414">
              <w:marLeft w:val="0"/>
              <w:marRight w:val="0"/>
              <w:marTop w:val="0"/>
              <w:marBottom w:val="0"/>
              <w:divBdr>
                <w:top w:val="none" w:sz="0" w:space="0" w:color="auto"/>
                <w:left w:val="none" w:sz="0" w:space="0" w:color="auto"/>
                <w:bottom w:val="none" w:sz="0" w:space="0" w:color="auto"/>
                <w:right w:val="none" w:sz="0" w:space="0" w:color="auto"/>
              </w:divBdr>
            </w:div>
            <w:div w:id="960766243">
              <w:marLeft w:val="0"/>
              <w:marRight w:val="0"/>
              <w:marTop w:val="0"/>
              <w:marBottom w:val="0"/>
              <w:divBdr>
                <w:top w:val="none" w:sz="0" w:space="0" w:color="auto"/>
                <w:left w:val="none" w:sz="0" w:space="0" w:color="auto"/>
                <w:bottom w:val="none" w:sz="0" w:space="0" w:color="auto"/>
                <w:right w:val="none" w:sz="0" w:space="0" w:color="auto"/>
              </w:divBdr>
            </w:div>
            <w:div w:id="1315991029">
              <w:marLeft w:val="0"/>
              <w:marRight w:val="0"/>
              <w:marTop w:val="0"/>
              <w:marBottom w:val="0"/>
              <w:divBdr>
                <w:top w:val="none" w:sz="0" w:space="0" w:color="auto"/>
                <w:left w:val="none" w:sz="0" w:space="0" w:color="auto"/>
                <w:bottom w:val="none" w:sz="0" w:space="0" w:color="auto"/>
                <w:right w:val="none" w:sz="0" w:space="0" w:color="auto"/>
              </w:divBdr>
            </w:div>
            <w:div w:id="1851093942">
              <w:marLeft w:val="0"/>
              <w:marRight w:val="0"/>
              <w:marTop w:val="0"/>
              <w:marBottom w:val="0"/>
              <w:divBdr>
                <w:top w:val="none" w:sz="0" w:space="0" w:color="auto"/>
                <w:left w:val="none" w:sz="0" w:space="0" w:color="auto"/>
                <w:bottom w:val="none" w:sz="0" w:space="0" w:color="auto"/>
                <w:right w:val="none" w:sz="0" w:space="0" w:color="auto"/>
              </w:divBdr>
            </w:div>
            <w:div w:id="1029915523">
              <w:marLeft w:val="0"/>
              <w:marRight w:val="0"/>
              <w:marTop w:val="0"/>
              <w:marBottom w:val="0"/>
              <w:divBdr>
                <w:top w:val="none" w:sz="0" w:space="0" w:color="auto"/>
                <w:left w:val="none" w:sz="0" w:space="0" w:color="auto"/>
                <w:bottom w:val="none" w:sz="0" w:space="0" w:color="auto"/>
                <w:right w:val="none" w:sz="0" w:space="0" w:color="auto"/>
              </w:divBdr>
            </w:div>
            <w:div w:id="258491063">
              <w:marLeft w:val="0"/>
              <w:marRight w:val="0"/>
              <w:marTop w:val="0"/>
              <w:marBottom w:val="0"/>
              <w:divBdr>
                <w:top w:val="none" w:sz="0" w:space="0" w:color="auto"/>
                <w:left w:val="none" w:sz="0" w:space="0" w:color="auto"/>
                <w:bottom w:val="none" w:sz="0" w:space="0" w:color="auto"/>
                <w:right w:val="none" w:sz="0" w:space="0" w:color="auto"/>
              </w:divBdr>
            </w:div>
            <w:div w:id="75445340">
              <w:marLeft w:val="0"/>
              <w:marRight w:val="0"/>
              <w:marTop w:val="0"/>
              <w:marBottom w:val="0"/>
              <w:divBdr>
                <w:top w:val="none" w:sz="0" w:space="0" w:color="auto"/>
                <w:left w:val="none" w:sz="0" w:space="0" w:color="auto"/>
                <w:bottom w:val="none" w:sz="0" w:space="0" w:color="auto"/>
                <w:right w:val="none" w:sz="0" w:space="0" w:color="auto"/>
              </w:divBdr>
            </w:div>
            <w:div w:id="1148280120">
              <w:marLeft w:val="0"/>
              <w:marRight w:val="0"/>
              <w:marTop w:val="0"/>
              <w:marBottom w:val="0"/>
              <w:divBdr>
                <w:top w:val="none" w:sz="0" w:space="0" w:color="auto"/>
                <w:left w:val="none" w:sz="0" w:space="0" w:color="auto"/>
                <w:bottom w:val="none" w:sz="0" w:space="0" w:color="auto"/>
                <w:right w:val="none" w:sz="0" w:space="0" w:color="auto"/>
              </w:divBdr>
            </w:div>
            <w:div w:id="1095518184">
              <w:marLeft w:val="0"/>
              <w:marRight w:val="0"/>
              <w:marTop w:val="0"/>
              <w:marBottom w:val="0"/>
              <w:divBdr>
                <w:top w:val="none" w:sz="0" w:space="0" w:color="auto"/>
                <w:left w:val="none" w:sz="0" w:space="0" w:color="auto"/>
                <w:bottom w:val="none" w:sz="0" w:space="0" w:color="auto"/>
                <w:right w:val="none" w:sz="0" w:space="0" w:color="auto"/>
              </w:divBdr>
            </w:div>
            <w:div w:id="633410503">
              <w:marLeft w:val="0"/>
              <w:marRight w:val="0"/>
              <w:marTop w:val="0"/>
              <w:marBottom w:val="0"/>
              <w:divBdr>
                <w:top w:val="none" w:sz="0" w:space="0" w:color="auto"/>
                <w:left w:val="none" w:sz="0" w:space="0" w:color="auto"/>
                <w:bottom w:val="none" w:sz="0" w:space="0" w:color="auto"/>
                <w:right w:val="none" w:sz="0" w:space="0" w:color="auto"/>
              </w:divBdr>
            </w:div>
            <w:div w:id="1487090787">
              <w:marLeft w:val="0"/>
              <w:marRight w:val="0"/>
              <w:marTop w:val="0"/>
              <w:marBottom w:val="0"/>
              <w:divBdr>
                <w:top w:val="none" w:sz="0" w:space="0" w:color="auto"/>
                <w:left w:val="none" w:sz="0" w:space="0" w:color="auto"/>
                <w:bottom w:val="none" w:sz="0" w:space="0" w:color="auto"/>
                <w:right w:val="none" w:sz="0" w:space="0" w:color="auto"/>
              </w:divBdr>
            </w:div>
            <w:div w:id="1441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10935">
      <w:bodyDiv w:val="1"/>
      <w:marLeft w:val="0"/>
      <w:marRight w:val="0"/>
      <w:marTop w:val="0"/>
      <w:marBottom w:val="0"/>
      <w:divBdr>
        <w:top w:val="none" w:sz="0" w:space="0" w:color="auto"/>
        <w:left w:val="none" w:sz="0" w:space="0" w:color="auto"/>
        <w:bottom w:val="none" w:sz="0" w:space="0" w:color="auto"/>
        <w:right w:val="none" w:sz="0" w:space="0" w:color="auto"/>
      </w:divBdr>
    </w:div>
    <w:div w:id="1793279608">
      <w:bodyDiv w:val="1"/>
      <w:marLeft w:val="0"/>
      <w:marRight w:val="0"/>
      <w:marTop w:val="0"/>
      <w:marBottom w:val="0"/>
      <w:divBdr>
        <w:top w:val="none" w:sz="0" w:space="0" w:color="auto"/>
        <w:left w:val="none" w:sz="0" w:space="0" w:color="auto"/>
        <w:bottom w:val="none" w:sz="0" w:space="0" w:color="auto"/>
        <w:right w:val="none" w:sz="0" w:space="0" w:color="auto"/>
      </w:divBdr>
    </w:div>
    <w:div w:id="1804805018">
      <w:bodyDiv w:val="1"/>
      <w:marLeft w:val="0"/>
      <w:marRight w:val="0"/>
      <w:marTop w:val="0"/>
      <w:marBottom w:val="0"/>
      <w:divBdr>
        <w:top w:val="none" w:sz="0" w:space="0" w:color="auto"/>
        <w:left w:val="none" w:sz="0" w:space="0" w:color="auto"/>
        <w:bottom w:val="none" w:sz="0" w:space="0" w:color="auto"/>
        <w:right w:val="none" w:sz="0" w:space="0" w:color="auto"/>
      </w:divBdr>
    </w:div>
    <w:div w:id="1934781948">
      <w:bodyDiv w:val="1"/>
      <w:marLeft w:val="0"/>
      <w:marRight w:val="0"/>
      <w:marTop w:val="0"/>
      <w:marBottom w:val="0"/>
      <w:divBdr>
        <w:top w:val="none" w:sz="0" w:space="0" w:color="auto"/>
        <w:left w:val="none" w:sz="0" w:space="0" w:color="auto"/>
        <w:bottom w:val="none" w:sz="0" w:space="0" w:color="auto"/>
        <w:right w:val="none" w:sz="0" w:space="0" w:color="auto"/>
      </w:divBdr>
    </w:div>
    <w:div w:id="1990086247">
      <w:bodyDiv w:val="1"/>
      <w:marLeft w:val="0"/>
      <w:marRight w:val="0"/>
      <w:marTop w:val="0"/>
      <w:marBottom w:val="0"/>
      <w:divBdr>
        <w:top w:val="none" w:sz="0" w:space="0" w:color="auto"/>
        <w:left w:val="none" w:sz="0" w:space="0" w:color="auto"/>
        <w:bottom w:val="none" w:sz="0" w:space="0" w:color="auto"/>
        <w:right w:val="none" w:sz="0" w:space="0" w:color="auto"/>
      </w:divBdr>
    </w:div>
    <w:div w:id="2045980205">
      <w:bodyDiv w:val="1"/>
      <w:marLeft w:val="0"/>
      <w:marRight w:val="0"/>
      <w:marTop w:val="0"/>
      <w:marBottom w:val="0"/>
      <w:divBdr>
        <w:top w:val="none" w:sz="0" w:space="0" w:color="auto"/>
        <w:left w:val="none" w:sz="0" w:space="0" w:color="auto"/>
        <w:bottom w:val="none" w:sz="0" w:space="0" w:color="auto"/>
        <w:right w:val="none" w:sz="0" w:space="0" w:color="auto"/>
      </w:divBdr>
      <w:divsChild>
        <w:div w:id="991103810">
          <w:marLeft w:val="0"/>
          <w:marRight w:val="0"/>
          <w:marTop w:val="0"/>
          <w:marBottom w:val="0"/>
          <w:divBdr>
            <w:top w:val="none" w:sz="0" w:space="0" w:color="auto"/>
            <w:left w:val="none" w:sz="0" w:space="0" w:color="auto"/>
            <w:bottom w:val="none" w:sz="0" w:space="0" w:color="auto"/>
            <w:right w:val="none" w:sz="0" w:space="0" w:color="auto"/>
          </w:divBdr>
          <w:divsChild>
            <w:div w:id="1686326975">
              <w:marLeft w:val="0"/>
              <w:marRight w:val="0"/>
              <w:marTop w:val="0"/>
              <w:marBottom w:val="0"/>
              <w:divBdr>
                <w:top w:val="none" w:sz="0" w:space="0" w:color="auto"/>
                <w:left w:val="none" w:sz="0" w:space="0" w:color="auto"/>
                <w:bottom w:val="none" w:sz="0" w:space="0" w:color="auto"/>
                <w:right w:val="none" w:sz="0" w:space="0" w:color="auto"/>
              </w:divBdr>
            </w:div>
            <w:div w:id="148526034">
              <w:marLeft w:val="0"/>
              <w:marRight w:val="0"/>
              <w:marTop w:val="0"/>
              <w:marBottom w:val="0"/>
              <w:divBdr>
                <w:top w:val="none" w:sz="0" w:space="0" w:color="auto"/>
                <w:left w:val="none" w:sz="0" w:space="0" w:color="auto"/>
                <w:bottom w:val="none" w:sz="0" w:space="0" w:color="auto"/>
                <w:right w:val="none" w:sz="0" w:space="0" w:color="auto"/>
              </w:divBdr>
            </w:div>
            <w:div w:id="1336104289">
              <w:marLeft w:val="0"/>
              <w:marRight w:val="0"/>
              <w:marTop w:val="0"/>
              <w:marBottom w:val="0"/>
              <w:divBdr>
                <w:top w:val="none" w:sz="0" w:space="0" w:color="auto"/>
                <w:left w:val="none" w:sz="0" w:space="0" w:color="auto"/>
                <w:bottom w:val="none" w:sz="0" w:space="0" w:color="auto"/>
                <w:right w:val="none" w:sz="0" w:space="0" w:color="auto"/>
              </w:divBdr>
            </w:div>
            <w:div w:id="2114862743">
              <w:marLeft w:val="0"/>
              <w:marRight w:val="0"/>
              <w:marTop w:val="0"/>
              <w:marBottom w:val="0"/>
              <w:divBdr>
                <w:top w:val="none" w:sz="0" w:space="0" w:color="auto"/>
                <w:left w:val="none" w:sz="0" w:space="0" w:color="auto"/>
                <w:bottom w:val="none" w:sz="0" w:space="0" w:color="auto"/>
                <w:right w:val="none" w:sz="0" w:space="0" w:color="auto"/>
              </w:divBdr>
            </w:div>
            <w:div w:id="1315724544">
              <w:marLeft w:val="0"/>
              <w:marRight w:val="0"/>
              <w:marTop w:val="0"/>
              <w:marBottom w:val="0"/>
              <w:divBdr>
                <w:top w:val="none" w:sz="0" w:space="0" w:color="auto"/>
                <w:left w:val="none" w:sz="0" w:space="0" w:color="auto"/>
                <w:bottom w:val="none" w:sz="0" w:space="0" w:color="auto"/>
                <w:right w:val="none" w:sz="0" w:space="0" w:color="auto"/>
              </w:divBdr>
            </w:div>
            <w:div w:id="1544830461">
              <w:marLeft w:val="0"/>
              <w:marRight w:val="0"/>
              <w:marTop w:val="0"/>
              <w:marBottom w:val="0"/>
              <w:divBdr>
                <w:top w:val="none" w:sz="0" w:space="0" w:color="auto"/>
                <w:left w:val="none" w:sz="0" w:space="0" w:color="auto"/>
                <w:bottom w:val="none" w:sz="0" w:space="0" w:color="auto"/>
                <w:right w:val="none" w:sz="0" w:space="0" w:color="auto"/>
              </w:divBdr>
            </w:div>
            <w:div w:id="523057626">
              <w:marLeft w:val="0"/>
              <w:marRight w:val="0"/>
              <w:marTop w:val="0"/>
              <w:marBottom w:val="0"/>
              <w:divBdr>
                <w:top w:val="none" w:sz="0" w:space="0" w:color="auto"/>
                <w:left w:val="none" w:sz="0" w:space="0" w:color="auto"/>
                <w:bottom w:val="none" w:sz="0" w:space="0" w:color="auto"/>
                <w:right w:val="none" w:sz="0" w:space="0" w:color="auto"/>
              </w:divBdr>
            </w:div>
            <w:div w:id="1861774452">
              <w:marLeft w:val="0"/>
              <w:marRight w:val="0"/>
              <w:marTop w:val="0"/>
              <w:marBottom w:val="0"/>
              <w:divBdr>
                <w:top w:val="none" w:sz="0" w:space="0" w:color="auto"/>
                <w:left w:val="none" w:sz="0" w:space="0" w:color="auto"/>
                <w:bottom w:val="none" w:sz="0" w:space="0" w:color="auto"/>
                <w:right w:val="none" w:sz="0" w:space="0" w:color="auto"/>
              </w:divBdr>
            </w:div>
            <w:div w:id="1247575836">
              <w:marLeft w:val="0"/>
              <w:marRight w:val="0"/>
              <w:marTop w:val="0"/>
              <w:marBottom w:val="0"/>
              <w:divBdr>
                <w:top w:val="none" w:sz="0" w:space="0" w:color="auto"/>
                <w:left w:val="none" w:sz="0" w:space="0" w:color="auto"/>
                <w:bottom w:val="none" w:sz="0" w:space="0" w:color="auto"/>
                <w:right w:val="none" w:sz="0" w:space="0" w:color="auto"/>
              </w:divBdr>
            </w:div>
            <w:div w:id="2085833589">
              <w:marLeft w:val="0"/>
              <w:marRight w:val="0"/>
              <w:marTop w:val="0"/>
              <w:marBottom w:val="0"/>
              <w:divBdr>
                <w:top w:val="none" w:sz="0" w:space="0" w:color="auto"/>
                <w:left w:val="none" w:sz="0" w:space="0" w:color="auto"/>
                <w:bottom w:val="none" w:sz="0" w:space="0" w:color="auto"/>
                <w:right w:val="none" w:sz="0" w:space="0" w:color="auto"/>
              </w:divBdr>
            </w:div>
            <w:div w:id="1816874803">
              <w:marLeft w:val="0"/>
              <w:marRight w:val="0"/>
              <w:marTop w:val="0"/>
              <w:marBottom w:val="0"/>
              <w:divBdr>
                <w:top w:val="none" w:sz="0" w:space="0" w:color="auto"/>
                <w:left w:val="none" w:sz="0" w:space="0" w:color="auto"/>
                <w:bottom w:val="none" w:sz="0" w:space="0" w:color="auto"/>
                <w:right w:val="none" w:sz="0" w:space="0" w:color="auto"/>
              </w:divBdr>
            </w:div>
            <w:div w:id="132912836">
              <w:marLeft w:val="0"/>
              <w:marRight w:val="0"/>
              <w:marTop w:val="0"/>
              <w:marBottom w:val="0"/>
              <w:divBdr>
                <w:top w:val="none" w:sz="0" w:space="0" w:color="auto"/>
                <w:left w:val="none" w:sz="0" w:space="0" w:color="auto"/>
                <w:bottom w:val="none" w:sz="0" w:space="0" w:color="auto"/>
                <w:right w:val="none" w:sz="0" w:space="0" w:color="auto"/>
              </w:divBdr>
            </w:div>
            <w:div w:id="1966277695">
              <w:marLeft w:val="0"/>
              <w:marRight w:val="0"/>
              <w:marTop w:val="0"/>
              <w:marBottom w:val="0"/>
              <w:divBdr>
                <w:top w:val="none" w:sz="0" w:space="0" w:color="auto"/>
                <w:left w:val="none" w:sz="0" w:space="0" w:color="auto"/>
                <w:bottom w:val="none" w:sz="0" w:space="0" w:color="auto"/>
                <w:right w:val="none" w:sz="0" w:space="0" w:color="auto"/>
              </w:divBdr>
            </w:div>
            <w:div w:id="1532958006">
              <w:marLeft w:val="0"/>
              <w:marRight w:val="0"/>
              <w:marTop w:val="0"/>
              <w:marBottom w:val="0"/>
              <w:divBdr>
                <w:top w:val="none" w:sz="0" w:space="0" w:color="auto"/>
                <w:left w:val="none" w:sz="0" w:space="0" w:color="auto"/>
                <w:bottom w:val="none" w:sz="0" w:space="0" w:color="auto"/>
                <w:right w:val="none" w:sz="0" w:space="0" w:color="auto"/>
              </w:divBdr>
            </w:div>
            <w:div w:id="1439906195">
              <w:marLeft w:val="0"/>
              <w:marRight w:val="0"/>
              <w:marTop w:val="0"/>
              <w:marBottom w:val="0"/>
              <w:divBdr>
                <w:top w:val="none" w:sz="0" w:space="0" w:color="auto"/>
                <w:left w:val="none" w:sz="0" w:space="0" w:color="auto"/>
                <w:bottom w:val="none" w:sz="0" w:space="0" w:color="auto"/>
                <w:right w:val="none" w:sz="0" w:space="0" w:color="auto"/>
              </w:divBdr>
            </w:div>
            <w:div w:id="128989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029597">
      <w:bodyDiv w:val="1"/>
      <w:marLeft w:val="0"/>
      <w:marRight w:val="0"/>
      <w:marTop w:val="0"/>
      <w:marBottom w:val="0"/>
      <w:divBdr>
        <w:top w:val="none" w:sz="0" w:space="0" w:color="auto"/>
        <w:left w:val="none" w:sz="0" w:space="0" w:color="auto"/>
        <w:bottom w:val="none" w:sz="0" w:space="0" w:color="auto"/>
        <w:right w:val="none" w:sz="0" w:space="0" w:color="auto"/>
      </w:divBdr>
    </w:div>
    <w:div w:id="212461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neo4j.com/docs/graph-data-science/current/algorithms/delta-single-sourc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Times New Roman (Headings CS)">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markup="0" w:comments="0" w:insDel="0" w:formatting="0"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E06"/>
    <w:rsid w:val="006C7E06"/>
    <w:rsid w:val="00985685"/>
    <w:rsid w:val="00B03D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8568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D05D6-3480-48EE-9293-5EBAFF306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1496</TotalTime>
  <Pages>60</Pages>
  <Words>8827</Words>
  <Characters>50318</Characters>
  <Application>Microsoft Office Word</Application>
  <DocSecurity>0</DocSecurity>
  <Lines>419</Lines>
  <Paragraphs>118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Dmytro Bondarenko</dc:creator>
  <cp:keywords/>
  <dc:description/>
  <cp:lastModifiedBy>Учетная запись Майкрософт</cp:lastModifiedBy>
  <cp:revision>335</cp:revision>
  <dcterms:created xsi:type="dcterms:W3CDTF">2022-05-05T07:39:00Z</dcterms:created>
  <dcterms:modified xsi:type="dcterms:W3CDTF">2026-04-03T11:15:00Z</dcterms:modified>
</cp:coreProperties>
</file>