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977D" w14:textId="77777777" w:rsidR="00B671A5" w:rsidRDefault="00B671A5" w:rsidP="00B671A5">
      <w:pPr>
        <w:ind w:firstLine="0"/>
        <w:jc w:val="center"/>
        <w:rPr>
          <w:szCs w:val="28"/>
        </w:rPr>
      </w:pPr>
      <w:bookmarkStart w:id="0" w:name="_Hlk146226780"/>
      <w:bookmarkEnd w:id="0"/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2AC12E10" w:rsidR="00B671A5" w:rsidRPr="00574406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B23BBE">
        <w:rPr>
          <w:szCs w:val="28"/>
        </w:rPr>
        <w:t>5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09A78353" w14:textId="77777777" w:rsidR="00B23BBE" w:rsidRPr="00B23BBE" w:rsidRDefault="00B23BBE" w:rsidP="00B23BBE">
      <w:pPr>
        <w:ind w:firstLine="0"/>
        <w:jc w:val="center"/>
        <w:rPr>
          <w:b/>
          <w:bCs/>
        </w:rPr>
      </w:pPr>
      <w:r w:rsidRPr="00B23BBE">
        <w:rPr>
          <w:b/>
          <w:bCs/>
        </w:rPr>
        <w:t>ЭЛЕМЕНТЫ СЕТЕВОГО ПРОГРАММИРОВАНИЯ</w:t>
      </w:r>
    </w:p>
    <w:p w14:paraId="658D7B4E" w14:textId="7C1D4330" w:rsidR="00B671A5" w:rsidRDefault="00B671A5" w:rsidP="00E86F94">
      <w:pPr>
        <w:ind w:firstLine="0"/>
        <w:jc w:val="center"/>
        <w:rPr>
          <w:szCs w:val="28"/>
        </w:rPr>
      </w:pP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5B70FA5B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С</w:t>
      </w:r>
      <w:r w:rsidR="00B671A5">
        <w:rPr>
          <w:szCs w:val="28"/>
        </w:rPr>
        <w:t>тудент</w:t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Ю</w:t>
      </w:r>
      <w:r w:rsidR="00672745">
        <w:rPr>
          <w:szCs w:val="28"/>
        </w:rPr>
        <w:t>щук</w:t>
      </w:r>
      <w:r w:rsidR="00B671A5">
        <w:rPr>
          <w:szCs w:val="28"/>
        </w:rPr>
        <w:t xml:space="preserve"> </w:t>
      </w:r>
      <w:r w:rsidR="00672745">
        <w:rPr>
          <w:szCs w:val="28"/>
        </w:rPr>
        <w:t>И</w:t>
      </w:r>
      <w:r w:rsidR="00B671A5">
        <w:rPr>
          <w:szCs w:val="28"/>
        </w:rPr>
        <w:t>.</w:t>
      </w:r>
      <w:r w:rsidR="00672745">
        <w:rPr>
          <w:szCs w:val="28"/>
        </w:rPr>
        <w:t>А</w:t>
      </w:r>
      <w:r w:rsidR="00B671A5">
        <w:rPr>
          <w:szCs w:val="28"/>
        </w:rPr>
        <w:t>.</w:t>
      </w:r>
    </w:p>
    <w:p w14:paraId="67C09FE5" w14:textId="77777777" w:rsidR="00B671A5" w:rsidRDefault="00B671A5" w:rsidP="00B10693">
      <w:pPr>
        <w:ind w:left="3663"/>
        <w:jc w:val="left"/>
        <w:rPr>
          <w:szCs w:val="28"/>
        </w:rPr>
      </w:pPr>
    </w:p>
    <w:p w14:paraId="63C30F26" w14:textId="4DBCB4CD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503">
        <w:rPr>
          <w:szCs w:val="28"/>
        </w:rPr>
        <w:t xml:space="preserve">    </w:t>
      </w:r>
      <w:r>
        <w:rPr>
          <w:szCs w:val="28"/>
        </w:rPr>
        <w:tab/>
      </w:r>
      <w:r w:rsidR="00B671A5">
        <w:rPr>
          <w:szCs w:val="28"/>
        </w:rPr>
        <w:t>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58A15702" w14:textId="77777777" w:rsidR="00B10693" w:rsidRDefault="00B10693" w:rsidP="00AD1FB7">
      <w:pPr>
        <w:ind w:firstLine="0"/>
        <w:jc w:val="center"/>
        <w:rPr>
          <w:szCs w:val="28"/>
        </w:rPr>
      </w:pPr>
    </w:p>
    <w:p w14:paraId="03863A89" w14:textId="77777777" w:rsidR="00B10693" w:rsidRDefault="00B10693" w:rsidP="00AD1FB7">
      <w:pPr>
        <w:ind w:firstLine="0"/>
        <w:jc w:val="center"/>
        <w:rPr>
          <w:szCs w:val="28"/>
        </w:rPr>
      </w:pPr>
    </w:p>
    <w:p w14:paraId="53A391DA" w14:textId="505C7EF3" w:rsidR="00B10693" w:rsidRDefault="00B671A5" w:rsidP="00B10693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bookmarkStart w:id="1" w:name="_Toc177389309" w:displacedByCustomXml="next"/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74FF9BC0" w14:textId="77777777" w:rsidR="00B339A7" w:rsidRDefault="00B339A7" w:rsidP="00B339A7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0D071495" w14:textId="77777777" w:rsidR="00B339A7" w:rsidRDefault="00B339A7" w:rsidP="00B339A7">
          <w:pPr>
            <w:jc w:val="center"/>
            <w:rPr>
              <w:b/>
              <w:bCs/>
              <w:szCs w:val="28"/>
            </w:rPr>
          </w:pPr>
        </w:p>
        <w:p w14:paraId="63AD471B" w14:textId="77777777" w:rsidR="00B339A7" w:rsidRDefault="00B339A7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4300" w:history="1">
            <w:r w:rsidRPr="00285480">
              <w:rPr>
                <w:rStyle w:val="a3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D2BE" w14:textId="77777777" w:rsidR="00B339A7" w:rsidRDefault="00C0565F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1" w:history="1">
            <w:r w:rsidR="00B339A7" w:rsidRPr="00285480">
              <w:rPr>
                <w:rStyle w:val="a3"/>
                <w:noProof/>
              </w:rPr>
              <w:t>2 Описание функций программы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_Toc181894301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4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20DA8723" w14:textId="77777777" w:rsidR="00B339A7" w:rsidRPr="005E65D0" w:rsidRDefault="00C0565F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2" w:history="1">
            <w:r w:rsidR="00B339A7" w:rsidRPr="005E65D0">
              <w:rPr>
                <w:rStyle w:val="a3"/>
                <w:noProof/>
              </w:rPr>
              <w:t>2.1 Ожидание подключений к серверу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_Toc181894302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7A7F0175" w14:textId="77777777" w:rsidR="00B339A7" w:rsidRPr="005E65D0" w:rsidRDefault="00C0565F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3" w:history="1">
            <w:r w:rsidR="00B339A7" w:rsidRPr="005E65D0">
              <w:rPr>
                <w:rStyle w:val="a3"/>
                <w:noProof/>
              </w:rPr>
              <w:t>2.2 Отображение сообщений на сервере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_Toc181894303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7567EB19" w14:textId="77777777" w:rsidR="00B339A7" w:rsidRPr="005E65D0" w:rsidRDefault="00C0565F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4" w:history="1">
            <w:r w:rsidR="00B339A7" w:rsidRPr="005E65D0">
              <w:rPr>
                <w:rStyle w:val="a3"/>
                <w:noProof/>
              </w:rPr>
              <w:t>2.3 Отправка сообщений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_Toc181894304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4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2EB31931" w14:textId="77777777" w:rsidR="00B339A7" w:rsidRDefault="00C0565F" w:rsidP="00B339A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5" w:history="1">
            <w:r w:rsidR="00B339A7" w:rsidRPr="005E65D0">
              <w:rPr>
                <w:rStyle w:val="a3"/>
                <w:noProof/>
              </w:rPr>
              <w:t>2.4 Передача данных по именованному каналу</w:t>
            </w:r>
            <w:r w:rsidR="00B339A7" w:rsidRPr="005E65D0">
              <w:rPr>
                <w:noProof/>
                <w:webHidden/>
              </w:rPr>
              <w:tab/>
            </w:r>
            <w:r w:rsidR="00B339A7" w:rsidRPr="005E65D0">
              <w:rPr>
                <w:noProof/>
                <w:webHidden/>
              </w:rPr>
              <w:fldChar w:fldCharType="begin"/>
            </w:r>
            <w:r w:rsidR="00B339A7" w:rsidRPr="005E65D0">
              <w:rPr>
                <w:noProof/>
                <w:webHidden/>
              </w:rPr>
              <w:instrText xml:space="preserve"> PAGEREF _Toc181894305 \h </w:instrText>
            </w:r>
            <w:r w:rsidR="00B339A7" w:rsidRPr="005E65D0">
              <w:rPr>
                <w:noProof/>
                <w:webHidden/>
              </w:rPr>
            </w:r>
            <w:r w:rsidR="00B339A7" w:rsidRPr="005E65D0">
              <w:rPr>
                <w:noProof/>
                <w:webHidden/>
              </w:rPr>
              <w:fldChar w:fldCharType="separate"/>
            </w:r>
            <w:r w:rsidR="00B339A7" w:rsidRPr="005E65D0">
              <w:rPr>
                <w:noProof/>
                <w:webHidden/>
              </w:rPr>
              <w:t>5</w:t>
            </w:r>
            <w:r w:rsidR="00B339A7" w:rsidRPr="005E65D0">
              <w:rPr>
                <w:noProof/>
                <w:webHidden/>
              </w:rPr>
              <w:fldChar w:fldCharType="end"/>
            </w:r>
          </w:hyperlink>
        </w:p>
        <w:p w14:paraId="27DA3110" w14:textId="77777777" w:rsidR="00B339A7" w:rsidRDefault="00C0565F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6" w:history="1">
            <w:r w:rsidR="00B339A7" w:rsidRPr="00285480">
              <w:rPr>
                <w:rStyle w:val="a3"/>
                <w:noProof/>
              </w:rPr>
              <w:t>Заключение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_Toc181894306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6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7898F87E" w14:textId="77777777" w:rsidR="00B339A7" w:rsidRDefault="00C0565F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7" w:history="1">
            <w:r w:rsidR="00B339A7" w:rsidRPr="00285480">
              <w:rPr>
                <w:rStyle w:val="a3"/>
                <w:noProof/>
              </w:rPr>
              <w:t>Список использованных источников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_Toc181894307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7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1F81F721" w14:textId="77777777" w:rsidR="00B339A7" w:rsidRDefault="00C0565F" w:rsidP="00B339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94308" w:history="1">
            <w:r w:rsidR="00B339A7" w:rsidRPr="00285480">
              <w:rPr>
                <w:rStyle w:val="a3"/>
                <w:noProof/>
              </w:rPr>
              <w:t>Приложение А (обязательное) Исходный код программы</w:t>
            </w:r>
            <w:r w:rsidR="00B339A7">
              <w:rPr>
                <w:noProof/>
                <w:webHidden/>
              </w:rPr>
              <w:tab/>
            </w:r>
            <w:r w:rsidR="00B339A7">
              <w:rPr>
                <w:noProof/>
                <w:webHidden/>
              </w:rPr>
              <w:fldChar w:fldCharType="begin"/>
            </w:r>
            <w:r w:rsidR="00B339A7">
              <w:rPr>
                <w:noProof/>
                <w:webHidden/>
              </w:rPr>
              <w:instrText xml:space="preserve"> PAGEREF _Toc181894308 \h </w:instrText>
            </w:r>
            <w:r w:rsidR="00B339A7">
              <w:rPr>
                <w:noProof/>
                <w:webHidden/>
              </w:rPr>
            </w:r>
            <w:r w:rsidR="00B339A7">
              <w:rPr>
                <w:noProof/>
                <w:webHidden/>
              </w:rPr>
              <w:fldChar w:fldCharType="separate"/>
            </w:r>
            <w:r w:rsidR="00B339A7">
              <w:rPr>
                <w:noProof/>
                <w:webHidden/>
              </w:rPr>
              <w:t>8</w:t>
            </w:r>
            <w:r w:rsidR="00B339A7">
              <w:rPr>
                <w:noProof/>
                <w:webHidden/>
              </w:rPr>
              <w:fldChar w:fldCharType="end"/>
            </w:r>
          </w:hyperlink>
        </w:p>
        <w:p w14:paraId="57F2827B" w14:textId="77777777" w:rsidR="00B339A7" w:rsidRDefault="00B339A7" w:rsidP="00B33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848C31" w14:textId="77777777" w:rsidR="00B339A7" w:rsidRDefault="00B339A7" w:rsidP="00B339A7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A2E5DD7" w14:textId="77777777" w:rsidR="00B671A5" w:rsidRDefault="00B671A5" w:rsidP="00B671A5">
      <w:pPr>
        <w:pStyle w:val="af0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3E07" wp14:editId="4D3F4FE9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C76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" fillcolor="white [3212]" strokecolor="white [3212]" strokeweight="1pt"/>
            </w:pict>
          </mc:Fallback>
        </mc:AlternateContent>
      </w:r>
      <w:r>
        <w:t>1 ФОРМУЛИРОВКА ЗАДАЧИ</w:t>
      </w:r>
      <w:bookmarkEnd w:id="1"/>
    </w:p>
    <w:p w14:paraId="7FD2AE49" w14:textId="77777777" w:rsidR="00B671A5" w:rsidRDefault="00B671A5" w:rsidP="00B671A5"/>
    <w:p w14:paraId="2228482D" w14:textId="77777777" w:rsidR="00B23BBE" w:rsidRDefault="00B23BBE" w:rsidP="00B23BBE">
      <w:pPr>
        <w:spacing w:line="256" w:lineRule="auto"/>
      </w:pPr>
      <w:r>
        <w:t xml:space="preserve">Упрощенный чат для нескольких пользователей (в целом подобно заданию из темы «Обмен данными») с использованием сетевых сокетов. </w:t>
      </w:r>
    </w:p>
    <w:p w14:paraId="7E65A5F5" w14:textId="77777777" w:rsidR="00B23BBE" w:rsidRDefault="00B23BBE" w:rsidP="00B23BBE">
      <w:pPr>
        <w:spacing w:line="256" w:lineRule="auto"/>
      </w:pPr>
      <w:r>
        <w:t xml:space="preserve">Транспортные протоколы: TCP или UDP. </w:t>
      </w:r>
    </w:p>
    <w:p w14:paraId="1C9CB060" w14:textId="77777777" w:rsidR="00B23BBE" w:rsidRDefault="00B23BBE" w:rsidP="00B23BBE">
      <w:pPr>
        <w:spacing w:line="256" w:lineRule="auto"/>
      </w:pPr>
      <w:r>
        <w:t xml:space="preserve">Архитектура: централизованная (выделенный процесс-сервер и процессы-клиенты) или децентрализованная (процессы-клиенты с «серверными» функциями). </w:t>
      </w:r>
    </w:p>
    <w:p w14:paraId="42271CD4" w14:textId="77777777" w:rsidR="00B23BBE" w:rsidRDefault="00B23BBE" w:rsidP="00B23BBE">
      <w:pPr>
        <w:spacing w:line="256" w:lineRule="auto"/>
      </w:pPr>
      <w:r>
        <w:t xml:space="preserve">Сервер: создание сокета для приема соединений или отдельных сообщений; прием и временное хранение сообщений; передача сообщений адресно одному или нескольким клиентам; поддержание списка актуальных клиентов. </w:t>
      </w:r>
    </w:p>
    <w:p w14:paraId="7189D591" w14:textId="77777777" w:rsidR="00B23BBE" w:rsidRDefault="00B23BBE" w:rsidP="00B23BBE">
      <w:pPr>
        <w:spacing w:line="256" w:lineRule="auto"/>
      </w:pPr>
      <w:r>
        <w:t xml:space="preserve">Клиент: обнаружение сервера и соединение с ним; ввод пользовательских сообщений и передача их серверу либо напрямую соответствующему клиенту; прием и отображение сообщений. </w:t>
      </w:r>
    </w:p>
    <w:p w14:paraId="4FD312BC" w14:textId="77777777" w:rsidR="00B23BBE" w:rsidRDefault="00B23BBE" w:rsidP="00B23BBE">
      <w:pPr>
        <w:spacing w:line="256" w:lineRule="auto"/>
      </w:pPr>
      <w:r>
        <w:t xml:space="preserve">Потребуется разработка структуры передаваемых сообщений (как минимум, адрес и тело сообщения) и порядка обмена (протокола прикладного уровня). </w:t>
      </w:r>
    </w:p>
    <w:p w14:paraId="36A69832" w14:textId="6F82A843" w:rsidR="00B671A5" w:rsidRDefault="00B23BBE" w:rsidP="00B23BBE">
      <w:pPr>
        <w:spacing w:line="256" w:lineRule="auto"/>
      </w:pPr>
      <w:r>
        <w:t xml:space="preserve">Опционально: в децентрализованной системе маршрутизация сообщений (возможность трансляции сообщений по цепочке участников). </w:t>
      </w:r>
      <w:r w:rsidR="00B671A5">
        <w:br w:type="page"/>
      </w:r>
    </w:p>
    <w:p w14:paraId="1E2946B3" w14:textId="77777777" w:rsidR="00B23BBE" w:rsidRDefault="00B23BBE" w:rsidP="00B23BBE">
      <w:pPr>
        <w:pStyle w:val="af0"/>
      </w:pPr>
      <w:bookmarkStart w:id="2" w:name="_Toc181894301"/>
      <w:r>
        <w:lastRenderedPageBreak/>
        <w:t>2 ОПИСАНИЕ ФУНКЦИЙ ПРОГРАММЫ</w:t>
      </w:r>
      <w:bookmarkEnd w:id="2"/>
    </w:p>
    <w:p w14:paraId="308A1194" w14:textId="77777777" w:rsidR="00B23BBE" w:rsidRDefault="00B23BBE" w:rsidP="00B23BBE"/>
    <w:p w14:paraId="3BD1185B" w14:textId="77777777" w:rsidR="00B23BBE" w:rsidRDefault="00B23BBE" w:rsidP="00B23BBE">
      <w:r>
        <w:t>Согласно формулировке задачи, были спроектированы следующие функции программы:</w:t>
      </w:r>
    </w:p>
    <w:p w14:paraId="5FA040BC" w14:textId="77777777" w:rsidR="00B23BBE" w:rsidRPr="00274524" w:rsidRDefault="00B23BBE" w:rsidP="00B23BBE">
      <w:r>
        <w:t>–</w:t>
      </w:r>
      <w:r>
        <w:rPr>
          <w:lang w:val="en-US"/>
        </w:rPr>
        <w:t> </w:t>
      </w:r>
      <w:r>
        <w:t>функция для ожидания подключений к серверу</w:t>
      </w:r>
      <w:r w:rsidRPr="00274524">
        <w:t>;</w:t>
      </w:r>
    </w:p>
    <w:p w14:paraId="21E058CC" w14:textId="77777777" w:rsidR="00B23BBE" w:rsidRPr="00274524" w:rsidRDefault="00B23BBE" w:rsidP="00B23BBE">
      <w:r>
        <w:t>–</w:t>
      </w:r>
      <w:r>
        <w:rPr>
          <w:lang w:val="en-US"/>
        </w:rPr>
        <w:t> </w:t>
      </w:r>
      <w:r>
        <w:t>функция для отображения сообщений от клиентов на сервере</w:t>
      </w:r>
      <w:r w:rsidRPr="00274524">
        <w:t>;</w:t>
      </w:r>
    </w:p>
    <w:p w14:paraId="36BB3E2F" w14:textId="77777777" w:rsidR="00B23BBE" w:rsidRPr="00274524" w:rsidRDefault="00B23BBE" w:rsidP="00B23BBE">
      <w:r>
        <w:t>– функция для отправки сообщений на сервер</w:t>
      </w:r>
      <w:r w:rsidRPr="00274524">
        <w:t>;</w:t>
      </w:r>
    </w:p>
    <w:p w14:paraId="484D7421" w14:textId="77777777" w:rsidR="00B23BBE" w:rsidRPr="00765AF0" w:rsidRDefault="00B23BBE" w:rsidP="00B23BBE">
      <w:r>
        <w:t>– функция для отображения сообщений от других пользователей на клиенте</w:t>
      </w:r>
      <w:r w:rsidRPr="00765AF0">
        <w:t>.</w:t>
      </w:r>
    </w:p>
    <w:p w14:paraId="5E6CF4C5" w14:textId="77777777" w:rsidR="00B23BBE" w:rsidRDefault="00B23BBE" w:rsidP="00B23BBE"/>
    <w:p w14:paraId="14F72128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894302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Ожидание подключений к серверу</w:t>
      </w:r>
      <w:bookmarkEnd w:id="3"/>
    </w:p>
    <w:p w14:paraId="67BFAB1C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3F143820" w14:textId="77777777" w:rsidR="00B23BBE" w:rsidRPr="005D3349" w:rsidRDefault="00B23BBE" w:rsidP="00B23BBE">
      <w:pPr>
        <w:rPr>
          <w:lang w:val="en-US"/>
        </w:rPr>
      </w:pPr>
      <w:r>
        <w:t xml:space="preserve">При запуске сервера создается </w:t>
      </w:r>
      <w:r>
        <w:rPr>
          <w:lang w:val="en-US"/>
        </w:rPr>
        <w:t>TCP</w:t>
      </w:r>
      <w:r>
        <w:t xml:space="preserve">-сокет с использованием функции </w:t>
      </w:r>
      <w:proofErr w:type="gramStart"/>
      <w:r>
        <w:rPr>
          <w:lang w:val="en-US"/>
        </w:rPr>
        <w:t>socket</w:t>
      </w:r>
      <w:r w:rsidRPr="00256CD1">
        <w:t>(</w:t>
      </w:r>
      <w:proofErr w:type="gramEnd"/>
      <w:r w:rsidRPr="00256CD1">
        <w:t>)</w:t>
      </w:r>
      <w:r w:rsidRPr="00DB29D9">
        <w:t xml:space="preserve"> [1]</w:t>
      </w:r>
      <w:r>
        <w:t>.</w:t>
      </w:r>
      <w:r w:rsidRPr="00DB29D9">
        <w:t xml:space="preserve"> </w:t>
      </w:r>
      <w:r>
        <w:t>Этот сокет используется для приёма подключений от клиентов</w:t>
      </w:r>
      <w:r w:rsidRPr="000C2C2C">
        <w:t xml:space="preserve">. Сервер связывает сокет с определённым IP-адресом и портом с помощью функции </w:t>
      </w:r>
      <w:proofErr w:type="spellStart"/>
      <w:proofErr w:type="gramStart"/>
      <w:r w:rsidRPr="000C2C2C">
        <w:t>bind</w:t>
      </w:r>
      <w:proofErr w:type="spellEnd"/>
      <w:r w:rsidRPr="000C2C2C">
        <w:t>(</w:t>
      </w:r>
      <w:proofErr w:type="gramEnd"/>
      <w:r w:rsidRPr="000C2C2C">
        <w:t>)</w:t>
      </w:r>
      <w:r>
        <w:t xml:space="preserve"> </w:t>
      </w:r>
      <w:r w:rsidRPr="000C2C2C">
        <w:t>[2]. Это указывает, на каком адресе и порте сервер будет ожидать подключения клиентов.</w:t>
      </w:r>
      <w:r>
        <w:t xml:space="preserve"> Далее </w:t>
      </w:r>
      <w:r w:rsidRPr="000C2C2C">
        <w:t xml:space="preserve">сервер переводит сокет в режим прослушивания с помощью </w:t>
      </w:r>
      <w:proofErr w:type="spellStart"/>
      <w:proofErr w:type="gramStart"/>
      <w:r w:rsidRPr="000C2C2C">
        <w:t>listen</w:t>
      </w:r>
      <w:proofErr w:type="spellEnd"/>
      <w:r w:rsidRPr="000C2C2C">
        <w:t>(</w:t>
      </w:r>
      <w:proofErr w:type="gramEnd"/>
      <w:r w:rsidRPr="000C2C2C">
        <w:t>) [3]. Эта функция ставит сокет в состояние ожидания входящих соединений от клиентов.</w:t>
      </w:r>
      <w:r>
        <w:t xml:space="preserve"> </w:t>
      </w:r>
      <w:r w:rsidRPr="000C2C2C">
        <w:t xml:space="preserve">В функции </w:t>
      </w:r>
      <w:proofErr w:type="spellStart"/>
      <w:proofErr w:type="gramStart"/>
      <w:r w:rsidRPr="000C2C2C">
        <w:t>accept</w:t>
      </w:r>
      <w:proofErr w:type="spellEnd"/>
      <w:r w:rsidRPr="000C2C2C">
        <w:t>(</w:t>
      </w:r>
      <w:proofErr w:type="gramEnd"/>
      <w:r w:rsidRPr="000C2C2C">
        <w:t>)</w:t>
      </w:r>
      <w:r w:rsidRPr="007B0B3E">
        <w:t xml:space="preserve"> [4]</w:t>
      </w:r>
      <w:r w:rsidRPr="000C2C2C">
        <w:t xml:space="preserve"> сервер принимает входящее соединение от клиента. Эта функция блокирует выполнение программы до тех пор, пока клиент не попытается подключиться. Как только клиент подключается, </w:t>
      </w:r>
      <w:proofErr w:type="spellStart"/>
      <w:proofErr w:type="gramStart"/>
      <w:r w:rsidRPr="000C2C2C">
        <w:t>accept</w:t>
      </w:r>
      <w:proofErr w:type="spellEnd"/>
      <w:r w:rsidRPr="000C2C2C">
        <w:t>(</w:t>
      </w:r>
      <w:proofErr w:type="gramEnd"/>
      <w:r w:rsidRPr="000C2C2C">
        <w:t>) создаёт новый сокет для этого соединения и возвращает его дескриптор. Это позволяет серверу обслуживать несколько клиентов параллельно</w:t>
      </w:r>
      <w:r>
        <w:t xml:space="preserve"> (рисунок 2.1).</w:t>
      </w:r>
      <w:r>
        <w:tab/>
      </w:r>
    </w:p>
    <w:p w14:paraId="05B9ED22" w14:textId="77777777" w:rsidR="00B23BBE" w:rsidRDefault="00B23BBE" w:rsidP="00B23BBE"/>
    <w:p w14:paraId="48CAEC18" w14:textId="391195FD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9C0774D" wp14:editId="1C2520A3">
            <wp:extent cx="5019673" cy="56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11" b="64926"/>
                    <a:stretch/>
                  </pic:blipFill>
                  <pic:spPr bwMode="auto">
                    <a:xfrm>
                      <a:off x="0" y="0"/>
                      <a:ext cx="5020376" cy="56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3E25" w14:textId="77777777" w:rsidR="00B23BBE" w:rsidRDefault="00B23BBE" w:rsidP="00B23BBE">
      <w:pPr>
        <w:ind w:firstLine="0"/>
      </w:pPr>
    </w:p>
    <w:p w14:paraId="6EECDAB8" w14:textId="77777777" w:rsidR="00B23BBE" w:rsidRPr="00E05364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2.1</w:t>
      </w:r>
      <w:r w:rsidRPr="005F3712">
        <w:rPr>
          <w:szCs w:val="28"/>
        </w:rPr>
        <w:t xml:space="preserve"> – </w:t>
      </w:r>
      <w:r>
        <w:rPr>
          <w:szCs w:val="28"/>
        </w:rPr>
        <w:t>Ожидание подключения к серверу</w:t>
      </w:r>
    </w:p>
    <w:p w14:paraId="0F8FB76A" w14:textId="77777777" w:rsidR="00B23BBE" w:rsidRPr="005F13D2" w:rsidRDefault="00B23BBE" w:rsidP="00B23BBE">
      <w:pPr>
        <w:ind w:firstLine="0"/>
        <w:jc w:val="center"/>
        <w:rPr>
          <w:szCs w:val="28"/>
        </w:rPr>
      </w:pPr>
    </w:p>
    <w:p w14:paraId="177C06A5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1894303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Отображение сообщений на сервере</w:t>
      </w:r>
      <w:bookmarkEnd w:id="4"/>
    </w:p>
    <w:p w14:paraId="0C17B712" w14:textId="77777777" w:rsidR="00B23BBE" w:rsidRDefault="00B23BBE" w:rsidP="00B23BBE">
      <w:pPr>
        <w:ind w:firstLine="0"/>
        <w:rPr>
          <w:szCs w:val="28"/>
        </w:rPr>
      </w:pPr>
    </w:p>
    <w:p w14:paraId="416F348A" w14:textId="707C51EA" w:rsidR="00B23BBE" w:rsidRPr="001E6153" w:rsidRDefault="00B23BBE" w:rsidP="001E6153">
      <w:pPr>
        <w:rPr>
          <w:szCs w:val="28"/>
        </w:rPr>
      </w:pPr>
      <w:r>
        <w:rPr>
          <w:szCs w:val="28"/>
        </w:rPr>
        <w:t>На сервере также присутствует функция для отображения сообщений, пришедших от клиента с указанием отправителя (рисунок 2.2).</w:t>
      </w:r>
    </w:p>
    <w:p w14:paraId="537AC57B" w14:textId="77777777" w:rsidR="00B23BBE" w:rsidRDefault="00B23BBE" w:rsidP="00B23BBE">
      <w:pPr>
        <w:ind w:firstLine="0"/>
        <w:jc w:val="center"/>
      </w:pPr>
    </w:p>
    <w:p w14:paraId="623F7782" w14:textId="5D926007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B7E7752" wp14:editId="6A02AD0F">
            <wp:extent cx="3421380" cy="1084302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4" t="13953"/>
                    <a:stretch/>
                  </pic:blipFill>
                  <pic:spPr bwMode="auto">
                    <a:xfrm>
                      <a:off x="0" y="0"/>
                      <a:ext cx="3761626" cy="119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8AD37" w14:textId="77777777" w:rsidR="00B23BBE" w:rsidRDefault="00B23BBE" w:rsidP="00B23BBE">
      <w:pPr>
        <w:ind w:firstLine="0"/>
      </w:pPr>
    </w:p>
    <w:p w14:paraId="0E79DB8B" w14:textId="77777777" w:rsidR="00B23BBE" w:rsidRPr="00E05364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</w:t>
      </w:r>
      <w:r w:rsidRPr="00E05364">
        <w:rPr>
          <w:szCs w:val="28"/>
        </w:rPr>
        <w:t>2</w:t>
      </w:r>
      <w:r w:rsidRPr="005F3712">
        <w:rPr>
          <w:szCs w:val="28"/>
        </w:rPr>
        <w:t xml:space="preserve"> – </w:t>
      </w:r>
      <w:r>
        <w:rPr>
          <w:szCs w:val="28"/>
        </w:rPr>
        <w:t>Сообщения на сервере</w:t>
      </w:r>
    </w:p>
    <w:p w14:paraId="73E81EB0" w14:textId="77777777" w:rsidR="00B23BBE" w:rsidRDefault="00B23BBE" w:rsidP="00B23BBE">
      <w:pPr>
        <w:rPr>
          <w:szCs w:val="28"/>
        </w:rPr>
      </w:pPr>
    </w:p>
    <w:p w14:paraId="2AEE32CF" w14:textId="77777777" w:rsidR="00B23BBE" w:rsidRPr="005F3712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1894304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Отправка сообщений</w:t>
      </w:r>
      <w:bookmarkEnd w:id="5"/>
    </w:p>
    <w:p w14:paraId="0F200632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6EAA4FE1" w14:textId="7FC2D542" w:rsidR="00B23BBE" w:rsidRDefault="00B23BBE" w:rsidP="001E6153">
      <w:r w:rsidRPr="00256CD1">
        <w:t xml:space="preserve">На стороне клиента пользователь вводит своё сообщение в консоли, и программа сохраняет это сообщение вместе с именем пользователя в структуру </w:t>
      </w:r>
      <w:r>
        <w:rPr>
          <w:lang w:val="en-US"/>
        </w:rPr>
        <w:t>Chat</w:t>
      </w:r>
      <w:proofErr w:type="spellStart"/>
      <w:r w:rsidRPr="00256CD1">
        <w:t>Message</w:t>
      </w:r>
      <w:proofErr w:type="spellEnd"/>
      <w:r w:rsidRPr="00256CD1">
        <w:t xml:space="preserve"> </w:t>
      </w:r>
      <w:r>
        <w:t xml:space="preserve">(рисунок 2.3) </w:t>
      </w:r>
      <w:r w:rsidRPr="008C5E12">
        <w:t>[</w:t>
      </w:r>
      <w:r w:rsidRPr="003738CA">
        <w:t>3</w:t>
      </w:r>
      <w:r w:rsidRPr="008C5E12">
        <w:t>]</w:t>
      </w:r>
      <w:r>
        <w:t xml:space="preserve">. </w:t>
      </w:r>
      <w:r w:rsidRPr="00256CD1">
        <w:t xml:space="preserve">После ввода сообщения клиент отправляет структуру </w:t>
      </w:r>
      <w:r>
        <w:rPr>
          <w:lang w:val="en-US"/>
        </w:rPr>
        <w:t>Chat</w:t>
      </w:r>
      <w:proofErr w:type="spellStart"/>
      <w:r w:rsidRPr="00256CD1">
        <w:t>Message</w:t>
      </w:r>
      <w:proofErr w:type="spellEnd"/>
      <w:r w:rsidRPr="00256CD1">
        <w:t xml:space="preserve"> на сервер с использованием функции </w:t>
      </w:r>
      <w:proofErr w:type="spellStart"/>
      <w:proofErr w:type="gramStart"/>
      <w:r w:rsidRPr="00256CD1">
        <w:t>send</w:t>
      </w:r>
      <w:proofErr w:type="spellEnd"/>
      <w:r w:rsidRPr="00256CD1">
        <w:t>(</w:t>
      </w:r>
      <w:proofErr w:type="gramEnd"/>
      <w:r w:rsidRPr="00256CD1">
        <w:t>)</w:t>
      </w:r>
      <w:r>
        <w:t xml:space="preserve"> </w:t>
      </w:r>
      <w:r w:rsidRPr="00256CD1">
        <w:t xml:space="preserve">[5]. </w:t>
      </w:r>
      <w:r>
        <w:t xml:space="preserve">Она </w:t>
      </w:r>
      <w:r w:rsidRPr="00256CD1">
        <w:t xml:space="preserve">передаёт данные через TCP-сокет, установив соединение с сервером. Сервер получает данные от подключённых клиентов с помощью функции </w:t>
      </w:r>
      <w:proofErr w:type="spellStart"/>
      <w:proofErr w:type="gramStart"/>
      <w:r w:rsidRPr="00256CD1">
        <w:t>recv</w:t>
      </w:r>
      <w:proofErr w:type="spellEnd"/>
      <w:r w:rsidRPr="00256CD1">
        <w:t>(</w:t>
      </w:r>
      <w:proofErr w:type="gramEnd"/>
      <w:r w:rsidRPr="00256CD1">
        <w:t>) [6], которая принимает данные из сокета, связанного с каждым клиентом.</w:t>
      </w:r>
    </w:p>
    <w:p w14:paraId="7B368832" w14:textId="77777777" w:rsidR="00B23BBE" w:rsidRDefault="00B23BBE" w:rsidP="00B23BBE">
      <w:pPr>
        <w:ind w:firstLine="0"/>
        <w:jc w:val="center"/>
      </w:pPr>
    </w:p>
    <w:p w14:paraId="16C75118" w14:textId="2430B257" w:rsidR="00B23BBE" w:rsidRDefault="00B23BBE" w:rsidP="00B23BBE">
      <w:pPr>
        <w:ind w:firstLine="0"/>
        <w:jc w:val="center"/>
      </w:pPr>
      <w:r w:rsidRPr="00B23BBE">
        <w:rPr>
          <w:noProof/>
        </w:rPr>
        <w:drawing>
          <wp:inline distT="0" distB="0" distL="0" distR="0" wp14:anchorId="25263744" wp14:editId="551866E8">
            <wp:extent cx="2318385" cy="952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51" t="34211"/>
                    <a:stretch/>
                  </pic:blipFill>
                  <pic:spPr bwMode="auto">
                    <a:xfrm>
                      <a:off x="0" y="0"/>
                      <a:ext cx="231870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BDFD" w14:textId="77777777" w:rsidR="00B23BBE" w:rsidRDefault="00B23BBE" w:rsidP="00B23BBE">
      <w:pPr>
        <w:ind w:firstLine="0"/>
      </w:pPr>
    </w:p>
    <w:p w14:paraId="544B7C8F" w14:textId="77777777" w:rsidR="00B23BBE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2.3</w:t>
      </w:r>
      <w:r w:rsidRPr="005F3712">
        <w:rPr>
          <w:szCs w:val="28"/>
        </w:rPr>
        <w:t xml:space="preserve"> – </w:t>
      </w:r>
      <w:r>
        <w:rPr>
          <w:szCs w:val="28"/>
        </w:rPr>
        <w:t>Ввод сообщения</w:t>
      </w:r>
    </w:p>
    <w:p w14:paraId="6EF65848" w14:textId="77777777" w:rsidR="00B23BBE" w:rsidRDefault="00B23BBE" w:rsidP="00B23BBE">
      <w:pPr>
        <w:ind w:firstLine="0"/>
        <w:jc w:val="center"/>
        <w:rPr>
          <w:szCs w:val="28"/>
        </w:rPr>
      </w:pPr>
    </w:p>
    <w:p w14:paraId="7BA5B64B" w14:textId="77777777" w:rsidR="00B23BBE" w:rsidRPr="003738CA" w:rsidRDefault="00B23BBE" w:rsidP="00B23B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894305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3738C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Передача данных по именованному каналу</w:t>
      </w:r>
      <w:bookmarkEnd w:id="6"/>
    </w:p>
    <w:p w14:paraId="1F4F4A11" w14:textId="77777777" w:rsidR="00B23BBE" w:rsidRDefault="00B23BBE" w:rsidP="00B23BBE">
      <w:pPr>
        <w:pStyle w:val="ad"/>
        <w:ind w:left="1069" w:firstLine="0"/>
        <w:rPr>
          <w:b/>
          <w:bCs/>
        </w:rPr>
      </w:pPr>
    </w:p>
    <w:p w14:paraId="0BA72A68" w14:textId="4CD76ECF" w:rsidR="00B23BBE" w:rsidRDefault="00B23BBE" w:rsidP="001E6153">
      <w:r>
        <w:t>На клиенте также присутствует функция для отображения сообщений, присланных от других пользователей</w:t>
      </w:r>
      <w:r w:rsidRPr="008C5E12">
        <w:t xml:space="preserve"> </w:t>
      </w:r>
      <w:r>
        <w:t>(рисунок 2.4).</w:t>
      </w:r>
    </w:p>
    <w:p w14:paraId="12540CCD" w14:textId="77777777" w:rsidR="00B23BBE" w:rsidRPr="001E6153" w:rsidRDefault="00B23BBE" w:rsidP="00B23BBE">
      <w:pPr>
        <w:ind w:firstLine="0"/>
        <w:jc w:val="center"/>
      </w:pPr>
    </w:p>
    <w:p w14:paraId="271297B2" w14:textId="56017E38" w:rsidR="00B23BBE" w:rsidRPr="00AA7D0B" w:rsidRDefault="00B23BBE" w:rsidP="00B23BBE">
      <w:pPr>
        <w:ind w:firstLine="0"/>
        <w:jc w:val="center"/>
        <w:rPr>
          <w:lang w:val="en-US"/>
        </w:rPr>
      </w:pPr>
      <w:r w:rsidRPr="00B23BBE">
        <w:rPr>
          <w:noProof/>
          <w:lang w:val="en-US"/>
        </w:rPr>
        <w:drawing>
          <wp:inline distT="0" distB="0" distL="0" distR="0" wp14:anchorId="01BBA910" wp14:editId="4EFCDEF0">
            <wp:extent cx="2032634" cy="95821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19" t="36730"/>
                    <a:stretch/>
                  </pic:blipFill>
                  <pic:spPr bwMode="auto">
                    <a:xfrm>
                      <a:off x="0" y="0"/>
                      <a:ext cx="2032918" cy="9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25F2F" w14:textId="77777777" w:rsidR="00B23BBE" w:rsidRDefault="00B23BBE" w:rsidP="00B23BBE">
      <w:pPr>
        <w:ind w:firstLine="0"/>
      </w:pPr>
    </w:p>
    <w:p w14:paraId="020B34D7" w14:textId="630DE14C" w:rsidR="00B23BBE" w:rsidRPr="001317A7" w:rsidRDefault="00B23BBE" w:rsidP="00B23BBE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2.4</w:t>
      </w:r>
      <w:r w:rsidRPr="005F3712">
        <w:rPr>
          <w:szCs w:val="28"/>
        </w:rPr>
        <w:t xml:space="preserve"> – </w:t>
      </w:r>
      <w:r>
        <w:rPr>
          <w:szCs w:val="28"/>
        </w:rPr>
        <w:t>Отображение сообщения от других пользователей</w:t>
      </w:r>
    </w:p>
    <w:p w14:paraId="02F6BB94" w14:textId="41CC11E6" w:rsidR="00B23BBE" w:rsidRDefault="001E6153" w:rsidP="009F37C2">
      <w:pPr>
        <w:pStyle w:val="af0"/>
        <w:spacing w:before="0"/>
        <w:ind w:left="0"/>
        <w:jc w:val="center"/>
      </w:pPr>
      <w:bookmarkStart w:id="7" w:name="_Toc181894306"/>
      <w:r>
        <w:br w:type="column"/>
      </w:r>
      <w:r w:rsidR="00B23BBE">
        <w:lastRenderedPageBreak/>
        <w:t>ЗАКЛЮЧЕ</w:t>
      </w:r>
      <w:bookmarkStart w:id="8" w:name="_GoBack"/>
      <w:bookmarkEnd w:id="8"/>
      <w:r w:rsidR="00B23BBE">
        <w:t>НИЕ</w:t>
      </w:r>
      <w:bookmarkEnd w:id="7"/>
    </w:p>
    <w:p w14:paraId="4E86DB55" w14:textId="77777777" w:rsidR="00B23BBE" w:rsidRDefault="00B23BBE" w:rsidP="00B23BBE"/>
    <w:p w14:paraId="2699300E" w14:textId="77777777" w:rsidR="00B23BBE" w:rsidRDefault="00B23BBE" w:rsidP="00B23BBE">
      <w:r>
        <w:t>В данной задаче реализован упрощённый чат. Программа построена на протоколе TCP, что обеспечивает надёжное соединение между клиентами и сервером, а также корректную доставку сообщений.</w:t>
      </w:r>
    </w:p>
    <w:p w14:paraId="5DD555A9" w14:textId="2C1AF817" w:rsidR="00B23BBE" w:rsidRDefault="00B23BBE" w:rsidP="00B23BBE">
      <w:r>
        <w:t xml:space="preserve">Сервер ожидает подключения клиентов, создаёт для каждого поток и пересылает полученные сообщения другим клиентам, обеспечивая параллельное обслуживание. Клиенты подключаются к серверу, отправляют и получают сообщения, используя структуру </w:t>
      </w:r>
      <w:r>
        <w:rPr>
          <w:lang w:val="en-US"/>
        </w:rPr>
        <w:t>Chat</w:t>
      </w:r>
      <w:proofErr w:type="spellStart"/>
      <w:r>
        <w:t>Message</w:t>
      </w:r>
      <w:proofErr w:type="spellEnd"/>
      <w:r>
        <w:t xml:space="preserve"> для упорядоченного обмена данными.</w:t>
      </w:r>
    </w:p>
    <w:p w14:paraId="5C4426A9" w14:textId="77777777" w:rsidR="00B23BBE" w:rsidRDefault="00B23BBE" w:rsidP="00B23BBE">
      <w:r>
        <w:t>Реализация демонстрирует основные принципы сетевого программирования, а именно работу с TCP-сокетами, многопоточность, управление соединениями и передачу данных. Такой чат может служить основой для более сложных сетевых приложений и практическим примером сетевой коммуникации.</w:t>
      </w:r>
      <w:r>
        <w:br w:type="page"/>
      </w:r>
    </w:p>
    <w:p w14:paraId="3D8BFB4F" w14:textId="77777777" w:rsidR="00B23BBE" w:rsidRDefault="00B23BBE" w:rsidP="00B23BBE">
      <w:pPr>
        <w:pStyle w:val="af0"/>
        <w:ind w:left="0"/>
        <w:jc w:val="center"/>
      </w:pPr>
      <w:bookmarkStart w:id="9" w:name="_Toc181894307"/>
      <w:r>
        <w:lastRenderedPageBreak/>
        <w:t>СПИСОК ИСПОЛЬЗОВАННЫХ ИСТОЧНИКОВ</w:t>
      </w:r>
      <w:bookmarkEnd w:id="9"/>
    </w:p>
    <w:p w14:paraId="3E34DE57" w14:textId="77777777" w:rsidR="00B23BBE" w:rsidRDefault="00B23BBE" w:rsidP="00B23BBE">
      <w:pPr>
        <w:pStyle w:val="af0"/>
        <w:jc w:val="center"/>
        <w:rPr>
          <w:sz w:val="28"/>
          <w:szCs w:val="52"/>
        </w:rPr>
      </w:pPr>
    </w:p>
    <w:p w14:paraId="0D4284E1" w14:textId="77777777" w:rsidR="00B23BBE" w:rsidRDefault="00B23BBE" w:rsidP="00B23BBE">
      <w:r>
        <w:t>[1] </w:t>
      </w:r>
      <w:r w:rsidRPr="00DD6DBF">
        <w:rPr>
          <w:lang w:val="en-US"/>
        </w:rPr>
        <w:t>socket</w:t>
      </w:r>
      <w:r w:rsidRPr="00DD6DBF">
        <w:t xml:space="preserve"> </w:t>
      </w:r>
      <w:r w:rsidRPr="00DD6DBF">
        <w:rPr>
          <w:lang w:val="en-US"/>
        </w:rPr>
        <w:t>function</w:t>
      </w:r>
      <w:r w:rsidRPr="005B522F">
        <w:t xml:space="preserve"> </w:t>
      </w:r>
      <w:r>
        <w:t xml:space="preserve">[Электронный ресурс]. – Режим доступа: </w:t>
      </w:r>
      <w:r w:rsidRPr="00DD6DBF">
        <w:t>https://learn.microsoft.com/en-us/windows/win32/api/winsock2/nf-winsock2-socket</w:t>
      </w:r>
      <w:r w:rsidRPr="00834E87">
        <w:t>.</w:t>
      </w:r>
    </w:p>
    <w:p w14:paraId="4BF053F9" w14:textId="77777777" w:rsidR="00B23BBE" w:rsidRPr="00834E87" w:rsidRDefault="00B23BBE" w:rsidP="00B23BBE">
      <w:r>
        <w:t>[</w:t>
      </w:r>
      <w:r w:rsidRPr="00D36A9F">
        <w:t>2</w:t>
      </w:r>
      <w:r>
        <w:t>] </w:t>
      </w:r>
      <w:proofErr w:type="spellStart"/>
      <w:r w:rsidRPr="00DD6DBF">
        <w:t>bind</w:t>
      </w:r>
      <w:proofErr w:type="spellEnd"/>
      <w:r w:rsidRPr="00DD6DBF">
        <w:t xml:space="preserve"> </w:t>
      </w:r>
      <w:proofErr w:type="spellStart"/>
      <w:r w:rsidRPr="00DD6DBF">
        <w:t>function</w:t>
      </w:r>
      <w:proofErr w:type="spellEnd"/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https://learn.microsoft.com/en-us/windows/win32/api/winsock/nf-winsock-bind</w:t>
      </w:r>
      <w:r w:rsidRPr="00834E87">
        <w:t>.</w:t>
      </w:r>
    </w:p>
    <w:p w14:paraId="5DD2660D" w14:textId="77777777" w:rsidR="00B23BBE" w:rsidRDefault="00B23BBE" w:rsidP="00B23BBE">
      <w:r>
        <w:t>[</w:t>
      </w:r>
      <w:r w:rsidRPr="00D36A9F">
        <w:t>3</w:t>
      </w:r>
      <w:r>
        <w:t>] </w:t>
      </w:r>
      <w:r w:rsidRPr="00632282">
        <w:rPr>
          <w:lang w:val="en-US"/>
        </w:rPr>
        <w:t>listen</w:t>
      </w:r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https://learn.microsoft.com/en-us/windows/win32/api/winsock2/nf-winsock2-listen</w:t>
      </w:r>
      <w:r w:rsidRPr="00834E87">
        <w:t>.</w:t>
      </w:r>
    </w:p>
    <w:p w14:paraId="6BA1DE75" w14:textId="77777777" w:rsidR="00B23BBE" w:rsidRPr="00834E87" w:rsidRDefault="00B23BBE" w:rsidP="00B23BBE">
      <w:r>
        <w:t>[</w:t>
      </w:r>
      <w:r w:rsidRPr="00966121">
        <w:t>4</w:t>
      </w:r>
      <w:r>
        <w:t>] </w:t>
      </w:r>
      <w:proofErr w:type="spellStart"/>
      <w:r w:rsidRPr="00632282">
        <w:t>accept</w:t>
      </w:r>
      <w:proofErr w:type="spellEnd"/>
      <w:r w:rsidRPr="00632282">
        <w:t xml:space="preserve"> </w:t>
      </w:r>
      <w:proofErr w:type="spellStart"/>
      <w:r w:rsidRPr="00632282">
        <w:t>function</w:t>
      </w:r>
      <w:proofErr w:type="spellEnd"/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https://learn.microsoft.com/en-us/windows/win32/api/winsock2/nf-winsock2-accept</w:t>
      </w:r>
      <w:r w:rsidRPr="00834E87">
        <w:t>.</w:t>
      </w:r>
    </w:p>
    <w:p w14:paraId="3BE01143" w14:textId="77777777" w:rsidR="00B23BBE" w:rsidRPr="00834E87" w:rsidRDefault="00B23BBE" w:rsidP="00B23BBE">
      <w:r>
        <w:t>[</w:t>
      </w:r>
      <w:r w:rsidRPr="00966121">
        <w:t>5</w:t>
      </w:r>
      <w:r>
        <w:t>] </w:t>
      </w:r>
      <w:r w:rsidRPr="00632282">
        <w:rPr>
          <w:lang w:val="en-US"/>
        </w:rPr>
        <w:t>send</w:t>
      </w:r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https://learn.microsoft.com/en-us/windows/win32/api/winsock2/nf-winsock2-send</w:t>
      </w:r>
      <w:r w:rsidRPr="00834E87">
        <w:t>.</w:t>
      </w:r>
    </w:p>
    <w:p w14:paraId="1E02FA67" w14:textId="77777777" w:rsidR="00B23BBE" w:rsidRPr="00834E87" w:rsidRDefault="00B23BBE" w:rsidP="00B23BBE">
      <w:r>
        <w:t>[</w:t>
      </w:r>
      <w:r w:rsidRPr="00632282">
        <w:t>6</w:t>
      </w:r>
      <w:r>
        <w:t>] </w:t>
      </w:r>
      <w:proofErr w:type="spellStart"/>
      <w:r w:rsidRPr="00632282">
        <w:rPr>
          <w:lang w:val="en-US"/>
        </w:rPr>
        <w:t>recv</w:t>
      </w:r>
      <w:proofErr w:type="spellEnd"/>
      <w:r w:rsidRPr="00632282">
        <w:t xml:space="preserve"> </w:t>
      </w:r>
      <w:r w:rsidRPr="00632282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 – Режим доступа: </w:t>
      </w:r>
      <w:r w:rsidRPr="00632282">
        <w:t>https://learn.microsoft.com/en-us/windows/win32/api/winsock/nf-winsock-recv</w:t>
      </w:r>
      <w:r w:rsidRPr="00834E87">
        <w:t>.</w:t>
      </w:r>
    </w:p>
    <w:p w14:paraId="734D0AB2" w14:textId="77777777" w:rsidR="00B23BBE" w:rsidRPr="00834E87" w:rsidRDefault="00B23BBE" w:rsidP="00B23BBE"/>
    <w:p w14:paraId="6DA0413A" w14:textId="77777777" w:rsidR="00B23BBE" w:rsidRDefault="00B23BBE" w:rsidP="00B23BBE">
      <w:pPr>
        <w:ind w:firstLine="0"/>
      </w:pPr>
      <w:r>
        <w:br w:type="page"/>
      </w:r>
    </w:p>
    <w:p w14:paraId="2BD7D5E1" w14:textId="71C00BE7" w:rsidR="00B339A7" w:rsidRDefault="00B339A7" w:rsidP="00B339A7">
      <w:pPr>
        <w:pStyle w:val="af0"/>
        <w:jc w:val="center"/>
      </w:pPr>
      <w:bookmarkStart w:id="10" w:name="_Toc181894308"/>
      <w:r>
        <w:lastRenderedPageBreak/>
        <w:t>ПРИЛОЖЕНИЕ А</w:t>
      </w:r>
      <w:r>
        <w:br/>
      </w:r>
      <w:r w:rsidRPr="00AE3C7D">
        <w:t>(</w:t>
      </w:r>
      <w:r>
        <w:t>обязательное</w:t>
      </w:r>
      <w:r w:rsidRPr="00AE3C7D">
        <w:t>)</w:t>
      </w:r>
      <w:r>
        <w:br/>
        <w:t>Исходный код программы</w:t>
      </w:r>
      <w:bookmarkEnd w:id="10"/>
    </w:p>
    <w:p w14:paraId="6F95885D" w14:textId="77777777" w:rsidR="00B339A7" w:rsidRPr="00B339A7" w:rsidRDefault="00B339A7" w:rsidP="00B339A7"/>
    <w:p w14:paraId="3B69E3D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&lt;WinSock2.h&gt;</w:t>
      </w:r>
    </w:p>
    <w:p w14:paraId="6857534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&lt;Ws2tcpip.h&gt;</w:t>
      </w:r>
    </w:p>
    <w:p w14:paraId="7921A06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iostream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14:paraId="1A138DA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vector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14:paraId="7B2EDBD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14:paraId="4FB5D26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14:paraId="0D56865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algorithm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14:paraId="4B6BF91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0840BB0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pragma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lib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, "ws2_32.lib")</w:t>
      </w:r>
    </w:p>
    <w:p w14:paraId="3652FDA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28DA369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define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PORT 8000</w:t>
      </w:r>
    </w:p>
    <w:p w14:paraId="566D959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4510FEC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using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namespace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3809E25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6E3E091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struct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14:paraId="5CEF822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author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[50];</w:t>
      </w:r>
    </w:p>
    <w:p w14:paraId="6B6036F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text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[256];</w:t>
      </w:r>
    </w:p>
    <w:p w14:paraId="652A12D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};</w:t>
      </w:r>
    </w:p>
    <w:p w14:paraId="1A21FCC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24EA3D8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struct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14:paraId="4946129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SOCKET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20451D4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1681EE0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};</w:t>
      </w:r>
    </w:p>
    <w:p w14:paraId="1194B72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1143AA7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vector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6BEE5EE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connection_mutex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32BBCA6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695120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SendToAllClients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exclude_user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684B0AE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connection_mutex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21EE032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: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42FAE03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exclude_user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2D78153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reinterpret_cast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*&gt;(&amp;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), 0);</w:t>
      </w:r>
    </w:p>
    <w:p w14:paraId="72D2AF2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14:paraId="179652A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7CED57E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14:paraId="38535D6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7133936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HandleClient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(SOCKET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62ABE0B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ChatMessage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76D7B85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received_bytes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recv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reinterpret_cast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*&gt;(&amp;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), 0);</w:t>
      </w:r>
    </w:p>
    <w:p w14:paraId="4CC8043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received_bytes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&lt;= 0) {</w:t>
      </w:r>
    </w:p>
    <w:p w14:paraId="3055F8A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6D3146F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167BFD7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2DB8B88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228C8A4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current_username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received_msg.author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04A2BC1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7215709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</w:t>
      </w:r>
    </w:p>
    <w:p w14:paraId="3B8DA60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connection_mutex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44272B8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active_connections.push_back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({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current_username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});</w:t>
      </w:r>
    </w:p>
    <w:p w14:paraId="2DBE348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"User: " &lt;&lt;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current_username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joined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the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.\n";</w:t>
      </w:r>
    </w:p>
    <w:p w14:paraId="74F238B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0B76D99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69863B5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5D9E548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received_bytes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recv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reinterpret_cast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*&gt;(&amp;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), 0);</w:t>
      </w:r>
    </w:p>
    <w:p w14:paraId="1E1D076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received_bytes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&lt;= 0)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5AB0A2E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456728A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received_msg.author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": " &lt;&lt;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received_msg.text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218F5E3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SendToAllClients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received_msg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current_username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141F469E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0EE4E9E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7EEEEA5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2EA1AD4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0B815F54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</w:t>
      </w:r>
    </w:p>
    <w:p w14:paraId="7D32C78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connection_mutex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201D276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active_connections.erase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remove_if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active_connections.begin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active_connections.end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(),</w:t>
      </w:r>
    </w:p>
    <w:p w14:paraId="197CD45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[&amp;](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64EBADA1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client_conn_socket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4070DC0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}),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active_connections.end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14:paraId="44B5803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"User: " &lt;&lt;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current_username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left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the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.\n";</w:t>
      </w:r>
    </w:p>
    <w:p w14:paraId="0203792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5A4B53C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14:paraId="16D93916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266FB1E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() {</w:t>
      </w:r>
    </w:p>
    <w:p w14:paraId="260975A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WSADATA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ws_data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53F3C6C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WSAStartup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(MAKEWORD(2, 2), &amp;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ws_data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4A1EDB0D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1CC6522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SOCKET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(AF_INET, SOCK_STREAM, 0);</w:t>
      </w:r>
    </w:p>
    <w:p w14:paraId="7F49454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sockaddr_in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14:paraId="38F3A2B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server_info.sin_family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AF_INET; //IPv4</w:t>
      </w:r>
    </w:p>
    <w:p w14:paraId="75B60BF0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server_info.sin_port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htons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(PORT); //PORT</w:t>
      </w:r>
    </w:p>
    <w:p w14:paraId="63F4DEA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server_info.sin_addr.s_addr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INADDR_ANY; // для принятия трафика с любых IP</w:t>
      </w:r>
    </w:p>
    <w:p w14:paraId="440DF5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668275C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bind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,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*)&amp;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server_info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));</w:t>
      </w:r>
    </w:p>
    <w:p w14:paraId="35EDAF0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, SOMAXCONN);</w:t>
      </w:r>
    </w:p>
    <w:p w14:paraId="7A61A2C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0EAE54FB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Chat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initialized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.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Waiting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connections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...\n";</w:t>
      </w:r>
    </w:p>
    <w:p w14:paraId="50FEECEF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5ED47F2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14:paraId="191F4F25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SOCKET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new_client_socket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accept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nullptr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nullptr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612BEC98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HandleClient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new_client_socket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).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detach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14:paraId="6D207F39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14:paraId="12BD9F27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14:paraId="0F8F4EF2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listen_socket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14:paraId="07D4611A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14:paraId="799DC4FC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14:paraId="349AEDA3" w14:textId="77777777" w:rsidR="00B339A7" w:rsidRPr="00B339A7" w:rsidRDefault="00B339A7" w:rsidP="00B339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339A7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14:paraId="7C14217A" w14:textId="280D7DF9" w:rsidR="00FC7502" w:rsidRDefault="00FC7502" w:rsidP="00B23BBE">
      <w:pPr>
        <w:pStyle w:val="af0"/>
      </w:pPr>
    </w:p>
    <w:sectPr w:rsidR="00FC7502" w:rsidSect="00AE3C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BD9F" w14:textId="77777777" w:rsidR="00C0565F" w:rsidRDefault="00C0565F" w:rsidP="00630C66">
      <w:r>
        <w:separator/>
      </w:r>
    </w:p>
  </w:endnote>
  <w:endnote w:type="continuationSeparator" w:id="0">
    <w:p w14:paraId="70F2DF38" w14:textId="77777777" w:rsidR="00C0565F" w:rsidRDefault="00C0565F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820777"/>
      <w:docPartObj>
        <w:docPartGallery w:val="Page Numbers (Bottom of Page)"/>
        <w:docPartUnique/>
      </w:docPartObj>
    </w:sdtPr>
    <w:sdtEndPr/>
    <w:sdtContent>
      <w:p w14:paraId="3D868A56" w14:textId="5F82E8B6" w:rsidR="00574406" w:rsidRDefault="005744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574406" w:rsidRDefault="00574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044F0" w14:textId="77777777" w:rsidR="00C0565F" w:rsidRDefault="00C0565F" w:rsidP="00630C66">
      <w:r>
        <w:separator/>
      </w:r>
    </w:p>
  </w:footnote>
  <w:footnote w:type="continuationSeparator" w:id="0">
    <w:p w14:paraId="1FD78E92" w14:textId="77777777" w:rsidR="00C0565F" w:rsidRDefault="00C0565F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36D97"/>
    <w:multiLevelType w:val="hybridMultilevel"/>
    <w:tmpl w:val="F3861FD8"/>
    <w:lvl w:ilvl="0" w:tplc="ABB02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45F72"/>
    <w:rsid w:val="001221AE"/>
    <w:rsid w:val="001911FE"/>
    <w:rsid w:val="001C4541"/>
    <w:rsid w:val="001E6153"/>
    <w:rsid w:val="00201675"/>
    <w:rsid w:val="00206596"/>
    <w:rsid w:val="00387503"/>
    <w:rsid w:val="003B21A2"/>
    <w:rsid w:val="0041266F"/>
    <w:rsid w:val="00417AFD"/>
    <w:rsid w:val="004B2D04"/>
    <w:rsid w:val="00574406"/>
    <w:rsid w:val="005B11A0"/>
    <w:rsid w:val="005C61C5"/>
    <w:rsid w:val="005E590A"/>
    <w:rsid w:val="005F3712"/>
    <w:rsid w:val="00630C66"/>
    <w:rsid w:val="0065504A"/>
    <w:rsid w:val="00672745"/>
    <w:rsid w:val="006A52FD"/>
    <w:rsid w:val="006C2288"/>
    <w:rsid w:val="006C5CC0"/>
    <w:rsid w:val="0075088D"/>
    <w:rsid w:val="007A2631"/>
    <w:rsid w:val="007B0735"/>
    <w:rsid w:val="007F5961"/>
    <w:rsid w:val="00857D25"/>
    <w:rsid w:val="00886D8F"/>
    <w:rsid w:val="00893D4D"/>
    <w:rsid w:val="008A36BA"/>
    <w:rsid w:val="008B7588"/>
    <w:rsid w:val="008F4913"/>
    <w:rsid w:val="009510D9"/>
    <w:rsid w:val="00955E7C"/>
    <w:rsid w:val="009F37C2"/>
    <w:rsid w:val="00A246CD"/>
    <w:rsid w:val="00A774BA"/>
    <w:rsid w:val="00AB4B4C"/>
    <w:rsid w:val="00AD1FB7"/>
    <w:rsid w:val="00AE3C7D"/>
    <w:rsid w:val="00B052B9"/>
    <w:rsid w:val="00B10693"/>
    <w:rsid w:val="00B234A6"/>
    <w:rsid w:val="00B23BBE"/>
    <w:rsid w:val="00B339A7"/>
    <w:rsid w:val="00B671A5"/>
    <w:rsid w:val="00B76B1E"/>
    <w:rsid w:val="00BF6A63"/>
    <w:rsid w:val="00C0565F"/>
    <w:rsid w:val="00C266C3"/>
    <w:rsid w:val="00C31BCD"/>
    <w:rsid w:val="00C6546A"/>
    <w:rsid w:val="00C94287"/>
    <w:rsid w:val="00D1182F"/>
    <w:rsid w:val="00D55AFE"/>
    <w:rsid w:val="00DB377C"/>
    <w:rsid w:val="00DF102B"/>
    <w:rsid w:val="00E05A5F"/>
    <w:rsid w:val="00E2611F"/>
    <w:rsid w:val="00E86F94"/>
    <w:rsid w:val="00EA5EF0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C5CC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8F491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8F491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8F491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8F491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8F491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8F491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8F491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Илья Ющук</cp:lastModifiedBy>
  <cp:revision>33</cp:revision>
  <dcterms:created xsi:type="dcterms:W3CDTF">2024-09-15T19:13:00Z</dcterms:created>
  <dcterms:modified xsi:type="dcterms:W3CDTF">2024-11-13T16:01:00Z</dcterms:modified>
</cp:coreProperties>
</file>