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b18efaadd24db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tbl>
      <w:tblPr>
        <w:tblStyle w:val="TableGrid"/>
        <w:tblW w:w="5000" w:type="auto"/>
        <w:tblLook w:val="04A0"/>
        <w:jc w:val="left"/>
      </w:tblPr>
      <w:tblGrid>
        <w:gridCol w:w="4510"/>
        <w:gridCol w:w="4510"/>
      </w:tblGrid>
      <w:tr>
        <w:tc>
          <w:tcPr>
            <w:tcW w:w="4510" w:type="dxa"/>
          </w:tcPr>
          <w:p>
            <w:pPr/>
            <w:r>
              <w:t>№ п/п</w:t>
            </w:r>
          </w:p>
        </w:tc>
        <w:tc>
          <w:tcPr>
            <w:tcW w:w="4510" w:type="dxa"/>
          </w:tcPr>
          <w:p>
            <w:pPr/>
            <w:r>
              <w:t>-_-</w:t>
            </w:r>
          </w:p>
        </w:tc>
      </w:tr>
      <w:tr>
        <w:tc>
          <w:tcPr>
            <w:tcW w:w="4510" w:type="dxa"/>
          </w:tcPr>
          <w:p>
            <w:pPr/>
            <w:r>
              <w:t>Объект</w:t>
            </w:r>
          </w:p>
        </w:tc>
        <w:tc>
          <w:tcPr>
            <w:tcW w:w="4510" w:type="dxa"/>
          </w:tcPr>
          <w:p>
            <w:pPr/>
            <w:hyperlink r:id="R9b657d2553db4e15" w:history="1">
              <w:r>
                <w:rPr>
                  <w:rStyle w:val="Hyperlink"/>
                  <w:b/>
                  <w:color w:val="00FFFF"/>
                </w:rPr>
                <w:t>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Кадастровый номер</w:t>
            </w:r>
          </w:p>
        </w:tc>
        <w:tc>
          <w:tcPr>
            <w:tcW w:w="4510" w:type="dxa"/>
          </w:tcPr>
          <w:p>
            <w:pPr/>
            <w:hyperlink r:id="R9b657d2553db4e15" w:history="1">
              <w:r>
                <w:rPr>
                  <w:rStyle w:val="Hyperlink"/>
                  <w:b/>
                  <w:color w:val="00FFFF"/>
                </w:rPr>
                <w:t>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Действующая КС, руб.</w:t>
            </w:r>
          </w:p>
        </w:tc>
        <w:tc>
          <w:tcPr>
            <w:tcW w:w="4510" w:type="dxa"/>
          </w:tcPr>
          <w:p>
            <w:pPr/>
            <w:hyperlink r:id="R9b657d2553db4e15" w:history="1">
              <w:r>
                <w:rPr>
                  <w:rStyle w:val="Hyperlink"/>
                  <w:b/>
                  <w:color w:val="00FFFF"/>
                </w:rPr>
                <w:t>111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Дата определения КС</w:t>
            </w:r>
          </w:p>
        </w:tc>
        <w:tc>
          <w:tcPr>
            <w:tcW w:w="4510" w:type="dxa"/>
          </w:tcPr>
          <w:p>
            <w:pPr/>
            <w:hyperlink r:id="R9b657d2553db4e15" w:history="1">
              <w:r>
                <w:rPr>
                  <w:rStyle w:val="Hyperlink"/>
                  <w:b/>
                  <w:color w:val="00FFFF"/>
                </w:rPr>
                <w:t>1111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Ставка налога/аренды %</w:t>
            </w:r>
          </w:p>
        </w:tc>
        <w:tc>
          <w:tcPr>
            <w:tcW w:w="4510" w:type="dxa"/>
          </w:tcPr>
          <w:p>
            <w:pPr/>
            <w:hyperlink r:id="R9b657d2553db4e15" w:history="1">
              <w:r>
                <w:rPr>
                  <w:rStyle w:val="Hyperlink"/>
                  <w:b/>
                  <w:color w:val="00FFFF"/>
                </w:rPr>
                <w:t>11111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Налог на имущество, руб. в год</w:t>
            </w:r>
          </w:p>
        </w:tc>
        <w:tc>
          <w:tcPr>
            <w:tcW w:w="4510" w:type="dxa"/>
          </w:tcPr>
          <w:p>
            <w:pPr/>
            <w:hyperlink r:id="R9b657d2553db4e15" w:history="1">
              <w:r>
                <w:rPr>
                  <w:rStyle w:val="Hyperlink"/>
                  <w:b/>
                  <w:color w:val="00FFFF"/>
                </w:rPr>
                <w:t>111111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Возможное снижение КС, руб.</w:t>
            </w:r>
          </w:p>
        </w:tc>
        <w:tc>
          <w:tcPr>
            <w:tcW w:w="4510" w:type="dxa"/>
          </w:tcPr>
          <w:p>
            <w:pPr/>
            <w:hyperlink r:id="R9b657d2553db4e15" w:history="1">
              <w:r>
                <w:rPr>
                  <w:rStyle w:val="Hyperlink"/>
                  <w:b/>
                  <w:color w:val="00FFFF"/>
                </w:rPr>
                <w:t>1111111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Налог на имущество при снижении КС, руб в год</w:t>
            </w:r>
          </w:p>
        </w:tc>
        <w:tc>
          <w:tcPr>
            <w:tcW w:w="4510" w:type="dxa"/>
          </w:tcPr>
          <w:p>
            <w:pPr/>
            <w:hyperlink r:id="R9b657d2553db4e15" w:history="1">
              <w:r>
                <w:rPr>
                  <w:rStyle w:val="Hyperlink"/>
                  <w:b/>
                  <w:color w:val="00FFFF"/>
                </w:rPr>
                <w:t>11111111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Экономия, руб. в год</w:t>
            </w:r>
          </w:p>
        </w:tc>
        <w:tc>
          <w:tcPr>
            <w:tcW w:w="4510" w:type="dxa"/>
          </w:tcPr>
          <w:p>
            <w:pPr/>
            <w:hyperlink r:id="R9b657d2553db4e15" w:history="1">
              <w:r>
                <w:rPr>
                  <w:rStyle w:val="Hyperlink"/>
                  <w:b/>
                  <w:color w:val="00FFFF"/>
                </w:rPr>
                <w:t>111111111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Экономия ретроспектива, руб. в год(до 3 лет от даты определения КС до 01.01 текущего года)</w:t>
            </w:r>
          </w:p>
        </w:tc>
        <w:tc>
          <w:tcPr>
            <w:tcW w:w="4510" w:type="dxa"/>
          </w:tcPr>
          <w:p>
            <w:pPr/>
            <w:hyperlink r:id="R9b657d2553db4e15" w:history="1">
              <w:r>
                <w:rPr>
                  <w:rStyle w:val="Hyperlink"/>
                  <w:b/>
                  <w:color w:val="00FFFF"/>
                </w:rPr>
                <w:t>1111111111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Экономия перспектива, руб. (за 3 года от 01.01 текущего года)</w:t>
            </w:r>
          </w:p>
        </w:tc>
        <w:tc>
          <w:tcPr>
            <w:tcW w:w="4510" w:type="dxa"/>
          </w:tcPr>
          <w:p>
            <w:pPr/>
            <w:hyperlink r:id="R9b657d2553db4e15" w:history="1">
              <w:r>
                <w:rPr>
                  <w:rStyle w:val="Hyperlink"/>
                  <w:b/>
                  <w:color w:val="00FFFF"/>
                </w:rPr>
                <w:t>11111111111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Экономия перспектива, руб. (за 5 лет от 01.01 текущего года)</w:t>
            </w:r>
          </w:p>
        </w:tc>
        <w:tc>
          <w:tcPr>
            <w:tcW w:w="4510" w:type="dxa"/>
          </w:tcPr>
          <w:p>
            <w:pPr/>
            <w:hyperlink r:id="R9b657d2553db4e15" w:history="1">
              <w:r>
                <w:rPr>
                  <w:rStyle w:val="Hyperlink"/>
                  <w:b/>
                  <w:color w:val="00FFFF"/>
                </w:rPr>
                <w:t>111111111111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Примечания</w:t>
            </w:r>
          </w:p>
        </w:tc>
        <w:tc>
          <w:tcPr>
            <w:tcW w:w="4510" w:type="dxa"/>
          </w:tcPr>
          <w:p>
            <w:pPr/>
            <w:hyperlink r:id="R9b657d2553db4e15" w:history="1">
              <w:r>
                <w:rPr>
                  <w:rStyle w:val="Hyperlink"/>
                  <w:b/>
                  <w:color w:val="00FFFF"/>
                </w:rPr>
                <w:t>1111111111111</w:t>
              </w:r>
            </w:hyperlink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45b406f9d884009" /><Relationship Type="http://schemas.openxmlformats.org/officeDocument/2006/relationships/numbering" Target="/word/numbering.xml" Id="Rc2625b778e704d06" /><Relationship Type="http://schemas.openxmlformats.org/officeDocument/2006/relationships/settings" Target="/word/settings.xml" Id="R761ca364dc2d405d" /><Relationship Type="http://schemas.openxmlformats.org/officeDocument/2006/relationships/hyperlink" Target="https://www.youtube.com/" TargetMode="External" Id="R9b657d2553db4e15" /></Relationships>
</file>