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a0fddb59fd74c2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4be8618708240e8" /><Relationship Type="http://schemas.openxmlformats.org/officeDocument/2006/relationships/numbering" Target="/word/numbering.xml" Id="Rd1fe11e8b7f846ab" /><Relationship Type="http://schemas.openxmlformats.org/officeDocument/2006/relationships/settings" Target="/word/settings.xml" Id="R76caa9948e1b474c" /></Relationships>
</file>