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30AE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5F73703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8062CCE" w14:textId="245BFAB9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</w:t>
      </w:r>
      <w:r w:rsidR="00275C7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275C7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Информатики и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FF1B5F3" w14:textId="118F637F" w:rsidR="00E1073B" w:rsidRDefault="00E1073B" w:rsidP="00A1162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A11626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275C74" w:rsidRPr="00275C7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«Информатика и вычислительная техника»</w:t>
      </w:r>
    </w:p>
    <w:p w14:paraId="3018C456" w14:textId="77777777" w:rsidR="004C693B" w:rsidRDefault="004C693B" w:rsidP="004C693B">
      <w:pPr>
        <w:spacing w:before="100" w:beforeAutospacing="1" w:after="100" w:afterAutospacing="1" w:line="360" w:lineRule="auto"/>
        <w:ind w:left="408" w:right="15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59B53E6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928B84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A32967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C269A9" w14:textId="44E8BEF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Конарев Илья Александрович</w:t>
      </w:r>
      <w:r w:rsidR="00A116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</w:t>
      </w:r>
      <w:r w:rsid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241-327</w:t>
      </w:r>
    </w:p>
    <w:p w14:paraId="6A5C2E7E" w14:textId="5AB852E2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4C693B" w:rsidRPr="004C69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Информатики и информационных технологий</w:t>
      </w:r>
    </w:p>
    <w:p w14:paraId="6D707728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E981C2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52F862C" w14:textId="2FF34D5F" w:rsidR="00720A4F" w:rsidRDefault="00E1073B" w:rsidP="004C69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4C693B" w:rsidRPr="004C69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Кулибаба Ирина Викторовна, </w:t>
      </w:r>
      <w:proofErr w:type="spellStart"/>
      <w:r w:rsidR="004C693B" w:rsidRPr="004C69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 w:rsidR="004C693B" w:rsidRPr="004C69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</w:t>
      </w:r>
    </w:p>
    <w:p w14:paraId="387FF6BB" w14:textId="77777777" w:rsidR="004C693B" w:rsidRDefault="004C693B" w:rsidP="004C69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5C02478" w14:textId="77777777" w:rsidR="004C693B" w:rsidRPr="00E1073B" w:rsidRDefault="004C693B" w:rsidP="004C69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3B0FCA" w14:textId="77777777" w:rsidR="00E1073B" w:rsidRPr="00E1073B" w:rsidRDefault="00E1073B" w:rsidP="002E0EC9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3D98F00" w14:textId="77777777" w:rsidR="00E1073B" w:rsidRPr="00E1073B" w:rsidRDefault="00E1073B" w:rsidP="002E0EC9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1460568224"/>
        <w:docPartObj>
          <w:docPartGallery w:val="Table of Contents"/>
          <w:docPartUnique/>
        </w:docPartObj>
      </w:sdtPr>
      <w:sdtContent>
        <w:p w14:paraId="6B5699A6" w14:textId="5E730A6E" w:rsidR="00E1260F" w:rsidRPr="00AA54CC" w:rsidRDefault="00716DE4" w:rsidP="00AA54CC">
          <w:pPr>
            <w:pStyle w:val="a8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A54C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0B55F44" w14:textId="57B159DB" w:rsidR="00AA54CC" w:rsidRPr="00AA54CC" w:rsidRDefault="00E1260F" w:rsidP="00AA54CC">
          <w:pPr>
            <w:pStyle w:val="10"/>
            <w:tabs>
              <w:tab w:val="right" w:leader="dot" w:pos="9912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AA54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A54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A54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593636" w:history="1">
            <w:r w:rsidR="00AA54CC" w:rsidRPr="00AA54C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A54CC"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A54CC"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A54CC"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_Toc198593636 \h </w:instrText>
            </w:r>
            <w:r w:rsidR="00AA54CC"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A54CC"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54CC"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A54CC"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147530" w14:textId="38ED1856" w:rsidR="00AA54CC" w:rsidRPr="00AA54CC" w:rsidRDefault="00AA54CC" w:rsidP="00AA54CC">
          <w:pPr>
            <w:pStyle w:val="10"/>
            <w:tabs>
              <w:tab w:val="right" w:leader="dot" w:pos="9912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37" w:history="1">
            <w:r w:rsidRPr="00AA54C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ОБЩАЯ ИНФОРМАЦИЯ О ПРОЕКТЕ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_Toc198593637 \h </w:instrTex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E0A933" w14:textId="1354EB15" w:rsidR="00AA54CC" w:rsidRPr="00AA54CC" w:rsidRDefault="00AA54CC" w:rsidP="00AA54CC">
          <w:pPr>
            <w:pStyle w:val="10"/>
            <w:tabs>
              <w:tab w:val="right" w:leader="dot" w:pos="9912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38" w:history="1">
            <w:r w:rsidRPr="00AA54C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ОБЩАЯ ХАРАКТЕРИСТИКА ДЕЯТЕЛЬНОСТИ ОРГАНИЗАЦИИ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_Toc198593638 \h </w:instrTex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7DF8B" w14:textId="4163E2A1" w:rsidR="00AA54CC" w:rsidRPr="00AA54CC" w:rsidRDefault="00AA54CC" w:rsidP="00AA54CC">
          <w:pPr>
            <w:pStyle w:val="21"/>
            <w:tabs>
              <w:tab w:val="right" w:leader="dot" w:pos="9912"/>
            </w:tabs>
            <w:spacing w:after="0"/>
            <w:ind w:left="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39" w:history="1">
            <w:r w:rsidRPr="00AA54C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Наименование заказчика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_Toc198593639 \h </w:instrTex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7C56A" w14:textId="57E780AC" w:rsidR="00AA54CC" w:rsidRPr="00AA54CC" w:rsidRDefault="00AA54CC" w:rsidP="00AA54CC">
          <w:pPr>
            <w:pStyle w:val="21"/>
            <w:tabs>
              <w:tab w:val="right" w:leader="dot" w:pos="9912"/>
            </w:tabs>
            <w:spacing w:after="0"/>
            <w:ind w:left="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40" w:history="1">
            <w:r w:rsidRPr="00AA54C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 Описание деятельности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_Toc198593640 \h </w:instrTex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D5F41" w14:textId="0B103873" w:rsidR="00AA54CC" w:rsidRPr="00AA54CC" w:rsidRDefault="00AA54CC" w:rsidP="00AA54CC">
          <w:pPr>
            <w:pStyle w:val="10"/>
            <w:tabs>
              <w:tab w:val="right" w:leader="dot" w:pos="9912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41" w:history="1">
            <w:r w:rsidRPr="00AA54C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ОПИСАНИЕ ЗАДАНИЯ ПО ПРОЕКТНОЙ ПРАКТИКЕ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_Toc198593641 \h </w:instrTex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C223E" w14:textId="6BE317D1" w:rsidR="00AA54CC" w:rsidRPr="00AA54CC" w:rsidRDefault="00AA54CC" w:rsidP="00AA54CC">
          <w:pPr>
            <w:pStyle w:val="21"/>
            <w:tabs>
              <w:tab w:val="right" w:leader="dot" w:pos="9912"/>
            </w:tabs>
            <w:spacing w:after="0"/>
            <w:ind w:left="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42" w:history="1">
            <w:r w:rsidRPr="00AA54C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3.1 Базовая часть задания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_Toc198593642 \h </w:instrTex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A985D" w14:textId="5A9EBF00" w:rsidR="00AA54CC" w:rsidRPr="00AA54CC" w:rsidRDefault="00AA54CC" w:rsidP="00AA54CC">
          <w:pPr>
            <w:pStyle w:val="21"/>
            <w:tabs>
              <w:tab w:val="right" w:leader="dot" w:pos="9912"/>
            </w:tabs>
            <w:spacing w:after="0"/>
            <w:ind w:left="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43" w:history="1">
            <w:r w:rsidRPr="00AA54C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3.2 Вариативная часть задания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_Toc198593643 \h </w:instrTex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3FA94" w14:textId="110E8484" w:rsidR="00AA54CC" w:rsidRPr="00AA54CC" w:rsidRDefault="00AA54CC" w:rsidP="00AA54CC">
          <w:pPr>
            <w:pStyle w:val="10"/>
            <w:tabs>
              <w:tab w:val="right" w:leader="dot" w:pos="9912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44" w:history="1">
            <w:r w:rsidRPr="00AA54C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ОПИСАНИЕ ДОСТИГНУТЫХ РЕЗУЛЬТАТОВ ПО ПРОЕКТНОЙ ПРАКТИКЕ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_Toc198593644 \h </w:instrTex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60F4F3" w14:textId="5C347A58" w:rsidR="00AA54CC" w:rsidRPr="00AA54CC" w:rsidRDefault="00AA54CC" w:rsidP="00AA54CC">
          <w:pPr>
            <w:pStyle w:val="21"/>
            <w:tabs>
              <w:tab w:val="right" w:leader="dot" w:pos="9912"/>
            </w:tabs>
            <w:spacing w:after="0"/>
            <w:ind w:left="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45" w:history="1">
            <w:r w:rsidRPr="00AA54C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4.1 Результаты базового задания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_Toc198593645 \h </w:instrTex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211C6" w14:textId="5D56EAD6" w:rsidR="00AA54CC" w:rsidRPr="00AA54CC" w:rsidRDefault="00AA54CC" w:rsidP="00AA54CC">
          <w:pPr>
            <w:pStyle w:val="21"/>
            <w:tabs>
              <w:tab w:val="right" w:leader="dot" w:pos="9912"/>
            </w:tabs>
            <w:spacing w:after="0"/>
            <w:ind w:left="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46" w:history="1">
            <w:r w:rsidRPr="00AA54C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4.2 Результаты взаимодействия с заказчиком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_Toc198593646 \h </w:instrTex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0D0BE" w14:textId="3FCFEDEE" w:rsidR="00AA54CC" w:rsidRPr="00AA54CC" w:rsidRDefault="00AA54CC" w:rsidP="00AA54CC">
          <w:pPr>
            <w:pStyle w:val="21"/>
            <w:tabs>
              <w:tab w:val="right" w:leader="dot" w:pos="9912"/>
            </w:tabs>
            <w:spacing w:after="0"/>
            <w:ind w:left="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47" w:history="1">
            <w:r w:rsidRPr="00AA54C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4.3 Результаты взаимодействия с организацией-партнером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_Toc198593647 \h </w:instrTex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4CD82" w14:textId="2659309B" w:rsidR="00AA54CC" w:rsidRPr="00AA54CC" w:rsidRDefault="00AA54CC" w:rsidP="00AA54CC">
          <w:pPr>
            <w:pStyle w:val="21"/>
            <w:tabs>
              <w:tab w:val="right" w:leader="dot" w:pos="9912"/>
            </w:tabs>
            <w:spacing w:after="0"/>
            <w:ind w:left="0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48" w:history="1">
            <w:r w:rsidRPr="00AA54CC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4.4 Результаты вариативного задания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_Toc198593648 \h </w:instrTex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AA54C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6CCED1" w14:textId="35C11DFA" w:rsidR="00AA54CC" w:rsidRPr="00AA54CC" w:rsidRDefault="00AA54CC" w:rsidP="00AA54CC">
          <w:pPr>
            <w:pStyle w:val="10"/>
            <w:tabs>
              <w:tab w:val="right" w:leader="dot" w:pos="9912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49" w:history="1">
            <w:r w:rsidRPr="00AA54C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_Toc198593649 \h </w:instrTex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6F28D" w14:textId="64B800EA" w:rsidR="00AA54CC" w:rsidRPr="00AA54CC" w:rsidRDefault="00AA54CC" w:rsidP="00AA54CC">
          <w:pPr>
            <w:pStyle w:val="10"/>
            <w:tabs>
              <w:tab w:val="right" w:leader="dot" w:pos="9912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50" w:history="1">
            <w:r w:rsidRPr="00AA54C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_Toc198593650 \h </w:instrTex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D40821" w14:textId="63C25006" w:rsidR="00AA54CC" w:rsidRPr="00AA54CC" w:rsidRDefault="00AA54CC" w:rsidP="00AA54CC">
          <w:pPr>
            <w:pStyle w:val="10"/>
            <w:tabs>
              <w:tab w:val="right" w:leader="dot" w:pos="9912"/>
            </w:tabs>
            <w:spacing w:after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593651" w:history="1">
            <w:r w:rsidRPr="00AA54CC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_Toc198593651 \h </w:instrTex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AA54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8E6D1" w14:textId="0948AC0A" w:rsidR="00E1260F" w:rsidRPr="00E1260F" w:rsidRDefault="00E1260F" w:rsidP="00AA54CC">
          <w:pPr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AA54C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CD83004" w14:textId="458B6E6C" w:rsidR="00E1260F" w:rsidRDefault="0021173D" w:rsidP="00F24449">
      <w:pPr>
        <w:pStyle w:val="11"/>
      </w:pPr>
      <w:bookmarkStart w:id="0" w:name="_Toc198593636"/>
      <w:r w:rsidRPr="0021173D">
        <w:lastRenderedPageBreak/>
        <w:t>ВВЕДЕНИЕ</w:t>
      </w:r>
      <w:bookmarkEnd w:id="0"/>
    </w:p>
    <w:p w14:paraId="17D053E3" w14:textId="3C8A9A1F" w:rsidR="00245D83" w:rsidRPr="00245D83" w:rsidRDefault="00245D83" w:rsidP="00F24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представляет собой </w:t>
      </w:r>
      <w:r w:rsidR="006D1B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разработку </w:t>
      </w:r>
      <w:r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</w:t>
      </w:r>
      <w:r w:rsidR="006D1BCE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новелл</w:t>
      </w:r>
      <w:r w:rsidR="006D1BCE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 названием «Не бойся», целью </w:t>
      </w:r>
      <w:r w:rsidR="006D1B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которой является </w:t>
      </w:r>
      <w:r w:rsidR="006D1BCE"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>помо</w:t>
      </w:r>
      <w:r w:rsidR="006D1BCE">
        <w:rPr>
          <w:rFonts w:ascii="Times New Roman" w:eastAsia="Times New Roman" w:hAnsi="Times New Roman" w:cs="Times New Roman"/>
          <w:color w:val="000000"/>
          <w:sz w:val="28"/>
          <w:szCs w:val="28"/>
        </w:rPr>
        <w:t>щ</w:t>
      </w:r>
      <w:r w:rsidR="006D1BCE"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абитуриентам и первокурсникам </w:t>
      </w:r>
      <w:r w:rsidR="006D1BCE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1BCE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адаптацией</w:t>
      </w:r>
      <w:r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 студенческой жизни. В центре сюжета — истории нескольких </w:t>
      </w:r>
      <w:r w:rsidR="006D1BCE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первокурсников</w:t>
      </w:r>
      <w:r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сталкиваются с типичными проблемами: тревожность, стресс из-за учебы, трудности в общении, давление со стороны родителей и страх неудачи. Через интерактивное повествование пользователь погружается в эти ситуации, принимает решения за героев и видит, как разворачиваются события в зависимости от выбора.</w:t>
      </w:r>
    </w:p>
    <w:p w14:paraId="2E2EE516" w14:textId="77777777" w:rsidR="00245D83" w:rsidRPr="00245D83" w:rsidRDefault="00245D83" w:rsidP="00F24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5D83">
        <w:rPr>
          <w:rFonts w:ascii="Times New Roman" w:eastAsia="Times New Roman" w:hAnsi="Times New Roman" w:cs="Times New Roman"/>
          <w:color w:val="000000"/>
          <w:sz w:val="28"/>
          <w:szCs w:val="28"/>
        </w:rPr>
        <w:t>Новелла сочетает в себе элементы игры, психологической поддержки и обучения. Она предлагает игроку не просто наблюдать за происходящим, но и задуматься о своих собственных переживаниях, найти новые способы справляться с трудностями и почувствовать, что он не одинок.</w:t>
      </w:r>
    </w:p>
    <w:p w14:paraId="4C8563AF" w14:textId="77777777" w:rsidR="00DA2156" w:rsidRPr="00DA2156" w:rsidRDefault="00DA2156" w:rsidP="00F24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156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 из школы в университет — это важный этап в жизни каждого молодого человека. Он связан с множеством изменений: новая среда, более сложная учеба, необходимость самостоятельности и ответственности. Многие студенты в этот период испытывают чувство тревоги, одиночества, неуверенности в себе и даже депрессии.</w:t>
      </w:r>
    </w:p>
    <w:p w14:paraId="344E0F96" w14:textId="01243534" w:rsidR="00DA2156" w:rsidRPr="00DA2156" w:rsidRDefault="00DA2156" w:rsidP="00F24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Многие </w:t>
      </w:r>
      <w:r w:rsidRPr="00DA215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DA21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первого курса сталкиваются с повышенным уровнем стресса, который может привести к ухудшению здоровья, снижению успеваемости. При этом помощь психолога или совет старших часто недоступны или воспринимаются как что-то «не для меня». Поэтому важно предлагать поддержку в доступной и привлекательной форме.</w:t>
      </w:r>
    </w:p>
    <w:p w14:paraId="31B8AD42" w14:textId="7876FA3C" w:rsidR="00DA2156" w:rsidRPr="00DA2156" w:rsidRDefault="00DA2156" w:rsidP="00F244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A21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Именно здесь и проявляется актуальность проекта. Визуальная новелла — это формат, хорошо знакомый молодёжи, особенно тем, кто интересуется играми, </w:t>
      </w:r>
      <w:r w:rsidR="00F24449">
        <w:rPr>
          <w:rFonts w:ascii="Times New Roman" w:eastAsia="Times New Roman" w:hAnsi="Times New Roman" w:cs="Times New Roman"/>
          <w:color w:val="000000"/>
          <w:sz w:val="28"/>
          <w:szCs w:val="28"/>
        </w:rPr>
        <w:t>комиксами</w:t>
      </w:r>
      <w:r w:rsidRPr="00DA21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цифровыми историями. С помощью этой формы можно донести важные идеи о том, что волнения и страхи — это нормально, что с ними можно и нужно бороться, и что всегда есть выход и поддержка.</w:t>
      </w:r>
    </w:p>
    <w:p w14:paraId="5405EED8" w14:textId="77777777" w:rsidR="00E1260F" w:rsidRDefault="00E1260F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E4357" w14:textId="6648F130" w:rsidR="00477E2A" w:rsidRDefault="00477E2A" w:rsidP="00DA21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5A05F" w14:textId="2A261AF9" w:rsidR="00477E2A" w:rsidRPr="003160F4" w:rsidRDefault="00716DE4" w:rsidP="00F24449">
      <w:pPr>
        <w:pStyle w:val="11"/>
      </w:pPr>
      <w:bookmarkStart w:id="1" w:name="_Toc198593637"/>
      <w:r w:rsidRPr="00716DE4">
        <w:lastRenderedPageBreak/>
        <w:t xml:space="preserve">1 </w:t>
      </w:r>
      <w:r w:rsidR="00477E2A" w:rsidRPr="00716DE4">
        <w:t>ОБЩАЯ</w:t>
      </w:r>
      <w:r w:rsidR="00477E2A" w:rsidRPr="003160F4">
        <w:t xml:space="preserve"> ИНФОРМАЦИЯ О ПРОЕКТЕ</w:t>
      </w:r>
      <w:bookmarkEnd w:id="1"/>
    </w:p>
    <w:p w14:paraId="0F05E273" w14:textId="772F0D92" w:rsidR="00477E2A" w:rsidRPr="00477E2A" w:rsidRDefault="00477E2A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называется «Визуальная новелла </w:t>
      </w:r>
      <w:r w:rsidR="00022AFA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>Не бойся</w:t>
      </w:r>
      <w:r w:rsidR="00022AFA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>. Это интерактивная история, ориентированная на молодежную аудиторию, особенно студентов и абитуриентов, столкнувшихся с тревогой, стрессом и трудностями социальной адаптации.</w:t>
      </w:r>
    </w:p>
    <w:p w14:paraId="2639A7B0" w14:textId="77777777" w:rsidR="00477E2A" w:rsidRPr="00A23CCC" w:rsidRDefault="00477E2A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3CCC">
        <w:rPr>
          <w:rFonts w:ascii="Times New Roman" w:eastAsia="Times New Roman" w:hAnsi="Times New Roman" w:cs="Times New Roman"/>
          <w:color w:val="000000"/>
          <w:sz w:val="28"/>
          <w:szCs w:val="28"/>
        </w:rPr>
        <w:t>Цели:</w:t>
      </w:r>
    </w:p>
    <w:p w14:paraId="0CE2C250" w14:textId="2B4C28F2" w:rsidR="00477E2A" w:rsidRPr="00477E2A" w:rsidRDefault="00022AFA" w:rsidP="006F62B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477E2A"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>сследовать и определить основные стресс-факторы, с которыми сталкиваются студенты и абитуриенты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2453374" w14:textId="74DE6A82" w:rsidR="00477E2A" w:rsidRPr="00477E2A" w:rsidRDefault="00022AFA" w:rsidP="006F62B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477E2A"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>оздать</w:t>
      </w:r>
      <w:r w:rsidR="00A03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истории для внедрения в визуальную новеллу</w:t>
      </w:r>
      <w:r w:rsidR="00477E2A"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A034E2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рассказывающие о страхах первокурсников</w:t>
      </w:r>
      <w:r w:rsidR="00F2444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3D3D26A" w14:textId="4DEAB7F6" w:rsidR="00477E2A" w:rsidRDefault="00022AFA" w:rsidP="006F62B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477E2A"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>одготовить игровой контент, способствующий уменьшению тревожности и развитию уверенности в себе</w:t>
      </w:r>
      <w:r w:rsidR="0083797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F44AAF4" w14:textId="7D1EB564" w:rsidR="00837974" w:rsidRDefault="00837974" w:rsidP="006F62B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концепты персонажей, фона игровых локаций;</w:t>
      </w:r>
    </w:p>
    <w:p w14:paraId="0E17EBAD" w14:textId="3B4F30A1" w:rsidR="00837974" w:rsidRPr="00477E2A" w:rsidRDefault="00837974" w:rsidP="006F62BF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представить проработанные сценарии.</w:t>
      </w:r>
    </w:p>
    <w:p w14:paraId="503C0E4A" w14:textId="77777777" w:rsidR="00477E2A" w:rsidRPr="00A23CCC" w:rsidRDefault="00477E2A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3CCC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Задачи:</w:t>
      </w:r>
    </w:p>
    <w:p w14:paraId="2AFD084C" w14:textId="2180B69D" w:rsidR="00477E2A" w:rsidRDefault="00022AFA" w:rsidP="006F62B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477E2A"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ровести </w:t>
      </w:r>
      <w:r w:rsidR="00A034E2">
        <w:rPr>
          <w:rFonts w:ascii="Times New Roman" w:eastAsia="Times New Roman" w:hAnsi="Times New Roman" w:cs="Times New Roman"/>
          <w:color w:val="000000"/>
          <w:sz w:val="28"/>
          <w:szCs w:val="28"/>
        </w:rPr>
        <w:t>опросы</w:t>
      </w:r>
      <w:r w:rsidR="00477E2A"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среди студентов</w:t>
      </w:r>
      <w:r w:rsidR="005C5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77E2A"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>абитуриентов</w:t>
      </w:r>
      <w:r w:rsidR="005C54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ранних абитуриентов для</w:t>
      </w:r>
      <w:r w:rsidR="00A03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определения их интересов</w:t>
      </w:r>
      <w:r w:rsidR="005C546A"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сделать игру актуальной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E3FA17D" w14:textId="0D4EDD4E" w:rsidR="00837974" w:rsidRDefault="00837974" w:rsidP="006F62B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результаты опроса и сделать выводы;</w:t>
      </w:r>
    </w:p>
    <w:p w14:paraId="549AF5E9" w14:textId="5A9B75CA" w:rsidR="005C546A" w:rsidRPr="00477E2A" w:rsidRDefault="005C546A" w:rsidP="006F62B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опрос для определения с какими страхами сталкиваются первокурсники;</w:t>
      </w:r>
    </w:p>
    <w:p w14:paraId="4834162A" w14:textId="17B3D7BF" w:rsidR="00477E2A" w:rsidRPr="00477E2A" w:rsidRDefault="00022AFA" w:rsidP="006F62B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477E2A"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рынок аналогов, потребляемый медиаконтент и выявить уникальные черты будущего продукта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4318D6" w14:textId="056FA9C8" w:rsidR="00477E2A" w:rsidRPr="00477E2A" w:rsidRDefault="00022AFA" w:rsidP="006F62B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477E2A"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азработать персонажей и сценарии, отражающие различные аспекты студенческой жизни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61C7978" w14:textId="1902B069" w:rsidR="00477E2A" w:rsidRPr="00477E2A" w:rsidRDefault="00022AFA" w:rsidP="006F62BF">
      <w:pPr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477E2A" w:rsidRPr="00477E2A">
        <w:rPr>
          <w:rFonts w:ascii="Times New Roman" w:eastAsia="Times New Roman" w:hAnsi="Times New Roman" w:cs="Times New Roman"/>
          <w:color w:val="000000"/>
          <w:sz w:val="28"/>
          <w:szCs w:val="28"/>
        </w:rPr>
        <w:t>нтегрировать методики работы с тревожностью в игровой процесс.</w:t>
      </w:r>
    </w:p>
    <w:p w14:paraId="7F58948C" w14:textId="77777777" w:rsidR="00115DE4" w:rsidRDefault="00115DE4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404F23" w14:textId="77777777" w:rsidR="00E8176D" w:rsidRDefault="00E8176D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66C900" w14:textId="77777777" w:rsidR="00E8176D" w:rsidRDefault="00E8176D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A3277" w14:textId="77777777" w:rsidR="00E8176D" w:rsidRDefault="00E8176D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04A36" w14:textId="77777777" w:rsidR="00E8176D" w:rsidRDefault="00E8176D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8CD8B" w14:textId="12E59136" w:rsidR="00115DE4" w:rsidRPr="003160F4" w:rsidRDefault="00716DE4" w:rsidP="00900AFB">
      <w:pPr>
        <w:pStyle w:val="11"/>
      </w:pPr>
      <w:bookmarkStart w:id="2" w:name="_Hlk198553875"/>
      <w:bookmarkStart w:id="3" w:name="_Toc198593638"/>
      <w:r>
        <w:lastRenderedPageBreak/>
        <w:t xml:space="preserve">2 </w:t>
      </w:r>
      <w:r w:rsidR="003B0D6C" w:rsidRPr="003160F4">
        <w:t>ОБЩАЯ ХАРАКТЕРИСТИКА ДЕЯТЕЛЬНОСТИ ОРГАНИЗАЦИИ</w:t>
      </w:r>
      <w:bookmarkEnd w:id="3"/>
    </w:p>
    <w:p w14:paraId="510316FC" w14:textId="6E678FD5" w:rsidR="00115DE4" w:rsidRPr="00773EC4" w:rsidRDefault="00115DE4" w:rsidP="006F62BF">
      <w:pPr>
        <w:pStyle w:val="22"/>
      </w:pPr>
      <w:bookmarkStart w:id="4" w:name="_Toc198593639"/>
      <w:bookmarkEnd w:id="2"/>
      <w:r w:rsidRPr="00773EC4">
        <w:t xml:space="preserve">2.1 </w:t>
      </w:r>
      <w:r w:rsidRPr="00773EC4">
        <w:t>Наименование заказчика</w:t>
      </w:r>
      <w:bookmarkEnd w:id="4"/>
    </w:p>
    <w:p w14:paraId="046C05E1" w14:textId="0A32B7C8" w:rsidR="00A93975" w:rsidRDefault="006A1E3E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E3E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Заказчиком проекта выступает Дирекция развития мультимедиа Московского Политеха — структурное подразделение Московского Политехнического университета, занимающееся развитием мультимедийных ресурсов и продвижением университета в цифровой среде.</w:t>
      </w:r>
    </w:p>
    <w:p w14:paraId="6347D013" w14:textId="77777777" w:rsidR="006A1E3E" w:rsidRDefault="006A1E3E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0330B" w14:textId="7DD4A98C" w:rsidR="006A1E3E" w:rsidRDefault="006A1E3E" w:rsidP="006A1E3E">
      <w:pPr>
        <w:pStyle w:val="22"/>
      </w:pPr>
      <w:bookmarkStart w:id="5" w:name="_Toc198593640"/>
      <w:r w:rsidRPr="006A1E3E">
        <w:t>2.2 Описание деятельности</w:t>
      </w:r>
      <w:bookmarkEnd w:id="5"/>
    </w:p>
    <w:p w14:paraId="1D864980" w14:textId="77777777" w:rsidR="006A1E3E" w:rsidRPr="006A1E3E" w:rsidRDefault="006A1E3E" w:rsidP="006A1E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A1E3E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Основными направлениями деятельности Дирекции являются:</w:t>
      </w:r>
    </w:p>
    <w:p w14:paraId="43BE6F11" w14:textId="598CA25E" w:rsidR="006A1E3E" w:rsidRPr="006A1E3E" w:rsidRDefault="006A1E3E" w:rsidP="006A1E3E">
      <w:pPr>
        <w:pStyle w:val="a7"/>
        <w:keepNext/>
        <w:keepLines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6A1E3E">
        <w:rPr>
          <w:rFonts w:ascii="Times New Roman" w:eastAsia="Times New Roman" w:hAnsi="Times New Roman" w:cs="Times New Roman"/>
          <w:color w:val="000000"/>
          <w:sz w:val="28"/>
          <w:szCs w:val="28"/>
        </w:rPr>
        <w:t>азвитие мультимедийных площадок Московского Политеха;</w:t>
      </w:r>
    </w:p>
    <w:p w14:paraId="7BB7C886" w14:textId="78859206" w:rsidR="006A1E3E" w:rsidRPr="006A1E3E" w:rsidRDefault="006A1E3E" w:rsidP="006A1E3E">
      <w:pPr>
        <w:pStyle w:val="a7"/>
        <w:keepNext/>
        <w:keepLines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A1E3E">
        <w:rPr>
          <w:rFonts w:ascii="Times New Roman" w:eastAsia="Times New Roman" w:hAnsi="Times New Roman" w:cs="Times New Roman"/>
          <w:color w:val="000000"/>
          <w:sz w:val="28"/>
          <w:szCs w:val="28"/>
        </w:rPr>
        <w:t>овышение медийной репрезентации университета в различных форматах;</w:t>
      </w:r>
    </w:p>
    <w:p w14:paraId="5494A55B" w14:textId="2707B58B" w:rsidR="006A1E3E" w:rsidRPr="006A1E3E" w:rsidRDefault="006A1E3E" w:rsidP="006A1E3E">
      <w:pPr>
        <w:pStyle w:val="a7"/>
        <w:keepNext/>
        <w:keepLines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6A1E3E">
        <w:rPr>
          <w:rFonts w:ascii="Times New Roman" w:eastAsia="Times New Roman" w:hAnsi="Times New Roman" w:cs="Times New Roman"/>
          <w:color w:val="000000"/>
          <w:sz w:val="28"/>
          <w:szCs w:val="28"/>
        </w:rPr>
        <w:t>нтеграция студентов и преподавателей в процессы создания и продвижения мультимедийного контента;</w:t>
      </w:r>
    </w:p>
    <w:p w14:paraId="65986474" w14:textId="531AD2FB" w:rsidR="006A1E3E" w:rsidRPr="006A1E3E" w:rsidRDefault="006A1E3E" w:rsidP="006A1E3E">
      <w:pPr>
        <w:pStyle w:val="a7"/>
        <w:keepNext/>
        <w:keepLines/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6A1E3E">
        <w:rPr>
          <w:rFonts w:ascii="Times New Roman" w:eastAsia="Times New Roman" w:hAnsi="Times New Roman" w:cs="Times New Roman"/>
          <w:color w:val="000000"/>
          <w:sz w:val="28"/>
          <w:szCs w:val="28"/>
        </w:rPr>
        <w:t>оддержка медиапроектов, направленных на популяризацию образовательных программ, научной и студенческой жизни университета.</w:t>
      </w:r>
    </w:p>
    <w:p w14:paraId="3DFE3007" w14:textId="77777777" w:rsidR="00117540" w:rsidRDefault="00117540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993C1E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5D0105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F8DCA8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88033A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2CB569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A92FA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4288C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9019EC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672F10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7DE62B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EFC4A" w14:textId="77777777" w:rsidR="00900AFB" w:rsidRDefault="00900AFB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560060" w14:textId="77777777" w:rsidR="00900AFB" w:rsidRDefault="00900AFB" w:rsidP="00EC6A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929E15" w14:textId="77777777" w:rsidR="00EC6ACD" w:rsidRDefault="00EC6ACD" w:rsidP="00EC6A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FC0326" w14:textId="0C00746D" w:rsidR="00117540" w:rsidRPr="00115DE4" w:rsidRDefault="00716DE4" w:rsidP="006F62BF">
      <w:pPr>
        <w:pStyle w:val="11"/>
        <w:ind w:firstLine="709"/>
        <w:jc w:val="both"/>
      </w:pPr>
      <w:bookmarkStart w:id="6" w:name="_Toc198593641"/>
      <w:r>
        <w:lastRenderedPageBreak/>
        <w:t xml:space="preserve">3 </w:t>
      </w:r>
      <w:r w:rsidR="00DA35E0" w:rsidRPr="00D121AE">
        <w:t>ОПИСАНИЕ ЗАДАНИЯ ПО ПРОЕКТНОЙ ПРАКТИКЕ</w:t>
      </w:r>
      <w:bookmarkEnd w:id="6"/>
    </w:p>
    <w:p w14:paraId="248F27F1" w14:textId="49D835AC" w:rsidR="00117540" w:rsidRDefault="00403456" w:rsidP="006F62BF">
      <w:pPr>
        <w:pStyle w:val="22"/>
      </w:pPr>
      <w:bookmarkStart w:id="7" w:name="_Toc198593642"/>
      <w:r>
        <w:t xml:space="preserve">3.1 </w:t>
      </w:r>
      <w:r w:rsidR="00716DE4" w:rsidRPr="00716DE4">
        <w:t>Базовая часть задания</w:t>
      </w:r>
      <w:bookmarkEnd w:id="7"/>
    </w:p>
    <w:p w14:paraId="3273B07C" w14:textId="6D9B6853" w:rsidR="00304629" w:rsidRPr="002E05C7" w:rsidRDefault="00900AFB" w:rsidP="002E05C7">
      <w:pPr>
        <w:pStyle w:val="af"/>
        <w:rPr>
          <w:b/>
          <w:bCs/>
        </w:rPr>
      </w:pPr>
      <w:r w:rsidRPr="002E05C7">
        <w:rPr>
          <w:b/>
          <w:bCs/>
        </w:rPr>
        <w:t>3.1.1 Создание репозитория</w:t>
      </w:r>
    </w:p>
    <w:p w14:paraId="1B052C71" w14:textId="77777777" w:rsidR="00716DE4" w:rsidRPr="00403456" w:rsidRDefault="00716DE4" w:rsidP="006F62BF">
      <w:pPr>
        <w:pStyle w:val="a7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личный или групповой репозиторий на </w:t>
      </w:r>
      <w:proofErr w:type="spellStart"/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086B71B" w14:textId="77777777" w:rsidR="00716DE4" w:rsidRPr="00403456" w:rsidRDefault="00716DE4" w:rsidP="006F62BF">
      <w:pPr>
        <w:pStyle w:val="a7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и применять базовые команды </w:t>
      </w:r>
      <w:proofErr w:type="spellStart"/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создание веток.</w:t>
      </w:r>
    </w:p>
    <w:p w14:paraId="3927EE1E" w14:textId="63645E06" w:rsidR="00B853A8" w:rsidRPr="00B853A8" w:rsidRDefault="00716DE4" w:rsidP="006F62BF">
      <w:pPr>
        <w:pStyle w:val="a7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фиксировать изменения с осмысленными сообщениями к коммитам.</w:t>
      </w:r>
    </w:p>
    <w:p w14:paraId="2E236FA3" w14:textId="512729A1" w:rsidR="00403456" w:rsidRPr="00A93975" w:rsidRDefault="00F172A9" w:rsidP="00CF6DDA">
      <w:pPr>
        <w:pStyle w:val="af"/>
        <w:rPr>
          <w:b/>
          <w:bCs/>
        </w:rPr>
      </w:pPr>
      <w:r w:rsidRPr="00A93975">
        <w:rPr>
          <w:b/>
          <w:bCs/>
        </w:rPr>
        <w:t>3.</w:t>
      </w:r>
      <w:r w:rsidR="00A65235" w:rsidRPr="00A93975">
        <w:rPr>
          <w:b/>
          <w:bCs/>
        </w:rPr>
        <w:t>1.</w:t>
      </w:r>
      <w:r w:rsidRPr="00A93975">
        <w:rPr>
          <w:b/>
          <w:bCs/>
        </w:rPr>
        <w:t xml:space="preserve">2 </w:t>
      </w:r>
      <w:r w:rsidR="00403456" w:rsidRPr="00A93975">
        <w:rPr>
          <w:b/>
          <w:bCs/>
        </w:rPr>
        <w:t xml:space="preserve">Написание документов в </w:t>
      </w:r>
      <w:proofErr w:type="spellStart"/>
      <w:r w:rsidR="00403456" w:rsidRPr="00A93975">
        <w:rPr>
          <w:b/>
          <w:bCs/>
        </w:rPr>
        <w:t>Markdown</w:t>
      </w:r>
      <w:proofErr w:type="spellEnd"/>
    </w:p>
    <w:p w14:paraId="54424F26" w14:textId="16EF4762" w:rsidR="00304629" w:rsidRDefault="00304629" w:rsidP="006F62BF">
      <w:pPr>
        <w:pStyle w:val="a7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Изучить синтаксис </w:t>
      </w:r>
      <w:proofErr w:type="spellStart"/>
      <w:r w:rsidRPr="00403456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D8423D" w14:textId="521DB05B" w:rsidR="00304629" w:rsidRPr="00304629" w:rsidRDefault="00304629" w:rsidP="00304629">
      <w:pPr>
        <w:pStyle w:val="a7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4629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все материалы проекта (описание, журнал прогресса и т.д.) в формате .</w:t>
      </w:r>
      <w:proofErr w:type="spellStart"/>
      <w:r w:rsidRPr="00304629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proofErr w:type="spellEnd"/>
      <w:r w:rsidRPr="0030462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DEADD6" w14:textId="12031291" w:rsidR="00F172A9" w:rsidRPr="00A93975" w:rsidRDefault="00C95ABF" w:rsidP="00CF6DDA">
      <w:pPr>
        <w:pStyle w:val="af"/>
        <w:rPr>
          <w:b/>
          <w:bCs/>
        </w:rPr>
      </w:pPr>
      <w:r w:rsidRPr="00A93975">
        <w:rPr>
          <w:b/>
          <w:bCs/>
        </w:rPr>
        <w:t>3.</w:t>
      </w:r>
      <w:r w:rsidR="00A65235" w:rsidRPr="00A93975">
        <w:rPr>
          <w:b/>
          <w:bCs/>
        </w:rPr>
        <w:t>1</w:t>
      </w:r>
      <w:r w:rsidR="00F172A9" w:rsidRPr="00A93975">
        <w:rPr>
          <w:b/>
          <w:bCs/>
        </w:rPr>
        <w:t xml:space="preserve">.3 </w:t>
      </w:r>
      <w:r w:rsidR="00F172A9" w:rsidRPr="00A93975">
        <w:rPr>
          <w:b/>
          <w:bCs/>
        </w:rPr>
        <w:t>Создание статического веб-сайта</w:t>
      </w:r>
    </w:p>
    <w:p w14:paraId="3D6DDF26" w14:textId="799E80BB" w:rsidR="00F172A9" w:rsidRDefault="00F172A9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сайт, описывающий проект, с </w:t>
      </w:r>
      <w:r w:rsidR="00C66F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использованием </w:t>
      </w:r>
      <w:r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генератора статических сайтов Hugo.</w:t>
      </w:r>
    </w:p>
    <w:p w14:paraId="120D61C3" w14:textId="77777777" w:rsidR="00F172A9" w:rsidRDefault="00F172A9" w:rsidP="006F62B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содержать:</w:t>
      </w:r>
    </w:p>
    <w:p w14:paraId="262AB630" w14:textId="115F78AB" w:rsidR="00F172A9" w:rsidRPr="00F172A9" w:rsidRDefault="00304629" w:rsidP="006F62BF">
      <w:pPr>
        <w:pStyle w:val="a7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F172A9"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>лавную страницу с аннотацией проекта;</w:t>
      </w:r>
    </w:p>
    <w:p w14:paraId="4F9C08AF" w14:textId="4F98E222" w:rsidR="00F172A9" w:rsidRPr="00F172A9" w:rsidRDefault="00304629" w:rsidP="006F62BF">
      <w:pPr>
        <w:pStyle w:val="a7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F172A9"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>траницу «О проекте»;</w:t>
      </w:r>
    </w:p>
    <w:p w14:paraId="3005F2B9" w14:textId="179EF782" w:rsidR="00F172A9" w:rsidRPr="00F172A9" w:rsidRDefault="00304629" w:rsidP="006F62BF">
      <w:pPr>
        <w:pStyle w:val="a7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F172A9"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>траницу «Участники» с указанием вклада каждого члена команды;</w:t>
      </w:r>
    </w:p>
    <w:p w14:paraId="6F3D722E" w14:textId="465FAA03" w:rsidR="00F172A9" w:rsidRPr="00F172A9" w:rsidRDefault="00304629" w:rsidP="006F62BF">
      <w:pPr>
        <w:pStyle w:val="a7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="00F172A9"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>урнал прогресса (не менее трёх записей);</w:t>
      </w:r>
    </w:p>
    <w:p w14:paraId="175EAED7" w14:textId="70F13C75" w:rsidR="00F172A9" w:rsidRPr="00304629" w:rsidRDefault="00304629" w:rsidP="00304629">
      <w:pPr>
        <w:pStyle w:val="a7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F172A9"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>траницу «Ресурсы» с полезными ссылками.</w:t>
      </w:r>
    </w:p>
    <w:p w14:paraId="4AABC1F7" w14:textId="286BA80F" w:rsidR="00F172A9" w:rsidRPr="00A93975" w:rsidRDefault="00F172A9" w:rsidP="00CF6DDA">
      <w:pPr>
        <w:pStyle w:val="af"/>
        <w:rPr>
          <w:b/>
          <w:bCs/>
        </w:rPr>
      </w:pPr>
      <w:r w:rsidRPr="00A93975">
        <w:rPr>
          <w:b/>
          <w:bCs/>
        </w:rPr>
        <w:t>3.</w:t>
      </w:r>
      <w:r w:rsidR="00A65235" w:rsidRPr="00A93975">
        <w:rPr>
          <w:b/>
          <w:bCs/>
        </w:rPr>
        <w:t>1.</w:t>
      </w:r>
      <w:r w:rsidRPr="00A93975">
        <w:rPr>
          <w:b/>
          <w:bCs/>
        </w:rPr>
        <w:t xml:space="preserve">4 </w:t>
      </w:r>
      <w:r w:rsidRPr="00A93975">
        <w:rPr>
          <w:b/>
          <w:bCs/>
        </w:rPr>
        <w:t>Взаимодействие с организацией-партнером</w:t>
      </w:r>
    </w:p>
    <w:p w14:paraId="109F0C2C" w14:textId="049761B7" w:rsidR="00C66F04" w:rsidRDefault="00F172A9" w:rsidP="00C66F04">
      <w:pPr>
        <w:pStyle w:val="a7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Участвовать в мероприятиях, организованных партнёрскими организациями (конференции, семинары, </w:t>
      </w:r>
      <w:proofErr w:type="spellStart"/>
      <w:r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др.).</w:t>
      </w:r>
    </w:p>
    <w:p w14:paraId="2B976081" w14:textId="547BD3DA" w:rsidR="00C66F04" w:rsidRPr="00C66F04" w:rsidRDefault="00957FB5" w:rsidP="00C66F04">
      <w:pPr>
        <w:pStyle w:val="a7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Выполнить задание заказчика проекта «Визуальная новелла «Не бойся»».</w:t>
      </w:r>
    </w:p>
    <w:p w14:paraId="7C7651E3" w14:textId="3A4F1012" w:rsidR="00A65235" w:rsidRDefault="00F172A9" w:rsidP="006F62BF">
      <w:pPr>
        <w:pStyle w:val="a7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Написать отчёт о взаимодействии в формате </w:t>
      </w:r>
      <w:proofErr w:type="spellStart"/>
      <w:r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F172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разместить его в репозитории и на сайте.</w:t>
      </w:r>
    </w:p>
    <w:p w14:paraId="6BFB886B" w14:textId="77777777" w:rsidR="00957FB5" w:rsidRPr="00957FB5" w:rsidRDefault="00957FB5" w:rsidP="00957F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37B843" w14:textId="76347746" w:rsidR="00A65235" w:rsidRPr="00A93975" w:rsidRDefault="00A65235" w:rsidP="00CF6DDA">
      <w:pPr>
        <w:pStyle w:val="af"/>
        <w:rPr>
          <w:b/>
          <w:bCs/>
        </w:rPr>
      </w:pPr>
      <w:r w:rsidRPr="00A93975">
        <w:rPr>
          <w:b/>
          <w:bCs/>
        </w:rPr>
        <w:lastRenderedPageBreak/>
        <w:t xml:space="preserve">3.1.5 </w:t>
      </w:r>
      <w:r w:rsidRPr="00A93975">
        <w:rPr>
          <w:b/>
          <w:bCs/>
        </w:rPr>
        <w:t>Подготовка отчёта по практике</w:t>
      </w:r>
    </w:p>
    <w:p w14:paraId="0AC2EB42" w14:textId="67DE6972" w:rsidR="00304629" w:rsidRPr="00A65235" w:rsidRDefault="00304629" w:rsidP="00304629">
      <w:pPr>
        <w:pStyle w:val="af"/>
        <w:numPr>
          <w:ilvl w:val="0"/>
          <w:numId w:val="39"/>
        </w:numPr>
        <w:ind w:left="0" w:firstLine="709"/>
      </w:pPr>
      <w:r w:rsidRPr="00A65235">
        <w:t>Составить отчёт по шаблону в формате DOCX и PDF.</w:t>
      </w:r>
    </w:p>
    <w:p w14:paraId="700CEE3D" w14:textId="42307152" w:rsidR="00A65235" w:rsidRDefault="00304629" w:rsidP="00C66F04">
      <w:pPr>
        <w:pStyle w:val="af"/>
        <w:numPr>
          <w:ilvl w:val="0"/>
          <w:numId w:val="39"/>
        </w:numPr>
        <w:ind w:left="0" w:firstLine="709"/>
      </w:pPr>
      <w:r w:rsidRPr="00A65235">
        <w:t>Разместить файлы в соответствующей папке репозитория</w:t>
      </w:r>
      <w:r w:rsidR="00C66F04">
        <w:t>.</w:t>
      </w:r>
    </w:p>
    <w:p w14:paraId="7B406D6B" w14:textId="77777777" w:rsidR="00957FB5" w:rsidRDefault="00957FB5" w:rsidP="00957FB5">
      <w:pPr>
        <w:pStyle w:val="af"/>
      </w:pPr>
    </w:p>
    <w:p w14:paraId="56B7D8D0" w14:textId="632A1396" w:rsidR="00A65235" w:rsidRDefault="00A65235" w:rsidP="006F62BF">
      <w:pPr>
        <w:pStyle w:val="22"/>
      </w:pPr>
      <w:bookmarkStart w:id="8" w:name="_Toc198593643"/>
      <w:r w:rsidRPr="00A65235">
        <w:t xml:space="preserve">3.2 </w:t>
      </w:r>
      <w:r w:rsidRPr="00A65235">
        <w:t>Вариативная часть задания</w:t>
      </w:r>
      <w:bookmarkEnd w:id="8"/>
    </w:p>
    <w:p w14:paraId="06A2BD3D" w14:textId="6B6D3ED8" w:rsidR="00A65235" w:rsidRPr="00A65235" w:rsidRDefault="00A65235" w:rsidP="00C66F04">
      <w:pPr>
        <w:pStyle w:val="af"/>
        <w:ind w:firstLine="720"/>
      </w:pPr>
      <w:r w:rsidRPr="00A65235">
        <w:t>Практическая реализация технологии</w:t>
      </w:r>
      <w:r>
        <w:t>:</w:t>
      </w:r>
    </w:p>
    <w:p w14:paraId="2C428FB3" w14:textId="40B68368" w:rsidR="00A65235" w:rsidRPr="00957FB5" w:rsidRDefault="00C66F04" w:rsidP="00C66F04">
      <w:pPr>
        <w:pStyle w:val="af"/>
        <w:numPr>
          <w:ilvl w:val="0"/>
          <w:numId w:val="39"/>
        </w:numPr>
        <w:ind w:left="0" w:firstLine="709"/>
        <w:rPr>
          <w:lang w:val="en-US"/>
        </w:rPr>
      </w:pPr>
      <w:r>
        <w:t>в</w:t>
      </w:r>
      <w:r w:rsidR="00A65235" w:rsidRPr="00A65235">
        <w:t>ыбрать</w:t>
      </w:r>
      <w:r w:rsidR="00A65235" w:rsidRPr="00957FB5">
        <w:rPr>
          <w:lang w:val="en-US"/>
        </w:rPr>
        <w:t xml:space="preserve"> </w:t>
      </w:r>
      <w:r w:rsidR="00A65235" w:rsidRPr="00A65235">
        <w:t>технологию</w:t>
      </w:r>
      <w:r w:rsidR="00A65235" w:rsidRPr="00957FB5">
        <w:rPr>
          <w:lang w:val="en-US"/>
        </w:rPr>
        <w:t xml:space="preserve"> </w:t>
      </w:r>
      <w:r w:rsidR="00A65235" w:rsidRPr="00A65235">
        <w:t>из</w:t>
      </w:r>
      <w:r w:rsidR="00A65235" w:rsidRPr="00957FB5">
        <w:rPr>
          <w:lang w:val="en-US"/>
        </w:rPr>
        <w:t xml:space="preserve"> </w:t>
      </w:r>
      <w:r w:rsidR="00A65235" w:rsidRPr="00A65235">
        <w:t>списка</w:t>
      </w:r>
      <w:r w:rsidR="00A65235" w:rsidRPr="00957FB5">
        <w:rPr>
          <w:lang w:val="en-US"/>
        </w:rPr>
        <w:t xml:space="preserve"> (</w:t>
      </w:r>
      <w:r w:rsidR="00957FB5" w:rsidRPr="00957FB5">
        <w:rPr>
          <w:lang w:val="en-US"/>
        </w:rPr>
        <w:t>«</w:t>
      </w:r>
      <w:r w:rsidR="00957FB5" w:rsidRPr="00957FB5">
        <w:rPr>
          <w:lang w:val="en-US"/>
        </w:rPr>
        <w:t>Create a Simple Python Text Editor!</w:t>
      </w:r>
      <w:r w:rsidR="00957FB5" w:rsidRPr="00957FB5">
        <w:rPr>
          <w:lang w:val="en-US"/>
        </w:rPr>
        <w:t>»</w:t>
      </w:r>
      <w:r w:rsidR="00A65235" w:rsidRPr="00957FB5">
        <w:rPr>
          <w:lang w:val="en-US"/>
        </w:rPr>
        <w:t>)</w:t>
      </w:r>
      <w:r w:rsidRPr="00957FB5">
        <w:rPr>
          <w:lang w:val="en-US"/>
        </w:rPr>
        <w:t>;</w:t>
      </w:r>
    </w:p>
    <w:p w14:paraId="108F84E5" w14:textId="481422AB" w:rsidR="00A65235" w:rsidRPr="00A65235" w:rsidRDefault="00C66F04" w:rsidP="00C66F04">
      <w:pPr>
        <w:pStyle w:val="af"/>
        <w:numPr>
          <w:ilvl w:val="0"/>
          <w:numId w:val="39"/>
        </w:numPr>
        <w:ind w:left="0" w:firstLine="709"/>
      </w:pPr>
      <w:r>
        <w:t>п</w:t>
      </w:r>
      <w:r w:rsidR="00A65235" w:rsidRPr="00A65235">
        <w:t>ровести исследование, изучить предметную область и реализовать технологию самостоятельно</w:t>
      </w:r>
      <w:r>
        <w:t>;</w:t>
      </w:r>
    </w:p>
    <w:p w14:paraId="6CEA07E0" w14:textId="00E217DB" w:rsidR="00A65235" w:rsidRPr="00A65235" w:rsidRDefault="00C66F04" w:rsidP="00C66F04">
      <w:pPr>
        <w:pStyle w:val="af"/>
        <w:numPr>
          <w:ilvl w:val="0"/>
          <w:numId w:val="39"/>
        </w:numPr>
        <w:ind w:left="0" w:firstLine="709"/>
      </w:pPr>
      <w:r>
        <w:t>п</w:t>
      </w:r>
      <w:r w:rsidR="00A65235" w:rsidRPr="00A65235">
        <w:t>одготовить техническое руководство с пошаговыми инструкциями, примерами кода и иллюстрациями</w:t>
      </w:r>
      <w:r>
        <w:t>;</w:t>
      </w:r>
    </w:p>
    <w:p w14:paraId="693D0F8A" w14:textId="7EE92C90" w:rsidR="00A65235" w:rsidRPr="00A65235" w:rsidRDefault="00C66F04" w:rsidP="00C66F04">
      <w:pPr>
        <w:pStyle w:val="af"/>
        <w:numPr>
          <w:ilvl w:val="0"/>
          <w:numId w:val="39"/>
        </w:numPr>
        <w:ind w:left="0" w:firstLine="709"/>
      </w:pPr>
      <w:r>
        <w:t>с</w:t>
      </w:r>
      <w:r w:rsidR="00A65235" w:rsidRPr="00A65235">
        <w:t>оздать модификации проекта и подробно задокументировать их</w:t>
      </w:r>
      <w:r>
        <w:t>;</w:t>
      </w:r>
    </w:p>
    <w:p w14:paraId="668A0203" w14:textId="3879DB37" w:rsidR="00A65235" w:rsidRPr="00A65235" w:rsidRDefault="00C66F04" w:rsidP="00C66F04">
      <w:pPr>
        <w:pStyle w:val="af"/>
        <w:numPr>
          <w:ilvl w:val="0"/>
          <w:numId w:val="39"/>
        </w:numPr>
        <w:ind w:left="0" w:firstLine="709"/>
      </w:pPr>
      <w:r>
        <w:t>п</w:t>
      </w:r>
      <w:r w:rsidR="00A65235" w:rsidRPr="00A65235">
        <w:t>одготовить видео-презентацию работы</w:t>
      </w:r>
      <w:r>
        <w:t>;</w:t>
      </w:r>
    </w:p>
    <w:p w14:paraId="75C784F9" w14:textId="7D15980A" w:rsidR="00D91EDA" w:rsidRDefault="00C66F04" w:rsidP="00957FB5">
      <w:pPr>
        <w:pStyle w:val="af"/>
        <w:numPr>
          <w:ilvl w:val="0"/>
          <w:numId w:val="39"/>
        </w:numPr>
        <w:ind w:left="0" w:firstLine="709"/>
      </w:pPr>
      <w:r>
        <w:t>д</w:t>
      </w:r>
      <w:r w:rsidR="00A65235" w:rsidRPr="00A65235">
        <w:t xml:space="preserve">окументировать проект в </w:t>
      </w:r>
      <w:proofErr w:type="spellStart"/>
      <w:r w:rsidR="00A65235" w:rsidRPr="00A65235">
        <w:t>Markdown</w:t>
      </w:r>
      <w:proofErr w:type="spellEnd"/>
      <w:r w:rsidR="00A65235" w:rsidRPr="00A65235">
        <w:t xml:space="preserve"> и разместить его на сайте.</w:t>
      </w:r>
    </w:p>
    <w:p w14:paraId="2526E21D" w14:textId="77777777" w:rsidR="00957FB5" w:rsidRDefault="00957FB5" w:rsidP="00957FB5">
      <w:pPr>
        <w:pStyle w:val="af"/>
      </w:pPr>
    </w:p>
    <w:p w14:paraId="49181ABA" w14:textId="77777777" w:rsidR="00957FB5" w:rsidRDefault="00957FB5" w:rsidP="00957FB5">
      <w:pPr>
        <w:pStyle w:val="af"/>
      </w:pPr>
    </w:p>
    <w:p w14:paraId="4A8E5B67" w14:textId="77777777" w:rsidR="00957FB5" w:rsidRDefault="00957FB5" w:rsidP="00957FB5">
      <w:pPr>
        <w:pStyle w:val="af"/>
      </w:pPr>
    </w:p>
    <w:p w14:paraId="41CC4451" w14:textId="77777777" w:rsidR="00957FB5" w:rsidRDefault="00957FB5" w:rsidP="00957FB5">
      <w:pPr>
        <w:pStyle w:val="af"/>
      </w:pPr>
    </w:p>
    <w:p w14:paraId="485E4DCA" w14:textId="77777777" w:rsidR="00957FB5" w:rsidRDefault="00957FB5" w:rsidP="00957FB5">
      <w:pPr>
        <w:pStyle w:val="af"/>
      </w:pPr>
    </w:p>
    <w:p w14:paraId="55F73856" w14:textId="77777777" w:rsidR="00957FB5" w:rsidRDefault="00957FB5" w:rsidP="00957FB5">
      <w:pPr>
        <w:pStyle w:val="af"/>
      </w:pPr>
    </w:p>
    <w:p w14:paraId="23B30909" w14:textId="77777777" w:rsidR="00957FB5" w:rsidRDefault="00957FB5" w:rsidP="00957FB5">
      <w:pPr>
        <w:pStyle w:val="af"/>
      </w:pPr>
    </w:p>
    <w:p w14:paraId="755FDD6C" w14:textId="77777777" w:rsidR="00957FB5" w:rsidRDefault="00957FB5" w:rsidP="00957FB5">
      <w:pPr>
        <w:pStyle w:val="af"/>
      </w:pPr>
    </w:p>
    <w:p w14:paraId="0D1E5ACC" w14:textId="77777777" w:rsidR="00957FB5" w:rsidRDefault="00957FB5" w:rsidP="00957FB5">
      <w:pPr>
        <w:pStyle w:val="af"/>
      </w:pPr>
    </w:p>
    <w:p w14:paraId="3E92FE96" w14:textId="77777777" w:rsidR="00957FB5" w:rsidRDefault="00957FB5" w:rsidP="00957FB5">
      <w:pPr>
        <w:pStyle w:val="af"/>
      </w:pPr>
    </w:p>
    <w:p w14:paraId="2DE5E660" w14:textId="77777777" w:rsidR="00957FB5" w:rsidRDefault="00957FB5" w:rsidP="00957FB5">
      <w:pPr>
        <w:pStyle w:val="af"/>
      </w:pPr>
    </w:p>
    <w:p w14:paraId="6859F0F8" w14:textId="77777777" w:rsidR="00957FB5" w:rsidRDefault="00957FB5" w:rsidP="00957FB5">
      <w:pPr>
        <w:pStyle w:val="af"/>
      </w:pPr>
    </w:p>
    <w:p w14:paraId="57916501" w14:textId="77777777" w:rsidR="00957FB5" w:rsidRDefault="00957FB5" w:rsidP="00957FB5">
      <w:pPr>
        <w:pStyle w:val="af"/>
      </w:pPr>
    </w:p>
    <w:p w14:paraId="6FFA92BA" w14:textId="77777777" w:rsidR="00957FB5" w:rsidRPr="00957FB5" w:rsidRDefault="00957FB5" w:rsidP="00957FB5">
      <w:pPr>
        <w:pStyle w:val="af"/>
      </w:pPr>
    </w:p>
    <w:p w14:paraId="6DD6D9AB" w14:textId="087F28BB" w:rsidR="005B5375" w:rsidRPr="005B5375" w:rsidRDefault="005B5375" w:rsidP="00957FB5">
      <w:pPr>
        <w:pStyle w:val="11"/>
      </w:pPr>
      <w:bookmarkStart w:id="9" w:name="_Toc198593644"/>
      <w:r w:rsidRPr="005B5375">
        <w:lastRenderedPageBreak/>
        <w:t>4 ОПИСАНИЕ ДОСТИГНУТЫХ РЕЗУЛЬТАТОВ ПО ПРОЕКТНОЙ ПРАКТИКЕ</w:t>
      </w:r>
      <w:bookmarkEnd w:id="9"/>
    </w:p>
    <w:p w14:paraId="3182451A" w14:textId="1DD2D323" w:rsidR="006A6EB0" w:rsidRDefault="006A6EB0" w:rsidP="00D91EDA">
      <w:pPr>
        <w:pStyle w:val="22"/>
      </w:pPr>
      <w:bookmarkStart w:id="10" w:name="_Toc198593645"/>
      <w:r>
        <w:t>4.</w:t>
      </w:r>
      <w:r>
        <w:t>1</w:t>
      </w:r>
      <w:r>
        <w:t xml:space="preserve"> Результаты </w:t>
      </w:r>
      <w:r>
        <w:t xml:space="preserve">базового </w:t>
      </w:r>
      <w:r>
        <w:t>задания</w:t>
      </w:r>
      <w:bookmarkEnd w:id="10"/>
    </w:p>
    <w:p w14:paraId="6859C417" w14:textId="589339F8" w:rsidR="00EC6E1E" w:rsidRPr="00EC6E1E" w:rsidRDefault="00EC6E1E" w:rsidP="00FB37EC">
      <w:pPr>
        <w:pStyle w:val="af"/>
        <w:ind w:firstLine="851"/>
      </w:pPr>
      <w:r w:rsidRPr="00EC6E1E">
        <w:t xml:space="preserve">В рамках выполнения базового задания по дисциплине «Проектная </w:t>
      </w:r>
      <w:r w:rsidR="001F69AD" w:rsidRPr="00EC6E1E">
        <w:t xml:space="preserve">деятельность» </w:t>
      </w:r>
      <w:r w:rsidR="001F69AD">
        <w:t>был</w:t>
      </w:r>
      <w:r w:rsidR="0037545D">
        <w:t xml:space="preserve"> создан </w:t>
      </w:r>
      <w:hyperlink r:id="rId8" w:history="1">
        <w:r w:rsidR="00A7346F" w:rsidRPr="00EF20FA">
          <w:rPr>
            <w:rStyle w:val="a9"/>
            <w:color w:val="auto"/>
          </w:rPr>
          <w:t>репозиторий пр</w:t>
        </w:r>
        <w:r w:rsidR="00A7346F" w:rsidRPr="00EF20FA">
          <w:rPr>
            <w:rStyle w:val="a9"/>
            <w:color w:val="auto"/>
          </w:rPr>
          <w:t>о</w:t>
        </w:r>
        <w:r w:rsidR="00A7346F" w:rsidRPr="00EF20FA">
          <w:rPr>
            <w:rStyle w:val="a9"/>
            <w:color w:val="auto"/>
          </w:rPr>
          <w:t xml:space="preserve">екта в </w:t>
        </w:r>
        <w:r w:rsidR="00A7346F" w:rsidRPr="00EF20FA">
          <w:rPr>
            <w:rStyle w:val="a9"/>
            <w:color w:val="auto"/>
            <w:lang w:val="en-US"/>
          </w:rPr>
          <w:t>Git</w:t>
        </w:r>
        <w:r w:rsidR="00EF20FA" w:rsidRPr="00EF20FA">
          <w:rPr>
            <w:rStyle w:val="a9"/>
            <w:color w:val="auto"/>
            <w:lang w:val="en-US"/>
          </w:rPr>
          <w:t>H</w:t>
        </w:r>
        <w:r w:rsidR="00A7346F" w:rsidRPr="00EF20FA">
          <w:rPr>
            <w:rStyle w:val="a9"/>
            <w:color w:val="auto"/>
            <w:lang w:val="en-US"/>
          </w:rPr>
          <w:t>ub</w:t>
        </w:r>
      </w:hyperlink>
      <w:r w:rsidR="00EF20FA" w:rsidRPr="00EF20FA">
        <w:rPr>
          <w:color w:val="auto"/>
        </w:rPr>
        <w:t xml:space="preserve">, </w:t>
      </w:r>
      <w:r w:rsidR="0037545D">
        <w:t>статический веб-сайт</w:t>
      </w:r>
      <w:r w:rsidR="001F69AD">
        <w:t xml:space="preserve"> по проекту «Не бойся»</w:t>
      </w:r>
      <w:r w:rsidR="0037545D">
        <w:t xml:space="preserve"> с помощью генератора статических сайтов </w:t>
      </w:r>
      <w:r w:rsidR="001F69AD">
        <w:t>«</w:t>
      </w:r>
      <w:r w:rsidR="001F69AD">
        <w:rPr>
          <w:lang w:val="en-US"/>
        </w:rPr>
        <w:t>HUGO</w:t>
      </w:r>
      <w:r w:rsidR="001F69AD">
        <w:t>». На сайт были добавлены посты, где рассказывается о проекте, а также видеоролики и презентации. Было организовано взаимодействие с заказчиком и выполнение полученного задания. Был проведен опрос на тему интересов молодежи и его последующий подробный анализ.</w:t>
      </w:r>
    </w:p>
    <w:p w14:paraId="56C4891C" w14:textId="7515F736" w:rsidR="00EC6E1E" w:rsidRPr="00EC6E1E" w:rsidRDefault="00EC6E1E" w:rsidP="00FB37EC">
      <w:pPr>
        <w:pStyle w:val="af"/>
        <w:ind w:firstLine="851"/>
      </w:pPr>
      <w:r w:rsidRPr="00EC6E1E">
        <w:t xml:space="preserve">Основные </w:t>
      </w:r>
      <w:r w:rsidR="00133DEB">
        <w:t>страницы на</w:t>
      </w:r>
      <w:r w:rsidRPr="00EC6E1E">
        <w:t xml:space="preserve"> сайт</w:t>
      </w:r>
      <w:r w:rsidR="00133DEB">
        <w:t>е</w:t>
      </w:r>
      <w:r w:rsidRPr="00EC6E1E">
        <w:t>:</w:t>
      </w:r>
    </w:p>
    <w:p w14:paraId="4CCCE072" w14:textId="01C94DFC" w:rsidR="00EC6E1E" w:rsidRPr="00EC6E1E" w:rsidRDefault="00EC6E1E" w:rsidP="00FB37EC">
      <w:pPr>
        <w:pStyle w:val="af"/>
        <w:numPr>
          <w:ilvl w:val="0"/>
          <w:numId w:val="59"/>
        </w:numPr>
        <w:ind w:left="0" w:firstLine="851"/>
      </w:pPr>
      <w:r w:rsidRPr="00EC6E1E">
        <w:t>Домашняя страница (Главная)</w:t>
      </w:r>
      <w:r w:rsidR="00A365B0">
        <w:t>.</w:t>
      </w:r>
    </w:p>
    <w:p w14:paraId="00ABC1B2" w14:textId="47B8708B" w:rsidR="00133DEB" w:rsidRPr="00EC6E1E" w:rsidRDefault="00EC6E1E" w:rsidP="00A365B0">
      <w:pPr>
        <w:pStyle w:val="af"/>
        <w:ind w:firstLine="720"/>
      </w:pPr>
      <w:r w:rsidRPr="00EC6E1E">
        <w:t>На главной странице представлена общая информация о проекте и название проекта — «Не бойся»</w:t>
      </w:r>
      <w:r w:rsidR="00FB37EC">
        <w:t>, список постов с подробной информацией о проекте.</w:t>
      </w:r>
    </w:p>
    <w:p w14:paraId="7AF35507" w14:textId="735D978E" w:rsidR="00EC6E1E" w:rsidRPr="00EC6E1E" w:rsidRDefault="00EC6E1E" w:rsidP="00FB37EC">
      <w:pPr>
        <w:pStyle w:val="af"/>
        <w:numPr>
          <w:ilvl w:val="0"/>
          <w:numId w:val="59"/>
        </w:numPr>
        <w:ind w:left="0" w:firstLine="851"/>
      </w:pPr>
      <w:r w:rsidRPr="00EC6E1E">
        <w:t>Страница «О проекте»</w:t>
      </w:r>
      <w:r w:rsidR="00A365B0">
        <w:t>.</w:t>
      </w:r>
    </w:p>
    <w:p w14:paraId="44FE1D0D" w14:textId="38C5CDCD" w:rsidR="00EC6E1E" w:rsidRPr="00EC6E1E" w:rsidRDefault="00EC6E1E" w:rsidP="00A365B0">
      <w:pPr>
        <w:pStyle w:val="af"/>
        <w:ind w:firstLine="720"/>
      </w:pPr>
      <w:r w:rsidRPr="00EC6E1E">
        <w:t>Эта страница содержит подробное описание концепции проекта, его цели и основных особенностей.</w:t>
      </w:r>
      <w:r w:rsidR="00A365B0">
        <w:t xml:space="preserve"> «</w:t>
      </w:r>
      <w:r w:rsidR="00A365B0" w:rsidRPr="00A365B0">
        <w:t>Мы хотим, чтобы “Не бойся” стала поддержкой в этот момент — через историю, персонажей и интерактивные выборы</w:t>
      </w:r>
      <w:r w:rsidR="00A365B0">
        <w:t xml:space="preserve">». </w:t>
      </w:r>
      <w:r w:rsidRPr="00EC6E1E">
        <w:t>Указано, что проект направлен на помощь студентам в адаптации к университетской жизни через интерактивный и эмоционально насыщенный контент.</w:t>
      </w:r>
    </w:p>
    <w:p w14:paraId="63AD5675" w14:textId="7DB90AD4" w:rsidR="00EC6E1E" w:rsidRPr="00EC6E1E" w:rsidRDefault="00EC6E1E" w:rsidP="00FB37EC">
      <w:pPr>
        <w:pStyle w:val="af"/>
        <w:numPr>
          <w:ilvl w:val="0"/>
          <w:numId w:val="59"/>
        </w:numPr>
        <w:ind w:left="0" w:firstLine="851"/>
      </w:pPr>
      <w:r w:rsidRPr="00EC6E1E">
        <w:t>Страница «Участники»</w:t>
      </w:r>
      <w:r w:rsidR="00A365B0">
        <w:t>.</w:t>
      </w:r>
    </w:p>
    <w:p w14:paraId="0BDAC570" w14:textId="308F5C9E" w:rsidR="00EC6E1E" w:rsidRPr="00EC6E1E" w:rsidRDefault="00A365B0" w:rsidP="00A365B0">
      <w:pPr>
        <w:pStyle w:val="af"/>
        <w:ind w:firstLine="720"/>
      </w:pPr>
      <w:r>
        <w:t>На странице</w:t>
      </w:r>
      <w:r w:rsidR="00EC6E1E" w:rsidRPr="00EC6E1E">
        <w:t xml:space="preserve"> представлены участники команды, их роли и личный вклад в развитие проекта.</w:t>
      </w:r>
    </w:p>
    <w:p w14:paraId="07CE31B1" w14:textId="02D675A4" w:rsidR="00EC6E1E" w:rsidRPr="00EC6E1E" w:rsidRDefault="00EC6E1E" w:rsidP="00FB37EC">
      <w:pPr>
        <w:pStyle w:val="af"/>
        <w:numPr>
          <w:ilvl w:val="0"/>
          <w:numId w:val="59"/>
        </w:numPr>
        <w:ind w:left="0" w:firstLine="851"/>
      </w:pPr>
      <w:r w:rsidRPr="00EC6E1E">
        <w:t>Журнал</w:t>
      </w:r>
      <w:r w:rsidR="00A365B0">
        <w:t>.</w:t>
      </w:r>
    </w:p>
    <w:p w14:paraId="0C550E33" w14:textId="73D95EFD" w:rsidR="00EC6E1E" w:rsidRDefault="00EC6E1E" w:rsidP="00A365B0">
      <w:pPr>
        <w:pStyle w:val="af"/>
        <w:ind w:firstLine="720"/>
      </w:pPr>
      <w:r w:rsidRPr="00EC6E1E">
        <w:t>Сайт включает раздел «Журнал», где опубликованы статьи о ходе работы над проектом</w:t>
      </w:r>
      <w:r w:rsidR="00A365B0">
        <w:t>, отчеты, видеоролики, результаты анализа опроса.</w:t>
      </w:r>
    </w:p>
    <w:p w14:paraId="18D86C5D" w14:textId="41C1EE3F" w:rsidR="0095277F" w:rsidRPr="00EC6E1E" w:rsidRDefault="00A365B0" w:rsidP="0095277F">
      <w:pPr>
        <w:pStyle w:val="af"/>
        <w:ind w:firstLine="720"/>
      </w:pPr>
      <w:r>
        <w:t>Посты в данном разделе:</w:t>
      </w:r>
    </w:p>
    <w:p w14:paraId="21E1099D" w14:textId="5FE31C57" w:rsidR="0095277F" w:rsidRDefault="00A716F3" w:rsidP="00D95FD7">
      <w:pPr>
        <w:pStyle w:val="af"/>
        <w:numPr>
          <w:ilvl w:val="0"/>
          <w:numId w:val="82"/>
        </w:numPr>
        <w:ind w:left="0" w:firstLine="709"/>
      </w:pPr>
      <w:r>
        <w:t>«</w:t>
      </w:r>
      <w:r w:rsidR="0095277F" w:rsidRPr="0095277F">
        <w:t>Видеопрезентация</w:t>
      </w:r>
      <w:r>
        <w:t>»:</w:t>
      </w:r>
    </w:p>
    <w:p w14:paraId="2A7F9DC6" w14:textId="6FE41965" w:rsidR="001F6967" w:rsidRDefault="00326BC8" w:rsidP="00D95FD7">
      <w:pPr>
        <w:pStyle w:val="af"/>
        <w:numPr>
          <w:ilvl w:val="1"/>
          <w:numId w:val="82"/>
        </w:numPr>
        <w:ind w:left="0" w:firstLine="709"/>
      </w:pPr>
      <w:r>
        <w:t>в</w:t>
      </w:r>
      <w:r w:rsidR="00A716F3" w:rsidRPr="00A716F3">
        <w:t>идеопрезентация о создании и модификации текстового редактора</w:t>
      </w:r>
      <w:r w:rsidR="00A716F3">
        <w:t>.</w:t>
      </w:r>
    </w:p>
    <w:p w14:paraId="38340673" w14:textId="7C7D4EE8" w:rsidR="001F6967" w:rsidRDefault="001F6967" w:rsidP="00D95FD7">
      <w:pPr>
        <w:pStyle w:val="af"/>
        <w:numPr>
          <w:ilvl w:val="0"/>
          <w:numId w:val="82"/>
        </w:numPr>
        <w:ind w:left="0" w:firstLine="709"/>
      </w:pPr>
      <w:r>
        <w:lastRenderedPageBreak/>
        <w:t>«</w:t>
      </w:r>
      <w:proofErr w:type="spellStart"/>
      <w:r w:rsidRPr="001F6967">
        <w:t>Взаимодействе</w:t>
      </w:r>
      <w:proofErr w:type="spellEnd"/>
      <w:r w:rsidRPr="001F6967">
        <w:t xml:space="preserve"> с организацией-партнёром</w:t>
      </w:r>
      <w:r>
        <w:t xml:space="preserve">. </w:t>
      </w:r>
      <w:r w:rsidRPr="001F6967">
        <w:t>Отчёт о видео-конференции R-</w:t>
      </w:r>
      <w:proofErr w:type="spellStart"/>
      <w:r w:rsidRPr="001F6967">
        <w:t>EVOlution</w:t>
      </w:r>
      <w:proofErr w:type="spellEnd"/>
      <w:r w:rsidRPr="001F6967">
        <w:t xml:space="preserve"> Conference с компанией R-Vision</w:t>
      </w:r>
      <w:r>
        <w:t>»:</w:t>
      </w:r>
    </w:p>
    <w:p w14:paraId="02B8592F" w14:textId="0C63D255" w:rsidR="001F6967" w:rsidRDefault="00D95FD7" w:rsidP="00D95FD7">
      <w:pPr>
        <w:pStyle w:val="af"/>
        <w:numPr>
          <w:ilvl w:val="1"/>
          <w:numId w:val="82"/>
        </w:numPr>
        <w:ind w:left="0" w:firstLine="709"/>
      </w:pPr>
      <w:r>
        <w:t>о</w:t>
      </w:r>
      <w:r w:rsidR="001F6967">
        <w:t xml:space="preserve">тчет о видео конференции </w:t>
      </w:r>
      <w:r w:rsidR="001F6967" w:rsidRPr="001F6967">
        <w:t>R-</w:t>
      </w:r>
      <w:proofErr w:type="spellStart"/>
      <w:r w:rsidR="001F6967" w:rsidRPr="001F6967">
        <w:t>EVOlution</w:t>
      </w:r>
      <w:proofErr w:type="spellEnd"/>
      <w:r w:rsidR="001F6967" w:rsidRPr="001F6967">
        <w:t xml:space="preserve"> Conference</w:t>
      </w:r>
      <w:r>
        <w:t>.</w:t>
      </w:r>
    </w:p>
    <w:p w14:paraId="436EE95C" w14:textId="2708F0D8" w:rsidR="001F6967" w:rsidRDefault="001F6967" w:rsidP="00D95FD7">
      <w:pPr>
        <w:pStyle w:val="af"/>
        <w:numPr>
          <w:ilvl w:val="0"/>
          <w:numId w:val="82"/>
        </w:numPr>
        <w:ind w:left="0" w:firstLine="709"/>
      </w:pPr>
      <w:r>
        <w:t>«</w:t>
      </w:r>
      <w:r w:rsidRPr="001F6967">
        <w:t>Создание и модификация текстового редактора</w:t>
      </w:r>
      <w:r>
        <w:t>»:</w:t>
      </w:r>
    </w:p>
    <w:p w14:paraId="7D24D1BC" w14:textId="56700F10" w:rsidR="001F6967" w:rsidRDefault="00D95FD7" w:rsidP="00D95FD7">
      <w:pPr>
        <w:pStyle w:val="af"/>
        <w:numPr>
          <w:ilvl w:val="1"/>
          <w:numId w:val="82"/>
        </w:numPr>
        <w:ind w:left="0" w:firstLine="709"/>
      </w:pPr>
      <w:r>
        <w:t>о</w:t>
      </w:r>
      <w:r w:rsidR="000640B0">
        <w:t>тчет о реализации технологии</w:t>
      </w:r>
      <w:r w:rsidR="0059099B">
        <w:t xml:space="preserve"> </w:t>
      </w:r>
      <w:r w:rsidR="0059099B" w:rsidRPr="0059099B">
        <w:t>«</w:t>
      </w:r>
      <w:r w:rsidR="0059099B" w:rsidRPr="00957FB5">
        <w:rPr>
          <w:lang w:val="en-US"/>
        </w:rPr>
        <w:t>Create</w:t>
      </w:r>
      <w:r w:rsidR="0059099B" w:rsidRPr="0059099B">
        <w:t xml:space="preserve"> </w:t>
      </w:r>
      <w:r w:rsidR="0059099B" w:rsidRPr="00957FB5">
        <w:rPr>
          <w:lang w:val="en-US"/>
        </w:rPr>
        <w:t>a</w:t>
      </w:r>
      <w:r w:rsidR="0059099B" w:rsidRPr="0059099B">
        <w:t xml:space="preserve"> </w:t>
      </w:r>
      <w:r w:rsidR="0059099B" w:rsidRPr="00957FB5">
        <w:rPr>
          <w:lang w:val="en-US"/>
        </w:rPr>
        <w:t>Simple</w:t>
      </w:r>
      <w:r w:rsidR="0059099B" w:rsidRPr="0059099B">
        <w:t xml:space="preserve"> </w:t>
      </w:r>
      <w:r w:rsidR="0059099B" w:rsidRPr="00957FB5">
        <w:rPr>
          <w:lang w:val="en-US"/>
        </w:rPr>
        <w:t>Python</w:t>
      </w:r>
      <w:r w:rsidR="0059099B" w:rsidRPr="0059099B">
        <w:t xml:space="preserve"> </w:t>
      </w:r>
      <w:r w:rsidR="0059099B" w:rsidRPr="00957FB5">
        <w:rPr>
          <w:lang w:val="en-US"/>
        </w:rPr>
        <w:t>Text</w:t>
      </w:r>
      <w:r w:rsidR="0059099B" w:rsidRPr="0059099B">
        <w:t xml:space="preserve"> </w:t>
      </w:r>
      <w:r w:rsidR="0059099B" w:rsidRPr="00957FB5">
        <w:rPr>
          <w:lang w:val="en-US"/>
        </w:rPr>
        <w:t>Editor</w:t>
      </w:r>
      <w:r w:rsidR="0059099B" w:rsidRPr="0059099B">
        <w:t>!»</w:t>
      </w:r>
      <w:r w:rsidR="0059099B">
        <w:t>, подробное объяснение по реализации технологии и модификация проекта.</w:t>
      </w:r>
    </w:p>
    <w:p w14:paraId="3BAB9197" w14:textId="62D93FBC" w:rsidR="00CF4DAC" w:rsidRDefault="00CF4DAC" w:rsidP="00D95FD7">
      <w:pPr>
        <w:pStyle w:val="af"/>
        <w:numPr>
          <w:ilvl w:val="0"/>
          <w:numId w:val="82"/>
        </w:numPr>
        <w:ind w:left="0" w:firstLine="709"/>
      </w:pPr>
      <w:r>
        <w:t>«</w:t>
      </w:r>
      <w:r w:rsidR="00EC6E1E" w:rsidRPr="00EC6E1E">
        <w:t>Каждый голос важен: как аудитория помогла нам создать новеллу</w:t>
      </w:r>
      <w:r>
        <w:t>»</w:t>
      </w:r>
    </w:p>
    <w:p w14:paraId="52B3C22A" w14:textId="5BCC5A9A" w:rsidR="0059099B" w:rsidRDefault="00D95FD7" w:rsidP="00D95FD7">
      <w:pPr>
        <w:pStyle w:val="af"/>
        <w:numPr>
          <w:ilvl w:val="1"/>
          <w:numId w:val="82"/>
        </w:numPr>
        <w:ind w:left="0" w:firstLine="709"/>
      </w:pPr>
      <w:r>
        <w:t>п</w:t>
      </w:r>
      <w:r w:rsidR="0059099B">
        <w:t>ост про проведение опроса среди 100 респондентов, его анализ и результаты, которые мы получили</w:t>
      </w:r>
      <w:r>
        <w:t>.</w:t>
      </w:r>
    </w:p>
    <w:p w14:paraId="195E928A" w14:textId="051289AE" w:rsidR="007C029E" w:rsidRDefault="007C029E" w:rsidP="00D95FD7">
      <w:pPr>
        <w:pStyle w:val="af"/>
        <w:numPr>
          <w:ilvl w:val="0"/>
          <w:numId w:val="82"/>
        </w:numPr>
        <w:ind w:left="0" w:firstLine="709"/>
      </w:pPr>
      <w:r>
        <w:t>«Взаимодействие с заказчиком»:</w:t>
      </w:r>
    </w:p>
    <w:p w14:paraId="1A11BF19" w14:textId="0E4A4615" w:rsidR="007C029E" w:rsidRDefault="00D95FD7" w:rsidP="00D95FD7">
      <w:pPr>
        <w:pStyle w:val="af"/>
        <w:numPr>
          <w:ilvl w:val="1"/>
          <w:numId w:val="82"/>
        </w:numPr>
        <w:ind w:left="0" w:firstLine="709"/>
      </w:pPr>
      <w:r>
        <w:t>э</w:t>
      </w:r>
      <w:r w:rsidR="007C029E">
        <w:t>тапы взаимодействия с заказчиком в хронологическом порядке.</w:t>
      </w:r>
    </w:p>
    <w:p w14:paraId="22FADB91" w14:textId="526F5D6F" w:rsidR="001F6967" w:rsidRDefault="00EC6E1E" w:rsidP="00D95FD7">
      <w:pPr>
        <w:pStyle w:val="af"/>
        <w:numPr>
          <w:ilvl w:val="0"/>
          <w:numId w:val="82"/>
        </w:numPr>
        <w:ind w:left="0" w:firstLine="709"/>
      </w:pPr>
      <w:r w:rsidRPr="00EC6E1E">
        <w:t>"Визуальный стиль: как рождалась атмосфера новеллы"</w:t>
      </w:r>
      <w:r w:rsidR="00D95FD7">
        <w:t>.</w:t>
      </w:r>
    </w:p>
    <w:p w14:paraId="1FEAE5F3" w14:textId="156041F2" w:rsidR="0095277F" w:rsidRDefault="00EC6E1E" w:rsidP="00D95FD7">
      <w:pPr>
        <w:pStyle w:val="af"/>
        <w:numPr>
          <w:ilvl w:val="0"/>
          <w:numId w:val="82"/>
        </w:numPr>
        <w:ind w:left="0" w:firstLine="709"/>
      </w:pPr>
      <w:r w:rsidRPr="00EC6E1E">
        <w:t>"Знакомьтесь: те, кто станет вашими проводниками в новелле"</w:t>
      </w:r>
      <w:r w:rsidR="00D95FD7">
        <w:t>.</w:t>
      </w:r>
    </w:p>
    <w:p w14:paraId="32F4278B" w14:textId="17FD138E" w:rsidR="007C029E" w:rsidRDefault="007C029E" w:rsidP="00D95FD7">
      <w:pPr>
        <w:pStyle w:val="af"/>
        <w:numPr>
          <w:ilvl w:val="0"/>
          <w:numId w:val="82"/>
        </w:numPr>
        <w:ind w:left="0" w:firstLine="709"/>
      </w:pPr>
      <w:r>
        <w:t>Результаты опроса по возрастам</w:t>
      </w:r>
      <w:r w:rsidR="00D95FD7">
        <w:t>:</w:t>
      </w:r>
    </w:p>
    <w:p w14:paraId="40E26EAF" w14:textId="7130E7ED" w:rsidR="007C029E" w:rsidRDefault="00D95FD7" w:rsidP="00D95FD7">
      <w:pPr>
        <w:pStyle w:val="af"/>
        <w:numPr>
          <w:ilvl w:val="1"/>
          <w:numId w:val="82"/>
        </w:numPr>
        <w:ind w:left="0" w:firstLine="709"/>
      </w:pPr>
      <w:r>
        <w:t>п</w:t>
      </w:r>
      <w:r w:rsidR="007C029E">
        <w:t>резентация «Анализ опроса по группам возрастов 14-15, 16-17, 18-19 лет</w:t>
      </w:r>
      <w:r>
        <w:t>»</w:t>
      </w:r>
      <w:r w:rsidR="007C029E">
        <w:t>.</w:t>
      </w:r>
    </w:p>
    <w:p w14:paraId="6618249A" w14:textId="6A6B8F0E" w:rsidR="007C029E" w:rsidRDefault="007C029E" w:rsidP="00D95FD7">
      <w:pPr>
        <w:pStyle w:val="af"/>
        <w:numPr>
          <w:ilvl w:val="0"/>
          <w:numId w:val="82"/>
        </w:numPr>
        <w:ind w:left="0" w:firstLine="709"/>
      </w:pPr>
      <w:r>
        <w:t>Результаты опроса среди всех возрастов</w:t>
      </w:r>
      <w:r w:rsidR="00D95FD7">
        <w:t>:</w:t>
      </w:r>
    </w:p>
    <w:p w14:paraId="1C5DCD52" w14:textId="5B1C7237" w:rsidR="0095277F" w:rsidRPr="00EF20FA" w:rsidRDefault="00D95FD7" w:rsidP="00EF20FA">
      <w:pPr>
        <w:pStyle w:val="af"/>
        <w:numPr>
          <w:ilvl w:val="1"/>
          <w:numId w:val="82"/>
        </w:numPr>
        <w:ind w:left="0" w:firstLine="709"/>
      </w:pPr>
      <w:r>
        <w:t>п</w:t>
      </w:r>
      <w:r w:rsidR="007C029E">
        <w:t>резентация</w:t>
      </w:r>
      <w:r w:rsidR="007C029E">
        <w:t xml:space="preserve"> «Общий анализ опроса»</w:t>
      </w:r>
      <w:r>
        <w:t>.</w:t>
      </w:r>
    </w:p>
    <w:p w14:paraId="5FA8E82E" w14:textId="77777777" w:rsidR="005466F9" w:rsidRDefault="00EC6E1E" w:rsidP="005466F9">
      <w:pPr>
        <w:pStyle w:val="af"/>
        <w:numPr>
          <w:ilvl w:val="0"/>
          <w:numId w:val="59"/>
        </w:numPr>
        <w:ind w:left="0" w:firstLine="851"/>
      </w:pPr>
      <w:r w:rsidRPr="00EC6E1E">
        <w:t>Страница «Ресурсы»:</w:t>
      </w:r>
    </w:p>
    <w:p w14:paraId="280BB0F9" w14:textId="53CFA2E4" w:rsidR="00EC6E1E" w:rsidRPr="00EC6E1E" w:rsidRDefault="00EC6E1E" w:rsidP="005466F9">
      <w:pPr>
        <w:pStyle w:val="af"/>
        <w:ind w:firstLine="720"/>
      </w:pPr>
      <w:r w:rsidRPr="00EC6E1E">
        <w:t>На этой странице собраны полезные материалы, связанные с проектом:</w:t>
      </w:r>
    </w:p>
    <w:p w14:paraId="39862DAF" w14:textId="44A02B3A" w:rsidR="00690BC4" w:rsidRDefault="00690BC4" w:rsidP="00D82A9D">
      <w:pPr>
        <w:pStyle w:val="af"/>
        <w:numPr>
          <w:ilvl w:val="0"/>
          <w:numId w:val="83"/>
        </w:numPr>
        <w:ind w:left="0" w:firstLine="709"/>
      </w:pPr>
      <w:proofErr w:type="spellStart"/>
      <w:r>
        <w:t>GitHub</w:t>
      </w:r>
      <w:proofErr w:type="spellEnd"/>
      <w:r w:rsidR="00D82A9D">
        <w:t>:</w:t>
      </w:r>
    </w:p>
    <w:p w14:paraId="6B9372DB" w14:textId="433C8B45" w:rsidR="00690BC4" w:rsidRDefault="00D82A9D" w:rsidP="00D82A9D">
      <w:pPr>
        <w:pStyle w:val="af"/>
        <w:numPr>
          <w:ilvl w:val="1"/>
          <w:numId w:val="83"/>
        </w:numPr>
        <w:ind w:left="0" w:firstLine="709"/>
      </w:pPr>
      <w:r>
        <w:t>п</w:t>
      </w:r>
      <w:r w:rsidR="00690BC4">
        <w:t xml:space="preserve">латформа для хостинга и управления проектами с поддержкой </w:t>
      </w:r>
      <w:proofErr w:type="spellStart"/>
      <w:r w:rsidR="00690BC4">
        <w:t>Git</w:t>
      </w:r>
      <w:proofErr w:type="spellEnd"/>
      <w:r w:rsidR="00690BC4">
        <w:t>. Использовалась для размещения репозитория проекта.</w:t>
      </w:r>
    </w:p>
    <w:p w14:paraId="12AA2510" w14:textId="4FA72A49" w:rsidR="00690BC4" w:rsidRDefault="00690BC4" w:rsidP="00D82A9D">
      <w:pPr>
        <w:pStyle w:val="af"/>
        <w:numPr>
          <w:ilvl w:val="0"/>
          <w:numId w:val="83"/>
        </w:numPr>
        <w:ind w:left="0" w:firstLine="709"/>
      </w:pPr>
      <w:r>
        <w:t>Hugo</w:t>
      </w:r>
      <w:r w:rsidR="00D82A9D">
        <w:t>:</w:t>
      </w:r>
    </w:p>
    <w:p w14:paraId="245C80B3" w14:textId="46D2D200" w:rsidR="00690BC4" w:rsidRDefault="00752EEE" w:rsidP="00D82A9D">
      <w:pPr>
        <w:pStyle w:val="af"/>
        <w:numPr>
          <w:ilvl w:val="1"/>
          <w:numId w:val="83"/>
        </w:numPr>
        <w:ind w:left="0" w:firstLine="709"/>
      </w:pPr>
      <w:r>
        <w:t>г</w:t>
      </w:r>
      <w:r w:rsidR="00690BC4">
        <w:t>енератор статических сайтов, использованный для создания веб-сайта проекта.</w:t>
      </w:r>
    </w:p>
    <w:p w14:paraId="0BC21B1D" w14:textId="04B7A62B" w:rsidR="00690BC4" w:rsidRDefault="00690BC4" w:rsidP="00D82A9D">
      <w:pPr>
        <w:pStyle w:val="af"/>
        <w:numPr>
          <w:ilvl w:val="0"/>
          <w:numId w:val="83"/>
        </w:numPr>
        <w:ind w:left="0" w:firstLine="709"/>
      </w:pPr>
      <w:proofErr w:type="spellStart"/>
      <w:r>
        <w:t>Markdown</w:t>
      </w:r>
      <w:proofErr w:type="spellEnd"/>
      <w:r>
        <w:t xml:space="preserve"> Guide</w:t>
      </w:r>
      <w:r w:rsidR="00D82A9D">
        <w:t>:</w:t>
      </w:r>
    </w:p>
    <w:p w14:paraId="3096D0F9" w14:textId="6D422C3E" w:rsidR="00690BC4" w:rsidRDefault="00D82A9D" w:rsidP="00D82A9D">
      <w:pPr>
        <w:pStyle w:val="af"/>
        <w:numPr>
          <w:ilvl w:val="1"/>
          <w:numId w:val="83"/>
        </w:numPr>
        <w:ind w:left="0" w:firstLine="709"/>
      </w:pPr>
      <w:r>
        <w:t>п</w:t>
      </w:r>
      <w:r w:rsidR="00690BC4">
        <w:t xml:space="preserve">одробное руководство по синтаксису </w:t>
      </w:r>
      <w:proofErr w:type="spellStart"/>
      <w:r w:rsidR="00690BC4">
        <w:t>Markdown</w:t>
      </w:r>
      <w:proofErr w:type="spellEnd"/>
      <w:r w:rsidR="00690BC4">
        <w:t>, помогло в оформлении документации проекта.</w:t>
      </w:r>
    </w:p>
    <w:p w14:paraId="24DBA518" w14:textId="1EA830C6" w:rsidR="00690BC4" w:rsidRDefault="00690BC4" w:rsidP="00D82A9D">
      <w:pPr>
        <w:pStyle w:val="af"/>
        <w:numPr>
          <w:ilvl w:val="0"/>
          <w:numId w:val="83"/>
        </w:numPr>
        <w:ind w:left="0" w:firstLine="709"/>
      </w:pPr>
      <w:proofErr w:type="spellStart"/>
      <w:r>
        <w:lastRenderedPageBreak/>
        <w:t>Markdown</w:t>
      </w:r>
      <w:proofErr w:type="spellEnd"/>
      <w:r>
        <w:t xml:space="preserve"> All </w:t>
      </w:r>
      <w:proofErr w:type="spellStart"/>
      <w:r>
        <w:t>in</w:t>
      </w:r>
      <w:proofErr w:type="spellEnd"/>
      <w:r>
        <w:t xml:space="preserve"> One</w:t>
      </w:r>
      <w:r w:rsidR="00D82A9D">
        <w:t>:</w:t>
      </w:r>
    </w:p>
    <w:p w14:paraId="19594BE2" w14:textId="545FF4B0" w:rsidR="00690BC4" w:rsidRDefault="00D82A9D" w:rsidP="00D82A9D">
      <w:pPr>
        <w:pStyle w:val="af"/>
        <w:numPr>
          <w:ilvl w:val="1"/>
          <w:numId w:val="83"/>
        </w:numPr>
        <w:ind w:left="0" w:firstLine="709"/>
      </w:pPr>
      <w:r>
        <w:t>р</w:t>
      </w:r>
      <w:r w:rsidR="00690BC4">
        <w:t xml:space="preserve">асширение для Visual Studio Code, упрощающее работу с </w:t>
      </w:r>
      <w:proofErr w:type="spellStart"/>
      <w:r w:rsidR="00690BC4">
        <w:t>Markdown</w:t>
      </w:r>
      <w:proofErr w:type="spellEnd"/>
      <w:r w:rsidR="00690BC4">
        <w:t xml:space="preserve">: предварительный просмотр, </w:t>
      </w:r>
      <w:proofErr w:type="spellStart"/>
      <w:r w:rsidR="00690BC4">
        <w:t>автоформатирование</w:t>
      </w:r>
      <w:proofErr w:type="spellEnd"/>
      <w:r w:rsidR="00690BC4">
        <w:t>, горячие клавиши.</w:t>
      </w:r>
    </w:p>
    <w:p w14:paraId="11C0DF7E" w14:textId="003AF59C" w:rsidR="00690BC4" w:rsidRDefault="00690BC4" w:rsidP="00D82A9D">
      <w:pPr>
        <w:pStyle w:val="af"/>
        <w:numPr>
          <w:ilvl w:val="0"/>
          <w:numId w:val="83"/>
        </w:numPr>
        <w:ind w:left="0" w:firstLine="709"/>
      </w:pPr>
      <w:proofErr w:type="spellStart"/>
      <w:r>
        <w:t>RenPy</w:t>
      </w:r>
      <w:proofErr w:type="spellEnd"/>
      <w:r w:rsidR="00D82A9D">
        <w:t>:</w:t>
      </w:r>
    </w:p>
    <w:p w14:paraId="2F4A95B4" w14:textId="4FB9225A" w:rsidR="00690BC4" w:rsidRDefault="00D82A9D" w:rsidP="00D82A9D">
      <w:pPr>
        <w:pStyle w:val="af"/>
        <w:numPr>
          <w:ilvl w:val="1"/>
          <w:numId w:val="83"/>
        </w:numPr>
        <w:ind w:left="0" w:firstLine="709"/>
      </w:pPr>
      <w:r>
        <w:t>м</w:t>
      </w:r>
      <w:r w:rsidR="00690BC4">
        <w:t>ощный движок для создания визуальных новелл на Python. Использовался как пример реализации проекта.</w:t>
      </w:r>
    </w:p>
    <w:p w14:paraId="5B5DE551" w14:textId="0C67B76E" w:rsidR="00690BC4" w:rsidRDefault="00690BC4" w:rsidP="00D82A9D">
      <w:pPr>
        <w:pStyle w:val="af"/>
        <w:numPr>
          <w:ilvl w:val="0"/>
          <w:numId w:val="83"/>
        </w:numPr>
        <w:ind w:left="0" w:firstLine="709"/>
      </w:pPr>
      <w:r>
        <w:t xml:space="preserve">Создание текстового редактора на Python с помощью </w:t>
      </w:r>
      <w:proofErr w:type="spellStart"/>
      <w:r>
        <w:t>Tkinter</w:t>
      </w:r>
      <w:proofErr w:type="spellEnd"/>
      <w:r w:rsidR="00D82A9D">
        <w:t>:</w:t>
      </w:r>
    </w:p>
    <w:p w14:paraId="3C3346D8" w14:textId="25185B62" w:rsidR="00690BC4" w:rsidRDefault="00D82A9D" w:rsidP="00D82A9D">
      <w:pPr>
        <w:pStyle w:val="af"/>
        <w:numPr>
          <w:ilvl w:val="1"/>
          <w:numId w:val="83"/>
        </w:numPr>
        <w:ind w:left="0" w:firstLine="709"/>
      </w:pPr>
      <w:r>
        <w:t>с</w:t>
      </w:r>
      <w:r w:rsidR="00690BC4">
        <w:t>татья с подробным пошаговым руководством по созданию простого текстового редактора.</w:t>
      </w:r>
    </w:p>
    <w:p w14:paraId="061FC068" w14:textId="327688EF" w:rsidR="00690BC4" w:rsidRDefault="00690BC4" w:rsidP="00D82A9D">
      <w:pPr>
        <w:pStyle w:val="af"/>
        <w:numPr>
          <w:ilvl w:val="0"/>
          <w:numId w:val="83"/>
        </w:numPr>
        <w:ind w:left="0" w:firstLine="709"/>
      </w:pPr>
      <w:r>
        <w:t>Московский Политехнический университет</w:t>
      </w:r>
      <w:r w:rsidR="00D82A9D">
        <w:t>:</w:t>
      </w:r>
    </w:p>
    <w:p w14:paraId="1E7F84F1" w14:textId="4D4F8387" w:rsidR="004936EF" w:rsidRDefault="00D82A9D" w:rsidP="00D82A9D">
      <w:pPr>
        <w:pStyle w:val="af"/>
        <w:numPr>
          <w:ilvl w:val="1"/>
          <w:numId w:val="83"/>
        </w:numPr>
        <w:ind w:left="0" w:firstLine="709"/>
      </w:pPr>
      <w:r>
        <w:t>о</w:t>
      </w:r>
      <w:r w:rsidR="00690BC4">
        <w:t>фициальный сайт университета.</w:t>
      </w:r>
    </w:p>
    <w:p w14:paraId="1520F6FD" w14:textId="77777777" w:rsidR="00CF6DDA" w:rsidRDefault="00CF6DDA" w:rsidP="00CF6DDA">
      <w:pPr>
        <w:pStyle w:val="af"/>
        <w:ind w:firstLine="0"/>
      </w:pPr>
    </w:p>
    <w:p w14:paraId="19B25E9F" w14:textId="7C2161A1" w:rsidR="004936EF" w:rsidRDefault="004936EF" w:rsidP="004E56E0">
      <w:pPr>
        <w:pStyle w:val="22"/>
      </w:pPr>
      <w:bookmarkStart w:id="11" w:name="_Toc198593646"/>
      <w:r>
        <w:t xml:space="preserve">4.2 Результаты </w:t>
      </w:r>
      <w:r>
        <w:t>взаимодействия с заказчиком</w:t>
      </w:r>
      <w:bookmarkEnd w:id="11"/>
    </w:p>
    <w:p w14:paraId="1C1CC0BC" w14:textId="4EE9D872" w:rsidR="00CF6DDA" w:rsidRPr="00CF6DDA" w:rsidRDefault="00F85ABE" w:rsidP="004E56E0">
      <w:pPr>
        <w:pStyle w:val="af"/>
        <w:rPr>
          <w:b/>
          <w:bCs/>
        </w:rPr>
      </w:pPr>
      <w:r>
        <w:rPr>
          <w:b/>
          <w:bCs/>
        </w:rPr>
        <w:t xml:space="preserve">4.2.1 </w:t>
      </w:r>
      <w:r w:rsidR="00CF6DDA" w:rsidRPr="00CF6DDA">
        <w:rPr>
          <w:b/>
          <w:bCs/>
        </w:rPr>
        <w:t>Основные этапы взаимодействия:</w:t>
      </w:r>
    </w:p>
    <w:p w14:paraId="161AAF49" w14:textId="77777777" w:rsidR="00CF6DDA" w:rsidRPr="00CF6DDA" w:rsidRDefault="00CF6DDA" w:rsidP="004E56E0">
      <w:pPr>
        <w:pStyle w:val="af"/>
      </w:pPr>
      <w:r w:rsidRPr="00CF6DDA">
        <w:t>1. Первичное обсуждение задания</w:t>
      </w:r>
    </w:p>
    <w:p w14:paraId="18C35156" w14:textId="77777777" w:rsidR="00CF6DDA" w:rsidRPr="00CF6DDA" w:rsidRDefault="00CF6DDA" w:rsidP="004E56E0">
      <w:pPr>
        <w:pStyle w:val="af"/>
        <w:ind w:left="709" w:firstLine="0"/>
      </w:pPr>
      <w:r w:rsidRPr="00CF6DDA">
        <w:t>Дата: 12 февраля 2025 г.</w:t>
      </w:r>
    </w:p>
    <w:p w14:paraId="53A462A8" w14:textId="77777777" w:rsidR="00CF6DDA" w:rsidRPr="00CF6DDA" w:rsidRDefault="00CF6DDA" w:rsidP="004E56E0">
      <w:pPr>
        <w:pStyle w:val="af"/>
        <w:ind w:left="709" w:firstLine="0"/>
      </w:pPr>
      <w:r w:rsidRPr="00CF6DDA">
        <w:t>Результаты:</w:t>
      </w:r>
    </w:p>
    <w:p w14:paraId="6469A5DA" w14:textId="010ECF58" w:rsidR="00CF6DDA" w:rsidRPr="00CF6DDA" w:rsidRDefault="001C5BAA" w:rsidP="00AF647A">
      <w:pPr>
        <w:pStyle w:val="af"/>
        <w:numPr>
          <w:ilvl w:val="1"/>
          <w:numId w:val="63"/>
        </w:numPr>
        <w:tabs>
          <w:tab w:val="clear" w:pos="1440"/>
          <w:tab w:val="num" w:pos="0"/>
        </w:tabs>
        <w:ind w:left="0" w:firstLine="709"/>
      </w:pPr>
      <w:r>
        <w:t>у</w:t>
      </w:r>
      <w:r w:rsidR="00CF6DDA" w:rsidRPr="00CF6DDA">
        <w:t>точнены ключевые направления исследования: музыка, книги, игры, видео, социальные сети</w:t>
      </w:r>
      <w:r>
        <w:t>;</w:t>
      </w:r>
    </w:p>
    <w:p w14:paraId="440C840C" w14:textId="00126BEF" w:rsidR="00CF6DDA" w:rsidRPr="00CF6DDA" w:rsidRDefault="001C5BAA" w:rsidP="00AF647A">
      <w:pPr>
        <w:pStyle w:val="af"/>
        <w:numPr>
          <w:ilvl w:val="1"/>
          <w:numId w:val="63"/>
        </w:numPr>
        <w:tabs>
          <w:tab w:val="clear" w:pos="1440"/>
          <w:tab w:val="num" w:pos="0"/>
        </w:tabs>
        <w:ind w:left="0" w:firstLine="709"/>
      </w:pPr>
      <w:r>
        <w:t>п</w:t>
      </w:r>
      <w:r w:rsidR="00CF6DDA" w:rsidRPr="00CF6DDA">
        <w:t>олучены требования к формату отчета: презентация + текстовое описание</w:t>
      </w:r>
      <w:r>
        <w:t>;</w:t>
      </w:r>
    </w:p>
    <w:p w14:paraId="2F3290C2" w14:textId="63D46A77" w:rsidR="00CF6DDA" w:rsidRPr="00CF6DDA" w:rsidRDefault="001C5BAA" w:rsidP="004E56E0">
      <w:pPr>
        <w:pStyle w:val="af"/>
        <w:numPr>
          <w:ilvl w:val="1"/>
          <w:numId w:val="63"/>
        </w:numPr>
        <w:ind w:left="0" w:firstLine="709"/>
      </w:pPr>
      <w:r>
        <w:t>о</w:t>
      </w:r>
      <w:r w:rsidR="00CF6DDA" w:rsidRPr="00CF6DDA">
        <w:t>пределены параметры сегментации (возраст, статус: абитуриенты, студенты)</w:t>
      </w:r>
      <w:r>
        <w:t>.</w:t>
      </w:r>
    </w:p>
    <w:p w14:paraId="41E8387F" w14:textId="77777777" w:rsidR="00CF6DDA" w:rsidRPr="00CF6DDA" w:rsidRDefault="00CF6DDA" w:rsidP="004E56E0">
      <w:pPr>
        <w:pStyle w:val="af"/>
      </w:pPr>
      <w:r w:rsidRPr="00CF6DDA">
        <w:t>2. Подготовка первого варианта анализа</w:t>
      </w:r>
    </w:p>
    <w:p w14:paraId="271B9D0D" w14:textId="2AE54FD1" w:rsidR="00CF6DDA" w:rsidRPr="00CF6DDA" w:rsidRDefault="00CF6DDA" w:rsidP="004E56E0">
      <w:pPr>
        <w:pStyle w:val="af"/>
        <w:ind w:left="709" w:firstLine="0"/>
      </w:pPr>
      <w:r w:rsidRPr="00CF6DDA">
        <w:t>Дата: 9 марта 2025 г.</w:t>
      </w:r>
    </w:p>
    <w:p w14:paraId="6964B6D7" w14:textId="77777777" w:rsidR="00CF6DDA" w:rsidRPr="00CF6DDA" w:rsidRDefault="00CF6DDA" w:rsidP="004E56E0">
      <w:pPr>
        <w:pStyle w:val="af"/>
        <w:ind w:left="709" w:firstLine="0"/>
      </w:pPr>
      <w:r w:rsidRPr="00CF6DDA">
        <w:t>Результаты:</w:t>
      </w:r>
    </w:p>
    <w:p w14:paraId="57C73C02" w14:textId="2B471585" w:rsidR="00CF6DDA" w:rsidRPr="00CF6DDA" w:rsidRDefault="00E92C2E" w:rsidP="00AF647A">
      <w:pPr>
        <w:pStyle w:val="af"/>
        <w:numPr>
          <w:ilvl w:val="0"/>
          <w:numId w:val="86"/>
        </w:numPr>
        <w:tabs>
          <w:tab w:val="clear" w:pos="720"/>
          <w:tab w:val="num" w:pos="0"/>
        </w:tabs>
        <w:ind w:left="0" w:firstLine="709"/>
      </w:pPr>
      <w:r>
        <w:t>с</w:t>
      </w:r>
      <w:r w:rsidR="00CF6DDA" w:rsidRPr="00CF6DDA">
        <w:t>оздана презентация с графическим представлением средних значений популярности различных видов контента</w:t>
      </w:r>
      <w:r>
        <w:t>;</w:t>
      </w:r>
    </w:p>
    <w:p w14:paraId="1155F3C5" w14:textId="7175324C" w:rsidR="00CF6DDA" w:rsidRPr="00CF6DDA" w:rsidRDefault="00E92C2E" w:rsidP="00AF647A">
      <w:pPr>
        <w:pStyle w:val="af"/>
        <w:numPr>
          <w:ilvl w:val="0"/>
          <w:numId w:val="86"/>
        </w:numPr>
        <w:tabs>
          <w:tab w:val="clear" w:pos="720"/>
          <w:tab w:val="num" w:pos="0"/>
        </w:tabs>
        <w:ind w:left="0" w:firstLine="709"/>
      </w:pPr>
      <w:r>
        <w:t>п</w:t>
      </w:r>
      <w:r w:rsidR="00CF6DDA" w:rsidRPr="00CF6DDA">
        <w:t>редставлены сводные таблицы по всем категориям</w:t>
      </w:r>
      <w:r>
        <w:t>;</w:t>
      </w:r>
    </w:p>
    <w:p w14:paraId="29757448" w14:textId="0302E13E" w:rsidR="00CF6DDA" w:rsidRPr="00CF6DDA" w:rsidRDefault="00E92C2E" w:rsidP="00AF647A">
      <w:pPr>
        <w:pStyle w:val="af"/>
        <w:numPr>
          <w:ilvl w:val="0"/>
          <w:numId w:val="86"/>
        </w:numPr>
        <w:tabs>
          <w:tab w:val="clear" w:pos="720"/>
          <w:tab w:val="num" w:pos="0"/>
        </w:tabs>
        <w:ind w:left="0" w:firstLine="709"/>
      </w:pPr>
      <w:r>
        <w:lastRenderedPageBreak/>
        <w:t>з</w:t>
      </w:r>
      <w:r w:rsidR="00CF6DDA" w:rsidRPr="00CF6DDA">
        <w:t>аказчик отметил необходимость учесть дополнительные данные и углубиться в анализ по возрастным группам.</w:t>
      </w:r>
    </w:p>
    <w:p w14:paraId="19FAABFA" w14:textId="77777777" w:rsidR="00CF6DDA" w:rsidRPr="00CF6DDA" w:rsidRDefault="00CF6DDA" w:rsidP="004E56E0">
      <w:pPr>
        <w:pStyle w:val="af"/>
      </w:pPr>
      <w:r w:rsidRPr="00CF6DDA">
        <w:t>3. Корректировка первого варианта</w:t>
      </w:r>
    </w:p>
    <w:p w14:paraId="40A443AD" w14:textId="77777777" w:rsidR="00CF6DDA" w:rsidRPr="00CF6DDA" w:rsidRDefault="00CF6DDA" w:rsidP="004E56E0">
      <w:pPr>
        <w:pStyle w:val="af"/>
        <w:ind w:left="709" w:firstLine="0"/>
      </w:pPr>
      <w:r w:rsidRPr="00CF6DDA">
        <w:t>Дата: 11 марта 2025 г.</w:t>
      </w:r>
    </w:p>
    <w:p w14:paraId="3E022FBF" w14:textId="77777777" w:rsidR="00CF6DDA" w:rsidRPr="00CF6DDA" w:rsidRDefault="00CF6DDA" w:rsidP="004E56E0">
      <w:pPr>
        <w:pStyle w:val="af"/>
        <w:ind w:left="709" w:firstLine="0"/>
      </w:pPr>
      <w:r w:rsidRPr="00CF6DDA">
        <w:t>Результаты:</w:t>
      </w:r>
    </w:p>
    <w:p w14:paraId="74EE8B06" w14:textId="4211092B" w:rsidR="00CF6DDA" w:rsidRPr="00CF6DDA" w:rsidRDefault="00E92C2E" w:rsidP="004E56E0">
      <w:pPr>
        <w:pStyle w:val="af"/>
        <w:numPr>
          <w:ilvl w:val="1"/>
          <w:numId w:val="65"/>
        </w:numPr>
        <w:ind w:left="0" w:firstLine="709"/>
      </w:pPr>
      <w:r>
        <w:t>д</w:t>
      </w:r>
      <w:r w:rsidR="00CF6DDA" w:rsidRPr="00CF6DDA">
        <w:t>обавлены примеры ответов респондентов из открытых вопросов</w:t>
      </w:r>
      <w:r>
        <w:t>;</w:t>
      </w:r>
    </w:p>
    <w:p w14:paraId="7E5860CF" w14:textId="7970CF98" w:rsidR="00CF6DDA" w:rsidRPr="00CF6DDA" w:rsidRDefault="00E92C2E" w:rsidP="004E56E0">
      <w:pPr>
        <w:pStyle w:val="af"/>
        <w:numPr>
          <w:ilvl w:val="1"/>
          <w:numId w:val="65"/>
        </w:numPr>
        <w:ind w:left="0" w:firstLine="709"/>
      </w:pPr>
      <w:r>
        <w:t>исправлено оформление.</w:t>
      </w:r>
    </w:p>
    <w:p w14:paraId="1F86DA50" w14:textId="77777777" w:rsidR="00CF6DDA" w:rsidRPr="00CF6DDA" w:rsidRDefault="00CF6DDA" w:rsidP="004E56E0">
      <w:pPr>
        <w:pStyle w:val="af"/>
      </w:pPr>
      <w:r w:rsidRPr="00CF6DDA">
        <w:t>4. Учет новых респондентов</w:t>
      </w:r>
    </w:p>
    <w:p w14:paraId="1372054F" w14:textId="77777777" w:rsidR="00CF6DDA" w:rsidRPr="00CF6DDA" w:rsidRDefault="00CF6DDA" w:rsidP="004E56E0">
      <w:pPr>
        <w:pStyle w:val="af"/>
        <w:ind w:left="709" w:firstLine="0"/>
      </w:pPr>
      <w:r w:rsidRPr="00CF6DDA">
        <w:t>Дата: 18 марта 2025 г.</w:t>
      </w:r>
    </w:p>
    <w:p w14:paraId="45153A7E" w14:textId="77777777" w:rsidR="00CF6DDA" w:rsidRPr="00CF6DDA" w:rsidRDefault="00CF6DDA" w:rsidP="004E56E0">
      <w:pPr>
        <w:pStyle w:val="af"/>
        <w:ind w:left="709" w:firstLine="0"/>
      </w:pPr>
      <w:r w:rsidRPr="00CF6DDA">
        <w:t>Результаты:</w:t>
      </w:r>
    </w:p>
    <w:p w14:paraId="5A71D661" w14:textId="0D332807" w:rsidR="00CF6DDA" w:rsidRPr="00CF6DDA" w:rsidRDefault="00576BEF" w:rsidP="004E56E0">
      <w:pPr>
        <w:pStyle w:val="af"/>
        <w:numPr>
          <w:ilvl w:val="1"/>
          <w:numId w:val="66"/>
        </w:numPr>
        <w:ind w:left="0" w:firstLine="709"/>
      </w:pPr>
      <w:r>
        <w:t>д</w:t>
      </w:r>
      <w:r w:rsidR="00CF6DDA" w:rsidRPr="00CF6DDA">
        <w:t>обавлены ответы, предоставленные самим заказчиком</w:t>
      </w:r>
      <w:r>
        <w:t>;</w:t>
      </w:r>
    </w:p>
    <w:p w14:paraId="5C3A2293" w14:textId="3B8BDBD6" w:rsidR="00CF6DDA" w:rsidRPr="00CF6DDA" w:rsidRDefault="00576BEF" w:rsidP="004E56E0">
      <w:pPr>
        <w:pStyle w:val="af"/>
        <w:numPr>
          <w:ilvl w:val="1"/>
          <w:numId w:val="66"/>
        </w:numPr>
        <w:ind w:left="0" w:firstLine="709"/>
      </w:pPr>
      <w:r>
        <w:t>о</w:t>
      </w:r>
      <w:r w:rsidR="00CF6DDA" w:rsidRPr="00CF6DDA">
        <w:t>бновлены статистические показатели и графики для повышения достоверности анализа.</w:t>
      </w:r>
    </w:p>
    <w:p w14:paraId="3D4D4B5A" w14:textId="77777777" w:rsidR="00CF6DDA" w:rsidRPr="00CF6DDA" w:rsidRDefault="00CF6DDA" w:rsidP="004E56E0">
      <w:pPr>
        <w:pStyle w:val="af"/>
      </w:pPr>
      <w:r w:rsidRPr="00CF6DDA">
        <w:t>5. Анализ по возрастным группам</w:t>
      </w:r>
    </w:p>
    <w:p w14:paraId="59508F64" w14:textId="65F3A7C5" w:rsidR="00CF6DDA" w:rsidRPr="00CF6DDA" w:rsidRDefault="004E56E0" w:rsidP="004E56E0">
      <w:pPr>
        <w:pStyle w:val="af"/>
        <w:ind w:left="709" w:firstLine="0"/>
      </w:pPr>
      <w:r>
        <w:t>Д</w:t>
      </w:r>
      <w:r w:rsidR="00CF6DDA" w:rsidRPr="00CF6DDA">
        <w:t>ата: 19 марта 2025 г.</w:t>
      </w:r>
    </w:p>
    <w:p w14:paraId="60292F67" w14:textId="77777777" w:rsidR="00CF6DDA" w:rsidRPr="00CF6DDA" w:rsidRDefault="00CF6DDA" w:rsidP="004E56E0">
      <w:pPr>
        <w:pStyle w:val="af"/>
        <w:ind w:left="709" w:firstLine="0"/>
      </w:pPr>
      <w:r w:rsidRPr="00CF6DDA">
        <w:t>Результаты:</w:t>
      </w:r>
    </w:p>
    <w:p w14:paraId="270C7EA7" w14:textId="75BE29BA" w:rsidR="00CF6DDA" w:rsidRPr="00CF6DDA" w:rsidRDefault="00576BEF" w:rsidP="004E56E0">
      <w:pPr>
        <w:pStyle w:val="af"/>
        <w:numPr>
          <w:ilvl w:val="1"/>
          <w:numId w:val="67"/>
        </w:numPr>
        <w:ind w:left="0" w:firstLine="709"/>
      </w:pPr>
      <w:r>
        <w:t>р</w:t>
      </w:r>
      <w:r w:rsidR="00CF6DDA" w:rsidRPr="00CF6DDA">
        <w:t>еспонденты разделены на три возрастные группы</w:t>
      </w:r>
      <w:r>
        <w:t xml:space="preserve"> (ранние абитуриенты, абитуриенты, студенты);</w:t>
      </w:r>
    </w:p>
    <w:p w14:paraId="2AB0835A" w14:textId="0289575F" w:rsidR="00CF6DDA" w:rsidRPr="00CF6DDA" w:rsidRDefault="00576BEF" w:rsidP="004E56E0">
      <w:pPr>
        <w:pStyle w:val="af"/>
        <w:numPr>
          <w:ilvl w:val="1"/>
          <w:numId w:val="67"/>
        </w:numPr>
        <w:ind w:left="0" w:firstLine="709"/>
      </w:pPr>
      <w:r>
        <w:t>в</w:t>
      </w:r>
      <w:r w:rsidR="00CF6DDA" w:rsidRPr="00CF6DDA">
        <w:t>ыявлены различия в предпочтениях контента между группами</w:t>
      </w:r>
      <w:r>
        <w:t>;</w:t>
      </w:r>
    </w:p>
    <w:p w14:paraId="50ABD22F" w14:textId="3F49804D" w:rsidR="00CF6DDA" w:rsidRPr="00CF6DDA" w:rsidRDefault="00576BEF" w:rsidP="004E56E0">
      <w:pPr>
        <w:pStyle w:val="af"/>
        <w:numPr>
          <w:ilvl w:val="1"/>
          <w:numId w:val="67"/>
        </w:numPr>
        <w:ind w:left="0" w:firstLine="709"/>
      </w:pPr>
      <w:r>
        <w:t>с</w:t>
      </w:r>
      <w:r w:rsidR="00CF6DDA" w:rsidRPr="00CF6DDA">
        <w:t>озданы отдельные слайды с рейтингами популярности по каждой категории.</w:t>
      </w:r>
    </w:p>
    <w:p w14:paraId="6AAB41A5" w14:textId="77777777" w:rsidR="00CF6DDA" w:rsidRPr="00CF6DDA" w:rsidRDefault="00CF6DDA" w:rsidP="004E56E0">
      <w:pPr>
        <w:pStyle w:val="af"/>
      </w:pPr>
      <w:r w:rsidRPr="00CF6DDA">
        <w:t>6. Формулировка гипотез</w:t>
      </w:r>
    </w:p>
    <w:p w14:paraId="47023859" w14:textId="77777777" w:rsidR="00CF6DDA" w:rsidRPr="00CF6DDA" w:rsidRDefault="00CF6DDA" w:rsidP="004E56E0">
      <w:pPr>
        <w:pStyle w:val="af"/>
        <w:ind w:left="709" w:firstLine="0"/>
      </w:pPr>
      <w:r w:rsidRPr="00CF6DDA">
        <w:t>Дата: 18 марта 2025 г.</w:t>
      </w:r>
    </w:p>
    <w:p w14:paraId="039048DE" w14:textId="77777777" w:rsidR="00CF6DDA" w:rsidRPr="00CF6DDA" w:rsidRDefault="00CF6DDA" w:rsidP="00115418">
      <w:pPr>
        <w:pStyle w:val="af"/>
        <w:ind w:left="709"/>
      </w:pPr>
      <w:r w:rsidRPr="00CF6DDA">
        <w:t>Результаты:</w:t>
      </w:r>
    </w:p>
    <w:p w14:paraId="0E65DDD0" w14:textId="2A04FB7D" w:rsidR="00CF6DDA" w:rsidRPr="00CF6DDA" w:rsidRDefault="00115418" w:rsidP="00EF20FA">
      <w:pPr>
        <w:pStyle w:val="af"/>
        <w:numPr>
          <w:ilvl w:val="1"/>
          <w:numId w:val="68"/>
        </w:numPr>
        <w:tabs>
          <w:tab w:val="clear" w:pos="1440"/>
          <w:tab w:val="num" w:pos="0"/>
        </w:tabs>
        <w:ind w:left="0" w:firstLine="709"/>
      </w:pPr>
      <w:r>
        <w:t>с</w:t>
      </w:r>
      <w:r w:rsidR="00CF6DDA" w:rsidRPr="00CF6DDA">
        <w:t>формулированы гипотезы о причинах выбора контента</w:t>
      </w:r>
    </w:p>
    <w:p w14:paraId="42C686BC" w14:textId="539684A4" w:rsidR="00C92B82" w:rsidRPr="00CF6DDA" w:rsidRDefault="00CF6DDA" w:rsidP="00C92B82">
      <w:pPr>
        <w:pStyle w:val="af"/>
        <w:contextualSpacing/>
        <w:rPr>
          <w:b/>
          <w:bCs/>
        </w:rPr>
      </w:pPr>
      <w:r w:rsidRPr="00CF6DDA">
        <w:rPr>
          <w:b/>
          <w:bCs/>
        </w:rPr>
        <w:t>4.</w:t>
      </w:r>
      <w:r w:rsidR="00306751">
        <w:rPr>
          <w:b/>
          <w:bCs/>
        </w:rPr>
        <w:t>2.2</w:t>
      </w:r>
      <w:r w:rsidRPr="00CF6DDA">
        <w:rPr>
          <w:b/>
          <w:bCs/>
        </w:rPr>
        <w:t xml:space="preserve"> Полученный опыт и знания</w:t>
      </w:r>
    </w:p>
    <w:p w14:paraId="341006E0" w14:textId="77777777" w:rsidR="00C92B82" w:rsidRDefault="00CF6DDA" w:rsidP="00640D3A">
      <w:pPr>
        <w:pStyle w:val="af"/>
        <w:numPr>
          <w:ilvl w:val="0"/>
          <w:numId w:val="76"/>
        </w:numPr>
        <w:ind w:left="0" w:firstLine="709"/>
        <w:contextualSpacing/>
      </w:pPr>
      <w:r w:rsidRPr="00CF6DDA">
        <w:t>Умение работать с обратной связью заказчика:</w:t>
      </w:r>
    </w:p>
    <w:p w14:paraId="1B148E7B" w14:textId="37298C7B" w:rsidR="00CF6DDA" w:rsidRPr="00CF6DDA" w:rsidRDefault="0081456F" w:rsidP="00640D3A">
      <w:pPr>
        <w:pStyle w:val="af"/>
        <w:numPr>
          <w:ilvl w:val="1"/>
          <w:numId w:val="76"/>
        </w:numPr>
        <w:ind w:left="0" w:firstLine="709"/>
        <w:contextualSpacing/>
      </w:pPr>
      <w:r>
        <w:t>м</w:t>
      </w:r>
      <w:r w:rsidR="00CF6DDA" w:rsidRPr="00CF6DDA">
        <w:t>ы научились быстро реагировать на замечания и вносить изменения в уже подготовленные материалы, что значительно повысило качество конечного продукта.</w:t>
      </w:r>
    </w:p>
    <w:p w14:paraId="53B89135" w14:textId="2EF22421" w:rsidR="00C92B82" w:rsidRDefault="00CF6DDA" w:rsidP="00640D3A">
      <w:pPr>
        <w:pStyle w:val="af"/>
        <w:numPr>
          <w:ilvl w:val="0"/>
          <w:numId w:val="75"/>
        </w:numPr>
        <w:ind w:left="0" w:firstLine="709"/>
        <w:contextualSpacing/>
      </w:pPr>
      <w:r w:rsidRPr="00CF6DDA">
        <w:lastRenderedPageBreak/>
        <w:t>Навыки презентации результатов:</w:t>
      </w:r>
    </w:p>
    <w:p w14:paraId="7EAABE3A" w14:textId="43CCA805" w:rsidR="00CF6DDA" w:rsidRPr="00CF6DDA" w:rsidRDefault="00F9626F" w:rsidP="00640D3A">
      <w:pPr>
        <w:pStyle w:val="af"/>
        <w:numPr>
          <w:ilvl w:val="1"/>
          <w:numId w:val="75"/>
        </w:numPr>
        <w:ind w:left="0" w:firstLine="709"/>
        <w:contextualSpacing/>
      </w:pPr>
      <w:r>
        <w:t>п</w:t>
      </w:r>
      <w:r w:rsidR="00CF6DDA" w:rsidRPr="00CF6DDA">
        <w:t>одготовка итоговой презентации помогла освоить навыки эффективного представления аналитических данных, используя наглядные графики и структурированный текст.</w:t>
      </w:r>
    </w:p>
    <w:p w14:paraId="37A56C26" w14:textId="1D56936C" w:rsidR="00C92B82" w:rsidRDefault="00CF6DDA" w:rsidP="00640D3A">
      <w:pPr>
        <w:pStyle w:val="af"/>
        <w:numPr>
          <w:ilvl w:val="0"/>
          <w:numId w:val="75"/>
        </w:numPr>
        <w:ind w:left="0" w:firstLine="709"/>
        <w:contextualSpacing/>
      </w:pPr>
      <w:r w:rsidRPr="00CF6DDA">
        <w:t>Работа с большими данными:</w:t>
      </w:r>
    </w:p>
    <w:p w14:paraId="1F4C163A" w14:textId="3369523C" w:rsidR="00640D3A" w:rsidRPr="00CF6DDA" w:rsidRDefault="00F9626F" w:rsidP="00640D3A">
      <w:pPr>
        <w:pStyle w:val="af"/>
        <w:numPr>
          <w:ilvl w:val="1"/>
          <w:numId w:val="75"/>
        </w:numPr>
        <w:ind w:left="0" w:firstLine="709"/>
        <w:contextualSpacing/>
      </w:pPr>
      <w:r>
        <w:t>о</w:t>
      </w:r>
      <w:r w:rsidR="00CF6DDA" w:rsidRPr="00CF6DDA">
        <w:t>бработка опроса с участием сот</w:t>
      </w:r>
      <w:r w:rsidR="00C92B82">
        <w:t>ни</w:t>
      </w:r>
      <w:r w:rsidR="00CF6DDA" w:rsidRPr="00CF6DDA">
        <w:t xml:space="preserve"> респондентов позволила применить инструменты Python для автоматизации анализа и фильтрации информации.</w:t>
      </w:r>
    </w:p>
    <w:p w14:paraId="0C61EF72" w14:textId="77777777" w:rsidR="00140C11" w:rsidRDefault="00CF6DDA" w:rsidP="00640D3A">
      <w:pPr>
        <w:pStyle w:val="af"/>
        <w:numPr>
          <w:ilvl w:val="0"/>
          <w:numId w:val="75"/>
        </w:numPr>
        <w:ind w:left="0" w:firstLine="709"/>
        <w:contextualSpacing/>
      </w:pPr>
      <w:r w:rsidRPr="00CF6DDA">
        <w:t>Методики анализа данных:</w:t>
      </w:r>
    </w:p>
    <w:p w14:paraId="70561CC5" w14:textId="7D33FC24" w:rsidR="00CF6DDA" w:rsidRPr="00CF6DDA" w:rsidRDefault="00640D3A" w:rsidP="00640D3A">
      <w:pPr>
        <w:pStyle w:val="af"/>
        <w:numPr>
          <w:ilvl w:val="1"/>
          <w:numId w:val="75"/>
        </w:numPr>
        <w:ind w:left="0" w:firstLine="709"/>
        <w:contextualSpacing/>
      </w:pPr>
      <w:r>
        <w:t>и</w:t>
      </w:r>
      <w:r w:rsidR="00CF6DDA" w:rsidRPr="00CF6DDA">
        <w:t>спользование методов группировки, фильтрации и кластеризации дало возможность выявлять скрытые закономерности в поведении целевой аудитории.</w:t>
      </w:r>
    </w:p>
    <w:p w14:paraId="0D55A63F" w14:textId="77777777" w:rsidR="00140C11" w:rsidRDefault="00CF6DDA" w:rsidP="00640D3A">
      <w:pPr>
        <w:pStyle w:val="af"/>
        <w:numPr>
          <w:ilvl w:val="0"/>
          <w:numId w:val="75"/>
        </w:numPr>
        <w:ind w:left="0" w:firstLine="709"/>
        <w:contextualSpacing/>
      </w:pPr>
      <w:r w:rsidRPr="00CF6DDA">
        <w:t>Инструменты визуализации:</w:t>
      </w:r>
    </w:p>
    <w:p w14:paraId="329A95E6" w14:textId="5FCC1B74" w:rsidR="00CF6DDA" w:rsidRPr="00CF6DDA" w:rsidRDefault="00640D3A" w:rsidP="00640D3A">
      <w:pPr>
        <w:pStyle w:val="af"/>
        <w:numPr>
          <w:ilvl w:val="1"/>
          <w:numId w:val="75"/>
        </w:numPr>
        <w:ind w:left="0" w:firstLine="709"/>
        <w:contextualSpacing/>
      </w:pPr>
      <w:r>
        <w:t>о</w:t>
      </w:r>
      <w:r w:rsidR="00CF6DDA" w:rsidRPr="00CF6DDA">
        <w:t xml:space="preserve">пыт работы с библиотеками </w:t>
      </w:r>
      <w:proofErr w:type="spellStart"/>
      <w:r w:rsidR="00CF6DDA" w:rsidRPr="00CF6DDA">
        <w:t>Matplotlib</w:t>
      </w:r>
      <w:proofErr w:type="spellEnd"/>
      <w:r w:rsidR="00CF6DDA" w:rsidRPr="00CF6DDA">
        <w:t xml:space="preserve"> и </w:t>
      </w:r>
      <w:proofErr w:type="spellStart"/>
      <w:r w:rsidR="00CF6DDA" w:rsidRPr="00CF6DDA">
        <w:t>Seaborn</w:t>
      </w:r>
      <w:proofErr w:type="spellEnd"/>
      <w:r w:rsidR="00CF6DDA" w:rsidRPr="00CF6DDA">
        <w:t xml:space="preserve"> позволил создавать профессиональные графики и диаграммы, которые легко воспринимаются.</w:t>
      </w:r>
    </w:p>
    <w:p w14:paraId="476F29FB" w14:textId="77777777" w:rsidR="00140C11" w:rsidRDefault="00CF6DDA" w:rsidP="00640D3A">
      <w:pPr>
        <w:pStyle w:val="af"/>
        <w:numPr>
          <w:ilvl w:val="0"/>
          <w:numId w:val="75"/>
        </w:numPr>
        <w:ind w:left="0" w:firstLine="709"/>
        <w:contextualSpacing/>
      </w:pPr>
      <w:r w:rsidRPr="00CF6DDA">
        <w:t>Анализ поведения пользователей:</w:t>
      </w:r>
      <w:r w:rsidR="00140C11">
        <w:t xml:space="preserve"> </w:t>
      </w:r>
    </w:p>
    <w:p w14:paraId="03349219" w14:textId="0A601614" w:rsidR="00CF6DDA" w:rsidRPr="00CF6DDA" w:rsidRDefault="00640D3A" w:rsidP="00EF20FA">
      <w:pPr>
        <w:pStyle w:val="af"/>
        <w:numPr>
          <w:ilvl w:val="1"/>
          <w:numId w:val="75"/>
        </w:numPr>
        <w:ind w:left="0" w:firstLine="709"/>
        <w:contextualSpacing/>
      </w:pPr>
      <w:r>
        <w:t>н</w:t>
      </w:r>
      <w:r w:rsidR="00CF6DDA" w:rsidRPr="00CF6DDA">
        <w:t>а основе данных мы смогли выделить типичные паттерны потребления контента, что особенно важно при разработке сценариев и выборе платформ для продвижения новеллы.</w:t>
      </w:r>
    </w:p>
    <w:p w14:paraId="12D57B10" w14:textId="444D769F" w:rsidR="00CF6DDA" w:rsidRDefault="00306751" w:rsidP="00306751">
      <w:pPr>
        <w:pStyle w:val="af"/>
        <w:rPr>
          <w:b/>
          <w:bCs/>
        </w:rPr>
      </w:pPr>
      <w:r w:rsidRPr="00306751">
        <w:rPr>
          <w:b/>
          <w:bCs/>
        </w:rPr>
        <w:t>4</w:t>
      </w:r>
      <w:r w:rsidR="00CF6DDA" w:rsidRPr="00306751">
        <w:rPr>
          <w:b/>
          <w:bCs/>
        </w:rPr>
        <w:t>.</w:t>
      </w:r>
      <w:r w:rsidRPr="00306751">
        <w:rPr>
          <w:b/>
          <w:bCs/>
        </w:rPr>
        <w:t>2.3</w:t>
      </w:r>
      <w:r w:rsidR="00CF6DDA" w:rsidRPr="00306751">
        <w:rPr>
          <w:b/>
          <w:bCs/>
        </w:rPr>
        <w:t xml:space="preserve"> Связь с проектом</w:t>
      </w:r>
    </w:p>
    <w:p w14:paraId="2EF2A885" w14:textId="77777777" w:rsidR="00E43E05" w:rsidRDefault="00CF6DDA" w:rsidP="00E43E05">
      <w:pPr>
        <w:pStyle w:val="af"/>
        <w:numPr>
          <w:ilvl w:val="0"/>
          <w:numId w:val="80"/>
        </w:numPr>
        <w:ind w:left="0" w:firstLine="709"/>
        <w:contextualSpacing/>
      </w:pPr>
      <w:r w:rsidRPr="00CF6DDA">
        <w:t>Лучшее понимание целевой аудитории:</w:t>
      </w:r>
    </w:p>
    <w:p w14:paraId="5899BD57" w14:textId="43CBFA1D" w:rsidR="00CF6DDA" w:rsidRPr="00CF6DDA" w:rsidRDefault="00F82F90" w:rsidP="00E43E05">
      <w:pPr>
        <w:pStyle w:val="af"/>
        <w:numPr>
          <w:ilvl w:val="1"/>
          <w:numId w:val="80"/>
        </w:numPr>
        <w:ind w:left="0" w:firstLine="709"/>
        <w:contextualSpacing/>
      </w:pPr>
      <w:r>
        <w:t>а</w:t>
      </w:r>
      <w:r w:rsidR="00CF6DDA" w:rsidRPr="00CF6DDA">
        <w:t>нализ опроса дал четкое представление о том, какие темы, персонажи и ситуации могут быть наиболее актуальны для первокурсников. Это позволило нам скорректировать концепцию новеллы, сделать её более реалистичной и эмоционально насыщенной.</w:t>
      </w:r>
    </w:p>
    <w:p w14:paraId="398838B9" w14:textId="77777777" w:rsidR="00E43E05" w:rsidRDefault="00CF6DDA" w:rsidP="00E43E05">
      <w:pPr>
        <w:pStyle w:val="af"/>
        <w:numPr>
          <w:ilvl w:val="0"/>
          <w:numId w:val="80"/>
        </w:numPr>
        <w:ind w:left="0" w:firstLine="709"/>
        <w:contextualSpacing/>
      </w:pPr>
      <w:r w:rsidRPr="00CF6DDA">
        <w:t>Применение аналитических данных в игровой механике:</w:t>
      </w:r>
    </w:p>
    <w:p w14:paraId="747CC7F2" w14:textId="1DCC3E3D" w:rsidR="00306751" w:rsidRDefault="00F82F90" w:rsidP="00661D00">
      <w:pPr>
        <w:pStyle w:val="af"/>
        <w:numPr>
          <w:ilvl w:val="1"/>
          <w:numId w:val="80"/>
        </w:numPr>
        <w:ind w:left="360" w:firstLine="0"/>
        <w:contextualSpacing/>
      </w:pPr>
      <w:r>
        <w:t>п</w:t>
      </w:r>
      <w:r w:rsidR="00CF6DDA" w:rsidRPr="00CF6DDA">
        <w:t xml:space="preserve">олученные данные легли в основу сюжетных поворотов, выборов, диалогов и даже интерфейса новеллы. </w:t>
      </w:r>
    </w:p>
    <w:p w14:paraId="1A0F8879" w14:textId="77777777" w:rsidR="00F82F90" w:rsidRDefault="00F82F90" w:rsidP="00EF20FA">
      <w:pPr>
        <w:pStyle w:val="af"/>
        <w:ind w:firstLine="0"/>
        <w:contextualSpacing/>
      </w:pPr>
    </w:p>
    <w:p w14:paraId="45C705E0" w14:textId="77777777" w:rsidR="00EF20FA" w:rsidRDefault="00EF20FA" w:rsidP="00EF20FA">
      <w:pPr>
        <w:pStyle w:val="af"/>
        <w:ind w:firstLine="0"/>
        <w:contextualSpacing/>
      </w:pPr>
    </w:p>
    <w:p w14:paraId="2DE05E48" w14:textId="6BB90C3C" w:rsidR="00346F44" w:rsidRDefault="00346F44" w:rsidP="00346F44">
      <w:pPr>
        <w:pStyle w:val="22"/>
      </w:pPr>
      <w:bookmarkStart w:id="12" w:name="_Toc198593647"/>
      <w:r>
        <w:lastRenderedPageBreak/>
        <w:t>4.</w:t>
      </w:r>
      <w:r>
        <w:t>3</w:t>
      </w:r>
      <w:r>
        <w:t xml:space="preserve"> Результаты </w:t>
      </w:r>
      <w:r w:rsidR="00D95B42">
        <w:t>взаимодействия с организацией-партнером</w:t>
      </w:r>
      <w:bookmarkEnd w:id="12"/>
      <w:r w:rsidR="00D95B42">
        <w:t xml:space="preserve"> </w:t>
      </w:r>
    </w:p>
    <w:p w14:paraId="0E1FAB01" w14:textId="46EEA550" w:rsidR="00D95B42" w:rsidRPr="00F25380" w:rsidRDefault="00D95B42" w:rsidP="00D95B42">
      <w:pPr>
        <w:pStyle w:val="af"/>
        <w:rPr>
          <w:b/>
          <w:bCs/>
        </w:rPr>
      </w:pPr>
      <w:r w:rsidRPr="00F25380">
        <w:rPr>
          <w:b/>
          <w:bCs/>
        </w:rPr>
        <w:tab/>
      </w:r>
      <w:r w:rsidR="00F25380" w:rsidRPr="00F25380">
        <w:rPr>
          <w:b/>
          <w:bCs/>
        </w:rPr>
        <w:t>4.3</w:t>
      </w:r>
      <w:r w:rsidR="00F25380" w:rsidRPr="00F25380">
        <w:rPr>
          <w:b/>
          <w:bCs/>
        </w:rPr>
        <w:t>.1</w:t>
      </w:r>
      <w:r w:rsidR="00F25380" w:rsidRPr="00F25380">
        <w:rPr>
          <w:b/>
          <w:bCs/>
        </w:rPr>
        <w:t xml:space="preserve"> </w:t>
      </w:r>
      <w:r w:rsidRPr="00F25380">
        <w:rPr>
          <w:b/>
          <w:bCs/>
        </w:rPr>
        <w:t xml:space="preserve">Отчёт о </w:t>
      </w:r>
      <w:r w:rsidRPr="00F25380">
        <w:rPr>
          <w:b/>
          <w:bCs/>
        </w:rPr>
        <w:t>видеоконференции</w:t>
      </w:r>
      <w:r w:rsidRPr="00F25380">
        <w:rPr>
          <w:b/>
          <w:bCs/>
        </w:rPr>
        <w:t xml:space="preserve"> R-</w:t>
      </w:r>
      <w:proofErr w:type="spellStart"/>
      <w:r w:rsidRPr="00F25380">
        <w:rPr>
          <w:b/>
          <w:bCs/>
        </w:rPr>
        <w:t>EVOlution</w:t>
      </w:r>
      <w:proofErr w:type="spellEnd"/>
      <w:r w:rsidRPr="00F25380">
        <w:rPr>
          <w:b/>
          <w:bCs/>
        </w:rPr>
        <w:t xml:space="preserve"> Conference с компанией R-Vision</w:t>
      </w:r>
      <w:r w:rsidRPr="00F25380">
        <w:rPr>
          <w:b/>
          <w:bCs/>
        </w:rPr>
        <w:t>.</w:t>
      </w:r>
    </w:p>
    <w:p w14:paraId="6FEFF4F1" w14:textId="122C107B" w:rsidR="00D95B42" w:rsidRPr="00D95B42" w:rsidRDefault="00D95B42" w:rsidP="00D95B42">
      <w:pPr>
        <w:pStyle w:val="af"/>
        <w:numPr>
          <w:ilvl w:val="0"/>
          <w:numId w:val="99"/>
        </w:numPr>
        <w:ind w:left="0" w:firstLine="709"/>
      </w:pPr>
      <w:r w:rsidRPr="00D95B42">
        <w:t>Дата проведения: [23.04.2025]</w:t>
      </w:r>
      <w:r>
        <w:t>.</w:t>
      </w:r>
    </w:p>
    <w:p w14:paraId="6394A880" w14:textId="0460FAFE" w:rsidR="00D95B42" w:rsidRPr="00D95B42" w:rsidRDefault="00D95B42" w:rsidP="00D95B42">
      <w:pPr>
        <w:pStyle w:val="af"/>
        <w:numPr>
          <w:ilvl w:val="0"/>
          <w:numId w:val="99"/>
        </w:numPr>
        <w:ind w:left="0" w:firstLine="709"/>
      </w:pPr>
      <w:r w:rsidRPr="00D95B42">
        <w:t>Формат: Онлайн-конференция</w:t>
      </w:r>
      <w:r>
        <w:t>.</w:t>
      </w:r>
    </w:p>
    <w:p w14:paraId="4CAACD62" w14:textId="77777777" w:rsidR="00F25380" w:rsidRPr="00F25380" w:rsidRDefault="00F25380" w:rsidP="00F25380">
      <w:pPr>
        <w:pStyle w:val="af"/>
      </w:pPr>
      <w:r w:rsidRPr="00F25380">
        <w:t>В рамках выполнения учебной дисциплины «Проектная деятельность» была организована онлайн-видеоконференция с экспертами компании R-Vision — ведущего российского разработчика решений в области информационной безопасности и управления рисками.</w:t>
      </w:r>
    </w:p>
    <w:p w14:paraId="4F9615B2" w14:textId="77777777" w:rsidR="00F25380" w:rsidRPr="00F25380" w:rsidRDefault="00F25380" w:rsidP="00F25380">
      <w:pPr>
        <w:pStyle w:val="af"/>
      </w:pPr>
      <w:r w:rsidRPr="00F25380">
        <w:t>Целью мероприятия являлось погрузиться в современные практики:</w:t>
      </w:r>
    </w:p>
    <w:p w14:paraId="4BCB397C" w14:textId="77777777" w:rsidR="00F25380" w:rsidRPr="00F25380" w:rsidRDefault="00F25380" w:rsidP="00F25380">
      <w:pPr>
        <w:pStyle w:val="af"/>
        <w:numPr>
          <w:ilvl w:val="0"/>
          <w:numId w:val="100"/>
        </w:numPr>
      </w:pPr>
      <w:r w:rsidRPr="00F25380">
        <w:t>управления инцидентами;</w:t>
      </w:r>
    </w:p>
    <w:p w14:paraId="4E69327F" w14:textId="77777777" w:rsidR="00F25380" w:rsidRPr="00F25380" w:rsidRDefault="00F25380" w:rsidP="00F25380">
      <w:pPr>
        <w:pStyle w:val="af"/>
        <w:numPr>
          <w:ilvl w:val="0"/>
          <w:numId w:val="100"/>
        </w:numPr>
      </w:pPr>
      <w:r w:rsidRPr="00F25380">
        <w:t>работы с подрядчиками;</w:t>
      </w:r>
    </w:p>
    <w:p w14:paraId="34C313EB" w14:textId="77777777" w:rsidR="00F25380" w:rsidRPr="00F25380" w:rsidRDefault="00F25380" w:rsidP="00F25380">
      <w:pPr>
        <w:pStyle w:val="af"/>
        <w:numPr>
          <w:ilvl w:val="0"/>
          <w:numId w:val="100"/>
        </w:numPr>
      </w:pPr>
      <w:r w:rsidRPr="00F25380">
        <w:t>автоматизации процессов;</w:t>
      </w:r>
    </w:p>
    <w:p w14:paraId="3ADFF9C9" w14:textId="77777777" w:rsidR="00F25380" w:rsidRPr="00F25380" w:rsidRDefault="00F25380" w:rsidP="00F25380">
      <w:pPr>
        <w:pStyle w:val="af"/>
        <w:numPr>
          <w:ilvl w:val="0"/>
          <w:numId w:val="100"/>
        </w:numPr>
      </w:pPr>
      <w:r w:rsidRPr="00F25380">
        <w:t>обеспечения информационной безопасности.</w:t>
      </w:r>
    </w:p>
    <w:p w14:paraId="3D7E5E93" w14:textId="77777777" w:rsidR="00F25380" w:rsidRPr="00F25380" w:rsidRDefault="00F25380" w:rsidP="00F25380">
      <w:pPr>
        <w:pStyle w:val="af"/>
      </w:pPr>
      <w:r w:rsidRPr="00F25380">
        <w:t>Полученные знания и опыт имеют практическую ценность и могут быть использованы при дальнейшей разработке интерактивного продукта — визуальной новеллы «Не бойся», направленной на помощь первокурсникам в адаптации к университетской жизни.</w:t>
      </w:r>
    </w:p>
    <w:p w14:paraId="33FEFCFA" w14:textId="53DC623F" w:rsidR="00F25380" w:rsidRPr="00F25380" w:rsidRDefault="00F25380" w:rsidP="00F25380">
      <w:pPr>
        <w:pStyle w:val="af"/>
        <w:rPr>
          <w:b/>
          <w:bCs/>
        </w:rPr>
      </w:pPr>
      <w:r w:rsidRPr="00F25380">
        <w:rPr>
          <w:b/>
          <w:bCs/>
        </w:rPr>
        <w:tab/>
        <w:t>4.3.</w:t>
      </w:r>
      <w:r w:rsidRPr="00F25380">
        <w:rPr>
          <w:b/>
          <w:bCs/>
        </w:rPr>
        <w:t xml:space="preserve">2 </w:t>
      </w:r>
      <w:r w:rsidRPr="00F25380">
        <w:rPr>
          <w:b/>
          <w:bCs/>
        </w:rPr>
        <w:t>Описание деятельности компании R-Vision</w:t>
      </w:r>
    </w:p>
    <w:p w14:paraId="583BD8E9" w14:textId="77777777" w:rsidR="00F25380" w:rsidRPr="00F25380" w:rsidRDefault="00F25380" w:rsidP="00F25380">
      <w:pPr>
        <w:pStyle w:val="af"/>
      </w:pPr>
      <w:r w:rsidRPr="00F25380">
        <w:t>В ходе конференции эксперты компании представили ключевые направления своей деятельности:</w:t>
      </w:r>
    </w:p>
    <w:p w14:paraId="56D71678" w14:textId="77777777" w:rsidR="001F5FDC" w:rsidRDefault="00F25380" w:rsidP="001F5FDC">
      <w:pPr>
        <w:pStyle w:val="af"/>
        <w:numPr>
          <w:ilvl w:val="0"/>
          <w:numId w:val="105"/>
        </w:numPr>
        <w:ind w:left="709" w:hanging="709"/>
      </w:pPr>
      <w:r w:rsidRPr="00F25380">
        <w:t>Управление инцидентами</w:t>
      </w:r>
      <w:r w:rsidR="001F5FDC">
        <w:t>:</w:t>
      </w:r>
    </w:p>
    <w:p w14:paraId="0AFD5789" w14:textId="6F2982AE" w:rsidR="00F25380" w:rsidRPr="00F25380" w:rsidRDefault="001F5FDC" w:rsidP="001F5FDC">
      <w:pPr>
        <w:pStyle w:val="af"/>
        <w:numPr>
          <w:ilvl w:val="1"/>
          <w:numId w:val="105"/>
        </w:numPr>
        <w:ind w:left="709" w:hanging="709"/>
      </w:pPr>
      <w:r>
        <w:t>б</w:t>
      </w:r>
      <w:r w:rsidR="00F25380" w:rsidRPr="00F25380">
        <w:t xml:space="preserve">ыло представлено применение систем SOAR (Security </w:t>
      </w:r>
      <w:proofErr w:type="spellStart"/>
      <w:r w:rsidR="00F25380" w:rsidRPr="00F25380">
        <w:t>Orchestration</w:t>
      </w:r>
      <w:proofErr w:type="spellEnd"/>
      <w:r w:rsidR="00F25380" w:rsidRPr="00F25380">
        <w:t xml:space="preserve">, </w:t>
      </w:r>
      <w:proofErr w:type="spellStart"/>
      <w:r w:rsidR="00F25380" w:rsidRPr="00F25380">
        <w:t>Automation</w:t>
      </w:r>
      <w:proofErr w:type="spellEnd"/>
      <w:r w:rsidR="00F25380" w:rsidRPr="00F25380">
        <w:t xml:space="preserve"> </w:t>
      </w:r>
      <w:proofErr w:type="spellStart"/>
      <w:r w:rsidR="00F25380" w:rsidRPr="00F25380">
        <w:t>and</w:t>
      </w:r>
      <w:proofErr w:type="spellEnd"/>
      <w:r w:rsidR="00F25380" w:rsidRPr="00F25380">
        <w:t xml:space="preserve"> Response) для автоматизации реакции на угрозы. Подчеркнута важность оперативного реагирования и использования предопределённых сценариев для минимизации ущерба.</w:t>
      </w:r>
    </w:p>
    <w:p w14:paraId="3ABC43AC" w14:textId="16A400C8" w:rsidR="001F5FDC" w:rsidRDefault="00F25380" w:rsidP="001F5FDC">
      <w:pPr>
        <w:pStyle w:val="af"/>
        <w:numPr>
          <w:ilvl w:val="0"/>
          <w:numId w:val="105"/>
        </w:numPr>
        <w:ind w:left="709" w:hanging="709"/>
      </w:pPr>
      <w:r w:rsidRPr="00F25380">
        <w:t>Работа</w:t>
      </w:r>
      <w:r w:rsidR="001F5FDC">
        <w:t> </w:t>
      </w:r>
      <w:r w:rsidRPr="00F25380">
        <w:t>с</w:t>
      </w:r>
      <w:r w:rsidR="001F5FDC">
        <w:t> </w:t>
      </w:r>
      <w:r w:rsidRPr="00F25380">
        <w:t>подрядчиками</w:t>
      </w:r>
      <w:r w:rsidR="001F5FDC">
        <w:t>:</w:t>
      </w:r>
      <w:r w:rsidRPr="00F25380">
        <w:br/>
      </w:r>
    </w:p>
    <w:p w14:paraId="3413E408" w14:textId="2DD5963C" w:rsidR="00F25380" w:rsidRPr="00F25380" w:rsidRDefault="001F5FDC" w:rsidP="001F5FDC">
      <w:pPr>
        <w:pStyle w:val="af"/>
        <w:numPr>
          <w:ilvl w:val="1"/>
          <w:numId w:val="105"/>
        </w:numPr>
        <w:ind w:left="709" w:hanging="709"/>
      </w:pPr>
      <w:r>
        <w:lastRenderedPageBreak/>
        <w:t>о</w:t>
      </w:r>
      <w:r w:rsidR="00F25380" w:rsidRPr="00F25380">
        <w:t>собое внимание было уделено вопросам проверки сотрудников и устройств подрядчиков, что позволяет снизить вероятность возникновения уязвимостей со стороны внешних контрагентов.</w:t>
      </w:r>
    </w:p>
    <w:p w14:paraId="46A4F343" w14:textId="737A24B2" w:rsidR="001F5FDC" w:rsidRDefault="00F25380" w:rsidP="001F5FDC">
      <w:pPr>
        <w:pStyle w:val="af"/>
        <w:numPr>
          <w:ilvl w:val="0"/>
          <w:numId w:val="105"/>
        </w:numPr>
        <w:ind w:left="709" w:hanging="709"/>
      </w:pPr>
      <w:r w:rsidRPr="00F25380">
        <w:t>Автоматизация процессов</w:t>
      </w:r>
      <w:r w:rsidR="001F5FDC">
        <w:t>:</w:t>
      </w:r>
    </w:p>
    <w:p w14:paraId="7A1FE8C2" w14:textId="61E2D584" w:rsidR="00F25380" w:rsidRPr="00F25380" w:rsidRDefault="001F5FDC" w:rsidP="001F5FDC">
      <w:pPr>
        <w:pStyle w:val="af"/>
        <w:numPr>
          <w:ilvl w:val="1"/>
          <w:numId w:val="105"/>
        </w:numPr>
        <w:ind w:left="709" w:hanging="709"/>
      </w:pPr>
      <w:r>
        <w:t>п</w:t>
      </w:r>
      <w:r w:rsidR="00F25380" w:rsidRPr="00F25380">
        <w:t>редставлены решения, позволяющие оптимизировать рабочие потоки за счёт внедрения автоматизированных процессов и снижения влияния человеческого фактора.</w:t>
      </w:r>
    </w:p>
    <w:p w14:paraId="3B9237F9" w14:textId="2FDEA751" w:rsidR="001F5FDC" w:rsidRDefault="00F25380" w:rsidP="001F5FDC">
      <w:pPr>
        <w:pStyle w:val="af"/>
        <w:numPr>
          <w:ilvl w:val="0"/>
          <w:numId w:val="105"/>
        </w:numPr>
        <w:ind w:left="709" w:hanging="709"/>
      </w:pPr>
      <w:r w:rsidRPr="00F25380">
        <w:t>Безопасность данных</w:t>
      </w:r>
      <w:r w:rsidR="001F5FDC">
        <w:t>:</w:t>
      </w:r>
    </w:p>
    <w:p w14:paraId="35316339" w14:textId="37FA9434" w:rsidR="00F25380" w:rsidRDefault="001F5FDC" w:rsidP="001F5FDC">
      <w:pPr>
        <w:pStyle w:val="af"/>
        <w:numPr>
          <w:ilvl w:val="1"/>
          <w:numId w:val="105"/>
        </w:numPr>
        <w:ind w:left="709" w:hanging="709"/>
      </w:pPr>
      <w:r>
        <w:t>р</w:t>
      </w:r>
      <w:r w:rsidR="00F25380" w:rsidRPr="00F25380">
        <w:t>ассмотрены меры контроля доступа и обучения персонала, направленные на предотвращение ошибок, связанных с несанкционированным доступом или утечкой информации.</w:t>
      </w:r>
    </w:p>
    <w:p w14:paraId="70A4CED7" w14:textId="77777777" w:rsidR="00F25380" w:rsidRPr="00F25380" w:rsidRDefault="00F25380" w:rsidP="00F25380">
      <w:pPr>
        <w:pStyle w:val="af"/>
      </w:pPr>
    </w:p>
    <w:p w14:paraId="42B84837" w14:textId="1B58186D" w:rsidR="00F25380" w:rsidRPr="00F25380" w:rsidRDefault="00F25380" w:rsidP="00F25380">
      <w:pPr>
        <w:pStyle w:val="af"/>
        <w:rPr>
          <w:b/>
          <w:bCs/>
        </w:rPr>
      </w:pPr>
      <w:r w:rsidRPr="00F25380">
        <w:rPr>
          <w:b/>
          <w:bCs/>
        </w:rPr>
        <w:tab/>
        <w:t>4.3.</w:t>
      </w:r>
      <w:r w:rsidRPr="00F25380">
        <w:rPr>
          <w:b/>
          <w:bCs/>
        </w:rPr>
        <w:t>3</w:t>
      </w:r>
      <w:r w:rsidRPr="00F25380">
        <w:rPr>
          <w:b/>
          <w:bCs/>
        </w:rPr>
        <w:t xml:space="preserve"> Полученный опыт и его связь с проектом</w:t>
      </w:r>
    </w:p>
    <w:p w14:paraId="32B73CE6" w14:textId="77777777" w:rsidR="00F25380" w:rsidRPr="00F25380" w:rsidRDefault="00F25380" w:rsidP="00F25380">
      <w:pPr>
        <w:pStyle w:val="af"/>
      </w:pPr>
      <w:r w:rsidRPr="00F25380">
        <w:t>Участие в конференции позволило получить ценные знания, которые были сопоставлены с задачами проекта и могут быть применены в дальнейшем:</w:t>
      </w:r>
    </w:p>
    <w:p w14:paraId="1DF17E9B" w14:textId="3DA5FF7A" w:rsidR="001F5FDC" w:rsidRDefault="00F25380" w:rsidP="00E20859">
      <w:pPr>
        <w:pStyle w:val="af"/>
        <w:numPr>
          <w:ilvl w:val="0"/>
          <w:numId w:val="108"/>
        </w:numPr>
      </w:pPr>
      <w:r w:rsidRPr="00F25380">
        <w:t>Управление инцидентами и системы SOAR</w:t>
      </w:r>
      <w:r w:rsidR="00E20859">
        <w:t>:</w:t>
      </w:r>
    </w:p>
    <w:p w14:paraId="3AA81201" w14:textId="47E46023" w:rsidR="00F25380" w:rsidRPr="00F25380" w:rsidRDefault="00E20859" w:rsidP="00E20859">
      <w:pPr>
        <w:pStyle w:val="af"/>
        <w:numPr>
          <w:ilvl w:val="1"/>
          <w:numId w:val="108"/>
        </w:numPr>
      </w:pPr>
      <w:r>
        <w:t>и</w:t>
      </w:r>
      <w:r w:rsidR="00F25380" w:rsidRPr="00F25380">
        <w:t xml:space="preserve">зучены принципы функционирования систем </w:t>
      </w:r>
      <w:proofErr w:type="spellStart"/>
      <w:r w:rsidR="00F25380" w:rsidRPr="00F25380">
        <w:t>оркестрации</w:t>
      </w:r>
      <w:proofErr w:type="spellEnd"/>
      <w:r w:rsidR="00F25380" w:rsidRPr="00F25380">
        <w:t xml:space="preserve"> и автоматизации реагирования (SOAR), а также их роль в детектировании и устранении угроз. Полученные навыки анализа и принятия решений в условиях кризиса планируется использовать при создании сюжетных линий, где персонажи сталкиваются с критическими ситуациями и должны выбирать стратегию поведения.</w:t>
      </w:r>
    </w:p>
    <w:p w14:paraId="63257F0A" w14:textId="77D3FBE6" w:rsidR="00E20859" w:rsidRDefault="00E20859" w:rsidP="00E20859">
      <w:pPr>
        <w:pStyle w:val="af"/>
        <w:numPr>
          <w:ilvl w:val="0"/>
          <w:numId w:val="108"/>
        </w:numPr>
      </w:pPr>
      <w:r>
        <w:t>Р</w:t>
      </w:r>
      <w:r w:rsidR="00F25380" w:rsidRPr="00F25380">
        <w:t>иски, связанные с подрядчиками</w:t>
      </w:r>
      <w:r>
        <w:t>:</w:t>
      </w:r>
    </w:p>
    <w:p w14:paraId="5CC79105" w14:textId="6235CDC5" w:rsidR="00F25380" w:rsidRPr="00F25380" w:rsidRDefault="00E20859" w:rsidP="00E20859">
      <w:pPr>
        <w:pStyle w:val="af"/>
        <w:numPr>
          <w:ilvl w:val="1"/>
          <w:numId w:val="108"/>
        </w:numPr>
      </w:pPr>
      <w:r>
        <w:t>в</w:t>
      </w:r>
      <w:r w:rsidR="00F25380" w:rsidRPr="00F25380">
        <w:t>ыявлено, что взаимодействие с внешними организациями может стать источником уязвимостей. На основе полученных данных будут разработаны сюжетные повороты, демонстрирующие последствия доверия внешним обстоятельствам и важность проверки надежности партнёров.</w:t>
      </w:r>
    </w:p>
    <w:p w14:paraId="1308B5B8" w14:textId="4523EF1C" w:rsidR="00E20859" w:rsidRDefault="00F25380" w:rsidP="00E20859">
      <w:pPr>
        <w:pStyle w:val="af"/>
        <w:numPr>
          <w:ilvl w:val="0"/>
          <w:numId w:val="108"/>
        </w:numPr>
      </w:pPr>
      <w:r w:rsidRPr="00F25380">
        <w:t>Безопасная разработка (</w:t>
      </w:r>
      <w:proofErr w:type="spellStart"/>
      <w:r w:rsidRPr="00F25380">
        <w:t>DevSecOps</w:t>
      </w:r>
      <w:proofErr w:type="spellEnd"/>
      <w:r w:rsidRPr="00F25380">
        <w:t xml:space="preserve"> / SSDLC)</w:t>
      </w:r>
      <w:r w:rsidR="00E20859">
        <w:t>:</w:t>
      </w:r>
    </w:p>
    <w:p w14:paraId="6F1352CB" w14:textId="18AD9367" w:rsidR="00F25380" w:rsidRPr="00F25380" w:rsidRDefault="00E20859" w:rsidP="00E20859">
      <w:pPr>
        <w:pStyle w:val="af"/>
        <w:numPr>
          <w:ilvl w:val="1"/>
          <w:numId w:val="108"/>
        </w:numPr>
      </w:pPr>
      <w:r>
        <w:lastRenderedPageBreak/>
        <w:t>б</w:t>
      </w:r>
      <w:r w:rsidR="00F25380" w:rsidRPr="00F25380">
        <w:t>ыло рассмотрено внедрение элементов информационной безопасности на всех этапах жизненного цикла программного обеспечения. Эта информация будет полезна при тестировании и разработке технической составляющей проекта, включая использование инструментов проверки кода и обеспечения качества реализации.</w:t>
      </w:r>
    </w:p>
    <w:p w14:paraId="066BB5B2" w14:textId="55FCA312" w:rsidR="00E20859" w:rsidRDefault="00F25380" w:rsidP="00E20859">
      <w:pPr>
        <w:pStyle w:val="af"/>
        <w:numPr>
          <w:ilvl w:val="0"/>
          <w:numId w:val="108"/>
        </w:numPr>
      </w:pPr>
      <w:r w:rsidRPr="00F25380">
        <w:t>Человеческий фактор в информационной безопасности</w:t>
      </w:r>
      <w:r w:rsidR="00E20859">
        <w:t>:</w:t>
      </w:r>
    </w:p>
    <w:p w14:paraId="535C17C0" w14:textId="6230DDF0" w:rsidR="00F25380" w:rsidRPr="00F25380" w:rsidRDefault="00E20859" w:rsidP="00E20859">
      <w:pPr>
        <w:pStyle w:val="af"/>
        <w:numPr>
          <w:ilvl w:val="1"/>
          <w:numId w:val="108"/>
        </w:numPr>
      </w:pPr>
      <w:r>
        <w:t>п</w:t>
      </w:r>
      <w:r w:rsidR="00F25380" w:rsidRPr="00F25380">
        <w:t>одчеркнута значимость человеческого элемента в обеспечении безопасности: даже самая защищённая система может быть скомпрометирована из-за ошибки одного человека. Данный аспект будет отражён в сюжете новеллы: выбор персонажа или его промах могут спровоцировать серьёзную проблему, связанную с последствиями принятых решений.</w:t>
      </w:r>
    </w:p>
    <w:p w14:paraId="6FC52E5A" w14:textId="07BF1935" w:rsidR="00E20859" w:rsidRDefault="00F25380" w:rsidP="00E20859">
      <w:pPr>
        <w:pStyle w:val="af"/>
        <w:numPr>
          <w:ilvl w:val="0"/>
          <w:numId w:val="108"/>
        </w:numPr>
      </w:pPr>
      <w:r w:rsidRPr="00F25380">
        <w:t>Доверие и взаимодействие</w:t>
      </w:r>
      <w:r w:rsidR="00E20859">
        <w:t>:</w:t>
      </w:r>
    </w:p>
    <w:p w14:paraId="0F081112" w14:textId="52499A92" w:rsidR="00F25380" w:rsidRPr="00F25380" w:rsidRDefault="00E20859" w:rsidP="00E20859">
      <w:pPr>
        <w:pStyle w:val="af"/>
        <w:numPr>
          <w:ilvl w:val="1"/>
          <w:numId w:val="108"/>
        </w:numPr>
      </w:pPr>
      <w:r>
        <w:t>о</w:t>
      </w:r>
      <w:r w:rsidR="00F25380" w:rsidRPr="00F25380">
        <w:t>бсуждалась важность построения лояльных отношений между сотрудниками и подрядчиками. Эти идеи будут использованы при создании диалогов и взаимодействий между персонажами, чтобы сделать их более реалистичными и эмоционально насыщенными.</w:t>
      </w:r>
    </w:p>
    <w:p w14:paraId="1215C095" w14:textId="77777777" w:rsidR="00346F44" w:rsidRDefault="00346F44" w:rsidP="00F25380">
      <w:pPr>
        <w:pStyle w:val="af"/>
      </w:pPr>
    </w:p>
    <w:p w14:paraId="20BFC6FF" w14:textId="62F953EE" w:rsidR="005B5375" w:rsidRDefault="005B5375" w:rsidP="00734944">
      <w:pPr>
        <w:pStyle w:val="22"/>
      </w:pPr>
      <w:bookmarkStart w:id="13" w:name="_Toc198593648"/>
      <w:r>
        <w:t>4.</w:t>
      </w:r>
      <w:r w:rsidR="00346F44">
        <w:t>4</w:t>
      </w:r>
      <w:r>
        <w:t xml:space="preserve"> Результаты вариативного задани</w:t>
      </w:r>
      <w:r w:rsidR="00416C9C">
        <w:t>я</w:t>
      </w:r>
      <w:bookmarkEnd w:id="13"/>
    </w:p>
    <w:p w14:paraId="0A7FF2BD" w14:textId="2325C372" w:rsidR="005B5375" w:rsidRPr="005B5375" w:rsidRDefault="005B5375" w:rsidP="00B57D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r w:rsidRPr="005B5375">
        <w:rPr>
          <w:rStyle w:val="af0"/>
          <w:rFonts w:eastAsia="Calibri"/>
        </w:rPr>
        <w:t xml:space="preserve">ходе выполнения проектной практики была разработана полноценная программа — текстовый редактор с поддержкой форматирования текста в формате </w:t>
      </w:r>
      <w:proofErr w:type="spellStart"/>
      <w:r w:rsidRPr="005B5375">
        <w:rPr>
          <w:rStyle w:val="af0"/>
          <w:rFonts w:eastAsia="Calibri"/>
        </w:rPr>
        <w:t>Markdown</w:t>
      </w:r>
      <w:proofErr w:type="spellEnd"/>
      <w:r w:rsidRPr="005B5375">
        <w:rPr>
          <w:rStyle w:val="af0"/>
          <w:rFonts w:eastAsia="Calibri"/>
        </w:rPr>
        <w:t xml:space="preserve">. Программа реализована на языке программирования Python и использует библиотеку </w:t>
      </w:r>
      <w:proofErr w:type="spellStart"/>
      <w:r w:rsidRPr="005B5375">
        <w:rPr>
          <w:rStyle w:val="af0"/>
          <w:rFonts w:eastAsia="Calibri"/>
        </w:rPr>
        <w:t>Tkinter</w:t>
      </w:r>
      <w:proofErr w:type="spellEnd"/>
      <w:r w:rsidRPr="005B5375">
        <w:rPr>
          <w:rStyle w:val="af0"/>
          <w:rFonts w:eastAsia="Calibri"/>
        </w:rPr>
        <w:t xml:space="preserve"> для создания графического интерфейса пользователя (GUI), а также дополнительные модули, расширяющие функциональность приложения.</w:t>
      </w:r>
      <w:r w:rsidR="00271B18">
        <w:rPr>
          <w:rStyle w:val="af0"/>
          <w:rFonts w:eastAsia="Calibri"/>
        </w:rPr>
        <w:t xml:space="preserve"> </w:t>
      </w:r>
      <w:r w:rsidR="00235358">
        <w:rPr>
          <w:rStyle w:val="af0"/>
          <w:rFonts w:eastAsia="Calibri"/>
        </w:rPr>
        <w:t>Также б</w:t>
      </w:r>
      <w:r w:rsidR="00271B18">
        <w:rPr>
          <w:rStyle w:val="af0"/>
          <w:rFonts w:eastAsia="Calibri"/>
        </w:rPr>
        <w:t>ыла создана видео-презентация приложения</w:t>
      </w:r>
      <w:r w:rsidR="00F37DFC">
        <w:rPr>
          <w:rStyle w:val="af0"/>
          <w:rFonts w:eastAsia="Calibri"/>
        </w:rPr>
        <w:t xml:space="preserve"> с демонстрацией его функционала и объяснением кода</w:t>
      </w:r>
      <w:r w:rsidR="00271B18">
        <w:rPr>
          <w:rStyle w:val="af0"/>
          <w:rFonts w:eastAsia="Calibri"/>
        </w:rPr>
        <w:t>.</w:t>
      </w:r>
    </w:p>
    <w:p w14:paraId="698FF7A0" w14:textId="6F6A39FC" w:rsidR="005B5375" w:rsidRPr="005B5375" w:rsidRDefault="00AB0BBA" w:rsidP="007349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</w:t>
      </w:r>
      <w:r w:rsidR="00346F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="00346F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B5375" w:rsidRPr="005B5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Цель </w:t>
      </w:r>
      <w:r w:rsidR="005B5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вариативного задания </w:t>
      </w:r>
    </w:p>
    <w:p w14:paraId="6755BE69" w14:textId="77777777" w:rsidR="00F82F90" w:rsidRDefault="005B5375" w:rsidP="007349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проекта являлось создание удобного инструмента для работы с текстом, который сочетает в себе простоту использования и возможность предварительного просмотра форматированного текста. </w:t>
      </w:r>
    </w:p>
    <w:p w14:paraId="531BB374" w14:textId="35DFD75C" w:rsidR="005B5375" w:rsidRPr="005B5375" w:rsidRDefault="005B5375" w:rsidP="007349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Редактор должен предоставлять пользователю следующие возможности:</w:t>
      </w:r>
    </w:p>
    <w:p w14:paraId="68C04C6B" w14:textId="66E00679" w:rsidR="005B5375" w:rsidRPr="005B5375" w:rsidRDefault="00F82F90" w:rsidP="00734944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оздание, открытие и сохранение текстовых файлов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4409890" w14:textId="3BF3D411" w:rsidR="005B5375" w:rsidRPr="005B5375" w:rsidRDefault="00F82F90" w:rsidP="00734944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орматирование текста в стиле </w:t>
      </w:r>
      <w:proofErr w:type="spellStart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D29912C" w14:textId="7BBBE1BE" w:rsidR="005B5375" w:rsidRPr="005B5375" w:rsidRDefault="00F82F90" w:rsidP="00734944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редпросмотр форматированного текста в реальном времени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EB31C0D" w14:textId="5910FF98" w:rsidR="005B5375" w:rsidRPr="005B5375" w:rsidRDefault="00F82F90" w:rsidP="00734944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зменение шрифта текстового поля для улучшения читаемости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5550CC4" w14:textId="77777777" w:rsidR="00480387" w:rsidRDefault="00F82F90" w:rsidP="00480387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нтуитивно понятный графический интерфейс</w:t>
      </w:r>
      <w:r w:rsidR="0048038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A7EE53D" w14:textId="71A67618" w:rsidR="00480387" w:rsidRPr="005B5375" w:rsidRDefault="00480387" w:rsidP="00480387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0387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записать видео-презентацию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демонстрацией работы и объяснением</w:t>
      </w:r>
      <w:r w:rsidRPr="004803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A31639" w14:textId="783E312C" w:rsidR="005B5375" w:rsidRPr="005B5375" w:rsidRDefault="00AB0BBA" w:rsidP="007349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</w:t>
      </w:r>
      <w:r w:rsidR="000E7D70" w:rsidRP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="000E7D70" w:rsidRP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B5375" w:rsidRPr="005B5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Технологии и используемые библиотеки</w:t>
      </w:r>
    </w:p>
    <w:p w14:paraId="68983D61" w14:textId="77777777" w:rsidR="005B5375" w:rsidRPr="005B5375" w:rsidRDefault="005B5375" w:rsidP="007349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реализации данного программного продукта были использованы следующие библиотеки:</w:t>
      </w:r>
    </w:p>
    <w:p w14:paraId="3377A6AE" w14:textId="2F3A15B6" w:rsidR="005B5375" w:rsidRPr="005B5375" w:rsidRDefault="005B5375" w:rsidP="00734944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="00B308FF" w:rsidRPr="008947A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564EFF9" w14:textId="0374176B" w:rsidR="005B5375" w:rsidRPr="008947A3" w:rsidRDefault="005B5375" w:rsidP="00821287">
      <w:pPr>
        <w:pStyle w:val="a7"/>
        <w:keepNext/>
        <w:keepLines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7A3">
        <w:rPr>
          <w:rFonts w:ascii="Times New Roman" w:eastAsia="Times New Roman" w:hAnsi="Times New Roman" w:cs="Times New Roman"/>
          <w:color w:val="000000"/>
          <w:sz w:val="28"/>
          <w:szCs w:val="28"/>
        </w:rPr>
        <w:t>стандартная библиотека Python для создания графических интерфейсов</w:t>
      </w:r>
      <w:r w:rsid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, с</w:t>
      </w:r>
      <w:r w:rsidR="00F82F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947A3">
        <w:rPr>
          <w:rFonts w:ascii="Times New Roman" w:eastAsia="Times New Roman" w:hAnsi="Times New Roman" w:cs="Times New Roman"/>
          <w:color w:val="000000"/>
          <w:sz w:val="28"/>
          <w:szCs w:val="28"/>
        </w:rPr>
        <w:t>её помощью создано главное окно (</w:t>
      </w:r>
      <w:proofErr w:type="spellStart"/>
      <w:r w:rsidRPr="008947A3">
        <w:rPr>
          <w:rFonts w:ascii="Times New Roman" w:eastAsia="Times New Roman" w:hAnsi="Times New Roman" w:cs="Times New Roman"/>
          <w:color w:val="000000"/>
          <w:sz w:val="28"/>
          <w:szCs w:val="28"/>
        </w:rPr>
        <w:t>root</w:t>
      </w:r>
      <w:proofErr w:type="spellEnd"/>
      <w:r w:rsidRPr="008947A3">
        <w:rPr>
          <w:rFonts w:ascii="Times New Roman" w:eastAsia="Times New Roman" w:hAnsi="Times New Roman" w:cs="Times New Roman"/>
          <w:color w:val="000000"/>
          <w:sz w:val="28"/>
          <w:szCs w:val="28"/>
        </w:rPr>
        <w:t>), текстовое поле (</w:t>
      </w:r>
      <w:proofErr w:type="spellStart"/>
      <w:r w:rsidRPr="008947A3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8947A3">
        <w:rPr>
          <w:rFonts w:ascii="Times New Roman" w:eastAsia="Times New Roman" w:hAnsi="Times New Roman" w:cs="Times New Roman"/>
          <w:color w:val="000000"/>
          <w:sz w:val="28"/>
          <w:szCs w:val="28"/>
        </w:rPr>
        <w:t>), панель инструментов (</w:t>
      </w:r>
      <w:proofErr w:type="spellStart"/>
      <w:r w:rsidRPr="008947A3">
        <w:rPr>
          <w:rFonts w:ascii="Times New Roman" w:eastAsia="Times New Roman" w:hAnsi="Times New Roman" w:cs="Times New Roman"/>
          <w:color w:val="000000"/>
          <w:sz w:val="28"/>
          <w:szCs w:val="28"/>
        </w:rPr>
        <w:t>button_frame</w:t>
      </w:r>
      <w:proofErr w:type="spellEnd"/>
      <w:r w:rsidRPr="008947A3">
        <w:rPr>
          <w:rFonts w:ascii="Times New Roman" w:eastAsia="Times New Roman" w:hAnsi="Times New Roman" w:cs="Times New Roman"/>
          <w:color w:val="000000"/>
          <w:sz w:val="28"/>
          <w:szCs w:val="28"/>
        </w:rPr>
        <w:t>), кнопки, выпадающий список шрифтов и область предпросмотра.</w:t>
      </w:r>
    </w:p>
    <w:p w14:paraId="1C57193F" w14:textId="625FC334" w:rsidR="005B5375" w:rsidRPr="005B5375" w:rsidRDefault="005B5375" w:rsidP="00734944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tkinter.filedialog</w:t>
      </w:r>
      <w:proofErr w:type="spellEnd"/>
      <w:proofErr w:type="gramEnd"/>
      <w:r w:rsidR="00B308FF" w:rsidRPr="008947A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36ED2C3" w14:textId="2AEC4B31" w:rsidR="005B5375" w:rsidRPr="00821287" w:rsidRDefault="00F82F90" w:rsidP="00821287">
      <w:pPr>
        <w:pStyle w:val="a7"/>
        <w:keepNext/>
        <w:keepLines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5B5375" w:rsidRPr="00B308FF">
        <w:rPr>
          <w:rFonts w:ascii="Times New Roman" w:eastAsia="Times New Roman" w:hAnsi="Times New Roman" w:cs="Times New Roman"/>
          <w:color w:val="000000"/>
          <w:sz w:val="28"/>
          <w:szCs w:val="28"/>
        </w:rPr>
        <w:t>одуль, позволяющий взаимодействовать с системными диалогами открытия и сохранения файлов</w:t>
      </w:r>
      <w:r w:rsid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267532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спользуется в функциях </w:t>
      </w:r>
      <w:proofErr w:type="spellStart"/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save_</w:t>
      </w:r>
      <w:proofErr w:type="gramStart"/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spellEnd"/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и </w:t>
      </w:r>
      <w:proofErr w:type="spellStart"/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open_</w:t>
      </w:r>
      <w:proofErr w:type="gramStart"/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spellEnd"/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) для выбора файла и его последующего чтения/записи.</w:t>
      </w:r>
    </w:p>
    <w:p w14:paraId="7D9869B7" w14:textId="03EC129D" w:rsidR="005B5375" w:rsidRPr="005B5375" w:rsidRDefault="00B308FF" w:rsidP="00734944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E92A069" w14:textId="553413AC" w:rsidR="005B5375" w:rsidRPr="00821287" w:rsidRDefault="00267532" w:rsidP="00821287">
      <w:pPr>
        <w:pStyle w:val="a7"/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5B5375" w:rsidRPr="00B308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иблиотека, преобразующая текст в формате </w:t>
      </w:r>
      <w:proofErr w:type="spellStart"/>
      <w:r w:rsidR="005B5375" w:rsidRPr="00B308FF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5B5375" w:rsidRPr="00B308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HTML</w:t>
      </w:r>
      <w:r w:rsid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еобходима для отображения форматированного текста в области предпросмотра.</w:t>
      </w:r>
    </w:p>
    <w:p w14:paraId="0A20C80B" w14:textId="5EDDB476" w:rsidR="005B5375" w:rsidRPr="005B5375" w:rsidRDefault="005B5375" w:rsidP="00734944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tkhtmlview.HTMLLabel</w:t>
      </w:r>
      <w:proofErr w:type="spellEnd"/>
      <w:proofErr w:type="gramEnd"/>
      <w:r w:rsidR="00B308F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8D95BA1" w14:textId="6C189080" w:rsidR="005B5375" w:rsidRPr="00821287" w:rsidRDefault="00267532" w:rsidP="00821287">
      <w:pPr>
        <w:pStyle w:val="a7"/>
        <w:keepNext/>
        <w:keepLines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5B5375" w:rsidRPr="00B308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иджет, позволяющий отображать HTML-контент внутри интерфейса </w:t>
      </w:r>
      <w:proofErr w:type="spellStart"/>
      <w:r w:rsidR="005B5375" w:rsidRPr="00B308FF">
        <w:rPr>
          <w:rFonts w:ascii="Times New Roman" w:eastAsia="Times New Roman" w:hAnsi="Times New Roman" w:cs="Times New Roman"/>
          <w:color w:val="000000"/>
          <w:sz w:val="28"/>
          <w:szCs w:val="28"/>
        </w:rPr>
        <w:t>Tkinter</w:t>
      </w:r>
      <w:proofErr w:type="spellEnd"/>
      <w:r w:rsid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спользуется для вывода предпросмотра </w:t>
      </w:r>
      <w:proofErr w:type="spellStart"/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5B5375" w:rsidRPr="008212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виде HTML.</w:t>
      </w:r>
    </w:p>
    <w:p w14:paraId="659CE878" w14:textId="321143EF" w:rsidR="005B5375" w:rsidRPr="005B5375" w:rsidRDefault="00C64217" w:rsidP="007349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</w:t>
      </w:r>
      <w:r w:rsid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B5375" w:rsidRPr="005B5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Функционал программы</w:t>
      </w:r>
    </w:p>
    <w:p w14:paraId="4F8F35E5" w14:textId="1BC5A78F" w:rsidR="005B5375" w:rsidRPr="00267532" w:rsidRDefault="005B5375" w:rsidP="00F36651">
      <w:pPr>
        <w:pStyle w:val="a7"/>
        <w:keepNext/>
        <w:keepLines/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графического интерфейса</w:t>
      </w:r>
      <w:r w:rsidR="00C64217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1382BC" w14:textId="15FB9DF3" w:rsidR="005B5375" w:rsidRPr="00267532" w:rsidRDefault="00267532" w:rsidP="00F36651">
      <w:pPr>
        <w:pStyle w:val="a7"/>
        <w:keepNext/>
        <w:keepLines/>
        <w:numPr>
          <w:ilvl w:val="1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лавное окно (</w:t>
      </w:r>
      <w:proofErr w:type="spellStart"/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root</w:t>
      </w:r>
      <w:proofErr w:type="spellEnd"/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создаётся с помощью класса </w:t>
      </w:r>
      <w:proofErr w:type="spellStart"/>
      <w:proofErr w:type="gramStart"/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Tk</w:t>
      </w:r>
      <w:proofErr w:type="spellEnd"/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). Заголовок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окна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как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"Simple Text (Markdown) text"</w:t>
      </w: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8B3965" w14:textId="2A26D3A6" w:rsidR="005B5375" w:rsidRPr="00267532" w:rsidRDefault="00267532" w:rsidP="00F36651">
      <w:pPr>
        <w:pStyle w:val="a7"/>
        <w:keepNext/>
        <w:keepLines/>
        <w:numPr>
          <w:ilvl w:val="1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екстовое поле (</w:t>
      </w:r>
      <w:proofErr w:type="spellStart"/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spellEnd"/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) позволяет пользователю вводить и редактировать содержимое документа</w:t>
      </w: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7259C06" w14:textId="40CAF86F" w:rsidR="005B5375" w:rsidRPr="00267532" w:rsidRDefault="00267532" w:rsidP="00F36651">
      <w:pPr>
        <w:pStyle w:val="a7"/>
        <w:keepNext/>
        <w:keepLines/>
        <w:numPr>
          <w:ilvl w:val="1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обавлено разделение интерфейса на две части: слева — текстовое поле, справа — область предпросмотра.</w:t>
      </w:r>
    </w:p>
    <w:p w14:paraId="2205A209" w14:textId="6324151A" w:rsidR="005B5375" w:rsidRPr="00267532" w:rsidRDefault="005B5375" w:rsidP="00F36651">
      <w:pPr>
        <w:pStyle w:val="a7"/>
        <w:keepNext/>
        <w:keepLines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save_</w:t>
      </w:r>
      <w:proofErr w:type="gramStart"/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spellEnd"/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E23D2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D260910" w14:textId="6CC61DEC" w:rsidR="005B5375" w:rsidRPr="005B5375" w:rsidRDefault="00267532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олучает текущий текст из текстового поля методом </w:t>
      </w:r>
      <w:proofErr w:type="spellStart"/>
      <w:proofErr w:type="gramStart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text.get</w:t>
      </w:r>
      <w:proofErr w:type="spellEnd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"1.0", "end-1c")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73683D4" w14:textId="72C0ADF8" w:rsidR="005B5375" w:rsidRPr="005B5375" w:rsidRDefault="00267532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ткрывает диалоговое окно для выбора места и имени файла с возможностью указания расширения .</w:t>
      </w:r>
      <w:proofErr w:type="spellStart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proofErr w:type="spellEnd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умолчанию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6C2DC4" w14:textId="27385871" w:rsidR="005B5375" w:rsidRPr="005B5375" w:rsidRDefault="00267532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охраняет текст в выбранный файл в кодировке UTF-8.</w:t>
      </w:r>
    </w:p>
    <w:p w14:paraId="7E247232" w14:textId="408126AF" w:rsidR="005B5375" w:rsidRPr="00267532" w:rsidRDefault="005B5375" w:rsidP="00F36651">
      <w:pPr>
        <w:pStyle w:val="a7"/>
        <w:keepNext/>
        <w:keepLines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open_</w:t>
      </w:r>
      <w:proofErr w:type="gramStart"/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spellEnd"/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EE23D2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73DD8A1" w14:textId="18A9F738" w:rsidR="005B5375" w:rsidRPr="005B5375" w:rsidRDefault="001A580E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озволяет пользователю выбрать существующий файл на диске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AAC8B0D" w14:textId="3CC49A4B" w:rsidR="005B5375" w:rsidRPr="005B5375" w:rsidRDefault="001A580E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читывает его содержимое и вставляет в текстовое поле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85F6782" w14:textId="460A7C87" w:rsidR="005B5375" w:rsidRPr="005B5375" w:rsidRDefault="001A580E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осле загрузки автоматически вызывается обновление предпросмотра.</w:t>
      </w:r>
    </w:p>
    <w:p w14:paraId="0F12D4C0" w14:textId="576ABBA1" w:rsidR="005B5375" w:rsidRPr="00267532" w:rsidRDefault="005B5375" w:rsidP="00F36651">
      <w:pPr>
        <w:pStyle w:val="a7"/>
        <w:keepNext/>
        <w:keepLines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Предпросмотр </w:t>
      </w:r>
      <w:proofErr w:type="spellStart"/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EE23D2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0787A27" w14:textId="21A9F07B" w:rsidR="005B5375" w:rsidRPr="005B5375" w:rsidRDefault="001A580E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еализован с помощью виджета </w:t>
      </w:r>
      <w:proofErr w:type="spellStart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HTMLLabel</w:t>
      </w:r>
      <w:proofErr w:type="spellEnd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принимает HTML-код и отображает его.</w:t>
      </w:r>
    </w:p>
    <w:p w14:paraId="08F3110C" w14:textId="77777777" w:rsidR="005B5375" w:rsidRPr="005B5375" w:rsidRDefault="005B5375" w:rsidP="00F36651">
      <w:pPr>
        <w:keepNext/>
        <w:keepLines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update_</w:t>
      </w:r>
      <w:proofErr w:type="gram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preview</w:t>
      </w:r>
      <w:proofErr w:type="spell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считывает текст из текстового поля, преобразует его в HTML через </w:t>
      </w:r>
      <w:proofErr w:type="spellStart"/>
      <w:proofErr w:type="gram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markdown.markdown</w:t>
      </w:r>
      <w:proofErr w:type="spellEnd"/>
      <w:proofErr w:type="gram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() и обновляет содержимое </w:t>
      </w: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HTMLLabel</w:t>
      </w:r>
      <w:proofErr w:type="spell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E1BBE5" w14:textId="09004116" w:rsidR="005B5375" w:rsidRPr="005B5375" w:rsidRDefault="001A580E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бновление происходит автоматически при изменении текста благодаря привязке к событию &lt;&lt;</w:t>
      </w:r>
      <w:proofErr w:type="spellStart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Modified</w:t>
      </w:r>
      <w:proofErr w:type="spellEnd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&gt;&gt;.</w:t>
      </w:r>
    </w:p>
    <w:p w14:paraId="01926300" w14:textId="27F66343" w:rsidR="005B5375" w:rsidRPr="001A580E" w:rsidRDefault="005B5375" w:rsidP="00F36651">
      <w:pPr>
        <w:pStyle w:val="a7"/>
        <w:keepNext/>
        <w:keepLines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Форматирование текста</w:t>
      </w:r>
      <w:r w:rsidR="001A58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1A58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упрощения работы с </w:t>
      </w:r>
      <w:proofErr w:type="spellStart"/>
      <w:r w:rsidRPr="001A580E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1A58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реализованы функции форматирования:</w:t>
      </w:r>
    </w:p>
    <w:p w14:paraId="67ECA468" w14:textId="77777777" w:rsidR="005B5375" w:rsidRPr="005B5375" w:rsidRDefault="005B5375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apply_</w:t>
      </w:r>
      <w:proofErr w:type="gram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format</w:t>
      </w:r>
      <w:proofErr w:type="spell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tag_start</w:t>
      </w:r>
      <w:proofErr w:type="spell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tag_end</w:t>
      </w:r>
      <w:proofErr w:type="spell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) — универсальная функция, которая оборачивает выделенный текст в указанные теги.</w:t>
      </w:r>
    </w:p>
    <w:p w14:paraId="7C6C0677" w14:textId="3A579EE8" w:rsidR="005B5375" w:rsidRPr="00267532" w:rsidRDefault="001A580E" w:rsidP="00F36651">
      <w:pPr>
        <w:pStyle w:val="a7"/>
        <w:keepNext/>
        <w:keepLines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tabs>
          <w:tab w:val="num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ункции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форматирования</w:t>
      </w:r>
      <w:r w:rsidR="005B5375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74102FB" w14:textId="27BE3993" w:rsidR="005B5375" w:rsidRPr="005B5375" w:rsidRDefault="005B5375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make_</w:t>
      </w:r>
      <w:proofErr w:type="gram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bold</w:t>
      </w:r>
      <w:proofErr w:type="spell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) — добавляет двойные звёздочки **текст** для жирного начертания</w:t>
      </w:r>
      <w:r w:rsidR="001A58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41C4BD8" w14:textId="46E3661E" w:rsidR="005B5375" w:rsidRPr="005B5375" w:rsidRDefault="005B5375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make_</w:t>
      </w:r>
      <w:proofErr w:type="gram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italic</w:t>
      </w:r>
      <w:proofErr w:type="spell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) — добавляет одиночные звёздочки *текст* для курсива</w:t>
      </w:r>
      <w:r w:rsidR="001A58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C96968D" w14:textId="51158B07" w:rsidR="005B5375" w:rsidRPr="005B5375" w:rsidRDefault="005B5375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make_</w:t>
      </w:r>
      <w:proofErr w:type="gram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underline</w:t>
      </w:r>
      <w:proofErr w:type="spell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) — добавляет HTML-тег &lt;u&gt;текст&lt;/u&gt; для подчеркивания</w:t>
      </w:r>
      <w:r w:rsidR="001A58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81A8D71" w14:textId="77777777" w:rsidR="005B5375" w:rsidRPr="005B5375" w:rsidRDefault="005B5375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make_header</w:t>
      </w:r>
      <w:proofErr w:type="spell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level</w:t>
      </w:r>
      <w:proofErr w:type="spellEnd"/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) — добавляет символы # перед текстом для создания заголовков разных уровней (H1–H3).</w:t>
      </w:r>
    </w:p>
    <w:p w14:paraId="6DB10961" w14:textId="28CBFEF9" w:rsidR="005B5375" w:rsidRPr="00267532" w:rsidRDefault="005B5375" w:rsidP="00F36651">
      <w:pPr>
        <w:pStyle w:val="a7"/>
        <w:keepNext/>
        <w:keepLines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шрифта</w:t>
      </w:r>
      <w:r w:rsidR="00EE23D2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BC1CC91" w14:textId="421C6ED2" w:rsidR="005B5375" w:rsidRPr="005B5375" w:rsidRDefault="001A580E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писок доступных шрифтов задан в переменной </w:t>
      </w:r>
      <w:proofErr w:type="spellStart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fonts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4D1BA1C" w14:textId="05CEAC71" w:rsidR="005B5375" w:rsidRPr="005B5375" w:rsidRDefault="001A580E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ыпадающий список (</w:t>
      </w:r>
      <w:proofErr w:type="spellStart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OptionMenu</w:t>
      </w:r>
      <w:proofErr w:type="spellEnd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) позволяет пользователю выбрать один из шрифтов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77A8A84" w14:textId="4847387F" w:rsidR="005B5375" w:rsidRPr="005B5375" w:rsidRDefault="001A580E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 выборе вызывается функция </w:t>
      </w:r>
      <w:proofErr w:type="spellStart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set_font_courier</w:t>
      </w:r>
      <w:proofErr w:type="spellEnd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selected_font</w:t>
      </w:r>
      <w:proofErr w:type="spellEnd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), которая меняет шрифт текстового поля на выбранный.</w:t>
      </w:r>
    </w:p>
    <w:p w14:paraId="6320E821" w14:textId="350158C5" w:rsidR="005B5375" w:rsidRPr="00267532" w:rsidRDefault="005B5375" w:rsidP="00F36651">
      <w:pPr>
        <w:pStyle w:val="a7"/>
        <w:keepNext/>
        <w:keepLines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интерфейса</w:t>
      </w:r>
      <w:r w:rsidR="00EE23D2" w:rsidRPr="0026753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07635B3" w14:textId="34CA3933" w:rsidR="005B5375" w:rsidRPr="005B5375" w:rsidRDefault="001A580E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 элементы управления расположены в нижней части окна в специальной панели </w:t>
      </w:r>
      <w:proofErr w:type="spellStart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button_frame</w:t>
      </w:r>
      <w:proofErr w:type="spellEnd"/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1F6C33B" w14:textId="77777777" w:rsidR="005B5375" w:rsidRPr="005B5375" w:rsidRDefault="005B5375" w:rsidP="00F36651">
      <w:pPr>
        <w:keepNext/>
        <w:keepLines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Кнопки реализуют следующие действия:</w:t>
      </w:r>
    </w:p>
    <w:p w14:paraId="02AC98E9" w14:textId="1ADD5EDC" w:rsidR="005B5375" w:rsidRPr="005B5375" w:rsidRDefault="00F36651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ткрытие и сохранение файла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272E5DB" w14:textId="6DED5DD3" w:rsidR="005B5375" w:rsidRPr="005B5375" w:rsidRDefault="00F36651" w:rsidP="00F36651">
      <w:pPr>
        <w:keepNext/>
        <w:keepLines/>
        <w:numPr>
          <w:ilvl w:val="1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B5375"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рименение форматирования: жирный, курсив, подчеркнутый текст, заголовки H1–H3.</w:t>
      </w:r>
    </w:p>
    <w:p w14:paraId="7CE8D9C6" w14:textId="77777777" w:rsidR="005B5375" w:rsidRPr="005B5375" w:rsidRDefault="005B5375" w:rsidP="00F36651">
      <w:pPr>
        <w:keepNext/>
        <w:keepLines/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375">
        <w:rPr>
          <w:rFonts w:ascii="Times New Roman" w:eastAsia="Times New Roman" w:hAnsi="Times New Roman" w:cs="Times New Roman"/>
          <w:color w:val="000000"/>
          <w:sz w:val="28"/>
          <w:szCs w:val="28"/>
        </w:rPr>
        <w:t>Правая часть окна отведена под предпросмотр форматированного текста.</w:t>
      </w:r>
    </w:p>
    <w:p w14:paraId="2DF60603" w14:textId="212A1A69" w:rsidR="00D54BD7" w:rsidRDefault="00D54BD7" w:rsidP="00D54B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54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</w:t>
      </w:r>
      <w:r w:rsid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D54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 w:rsidRPr="00D54B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E58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Проведенная модификация проекта</w:t>
      </w:r>
    </w:p>
    <w:p w14:paraId="0E4E6D37" w14:textId="05333ACB" w:rsidR="00D54BD7" w:rsidRPr="00D54BD7" w:rsidRDefault="00D54BD7" w:rsidP="00D54BD7">
      <w:pPr>
        <w:pStyle w:val="a7"/>
        <w:keepNext/>
        <w:keepLines/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4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Работа с </w:t>
      </w:r>
      <w:proofErr w:type="spellStart"/>
      <w:r w:rsidRPr="00D54BD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C084C2" w14:textId="196330A0" w:rsidR="00D54BD7" w:rsidRPr="00D54BD7" w:rsidRDefault="00D54BD7" w:rsidP="00D54BD7">
      <w:pPr>
        <w:pStyle w:val="a7"/>
        <w:keepNext/>
        <w:keepLines/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4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Предпросмотр текста в </w:t>
      </w:r>
      <w:proofErr w:type="spellStart"/>
      <w:r w:rsidRPr="00D54BD7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B20602" w14:textId="772A3817" w:rsidR="00D54BD7" w:rsidRPr="00D54BD7" w:rsidRDefault="00D54BD7" w:rsidP="00D54BD7">
      <w:pPr>
        <w:pStyle w:val="a7"/>
        <w:keepNext/>
        <w:keepLines/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4BD7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Форматирование текста (жирный, курсив, подчеркнутый)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F78242" w14:textId="29B6B248" w:rsidR="005B5375" w:rsidRPr="00D54BD7" w:rsidRDefault="00D54BD7" w:rsidP="00D54BD7">
      <w:pPr>
        <w:pStyle w:val="a7"/>
        <w:keepNext/>
        <w:keepLines/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4BD7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Форматирование заголовков (h1, h2, h3)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4CE53C" w14:textId="62F163E3" w:rsidR="005B5375" w:rsidRPr="005B5375" w:rsidRDefault="005A4ADC" w:rsidP="007349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4.</w:t>
      </w:r>
      <w:r w:rsid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="000E7D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5B5375" w:rsidRPr="005B53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Примеры использования ключевых функций</w:t>
      </w:r>
      <w:r w:rsidR="00EE23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021A6E9" w14:textId="59216F0E" w:rsidR="00EB689D" w:rsidRPr="00EB689D" w:rsidRDefault="005B5375" w:rsidP="00EB689D">
      <w:pPr>
        <w:pStyle w:val="a7"/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>Открытие</w:t>
      </w:r>
      <w:r w:rsidR="00EB689D"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файла:</w:t>
      </w:r>
    </w:p>
    <w:p w14:paraId="6E02FEAB" w14:textId="4CCF04BC" w:rsidR="005B5375" w:rsidRPr="00EB689D" w:rsidRDefault="00F36651" w:rsidP="00EB689D">
      <w:pPr>
        <w:pStyle w:val="a7"/>
        <w:keepNext/>
        <w:keepLines/>
        <w:numPr>
          <w:ilvl w:val="1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5B5375"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ользователь нажимает на кнопку "Открыть", выбирает файл, и его содержимое отображается в текстовом поле.</w:t>
      </w:r>
    </w:p>
    <w:p w14:paraId="4262ACA8" w14:textId="77777777" w:rsidR="00EB689D" w:rsidRDefault="005B5375" w:rsidP="00EB689D">
      <w:pPr>
        <w:pStyle w:val="a7"/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>Сохранение</w:t>
      </w:r>
      <w:r w:rsidR="00EB689D"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документа:</w:t>
      </w:r>
    </w:p>
    <w:p w14:paraId="03F0D817" w14:textId="3066E1DF" w:rsidR="005B5375" w:rsidRPr="00EB689D" w:rsidRDefault="00F36651" w:rsidP="00EB689D">
      <w:pPr>
        <w:pStyle w:val="a7"/>
        <w:keepNext/>
        <w:keepLines/>
        <w:numPr>
          <w:ilvl w:val="1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</w:t>
      </w:r>
      <w:r w:rsidR="005B5375"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ажав на "Сохранить", пользователь может сохранить текущий текст в </w:t>
      </w:r>
      <w:r w:rsidR="005B5375" w:rsidRPr="000A70BC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формате .</w:t>
      </w:r>
      <w:proofErr w:type="spellStart"/>
      <w:r w:rsidR="005B5375" w:rsidRPr="000A70BC">
        <w:rPr>
          <w:rFonts w:ascii="Times New Roman" w:eastAsia="Times New Roman" w:hAnsi="Times New Roman" w:cs="Times New Roman"/>
          <w:color w:val="000000"/>
          <w:sz w:val="28"/>
          <w:szCs w:val="28"/>
        </w:rPr>
        <w:t>md</w:t>
      </w:r>
      <w:proofErr w:type="spellEnd"/>
      <w:r w:rsidR="005B5375" w:rsidRPr="000A70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.</w:t>
      </w:r>
      <w:proofErr w:type="spellStart"/>
      <w:r w:rsidR="005B5375" w:rsidRPr="000A70BC">
        <w:rPr>
          <w:rFonts w:ascii="Times New Roman" w:eastAsia="Times New Roman" w:hAnsi="Times New Roman" w:cs="Times New Roman"/>
          <w:color w:val="000000"/>
          <w:sz w:val="28"/>
          <w:szCs w:val="28"/>
        </w:rPr>
        <w:t>txt</w:t>
      </w:r>
      <w:proofErr w:type="spellEnd"/>
      <w:r w:rsidR="005B5375" w:rsidRPr="000A70B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4BCF391" w14:textId="77777777" w:rsidR="00EB689D" w:rsidRDefault="005B5375" w:rsidP="00EB689D">
      <w:pPr>
        <w:pStyle w:val="a7"/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Форматирование:</w:t>
      </w:r>
      <w:r w:rsid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99EA879" w14:textId="2A6E3719" w:rsidR="005B5375" w:rsidRPr="00EB689D" w:rsidRDefault="00F36651" w:rsidP="00EB689D">
      <w:pPr>
        <w:pStyle w:val="a7"/>
        <w:keepNext/>
        <w:keepLines/>
        <w:numPr>
          <w:ilvl w:val="1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5B5375"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ыделив фрагмент текста и нажав на кнопку "Жирный", пользователь оборачивает его в </w:t>
      </w:r>
      <w:r w:rsidR="005B5375" w:rsidRPr="00EB6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**...**</w:t>
      </w:r>
      <w:r w:rsidR="005B5375"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затем отражается в предпросмотре.</w:t>
      </w:r>
    </w:p>
    <w:p w14:paraId="1C7901D5" w14:textId="77777777" w:rsidR="00EB689D" w:rsidRDefault="005B5375" w:rsidP="00EB689D">
      <w:pPr>
        <w:pStyle w:val="a7"/>
        <w:keepNext/>
        <w:keepLines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Предпросмотр</w:t>
      </w:r>
      <w:r w:rsid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66B1F3AF" w14:textId="7382B2F7" w:rsidR="005B5375" w:rsidRPr="00EB689D" w:rsidRDefault="00F36651" w:rsidP="000A70BC">
      <w:pPr>
        <w:pStyle w:val="a7"/>
        <w:keepNext/>
        <w:keepLines/>
        <w:numPr>
          <w:ilvl w:val="1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="005B5375" w:rsidRPr="00EB68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мере ввода текста справа в режиме реального времени отображается его отформатированная версия в виде HTML.</w:t>
      </w:r>
    </w:p>
    <w:p w14:paraId="4705BC2C" w14:textId="77777777" w:rsidR="00E1260F" w:rsidRDefault="00E1260F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4B16A3" w14:textId="77777777" w:rsidR="002C2239" w:rsidRDefault="002C2239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22951C" w14:textId="77777777" w:rsidR="002C2239" w:rsidRDefault="002C2239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B3DCDF" w14:textId="77777777" w:rsidR="002C2239" w:rsidRDefault="002C2239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1391B6" w14:textId="77777777" w:rsidR="002C2239" w:rsidRDefault="002C2239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814A70" w14:textId="77777777" w:rsidR="002C2239" w:rsidRDefault="002C2239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D7BCE7" w14:textId="3C41F95A" w:rsidR="002C2239" w:rsidRDefault="002C2239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BA3E6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6E3912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3C1805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219A4F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2825C1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272A4C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342569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F00C04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B7F443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625749" w14:textId="77777777" w:rsidR="0016468E" w:rsidRDefault="0016468E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EDCB5E" w14:textId="77777777" w:rsidR="0016468E" w:rsidRDefault="0016468E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FB14C3" w14:textId="77777777" w:rsidR="0016468E" w:rsidRDefault="0016468E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F214B5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85865E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ECC839" w14:textId="77777777" w:rsidR="000E7D70" w:rsidRDefault="000E7D70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BDCFC" w14:textId="0B9CE5EA" w:rsidR="00377630" w:rsidRDefault="00377630" w:rsidP="002C2239">
      <w:pPr>
        <w:pStyle w:val="11"/>
      </w:pPr>
      <w:bookmarkStart w:id="14" w:name="_Toc198593649"/>
      <w:r>
        <w:lastRenderedPageBreak/>
        <w:t>ЗАКЛЮЧЕНИЕ</w:t>
      </w:r>
      <w:bookmarkEnd w:id="14"/>
    </w:p>
    <w:p w14:paraId="745CDE65" w14:textId="1F5ACC8B" w:rsidR="009E5FC4" w:rsidRPr="009E5FC4" w:rsidRDefault="009E5FC4" w:rsidP="009E5FC4">
      <w:pPr>
        <w:pStyle w:val="af"/>
      </w:pPr>
      <w:r w:rsidRPr="009E5FC4">
        <w:t>В ходе прохождения проектной практики была реализована комплексная работа по разработке интерактивной визуальной новеллы «Не бойся», ориентированной на помощь абитуриентам и первокурсникам в адаптации к студенческой жизни. Проект объединяет элементы психологической поддержки, игрового повествования и обучения, что делает его социально значимым и востребованным среди молодёжи.</w:t>
      </w:r>
    </w:p>
    <w:p w14:paraId="29CCAF0C" w14:textId="77777777" w:rsidR="009E5FC4" w:rsidRPr="009E5FC4" w:rsidRDefault="009E5FC4" w:rsidP="009E5FC4">
      <w:pPr>
        <w:pStyle w:val="af"/>
      </w:pPr>
      <w:r w:rsidRPr="009E5FC4">
        <w:t>Были выполнены все пункты базовой части задания:</w:t>
      </w:r>
    </w:p>
    <w:p w14:paraId="2C642305" w14:textId="77777777" w:rsidR="009E5FC4" w:rsidRPr="009E5FC4" w:rsidRDefault="009E5FC4" w:rsidP="009E5FC4">
      <w:pPr>
        <w:pStyle w:val="af"/>
        <w:numPr>
          <w:ilvl w:val="0"/>
          <w:numId w:val="94"/>
        </w:numPr>
        <w:ind w:left="0" w:firstLine="709"/>
      </w:pPr>
      <w:r w:rsidRPr="009E5FC4">
        <w:t xml:space="preserve">создан репозиторий проекта на платформе </w:t>
      </w:r>
      <w:proofErr w:type="spellStart"/>
      <w:r w:rsidRPr="009E5FC4">
        <w:t>GitHub</w:t>
      </w:r>
      <w:proofErr w:type="spellEnd"/>
      <w:r w:rsidRPr="009E5FC4">
        <w:t>;</w:t>
      </w:r>
    </w:p>
    <w:p w14:paraId="18A0517B" w14:textId="77777777" w:rsidR="009E5FC4" w:rsidRPr="009E5FC4" w:rsidRDefault="009E5FC4" w:rsidP="009E5FC4">
      <w:pPr>
        <w:pStyle w:val="af"/>
        <w:numPr>
          <w:ilvl w:val="0"/>
          <w:numId w:val="94"/>
        </w:numPr>
        <w:ind w:left="0" w:firstLine="709"/>
      </w:pPr>
      <w:r w:rsidRPr="009E5FC4">
        <w:t xml:space="preserve">освоены навыки работы с системой контроля версий </w:t>
      </w:r>
      <w:proofErr w:type="spellStart"/>
      <w:r w:rsidRPr="009E5FC4">
        <w:t>Git</w:t>
      </w:r>
      <w:proofErr w:type="spellEnd"/>
      <w:r w:rsidRPr="009E5FC4">
        <w:t>;</w:t>
      </w:r>
    </w:p>
    <w:p w14:paraId="5962AD47" w14:textId="77777777" w:rsidR="009E5FC4" w:rsidRPr="009E5FC4" w:rsidRDefault="009E5FC4" w:rsidP="009E5FC4">
      <w:pPr>
        <w:pStyle w:val="af"/>
        <w:numPr>
          <w:ilvl w:val="0"/>
          <w:numId w:val="94"/>
        </w:numPr>
        <w:ind w:left="0" w:firstLine="709"/>
      </w:pPr>
      <w:r w:rsidRPr="009E5FC4">
        <w:t xml:space="preserve">подготовлена документация в формате </w:t>
      </w:r>
      <w:proofErr w:type="spellStart"/>
      <w:r w:rsidRPr="009E5FC4">
        <w:t>Markdown</w:t>
      </w:r>
      <w:proofErr w:type="spellEnd"/>
      <w:r w:rsidRPr="009E5FC4">
        <w:t>;</w:t>
      </w:r>
    </w:p>
    <w:p w14:paraId="399E7594" w14:textId="77777777" w:rsidR="009E5FC4" w:rsidRPr="009E5FC4" w:rsidRDefault="009E5FC4" w:rsidP="009E5FC4">
      <w:pPr>
        <w:pStyle w:val="af"/>
        <w:numPr>
          <w:ilvl w:val="0"/>
          <w:numId w:val="94"/>
        </w:numPr>
        <w:ind w:left="0" w:firstLine="709"/>
      </w:pPr>
      <w:r w:rsidRPr="009E5FC4">
        <w:t>разработан статический веб-сайт с использованием генератора Hugo;</w:t>
      </w:r>
    </w:p>
    <w:p w14:paraId="0F11811D" w14:textId="4FFB03F3" w:rsidR="009E5FC4" w:rsidRPr="009E5FC4" w:rsidRDefault="009E5FC4" w:rsidP="009E5FC4">
      <w:pPr>
        <w:pStyle w:val="af"/>
        <w:numPr>
          <w:ilvl w:val="0"/>
          <w:numId w:val="94"/>
        </w:numPr>
        <w:ind w:left="0" w:firstLine="709"/>
      </w:pPr>
      <w:r w:rsidRPr="009E5FC4">
        <w:t xml:space="preserve">проведено взаимодействие с организацией-партнёром — </w:t>
      </w:r>
      <w:r w:rsidR="00C02B07" w:rsidRPr="00C02B07">
        <w:t>Дирекци</w:t>
      </w:r>
      <w:r w:rsidR="00C02B07">
        <w:t>ей</w:t>
      </w:r>
      <w:r w:rsidR="00C02B07" w:rsidRPr="00C02B07">
        <w:t xml:space="preserve"> развития мультимедиа Московского Политеха</w:t>
      </w:r>
      <w:r w:rsidRPr="009E5FC4">
        <w:t>;</w:t>
      </w:r>
    </w:p>
    <w:p w14:paraId="2D9300EA" w14:textId="77777777" w:rsidR="009E5FC4" w:rsidRPr="009E5FC4" w:rsidRDefault="009E5FC4" w:rsidP="009E5FC4">
      <w:pPr>
        <w:pStyle w:val="af"/>
        <w:numPr>
          <w:ilvl w:val="0"/>
          <w:numId w:val="94"/>
        </w:numPr>
        <w:ind w:left="0" w:firstLine="709"/>
      </w:pPr>
      <w:r w:rsidRPr="009E5FC4">
        <w:t>оформлен итоговый отчёт по практике.</w:t>
      </w:r>
    </w:p>
    <w:p w14:paraId="7B96E081" w14:textId="7965B25B" w:rsidR="009E5FC4" w:rsidRPr="009E5FC4" w:rsidRDefault="009E5FC4" w:rsidP="009E5FC4">
      <w:pPr>
        <w:pStyle w:val="af"/>
      </w:pPr>
      <w:r w:rsidRPr="009E5FC4">
        <w:t xml:space="preserve">В рамках вариативной части задания был реализован собственный текстовый редактор с поддержкой </w:t>
      </w:r>
      <w:proofErr w:type="spellStart"/>
      <w:r w:rsidRPr="009E5FC4">
        <w:t>Markdown</w:t>
      </w:r>
      <w:proofErr w:type="spellEnd"/>
      <w:r w:rsidRPr="009E5FC4">
        <w:t xml:space="preserve">, созданный на языке Python с использованием библиотек </w:t>
      </w:r>
      <w:proofErr w:type="spellStart"/>
      <w:r w:rsidRPr="009E5FC4">
        <w:t>Tkinter</w:t>
      </w:r>
      <w:proofErr w:type="spellEnd"/>
      <w:r w:rsidRPr="009E5FC4">
        <w:t xml:space="preserve">, </w:t>
      </w:r>
      <w:proofErr w:type="spellStart"/>
      <w:r w:rsidRPr="009E5FC4">
        <w:t>markdown</w:t>
      </w:r>
      <w:proofErr w:type="spellEnd"/>
      <w:r w:rsidRPr="009E5FC4">
        <w:t xml:space="preserve"> и </w:t>
      </w:r>
      <w:proofErr w:type="spellStart"/>
      <w:r w:rsidRPr="009E5FC4">
        <w:t>tkhtmlview</w:t>
      </w:r>
      <w:proofErr w:type="spellEnd"/>
      <w:r w:rsidRPr="009E5FC4">
        <w:t>. Программа позволяет создавать, редактировать и сохранять текстовые файлы с возможностью предпросмотра форматированного контента в реальном времени. Также были выполнены модификации проекта, направленные на улучшение пользовательского опыта и расширение функциональности.</w:t>
      </w:r>
    </w:p>
    <w:p w14:paraId="662FAA59" w14:textId="77777777" w:rsidR="009E5FC4" w:rsidRPr="009E5FC4" w:rsidRDefault="009E5FC4" w:rsidP="009E5FC4">
      <w:pPr>
        <w:pStyle w:val="af"/>
      </w:pPr>
      <w:r w:rsidRPr="009E5FC4">
        <w:t>Особую ценность представляет результат взаимодействия с заказчиком:</w:t>
      </w:r>
    </w:p>
    <w:p w14:paraId="4DA71157" w14:textId="77777777" w:rsidR="009E5FC4" w:rsidRPr="009E5FC4" w:rsidRDefault="009E5FC4" w:rsidP="009E5FC4">
      <w:pPr>
        <w:pStyle w:val="af"/>
        <w:numPr>
          <w:ilvl w:val="0"/>
          <w:numId w:val="95"/>
        </w:numPr>
        <w:ind w:left="0" w:firstLine="709"/>
      </w:pPr>
      <w:r w:rsidRPr="009E5FC4">
        <w:t>проведен масштабный опрос 100 респондентов из трёх возрастных групп (14–15, 16–17, 18–19 лет);</w:t>
      </w:r>
    </w:p>
    <w:p w14:paraId="1D511DDC" w14:textId="3F8426C4" w:rsidR="009E5FC4" w:rsidRPr="009E5FC4" w:rsidRDefault="009E5FC4" w:rsidP="009E5FC4">
      <w:pPr>
        <w:pStyle w:val="af"/>
        <w:numPr>
          <w:ilvl w:val="0"/>
          <w:numId w:val="95"/>
        </w:numPr>
        <w:ind w:left="0" w:firstLine="709"/>
      </w:pPr>
      <w:r w:rsidRPr="009E5FC4">
        <w:t>собраны данные о</w:t>
      </w:r>
      <w:r w:rsidR="001C198E">
        <w:t xml:space="preserve"> цифровых привычках,</w:t>
      </w:r>
      <w:r w:rsidRPr="009E5FC4">
        <w:t xml:space="preserve"> музыкальных вкусах, любимых стримерах, играх, ценностях в образовании</w:t>
      </w:r>
      <w:r w:rsidR="001C198E">
        <w:t>.</w:t>
      </w:r>
    </w:p>
    <w:p w14:paraId="4BF33FF0" w14:textId="3BDE9C1F" w:rsidR="009E5FC4" w:rsidRPr="009E5FC4" w:rsidRDefault="009E5FC4" w:rsidP="009E5FC4">
      <w:pPr>
        <w:pStyle w:val="af"/>
        <w:numPr>
          <w:ilvl w:val="0"/>
          <w:numId w:val="95"/>
        </w:numPr>
        <w:ind w:left="0" w:firstLine="709"/>
      </w:pPr>
      <w:r w:rsidRPr="009E5FC4">
        <w:t>полученные данные были детально проанализированы</w:t>
      </w:r>
      <w:r w:rsidR="001C198E">
        <w:t xml:space="preserve"> и предоставлены выводы по результатам опроса.</w:t>
      </w:r>
    </w:p>
    <w:p w14:paraId="71EDB21F" w14:textId="68C0DE22" w:rsidR="009E5FC4" w:rsidRPr="009E5FC4" w:rsidRDefault="009E5FC4" w:rsidP="009E5FC4">
      <w:pPr>
        <w:pStyle w:val="af"/>
      </w:pPr>
      <w:r w:rsidRPr="009E5FC4">
        <w:lastRenderedPageBreak/>
        <w:t>Проведённый анализ целевой аудитории представляет собой многофункциональный инструмент, который может быть использован не только в рамках текущего проекта, но и в дальнейшей деятельности организации:</w:t>
      </w:r>
    </w:p>
    <w:p w14:paraId="46D730D1" w14:textId="77777777" w:rsidR="009E5FC4" w:rsidRPr="009E5FC4" w:rsidRDefault="009E5FC4" w:rsidP="009E5FC4">
      <w:pPr>
        <w:pStyle w:val="af"/>
        <w:numPr>
          <w:ilvl w:val="0"/>
          <w:numId w:val="96"/>
        </w:numPr>
        <w:ind w:left="0" w:firstLine="709"/>
      </w:pPr>
      <w:r w:rsidRPr="009E5FC4">
        <w:t>Точное позиционирование продукта</w:t>
      </w:r>
      <w:r w:rsidRPr="009E5FC4">
        <w:br/>
        <w:t>Благодаря выявленным особенностям восприятия, интересам и ценностям удалось понять, какие темы и герои будут наиболее резонировать с аудиторией. Это позволило сделать концепцию новеллы максимально релевантной.</w:t>
      </w:r>
    </w:p>
    <w:p w14:paraId="58DC5EC4" w14:textId="758AC41A" w:rsidR="009E5FC4" w:rsidRPr="009E5FC4" w:rsidRDefault="009E5FC4" w:rsidP="009E5FC4">
      <w:pPr>
        <w:pStyle w:val="af"/>
        <w:numPr>
          <w:ilvl w:val="0"/>
          <w:numId w:val="96"/>
        </w:numPr>
        <w:ind w:left="0" w:firstLine="709"/>
      </w:pPr>
      <w:r w:rsidRPr="009E5FC4">
        <w:t>Создание маркетинговых стратегий</w:t>
      </w:r>
      <w:r w:rsidRPr="009E5FC4">
        <w:br/>
        <w:t>Полученные портреты реципиентов могут быть использованы организациями для более точного таргетирования рекламы, создания персонализированных сообщений</w:t>
      </w:r>
      <w:r w:rsidR="00A25440">
        <w:t>.</w:t>
      </w:r>
    </w:p>
    <w:p w14:paraId="10E30183" w14:textId="77777777" w:rsidR="009E5FC4" w:rsidRPr="009E5FC4" w:rsidRDefault="009E5FC4" w:rsidP="009E5FC4">
      <w:pPr>
        <w:pStyle w:val="af"/>
      </w:pPr>
      <w:r w:rsidRPr="009E5FC4">
        <w:t>Проект «Не бойся» имеет потенциал стать важным инструментом поддержки студентов, а проведённый анализ — основой для дальнейших проектов, направленных на работу с молодёжью.</w:t>
      </w:r>
    </w:p>
    <w:p w14:paraId="5FE99231" w14:textId="77777777" w:rsidR="002C2239" w:rsidRDefault="002C2239" w:rsidP="009E5FC4">
      <w:pPr>
        <w:pStyle w:val="af"/>
      </w:pPr>
    </w:p>
    <w:p w14:paraId="284056A2" w14:textId="77777777" w:rsidR="00883DD4" w:rsidRDefault="00883DD4" w:rsidP="002C2239">
      <w:pPr>
        <w:pStyle w:val="af"/>
      </w:pPr>
    </w:p>
    <w:p w14:paraId="3B6EA01E" w14:textId="77777777" w:rsidR="00883DD4" w:rsidRDefault="00883DD4" w:rsidP="002C2239">
      <w:pPr>
        <w:pStyle w:val="af"/>
      </w:pPr>
    </w:p>
    <w:p w14:paraId="35C1A787" w14:textId="77777777" w:rsidR="00883DD4" w:rsidRDefault="00883DD4" w:rsidP="002C2239">
      <w:pPr>
        <w:pStyle w:val="af"/>
      </w:pPr>
    </w:p>
    <w:p w14:paraId="24BE9B92" w14:textId="77777777" w:rsidR="00883DD4" w:rsidRDefault="00883DD4" w:rsidP="002C2239">
      <w:pPr>
        <w:pStyle w:val="af"/>
      </w:pPr>
    </w:p>
    <w:p w14:paraId="516E3D3A" w14:textId="77777777" w:rsidR="00883DD4" w:rsidRDefault="00883DD4" w:rsidP="002C2239">
      <w:pPr>
        <w:pStyle w:val="af"/>
      </w:pPr>
    </w:p>
    <w:p w14:paraId="795DCB97" w14:textId="77777777" w:rsidR="00883DD4" w:rsidRDefault="00883DD4" w:rsidP="002C2239">
      <w:pPr>
        <w:pStyle w:val="af"/>
      </w:pPr>
    </w:p>
    <w:p w14:paraId="3EA0BA40" w14:textId="77777777" w:rsidR="00883DD4" w:rsidRDefault="00883DD4" w:rsidP="002C2239">
      <w:pPr>
        <w:pStyle w:val="af"/>
      </w:pPr>
    </w:p>
    <w:p w14:paraId="60B84F97" w14:textId="77777777" w:rsidR="00883DD4" w:rsidRDefault="00883DD4" w:rsidP="002C2239">
      <w:pPr>
        <w:pStyle w:val="af"/>
      </w:pPr>
    </w:p>
    <w:p w14:paraId="2F9472D0" w14:textId="77777777" w:rsidR="00883DD4" w:rsidRDefault="00883DD4" w:rsidP="002C2239">
      <w:pPr>
        <w:pStyle w:val="af"/>
      </w:pPr>
    </w:p>
    <w:p w14:paraId="0020272E" w14:textId="77777777" w:rsidR="00883DD4" w:rsidRDefault="00883DD4" w:rsidP="002C2239">
      <w:pPr>
        <w:pStyle w:val="af"/>
      </w:pPr>
    </w:p>
    <w:p w14:paraId="45790064" w14:textId="77777777" w:rsidR="00883DD4" w:rsidRDefault="00883DD4" w:rsidP="002C2239">
      <w:pPr>
        <w:pStyle w:val="af"/>
      </w:pPr>
    </w:p>
    <w:p w14:paraId="77E0B6AF" w14:textId="77777777" w:rsidR="00883DD4" w:rsidRDefault="00883DD4" w:rsidP="002C2239">
      <w:pPr>
        <w:pStyle w:val="af"/>
      </w:pPr>
    </w:p>
    <w:p w14:paraId="790BDB26" w14:textId="77777777" w:rsidR="00671666" w:rsidRDefault="00671666" w:rsidP="00671666">
      <w:pPr>
        <w:pStyle w:val="af"/>
        <w:ind w:firstLine="0"/>
      </w:pPr>
    </w:p>
    <w:p w14:paraId="55D6B44B" w14:textId="77777777" w:rsidR="006F6462" w:rsidRDefault="006F6462" w:rsidP="00671666">
      <w:pPr>
        <w:pStyle w:val="af"/>
        <w:ind w:firstLine="0"/>
      </w:pPr>
    </w:p>
    <w:p w14:paraId="21849D44" w14:textId="77777777" w:rsidR="00883DD4" w:rsidRDefault="00883DD4" w:rsidP="002C2239">
      <w:pPr>
        <w:pStyle w:val="af"/>
      </w:pPr>
    </w:p>
    <w:p w14:paraId="4D16A4CE" w14:textId="14D5D80F" w:rsidR="00377630" w:rsidRDefault="002C2239" w:rsidP="00377630">
      <w:pPr>
        <w:pStyle w:val="11"/>
      </w:pPr>
      <w:bookmarkStart w:id="15" w:name="_Toc198593650"/>
      <w:r>
        <w:lastRenderedPageBreak/>
        <w:t>СПИСОК ИСПОЛЬЗУЕМОЙ ЛИТЕРАТУРЫ</w:t>
      </w:r>
      <w:bookmarkEnd w:id="15"/>
    </w:p>
    <w:p w14:paraId="7A4A1DDD" w14:textId="7B2204F3" w:rsidR="00883DD4" w:rsidRPr="00D25521" w:rsidRDefault="00883DD4" w:rsidP="00883DD4">
      <w:pPr>
        <w:pStyle w:val="a7"/>
        <w:numPr>
          <w:ilvl w:val="0"/>
          <w:numId w:val="9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521">
        <w:rPr>
          <w:rFonts w:ascii="Times New Roman" w:hAnsi="Times New Roman" w:cs="Times New Roman"/>
          <w:sz w:val="28"/>
          <w:szCs w:val="28"/>
        </w:rPr>
        <w:t>Документация статического генератора сайтов</w:t>
      </w:r>
      <w:r w:rsidRPr="00D25521">
        <w:rPr>
          <w:rFonts w:ascii="Times New Roman" w:hAnsi="Times New Roman" w:cs="Times New Roman"/>
          <w:sz w:val="28"/>
          <w:szCs w:val="28"/>
        </w:rPr>
        <w:t xml:space="preserve"> </w:t>
      </w:r>
      <w:r w:rsidRPr="00D25521">
        <w:rPr>
          <w:rFonts w:ascii="Times New Roman" w:hAnsi="Times New Roman" w:cs="Times New Roman"/>
          <w:sz w:val="28"/>
          <w:szCs w:val="28"/>
          <w:lang w:val="en-US"/>
        </w:rPr>
        <w:t>HUGO</w:t>
      </w:r>
      <w:r w:rsidRPr="00D25521">
        <w:rPr>
          <w:rFonts w:ascii="Times New Roman" w:hAnsi="Times New Roman" w:cs="Times New Roman"/>
          <w:sz w:val="28"/>
          <w:szCs w:val="28"/>
        </w:rPr>
        <w:t>.</w:t>
      </w:r>
      <w:r w:rsidRPr="00D25521">
        <w:rPr>
          <w:rFonts w:ascii="Times New Roman" w:hAnsi="Times New Roman" w:cs="Times New Roman"/>
          <w:sz w:val="28"/>
          <w:szCs w:val="28"/>
        </w:rPr>
        <w:t xml:space="preserve"> </w:t>
      </w:r>
      <w:r w:rsidRPr="00D25521">
        <w:rPr>
          <w:rFonts w:ascii="Times New Roman" w:hAnsi="Times New Roman" w:cs="Times New Roman"/>
          <w:sz w:val="28"/>
          <w:szCs w:val="28"/>
        </w:rPr>
        <w:t xml:space="preserve">[Электронный документ] Код доступа: </w:t>
      </w:r>
      <w:hyperlink r:id="rId9" w:history="1">
        <w:r w:rsidRPr="00D2552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https://gohugo</w:t>
        </w:r>
        <w:r w:rsidRPr="00D2552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D2552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io/about/introduction/</w:t>
        </w:r>
      </w:hyperlink>
      <w:r w:rsidRPr="00D25521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D2552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25521">
        <w:rPr>
          <w:rFonts w:ascii="Times New Roman" w:hAnsi="Times New Roman" w:cs="Times New Roman"/>
          <w:sz w:val="28"/>
          <w:szCs w:val="28"/>
        </w:rPr>
        <w:t>(дата последнего обращения 22.11.2024).</w:t>
      </w:r>
    </w:p>
    <w:p w14:paraId="7D4975AF" w14:textId="322698E6" w:rsidR="001F4E72" w:rsidRPr="00D25521" w:rsidRDefault="001F4E72" w:rsidP="001F4E72">
      <w:pPr>
        <w:pStyle w:val="a7"/>
        <w:numPr>
          <w:ilvl w:val="0"/>
          <w:numId w:val="9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521">
        <w:rPr>
          <w:rFonts w:ascii="Times New Roman" w:hAnsi="Times New Roman" w:cs="Times New Roman"/>
          <w:sz w:val="28"/>
          <w:szCs w:val="28"/>
          <w:lang w:val="en-US"/>
        </w:rPr>
        <w:t xml:space="preserve">Markdown </w:t>
      </w:r>
      <w:r w:rsidRPr="00D25521">
        <w:rPr>
          <w:rFonts w:ascii="Times New Roman" w:hAnsi="Times New Roman" w:cs="Times New Roman"/>
          <w:sz w:val="28"/>
          <w:szCs w:val="28"/>
        </w:rPr>
        <w:t xml:space="preserve">Basic </w:t>
      </w:r>
      <w:proofErr w:type="spellStart"/>
      <w:r w:rsidRPr="00D25521">
        <w:rPr>
          <w:rFonts w:ascii="Times New Roman" w:hAnsi="Times New Roman" w:cs="Times New Roman"/>
          <w:sz w:val="28"/>
          <w:szCs w:val="28"/>
        </w:rPr>
        <w:t>Syntax</w:t>
      </w:r>
      <w:proofErr w:type="spellEnd"/>
      <w:r w:rsidRPr="00D25521">
        <w:rPr>
          <w:rFonts w:ascii="Times New Roman" w:hAnsi="Times New Roman" w:cs="Times New Roman"/>
          <w:sz w:val="28"/>
          <w:szCs w:val="28"/>
        </w:rPr>
        <w:t xml:space="preserve">. [Электронный документ] Код доступа: </w:t>
      </w:r>
      <w:hyperlink r:id="rId10" w:history="1">
        <w:r w:rsidRPr="00D2552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https://www.markdow</w:t>
        </w:r>
        <w:r w:rsidRPr="00D2552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n</w:t>
        </w:r>
        <w:r w:rsidRPr="00D2552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guide.org/basic-syntax/</w:t>
        </w:r>
      </w:hyperlink>
      <w:r w:rsidRPr="00D25521">
        <w:rPr>
          <w:rFonts w:ascii="Times New Roman" w:hAnsi="Times New Roman" w:cs="Times New Roman"/>
          <w:sz w:val="28"/>
          <w:szCs w:val="28"/>
        </w:rPr>
        <w:t xml:space="preserve">, </w:t>
      </w:r>
      <w:r w:rsidRPr="00D25521">
        <w:rPr>
          <w:rFonts w:ascii="Times New Roman" w:hAnsi="Times New Roman" w:cs="Times New Roman"/>
          <w:sz w:val="28"/>
          <w:szCs w:val="28"/>
        </w:rPr>
        <w:t>(дата последнего обращения 22.11.2024).</w:t>
      </w:r>
    </w:p>
    <w:p w14:paraId="3A5663DE" w14:textId="78158ECA" w:rsidR="001F4E72" w:rsidRPr="00B01635" w:rsidRDefault="001F4E72" w:rsidP="001F4E72">
      <w:pPr>
        <w:pStyle w:val="a7"/>
        <w:numPr>
          <w:ilvl w:val="0"/>
          <w:numId w:val="9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635"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B01635">
        <w:rPr>
          <w:rFonts w:ascii="Times New Roman" w:hAnsi="Times New Roman" w:cs="Times New Roman"/>
          <w:sz w:val="28"/>
          <w:szCs w:val="28"/>
        </w:rPr>
        <w:t xml:space="preserve"> </w:t>
      </w:r>
      <w:r w:rsidRPr="00B01635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B01635">
        <w:rPr>
          <w:rFonts w:ascii="Times New Roman" w:hAnsi="Times New Roman" w:cs="Times New Roman"/>
          <w:sz w:val="28"/>
          <w:szCs w:val="28"/>
        </w:rPr>
        <w:t xml:space="preserve"> </w:t>
      </w:r>
      <w:r w:rsidRPr="00B0163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B01635">
        <w:rPr>
          <w:rFonts w:ascii="Times New Roman" w:hAnsi="Times New Roman" w:cs="Times New Roman"/>
          <w:sz w:val="28"/>
          <w:szCs w:val="28"/>
        </w:rPr>
        <w:t xml:space="preserve"> </w:t>
      </w:r>
      <w:r w:rsidRPr="00B01635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B01635">
        <w:rPr>
          <w:rFonts w:ascii="Times New Roman" w:hAnsi="Times New Roman" w:cs="Times New Roman"/>
          <w:sz w:val="28"/>
          <w:szCs w:val="28"/>
        </w:rPr>
        <w:t xml:space="preserve">. [Электронный документ] Код доступа: </w:t>
      </w:r>
      <w:hyperlink r:id="rId11" w:history="1">
        <w:r w:rsidRPr="00B0163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https://marketplace.visualstudio.com/items/?itemName=yzhang.markdown-all-in-one</w:t>
        </w:r>
      </w:hyperlink>
      <w:r w:rsidRPr="00B01635">
        <w:rPr>
          <w:rFonts w:ascii="Times New Roman" w:hAnsi="Times New Roman" w:cs="Times New Roman"/>
          <w:sz w:val="28"/>
          <w:szCs w:val="28"/>
        </w:rPr>
        <w:t>, (дата последнего обращения 22.11.2024).</w:t>
      </w:r>
    </w:p>
    <w:p w14:paraId="4D45321B" w14:textId="34037649" w:rsidR="001F4E72" w:rsidRPr="00B01635" w:rsidRDefault="00D26B9D" w:rsidP="001F4E72">
      <w:pPr>
        <w:pStyle w:val="a7"/>
        <w:numPr>
          <w:ilvl w:val="0"/>
          <w:numId w:val="9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1635">
        <w:rPr>
          <w:rFonts w:ascii="Times New Roman" w:hAnsi="Times New Roman" w:cs="Times New Roman"/>
          <w:sz w:val="28"/>
          <w:szCs w:val="28"/>
          <w:lang w:val="en-US"/>
        </w:rPr>
        <w:t>RenPy</w:t>
      </w:r>
      <w:proofErr w:type="spellEnd"/>
      <w:r w:rsidR="001F4E72" w:rsidRPr="00B01635">
        <w:rPr>
          <w:rFonts w:ascii="Times New Roman" w:hAnsi="Times New Roman" w:cs="Times New Roman"/>
          <w:sz w:val="28"/>
          <w:szCs w:val="28"/>
        </w:rPr>
        <w:t xml:space="preserve">. [Электронный документ] Код доступа: </w:t>
      </w:r>
      <w:hyperlink r:id="rId12" w:history="1">
        <w:r w:rsidRPr="00B0163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https://www.renpy.org/</w:t>
        </w:r>
      </w:hyperlink>
      <w:r w:rsidR="001F4E72" w:rsidRPr="00B01635">
        <w:rPr>
          <w:rFonts w:ascii="Times New Roman" w:hAnsi="Times New Roman" w:cs="Times New Roman"/>
          <w:sz w:val="28"/>
          <w:szCs w:val="28"/>
        </w:rPr>
        <w:t>, (дата последнего обращения 22.11.2024).</w:t>
      </w:r>
    </w:p>
    <w:p w14:paraId="097EFB26" w14:textId="10E611C7" w:rsidR="00D26B9D" w:rsidRPr="00B01635" w:rsidRDefault="00D26B9D" w:rsidP="00D26B9D">
      <w:pPr>
        <w:pStyle w:val="a7"/>
        <w:numPr>
          <w:ilvl w:val="0"/>
          <w:numId w:val="9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635">
        <w:rPr>
          <w:rFonts w:ascii="Times New Roman" w:hAnsi="Times New Roman" w:cs="Times New Roman"/>
          <w:sz w:val="28"/>
          <w:szCs w:val="28"/>
          <w:lang w:val="en-US"/>
        </w:rPr>
        <w:t xml:space="preserve">Create a Simple Python Text Editor! </w:t>
      </w:r>
      <w:r w:rsidRPr="00B01635">
        <w:rPr>
          <w:rFonts w:ascii="Times New Roman" w:hAnsi="Times New Roman" w:cs="Times New Roman"/>
          <w:sz w:val="28"/>
          <w:szCs w:val="28"/>
        </w:rPr>
        <w:t xml:space="preserve">[Электронный документ] Код доступа: </w:t>
      </w:r>
      <w:hyperlink r:id="rId13" w:history="1">
        <w:r w:rsidR="00B01635" w:rsidRPr="00B0163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https://www.instructables.com/Create-a-Simple-Python-Text-Editor/</w:t>
        </w:r>
      </w:hyperlink>
      <w:r w:rsidR="00B01635" w:rsidRPr="00B01635">
        <w:rPr>
          <w:rFonts w:ascii="Times New Roman" w:hAnsi="Times New Roman" w:cs="Times New Roman"/>
          <w:sz w:val="28"/>
          <w:szCs w:val="28"/>
        </w:rPr>
        <w:t xml:space="preserve">, </w:t>
      </w:r>
      <w:r w:rsidRPr="00B01635">
        <w:rPr>
          <w:rFonts w:ascii="Times New Roman" w:hAnsi="Times New Roman" w:cs="Times New Roman"/>
          <w:sz w:val="28"/>
          <w:szCs w:val="28"/>
        </w:rPr>
        <w:t xml:space="preserve"> (дата последнего обращения 22.11.2024).</w:t>
      </w:r>
    </w:p>
    <w:p w14:paraId="42997467" w14:textId="67320AE7" w:rsidR="00B01635" w:rsidRPr="00D25521" w:rsidRDefault="00B01635" w:rsidP="00B01635">
      <w:pPr>
        <w:pStyle w:val="a7"/>
        <w:numPr>
          <w:ilvl w:val="0"/>
          <w:numId w:val="9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1635">
        <w:rPr>
          <w:rFonts w:ascii="Times New Roman" w:hAnsi="Times New Roman" w:cs="Times New Roman"/>
          <w:sz w:val="28"/>
          <w:szCs w:val="28"/>
          <w:lang w:val="en-US"/>
        </w:rPr>
        <w:t>RVision</w:t>
      </w:r>
      <w:proofErr w:type="spellEnd"/>
      <w:r w:rsidRPr="00B01635">
        <w:rPr>
          <w:rFonts w:ascii="Times New Roman" w:hAnsi="Times New Roman" w:cs="Times New Roman"/>
          <w:sz w:val="28"/>
          <w:szCs w:val="28"/>
        </w:rPr>
        <w:t xml:space="preserve">. [Электронный документ] Код доступа: </w:t>
      </w:r>
      <w:hyperlink r:id="rId14" w:history="1">
        <w:r w:rsidRPr="00B01635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https://rvision.ru/</w:t>
        </w:r>
      </w:hyperlink>
      <w:r w:rsidRPr="00B01635">
        <w:rPr>
          <w:rFonts w:ascii="Times New Roman" w:hAnsi="Times New Roman" w:cs="Times New Roman"/>
          <w:sz w:val="28"/>
          <w:szCs w:val="28"/>
        </w:rPr>
        <w:t xml:space="preserve">,  (дата </w:t>
      </w:r>
      <w:r w:rsidRPr="00D25521">
        <w:rPr>
          <w:rFonts w:ascii="Times New Roman" w:hAnsi="Times New Roman" w:cs="Times New Roman"/>
          <w:sz w:val="28"/>
          <w:szCs w:val="28"/>
        </w:rPr>
        <w:t>последнего обращения 22.11.2024).</w:t>
      </w:r>
    </w:p>
    <w:p w14:paraId="3AD43B59" w14:textId="53E245AA" w:rsidR="00883DD4" w:rsidRPr="00D25521" w:rsidRDefault="00B01635" w:rsidP="00B01635">
      <w:pPr>
        <w:pStyle w:val="a7"/>
        <w:numPr>
          <w:ilvl w:val="0"/>
          <w:numId w:val="9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521">
        <w:rPr>
          <w:rFonts w:ascii="Times New Roman" w:hAnsi="Times New Roman" w:cs="Times New Roman"/>
          <w:sz w:val="28"/>
          <w:szCs w:val="28"/>
        </w:rPr>
        <w:t>Репозиторий проекта</w:t>
      </w:r>
      <w:r w:rsidRPr="00D25521">
        <w:rPr>
          <w:rFonts w:ascii="Times New Roman" w:hAnsi="Times New Roman" w:cs="Times New Roman"/>
          <w:sz w:val="28"/>
          <w:szCs w:val="28"/>
        </w:rPr>
        <w:t xml:space="preserve">. [Электронный документ] Код доступа: </w:t>
      </w:r>
      <w:hyperlink r:id="rId15" w:history="1">
        <w:r w:rsidR="00D25521" w:rsidRPr="00D2552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https://github.com/Ilyaaa-a/dont_be_afraid_practice</w:t>
        </w:r>
      </w:hyperlink>
      <w:r w:rsidRPr="00D25521">
        <w:rPr>
          <w:rFonts w:ascii="Times New Roman" w:hAnsi="Times New Roman" w:cs="Times New Roman"/>
          <w:sz w:val="28"/>
          <w:szCs w:val="28"/>
        </w:rPr>
        <w:t>,  (дата последнего обращения 22.11.2024).</w:t>
      </w:r>
    </w:p>
    <w:p w14:paraId="08AC9571" w14:textId="5509A92C" w:rsidR="00883DD4" w:rsidRPr="00746472" w:rsidRDefault="00B01635" w:rsidP="00746472">
      <w:pPr>
        <w:pStyle w:val="a7"/>
        <w:numPr>
          <w:ilvl w:val="0"/>
          <w:numId w:val="9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521">
        <w:rPr>
          <w:rFonts w:ascii="Times New Roman" w:hAnsi="Times New Roman" w:cs="Times New Roman"/>
          <w:sz w:val="28"/>
          <w:szCs w:val="28"/>
        </w:rPr>
        <w:t xml:space="preserve">Репозиторий с заданием по </w:t>
      </w:r>
      <w:r w:rsidR="00D25521" w:rsidRPr="00D25521">
        <w:rPr>
          <w:rFonts w:ascii="Times New Roman" w:hAnsi="Times New Roman" w:cs="Times New Roman"/>
          <w:sz w:val="28"/>
          <w:szCs w:val="28"/>
        </w:rPr>
        <w:t>проектной</w:t>
      </w:r>
      <w:r w:rsidRPr="00D25521">
        <w:rPr>
          <w:rFonts w:ascii="Times New Roman" w:hAnsi="Times New Roman" w:cs="Times New Roman"/>
          <w:sz w:val="28"/>
          <w:szCs w:val="28"/>
        </w:rPr>
        <w:t xml:space="preserve"> практике</w:t>
      </w:r>
      <w:r w:rsidR="00D25521" w:rsidRPr="00D25521">
        <w:rPr>
          <w:rFonts w:ascii="Times New Roman" w:hAnsi="Times New Roman" w:cs="Times New Roman"/>
          <w:sz w:val="28"/>
          <w:szCs w:val="28"/>
        </w:rPr>
        <w:t>.</w:t>
      </w:r>
      <w:r w:rsidRPr="00D25521">
        <w:rPr>
          <w:rFonts w:ascii="Times New Roman" w:hAnsi="Times New Roman" w:cs="Times New Roman"/>
          <w:sz w:val="28"/>
          <w:szCs w:val="28"/>
        </w:rPr>
        <w:t xml:space="preserve"> </w:t>
      </w:r>
      <w:r w:rsidRPr="00D25521">
        <w:rPr>
          <w:rFonts w:ascii="Times New Roman" w:hAnsi="Times New Roman" w:cs="Times New Roman"/>
          <w:sz w:val="28"/>
          <w:szCs w:val="28"/>
        </w:rPr>
        <w:t xml:space="preserve">[Электронный документ] Код доступа: </w:t>
      </w:r>
      <w:hyperlink r:id="rId16" w:history="1">
        <w:r w:rsidR="00D25521" w:rsidRPr="00D25521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https://github.com/mospol/practice-2025-1/tree/master/task</w:t>
        </w:r>
      </w:hyperlink>
      <w:r w:rsidRPr="00D25521">
        <w:rPr>
          <w:rFonts w:ascii="Times New Roman" w:hAnsi="Times New Roman" w:cs="Times New Roman"/>
          <w:sz w:val="28"/>
          <w:szCs w:val="28"/>
        </w:rPr>
        <w:t>,  (дата последнего обращения 22.11.2024).</w:t>
      </w:r>
    </w:p>
    <w:p w14:paraId="4587778A" w14:textId="5D2979CA" w:rsidR="002C2239" w:rsidRDefault="002C2239" w:rsidP="00377630">
      <w:pPr>
        <w:pStyle w:val="11"/>
      </w:pPr>
      <w:bookmarkStart w:id="16" w:name="_Toc198593651"/>
      <w:r>
        <w:lastRenderedPageBreak/>
        <w:t>ПРИЛОЖЕНИЕ</w:t>
      </w:r>
      <w:bookmarkEnd w:id="16"/>
    </w:p>
    <w:p w14:paraId="6BD9E1DB" w14:textId="77777777" w:rsidR="00245D83" w:rsidRDefault="00245D83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F4EFA4" w14:textId="77777777" w:rsidR="00271B18" w:rsidRDefault="00271B18" w:rsidP="00A23C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01D3D7" w14:textId="77777777" w:rsidR="00E1260F" w:rsidRDefault="00E1260F" w:rsidP="002117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A8F27" w14:textId="77777777" w:rsidR="00E1260F" w:rsidRDefault="00E1260F" w:rsidP="002117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C92886" w14:textId="77777777" w:rsidR="00E1260F" w:rsidRDefault="00E1260F" w:rsidP="002117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475FFD" w14:textId="77777777" w:rsidR="00E1260F" w:rsidRDefault="00E1260F" w:rsidP="0021173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7A1F4A" w14:textId="77777777" w:rsidR="00E1260F" w:rsidRDefault="00E1260F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37F4CD" w14:textId="77777777" w:rsidR="00E1260F" w:rsidRDefault="00E1260F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02F77" w14:textId="77777777" w:rsidR="00E1260F" w:rsidRDefault="00E1260F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4E2289" w14:textId="77777777" w:rsidR="00E1260F" w:rsidRDefault="00E1260F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92D60" w14:textId="77777777" w:rsidR="00E1260F" w:rsidRDefault="00E1260F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765F1F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77F99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87F66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93B98D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6B839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989FF6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356D09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B82327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F5C94B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BC4595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74078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1588B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F767B4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6F2C01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2F0F9F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E32B61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BB367" w14:textId="77777777" w:rsidR="00746472" w:rsidRDefault="00746472" w:rsidP="00AF647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C23FF2" w14:textId="77777777" w:rsidR="00E1260F" w:rsidRDefault="00E1260F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4FCBF1" w14:textId="3141AD8D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C4FA754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D325FE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1D65715E" w14:textId="77777777" w:rsidR="00194661" w:rsidRDefault="00370634" w:rsidP="00370634">
      <w:pPr>
        <w:pStyle w:val="a7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7BAF2CC" w14:textId="77777777" w:rsidR="00194661" w:rsidRPr="00194661" w:rsidRDefault="00194661" w:rsidP="00097297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A01592C" w14:textId="77777777" w:rsidR="00370634" w:rsidRPr="00194661" w:rsidRDefault="00370634" w:rsidP="00097297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60C6B763" w14:textId="77777777" w:rsidR="00C53695" w:rsidRDefault="00C60EFB" w:rsidP="00C60EFB">
      <w:pPr>
        <w:pStyle w:val="a7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27638F7" w14:textId="77777777" w:rsidR="00194661" w:rsidRDefault="00194661" w:rsidP="00097297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4C743A11" w14:textId="77777777" w:rsidR="00194661" w:rsidRPr="00194661" w:rsidRDefault="00194661" w:rsidP="00097297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21E46BF4" w14:textId="77777777" w:rsidR="00194661" w:rsidRDefault="00194661" w:rsidP="00097297">
      <w:pPr>
        <w:pStyle w:val="a7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30E37F2" w14:textId="77777777" w:rsidR="00F37551" w:rsidRDefault="00F37551" w:rsidP="00C53695">
      <w:pPr>
        <w:pStyle w:val="a7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385239E" w14:textId="77777777" w:rsidR="00097297" w:rsidRDefault="00097297" w:rsidP="00097297">
      <w:pPr>
        <w:pStyle w:val="a7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5B4430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C738D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1469ECC6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9B22465" w14:textId="122ADDA8" w:rsidR="00C54CDC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2EFBE733" w14:textId="204FDE09" w:rsidR="00C53695" w:rsidRPr="00C53695" w:rsidRDefault="00C53695" w:rsidP="00AF647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2E0EC9">
      <w:footerReference w:type="default" r:id="rId17"/>
      <w:footerReference w:type="first" r:id="rId18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21693" w14:textId="77777777" w:rsidR="00A6080B" w:rsidRDefault="00A6080B">
      <w:pPr>
        <w:spacing w:after="0" w:line="240" w:lineRule="auto"/>
      </w:pPr>
      <w:r>
        <w:separator/>
      </w:r>
    </w:p>
  </w:endnote>
  <w:endnote w:type="continuationSeparator" w:id="0">
    <w:p w14:paraId="20BAA4E3" w14:textId="77777777" w:rsidR="00A6080B" w:rsidRDefault="00A6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481371"/>
      <w:docPartObj>
        <w:docPartGallery w:val="Page Numbers (Bottom of Page)"/>
        <w:docPartUnique/>
      </w:docPartObj>
    </w:sdtPr>
    <w:sdtContent>
      <w:p w14:paraId="332EB4AB" w14:textId="14C267A5" w:rsidR="002E0EC9" w:rsidRDefault="002E0EC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16F60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9F8F1" w14:textId="3BC715AC" w:rsidR="002E0EC9" w:rsidRDefault="002E0EC9">
    <w:pPr>
      <w:pStyle w:val="ac"/>
      <w:jc w:val="center"/>
    </w:pPr>
  </w:p>
  <w:p w14:paraId="68566B4B" w14:textId="77777777" w:rsidR="002E0EC9" w:rsidRDefault="002E0EC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988BBC" w14:textId="77777777" w:rsidR="00A6080B" w:rsidRDefault="00A6080B">
      <w:pPr>
        <w:spacing w:after="0" w:line="240" w:lineRule="auto"/>
      </w:pPr>
      <w:r>
        <w:separator/>
      </w:r>
    </w:p>
  </w:footnote>
  <w:footnote w:type="continuationSeparator" w:id="0">
    <w:p w14:paraId="2EFF6FDF" w14:textId="77777777" w:rsidR="00A6080B" w:rsidRDefault="00A60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2F7"/>
    <w:multiLevelType w:val="hybridMultilevel"/>
    <w:tmpl w:val="BF8845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B2EE8"/>
    <w:multiLevelType w:val="hybridMultilevel"/>
    <w:tmpl w:val="85407B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1B7431"/>
    <w:multiLevelType w:val="multilevel"/>
    <w:tmpl w:val="846A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981E06"/>
    <w:multiLevelType w:val="multilevel"/>
    <w:tmpl w:val="E5D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DE7CF4"/>
    <w:multiLevelType w:val="hybridMultilevel"/>
    <w:tmpl w:val="C1F678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4875120"/>
    <w:multiLevelType w:val="hybridMultilevel"/>
    <w:tmpl w:val="01C2E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5CA4503"/>
    <w:multiLevelType w:val="multilevel"/>
    <w:tmpl w:val="7A2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730844"/>
    <w:multiLevelType w:val="multilevel"/>
    <w:tmpl w:val="A00E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100795"/>
    <w:multiLevelType w:val="hybridMultilevel"/>
    <w:tmpl w:val="3F925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A91082F"/>
    <w:multiLevelType w:val="multilevel"/>
    <w:tmpl w:val="5D8E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AA62899"/>
    <w:multiLevelType w:val="hybridMultilevel"/>
    <w:tmpl w:val="46467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DCB5AF4"/>
    <w:multiLevelType w:val="hybridMultilevel"/>
    <w:tmpl w:val="458699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2AF7D7E"/>
    <w:multiLevelType w:val="hybridMultilevel"/>
    <w:tmpl w:val="42144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47A3967"/>
    <w:multiLevelType w:val="hybridMultilevel"/>
    <w:tmpl w:val="E1D0A0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73E4B2B"/>
    <w:multiLevelType w:val="hybridMultilevel"/>
    <w:tmpl w:val="A1B295F2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74F70F8"/>
    <w:multiLevelType w:val="multilevel"/>
    <w:tmpl w:val="77B2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50755D"/>
    <w:multiLevelType w:val="multilevel"/>
    <w:tmpl w:val="6C0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9784C1B"/>
    <w:multiLevelType w:val="multilevel"/>
    <w:tmpl w:val="C46E23E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C0D4305"/>
    <w:multiLevelType w:val="hybridMultilevel"/>
    <w:tmpl w:val="952A1AC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CF10A02"/>
    <w:multiLevelType w:val="hybridMultilevel"/>
    <w:tmpl w:val="B352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706D6B"/>
    <w:multiLevelType w:val="hybridMultilevel"/>
    <w:tmpl w:val="79D20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7D5B3A"/>
    <w:multiLevelType w:val="hybridMultilevel"/>
    <w:tmpl w:val="1C3EF010"/>
    <w:lvl w:ilvl="0" w:tplc="F8AED930">
      <w:start w:val="2"/>
      <w:numFmt w:val="bullet"/>
      <w:lvlText w:val="•"/>
      <w:lvlJc w:val="left"/>
      <w:pPr>
        <w:ind w:left="1779" w:hanging="71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1EE851A1"/>
    <w:multiLevelType w:val="hybridMultilevel"/>
    <w:tmpl w:val="A40AC1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D070AA"/>
    <w:multiLevelType w:val="hybridMultilevel"/>
    <w:tmpl w:val="EBF2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ED2D17"/>
    <w:multiLevelType w:val="multilevel"/>
    <w:tmpl w:val="0A66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22053D5"/>
    <w:multiLevelType w:val="multilevel"/>
    <w:tmpl w:val="3846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CF2611"/>
    <w:multiLevelType w:val="multilevel"/>
    <w:tmpl w:val="4B06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55A1763"/>
    <w:multiLevelType w:val="multilevel"/>
    <w:tmpl w:val="C94E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CC212E"/>
    <w:multiLevelType w:val="multilevel"/>
    <w:tmpl w:val="740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E62159D"/>
    <w:multiLevelType w:val="hybridMultilevel"/>
    <w:tmpl w:val="C2105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E884762"/>
    <w:multiLevelType w:val="multilevel"/>
    <w:tmpl w:val="36B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350F3696"/>
    <w:multiLevelType w:val="hybridMultilevel"/>
    <w:tmpl w:val="9680554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7A27E17"/>
    <w:multiLevelType w:val="multilevel"/>
    <w:tmpl w:val="08A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7BC6BBC"/>
    <w:multiLevelType w:val="multilevel"/>
    <w:tmpl w:val="799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EC676E"/>
    <w:multiLevelType w:val="hybridMultilevel"/>
    <w:tmpl w:val="57A6E0E6"/>
    <w:lvl w:ilvl="0" w:tplc="01DE1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99259CD"/>
    <w:multiLevelType w:val="multilevel"/>
    <w:tmpl w:val="90B4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9FF2125"/>
    <w:multiLevelType w:val="hybridMultilevel"/>
    <w:tmpl w:val="A07A02CC"/>
    <w:lvl w:ilvl="0" w:tplc="F8AED930">
      <w:start w:val="2"/>
      <w:numFmt w:val="bullet"/>
      <w:lvlText w:val="•"/>
      <w:lvlJc w:val="left"/>
      <w:pPr>
        <w:ind w:left="1779" w:hanging="71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3A464AA9"/>
    <w:multiLevelType w:val="multilevel"/>
    <w:tmpl w:val="D72E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A772F12"/>
    <w:multiLevelType w:val="multilevel"/>
    <w:tmpl w:val="DDFCA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7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B4B59A8"/>
    <w:multiLevelType w:val="multilevel"/>
    <w:tmpl w:val="B0E6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06944F0"/>
    <w:multiLevelType w:val="hybridMultilevel"/>
    <w:tmpl w:val="ECFAD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41FF1657"/>
    <w:multiLevelType w:val="hybridMultilevel"/>
    <w:tmpl w:val="5D6447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42B02797"/>
    <w:multiLevelType w:val="multilevel"/>
    <w:tmpl w:val="0BF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2D22B59"/>
    <w:multiLevelType w:val="hybridMultilevel"/>
    <w:tmpl w:val="59D805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438C216F"/>
    <w:multiLevelType w:val="multilevel"/>
    <w:tmpl w:val="D4E8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4D728F5"/>
    <w:multiLevelType w:val="multilevel"/>
    <w:tmpl w:val="E918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585524C"/>
    <w:multiLevelType w:val="multilevel"/>
    <w:tmpl w:val="0314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46224365"/>
    <w:multiLevelType w:val="hybridMultilevel"/>
    <w:tmpl w:val="AF7CC61C"/>
    <w:lvl w:ilvl="0" w:tplc="F8AED930">
      <w:start w:val="2"/>
      <w:numFmt w:val="bullet"/>
      <w:lvlText w:val="•"/>
      <w:lvlJc w:val="left"/>
      <w:pPr>
        <w:ind w:left="1070" w:hanging="71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8081634"/>
    <w:multiLevelType w:val="multilevel"/>
    <w:tmpl w:val="101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8A647F4"/>
    <w:multiLevelType w:val="multilevel"/>
    <w:tmpl w:val="617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C3A1C08"/>
    <w:multiLevelType w:val="hybridMultilevel"/>
    <w:tmpl w:val="41E45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DFC0062"/>
    <w:multiLevelType w:val="multilevel"/>
    <w:tmpl w:val="76BC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65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53070224"/>
    <w:multiLevelType w:val="multilevel"/>
    <w:tmpl w:val="797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5032DA1"/>
    <w:multiLevelType w:val="multilevel"/>
    <w:tmpl w:val="7ACA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5EE64BB"/>
    <w:multiLevelType w:val="multilevel"/>
    <w:tmpl w:val="5A1E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63911A2"/>
    <w:multiLevelType w:val="multilevel"/>
    <w:tmpl w:val="799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6640B8A"/>
    <w:multiLevelType w:val="multilevel"/>
    <w:tmpl w:val="BD3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B150709"/>
    <w:multiLevelType w:val="multilevel"/>
    <w:tmpl w:val="423C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5BF20F25"/>
    <w:multiLevelType w:val="multilevel"/>
    <w:tmpl w:val="5666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DCC21CB"/>
    <w:multiLevelType w:val="multilevel"/>
    <w:tmpl w:val="2A4E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5DD15C8C"/>
    <w:multiLevelType w:val="hybridMultilevel"/>
    <w:tmpl w:val="A296F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F77B0C"/>
    <w:multiLevelType w:val="multilevel"/>
    <w:tmpl w:val="76BC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1024267"/>
    <w:multiLevelType w:val="multilevel"/>
    <w:tmpl w:val="4A3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22C73D7"/>
    <w:multiLevelType w:val="multilevel"/>
    <w:tmpl w:val="B4B6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2EB2B20"/>
    <w:multiLevelType w:val="multilevel"/>
    <w:tmpl w:val="740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2EE1545"/>
    <w:multiLevelType w:val="multilevel"/>
    <w:tmpl w:val="3CDC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5D44DE4"/>
    <w:multiLevelType w:val="hybridMultilevel"/>
    <w:tmpl w:val="808E2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67AB4E14"/>
    <w:multiLevelType w:val="hybridMultilevel"/>
    <w:tmpl w:val="A6720E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67E76051"/>
    <w:multiLevelType w:val="multilevel"/>
    <w:tmpl w:val="799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67F74EEB"/>
    <w:multiLevelType w:val="multilevel"/>
    <w:tmpl w:val="9BFA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8DD3278"/>
    <w:multiLevelType w:val="multilevel"/>
    <w:tmpl w:val="DCBCB6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87" w15:restartNumberingAfterBreak="0">
    <w:nsid w:val="69BB79CE"/>
    <w:multiLevelType w:val="multilevel"/>
    <w:tmpl w:val="2AD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A9A5F9A"/>
    <w:multiLevelType w:val="multilevel"/>
    <w:tmpl w:val="E1E0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6E9637EE"/>
    <w:multiLevelType w:val="hybridMultilevel"/>
    <w:tmpl w:val="BD2232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6F3F1B67"/>
    <w:multiLevelType w:val="multilevel"/>
    <w:tmpl w:val="F1DE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F5F5428"/>
    <w:multiLevelType w:val="multilevel"/>
    <w:tmpl w:val="6E68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7" w15:restartNumberingAfterBreak="0">
    <w:nsid w:val="71C158A6"/>
    <w:multiLevelType w:val="multilevel"/>
    <w:tmpl w:val="D24E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98" w15:restartNumberingAfterBreak="0">
    <w:nsid w:val="72C66F14"/>
    <w:multiLevelType w:val="hybridMultilevel"/>
    <w:tmpl w:val="DCFE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3100BE7"/>
    <w:multiLevelType w:val="hybridMultilevel"/>
    <w:tmpl w:val="BD4A4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A460B6"/>
    <w:multiLevelType w:val="multilevel"/>
    <w:tmpl w:val="1BF0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6A61C92"/>
    <w:multiLevelType w:val="multilevel"/>
    <w:tmpl w:val="41D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779149D0"/>
    <w:multiLevelType w:val="hybridMultilevel"/>
    <w:tmpl w:val="E200C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3" w15:restartNumberingAfterBreak="0">
    <w:nsid w:val="78343317"/>
    <w:multiLevelType w:val="multilevel"/>
    <w:tmpl w:val="66C0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467974"/>
    <w:multiLevelType w:val="multilevel"/>
    <w:tmpl w:val="41D8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7AD938E2"/>
    <w:multiLevelType w:val="multilevel"/>
    <w:tmpl w:val="EDB8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8D592E"/>
    <w:multiLevelType w:val="multilevel"/>
    <w:tmpl w:val="0FF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5267978">
    <w:abstractNumId w:val="71"/>
  </w:num>
  <w:num w:numId="2" w16cid:durableId="1376007196">
    <w:abstractNumId w:val="65"/>
  </w:num>
  <w:num w:numId="3" w16cid:durableId="1191720357">
    <w:abstractNumId w:val="96"/>
  </w:num>
  <w:num w:numId="4" w16cid:durableId="167058686">
    <w:abstractNumId w:val="49"/>
  </w:num>
  <w:num w:numId="5" w16cid:durableId="1794709138">
    <w:abstractNumId w:val="91"/>
  </w:num>
  <w:num w:numId="6" w16cid:durableId="2118210720">
    <w:abstractNumId w:val="47"/>
  </w:num>
  <w:num w:numId="7" w16cid:durableId="111171037">
    <w:abstractNumId w:val="11"/>
  </w:num>
  <w:num w:numId="8" w16cid:durableId="1107848907">
    <w:abstractNumId w:val="58"/>
  </w:num>
  <w:num w:numId="9" w16cid:durableId="2078046730">
    <w:abstractNumId w:val="92"/>
  </w:num>
  <w:num w:numId="10" w16cid:durableId="1285110831">
    <w:abstractNumId w:val="36"/>
  </w:num>
  <w:num w:numId="11" w16cid:durableId="81342062">
    <w:abstractNumId w:val="105"/>
  </w:num>
  <w:num w:numId="12" w16cid:durableId="55133510">
    <w:abstractNumId w:val="14"/>
  </w:num>
  <w:num w:numId="13" w16cid:durableId="1851216197">
    <w:abstractNumId w:val="37"/>
  </w:num>
  <w:num w:numId="14" w16cid:durableId="1055278987">
    <w:abstractNumId w:val="89"/>
  </w:num>
  <w:num w:numId="15" w16cid:durableId="1330332274">
    <w:abstractNumId w:val="19"/>
  </w:num>
  <w:num w:numId="16" w16cid:durableId="784688837">
    <w:abstractNumId w:val="72"/>
  </w:num>
  <w:num w:numId="17" w16cid:durableId="1428191075">
    <w:abstractNumId w:val="39"/>
  </w:num>
  <w:num w:numId="18" w16cid:durableId="1348558128">
    <w:abstractNumId w:val="63"/>
  </w:num>
  <w:num w:numId="19" w16cid:durableId="2103333850">
    <w:abstractNumId w:val="26"/>
  </w:num>
  <w:num w:numId="20" w16cid:durableId="246305551">
    <w:abstractNumId w:val="90"/>
  </w:num>
  <w:num w:numId="21" w16cid:durableId="1154419316">
    <w:abstractNumId w:val="32"/>
  </w:num>
  <w:num w:numId="22" w16cid:durableId="1348748842">
    <w:abstractNumId w:val="50"/>
  </w:num>
  <w:num w:numId="23" w16cid:durableId="1453399209">
    <w:abstractNumId w:val="46"/>
  </w:num>
  <w:num w:numId="24" w16cid:durableId="235290677">
    <w:abstractNumId w:val="9"/>
  </w:num>
  <w:num w:numId="25" w16cid:durableId="1042249702">
    <w:abstractNumId w:val="85"/>
  </w:num>
  <w:num w:numId="26" w16cid:durableId="1081368977">
    <w:abstractNumId w:val="67"/>
  </w:num>
  <w:num w:numId="27" w16cid:durableId="629895887">
    <w:abstractNumId w:val="86"/>
  </w:num>
  <w:num w:numId="28" w16cid:durableId="450244185">
    <w:abstractNumId w:val="22"/>
  </w:num>
  <w:num w:numId="29" w16cid:durableId="697588370">
    <w:abstractNumId w:val="98"/>
  </w:num>
  <w:num w:numId="30" w16cid:durableId="205681077">
    <w:abstractNumId w:val="27"/>
  </w:num>
  <w:num w:numId="31" w16cid:durableId="1987120715">
    <w:abstractNumId w:val="42"/>
  </w:num>
  <w:num w:numId="32" w16cid:durableId="1390610559">
    <w:abstractNumId w:val="43"/>
  </w:num>
  <w:num w:numId="33" w16cid:durableId="391973102">
    <w:abstractNumId w:val="76"/>
  </w:num>
  <w:num w:numId="34" w16cid:durableId="985933847">
    <w:abstractNumId w:val="34"/>
  </w:num>
  <w:num w:numId="35" w16cid:durableId="450366817">
    <w:abstractNumId w:val="93"/>
  </w:num>
  <w:num w:numId="36" w16cid:durableId="495994848">
    <w:abstractNumId w:val="23"/>
  </w:num>
  <w:num w:numId="37" w16cid:durableId="1343125339">
    <w:abstractNumId w:val="31"/>
  </w:num>
  <w:num w:numId="38" w16cid:durableId="1978224221">
    <w:abstractNumId w:val="48"/>
  </w:num>
  <w:num w:numId="39" w16cid:durableId="26490435">
    <w:abstractNumId w:val="83"/>
  </w:num>
  <w:num w:numId="40" w16cid:durableId="1762677797">
    <w:abstractNumId w:val="100"/>
  </w:num>
  <w:num w:numId="41" w16cid:durableId="1295217419">
    <w:abstractNumId w:val="52"/>
  </w:num>
  <w:num w:numId="42" w16cid:durableId="228656664">
    <w:abstractNumId w:val="56"/>
  </w:num>
  <w:num w:numId="43" w16cid:durableId="1301501256">
    <w:abstractNumId w:val="7"/>
  </w:num>
  <w:num w:numId="44" w16cid:durableId="52773721">
    <w:abstractNumId w:val="78"/>
  </w:num>
  <w:num w:numId="45" w16cid:durableId="2053458176">
    <w:abstractNumId w:val="81"/>
  </w:num>
  <w:num w:numId="46" w16cid:durableId="1750031331">
    <w:abstractNumId w:val="73"/>
  </w:num>
  <w:num w:numId="47" w16cid:durableId="643312487">
    <w:abstractNumId w:val="75"/>
  </w:num>
  <w:num w:numId="48" w16cid:durableId="1599171269">
    <w:abstractNumId w:val="53"/>
  </w:num>
  <w:num w:numId="49" w16cid:durableId="796917976">
    <w:abstractNumId w:val="70"/>
  </w:num>
  <w:num w:numId="50" w16cid:durableId="1630234858">
    <w:abstractNumId w:val="2"/>
  </w:num>
  <w:num w:numId="51" w16cid:durableId="642581671">
    <w:abstractNumId w:val="18"/>
  </w:num>
  <w:num w:numId="52" w16cid:durableId="1413309926">
    <w:abstractNumId w:val="28"/>
  </w:num>
  <w:num w:numId="53" w16cid:durableId="496455349">
    <w:abstractNumId w:val="3"/>
  </w:num>
  <w:num w:numId="54" w16cid:durableId="942298761">
    <w:abstractNumId w:val="4"/>
  </w:num>
  <w:num w:numId="55" w16cid:durableId="1586258840">
    <w:abstractNumId w:val="102"/>
  </w:num>
  <w:num w:numId="56" w16cid:durableId="1352150686">
    <w:abstractNumId w:val="15"/>
  </w:num>
  <w:num w:numId="57" w16cid:durableId="1955556878">
    <w:abstractNumId w:val="62"/>
  </w:num>
  <w:num w:numId="58" w16cid:durableId="1026062627">
    <w:abstractNumId w:val="10"/>
  </w:num>
  <w:num w:numId="59" w16cid:durableId="1989431549">
    <w:abstractNumId w:val="77"/>
  </w:num>
  <w:num w:numId="60" w16cid:durableId="1669866526">
    <w:abstractNumId w:val="45"/>
  </w:num>
  <w:num w:numId="61" w16cid:durableId="1022974513">
    <w:abstractNumId w:val="60"/>
  </w:num>
  <w:num w:numId="62" w16cid:durableId="1400710184">
    <w:abstractNumId w:val="55"/>
  </w:num>
  <w:num w:numId="63" w16cid:durableId="187719071">
    <w:abstractNumId w:val="107"/>
  </w:num>
  <w:num w:numId="64" w16cid:durableId="1738438236">
    <w:abstractNumId w:val="79"/>
  </w:num>
  <w:num w:numId="65" w16cid:durableId="1447777631">
    <w:abstractNumId w:val="6"/>
  </w:num>
  <w:num w:numId="66" w16cid:durableId="142888960">
    <w:abstractNumId w:val="88"/>
  </w:num>
  <w:num w:numId="67" w16cid:durableId="157159559">
    <w:abstractNumId w:val="74"/>
  </w:num>
  <w:num w:numId="68" w16cid:durableId="268467035">
    <w:abstractNumId w:val="40"/>
  </w:num>
  <w:num w:numId="69" w16cid:durableId="2042776145">
    <w:abstractNumId w:val="30"/>
  </w:num>
  <w:num w:numId="70" w16cid:durableId="1338458068">
    <w:abstractNumId w:val="57"/>
  </w:num>
  <w:num w:numId="71" w16cid:durableId="1917477659">
    <w:abstractNumId w:val="87"/>
  </w:num>
  <w:num w:numId="72" w16cid:durableId="538126151">
    <w:abstractNumId w:val="64"/>
  </w:num>
  <w:num w:numId="73" w16cid:durableId="1106538565">
    <w:abstractNumId w:val="20"/>
  </w:num>
  <w:num w:numId="74" w16cid:durableId="2082674957">
    <w:abstractNumId w:val="68"/>
  </w:num>
  <w:num w:numId="75" w16cid:durableId="260112963">
    <w:abstractNumId w:val="82"/>
  </w:num>
  <w:num w:numId="76" w16cid:durableId="1733045572">
    <w:abstractNumId w:val="51"/>
  </w:num>
  <w:num w:numId="77" w16cid:durableId="480581689">
    <w:abstractNumId w:val="97"/>
  </w:num>
  <w:num w:numId="78" w16cid:durableId="526600321">
    <w:abstractNumId w:val="38"/>
  </w:num>
  <w:num w:numId="79" w16cid:durableId="90047905">
    <w:abstractNumId w:val="21"/>
  </w:num>
  <w:num w:numId="80" w16cid:durableId="341594144">
    <w:abstractNumId w:val="12"/>
  </w:num>
  <w:num w:numId="81" w16cid:durableId="1709253622">
    <w:abstractNumId w:val="54"/>
  </w:num>
  <w:num w:numId="82" w16cid:durableId="2103984231">
    <w:abstractNumId w:val="99"/>
  </w:num>
  <w:num w:numId="83" w16cid:durableId="436410369">
    <w:abstractNumId w:val="25"/>
  </w:num>
  <w:num w:numId="84" w16cid:durableId="999116342">
    <w:abstractNumId w:val="101"/>
  </w:num>
  <w:num w:numId="85" w16cid:durableId="1032460118">
    <w:abstractNumId w:val="104"/>
  </w:num>
  <w:num w:numId="86" w16cid:durableId="1449616999">
    <w:abstractNumId w:val="41"/>
  </w:num>
  <w:num w:numId="87" w16cid:durableId="724375305">
    <w:abstractNumId w:val="69"/>
  </w:num>
  <w:num w:numId="88" w16cid:durableId="619533366">
    <w:abstractNumId w:val="84"/>
  </w:num>
  <w:num w:numId="89" w16cid:durableId="969045049">
    <w:abstractNumId w:val="8"/>
  </w:num>
  <w:num w:numId="90" w16cid:durableId="1251502266">
    <w:abstractNumId w:val="5"/>
  </w:num>
  <w:num w:numId="91" w16cid:durableId="1528372951">
    <w:abstractNumId w:val="16"/>
  </w:num>
  <w:num w:numId="92" w16cid:durableId="2137986089">
    <w:abstractNumId w:val="13"/>
  </w:num>
  <w:num w:numId="93" w16cid:durableId="1504541447">
    <w:abstractNumId w:val="59"/>
  </w:num>
  <w:num w:numId="94" w16cid:durableId="2121954667">
    <w:abstractNumId w:val="94"/>
  </w:num>
  <w:num w:numId="95" w16cid:durableId="590507548">
    <w:abstractNumId w:val="61"/>
  </w:num>
  <w:num w:numId="96" w16cid:durableId="1380086178">
    <w:abstractNumId w:val="95"/>
  </w:num>
  <w:num w:numId="97" w16cid:durableId="1724478455">
    <w:abstractNumId w:val="24"/>
  </w:num>
  <w:num w:numId="98" w16cid:durableId="1646080495">
    <w:abstractNumId w:val="103"/>
  </w:num>
  <w:num w:numId="99" w16cid:durableId="1320110162">
    <w:abstractNumId w:val="44"/>
  </w:num>
  <w:num w:numId="100" w16cid:durableId="394593587">
    <w:abstractNumId w:val="66"/>
  </w:num>
  <w:num w:numId="101" w16cid:durableId="1077358738">
    <w:abstractNumId w:val="17"/>
  </w:num>
  <w:num w:numId="102" w16cid:durableId="717357583">
    <w:abstractNumId w:val="106"/>
  </w:num>
  <w:num w:numId="103" w16cid:durableId="480314222">
    <w:abstractNumId w:val="33"/>
  </w:num>
  <w:num w:numId="104" w16cid:durableId="492647512">
    <w:abstractNumId w:val="80"/>
  </w:num>
  <w:num w:numId="105" w16cid:durableId="124592796">
    <w:abstractNumId w:val="1"/>
  </w:num>
  <w:num w:numId="106" w16cid:durableId="1308243921">
    <w:abstractNumId w:val="35"/>
  </w:num>
  <w:num w:numId="107" w16cid:durableId="1422875467">
    <w:abstractNumId w:val="29"/>
  </w:num>
  <w:num w:numId="108" w16cid:durableId="156155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2AFA"/>
    <w:rsid w:val="000531DD"/>
    <w:rsid w:val="00055B56"/>
    <w:rsid w:val="000640B0"/>
    <w:rsid w:val="000733A0"/>
    <w:rsid w:val="000806A2"/>
    <w:rsid w:val="00097297"/>
    <w:rsid w:val="000A70BC"/>
    <w:rsid w:val="000E7D70"/>
    <w:rsid w:val="0011264E"/>
    <w:rsid w:val="00115418"/>
    <w:rsid w:val="00115DE4"/>
    <w:rsid w:val="00117540"/>
    <w:rsid w:val="00127149"/>
    <w:rsid w:val="00133DEB"/>
    <w:rsid w:val="001362A2"/>
    <w:rsid w:val="00140C11"/>
    <w:rsid w:val="0016468E"/>
    <w:rsid w:val="00194661"/>
    <w:rsid w:val="0019576C"/>
    <w:rsid w:val="001A580E"/>
    <w:rsid w:val="001C198E"/>
    <w:rsid w:val="001C31D8"/>
    <w:rsid w:val="001C5BAA"/>
    <w:rsid w:val="001E0985"/>
    <w:rsid w:val="001F4E72"/>
    <w:rsid w:val="001F5FDC"/>
    <w:rsid w:val="001F6967"/>
    <w:rsid w:val="001F69AD"/>
    <w:rsid w:val="0021173D"/>
    <w:rsid w:val="002130BC"/>
    <w:rsid w:val="00235049"/>
    <w:rsid w:val="00235358"/>
    <w:rsid w:val="00243A25"/>
    <w:rsid w:val="0024437F"/>
    <w:rsid w:val="00245D83"/>
    <w:rsid w:val="0025490D"/>
    <w:rsid w:val="00267532"/>
    <w:rsid w:val="00271B18"/>
    <w:rsid w:val="00275C74"/>
    <w:rsid w:val="002C2239"/>
    <w:rsid w:val="002C5DB7"/>
    <w:rsid w:val="002D0989"/>
    <w:rsid w:val="002D5D79"/>
    <w:rsid w:val="002E05C7"/>
    <w:rsid w:val="002E0EC9"/>
    <w:rsid w:val="002E789C"/>
    <w:rsid w:val="00304629"/>
    <w:rsid w:val="00306751"/>
    <w:rsid w:val="003160F4"/>
    <w:rsid w:val="00322ACC"/>
    <w:rsid w:val="00326BC8"/>
    <w:rsid w:val="00331DCA"/>
    <w:rsid w:val="00335BE5"/>
    <w:rsid w:val="00346F44"/>
    <w:rsid w:val="00370634"/>
    <w:rsid w:val="0037545D"/>
    <w:rsid w:val="00377630"/>
    <w:rsid w:val="003B0D6C"/>
    <w:rsid w:val="003B6E87"/>
    <w:rsid w:val="00403456"/>
    <w:rsid w:val="00406027"/>
    <w:rsid w:val="00416C9C"/>
    <w:rsid w:val="004436FC"/>
    <w:rsid w:val="0045691D"/>
    <w:rsid w:val="00477E2A"/>
    <w:rsid w:val="00480387"/>
    <w:rsid w:val="0048236A"/>
    <w:rsid w:val="004936EF"/>
    <w:rsid w:val="004C693B"/>
    <w:rsid w:val="004E56E0"/>
    <w:rsid w:val="005466F9"/>
    <w:rsid w:val="00576BEF"/>
    <w:rsid w:val="0059099B"/>
    <w:rsid w:val="005A4ADC"/>
    <w:rsid w:val="005B5375"/>
    <w:rsid w:val="005C546A"/>
    <w:rsid w:val="00640D3A"/>
    <w:rsid w:val="00671666"/>
    <w:rsid w:val="00674AEE"/>
    <w:rsid w:val="00681B9F"/>
    <w:rsid w:val="00690BC4"/>
    <w:rsid w:val="0069397C"/>
    <w:rsid w:val="006A1E3E"/>
    <w:rsid w:val="006A6EB0"/>
    <w:rsid w:val="006B24B9"/>
    <w:rsid w:val="006D1BCE"/>
    <w:rsid w:val="006E250A"/>
    <w:rsid w:val="006F62BF"/>
    <w:rsid w:val="006F6462"/>
    <w:rsid w:val="00710FAB"/>
    <w:rsid w:val="00716DE4"/>
    <w:rsid w:val="00720A4F"/>
    <w:rsid w:val="00723CE9"/>
    <w:rsid w:val="00731A2C"/>
    <w:rsid w:val="00734944"/>
    <w:rsid w:val="00746472"/>
    <w:rsid w:val="00752EEE"/>
    <w:rsid w:val="00773EC4"/>
    <w:rsid w:val="007A6465"/>
    <w:rsid w:val="007C029E"/>
    <w:rsid w:val="007C13E5"/>
    <w:rsid w:val="0081456F"/>
    <w:rsid w:val="00821287"/>
    <w:rsid w:val="00830390"/>
    <w:rsid w:val="00837974"/>
    <w:rsid w:val="00883DD4"/>
    <w:rsid w:val="008947A3"/>
    <w:rsid w:val="008E02B3"/>
    <w:rsid w:val="00900AFB"/>
    <w:rsid w:val="009176E3"/>
    <w:rsid w:val="00925542"/>
    <w:rsid w:val="00947F23"/>
    <w:rsid w:val="0095277F"/>
    <w:rsid w:val="00957FB5"/>
    <w:rsid w:val="009B628F"/>
    <w:rsid w:val="009C3680"/>
    <w:rsid w:val="009D4CD5"/>
    <w:rsid w:val="009E5FC4"/>
    <w:rsid w:val="00A034E2"/>
    <w:rsid w:val="00A11626"/>
    <w:rsid w:val="00A23CCC"/>
    <w:rsid w:val="00A25440"/>
    <w:rsid w:val="00A35950"/>
    <w:rsid w:val="00A365B0"/>
    <w:rsid w:val="00A6080B"/>
    <w:rsid w:val="00A65235"/>
    <w:rsid w:val="00A716F3"/>
    <w:rsid w:val="00A7346F"/>
    <w:rsid w:val="00A85031"/>
    <w:rsid w:val="00A93975"/>
    <w:rsid w:val="00A95FC9"/>
    <w:rsid w:val="00AA54CC"/>
    <w:rsid w:val="00AB0BBA"/>
    <w:rsid w:val="00AC5254"/>
    <w:rsid w:val="00AD0490"/>
    <w:rsid w:val="00AE582E"/>
    <w:rsid w:val="00AF647A"/>
    <w:rsid w:val="00B01635"/>
    <w:rsid w:val="00B05EAB"/>
    <w:rsid w:val="00B13ACF"/>
    <w:rsid w:val="00B308FF"/>
    <w:rsid w:val="00B46141"/>
    <w:rsid w:val="00B46FD1"/>
    <w:rsid w:val="00B57D58"/>
    <w:rsid w:val="00B853A8"/>
    <w:rsid w:val="00BB73C8"/>
    <w:rsid w:val="00C02B07"/>
    <w:rsid w:val="00C53695"/>
    <w:rsid w:val="00C54297"/>
    <w:rsid w:val="00C54CDC"/>
    <w:rsid w:val="00C60EFB"/>
    <w:rsid w:val="00C64217"/>
    <w:rsid w:val="00C650D2"/>
    <w:rsid w:val="00C66F04"/>
    <w:rsid w:val="00C82E59"/>
    <w:rsid w:val="00C92B82"/>
    <w:rsid w:val="00C95ABF"/>
    <w:rsid w:val="00CC6FF6"/>
    <w:rsid w:val="00CD29E3"/>
    <w:rsid w:val="00CF4DAC"/>
    <w:rsid w:val="00CF6DDA"/>
    <w:rsid w:val="00D121AE"/>
    <w:rsid w:val="00D25521"/>
    <w:rsid w:val="00D26B9D"/>
    <w:rsid w:val="00D35014"/>
    <w:rsid w:val="00D54BD7"/>
    <w:rsid w:val="00D82A9D"/>
    <w:rsid w:val="00D87E8E"/>
    <w:rsid w:val="00D91EDA"/>
    <w:rsid w:val="00D95B42"/>
    <w:rsid w:val="00D95FD7"/>
    <w:rsid w:val="00DA2156"/>
    <w:rsid w:val="00DA35E0"/>
    <w:rsid w:val="00DD038A"/>
    <w:rsid w:val="00E1073B"/>
    <w:rsid w:val="00E1260F"/>
    <w:rsid w:val="00E17C53"/>
    <w:rsid w:val="00E20859"/>
    <w:rsid w:val="00E331AB"/>
    <w:rsid w:val="00E421E1"/>
    <w:rsid w:val="00E43E05"/>
    <w:rsid w:val="00E8176D"/>
    <w:rsid w:val="00E844BE"/>
    <w:rsid w:val="00E92C2E"/>
    <w:rsid w:val="00EA37F5"/>
    <w:rsid w:val="00EB689D"/>
    <w:rsid w:val="00EC6ACD"/>
    <w:rsid w:val="00EC6E1E"/>
    <w:rsid w:val="00ED73E2"/>
    <w:rsid w:val="00EE23D2"/>
    <w:rsid w:val="00EF20FA"/>
    <w:rsid w:val="00EF33AC"/>
    <w:rsid w:val="00F172A9"/>
    <w:rsid w:val="00F24449"/>
    <w:rsid w:val="00F25380"/>
    <w:rsid w:val="00F31C30"/>
    <w:rsid w:val="00F36651"/>
    <w:rsid w:val="00F37551"/>
    <w:rsid w:val="00F37DFC"/>
    <w:rsid w:val="00F73EB7"/>
    <w:rsid w:val="00F82F90"/>
    <w:rsid w:val="00F85ABE"/>
    <w:rsid w:val="00F9626F"/>
    <w:rsid w:val="00FB37EC"/>
    <w:rsid w:val="00FD3397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CD29C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54BD7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pPr>
      <w:spacing w:after="0" w:line="240" w:lineRule="auto"/>
    </w:pPr>
    <w:rPr>
      <w:sz w:val="56"/>
      <w:szCs w:val="56"/>
    </w:rPr>
  </w:style>
  <w:style w:type="paragraph" w:styleId="a5">
    <w:name w:val="Subtitle"/>
    <w:basedOn w:val="a"/>
    <w:next w:val="a"/>
    <w:pPr>
      <w:spacing w:after="160"/>
    </w:pPr>
    <w:rPr>
      <w:color w:val="5A5A5A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9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a">
    <w:name w:val="header"/>
    <w:basedOn w:val="a"/>
    <w:link w:val="ab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3695"/>
  </w:style>
  <w:style w:type="paragraph" w:styleId="ac">
    <w:name w:val="footer"/>
    <w:basedOn w:val="a"/>
    <w:link w:val="ad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3695"/>
  </w:style>
  <w:style w:type="paragraph" w:customStyle="1" w:styleId="11">
    <w:name w:val="ЗАГОЛОВОК1"/>
    <w:basedOn w:val="1"/>
    <w:link w:val="12"/>
    <w:qFormat/>
    <w:rsid w:val="00DD038A"/>
    <w:pPr>
      <w:pBdr>
        <w:top w:val="nil"/>
        <w:left w:val="nil"/>
        <w:bottom w:val="nil"/>
        <w:right w:val="nil"/>
        <w:between w:val="nil"/>
      </w:pBdr>
      <w:spacing w:before="0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a4">
    <w:name w:val="Заголовок Знак"/>
    <w:basedOn w:val="a0"/>
    <w:link w:val="a3"/>
    <w:rsid w:val="0048236A"/>
    <w:rPr>
      <w:sz w:val="56"/>
      <w:szCs w:val="56"/>
    </w:rPr>
  </w:style>
  <w:style w:type="character" w:customStyle="1" w:styleId="12">
    <w:name w:val="ЗАГОЛОВОК1 Знак"/>
    <w:basedOn w:val="a4"/>
    <w:link w:val="11"/>
    <w:rsid w:val="00DD038A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22">
    <w:name w:val="ЗАГОЛОВОК2"/>
    <w:basedOn w:val="2"/>
    <w:link w:val="23"/>
    <w:qFormat/>
    <w:rsid w:val="00DD038A"/>
    <w:pPr>
      <w:keepLines/>
      <w:pBdr>
        <w:top w:val="nil"/>
        <w:left w:val="nil"/>
        <w:bottom w:val="nil"/>
        <w:right w:val="nil"/>
        <w:between w:val="nil"/>
      </w:pBdr>
      <w:spacing w:before="0" w:after="0" w:line="360" w:lineRule="auto"/>
      <w:ind w:firstLine="709"/>
    </w:pPr>
    <w:rPr>
      <w:bCs/>
      <w:color w:val="000000"/>
    </w:rPr>
  </w:style>
  <w:style w:type="character" w:customStyle="1" w:styleId="20">
    <w:name w:val="Заголовок 2 Знак"/>
    <w:basedOn w:val="a0"/>
    <w:link w:val="2"/>
    <w:rsid w:val="00DD038A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3">
    <w:name w:val="ЗАГОЛОВОК2 Знак"/>
    <w:basedOn w:val="20"/>
    <w:link w:val="22"/>
    <w:rsid w:val="00DD038A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F172A9"/>
    <w:rPr>
      <w:rFonts w:ascii="Times New Roman" w:hAnsi="Times New Roman" w:cs="Times New Roman"/>
      <w:sz w:val="24"/>
      <w:szCs w:val="24"/>
    </w:rPr>
  </w:style>
  <w:style w:type="paragraph" w:customStyle="1" w:styleId="af">
    <w:name w:val="ОБЫЧНЫЙ ТЕКСТ"/>
    <w:basedOn w:val="a"/>
    <w:link w:val="af0"/>
    <w:qFormat/>
    <w:rsid w:val="00CF6DDA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0">
    <w:name w:val="ОБЫЧНЫЙ ТЕКСТ Знак"/>
    <w:basedOn w:val="a0"/>
    <w:link w:val="af"/>
    <w:rsid w:val="00CF6DDA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f1">
    <w:name w:val="Unresolved Mention"/>
    <w:basedOn w:val="a0"/>
    <w:uiPriority w:val="99"/>
    <w:semiHidden/>
    <w:unhideWhenUsed/>
    <w:rsid w:val="00883DD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883D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5581972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1242249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4370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8715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05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2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37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6279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577701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17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43182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467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579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91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46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0282346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7661502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216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873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943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918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86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4219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07159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86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44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8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3989664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1278489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7487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611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538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76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21108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11121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0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1292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58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0888634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069837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44547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179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547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336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0367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691473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17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77158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5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1787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7496220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4445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4194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46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73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93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113587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552065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72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137700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00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2481307">
              <w:marLeft w:val="0"/>
              <w:marRight w:val="0"/>
              <w:marTop w:val="0"/>
              <w:marBottom w:val="0"/>
              <w:divBdr>
                <w:top w:val="single" w:sz="4" w:space="0" w:color="D8DAE3"/>
                <w:left w:val="single" w:sz="4" w:space="0" w:color="D8DAE3"/>
                <w:bottom w:val="single" w:sz="4" w:space="0" w:color="D8DAE3"/>
                <w:right w:val="single" w:sz="4" w:space="0" w:color="D8DAE3"/>
              </w:divBdr>
              <w:divsChild>
                <w:div w:id="2049526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223721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724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457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941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0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none" w:sz="0" w:space="0" w:color="auto"/>
                                  </w:divBdr>
                                  <w:divsChild>
                                    <w:div w:id="88657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87080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23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7301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aa-a/dont_be_afraid_practice" TargetMode="External"/><Relationship Id="rId13" Type="http://schemas.openxmlformats.org/officeDocument/2006/relationships/hyperlink" Target="https://www.instructables.com/Create-a-Simple-Python-Text-Editor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npy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mospol/practice-2025-1/tree/master/tas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ketplace.visualstudio.com/items/?itemName=yzhang.markdown-all-in-o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lyaaa-a/dont_be_afraid_practice" TargetMode="External"/><Relationship Id="rId10" Type="http://schemas.openxmlformats.org/officeDocument/2006/relationships/hyperlink" Target="https://www.markdownguide.org/basic-syntax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hugo.io/about/introduction/" TargetMode="External"/><Relationship Id="rId14" Type="http://schemas.openxmlformats.org/officeDocument/2006/relationships/hyperlink" Target="https://rvision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6C812-CF56-4891-BC0E-3AC262AC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24</Pages>
  <Words>4100</Words>
  <Characters>23376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Илья</cp:lastModifiedBy>
  <cp:revision>134</cp:revision>
  <dcterms:created xsi:type="dcterms:W3CDTF">2024-08-22T09:01:00Z</dcterms:created>
  <dcterms:modified xsi:type="dcterms:W3CDTF">2025-05-19T21:38:00Z</dcterms:modified>
</cp:coreProperties>
</file>