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CCF63" w14:textId="77777777" w:rsidR="000F78E0" w:rsidRDefault="000F78E0">
      <w:pPr>
        <w:ind w:right="283"/>
        <w:rPr>
          <w:rFonts w:ascii="Times New Roman" w:hAnsi="Times New Roman" w:cs="Times New Roman"/>
          <w:sz w:val="20"/>
          <w:szCs w:val="20"/>
          <w:lang w:val="uk-UA"/>
        </w:rPr>
      </w:pPr>
    </w:p>
    <w:p w14:paraId="072F9A0D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02FC46C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05D38B01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BED16CC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tbl>
      <w:tblPr>
        <w:tblStyle w:val="a3"/>
        <w:tblpPr w:leftFromText="180" w:rightFromText="180" w:vertAnchor="text" w:horzAnchor="page" w:tblpX="8493" w:tblpY="194"/>
        <w:tblW w:w="76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17"/>
        <w:gridCol w:w="410"/>
        <w:gridCol w:w="462"/>
        <w:gridCol w:w="526"/>
        <w:gridCol w:w="130"/>
        <w:gridCol w:w="1270"/>
        <w:gridCol w:w="839"/>
        <w:gridCol w:w="3203"/>
      </w:tblGrid>
      <w:tr w:rsidR="000F78E0" w14:paraId="6359E152" w14:textId="77777777">
        <w:trPr>
          <w:trHeight w:val="260"/>
        </w:trPr>
        <w:tc>
          <w:tcPr>
            <w:tcW w:w="7657" w:type="dxa"/>
            <w:gridSpan w:val="8"/>
          </w:tcPr>
          <w:p w14:paraId="1C39DE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0ED32059" w14:textId="77777777" w:rsidR="000F78E0" w:rsidRDefault="00001DD7">
            <w:pPr>
              <w:spacing w:after="0" w:line="240" w:lineRule="auto"/>
              <w:ind w:left="283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uk-UA"/>
              </w:rPr>
              <w:t>ЩОДЕННИК ПРАКТИКИ</w:t>
            </w:r>
          </w:p>
          <w:p w14:paraId="397BBC6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15458B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799EF2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переддипломна</w:t>
            </w:r>
          </w:p>
          <w:p w14:paraId="271BE72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2C089631" w14:textId="77777777">
        <w:trPr>
          <w:trHeight w:val="260"/>
        </w:trPr>
        <w:tc>
          <w:tcPr>
            <w:tcW w:w="1227" w:type="dxa"/>
            <w:gridSpan w:val="2"/>
            <w:tcBorders>
              <w:top w:val="single" w:sz="4" w:space="0" w:color="auto"/>
              <w:bottom w:val="nil"/>
              <w:right w:val="nil"/>
            </w:tcBorders>
          </w:tcPr>
          <w:p w14:paraId="0ACE32C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C1A7BA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студента</w:t>
            </w:r>
          </w:p>
        </w:tc>
        <w:tc>
          <w:tcPr>
            <w:tcW w:w="6430" w:type="dxa"/>
            <w:gridSpan w:val="6"/>
            <w:tcBorders>
              <w:left w:val="nil"/>
            </w:tcBorders>
          </w:tcPr>
          <w:p w14:paraId="3F3DFE39" w14:textId="77777777" w:rsidR="000F78E0" w:rsidRDefault="00001DD7">
            <w:pPr>
              <w:spacing w:after="0" w:line="240" w:lineRule="auto"/>
              <w:ind w:firstLine="1500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(вид і назва практики)</w:t>
            </w:r>
          </w:p>
          <w:p w14:paraId="7571C3E7" w14:textId="4EB02048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54605D0C" w14:textId="77777777">
        <w:trPr>
          <w:trHeight w:val="277"/>
        </w:trPr>
        <w:tc>
          <w:tcPr>
            <w:tcW w:w="2345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 w14:paraId="3A63813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74F3A6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Інститут, факультет</w:t>
            </w:r>
          </w:p>
        </w:tc>
        <w:tc>
          <w:tcPr>
            <w:tcW w:w="5312" w:type="dxa"/>
            <w:gridSpan w:val="3"/>
            <w:tcBorders>
              <w:left w:val="nil"/>
              <w:bottom w:val="single" w:sz="4" w:space="0" w:color="auto"/>
            </w:tcBorders>
          </w:tcPr>
          <w:p w14:paraId="02D62668" w14:textId="77777777" w:rsidR="000F78E0" w:rsidRDefault="00001DD7">
            <w:pPr>
              <w:spacing w:after="0" w:line="240" w:lineRule="auto"/>
              <w:ind w:firstLine="107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(прізвище, ім’я, по батькові)</w:t>
            </w:r>
          </w:p>
          <w:p w14:paraId="4C1C6A0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ІКС</w:t>
            </w:r>
          </w:p>
        </w:tc>
      </w:tr>
      <w:tr w:rsidR="000F78E0" w14:paraId="76CE1338" w14:textId="77777777">
        <w:trPr>
          <w:trHeight w:val="669"/>
        </w:trPr>
        <w:tc>
          <w:tcPr>
            <w:tcW w:w="2215" w:type="dxa"/>
            <w:gridSpan w:val="4"/>
            <w:tcBorders>
              <w:top w:val="nil"/>
              <w:bottom w:val="nil"/>
              <w:right w:val="nil"/>
            </w:tcBorders>
          </w:tcPr>
          <w:p w14:paraId="267F8F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1B6870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Кафедра, циклова комісія</w:t>
            </w:r>
          </w:p>
        </w:tc>
        <w:tc>
          <w:tcPr>
            <w:tcW w:w="54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E0F10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369166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Інженерія програмного забезпечення</w:t>
            </w:r>
          </w:p>
        </w:tc>
      </w:tr>
      <w:tr w:rsidR="000F78E0" w14:paraId="15246843" w14:textId="77777777">
        <w:trPr>
          <w:trHeight w:val="277"/>
        </w:trPr>
        <w:tc>
          <w:tcPr>
            <w:tcW w:w="3615" w:type="dxa"/>
            <w:gridSpan w:val="6"/>
            <w:tcBorders>
              <w:top w:val="nil"/>
              <w:bottom w:val="nil"/>
              <w:right w:val="nil"/>
            </w:tcBorders>
          </w:tcPr>
          <w:p w14:paraId="6F5841D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788E373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освітньо-кваліфікаційний рівень</w:t>
            </w:r>
          </w:p>
        </w:tc>
        <w:tc>
          <w:tcPr>
            <w:tcW w:w="40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50CA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8ABF97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Бакалавр</w:t>
            </w:r>
          </w:p>
        </w:tc>
      </w:tr>
      <w:tr w:rsidR="000F78E0" w14:paraId="4B382731" w14:textId="77777777">
        <w:trPr>
          <w:trHeight w:val="260"/>
        </w:trPr>
        <w:tc>
          <w:tcPr>
            <w:tcW w:w="1689" w:type="dxa"/>
            <w:gridSpan w:val="3"/>
            <w:tcBorders>
              <w:top w:val="nil"/>
              <w:bottom w:val="nil"/>
              <w:right w:val="nil"/>
            </w:tcBorders>
          </w:tcPr>
          <w:p w14:paraId="79C70E9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1093D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спеціальність</w:t>
            </w:r>
          </w:p>
        </w:tc>
        <w:tc>
          <w:tcPr>
            <w:tcW w:w="5968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14:paraId="0B3AF9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59C60E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121  Інженерія програмного забезпечення</w:t>
            </w:r>
          </w:p>
        </w:tc>
      </w:tr>
      <w:tr w:rsidR="000F78E0" w14:paraId="3FC0F58D" w14:textId="77777777">
        <w:trPr>
          <w:trHeight w:val="260"/>
        </w:trPr>
        <w:tc>
          <w:tcPr>
            <w:tcW w:w="2215" w:type="dxa"/>
            <w:gridSpan w:val="4"/>
            <w:tcBorders>
              <w:top w:val="nil"/>
              <w:bottom w:val="nil"/>
              <w:right w:val="nil"/>
            </w:tcBorders>
          </w:tcPr>
          <w:p w14:paraId="7EA95CF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608946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освітня програма</w:t>
            </w:r>
          </w:p>
        </w:tc>
        <w:tc>
          <w:tcPr>
            <w:tcW w:w="5442" w:type="dxa"/>
            <w:gridSpan w:val="4"/>
            <w:tcBorders>
              <w:top w:val="single" w:sz="4" w:space="0" w:color="auto"/>
              <w:left w:val="nil"/>
            </w:tcBorders>
          </w:tcPr>
          <w:p w14:paraId="6430505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C5A237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Інженерія програмного забезпечення</w:t>
            </w:r>
          </w:p>
        </w:tc>
      </w:tr>
      <w:tr w:rsidR="000F78E0" w14:paraId="1D19844B" w14:textId="77777777">
        <w:trPr>
          <w:trHeight w:val="277"/>
        </w:trPr>
        <w:tc>
          <w:tcPr>
            <w:tcW w:w="817" w:type="dxa"/>
            <w:tcBorders>
              <w:top w:val="nil"/>
              <w:bottom w:val="single" w:sz="2" w:space="0" w:color="auto"/>
              <w:right w:val="nil"/>
            </w:tcBorders>
          </w:tcPr>
          <w:p w14:paraId="162B55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8244CFD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3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DF8B5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CE295A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курс, група</w:t>
            </w:r>
          </w:p>
        </w:tc>
        <w:tc>
          <w:tcPr>
            <w:tcW w:w="2239" w:type="dxa"/>
            <w:gridSpan w:val="3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1BA350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    (назва)</w:t>
            </w:r>
          </w:p>
          <w:p w14:paraId="3136D6C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АС-222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3203" w:type="dxa"/>
            <w:tcBorders>
              <w:left w:val="nil"/>
              <w:bottom w:val="single" w:sz="2" w:space="0" w:color="auto"/>
            </w:tcBorders>
          </w:tcPr>
          <w:p w14:paraId="18FD660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B3D0D1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13235616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4AB1432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6B8978A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0EDB4A1A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EB0B281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D6B5D57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177F9EBF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95A84D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1271047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10E2E22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2B6ACA1D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27F91A78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16A421F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54E0E503" w14:textId="77777777" w:rsidR="000F78E0" w:rsidRDefault="000F78E0">
      <w:pPr>
        <w:ind w:right="283"/>
        <w:rPr>
          <w:rFonts w:ascii="Times New Roman" w:hAnsi="Times New Roman" w:cs="Times New Roman"/>
          <w:lang w:val="uk-UA"/>
        </w:rPr>
      </w:pPr>
    </w:p>
    <w:p w14:paraId="7F406EE1" w14:textId="77777777" w:rsidR="000F78E0" w:rsidRDefault="000F78E0">
      <w:pPr>
        <w:ind w:right="283"/>
        <w:jc w:val="center"/>
        <w:rPr>
          <w:rFonts w:ascii="Times New Roman" w:hAnsi="Times New Roman" w:cs="Times New Roman"/>
          <w:b/>
          <w:bCs/>
          <w:sz w:val="30"/>
          <w:szCs w:val="30"/>
          <w:lang w:val="uk-UA"/>
        </w:rPr>
      </w:pPr>
    </w:p>
    <w:p w14:paraId="0A17748F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600B81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DC5767" w14:textId="77777777" w:rsidR="000F78E0" w:rsidRDefault="000F78E0">
      <w:pPr>
        <w:ind w:left="28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B81CC05" w14:textId="77777777" w:rsidR="000F78E0" w:rsidRDefault="00001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Національний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університет «Одеська політехніка»</w:t>
      </w:r>
    </w:p>
    <w:p w14:paraId="64EF0E7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0E0F974" w14:textId="77777777" w:rsidR="000F78E0" w:rsidRDefault="000F78E0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B3BADEA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000387E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59F3B2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6450D0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CFF3F4" w14:textId="77777777" w:rsidR="000F78E0" w:rsidRDefault="00001DD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tbl>
      <w:tblPr>
        <w:tblStyle w:val="a3"/>
        <w:tblW w:w="7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318"/>
        <w:gridCol w:w="1099"/>
        <w:gridCol w:w="433"/>
        <w:gridCol w:w="276"/>
        <w:gridCol w:w="1315"/>
        <w:gridCol w:w="244"/>
        <w:gridCol w:w="593"/>
        <w:gridCol w:w="967"/>
      </w:tblGrid>
      <w:tr w:rsidR="000F78E0" w14:paraId="4F36DDFB" w14:textId="77777777">
        <w:trPr>
          <w:trHeight w:val="292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0E217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Студент</w:t>
            </w:r>
          </w:p>
        </w:tc>
        <w:tc>
          <w:tcPr>
            <w:tcW w:w="6096" w:type="dxa"/>
            <w:gridSpan w:val="9"/>
            <w:tcBorders>
              <w:top w:val="nil"/>
              <w:left w:val="nil"/>
              <w:right w:val="nil"/>
            </w:tcBorders>
          </w:tcPr>
          <w:p w14:paraId="061F9AB3" w14:textId="55D339E1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t>Ілля ВЕРБАНОВ</w:t>
            </w:r>
          </w:p>
        </w:tc>
      </w:tr>
      <w:tr w:rsidR="000F78E0" w14:paraId="13FD7A2D" w14:textId="77777777">
        <w:trPr>
          <w:trHeight w:val="624"/>
        </w:trPr>
        <w:tc>
          <w:tcPr>
            <w:tcW w:w="23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B88A3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927" w:type="dxa"/>
            <w:gridSpan w:val="7"/>
            <w:tcBorders>
              <w:left w:val="nil"/>
              <w:bottom w:val="nil"/>
              <w:right w:val="nil"/>
            </w:tcBorders>
          </w:tcPr>
          <w:p w14:paraId="63AA069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(прізвище, ім’я, по батькові)</w:t>
            </w:r>
          </w:p>
        </w:tc>
      </w:tr>
      <w:tr w:rsidR="000F78E0" w14:paraId="65FAE80D" w14:textId="77777777">
        <w:trPr>
          <w:trHeight w:val="604"/>
        </w:trPr>
        <w:tc>
          <w:tcPr>
            <w:tcW w:w="72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898A82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Прибув на підприємство, організацію, установу</w:t>
            </w:r>
          </w:p>
          <w:p w14:paraId="45BAEA7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Кафедра інженерії програмного забезпечення Національного університету «Одеська політехніка»</w:t>
            </w:r>
          </w:p>
        </w:tc>
      </w:tr>
      <w:tr w:rsidR="000F78E0" w14:paraId="48A33CBC" w14:textId="77777777">
        <w:trPr>
          <w:trHeight w:val="451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07FFC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Печатка </w:t>
            </w:r>
          </w:p>
          <w:p w14:paraId="3D1A8E3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підприємства, організації, установи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723D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5C7D9AE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328EACE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0978B4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1C489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60DC1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лютого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11CE337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761060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7294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7D355A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D88C72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8265B0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  <w:tr w:rsidR="000F78E0" w14:paraId="7B60842A" w14:textId="77777777">
        <w:trPr>
          <w:trHeight w:val="311"/>
        </w:trPr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1FB433" w14:textId="236050C5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B5138" w14:textId="41075BD9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:rsidRPr="003E5750" w14:paraId="2AE458BB" w14:textId="77777777">
        <w:trPr>
          <w:trHeight w:val="292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088B3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підпис)</w:t>
            </w:r>
          </w:p>
          <w:p w14:paraId="52FC64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5125B8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(посада, прізвище та ініціали відповідальної особи)</w:t>
            </w:r>
          </w:p>
        </w:tc>
      </w:tr>
      <w:tr w:rsidR="000F78E0" w14:paraId="3659808D" w14:textId="77777777">
        <w:trPr>
          <w:trHeight w:val="292"/>
        </w:trPr>
        <w:tc>
          <w:tcPr>
            <w:tcW w:w="72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01CF89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Вибув з підприємства, організації, установи</w:t>
            </w:r>
          </w:p>
          <w:p w14:paraId="0D19D62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/>
              </w:rPr>
              <w:t>Кафедра інженерії програмного забезпечення Національного університету «Одеська політехніка»</w:t>
            </w:r>
          </w:p>
        </w:tc>
      </w:tr>
      <w:tr w:rsidR="000F78E0" w14:paraId="169E0206" w14:textId="77777777">
        <w:trPr>
          <w:trHeight w:val="427"/>
        </w:trPr>
        <w:tc>
          <w:tcPr>
            <w:tcW w:w="34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64A57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Печатка </w:t>
            </w:r>
          </w:p>
          <w:p w14:paraId="09346CE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підприємства, організації, установи   «</w:t>
            </w:r>
          </w:p>
        </w:tc>
        <w:tc>
          <w:tcPr>
            <w:tcW w:w="433" w:type="dxa"/>
            <w:tcBorders>
              <w:top w:val="nil"/>
              <w:left w:val="nil"/>
              <w:right w:val="nil"/>
            </w:tcBorders>
          </w:tcPr>
          <w:p w14:paraId="34AB8B7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6AFB260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27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707D87B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755EE79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315" w:type="dxa"/>
            <w:tcBorders>
              <w:top w:val="nil"/>
              <w:left w:val="nil"/>
              <w:right w:val="nil"/>
            </w:tcBorders>
          </w:tcPr>
          <w:p w14:paraId="3BB7C7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6591F4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лютого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008FD34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18C869F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93" w:type="dxa"/>
            <w:tcBorders>
              <w:top w:val="nil"/>
              <w:left w:val="nil"/>
              <w:right w:val="nil"/>
            </w:tcBorders>
          </w:tcPr>
          <w:p w14:paraId="44E4F1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248BE0C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6F18D1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  <w:p w14:paraId="01F113E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  <w:tr w:rsidR="000F78E0" w14:paraId="5468C435" w14:textId="77777777">
        <w:trPr>
          <w:trHeight w:val="311"/>
        </w:trPr>
        <w:tc>
          <w:tcPr>
            <w:tcW w:w="1985" w:type="dxa"/>
            <w:gridSpan w:val="2"/>
            <w:tcBorders>
              <w:top w:val="nil"/>
              <w:left w:val="nil"/>
              <w:right w:val="nil"/>
            </w:tcBorders>
          </w:tcPr>
          <w:p w14:paraId="4AB552A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946AC1B" w14:textId="525B7C35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top w:val="nil"/>
              <w:left w:val="nil"/>
              <w:right w:val="nil"/>
            </w:tcBorders>
          </w:tcPr>
          <w:p w14:paraId="19E6305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9F4E0B9" w14:textId="1AB8D812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:rsidRPr="003E5750" w14:paraId="5AC8A4FA" w14:textId="77777777">
        <w:trPr>
          <w:trHeight w:val="325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98A1F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(підпис)</w:t>
            </w:r>
          </w:p>
          <w:p w14:paraId="41DA9F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245" w:type="dxa"/>
            <w:gridSpan w:val="8"/>
            <w:tcBorders>
              <w:left w:val="nil"/>
              <w:bottom w:val="nil"/>
              <w:right w:val="nil"/>
            </w:tcBorders>
          </w:tcPr>
          <w:p w14:paraId="54EDA39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(посада, прізвище та ініціали відповідальної особи)</w:t>
            </w:r>
          </w:p>
        </w:tc>
      </w:tr>
    </w:tbl>
    <w:p w14:paraId="186EBB6E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38BC879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B3AAE4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EE2107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B15D48F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A08256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A7B907D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EA2AF35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8FEFD5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C10977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AA6DCB3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4C594BE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uk-UA"/>
        </w:rPr>
        <w:t>ідгук осіб, які перевіряли проходження практики</w:t>
      </w:r>
    </w:p>
    <w:p w14:paraId="13D23CF2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В</w:t>
      </w:r>
    </w:p>
    <w:tbl>
      <w:tblPr>
        <w:tblStyle w:val="a3"/>
        <w:tblpPr w:leftFromText="180" w:rightFromText="180" w:vertAnchor="page" w:horzAnchor="margin" w:tblpXSpec="right" w:tblpY="144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4C53E131" w14:textId="77777777">
        <w:trPr>
          <w:trHeight w:val="94"/>
        </w:trPr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9F731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0F58D4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15066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7DC7247" w14:textId="77777777">
        <w:trPr>
          <w:trHeight w:val="110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D1F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550E83C" w14:textId="77777777">
        <w:trPr>
          <w:trHeight w:val="157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3B1B4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6B1E195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0BA9F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CF13D3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E8835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7DE5649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F10AD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BB1A82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C9124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0468D0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7E48C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B01B18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2BCF4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AF740F9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FBB5E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51A292D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0FAE8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6A7FA2D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CFB0B6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2466E6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D3B5B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Висновок керівника практики від університету</w:t>
            </w:r>
          </w:p>
          <w:p w14:paraId="6209875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про проходження практики</w:t>
            </w:r>
          </w:p>
          <w:p w14:paraId="43E5EC4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A0F98D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A3833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E9B45C6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5F02C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C6E991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9B24D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6BEA82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1B475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738CB2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2150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D55A494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6856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160294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F15E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88FF198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5A50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B7E9781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CAD6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6514640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3D5C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4978CCC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5A28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9194C1F" w14:textId="77777777">
        <w:trPr>
          <w:trHeight w:val="84"/>
        </w:trPr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CB2E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1DF448C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35FBF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562473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8B5CA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E45C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73A91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7DDE6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91C09B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9544D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3483C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92063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B2D61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text" w:horzAnchor="page" w:tblpX="9125" w:tblpY="74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30"/>
        <w:gridCol w:w="425"/>
        <w:gridCol w:w="426"/>
        <w:gridCol w:w="236"/>
        <w:gridCol w:w="756"/>
        <w:gridCol w:w="283"/>
        <w:gridCol w:w="567"/>
        <w:gridCol w:w="567"/>
        <w:gridCol w:w="463"/>
        <w:gridCol w:w="806"/>
        <w:gridCol w:w="7"/>
      </w:tblGrid>
      <w:tr w:rsidR="000F78E0" w14:paraId="23D2A171" w14:textId="77777777">
        <w:trPr>
          <w:trHeight w:val="58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26BE6DF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Дата складання заліку   «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7B4A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D29CB7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»</w:t>
            </w:r>
          </w:p>
        </w:tc>
        <w:tc>
          <w:tcPr>
            <w:tcW w:w="160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6D15D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74E4B7" w14:textId="77777777" w:rsidR="000F78E0" w:rsidRDefault="00001D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0E79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813" w:type="dxa"/>
            <w:gridSpan w:val="2"/>
            <w:tcBorders>
              <w:top w:val="nil"/>
              <w:left w:val="nil"/>
              <w:bottom w:val="nil"/>
            </w:tcBorders>
          </w:tcPr>
          <w:p w14:paraId="4C55807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року</w:t>
            </w:r>
          </w:p>
        </w:tc>
      </w:tr>
      <w:tr w:rsidR="000F78E0" w14:paraId="321CF967" w14:textId="77777777">
        <w:trPr>
          <w:gridAfter w:val="1"/>
          <w:wAfter w:w="7" w:type="dxa"/>
          <w:trHeight w:val="58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56A4D6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08A6451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Оцінка:</w:t>
            </w:r>
          </w:p>
          <w:p w14:paraId="4665B6F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 національною шкалою</w:t>
            </w:r>
          </w:p>
        </w:tc>
        <w:tc>
          <w:tcPr>
            <w:tcW w:w="410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DB8B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39FE01F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173B1A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3521BEC6" w14:textId="77777777">
        <w:trPr>
          <w:gridAfter w:val="1"/>
          <w:wAfter w:w="7" w:type="dxa"/>
          <w:trHeight w:val="369"/>
        </w:trPr>
        <w:tc>
          <w:tcPr>
            <w:tcW w:w="2835" w:type="dxa"/>
            <w:gridSpan w:val="3"/>
            <w:tcBorders>
              <w:top w:val="nil"/>
              <w:bottom w:val="nil"/>
              <w:right w:val="nil"/>
            </w:tcBorders>
          </w:tcPr>
          <w:p w14:paraId="11CC4E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27D2BF7A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 балів</w:t>
            </w:r>
          </w:p>
        </w:tc>
        <w:tc>
          <w:tcPr>
            <w:tcW w:w="410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928257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(словами)</w:t>
            </w:r>
          </w:p>
          <w:p w14:paraId="0E8E95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3EFD5C50" w14:textId="77777777">
        <w:trPr>
          <w:gridAfter w:val="1"/>
          <w:wAfter w:w="7" w:type="dxa"/>
          <w:trHeight w:val="47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344CD3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509A7FC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 шкалою ECTS</w:t>
            </w:r>
          </w:p>
        </w:tc>
        <w:tc>
          <w:tcPr>
            <w:tcW w:w="495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C18F0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(цифрами і словами)</w:t>
            </w:r>
          </w:p>
          <w:p w14:paraId="126A39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0F78E0" w14:paraId="733E5244" w14:textId="77777777">
        <w:trPr>
          <w:gridAfter w:val="1"/>
          <w:wAfter w:w="7" w:type="dxa"/>
          <w:trHeight w:val="58"/>
        </w:trPr>
        <w:tc>
          <w:tcPr>
            <w:tcW w:w="2410" w:type="dxa"/>
            <w:gridSpan w:val="2"/>
            <w:tcBorders>
              <w:top w:val="nil"/>
              <w:bottom w:val="nil"/>
              <w:right w:val="nil"/>
            </w:tcBorders>
          </w:tcPr>
          <w:p w14:paraId="52E1C6B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Керівник практики від університету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6AD2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DFD924C" w14:textId="44737543" w:rsidR="000F78E0" w:rsidRDefault="003E57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k-U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F6AFAD" wp14:editId="255B8E6B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369570</wp:posOffset>
                      </wp:positionV>
                      <wp:extent cx="1410970" cy="0"/>
                      <wp:effectExtent l="12700" t="11430" r="5080" b="7620"/>
                      <wp:wrapNone/>
                      <wp:docPr id="5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1097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A5486C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4.15pt,29.1pt" to="115.2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" strokeweight=".2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40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854D7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Cs w:val="20"/>
                <w:lang w:val="uk-UA"/>
              </w:rPr>
            </w:pPr>
          </w:p>
          <w:p w14:paraId="7BC5CE9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uk-UA"/>
              </w:rPr>
              <w:t>Беглова Н.</w:t>
            </w:r>
          </w:p>
        </w:tc>
      </w:tr>
      <w:tr w:rsidR="000F78E0" w14:paraId="10BC1D90" w14:textId="77777777">
        <w:trPr>
          <w:gridAfter w:val="1"/>
          <w:wAfter w:w="7" w:type="dxa"/>
          <w:trHeight w:val="86"/>
        </w:trPr>
        <w:tc>
          <w:tcPr>
            <w:tcW w:w="6939" w:type="dxa"/>
            <w:gridSpan w:val="11"/>
            <w:tcBorders>
              <w:top w:val="nil"/>
              <w:bottom w:val="nil"/>
            </w:tcBorders>
          </w:tcPr>
          <w:p w14:paraId="15E54D4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                                                           (підпис)           (прізвище та ініціали)</w:t>
            </w:r>
          </w:p>
        </w:tc>
      </w:tr>
    </w:tbl>
    <w:tbl>
      <w:tblPr>
        <w:tblStyle w:val="a3"/>
        <w:tblpPr w:leftFromText="180" w:rightFromText="180" w:vertAnchor="page" w:horzAnchor="page" w:tblpX="8488" w:tblpY="1278"/>
        <w:tblW w:w="7513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0F78E0" w14:paraId="4F12E2B3" w14:textId="77777777">
        <w:trPr>
          <w:trHeight w:val="157"/>
        </w:trPr>
        <w:tc>
          <w:tcPr>
            <w:tcW w:w="7513" w:type="dxa"/>
            <w:shd w:val="clear" w:color="auto" w:fill="auto"/>
          </w:tcPr>
          <w:p w14:paraId="30C34BD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r>
          </w:p>
        </w:tc>
      </w:tr>
      <w:tr w:rsidR="000F78E0" w14:paraId="38F3F75F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34AE970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r>
          </w:p>
        </w:tc>
      </w:tr>
      <w:tr w:rsidR="000F78E0" w14:paraId="1847797C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56F267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AF15D93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52234BB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3A003C99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5D9FE0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8E11B4C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4DF6FC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5F7881A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9041C1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C436942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068336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B8F74A5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066A5C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2EF678D2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502920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72605E9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47FD5C6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22216A8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36F3DB5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1AC0947A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4DFDB9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02979BFB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1DA447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66FAF47E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796787F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40865B6B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6CF9531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  <w:tr w:rsidR="000F78E0" w14:paraId="78870C91" w14:textId="77777777">
        <w:trPr>
          <w:trHeight w:val="84"/>
        </w:trPr>
        <w:tc>
          <w:tcPr>
            <w:tcW w:w="7513" w:type="dxa"/>
            <w:shd w:val="clear" w:color="auto" w:fill="auto"/>
          </w:tcPr>
          <w:p w14:paraId="2CC5698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</w:tr>
    </w:tbl>
    <w:p w14:paraId="2AC18F03" w14:textId="77777777" w:rsidR="000F78E0" w:rsidRDefault="00001DD7">
      <w:pPr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Робочі записи під час практики</w:t>
      </w:r>
    </w:p>
    <w:p w14:paraId="1A1E1A2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9B108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F4EA2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69388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8864B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page" w:horzAnchor="margin" w:tblpY="131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6C23477E" w14:textId="77777777">
        <w:trPr>
          <w:trHeight w:val="94"/>
        </w:trPr>
        <w:tc>
          <w:tcPr>
            <w:tcW w:w="6804" w:type="dxa"/>
            <w:shd w:val="clear" w:color="auto" w:fill="auto"/>
          </w:tcPr>
          <w:p w14:paraId="6BBDDB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02.02 – 08.02 Аналіз предметної області пошуку загублених тварин та програмних аналогів (PawBoost, Pet FBI, тематичні спільноти); формування функціональних і нефункціональних вимог до системи.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r>
          </w:p>
        </w:tc>
      </w:tr>
      <w:tr w:rsidR="000F78E0" w14:paraId="3DBFC61E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48E6336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09.02 – 15.02 Проєктування архітектури вебзастосунку за принципом портів та адаптерів, структури бази даних із трьох таблиць і специфікацій основних класів предметної області.</w:t>
            </w:r>
          </w:p>
        </w:tc>
      </w:tr>
      <w:tr w:rsidR="000F78E0" w14:paraId="5218E3AE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50598BE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16.02 – 22.02 Програмна реалізація вебзастосунку (Node.js, NestJS, React, Drizzle, PostgreSQL); реалізація сервісу автоматичного зіставлення та ранжування оголошень-кандидатів.</w:t>
            </w:r>
          </w:p>
        </w:tc>
      </w:tr>
      <w:tr w:rsidR="000F78E0" w14:paraId="18447002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11523FA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  <w:t>23.02 – 27.02 Функціональне та нефункціональне тестування системи засобом Vitest; оформлення звіту з практики.</w:t>
            </w:r>
          </w:p>
        </w:tc>
      </w:tr>
      <w:tr w:rsidR="000F78E0" w14:paraId="0D25D3E1" w14:textId="77777777">
        <w:trPr>
          <w:trHeight w:val="84"/>
        </w:trPr>
        <w:tc>
          <w:tcPr>
            <w:tcW w:w="6804" w:type="dxa"/>
            <w:shd w:val="clear" w:color="auto" w:fill="auto"/>
          </w:tcPr>
          <w:p w14:paraId="434C6FD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uk-UA"/>
              </w:rPr>
            </w:r>
          </w:p>
        </w:tc>
      </w:tr>
    </w:tbl>
    <w:p w14:paraId="3C5EB36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CE64E2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D2C895D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28F7B6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BA48A7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6CD90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86DC1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F33B9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7E32B1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510CE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A1AB0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DAFFA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7CF82B4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ACA38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4F97F17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EDB3017" w14:textId="77777777" w:rsidR="000F78E0" w:rsidRDefault="00001DD7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Відгук і оцінка 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роботи студента на практиці</w:t>
      </w:r>
    </w:p>
    <w:p w14:paraId="75F6643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AC9B41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790C31E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274869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3"/>
        <w:tblpPr w:leftFromText="180" w:rightFromText="180" w:vertAnchor="page" w:horzAnchor="margin" w:tblpY="1278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0F78E0" w14:paraId="378611C2" w14:textId="77777777">
        <w:trPr>
          <w:trHeight w:val="84"/>
        </w:trPr>
        <w:tc>
          <w:tcPr>
            <w:tcW w:w="6804" w:type="dxa"/>
            <w:tcBorders>
              <w:bottom w:val="single" w:sz="4" w:space="0" w:color="auto"/>
            </w:tcBorders>
          </w:tcPr>
          <w:p w14:paraId="6FA3526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Кафедра інженерії програмного забезпечення Національного університету «Одеська політехніка»</w:t>
            </w:r>
          </w:p>
        </w:tc>
      </w:tr>
      <w:tr w:rsidR="000F78E0" w14:paraId="3892ECFF" w14:textId="77777777">
        <w:trPr>
          <w:trHeight w:val="110"/>
        </w:trPr>
        <w:tc>
          <w:tcPr>
            <w:tcW w:w="6804" w:type="dxa"/>
            <w:tcBorders>
              <w:top w:val="single" w:sz="4" w:space="0" w:color="auto"/>
              <w:bottom w:val="nil"/>
            </w:tcBorders>
          </w:tcPr>
          <w:p w14:paraId="586414FA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(назва підприємства, організації, установи)</w:t>
            </w:r>
          </w:p>
        </w:tc>
      </w:tr>
      <w:tr w:rsidR="000F78E0" w14:paraId="5983B6A3" w14:textId="77777777">
        <w:trPr>
          <w:trHeight w:val="157"/>
        </w:trPr>
        <w:tc>
          <w:tcPr>
            <w:tcW w:w="6804" w:type="dxa"/>
            <w:tcBorders>
              <w:top w:val="nil"/>
            </w:tcBorders>
          </w:tcPr>
          <w:p w14:paraId="55EF28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B8097FF" w14:textId="77777777">
        <w:trPr>
          <w:trHeight w:val="84"/>
        </w:trPr>
        <w:tc>
          <w:tcPr>
            <w:tcW w:w="6804" w:type="dxa"/>
          </w:tcPr>
          <w:p w14:paraId="229827B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 w:rsidR="000F78E0" w14:paraId="32998CB7" w14:textId="77777777">
        <w:trPr>
          <w:trHeight w:val="84"/>
        </w:trPr>
        <w:tc>
          <w:tcPr>
            <w:tcW w:w="6804" w:type="dxa"/>
          </w:tcPr>
          <w:p w14:paraId="5D55CDB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</w:r>
          </w:p>
        </w:tc>
      </w:tr>
      <w:tr w:rsidR="000F78E0" w14:paraId="521C2C96" w14:textId="77777777">
        <w:trPr>
          <w:trHeight w:val="84"/>
        </w:trPr>
        <w:tc>
          <w:tcPr>
            <w:tcW w:w="6804" w:type="dxa"/>
          </w:tcPr>
          <w:p w14:paraId="413C8567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</w:r>
          </w:p>
        </w:tc>
      </w:tr>
      <w:tr w:rsidR="000F78E0" w14:paraId="6DAEF712" w14:textId="77777777">
        <w:trPr>
          <w:trHeight w:val="84"/>
        </w:trPr>
        <w:tc>
          <w:tcPr>
            <w:tcW w:w="6804" w:type="dxa"/>
          </w:tcPr>
          <w:p w14:paraId="67FE308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616D30F3" w14:textId="77777777">
        <w:trPr>
          <w:trHeight w:val="84"/>
        </w:trPr>
        <w:tc>
          <w:tcPr>
            <w:tcW w:w="6804" w:type="dxa"/>
          </w:tcPr>
          <w:p w14:paraId="13D9E08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A7981F3" w14:textId="77777777">
        <w:trPr>
          <w:trHeight w:val="84"/>
        </w:trPr>
        <w:tc>
          <w:tcPr>
            <w:tcW w:w="6804" w:type="dxa"/>
          </w:tcPr>
          <w:p w14:paraId="72529A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6A0DE3C9" w14:textId="77777777">
        <w:trPr>
          <w:trHeight w:val="84"/>
        </w:trPr>
        <w:tc>
          <w:tcPr>
            <w:tcW w:w="6804" w:type="dxa"/>
          </w:tcPr>
          <w:p w14:paraId="027BAC2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771162EE" w14:textId="77777777">
        <w:trPr>
          <w:trHeight w:val="84"/>
        </w:trPr>
        <w:tc>
          <w:tcPr>
            <w:tcW w:w="6804" w:type="dxa"/>
          </w:tcPr>
          <w:p w14:paraId="0E5A16C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1D823528" w14:textId="77777777">
        <w:trPr>
          <w:trHeight w:val="84"/>
        </w:trPr>
        <w:tc>
          <w:tcPr>
            <w:tcW w:w="6804" w:type="dxa"/>
          </w:tcPr>
          <w:p w14:paraId="7D68575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ECCB631" w14:textId="77777777">
        <w:trPr>
          <w:trHeight w:val="84"/>
        </w:trPr>
        <w:tc>
          <w:tcPr>
            <w:tcW w:w="6804" w:type="dxa"/>
          </w:tcPr>
          <w:p w14:paraId="5E49A00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73B7ED93" w14:textId="77777777">
        <w:trPr>
          <w:trHeight w:val="84"/>
        </w:trPr>
        <w:tc>
          <w:tcPr>
            <w:tcW w:w="6804" w:type="dxa"/>
          </w:tcPr>
          <w:p w14:paraId="25C8C32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</w:tbl>
    <w:p w14:paraId="00AB220A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BAC619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4DFC7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1683CA5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4CDE30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AF88AA3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FE9798F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A90E3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08FFA68" w14:textId="77777777" w:rsidR="000F78E0" w:rsidRDefault="000F78E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154762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margin" w:tblpY="8813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727"/>
      </w:tblGrid>
      <w:tr w:rsidR="000F78E0" w14:paraId="2DD0281A" w14:textId="77777777">
        <w:trPr>
          <w:trHeight w:val="140"/>
        </w:trPr>
        <w:tc>
          <w:tcPr>
            <w:tcW w:w="4077" w:type="dxa"/>
            <w:tcBorders>
              <w:top w:val="nil"/>
              <w:bottom w:val="nil"/>
              <w:right w:val="nil"/>
            </w:tcBorders>
          </w:tcPr>
          <w:p w14:paraId="488537A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Керівник практики від підприємства, організації, установи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</w:tcBorders>
          </w:tcPr>
          <w:p w14:paraId="0C735B53" w14:textId="543D874C" w:rsidR="000F78E0" w:rsidRDefault="000F78E0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7E17A34D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page" w:tblpX="8488" w:tblpY="1098"/>
        <w:tblW w:w="7905" w:type="dxa"/>
        <w:tblLayout w:type="fixed"/>
        <w:tblLook w:val="04A0" w:firstRow="1" w:lastRow="0" w:firstColumn="1" w:lastColumn="0" w:noHBand="0" w:noVBand="1"/>
      </w:tblPr>
      <w:tblGrid>
        <w:gridCol w:w="533"/>
        <w:gridCol w:w="2977"/>
        <w:gridCol w:w="709"/>
        <w:gridCol w:w="709"/>
        <w:gridCol w:w="709"/>
        <w:gridCol w:w="708"/>
        <w:gridCol w:w="1560"/>
      </w:tblGrid>
      <w:tr w:rsidR="000F78E0" w14:paraId="0AE7A822" w14:textId="77777777">
        <w:trPr>
          <w:trHeight w:val="400"/>
        </w:trPr>
        <w:tc>
          <w:tcPr>
            <w:tcW w:w="533" w:type="dxa"/>
            <w:vMerge w:val="restart"/>
            <w:vAlign w:val="center"/>
          </w:tcPr>
          <w:p w14:paraId="27F09AA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№</w:t>
            </w:r>
          </w:p>
          <w:p w14:paraId="42200DC6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з/п</w:t>
            </w:r>
          </w:p>
        </w:tc>
        <w:tc>
          <w:tcPr>
            <w:tcW w:w="2977" w:type="dxa"/>
            <w:vMerge w:val="restart"/>
            <w:vAlign w:val="center"/>
          </w:tcPr>
          <w:p w14:paraId="14A77550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Назви робіт</w:t>
            </w:r>
          </w:p>
        </w:tc>
        <w:tc>
          <w:tcPr>
            <w:tcW w:w="2835" w:type="dxa"/>
            <w:gridSpan w:val="4"/>
          </w:tcPr>
          <w:p w14:paraId="49719D33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Тижні проходження практики</w:t>
            </w:r>
          </w:p>
        </w:tc>
        <w:tc>
          <w:tcPr>
            <w:tcW w:w="1560" w:type="dxa"/>
            <w:vAlign w:val="center"/>
          </w:tcPr>
          <w:p w14:paraId="41E225D6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Відмітки про виконання</w:t>
            </w:r>
          </w:p>
        </w:tc>
      </w:tr>
      <w:tr w:rsidR="000F78E0" w14:paraId="4D78E6A8" w14:textId="77777777">
        <w:trPr>
          <w:trHeight w:val="400"/>
        </w:trPr>
        <w:tc>
          <w:tcPr>
            <w:tcW w:w="533" w:type="dxa"/>
            <w:vMerge/>
          </w:tcPr>
          <w:p w14:paraId="4816EAB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  <w:vMerge/>
          </w:tcPr>
          <w:p w14:paraId="5EC59B2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  <w:vAlign w:val="center"/>
          </w:tcPr>
          <w:p w14:paraId="118D4BF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1</w:t>
            </w:r>
          </w:p>
        </w:tc>
        <w:tc>
          <w:tcPr>
            <w:tcW w:w="709" w:type="dxa"/>
            <w:vAlign w:val="center"/>
          </w:tcPr>
          <w:p w14:paraId="0A8AF36D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2</w:t>
            </w:r>
          </w:p>
        </w:tc>
        <w:tc>
          <w:tcPr>
            <w:tcW w:w="709" w:type="dxa"/>
            <w:vAlign w:val="center"/>
          </w:tcPr>
          <w:p w14:paraId="36703FAF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3</w:t>
            </w:r>
          </w:p>
        </w:tc>
        <w:tc>
          <w:tcPr>
            <w:tcW w:w="708" w:type="dxa"/>
            <w:vAlign w:val="center"/>
          </w:tcPr>
          <w:p w14:paraId="14F0732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4</w:t>
            </w:r>
          </w:p>
        </w:tc>
        <w:tc>
          <w:tcPr>
            <w:tcW w:w="1560" w:type="dxa"/>
          </w:tcPr>
          <w:p w14:paraId="790CFBD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</w:tr>
      <w:tr w:rsidR="000F78E0" w14:paraId="29C13D32" w14:textId="77777777">
        <w:trPr>
          <w:trHeight w:val="238"/>
        </w:trPr>
        <w:tc>
          <w:tcPr>
            <w:tcW w:w="533" w:type="dxa"/>
          </w:tcPr>
          <w:p w14:paraId="74169B3B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1</w:t>
            </w:r>
          </w:p>
        </w:tc>
        <w:tc>
          <w:tcPr>
            <w:tcW w:w="2977" w:type="dxa"/>
          </w:tcPr>
          <w:p w14:paraId="3B667D8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предметної області</w:t>
            </w:r>
          </w:p>
        </w:tc>
        <w:tc>
          <w:tcPr>
            <w:tcW w:w="709" w:type="dxa"/>
          </w:tcPr>
          <w:p w14:paraId="5C0923B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00ECA3C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AFE740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2A7E224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A85360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D54D9D9" w14:textId="77777777">
        <w:trPr>
          <w:trHeight w:val="238"/>
        </w:trPr>
        <w:tc>
          <w:tcPr>
            <w:tcW w:w="533" w:type="dxa"/>
          </w:tcPr>
          <w:p w14:paraId="1557B38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2</w:t>
            </w:r>
          </w:p>
        </w:tc>
        <w:tc>
          <w:tcPr>
            <w:tcW w:w="2977" w:type="dxa"/>
          </w:tcPr>
          <w:p w14:paraId="339C9A6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Аналіз програмних аналогів</w:t>
            </w:r>
          </w:p>
        </w:tc>
        <w:tc>
          <w:tcPr>
            <w:tcW w:w="709" w:type="dxa"/>
          </w:tcPr>
          <w:p w14:paraId="1D3360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4DEBB87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AF0A42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3BEB671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BCEE60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777DC01D" w14:textId="77777777">
        <w:trPr>
          <w:trHeight w:val="238"/>
        </w:trPr>
        <w:tc>
          <w:tcPr>
            <w:tcW w:w="533" w:type="dxa"/>
          </w:tcPr>
          <w:p w14:paraId="32034FA6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3</w:t>
            </w:r>
          </w:p>
        </w:tc>
        <w:tc>
          <w:tcPr>
            <w:tcW w:w="2977" w:type="dxa"/>
          </w:tcPr>
          <w:p w14:paraId="0047DC1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Формування вимог до програмного забезпечення</w:t>
            </w:r>
          </w:p>
        </w:tc>
        <w:tc>
          <w:tcPr>
            <w:tcW w:w="709" w:type="dxa"/>
          </w:tcPr>
          <w:p w14:paraId="4F852B0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t>х</w:t>
            </w:r>
          </w:p>
        </w:tc>
        <w:tc>
          <w:tcPr>
            <w:tcW w:w="709" w:type="dxa"/>
          </w:tcPr>
          <w:p w14:paraId="405EB0E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69C32DF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CD9108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1CA712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6283FBA2" w14:textId="77777777">
        <w:trPr>
          <w:trHeight w:val="238"/>
        </w:trPr>
        <w:tc>
          <w:tcPr>
            <w:tcW w:w="533" w:type="dxa"/>
          </w:tcPr>
          <w:p w14:paraId="3E89BF1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4</w:t>
            </w:r>
          </w:p>
        </w:tc>
        <w:tc>
          <w:tcPr>
            <w:tcW w:w="2977" w:type="dxa"/>
          </w:tcPr>
          <w:p w14:paraId="7804553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Проєктування архітектури та структури бази даних</w:t>
            </w:r>
          </w:p>
        </w:tc>
        <w:tc>
          <w:tcPr>
            <w:tcW w:w="709" w:type="dxa"/>
          </w:tcPr>
          <w:p w14:paraId="3D4DC4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74364F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9" w:type="dxa"/>
          </w:tcPr>
          <w:p w14:paraId="70D8EC7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1C0DBD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E79B7A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CC4DB35" w14:textId="77777777">
        <w:trPr>
          <w:trHeight w:val="238"/>
        </w:trPr>
        <w:tc>
          <w:tcPr>
            <w:tcW w:w="533" w:type="dxa"/>
          </w:tcPr>
          <w:p w14:paraId="1E17369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5</w:t>
            </w:r>
          </w:p>
        </w:tc>
        <w:tc>
          <w:tcPr>
            <w:tcW w:w="2977" w:type="dxa"/>
          </w:tcPr>
          <w:p w14:paraId="569BE0E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Специфікації класів предметної області</w:t>
            </w:r>
          </w:p>
        </w:tc>
        <w:tc>
          <w:tcPr>
            <w:tcW w:w="709" w:type="dxa"/>
          </w:tcPr>
          <w:p w14:paraId="0AD9B0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AB505B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t>х</w:t>
            </w:r>
          </w:p>
        </w:tc>
        <w:tc>
          <w:tcPr>
            <w:tcW w:w="709" w:type="dxa"/>
          </w:tcPr>
          <w:p w14:paraId="5B61DFB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8" w:type="dxa"/>
          </w:tcPr>
          <w:p w14:paraId="2FF0EAB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C7D40D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C84EC34" w14:textId="77777777">
        <w:trPr>
          <w:trHeight w:val="238"/>
        </w:trPr>
        <w:tc>
          <w:tcPr>
            <w:tcW w:w="533" w:type="dxa"/>
          </w:tcPr>
          <w:p w14:paraId="7A292785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6</w:t>
            </w:r>
          </w:p>
        </w:tc>
        <w:tc>
          <w:tcPr>
            <w:tcW w:w="2977" w:type="dxa"/>
          </w:tcPr>
          <w:p w14:paraId="0E5CF28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Програмна реалізація вебзастосунку</w:t>
            </w:r>
          </w:p>
        </w:tc>
        <w:tc>
          <w:tcPr>
            <w:tcW w:w="709" w:type="dxa"/>
          </w:tcPr>
          <w:p w14:paraId="042B06A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A29F3D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054B09F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708" w:type="dxa"/>
          </w:tcPr>
          <w:p w14:paraId="60F18BF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8D9423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10D0B91" w14:textId="77777777">
        <w:trPr>
          <w:trHeight w:val="238"/>
        </w:trPr>
        <w:tc>
          <w:tcPr>
            <w:tcW w:w="533" w:type="dxa"/>
          </w:tcPr>
          <w:p w14:paraId="0196742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7</w:t>
            </w:r>
          </w:p>
        </w:tc>
        <w:tc>
          <w:tcPr>
            <w:tcW w:w="2977" w:type="dxa"/>
          </w:tcPr>
          <w:p w14:paraId="08B5B6F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Тестування функціональних і нефункціональних вимог</w:t>
            </w:r>
          </w:p>
        </w:tc>
        <w:tc>
          <w:tcPr>
            <w:tcW w:w="709" w:type="dxa"/>
          </w:tcPr>
          <w:p w14:paraId="3106FBB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145FFF6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7CECF1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1F06D890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1560" w:type="dxa"/>
          </w:tcPr>
          <w:p w14:paraId="3A5AC60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892EB4C" w14:textId="77777777">
        <w:trPr>
          <w:trHeight w:val="238"/>
        </w:trPr>
        <w:tc>
          <w:tcPr>
            <w:tcW w:w="533" w:type="dxa"/>
          </w:tcPr>
          <w:p w14:paraId="694FCF0E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8</w:t>
            </w:r>
          </w:p>
        </w:tc>
        <w:tc>
          <w:tcPr>
            <w:tcW w:w="2977" w:type="dxa"/>
          </w:tcPr>
          <w:p w14:paraId="15BAFC58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Оформлення звіту</w:t>
            </w:r>
          </w:p>
        </w:tc>
        <w:tc>
          <w:tcPr>
            <w:tcW w:w="709" w:type="dxa"/>
          </w:tcPr>
          <w:p w14:paraId="0537DB2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80903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4EFA76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61DBE76A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  <w:t>х</w:t>
            </w:r>
          </w:p>
        </w:tc>
        <w:tc>
          <w:tcPr>
            <w:tcW w:w="1560" w:type="dxa"/>
          </w:tcPr>
          <w:p w14:paraId="0AAAB9D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4701DB4" w14:textId="77777777">
        <w:trPr>
          <w:trHeight w:val="238"/>
        </w:trPr>
        <w:tc>
          <w:tcPr>
            <w:tcW w:w="533" w:type="dxa"/>
          </w:tcPr>
          <w:p w14:paraId="7AE710C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0C089D8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05833C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4E7549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D14D31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25225F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938609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3E08B2FD" w14:textId="77777777">
        <w:trPr>
          <w:trHeight w:val="238"/>
        </w:trPr>
        <w:tc>
          <w:tcPr>
            <w:tcW w:w="533" w:type="dxa"/>
          </w:tcPr>
          <w:p w14:paraId="23B130B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2F13159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6C145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E66216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B7355A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59CAF01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255CFB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1FC6BF1C" w14:textId="77777777">
        <w:trPr>
          <w:trHeight w:val="238"/>
        </w:trPr>
        <w:tc>
          <w:tcPr>
            <w:tcW w:w="533" w:type="dxa"/>
          </w:tcPr>
          <w:p w14:paraId="7BB110B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6FC4449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4CD44A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F49DC0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DE42E5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74F6AF8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934453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B990376" w14:textId="77777777">
        <w:trPr>
          <w:trHeight w:val="238"/>
        </w:trPr>
        <w:tc>
          <w:tcPr>
            <w:tcW w:w="533" w:type="dxa"/>
          </w:tcPr>
          <w:p w14:paraId="04F50D7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7415690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111DF2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E66A7A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0B411E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1510CA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ED458F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5FBA9388" w14:textId="77777777">
        <w:trPr>
          <w:trHeight w:val="238"/>
        </w:trPr>
        <w:tc>
          <w:tcPr>
            <w:tcW w:w="533" w:type="dxa"/>
          </w:tcPr>
          <w:p w14:paraId="5435D72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223F451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085BC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C3C11AC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261585E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2DE30DE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E23C74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021C12E" w14:textId="77777777">
        <w:trPr>
          <w:trHeight w:val="238"/>
        </w:trPr>
        <w:tc>
          <w:tcPr>
            <w:tcW w:w="533" w:type="dxa"/>
          </w:tcPr>
          <w:p w14:paraId="0CEEEE4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413E82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CE2F920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8CA3D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5440F0D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3F12B8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1B4B53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2E299FA9" w14:textId="77777777">
        <w:trPr>
          <w:trHeight w:val="238"/>
        </w:trPr>
        <w:tc>
          <w:tcPr>
            <w:tcW w:w="533" w:type="dxa"/>
          </w:tcPr>
          <w:p w14:paraId="0F8EFAA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7412263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4BADBC4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1BED1F8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604269C4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1E0402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97A716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4F0641D8" w14:textId="77777777">
        <w:trPr>
          <w:trHeight w:val="238"/>
        </w:trPr>
        <w:tc>
          <w:tcPr>
            <w:tcW w:w="533" w:type="dxa"/>
          </w:tcPr>
          <w:p w14:paraId="684899E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7" w:type="dxa"/>
          </w:tcPr>
          <w:p w14:paraId="017A0CBD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39CD777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07DA6453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14:paraId="7CB8E30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708" w:type="dxa"/>
          </w:tcPr>
          <w:p w14:paraId="078867E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7EAA5D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2565BC08" w14:textId="77777777" w:rsidR="000F78E0" w:rsidRDefault="000F78E0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pPr w:leftFromText="180" w:rightFromText="180" w:vertAnchor="page" w:horzAnchor="margin" w:tblpY="9601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559"/>
        <w:gridCol w:w="222"/>
        <w:gridCol w:w="629"/>
        <w:gridCol w:w="2976"/>
      </w:tblGrid>
      <w:tr w:rsidR="000F78E0" w14:paraId="2ED4ABDF" w14:textId="77777777">
        <w:trPr>
          <w:trHeight w:val="84"/>
        </w:trPr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24B30613" w14:textId="16294B9A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</w:tcPr>
          <w:p w14:paraId="4B75E83C" w14:textId="4045E3B6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DE3CD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976" w:type="dxa"/>
            <w:tcBorders>
              <w:left w:val="nil"/>
              <w:bottom w:val="single" w:sz="4" w:space="0" w:color="auto"/>
            </w:tcBorders>
          </w:tcPr>
          <w:p w14:paraId="167EE642" w14:textId="1DD5F5E4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</w:tr>
      <w:tr w:rsidR="000F78E0" w14:paraId="0718F978" w14:textId="77777777">
        <w:trPr>
          <w:trHeight w:val="84"/>
        </w:trPr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319F5CB6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7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D170AE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(підпис)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</w:tcPr>
          <w:p w14:paraId="626E2551" w14:textId="77777777" w:rsidR="000F78E0" w:rsidRDefault="000F78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</w:tcBorders>
          </w:tcPr>
          <w:p w14:paraId="5EE85DF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(прізвище та ініціали)</w:t>
            </w:r>
          </w:p>
        </w:tc>
      </w:tr>
      <w:tr w:rsidR="000F78E0" w14:paraId="76AD2E6E" w14:textId="77777777">
        <w:trPr>
          <w:trHeight w:val="84"/>
        </w:trPr>
        <w:tc>
          <w:tcPr>
            <w:tcW w:w="6804" w:type="dxa"/>
            <w:gridSpan w:val="5"/>
            <w:tcBorders>
              <w:top w:val="nil"/>
              <w:bottom w:val="nil"/>
            </w:tcBorders>
          </w:tcPr>
          <w:p w14:paraId="25D67B9C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Печатка</w:t>
            </w:r>
          </w:p>
        </w:tc>
      </w:tr>
    </w:tbl>
    <w:tbl>
      <w:tblPr>
        <w:tblStyle w:val="a3"/>
        <w:tblW w:w="680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41"/>
        <w:gridCol w:w="319"/>
        <w:gridCol w:w="1119"/>
        <w:gridCol w:w="425"/>
        <w:gridCol w:w="567"/>
        <w:gridCol w:w="1139"/>
      </w:tblGrid>
      <w:tr w:rsidR="000F78E0" w14:paraId="2496DB24" w14:textId="77777777">
        <w:trPr>
          <w:trHeight w:val="237"/>
        </w:trPr>
        <w:tc>
          <w:tcPr>
            <w:tcW w:w="2694" w:type="dxa"/>
            <w:tcBorders>
              <w:bottom w:val="nil"/>
            </w:tcBorders>
          </w:tcPr>
          <w:p w14:paraId="1C44A8B3" w14:textId="77777777" w:rsidR="000F78E0" w:rsidRDefault="00001D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«</w:t>
            </w:r>
          </w:p>
        </w:tc>
        <w:tc>
          <w:tcPr>
            <w:tcW w:w="541" w:type="dxa"/>
          </w:tcPr>
          <w:p w14:paraId="3793BBD8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319" w:type="dxa"/>
            <w:tcBorders>
              <w:bottom w:val="nil"/>
            </w:tcBorders>
          </w:tcPr>
          <w:p w14:paraId="3BFB9FA2" w14:textId="77777777" w:rsidR="000F78E0" w:rsidRDefault="00001DD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»</w:t>
            </w:r>
          </w:p>
        </w:tc>
        <w:tc>
          <w:tcPr>
            <w:tcW w:w="1119" w:type="dxa"/>
          </w:tcPr>
          <w:p w14:paraId="6E267EF5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425" w:type="dxa"/>
            <w:tcBorders>
              <w:bottom w:val="nil"/>
            </w:tcBorders>
          </w:tcPr>
          <w:p w14:paraId="29C78D12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20</w:t>
            </w:r>
          </w:p>
        </w:tc>
        <w:tc>
          <w:tcPr>
            <w:tcW w:w="567" w:type="dxa"/>
          </w:tcPr>
          <w:p w14:paraId="0BC076B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26</w:t>
            </w:r>
          </w:p>
        </w:tc>
        <w:tc>
          <w:tcPr>
            <w:tcW w:w="1139" w:type="dxa"/>
            <w:tcBorders>
              <w:bottom w:val="nil"/>
            </w:tcBorders>
          </w:tcPr>
          <w:p w14:paraId="26735454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року</w:t>
            </w:r>
          </w:p>
        </w:tc>
      </w:tr>
    </w:tbl>
    <w:p w14:paraId="7AD13E56" w14:textId="77777777" w:rsidR="000F78E0" w:rsidRDefault="000F78E0">
      <w:pPr>
        <w:ind w:firstLine="72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DABE8FD" w14:textId="77777777" w:rsidR="000F78E0" w:rsidRDefault="00001DD7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Календарний графік проходження практики</w:t>
      </w:r>
    </w:p>
    <w:tbl>
      <w:tblPr>
        <w:tblStyle w:val="a3"/>
        <w:tblpPr w:leftFromText="180" w:rightFromText="180" w:vertAnchor="page" w:horzAnchor="page" w:tblpX="8494" w:tblpY="9174"/>
        <w:tblW w:w="7513" w:type="dxa"/>
        <w:tblLayout w:type="fixed"/>
        <w:tblLook w:val="04A0" w:firstRow="1" w:lastRow="0" w:firstColumn="1" w:lastColumn="0" w:noHBand="0" w:noVBand="1"/>
      </w:tblPr>
      <w:tblGrid>
        <w:gridCol w:w="2410"/>
        <w:gridCol w:w="1554"/>
        <w:gridCol w:w="284"/>
        <w:gridCol w:w="3265"/>
      </w:tblGrid>
      <w:tr w:rsidR="000F78E0" w14:paraId="31AD509A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EB0EE69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Керівники практики:</w:t>
            </w:r>
          </w:p>
          <w:p w14:paraId="6E91EA23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 університету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A1BC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295C867B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B6C091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B185F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  <w:p w14:paraId="143E3D0D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Cs w:val="20"/>
                <w:lang w:val="uk-UA"/>
              </w:rPr>
              <w:t>Беглова Н.</w:t>
            </w:r>
          </w:p>
        </w:tc>
      </w:tr>
      <w:tr w:rsidR="000F78E0" w14:paraId="367F11AE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69F0E47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9479DC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B6522E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2FC775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(прізвище та ініціали)</w:t>
            </w:r>
          </w:p>
        </w:tc>
      </w:tr>
    </w:tbl>
    <w:tbl>
      <w:tblPr>
        <w:tblStyle w:val="a3"/>
        <w:tblpPr w:leftFromText="180" w:rightFromText="180" w:vertAnchor="page" w:horzAnchor="page" w:tblpX="8511" w:tblpY="10211"/>
        <w:tblW w:w="7513" w:type="dxa"/>
        <w:tblLayout w:type="fixed"/>
        <w:tblLook w:val="04A0" w:firstRow="1" w:lastRow="0" w:firstColumn="1" w:lastColumn="0" w:noHBand="0" w:noVBand="1"/>
      </w:tblPr>
      <w:tblGrid>
        <w:gridCol w:w="2410"/>
        <w:gridCol w:w="1554"/>
        <w:gridCol w:w="284"/>
        <w:gridCol w:w="3265"/>
      </w:tblGrid>
      <w:tr w:rsidR="000F78E0" w14:paraId="00349FEF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14BF8D1" w14:textId="77777777" w:rsidR="000F78E0" w:rsidRDefault="00001D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 підприємства, організації, установи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86894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  <w:p w14:paraId="424EFC4A" w14:textId="3446FD93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1CB3469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722712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lang w:val="uk-UA"/>
              </w:rPr>
            </w:pPr>
          </w:p>
          <w:p w14:paraId="47B5C2D2" w14:textId="227AD0C3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</w:tr>
      <w:tr w:rsidR="000F78E0" w14:paraId="5364620F" w14:textId="77777777">
        <w:trPr>
          <w:trHeight w:val="84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6920F4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80B12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(підпис)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426B0A" w14:textId="77777777" w:rsidR="000F78E0" w:rsidRDefault="000F78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ECAB34" w14:textId="77777777" w:rsidR="000F78E0" w:rsidRDefault="00001D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(прізвище та ініціали)</w:t>
            </w:r>
          </w:p>
        </w:tc>
      </w:tr>
    </w:tbl>
    <w:p w14:paraId="66808B64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14:paraId="3CB32234" w14:textId="49460260" w:rsidR="000F78E0" w:rsidRDefault="00001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Індивідуальне завдання: </w:t>
      </w:r>
    </w:p>
    <w:p w14:paraId="00E509DE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t>Розробити вебзастосунок для пошуку загублених домашніх тварин: проаналізувати предметну область і програмні аналоги, сформувати функціональні та нефункціональні вимоги, спроєктувати архітектуру, структуру бази даних і специфікації класів, реалізувати основний функціонал із сервісом автоматичного зіставлення оголошень та провести функціональне і нефункціональне тестування.</w:t>
      </w:r>
    </w:p>
    <w:p w14:paraId="7BBB1408" w14:textId="77777777" w:rsidR="000F78E0" w:rsidRDefault="000F78E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sectPr w:rsidR="000F78E0">
      <w:pgSz w:w="16838" w:h="11906" w:orient="landscape"/>
      <w:pgMar w:top="737" w:right="820" w:bottom="851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C4FFD" w14:textId="77777777" w:rsidR="00001DD7" w:rsidRDefault="00001DD7">
      <w:pPr>
        <w:spacing w:line="240" w:lineRule="auto"/>
      </w:pPr>
      <w:r>
        <w:separator/>
      </w:r>
    </w:p>
  </w:endnote>
  <w:endnote w:type="continuationSeparator" w:id="0">
    <w:p w14:paraId="638365E9" w14:textId="77777777" w:rsidR="00001DD7" w:rsidRDefault="00001D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7F430" w14:textId="77777777" w:rsidR="00001DD7" w:rsidRDefault="00001DD7">
      <w:pPr>
        <w:spacing w:after="0"/>
      </w:pPr>
      <w:r>
        <w:separator/>
      </w:r>
    </w:p>
  </w:footnote>
  <w:footnote w:type="continuationSeparator" w:id="0">
    <w:p w14:paraId="466A9134" w14:textId="77777777" w:rsidR="00001DD7" w:rsidRDefault="00001DD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E7"/>
    <w:rsid w:val="00001DD7"/>
    <w:rsid w:val="00007748"/>
    <w:rsid w:val="000222FD"/>
    <w:rsid w:val="000436AE"/>
    <w:rsid w:val="0004688A"/>
    <w:rsid w:val="00075BC4"/>
    <w:rsid w:val="000D258E"/>
    <w:rsid w:val="000F78E0"/>
    <w:rsid w:val="00134AED"/>
    <w:rsid w:val="00170494"/>
    <w:rsid w:val="001D4A02"/>
    <w:rsid w:val="00223954"/>
    <w:rsid w:val="00267A7D"/>
    <w:rsid w:val="002D7B63"/>
    <w:rsid w:val="002E1A42"/>
    <w:rsid w:val="003366B2"/>
    <w:rsid w:val="003650F8"/>
    <w:rsid w:val="003B0DC5"/>
    <w:rsid w:val="003B6E64"/>
    <w:rsid w:val="003E002B"/>
    <w:rsid w:val="003E5750"/>
    <w:rsid w:val="004003EA"/>
    <w:rsid w:val="004027E8"/>
    <w:rsid w:val="00425A6B"/>
    <w:rsid w:val="0047229C"/>
    <w:rsid w:val="004F196C"/>
    <w:rsid w:val="005006AD"/>
    <w:rsid w:val="00561DE4"/>
    <w:rsid w:val="005631E5"/>
    <w:rsid w:val="00584E1A"/>
    <w:rsid w:val="00591BD1"/>
    <w:rsid w:val="005A048C"/>
    <w:rsid w:val="005A57BC"/>
    <w:rsid w:val="005B7E80"/>
    <w:rsid w:val="005E05D5"/>
    <w:rsid w:val="005E79E7"/>
    <w:rsid w:val="005F14F3"/>
    <w:rsid w:val="006065F1"/>
    <w:rsid w:val="006631E7"/>
    <w:rsid w:val="00682405"/>
    <w:rsid w:val="006A571C"/>
    <w:rsid w:val="006A659E"/>
    <w:rsid w:val="006B1B31"/>
    <w:rsid w:val="006C7CB9"/>
    <w:rsid w:val="006F00FF"/>
    <w:rsid w:val="00721633"/>
    <w:rsid w:val="00750452"/>
    <w:rsid w:val="00751EAA"/>
    <w:rsid w:val="00781104"/>
    <w:rsid w:val="007E28CA"/>
    <w:rsid w:val="008333B0"/>
    <w:rsid w:val="0084784B"/>
    <w:rsid w:val="008A5B85"/>
    <w:rsid w:val="0093014A"/>
    <w:rsid w:val="00936F40"/>
    <w:rsid w:val="0095325F"/>
    <w:rsid w:val="0097190F"/>
    <w:rsid w:val="00985C94"/>
    <w:rsid w:val="009C1D95"/>
    <w:rsid w:val="009F42C4"/>
    <w:rsid w:val="00A15D15"/>
    <w:rsid w:val="00A22E39"/>
    <w:rsid w:val="00A3279E"/>
    <w:rsid w:val="00A772F5"/>
    <w:rsid w:val="00AB4F6D"/>
    <w:rsid w:val="00B06D66"/>
    <w:rsid w:val="00B46B18"/>
    <w:rsid w:val="00B611D8"/>
    <w:rsid w:val="00BA2C24"/>
    <w:rsid w:val="00BA66FD"/>
    <w:rsid w:val="00BC0131"/>
    <w:rsid w:val="00C13326"/>
    <w:rsid w:val="00C14075"/>
    <w:rsid w:val="00C16119"/>
    <w:rsid w:val="00C31340"/>
    <w:rsid w:val="00C4234F"/>
    <w:rsid w:val="00C55136"/>
    <w:rsid w:val="00C66E7C"/>
    <w:rsid w:val="00C71E7E"/>
    <w:rsid w:val="00CE75BC"/>
    <w:rsid w:val="00D020ED"/>
    <w:rsid w:val="00D93054"/>
    <w:rsid w:val="00DA04D0"/>
    <w:rsid w:val="00DB304E"/>
    <w:rsid w:val="00DD5446"/>
    <w:rsid w:val="00DE376A"/>
    <w:rsid w:val="00DF3B8E"/>
    <w:rsid w:val="00E103E8"/>
    <w:rsid w:val="00E72316"/>
    <w:rsid w:val="00E955E5"/>
    <w:rsid w:val="00EA1787"/>
    <w:rsid w:val="00ED435A"/>
    <w:rsid w:val="00F27C12"/>
    <w:rsid w:val="00F27F4D"/>
    <w:rsid w:val="00F53044"/>
    <w:rsid w:val="00F72922"/>
    <w:rsid w:val="00F733B9"/>
    <w:rsid w:val="00FC55C9"/>
    <w:rsid w:val="00FD2BFF"/>
    <w:rsid w:val="00FE4A14"/>
    <w:rsid w:val="235C2FCA"/>
    <w:rsid w:val="473906E7"/>
    <w:rsid w:val="4A745305"/>
    <w:rsid w:val="6C5533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2612635"/>
  <w15:docId w15:val="{1C2CAF0D-F1D9-4EE7-A91A-84F07C97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C4C9361-835E-4A59-8528-00684638C4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437</Words>
  <Characters>2495</Characters>
  <Application>Microsoft Office Word</Application>
  <DocSecurity>0</DocSecurity>
  <Lines>20</Lines>
  <Paragraphs>5</Paragraphs>
  <ScaleCrop>false</ScaleCrop>
  <Company>Reanimator Extreme Edition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Alestin .</dc:creator>
  <cp:lastModifiedBy>comp1</cp:lastModifiedBy>
  <cp:revision>2</cp:revision>
  <cp:lastPrinted>2022-01-31T09:17:00Z</cp:lastPrinted>
  <dcterms:created xsi:type="dcterms:W3CDTF">2026-05-22T16:12:00Z</dcterms:created>
  <dcterms:modified xsi:type="dcterms:W3CDTF">2026-05-22T16:12:00Z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eyJoZGlkIjoiZGE5ZGI3YWVhMDE3NDc5NTdjZTk5M2JhMzA3MDllMDYiLCJ1c2VySWQiOiIzNzI4MTQ1MDAxNjI4In0=</vt:lpwstr>
  </property>
  <property fmtid="{D5CDD505-2E9C-101B-9397-08002B2CF9AE}" pid="3" name="KSOProductBuildVer">
    <vt:lpwstr>1049-12.1.0.25242</vt:lpwstr>
  </property>
  <property fmtid="{D5CDD505-2E9C-101B-9397-08002B2CF9AE}" pid="4" name="ICV">
    <vt:lpwstr>7B76315549BF4DB3A29B2E56491B58FF_12</vt:lpwstr>
  </property>
</Properties>
</file>