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AF7" w:rsidRPr="00E24AF7" w:rsidRDefault="00E24AF7" w:rsidP="00E24AF7">
      <w:pPr>
        <w:spacing w:after="0" w:line="240" w:lineRule="auto"/>
        <w:rPr>
          <w:rFonts w:ascii="Tahoma" w:eastAsia="Times New Roman" w:hAnsi="Tahoma" w:cs="Tahoma"/>
          <w:color w:val="494949"/>
          <w:sz w:val="16"/>
          <w:szCs w:val="16"/>
          <w:lang w:eastAsia="ru-RU"/>
        </w:rPr>
      </w:pPr>
      <w:r w:rsidRPr="00E24AF7">
        <w:rPr>
          <w:rFonts w:ascii="Tahoma" w:eastAsia="Times New Roman" w:hAnsi="Tahoma" w:cs="Tahoma"/>
          <w:color w:val="494949"/>
          <w:sz w:val="16"/>
          <w:szCs w:val="16"/>
          <w:lang w:eastAsia="ru-RU"/>
        </w:rPr>
        <w:t>Лекция 1. </w:t>
      </w:r>
      <w:r w:rsidRPr="00E24AF7">
        <w:rPr>
          <w:rFonts w:ascii="Tahoma" w:eastAsia="Times New Roman" w:hAnsi="Tahoma" w:cs="Tahoma"/>
          <w:color w:val="494949"/>
          <w:sz w:val="16"/>
          <w:lang w:eastAsia="ru-RU"/>
        </w:rPr>
        <w:t>Макрорекордер: начало автоматизации</w:t>
      </w:r>
    </w:p>
    <w:p w:rsidR="00E24AF7" w:rsidRPr="00E24AF7" w:rsidRDefault="00E24AF7" w:rsidP="00E24AF7">
      <w:pPr>
        <w:spacing w:before="68" w:after="68" w:line="240" w:lineRule="auto"/>
        <w:outlineLvl w:val="2"/>
        <w:rPr>
          <w:rFonts w:ascii="Tahoma" w:eastAsia="Times New Roman" w:hAnsi="Tahoma" w:cs="Tahoma"/>
          <w:b/>
          <w:bCs/>
          <w:color w:val="000000"/>
          <w:lang w:eastAsia="ru-RU"/>
        </w:rPr>
      </w:pPr>
      <w:bookmarkStart w:id="0" w:name="sect1"/>
      <w:bookmarkEnd w:id="0"/>
      <w:r w:rsidRPr="00E24AF7">
        <w:rPr>
          <w:rFonts w:ascii="Tahoma" w:eastAsia="Times New Roman" w:hAnsi="Tahoma" w:cs="Tahoma"/>
          <w:b/>
          <w:bCs/>
          <w:color w:val="000000"/>
          <w:lang w:eastAsia="ru-RU"/>
        </w:rPr>
        <w:t>1.1. Макрорекордер — универсальный помощник</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Для автоматического создания </w:t>
      </w:r>
      <w:bookmarkStart w:id="1" w:name="keyword1"/>
      <w:bookmarkEnd w:id="1"/>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служит </w:t>
      </w:r>
      <w:bookmarkStart w:id="2" w:name="keyword2"/>
      <w:bookmarkEnd w:id="2"/>
      <w:r w:rsidRPr="00E24AF7">
        <w:rPr>
          <w:rFonts w:ascii="Tahoma" w:eastAsia="Times New Roman" w:hAnsi="Tahoma" w:cs="Tahoma"/>
          <w:i/>
          <w:iCs/>
          <w:color w:val="000000"/>
          <w:sz w:val="16"/>
          <w:lang w:eastAsia="ru-RU"/>
        </w:rPr>
        <w:t>макрорекордер</w:t>
      </w:r>
      <w:r w:rsidRPr="00E24AF7">
        <w:rPr>
          <w:rFonts w:ascii="Tahoma" w:eastAsia="Times New Roman" w:hAnsi="Tahoma" w:cs="Tahoma"/>
          <w:color w:val="000000"/>
          <w:sz w:val="16"/>
          <w:szCs w:val="16"/>
          <w:lang w:eastAsia="ru-RU"/>
        </w:rPr>
        <w:t>. Мы рассмотрим работу с ним на примере Microsoft Office </w:t>
      </w:r>
      <w:bookmarkStart w:id="3" w:name="keyword3"/>
      <w:bookmarkEnd w:id="3"/>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2007. Если отвлечься от </w:t>
      </w:r>
      <w:bookmarkStart w:id="4" w:name="keyword4"/>
      <w:bookmarkEnd w:id="4"/>
      <w:r w:rsidRPr="00E24AF7">
        <w:rPr>
          <w:rFonts w:ascii="Tahoma" w:eastAsia="Times New Roman" w:hAnsi="Tahoma" w:cs="Tahoma"/>
          <w:i/>
          <w:iCs/>
          <w:color w:val="000000"/>
          <w:sz w:val="16"/>
          <w:lang w:eastAsia="ru-RU"/>
        </w:rPr>
        <w:t>VBA</w:t>
      </w:r>
      <w:r w:rsidRPr="00E24AF7">
        <w:rPr>
          <w:rFonts w:ascii="Tahoma" w:eastAsia="Times New Roman" w:hAnsi="Tahoma" w:cs="Tahoma"/>
          <w:color w:val="000000"/>
          <w:sz w:val="16"/>
          <w:szCs w:val="16"/>
          <w:lang w:eastAsia="ru-RU"/>
        </w:rPr>
        <w:t> и говорить об обычной работе в </w:t>
      </w:r>
      <w:bookmarkStart w:id="5" w:name="keyword5"/>
      <w:bookmarkEnd w:id="5"/>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то окажется, что с помощью </w:t>
      </w:r>
      <w:bookmarkStart w:id="6" w:name="keyword6"/>
      <w:bookmarkEnd w:id="6"/>
      <w:r w:rsidRPr="00E24AF7">
        <w:rPr>
          <w:rFonts w:ascii="Tahoma" w:eastAsia="Times New Roman" w:hAnsi="Tahoma" w:cs="Tahoma"/>
          <w:i/>
          <w:iCs/>
          <w:color w:val="000000"/>
          <w:sz w:val="16"/>
          <w:lang w:eastAsia="ru-RU"/>
        </w:rPr>
        <w:t>макрорекордера</w:t>
      </w:r>
      <w:r w:rsidRPr="00E24AF7">
        <w:rPr>
          <w:rFonts w:ascii="Tahoma" w:eastAsia="Times New Roman" w:hAnsi="Tahoma" w:cs="Tahoma"/>
          <w:color w:val="000000"/>
          <w:sz w:val="16"/>
          <w:szCs w:val="16"/>
          <w:lang w:eastAsia="ru-RU"/>
        </w:rPr>
        <w:t> можно записывать действия, которые мы выполняем в программе. Например, записывается ввод и удаление текста, нажатие на кнопки вкладок, </w:t>
      </w:r>
      <w:bookmarkStart w:id="7" w:name="keyword7"/>
      <w:bookmarkEnd w:id="7"/>
      <w:r w:rsidRPr="00E24AF7">
        <w:rPr>
          <w:rFonts w:ascii="Tahoma" w:eastAsia="Times New Roman" w:hAnsi="Tahoma" w:cs="Tahoma"/>
          <w:i/>
          <w:iCs/>
          <w:color w:val="000000"/>
          <w:sz w:val="16"/>
          <w:lang w:eastAsia="ru-RU"/>
        </w:rPr>
        <w:t>форматирование</w:t>
      </w:r>
      <w:r w:rsidRPr="00E24AF7">
        <w:rPr>
          <w:rFonts w:ascii="Tahoma" w:eastAsia="Times New Roman" w:hAnsi="Tahoma" w:cs="Tahoma"/>
          <w:color w:val="000000"/>
          <w:sz w:val="16"/>
          <w:szCs w:val="16"/>
          <w:lang w:eastAsia="ru-RU"/>
        </w:rPr>
        <w:t> текста и так далее.</w:t>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Однажды мне нужно было отформатировать довольно большой документ в кратчайшие сроки. А именно — выделить особыми стилями некоторые слова. Всего этих стилей было четыре, а это значит, что наиболее доступный метод офисной автоматизации — средство Формат по образцу — помогло бы не слишком сильно. Ручное форматирование (или создание новых стилей) так же казалось слишком медленным. Но на помощь пришли </w:t>
      </w:r>
      <w:bookmarkStart w:id="8" w:name="keyword8"/>
      <w:bookmarkEnd w:id="8"/>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созданные с помощью макрорекордера. Назначив форматирование каждым из стилей собственному сочетанию клавиш, я значительно ускорил работу. А именно — правой рукой управлял мышью, перемещаясь по тексту и выделяя нужные слова, а левой нажимал необходимые сочетания клавиш.</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bookmarkStart w:id="9" w:name="keyword9"/>
      <w:bookmarkEnd w:id="9"/>
      <w:r w:rsidRPr="00E24AF7">
        <w:rPr>
          <w:rFonts w:ascii="Tahoma" w:eastAsia="Times New Roman" w:hAnsi="Tahoma" w:cs="Tahoma"/>
          <w:i/>
          <w:iCs/>
          <w:color w:val="000000"/>
          <w:sz w:val="16"/>
          <w:lang w:eastAsia="ru-RU"/>
        </w:rPr>
        <w:t>Алгоритм</w:t>
      </w:r>
      <w:r w:rsidRPr="00E24AF7">
        <w:rPr>
          <w:rFonts w:ascii="Tahoma" w:eastAsia="Times New Roman" w:hAnsi="Tahoma" w:cs="Tahoma"/>
          <w:color w:val="000000"/>
          <w:sz w:val="16"/>
          <w:szCs w:val="16"/>
          <w:lang w:eastAsia="ru-RU"/>
        </w:rPr>
        <w:t> работы с </w:t>
      </w:r>
      <w:bookmarkStart w:id="10" w:name="keyword10"/>
      <w:bookmarkEnd w:id="10"/>
      <w:r w:rsidRPr="00E24AF7">
        <w:rPr>
          <w:rFonts w:ascii="Tahoma" w:eastAsia="Times New Roman" w:hAnsi="Tahoma" w:cs="Tahoma"/>
          <w:i/>
          <w:iCs/>
          <w:color w:val="000000"/>
          <w:sz w:val="16"/>
          <w:lang w:eastAsia="ru-RU"/>
        </w:rPr>
        <w:t>макрорекордером</w:t>
      </w:r>
      <w:r w:rsidRPr="00E24AF7">
        <w:rPr>
          <w:rFonts w:ascii="Tahoma" w:eastAsia="Times New Roman" w:hAnsi="Tahoma" w:cs="Tahoma"/>
          <w:color w:val="000000"/>
          <w:sz w:val="16"/>
          <w:szCs w:val="16"/>
          <w:lang w:eastAsia="ru-RU"/>
        </w:rPr>
        <w:t> выглядит так:</w:t>
      </w:r>
    </w:p>
    <w:p w:rsidR="00E24AF7" w:rsidRPr="00E24AF7" w:rsidRDefault="00E24AF7" w:rsidP="00E24AF7">
      <w:pPr>
        <w:numPr>
          <w:ilvl w:val="0"/>
          <w:numId w:val="1"/>
        </w:numPr>
        <w:spacing w:before="36" w:after="36" w:line="217" w:lineRule="atLeast"/>
        <w:ind w:left="480"/>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Включить запись </w:t>
      </w:r>
      <w:bookmarkStart w:id="11" w:name="keyword11"/>
      <w:bookmarkEnd w:id="11"/>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настроив некоторые параметры;</w:t>
      </w:r>
    </w:p>
    <w:p w:rsidR="00E24AF7" w:rsidRPr="00E24AF7" w:rsidRDefault="00E24AF7" w:rsidP="00E24AF7">
      <w:pPr>
        <w:numPr>
          <w:ilvl w:val="0"/>
          <w:numId w:val="1"/>
        </w:numPr>
        <w:spacing w:before="36" w:after="36" w:line="217" w:lineRule="atLeast"/>
        <w:ind w:left="480"/>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Выполнить действия, которые вы хотели бы автоматизировать;</w:t>
      </w:r>
    </w:p>
    <w:p w:rsidR="00E24AF7" w:rsidRPr="00E24AF7" w:rsidRDefault="00E24AF7" w:rsidP="00E24AF7">
      <w:pPr>
        <w:numPr>
          <w:ilvl w:val="0"/>
          <w:numId w:val="1"/>
        </w:numPr>
        <w:spacing w:before="36" w:after="36" w:line="217" w:lineRule="atLeast"/>
        <w:ind w:left="480"/>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Остановить запись;</w:t>
      </w:r>
    </w:p>
    <w:p w:rsidR="00E24AF7" w:rsidRPr="00E24AF7" w:rsidRDefault="00E24AF7" w:rsidP="00E24AF7">
      <w:pPr>
        <w:numPr>
          <w:ilvl w:val="0"/>
          <w:numId w:val="1"/>
        </w:numPr>
        <w:spacing w:before="36" w:after="36" w:line="217" w:lineRule="atLeast"/>
        <w:ind w:left="480"/>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Использовать записанный макрос по необходимости.</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bookmarkStart w:id="12" w:name="keyword12"/>
      <w:bookmarkEnd w:id="12"/>
      <w:r w:rsidRPr="00E24AF7">
        <w:rPr>
          <w:rFonts w:ascii="Tahoma" w:eastAsia="Times New Roman" w:hAnsi="Tahoma" w:cs="Tahoma"/>
          <w:i/>
          <w:iCs/>
          <w:color w:val="000000"/>
          <w:sz w:val="16"/>
          <w:lang w:eastAsia="ru-RU"/>
        </w:rPr>
        <w:t>Макрорекордер</w:t>
      </w:r>
      <w:r w:rsidRPr="00E24AF7">
        <w:rPr>
          <w:rFonts w:ascii="Tahoma" w:eastAsia="Times New Roman" w:hAnsi="Tahoma" w:cs="Tahoma"/>
          <w:color w:val="000000"/>
          <w:sz w:val="16"/>
          <w:szCs w:val="16"/>
          <w:lang w:eastAsia="ru-RU"/>
        </w:rPr>
        <w:t>, помимо написания </w:t>
      </w:r>
      <w:bookmarkStart w:id="13" w:name="keyword13"/>
      <w:bookmarkEnd w:id="13"/>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поможет вам лучше изучить возможности </w:t>
      </w:r>
      <w:bookmarkStart w:id="14" w:name="keyword14"/>
      <w:bookmarkEnd w:id="14"/>
      <w:r w:rsidRPr="00E24AF7">
        <w:rPr>
          <w:rFonts w:ascii="Tahoma" w:eastAsia="Times New Roman" w:hAnsi="Tahoma" w:cs="Tahoma"/>
          <w:i/>
          <w:iCs/>
          <w:color w:val="000000"/>
          <w:sz w:val="16"/>
          <w:lang w:eastAsia="ru-RU"/>
        </w:rPr>
        <w:t>VBA</w:t>
      </w:r>
      <w:r w:rsidRPr="00E24AF7">
        <w:rPr>
          <w:rFonts w:ascii="Tahoma" w:eastAsia="Times New Roman" w:hAnsi="Tahoma" w:cs="Tahoma"/>
          <w:color w:val="000000"/>
          <w:sz w:val="16"/>
          <w:szCs w:val="16"/>
          <w:lang w:eastAsia="ru-RU"/>
        </w:rPr>
        <w:t> и тонкости объектных моделей приложений Office (мы поговорим о них ниже). Например, вы не знаете точно, как именно реализовать то или иное действие программно, но знаете, как это делается вручную. Просто запишите </w:t>
      </w:r>
      <w:bookmarkStart w:id="15" w:name="keyword15"/>
      <w:bookmarkEnd w:id="15"/>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с нужными вам действиями, а потом откройте его в редакторе </w:t>
      </w:r>
      <w:bookmarkStart w:id="16" w:name="keyword16"/>
      <w:bookmarkEnd w:id="16"/>
      <w:r w:rsidRPr="00E24AF7">
        <w:rPr>
          <w:rFonts w:ascii="Tahoma" w:eastAsia="Times New Roman" w:hAnsi="Tahoma" w:cs="Tahoma"/>
          <w:i/>
          <w:iCs/>
          <w:color w:val="000000"/>
          <w:sz w:val="16"/>
          <w:lang w:eastAsia="ru-RU"/>
        </w:rPr>
        <w:t>VBA</w:t>
      </w:r>
      <w:r w:rsidRPr="00E24AF7">
        <w:rPr>
          <w:rFonts w:ascii="Tahoma" w:eastAsia="Times New Roman" w:hAnsi="Tahoma" w:cs="Tahoma"/>
          <w:color w:val="000000"/>
          <w:sz w:val="16"/>
          <w:szCs w:val="16"/>
          <w:lang w:eastAsia="ru-RU"/>
        </w:rPr>
        <w:t>. Вы сможете проанализировать полученный код, а возможно и включить его фрагменты в свое </w:t>
      </w:r>
      <w:bookmarkStart w:id="17" w:name="keyword17"/>
      <w:bookmarkEnd w:id="17"/>
      <w:r w:rsidRPr="00E24AF7">
        <w:rPr>
          <w:rFonts w:ascii="Tahoma" w:eastAsia="Times New Roman" w:hAnsi="Tahoma" w:cs="Tahoma"/>
          <w:i/>
          <w:iCs/>
          <w:color w:val="000000"/>
          <w:sz w:val="16"/>
          <w:lang w:eastAsia="ru-RU"/>
        </w:rPr>
        <w:t>приложение</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Лучший способ освоить </w:t>
      </w:r>
      <w:bookmarkStart w:id="18" w:name="keyword18"/>
      <w:bookmarkEnd w:id="18"/>
      <w:r w:rsidRPr="00E24AF7">
        <w:rPr>
          <w:rFonts w:ascii="Tahoma" w:eastAsia="Times New Roman" w:hAnsi="Tahoma" w:cs="Tahoma"/>
          <w:i/>
          <w:iCs/>
          <w:color w:val="000000"/>
          <w:sz w:val="16"/>
          <w:lang w:eastAsia="ru-RU"/>
        </w:rPr>
        <w:t>макрорекордер</w:t>
      </w:r>
      <w:r w:rsidRPr="00E24AF7">
        <w:rPr>
          <w:rFonts w:ascii="Tahoma" w:eastAsia="Times New Roman" w:hAnsi="Tahoma" w:cs="Tahoma"/>
          <w:color w:val="000000"/>
          <w:sz w:val="16"/>
          <w:szCs w:val="16"/>
          <w:lang w:eastAsia="ru-RU"/>
        </w:rPr>
        <w:t> — это попытаться самостоятельно записать </w:t>
      </w:r>
      <w:bookmarkStart w:id="19" w:name="keyword19"/>
      <w:bookmarkEnd w:id="19"/>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Этим мы сейчас и займемся.</w:t>
      </w:r>
    </w:p>
    <w:p w:rsidR="00E24AF7" w:rsidRPr="00E24AF7" w:rsidRDefault="00E24AF7" w:rsidP="00E24AF7">
      <w:pPr>
        <w:spacing w:before="68" w:after="68" w:line="240" w:lineRule="auto"/>
        <w:outlineLvl w:val="2"/>
        <w:rPr>
          <w:rFonts w:ascii="Tahoma" w:eastAsia="Times New Roman" w:hAnsi="Tahoma" w:cs="Tahoma"/>
          <w:b/>
          <w:bCs/>
          <w:color w:val="000000"/>
          <w:lang w:eastAsia="ru-RU"/>
        </w:rPr>
      </w:pPr>
      <w:bookmarkStart w:id="20" w:name="sect2"/>
      <w:bookmarkEnd w:id="20"/>
      <w:r w:rsidRPr="00E24AF7">
        <w:rPr>
          <w:rFonts w:ascii="Tahoma" w:eastAsia="Times New Roman" w:hAnsi="Tahoma" w:cs="Tahoma"/>
          <w:b/>
          <w:bCs/>
          <w:color w:val="000000"/>
          <w:lang w:eastAsia="ru-RU"/>
        </w:rPr>
        <w:t>1.2.Форматирование текста в MS Word</w:t>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Примечание</w:t>
      </w:r>
      <w:r w:rsidRPr="00E24AF7">
        <w:rPr>
          <w:rFonts w:ascii="Tahoma" w:eastAsia="Times New Roman" w:hAnsi="Tahoma" w:cs="Tahoma"/>
          <w:color w:val="000000"/>
          <w:sz w:val="16"/>
          <w:szCs w:val="16"/>
          <w:lang w:eastAsia="ru-RU"/>
        </w:rPr>
        <w:t xml:space="preserve">. </w:t>
      </w:r>
      <w:proofErr w:type="gramStart"/>
      <w:r w:rsidRPr="00E24AF7">
        <w:rPr>
          <w:rFonts w:ascii="Tahoma" w:eastAsia="Times New Roman" w:hAnsi="Tahoma" w:cs="Tahoma"/>
          <w:color w:val="000000"/>
          <w:sz w:val="16"/>
          <w:szCs w:val="16"/>
          <w:lang w:eastAsia="ru-RU"/>
        </w:rPr>
        <w:t>Если при попытке выполнить примеры этого курса вы, столкнетесь с ошибкой "</w:t>
      </w:r>
      <w:r w:rsidRPr="00E24AF7">
        <w:rPr>
          <w:rFonts w:ascii="Courier New" w:eastAsia="Times New Roman" w:hAnsi="Courier New" w:cs="Courier New"/>
          <w:color w:val="8B0000"/>
          <w:sz w:val="16"/>
          <w:lang w:eastAsia="ru-RU"/>
        </w:rPr>
        <w:t>Can't find project or library</w:t>
      </w:r>
      <w:r w:rsidRPr="00E24AF7">
        <w:rPr>
          <w:rFonts w:ascii="Tahoma" w:eastAsia="Times New Roman" w:hAnsi="Tahoma" w:cs="Tahoma"/>
          <w:color w:val="000000"/>
          <w:sz w:val="16"/>
          <w:szCs w:val="16"/>
          <w:lang w:eastAsia="ru-RU"/>
        </w:rPr>
        <w:t>", перейдите в редактор Visual Basic, выполните команду </w:t>
      </w:r>
      <w:r w:rsidRPr="00E24AF7">
        <w:rPr>
          <w:rFonts w:ascii="Tahoma" w:eastAsia="Times New Roman" w:hAnsi="Tahoma" w:cs="Tahoma"/>
          <w:b/>
          <w:bCs/>
          <w:color w:val="000000"/>
          <w:sz w:val="16"/>
          <w:szCs w:val="16"/>
          <w:lang w:eastAsia="ru-RU"/>
        </w:rPr>
        <w:t>Tools &gt; References</w:t>
      </w:r>
      <w:r w:rsidRPr="00E24AF7">
        <w:rPr>
          <w:rFonts w:ascii="Tahoma" w:eastAsia="Times New Roman" w:hAnsi="Tahoma" w:cs="Tahoma"/>
          <w:color w:val="000000"/>
          <w:sz w:val="16"/>
          <w:szCs w:val="16"/>
          <w:lang w:eastAsia="ru-RU"/>
        </w:rPr>
        <w:t>, в появившемся окне найдите те элементы списка, которые помечены как </w:t>
      </w:r>
      <w:r w:rsidRPr="00E24AF7">
        <w:rPr>
          <w:rFonts w:ascii="Tahoma" w:eastAsia="Times New Roman" w:hAnsi="Tahoma" w:cs="Tahoma"/>
          <w:b/>
          <w:bCs/>
          <w:color w:val="000000"/>
          <w:sz w:val="16"/>
          <w:szCs w:val="16"/>
          <w:lang w:eastAsia="ru-RU"/>
        </w:rPr>
        <w:t>MISSING</w:t>
      </w:r>
      <w:r w:rsidRPr="00E24AF7">
        <w:rPr>
          <w:rFonts w:ascii="Tahoma" w:eastAsia="Times New Roman" w:hAnsi="Tahoma" w:cs="Tahoma"/>
          <w:color w:val="000000"/>
          <w:sz w:val="16"/>
          <w:szCs w:val="16"/>
          <w:lang w:eastAsia="ru-RU"/>
        </w:rPr>
        <w:t>, снимите флаги напротив их имен, и если в списке имеются свежие версии отсутствующих библиотек, отметьте их, и нажмите </w:t>
      </w:r>
      <w:r w:rsidRPr="00E24AF7">
        <w:rPr>
          <w:rFonts w:ascii="Tahoma" w:eastAsia="Times New Roman" w:hAnsi="Tahoma" w:cs="Tahoma"/>
          <w:b/>
          <w:bCs/>
          <w:color w:val="000000"/>
          <w:sz w:val="16"/>
          <w:szCs w:val="16"/>
          <w:lang w:eastAsia="ru-RU"/>
        </w:rPr>
        <w:t>ОК</w:t>
      </w:r>
      <w:r w:rsidRPr="00E24AF7">
        <w:rPr>
          <w:rFonts w:ascii="Tahoma" w:eastAsia="Times New Roman" w:hAnsi="Tahoma" w:cs="Tahoma"/>
          <w:color w:val="000000"/>
          <w:sz w:val="16"/>
          <w:szCs w:val="16"/>
          <w:lang w:eastAsia="ru-RU"/>
        </w:rPr>
        <w:t>.</w:t>
      </w:r>
      <w:proofErr w:type="gramEnd"/>
      <w:r w:rsidRPr="00E24AF7">
        <w:rPr>
          <w:rFonts w:ascii="Tahoma" w:eastAsia="Times New Roman" w:hAnsi="Tahoma" w:cs="Tahoma"/>
          <w:color w:val="000000"/>
          <w:sz w:val="16"/>
          <w:szCs w:val="16"/>
          <w:lang w:eastAsia="ru-RU"/>
        </w:rPr>
        <w:t xml:space="preserve"> После этого пример будет запускаться.</w:t>
      </w:r>
    </w:p>
    <w:p w:rsidR="00E24AF7" w:rsidRPr="00E24AF7" w:rsidRDefault="00E24AF7" w:rsidP="00E24AF7">
      <w:pPr>
        <w:spacing w:after="0" w:line="240" w:lineRule="auto"/>
        <w:rPr>
          <w:rFonts w:ascii="Tahoma" w:eastAsia="Times New Roman" w:hAnsi="Tahoma" w:cs="Tahoma"/>
          <w:color w:val="000000"/>
          <w:sz w:val="16"/>
          <w:szCs w:val="16"/>
          <w:lang w:eastAsia="ru-RU"/>
        </w:rPr>
      </w:pPr>
      <w:r>
        <w:rPr>
          <w:rFonts w:ascii="Tahoma" w:eastAsia="Times New Roman" w:hAnsi="Tahoma" w:cs="Tahoma"/>
          <w:noProof/>
          <w:color w:val="000000"/>
          <w:sz w:val="16"/>
          <w:szCs w:val="16"/>
          <w:lang w:eastAsia="ru-RU"/>
        </w:rPr>
        <w:drawing>
          <wp:inline distT="0" distB="0" distL="0" distR="0">
            <wp:extent cx="2406650" cy="1673225"/>
            <wp:effectExtent l="19050" t="0" r="0" b="0"/>
            <wp:docPr id="1" name="Рисунок 1" descr="Can't find project or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t find project or library"/>
                    <pic:cNvPicPr>
                      <a:picLocks noChangeAspect="1" noChangeArrowheads="1"/>
                    </pic:cNvPicPr>
                  </pic:nvPicPr>
                  <pic:blipFill>
                    <a:blip r:embed="rId5" cstate="print"/>
                    <a:srcRect/>
                    <a:stretch>
                      <a:fillRect/>
                    </a:stretch>
                  </pic:blipFill>
                  <pic:spPr bwMode="auto">
                    <a:xfrm>
                      <a:off x="0" y="0"/>
                      <a:ext cx="2406650" cy="167322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t>Can't find project or library</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21" w:name=""/>
      <w:bookmarkEnd w:id="21"/>
      <w:r>
        <w:rPr>
          <w:rFonts w:ascii="Tahoma" w:eastAsia="Times New Roman" w:hAnsi="Tahoma" w:cs="Tahoma"/>
          <w:noProof/>
          <w:color w:val="000000"/>
          <w:sz w:val="16"/>
          <w:szCs w:val="16"/>
          <w:lang w:eastAsia="ru-RU"/>
        </w:rPr>
        <w:lastRenderedPageBreak/>
        <w:drawing>
          <wp:inline distT="0" distB="0" distL="0" distR="0">
            <wp:extent cx="4278630" cy="3433445"/>
            <wp:effectExtent l="19050" t="0" r="7620" b="0"/>
            <wp:docPr id="2" name="Рисунок 2" descr="Tools-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ols-References"/>
                    <pic:cNvPicPr>
                      <a:picLocks noChangeAspect="1" noChangeArrowheads="1"/>
                    </pic:cNvPicPr>
                  </pic:nvPicPr>
                  <pic:blipFill>
                    <a:blip r:embed="rId6" cstate="print"/>
                    <a:srcRect/>
                    <a:stretch>
                      <a:fillRect/>
                    </a:stretch>
                  </pic:blipFill>
                  <pic:spPr bwMode="auto">
                    <a:xfrm>
                      <a:off x="0" y="0"/>
                      <a:ext cx="4278630" cy="343344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t>Tools-References</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hyperlink r:id="rId7" w:tgtFrame="_blank" w:history="1">
        <w:r w:rsidRPr="00E24AF7">
          <w:rPr>
            <w:rFonts w:ascii="Tahoma" w:eastAsia="Times New Roman" w:hAnsi="Tahoma" w:cs="Tahoma"/>
            <w:color w:val="0071A6"/>
            <w:sz w:val="16"/>
            <w:u w:val="single"/>
            <w:lang w:eastAsia="ru-RU"/>
          </w:rPr>
          <w:t>01-01-Автоматическое форматирование.docm</w:t>
        </w:r>
      </w:hyperlink>
      <w:r w:rsidRPr="00E24AF7">
        <w:rPr>
          <w:rFonts w:ascii="Tahoma" w:eastAsia="Times New Roman" w:hAnsi="Tahoma" w:cs="Tahoma"/>
          <w:color w:val="000000"/>
          <w:sz w:val="16"/>
          <w:szCs w:val="16"/>
          <w:lang w:eastAsia="ru-RU"/>
        </w:rPr>
        <w:t> — пример к п. 1.2.</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Запишем в Microsoft </w:t>
      </w:r>
      <w:bookmarkStart w:id="22" w:name="keyword20"/>
      <w:bookmarkEnd w:id="22"/>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w:t>
      </w:r>
      <w:bookmarkStart w:id="23" w:name="keyword21"/>
      <w:bookmarkEnd w:id="23"/>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который </w:t>
      </w:r>
      <w:bookmarkStart w:id="24" w:name="keyword22"/>
      <w:bookmarkEnd w:id="24"/>
      <w:r w:rsidRPr="00E24AF7">
        <w:rPr>
          <w:rFonts w:ascii="Tahoma" w:eastAsia="Times New Roman" w:hAnsi="Tahoma" w:cs="Tahoma"/>
          <w:i/>
          <w:iCs/>
          <w:color w:val="000000"/>
          <w:sz w:val="16"/>
          <w:lang w:eastAsia="ru-RU"/>
        </w:rPr>
        <w:t>по</w:t>
      </w:r>
      <w:r w:rsidRPr="00E24AF7">
        <w:rPr>
          <w:rFonts w:ascii="Tahoma" w:eastAsia="Times New Roman" w:hAnsi="Tahoma" w:cs="Tahoma"/>
          <w:color w:val="000000"/>
          <w:sz w:val="16"/>
          <w:szCs w:val="16"/>
          <w:lang w:eastAsia="ru-RU"/>
        </w:rPr>
        <w:t> нажатию комбинации клавиш форматирует выделенный текст определенным образом.</w:t>
      </w:r>
    </w:p>
    <w:p w:rsidR="00E24AF7" w:rsidRPr="00E24AF7" w:rsidRDefault="00E24AF7" w:rsidP="00E24AF7">
      <w:pPr>
        <w:spacing w:after="0" w:line="240" w:lineRule="auto"/>
        <w:outlineLvl w:val="3"/>
        <w:rPr>
          <w:rFonts w:ascii="Tahoma" w:eastAsia="Times New Roman" w:hAnsi="Tahoma" w:cs="Tahoma"/>
          <w:b/>
          <w:bCs/>
          <w:color w:val="000000"/>
          <w:sz w:val="20"/>
          <w:szCs w:val="20"/>
          <w:lang w:eastAsia="ru-RU"/>
        </w:rPr>
      </w:pPr>
      <w:bookmarkStart w:id="25" w:name="sect3"/>
      <w:bookmarkEnd w:id="25"/>
      <w:r w:rsidRPr="00E24AF7">
        <w:rPr>
          <w:rFonts w:ascii="Tahoma" w:eastAsia="Times New Roman" w:hAnsi="Tahoma" w:cs="Tahoma"/>
          <w:b/>
          <w:bCs/>
          <w:color w:val="000000"/>
          <w:sz w:val="20"/>
          <w:szCs w:val="20"/>
          <w:lang w:eastAsia="ru-RU"/>
        </w:rPr>
        <w:t>1.2.1. Задание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Создать макрос в Microsoft Word, который автоматически форматирует выделенный те</w:t>
      </w:r>
      <w:proofErr w:type="gramStart"/>
      <w:r w:rsidRPr="00E24AF7">
        <w:rPr>
          <w:rFonts w:ascii="Tahoma" w:eastAsia="Times New Roman" w:hAnsi="Tahoma" w:cs="Tahoma"/>
          <w:color w:val="000000"/>
          <w:sz w:val="16"/>
          <w:szCs w:val="16"/>
          <w:lang w:eastAsia="ru-RU"/>
        </w:rPr>
        <w:t>кст сл</w:t>
      </w:r>
      <w:proofErr w:type="gramEnd"/>
      <w:r w:rsidRPr="00E24AF7">
        <w:rPr>
          <w:rFonts w:ascii="Tahoma" w:eastAsia="Times New Roman" w:hAnsi="Tahoma" w:cs="Tahoma"/>
          <w:color w:val="000000"/>
          <w:sz w:val="16"/>
          <w:szCs w:val="16"/>
          <w:lang w:eastAsia="ru-RU"/>
        </w:rPr>
        <w:t>едующим образом:</w:t>
      </w:r>
    </w:p>
    <w:p w:rsidR="00E24AF7" w:rsidRPr="00E24AF7" w:rsidRDefault="00E24AF7" w:rsidP="00E24AF7">
      <w:pPr>
        <w:numPr>
          <w:ilvl w:val="0"/>
          <w:numId w:val="2"/>
        </w:numPr>
        <w:spacing w:before="36" w:after="36" w:line="217" w:lineRule="atLeast"/>
        <w:ind w:left="120"/>
        <w:rPr>
          <w:rFonts w:ascii="Tahoma" w:eastAsia="Times New Roman" w:hAnsi="Tahoma" w:cs="Tahoma"/>
          <w:color w:val="000000"/>
          <w:sz w:val="16"/>
          <w:szCs w:val="16"/>
          <w:lang w:val="en-US" w:eastAsia="ru-RU"/>
        </w:rPr>
      </w:pPr>
      <w:r w:rsidRPr="00E24AF7">
        <w:rPr>
          <w:rFonts w:ascii="Tahoma" w:eastAsia="Times New Roman" w:hAnsi="Tahoma" w:cs="Tahoma"/>
          <w:color w:val="000000"/>
          <w:sz w:val="16"/>
          <w:szCs w:val="16"/>
          <w:lang w:eastAsia="ru-RU"/>
        </w:rPr>
        <w:t>Шрифт</w:t>
      </w:r>
      <w:r w:rsidRPr="00E24AF7">
        <w:rPr>
          <w:rFonts w:ascii="Tahoma" w:eastAsia="Times New Roman" w:hAnsi="Tahoma" w:cs="Tahoma"/>
          <w:color w:val="000000"/>
          <w:sz w:val="16"/>
          <w:szCs w:val="16"/>
          <w:lang w:val="en-US" w:eastAsia="ru-RU"/>
        </w:rPr>
        <w:t>: Times New Roman, 14-</w:t>
      </w:r>
      <w:r w:rsidRPr="00E24AF7">
        <w:rPr>
          <w:rFonts w:ascii="Tahoma" w:eastAsia="Times New Roman" w:hAnsi="Tahoma" w:cs="Tahoma"/>
          <w:color w:val="000000"/>
          <w:sz w:val="16"/>
          <w:szCs w:val="16"/>
          <w:lang w:eastAsia="ru-RU"/>
        </w:rPr>
        <w:t>й</w:t>
      </w:r>
      <w:r w:rsidRPr="00E24AF7">
        <w:rPr>
          <w:rFonts w:ascii="Tahoma" w:eastAsia="Times New Roman" w:hAnsi="Tahoma" w:cs="Tahoma"/>
          <w:color w:val="000000"/>
          <w:sz w:val="16"/>
          <w:szCs w:val="16"/>
          <w:lang w:val="en-US" w:eastAsia="ru-RU"/>
        </w:rPr>
        <w:t xml:space="preserve">, </w:t>
      </w:r>
      <w:r w:rsidRPr="00E24AF7">
        <w:rPr>
          <w:rFonts w:ascii="Tahoma" w:eastAsia="Times New Roman" w:hAnsi="Tahoma" w:cs="Tahoma"/>
          <w:color w:val="000000"/>
          <w:sz w:val="16"/>
          <w:szCs w:val="16"/>
          <w:lang w:eastAsia="ru-RU"/>
        </w:rPr>
        <w:t>курсивный</w:t>
      </w:r>
    </w:p>
    <w:p w:rsidR="00E24AF7" w:rsidRPr="00E24AF7" w:rsidRDefault="00E24AF7" w:rsidP="00E24AF7">
      <w:pPr>
        <w:numPr>
          <w:ilvl w:val="0"/>
          <w:numId w:val="2"/>
        </w:numPr>
        <w:spacing w:before="36" w:after="36" w:line="217" w:lineRule="atLeast"/>
        <w:ind w:left="120"/>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Цвет шрифта: красный</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Назначить вызов </w:t>
      </w:r>
      <w:bookmarkStart w:id="26" w:name="keyword23"/>
      <w:bookmarkEnd w:id="26"/>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по нажатию комбинации клавиш </w:t>
      </w:r>
      <w:r w:rsidRPr="00E24AF7">
        <w:rPr>
          <w:rFonts w:ascii="Tahoma" w:eastAsia="Times New Roman" w:hAnsi="Tahoma" w:cs="Tahoma"/>
          <w:b/>
          <w:bCs/>
          <w:color w:val="000000"/>
          <w:sz w:val="16"/>
          <w:szCs w:val="16"/>
          <w:lang w:eastAsia="ru-RU"/>
        </w:rPr>
        <w:t>Alt + Ctrl + Shift + A</w:t>
      </w:r>
      <w:r w:rsidRPr="00E24AF7">
        <w:rPr>
          <w:rFonts w:ascii="Tahoma" w:eastAsia="Times New Roman" w:hAnsi="Tahoma" w:cs="Tahoma"/>
          <w:color w:val="000000"/>
          <w:sz w:val="16"/>
          <w:szCs w:val="16"/>
          <w:lang w:eastAsia="ru-RU"/>
        </w:rPr>
        <w:t> и по нажатию </w:t>
      </w:r>
      <w:bookmarkStart w:id="27" w:name="keyword24"/>
      <w:bookmarkEnd w:id="27"/>
      <w:r w:rsidRPr="00E24AF7">
        <w:rPr>
          <w:rFonts w:ascii="Tahoma" w:eastAsia="Times New Roman" w:hAnsi="Tahoma" w:cs="Tahoma"/>
          <w:i/>
          <w:iCs/>
          <w:color w:val="000000"/>
          <w:sz w:val="16"/>
          <w:lang w:eastAsia="ru-RU"/>
        </w:rPr>
        <w:t>настраиваемой кнопки</w:t>
      </w:r>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outlineLvl w:val="3"/>
        <w:rPr>
          <w:rFonts w:ascii="Tahoma" w:eastAsia="Times New Roman" w:hAnsi="Tahoma" w:cs="Tahoma"/>
          <w:b/>
          <w:bCs/>
          <w:color w:val="000000"/>
          <w:sz w:val="20"/>
          <w:szCs w:val="20"/>
          <w:lang w:eastAsia="ru-RU"/>
        </w:rPr>
      </w:pPr>
      <w:bookmarkStart w:id="28" w:name="sect4"/>
      <w:bookmarkEnd w:id="28"/>
      <w:r w:rsidRPr="00E24AF7">
        <w:rPr>
          <w:rFonts w:ascii="Tahoma" w:eastAsia="Times New Roman" w:hAnsi="Tahoma" w:cs="Tahoma"/>
          <w:b/>
          <w:bCs/>
          <w:color w:val="000000"/>
          <w:sz w:val="20"/>
          <w:szCs w:val="20"/>
          <w:lang w:eastAsia="ru-RU"/>
        </w:rPr>
        <w:t>1.2.2. Решение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Выделим первый участок текста, который нужно отформатировать.</w:t>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Прежде чем записывать </w:t>
      </w:r>
      <w:bookmarkStart w:id="29" w:name="keyword25"/>
      <w:bookmarkEnd w:id="29"/>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важно очень точно спланировать свои действия. Если вы что-то сделаете не так во время записи, неправильные действия будут записаны в </w:t>
      </w:r>
      <w:bookmarkStart w:id="30" w:name="keyword26"/>
      <w:bookmarkEnd w:id="30"/>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Например, выделять текст нужно до начала записи. Иначе в </w:t>
      </w:r>
      <w:bookmarkStart w:id="31" w:name="keyword27"/>
      <w:bookmarkEnd w:id="31"/>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w:t>
      </w:r>
      <w:proofErr w:type="gramStart"/>
      <w:r w:rsidRPr="00E24AF7">
        <w:rPr>
          <w:rFonts w:ascii="Tahoma" w:eastAsia="Times New Roman" w:hAnsi="Tahoma" w:cs="Tahoma"/>
          <w:color w:val="000000"/>
          <w:sz w:val="16"/>
          <w:szCs w:val="16"/>
          <w:lang w:eastAsia="ru-RU"/>
        </w:rPr>
        <w:t>попадет команда выделения текста и каждый раз после запуска программа</w:t>
      </w:r>
      <w:proofErr w:type="gramEnd"/>
      <w:r w:rsidRPr="00E24AF7">
        <w:rPr>
          <w:rFonts w:ascii="Tahoma" w:eastAsia="Times New Roman" w:hAnsi="Tahoma" w:cs="Tahoma"/>
          <w:color w:val="000000"/>
          <w:sz w:val="16"/>
          <w:szCs w:val="16"/>
          <w:lang w:eastAsia="ru-RU"/>
        </w:rPr>
        <w:t xml:space="preserve"> будет выделять текст, а нам это не нужно.</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Выберем вкладку ленты </w:t>
      </w:r>
      <w:r w:rsidRPr="00E24AF7">
        <w:rPr>
          <w:rFonts w:ascii="Tahoma" w:eastAsia="Times New Roman" w:hAnsi="Tahoma" w:cs="Tahoma"/>
          <w:b/>
          <w:bCs/>
          <w:color w:val="000000"/>
          <w:sz w:val="16"/>
          <w:szCs w:val="16"/>
          <w:lang w:eastAsia="ru-RU"/>
        </w:rPr>
        <w:t>Вид</w:t>
      </w:r>
      <w:r w:rsidRPr="00E24AF7">
        <w:rPr>
          <w:rFonts w:ascii="Tahoma" w:eastAsia="Times New Roman" w:hAnsi="Tahoma" w:cs="Tahoma"/>
          <w:color w:val="000000"/>
          <w:sz w:val="16"/>
          <w:szCs w:val="16"/>
          <w:lang w:eastAsia="ru-RU"/>
        </w:rPr>
        <w:t> и нажмем на ней направленную вниз треугольную стрелку под надписью </w:t>
      </w:r>
      <w:r w:rsidRPr="00E24AF7">
        <w:rPr>
          <w:rFonts w:ascii="Tahoma" w:eastAsia="Times New Roman" w:hAnsi="Tahoma" w:cs="Tahoma"/>
          <w:b/>
          <w:bCs/>
          <w:color w:val="000000"/>
          <w:sz w:val="16"/>
          <w:szCs w:val="16"/>
          <w:lang w:eastAsia="ru-RU"/>
        </w:rPr>
        <w:t>Макросы</w:t>
      </w:r>
      <w:r w:rsidRPr="00E24AF7">
        <w:rPr>
          <w:rFonts w:ascii="Tahoma" w:eastAsia="Times New Roman" w:hAnsi="Tahoma" w:cs="Tahoma"/>
          <w:color w:val="000000"/>
          <w:sz w:val="16"/>
          <w:szCs w:val="16"/>
          <w:lang w:eastAsia="ru-RU"/>
        </w:rPr>
        <w:t> (</w:t>
      </w:r>
      <w:hyperlink r:id="rId8" w:anchor="image.1.1" w:history="1">
        <w:r w:rsidRPr="00E24AF7">
          <w:rPr>
            <w:rFonts w:ascii="Tahoma" w:eastAsia="Times New Roman" w:hAnsi="Tahoma" w:cs="Tahoma"/>
            <w:color w:val="0071A6"/>
            <w:sz w:val="16"/>
            <w:u w:val="single"/>
            <w:lang w:eastAsia="ru-RU"/>
          </w:rPr>
          <w:t>рис. 1.1</w:t>
        </w:r>
      </w:hyperlink>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32" w:name="image.1.1"/>
      <w:bookmarkEnd w:id="32"/>
      <w:r>
        <w:rPr>
          <w:rFonts w:ascii="Tahoma" w:eastAsia="Times New Roman" w:hAnsi="Tahoma" w:cs="Tahoma"/>
          <w:noProof/>
          <w:color w:val="000000"/>
          <w:sz w:val="16"/>
          <w:szCs w:val="16"/>
          <w:lang w:eastAsia="ru-RU"/>
        </w:rPr>
        <w:lastRenderedPageBreak/>
        <w:drawing>
          <wp:inline distT="0" distB="0" distL="0" distR="0">
            <wp:extent cx="2165350" cy="2259965"/>
            <wp:effectExtent l="19050" t="0" r="6350" b="0"/>
            <wp:docPr id="3" name="Рисунок 3" descr="Начало записи мак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ачало записи макроса"/>
                    <pic:cNvPicPr>
                      <a:picLocks noChangeAspect="1" noChangeArrowheads="1"/>
                    </pic:cNvPicPr>
                  </pic:nvPicPr>
                  <pic:blipFill>
                    <a:blip r:embed="rId9" cstate="print"/>
                    <a:srcRect/>
                    <a:stretch>
                      <a:fillRect/>
                    </a:stretch>
                  </pic:blipFill>
                  <pic:spPr bwMode="auto">
                    <a:xfrm>
                      <a:off x="0" y="0"/>
                      <a:ext cx="2165350" cy="225996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1.1. </w:t>
      </w:r>
      <w:r w:rsidRPr="00E24AF7">
        <w:rPr>
          <w:rFonts w:ascii="Tahoma" w:eastAsia="Times New Roman" w:hAnsi="Tahoma" w:cs="Tahoma"/>
          <w:color w:val="000000"/>
          <w:sz w:val="16"/>
          <w:szCs w:val="16"/>
          <w:lang w:eastAsia="ru-RU"/>
        </w:rPr>
        <w:t>Начало записи макроса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открывшемся меню нам нужна команда </w:t>
      </w:r>
      <w:r w:rsidRPr="00E24AF7">
        <w:rPr>
          <w:rFonts w:ascii="Tahoma" w:eastAsia="Times New Roman" w:hAnsi="Tahoma" w:cs="Tahoma"/>
          <w:b/>
          <w:bCs/>
          <w:color w:val="000000"/>
          <w:sz w:val="16"/>
          <w:szCs w:val="16"/>
          <w:lang w:eastAsia="ru-RU"/>
        </w:rPr>
        <w:t>Запись макроса</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Появится окно для настройки свойств </w:t>
      </w:r>
      <w:bookmarkStart w:id="33" w:name="keyword28"/>
      <w:bookmarkEnd w:id="33"/>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w:t>
      </w:r>
      <w:hyperlink r:id="rId10" w:anchor="image.1.2" w:history="1">
        <w:r w:rsidRPr="00E24AF7">
          <w:rPr>
            <w:rFonts w:ascii="Tahoma" w:eastAsia="Times New Roman" w:hAnsi="Tahoma" w:cs="Tahoma"/>
            <w:color w:val="0071A6"/>
            <w:sz w:val="16"/>
            <w:u w:val="single"/>
            <w:lang w:eastAsia="ru-RU"/>
          </w:rPr>
          <w:t>рис. 1.2</w:t>
        </w:r>
      </w:hyperlink>
      <w:r w:rsidRPr="00E24AF7">
        <w:rPr>
          <w:rFonts w:ascii="Tahoma" w:eastAsia="Times New Roman" w:hAnsi="Tahoma" w:cs="Tahoma"/>
          <w:color w:val="000000"/>
          <w:sz w:val="16"/>
          <w:szCs w:val="16"/>
          <w:lang w:eastAsia="ru-RU"/>
        </w:rPr>
        <w:t>.). Рассмотрим поля этого диалога.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Имя макроса</w:t>
      </w:r>
      <w:r w:rsidRPr="00E24AF7">
        <w:rPr>
          <w:rFonts w:ascii="Tahoma" w:eastAsia="Times New Roman" w:hAnsi="Tahoma" w:cs="Tahoma"/>
          <w:color w:val="000000"/>
          <w:sz w:val="16"/>
          <w:szCs w:val="16"/>
          <w:lang w:eastAsia="ru-RU"/>
        </w:rPr>
        <w:t>: в это поле нужно ввести имя </w:t>
      </w:r>
      <w:bookmarkStart w:id="34" w:name="keyword29"/>
      <w:bookmarkEnd w:id="34"/>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Имена </w:t>
      </w:r>
      <w:bookmarkStart w:id="35" w:name="keyword30"/>
      <w:bookmarkEnd w:id="35"/>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должны начинаться с буквы, не должны содержать пробелов. Желательно давать </w:t>
      </w:r>
      <w:bookmarkStart w:id="36" w:name="keyword31"/>
      <w:bookmarkEnd w:id="36"/>
      <w:r w:rsidRPr="00E24AF7">
        <w:rPr>
          <w:rFonts w:ascii="Tahoma" w:eastAsia="Times New Roman" w:hAnsi="Tahoma" w:cs="Tahoma"/>
          <w:i/>
          <w:iCs/>
          <w:color w:val="000000"/>
          <w:sz w:val="16"/>
          <w:lang w:eastAsia="ru-RU"/>
        </w:rPr>
        <w:t>макросам</w:t>
      </w:r>
      <w:r w:rsidRPr="00E24AF7">
        <w:rPr>
          <w:rFonts w:ascii="Tahoma" w:eastAsia="Times New Roman" w:hAnsi="Tahoma" w:cs="Tahoma"/>
          <w:color w:val="000000"/>
          <w:sz w:val="16"/>
          <w:szCs w:val="16"/>
          <w:lang w:eastAsia="ru-RU"/>
        </w:rPr>
        <w:t> какие-нибудь осмысленные имена. Например, Формат_Times_Красный.</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Назначить макрос кнопке</w:t>
      </w:r>
      <w:r w:rsidRPr="00E24AF7">
        <w:rPr>
          <w:rFonts w:ascii="Tahoma" w:eastAsia="Times New Roman" w:hAnsi="Tahoma" w:cs="Tahoma"/>
          <w:color w:val="000000"/>
          <w:sz w:val="16"/>
          <w:szCs w:val="16"/>
          <w:lang w:eastAsia="ru-RU"/>
        </w:rPr>
        <w:t>: диалоговое окно назначения </w:t>
      </w:r>
      <w:bookmarkStart w:id="37" w:name="keyword32"/>
      <w:bookmarkEnd w:id="37"/>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w:t>
      </w:r>
      <w:bookmarkStart w:id="38" w:name="keyword33"/>
      <w:bookmarkEnd w:id="38"/>
      <w:r w:rsidRPr="00E24AF7">
        <w:rPr>
          <w:rFonts w:ascii="Tahoma" w:eastAsia="Times New Roman" w:hAnsi="Tahoma" w:cs="Tahoma"/>
          <w:i/>
          <w:iCs/>
          <w:color w:val="000000"/>
          <w:sz w:val="16"/>
          <w:lang w:eastAsia="ru-RU"/>
        </w:rPr>
        <w:t>настраиваемой кнопке</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Назначить макрос клавишам</w:t>
      </w:r>
      <w:r w:rsidRPr="00E24AF7">
        <w:rPr>
          <w:rFonts w:ascii="Tahoma" w:eastAsia="Times New Roman" w:hAnsi="Tahoma" w:cs="Tahoma"/>
          <w:color w:val="000000"/>
          <w:sz w:val="16"/>
          <w:szCs w:val="16"/>
          <w:lang w:eastAsia="ru-RU"/>
        </w:rPr>
        <w:t>: диалоговое окно назначения </w:t>
      </w:r>
      <w:bookmarkStart w:id="39" w:name="keyword34"/>
      <w:bookmarkEnd w:id="39"/>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сочетанию клавиш на клавиатуре.</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40" w:name="image.1.2"/>
      <w:bookmarkEnd w:id="40"/>
      <w:r>
        <w:rPr>
          <w:rFonts w:ascii="Tahoma" w:eastAsia="Times New Roman" w:hAnsi="Tahoma" w:cs="Tahoma"/>
          <w:noProof/>
          <w:color w:val="000000"/>
          <w:sz w:val="16"/>
          <w:szCs w:val="16"/>
          <w:lang w:eastAsia="ru-RU"/>
        </w:rPr>
        <w:drawing>
          <wp:inline distT="0" distB="0" distL="0" distR="0">
            <wp:extent cx="3717925" cy="2769235"/>
            <wp:effectExtent l="19050" t="0" r="0" b="0"/>
            <wp:docPr id="4" name="Рисунок 4" descr="Окно настройки свойств мак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кно настройки свойств макроса"/>
                    <pic:cNvPicPr>
                      <a:picLocks noChangeAspect="1" noChangeArrowheads="1"/>
                    </pic:cNvPicPr>
                  </pic:nvPicPr>
                  <pic:blipFill>
                    <a:blip r:embed="rId11" cstate="print"/>
                    <a:srcRect/>
                    <a:stretch>
                      <a:fillRect/>
                    </a:stretch>
                  </pic:blipFill>
                  <pic:spPr bwMode="auto">
                    <a:xfrm>
                      <a:off x="0" y="0"/>
                      <a:ext cx="3717925" cy="276923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1.2. </w:t>
      </w:r>
      <w:r w:rsidRPr="00E24AF7">
        <w:rPr>
          <w:rFonts w:ascii="Tahoma" w:eastAsia="Times New Roman" w:hAnsi="Tahoma" w:cs="Tahoma"/>
          <w:color w:val="000000"/>
          <w:sz w:val="16"/>
          <w:szCs w:val="16"/>
          <w:lang w:eastAsia="ru-RU"/>
        </w:rPr>
        <w:t>Окно настройки свойств макроса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поле </w:t>
      </w:r>
      <w:r w:rsidRPr="00E24AF7">
        <w:rPr>
          <w:rFonts w:ascii="Tahoma" w:eastAsia="Times New Roman" w:hAnsi="Tahoma" w:cs="Tahoma"/>
          <w:b/>
          <w:bCs/>
          <w:color w:val="000000"/>
          <w:sz w:val="16"/>
          <w:szCs w:val="16"/>
          <w:lang w:eastAsia="ru-RU"/>
        </w:rPr>
        <w:t xml:space="preserve">Макрос доступен </w:t>
      </w:r>
      <w:proofErr w:type="gramStart"/>
      <w:r w:rsidRPr="00E24AF7">
        <w:rPr>
          <w:rFonts w:ascii="Tahoma" w:eastAsia="Times New Roman" w:hAnsi="Tahoma" w:cs="Tahoma"/>
          <w:b/>
          <w:bCs/>
          <w:color w:val="000000"/>
          <w:sz w:val="16"/>
          <w:szCs w:val="16"/>
          <w:lang w:eastAsia="ru-RU"/>
        </w:rPr>
        <w:t>для</w:t>
      </w:r>
      <w:proofErr w:type="gramEnd"/>
      <w:r w:rsidRPr="00E24AF7">
        <w:rPr>
          <w:rFonts w:ascii="Tahoma" w:eastAsia="Times New Roman" w:hAnsi="Tahoma" w:cs="Tahoma"/>
          <w:color w:val="000000"/>
          <w:sz w:val="16"/>
          <w:szCs w:val="16"/>
          <w:lang w:eastAsia="ru-RU"/>
        </w:rPr>
        <w:t xml:space="preserve"> надо выбрать </w:t>
      </w:r>
      <w:proofErr w:type="gramStart"/>
      <w:r w:rsidRPr="00E24AF7">
        <w:rPr>
          <w:rFonts w:ascii="Tahoma" w:eastAsia="Times New Roman" w:hAnsi="Tahoma" w:cs="Tahoma"/>
          <w:color w:val="000000"/>
          <w:sz w:val="16"/>
          <w:szCs w:val="16"/>
          <w:lang w:eastAsia="ru-RU"/>
        </w:rPr>
        <w:t>место</w:t>
      </w:r>
      <w:proofErr w:type="gramEnd"/>
      <w:r w:rsidRPr="00E24AF7">
        <w:rPr>
          <w:rFonts w:ascii="Tahoma" w:eastAsia="Times New Roman" w:hAnsi="Tahoma" w:cs="Tahoma"/>
          <w:color w:val="000000"/>
          <w:sz w:val="16"/>
          <w:szCs w:val="16"/>
          <w:lang w:eastAsia="ru-RU"/>
        </w:rPr>
        <w:t xml:space="preserve"> сохранения </w:t>
      </w:r>
      <w:bookmarkStart w:id="41" w:name="keyword35"/>
      <w:bookmarkEnd w:id="41"/>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которое определяет его доступность для различных документов. По умолчанию здесь выбран параметр </w:t>
      </w:r>
      <w:r w:rsidRPr="00E24AF7">
        <w:rPr>
          <w:rFonts w:ascii="Tahoma" w:eastAsia="Times New Roman" w:hAnsi="Tahoma" w:cs="Tahoma"/>
          <w:b/>
          <w:bCs/>
          <w:color w:val="000000"/>
          <w:sz w:val="16"/>
          <w:szCs w:val="16"/>
          <w:lang w:eastAsia="ru-RU"/>
        </w:rPr>
        <w:t>Всех документов</w:t>
      </w:r>
      <w:r w:rsidRPr="00E24AF7">
        <w:rPr>
          <w:rFonts w:ascii="Tahoma" w:eastAsia="Times New Roman" w:hAnsi="Tahoma" w:cs="Tahoma"/>
          <w:color w:val="000000"/>
          <w:sz w:val="16"/>
          <w:szCs w:val="16"/>
          <w:lang w:eastAsia="ru-RU"/>
        </w:rPr>
        <w:t> </w:t>
      </w:r>
      <w:proofErr w:type="gramStart"/>
      <w:r w:rsidRPr="00E24AF7">
        <w:rPr>
          <w:rFonts w:ascii="Tahoma" w:eastAsia="Times New Roman" w:hAnsi="Tahoma" w:cs="Tahoma"/>
          <w:color w:val="000000"/>
          <w:sz w:val="16"/>
          <w:szCs w:val="16"/>
          <w:lang w:eastAsia="ru-RU"/>
        </w:rPr>
        <w:t>( </w:t>
      </w:r>
      <w:proofErr w:type="gramEnd"/>
      <w:r w:rsidRPr="00E24AF7">
        <w:rPr>
          <w:rFonts w:ascii="Courier New" w:eastAsia="Times New Roman" w:hAnsi="Courier New" w:cs="Courier New"/>
          <w:color w:val="8B0000"/>
          <w:sz w:val="16"/>
          <w:lang w:eastAsia="ru-RU"/>
        </w:rPr>
        <w:t>Normal.dotm</w:t>
      </w:r>
      <w:r w:rsidRPr="00E24AF7">
        <w:rPr>
          <w:rFonts w:ascii="Tahoma" w:eastAsia="Times New Roman" w:hAnsi="Tahoma" w:cs="Tahoma"/>
          <w:color w:val="000000"/>
          <w:sz w:val="16"/>
          <w:szCs w:val="16"/>
          <w:lang w:eastAsia="ru-RU"/>
        </w:rPr>
        <w:t> ).</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Courier New" w:eastAsia="Times New Roman" w:hAnsi="Courier New" w:cs="Courier New"/>
          <w:color w:val="8B0000"/>
          <w:sz w:val="16"/>
          <w:lang w:eastAsia="ru-RU"/>
        </w:rPr>
        <w:t>Normal.dotm </w:t>
      </w:r>
      <w:r w:rsidRPr="00E24AF7">
        <w:rPr>
          <w:rFonts w:ascii="Tahoma" w:eastAsia="Times New Roman" w:hAnsi="Tahoma" w:cs="Tahoma"/>
          <w:color w:val="000000"/>
          <w:sz w:val="16"/>
          <w:szCs w:val="16"/>
          <w:lang w:eastAsia="ru-RU"/>
        </w:rPr>
        <w:t>—это общий шаблон, доступный для всех документов Microsoft Word. Если макрос будет сохранен в </w:t>
      </w:r>
      <w:r w:rsidRPr="00E24AF7">
        <w:rPr>
          <w:rFonts w:ascii="Courier New" w:eastAsia="Times New Roman" w:hAnsi="Courier New" w:cs="Courier New"/>
          <w:color w:val="8B0000"/>
          <w:sz w:val="16"/>
          <w:lang w:eastAsia="ru-RU"/>
        </w:rPr>
        <w:t>Normal.dotm</w:t>
      </w:r>
      <w:r w:rsidRPr="00E24AF7">
        <w:rPr>
          <w:rFonts w:ascii="Tahoma" w:eastAsia="Times New Roman" w:hAnsi="Tahoma" w:cs="Tahoma"/>
          <w:color w:val="000000"/>
          <w:sz w:val="16"/>
          <w:szCs w:val="16"/>
          <w:lang w:eastAsia="ru-RU"/>
        </w:rPr>
        <w:t> — вы сможете запустить его из любого Word-документа. Не следует сохранять все записываемые вами </w:t>
      </w:r>
      <w:bookmarkStart w:id="42" w:name="keyword36"/>
      <w:bookmarkEnd w:id="42"/>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в </w:t>
      </w:r>
      <w:r w:rsidRPr="00E24AF7">
        <w:rPr>
          <w:rFonts w:ascii="Courier New" w:eastAsia="Times New Roman" w:hAnsi="Courier New" w:cs="Courier New"/>
          <w:color w:val="8B0000"/>
          <w:sz w:val="16"/>
          <w:lang w:eastAsia="ru-RU"/>
        </w:rPr>
        <w:t>Normal.dotm</w:t>
      </w:r>
      <w:r w:rsidRPr="00E24AF7">
        <w:rPr>
          <w:rFonts w:ascii="Tahoma" w:eastAsia="Times New Roman" w:hAnsi="Tahoma" w:cs="Tahoma"/>
          <w:color w:val="000000"/>
          <w:sz w:val="16"/>
          <w:szCs w:val="16"/>
          <w:lang w:eastAsia="ru-RU"/>
        </w:rPr>
        <w:t>. Делайте это лишь тогда, когда вы точно уверены в том, что макрос понадобится вам в различных документах. Мы выберем в этом поле значение </w:t>
      </w:r>
      <w:r w:rsidRPr="00E24AF7">
        <w:rPr>
          <w:rFonts w:ascii="Tahoma" w:eastAsia="Times New Roman" w:hAnsi="Tahoma" w:cs="Tahoma"/>
          <w:b/>
          <w:bCs/>
          <w:color w:val="000000"/>
          <w:sz w:val="16"/>
          <w:szCs w:val="16"/>
          <w:lang w:eastAsia="ru-RU"/>
        </w:rPr>
        <w:t>Документ 1 (документ)</w:t>
      </w:r>
      <w:r w:rsidRPr="00E24AF7">
        <w:rPr>
          <w:rFonts w:ascii="Tahoma" w:eastAsia="Times New Roman" w:hAnsi="Tahoma" w:cs="Tahoma"/>
          <w:color w:val="000000"/>
          <w:sz w:val="16"/>
          <w:szCs w:val="16"/>
          <w:lang w:eastAsia="ru-RU"/>
        </w:rPr>
        <w:t>. Именно так здесь называются еще не сохраненные документы. Выбрав этот пункт, мы сохраняем макрос в текущем документе, то есть сможем вызывать макрос лишь из этого документа.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поле </w:t>
      </w:r>
      <w:r w:rsidRPr="00E24AF7">
        <w:rPr>
          <w:rFonts w:ascii="Tahoma" w:eastAsia="Times New Roman" w:hAnsi="Tahoma" w:cs="Tahoma"/>
          <w:b/>
          <w:bCs/>
          <w:color w:val="000000"/>
          <w:sz w:val="16"/>
          <w:szCs w:val="16"/>
          <w:lang w:eastAsia="ru-RU"/>
        </w:rPr>
        <w:t>Описание </w:t>
      </w:r>
      <w:r w:rsidRPr="00E24AF7">
        <w:rPr>
          <w:rFonts w:ascii="Tahoma" w:eastAsia="Times New Roman" w:hAnsi="Tahoma" w:cs="Tahoma"/>
          <w:color w:val="000000"/>
          <w:sz w:val="16"/>
          <w:szCs w:val="16"/>
          <w:lang w:eastAsia="ru-RU"/>
        </w:rPr>
        <w:t>содержится описание </w:t>
      </w:r>
      <w:bookmarkStart w:id="43" w:name="keyword37"/>
      <w:bookmarkEnd w:id="43"/>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Вы вполне можете оставить его пустым.</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lastRenderedPageBreak/>
        <w:t>Кнопка </w:t>
      </w:r>
      <w:r w:rsidRPr="00E24AF7">
        <w:rPr>
          <w:rFonts w:ascii="Tahoma" w:eastAsia="Times New Roman" w:hAnsi="Tahoma" w:cs="Tahoma"/>
          <w:b/>
          <w:bCs/>
          <w:color w:val="000000"/>
          <w:sz w:val="16"/>
          <w:szCs w:val="16"/>
          <w:lang w:eastAsia="ru-RU"/>
        </w:rPr>
        <w:t>OK</w:t>
      </w:r>
      <w:r w:rsidRPr="00E24AF7">
        <w:rPr>
          <w:rFonts w:ascii="Tahoma" w:eastAsia="Times New Roman" w:hAnsi="Tahoma" w:cs="Tahoma"/>
          <w:color w:val="000000"/>
          <w:sz w:val="16"/>
          <w:szCs w:val="16"/>
          <w:lang w:eastAsia="ru-RU"/>
        </w:rPr>
        <w:t> начинает запись </w:t>
      </w:r>
      <w:bookmarkStart w:id="44" w:name="keyword38"/>
      <w:bookmarkEnd w:id="44"/>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Но до начала записи воспользуемся кнопкой</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Н</w:t>
      </w:r>
      <w:proofErr w:type="gramEnd"/>
      <w:r w:rsidRPr="00E24AF7">
        <w:rPr>
          <w:rFonts w:ascii="Tahoma" w:eastAsia="Times New Roman" w:hAnsi="Tahoma" w:cs="Tahoma"/>
          <w:b/>
          <w:bCs/>
          <w:color w:val="000000"/>
          <w:sz w:val="16"/>
          <w:szCs w:val="16"/>
          <w:lang w:eastAsia="ru-RU"/>
        </w:rPr>
        <w:t>азначить макрос клавишам</w:t>
      </w:r>
      <w:r w:rsidRPr="00E24AF7">
        <w:rPr>
          <w:rFonts w:ascii="Tahoma" w:eastAsia="Times New Roman" w:hAnsi="Tahoma" w:cs="Tahoma"/>
          <w:color w:val="000000"/>
          <w:sz w:val="16"/>
          <w:szCs w:val="16"/>
          <w:lang w:eastAsia="ru-RU"/>
        </w:rPr>
        <w:t>. Появится окно настройки комбинации клавиш для запуска </w:t>
      </w:r>
      <w:bookmarkStart w:id="45" w:name="keyword39"/>
      <w:bookmarkEnd w:id="45"/>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w:t>
      </w:r>
      <w:hyperlink r:id="rId12" w:anchor="image.1.3" w:history="1">
        <w:r w:rsidRPr="00E24AF7">
          <w:rPr>
            <w:rFonts w:ascii="Tahoma" w:eastAsia="Times New Roman" w:hAnsi="Tahoma" w:cs="Tahoma"/>
            <w:color w:val="0071A6"/>
            <w:sz w:val="16"/>
            <w:u w:val="single"/>
            <w:lang w:eastAsia="ru-RU"/>
          </w:rPr>
          <w:t>рис. 1.3</w:t>
        </w:r>
      </w:hyperlink>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Чтобы назначить </w:t>
      </w:r>
      <w:bookmarkStart w:id="46" w:name="keyword40"/>
      <w:bookmarkEnd w:id="46"/>
      <w:r w:rsidRPr="00E24AF7">
        <w:rPr>
          <w:rFonts w:ascii="Tahoma" w:eastAsia="Times New Roman" w:hAnsi="Tahoma" w:cs="Tahoma"/>
          <w:i/>
          <w:iCs/>
          <w:color w:val="000000"/>
          <w:sz w:val="16"/>
          <w:lang w:eastAsia="ru-RU"/>
        </w:rPr>
        <w:t>макросу</w:t>
      </w:r>
      <w:r w:rsidRPr="00E24AF7">
        <w:rPr>
          <w:rFonts w:ascii="Tahoma" w:eastAsia="Times New Roman" w:hAnsi="Tahoma" w:cs="Tahoma"/>
          <w:color w:val="000000"/>
          <w:sz w:val="16"/>
          <w:szCs w:val="16"/>
          <w:lang w:eastAsia="ru-RU"/>
        </w:rPr>
        <w:t> сочетание клавиш, нужно установить курсор в поле </w:t>
      </w:r>
      <w:r w:rsidRPr="00E24AF7">
        <w:rPr>
          <w:rFonts w:ascii="Tahoma" w:eastAsia="Times New Roman" w:hAnsi="Tahoma" w:cs="Tahoma"/>
          <w:b/>
          <w:bCs/>
          <w:color w:val="000000"/>
          <w:sz w:val="16"/>
          <w:szCs w:val="16"/>
          <w:lang w:eastAsia="ru-RU"/>
        </w:rPr>
        <w:t>Новое сочетание клавиш</w:t>
      </w:r>
      <w:r w:rsidRPr="00E24AF7">
        <w:rPr>
          <w:rFonts w:ascii="Tahoma" w:eastAsia="Times New Roman" w:hAnsi="Tahoma" w:cs="Tahoma"/>
          <w:color w:val="000000"/>
          <w:sz w:val="16"/>
          <w:szCs w:val="16"/>
          <w:lang w:eastAsia="ru-RU"/>
        </w:rPr>
        <w:t> и нажать нужное сочетание на клавиатуре. В случае</w:t>
      </w:r>
      <w:proofErr w:type="gramStart"/>
      <w:r w:rsidRPr="00E24AF7">
        <w:rPr>
          <w:rFonts w:ascii="Tahoma" w:eastAsia="Times New Roman" w:hAnsi="Tahoma" w:cs="Tahoma"/>
          <w:color w:val="000000"/>
          <w:sz w:val="16"/>
          <w:szCs w:val="16"/>
          <w:lang w:eastAsia="ru-RU"/>
        </w:rPr>
        <w:t>,</w:t>
      </w:r>
      <w:proofErr w:type="gramEnd"/>
      <w:r w:rsidRPr="00E24AF7">
        <w:rPr>
          <w:rFonts w:ascii="Tahoma" w:eastAsia="Times New Roman" w:hAnsi="Tahoma" w:cs="Tahoma"/>
          <w:color w:val="000000"/>
          <w:sz w:val="16"/>
          <w:szCs w:val="16"/>
          <w:lang w:eastAsia="ru-RU"/>
        </w:rPr>
        <w:t xml:space="preserve"> если это сочетание не назначено ранее для быстрого вызова каких-либо команд, под полем </w:t>
      </w:r>
      <w:r w:rsidRPr="00E24AF7">
        <w:rPr>
          <w:rFonts w:ascii="Tahoma" w:eastAsia="Times New Roman" w:hAnsi="Tahoma" w:cs="Tahoma"/>
          <w:b/>
          <w:bCs/>
          <w:color w:val="000000"/>
          <w:sz w:val="16"/>
          <w:szCs w:val="16"/>
          <w:lang w:eastAsia="ru-RU"/>
        </w:rPr>
        <w:t>Текущие сочетания</w:t>
      </w:r>
      <w:r w:rsidRPr="00E24AF7">
        <w:rPr>
          <w:rFonts w:ascii="Tahoma" w:eastAsia="Times New Roman" w:hAnsi="Tahoma" w:cs="Tahoma"/>
          <w:color w:val="000000"/>
          <w:sz w:val="16"/>
          <w:szCs w:val="16"/>
          <w:lang w:eastAsia="ru-RU"/>
        </w:rPr>
        <w:t> вы увидите надпись </w:t>
      </w:r>
      <w:r w:rsidRPr="00E24AF7">
        <w:rPr>
          <w:rFonts w:ascii="Tahoma" w:eastAsia="Times New Roman" w:hAnsi="Tahoma" w:cs="Tahoma"/>
          <w:b/>
          <w:bCs/>
          <w:color w:val="000000"/>
          <w:sz w:val="16"/>
          <w:szCs w:val="16"/>
          <w:lang w:eastAsia="ru-RU"/>
        </w:rPr>
        <w:t>Текущее назначение: [нет]</w:t>
      </w:r>
      <w:r w:rsidRPr="00E24AF7">
        <w:rPr>
          <w:rFonts w:ascii="Tahoma" w:eastAsia="Times New Roman" w:hAnsi="Tahoma" w:cs="Tahoma"/>
          <w:color w:val="000000"/>
          <w:sz w:val="16"/>
          <w:szCs w:val="16"/>
          <w:lang w:eastAsia="ru-RU"/>
        </w:rPr>
        <w:t>. Если вы увидите здесь что-нибудь другое — лучше всего поискать свободное сочетание. Иначе вы можете столкнуться с неожиданным поведением знакомых вам горячих клавиш.</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47" w:name="image.1.3"/>
      <w:bookmarkEnd w:id="47"/>
      <w:r>
        <w:rPr>
          <w:rFonts w:ascii="Tahoma" w:eastAsia="Times New Roman" w:hAnsi="Tahoma" w:cs="Tahoma"/>
          <w:noProof/>
          <w:color w:val="000000"/>
          <w:sz w:val="16"/>
          <w:szCs w:val="16"/>
          <w:lang w:eastAsia="ru-RU"/>
        </w:rPr>
        <w:drawing>
          <wp:inline distT="0" distB="0" distL="0" distR="0">
            <wp:extent cx="4641215" cy="4270375"/>
            <wp:effectExtent l="19050" t="0" r="6985" b="0"/>
            <wp:docPr id="5" name="Рисунок 5" descr="Настройка сочетания клавиш для запуска мак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астройка сочетания клавиш для запуска макроса"/>
                    <pic:cNvPicPr>
                      <a:picLocks noChangeAspect="1" noChangeArrowheads="1"/>
                    </pic:cNvPicPr>
                  </pic:nvPicPr>
                  <pic:blipFill>
                    <a:blip r:embed="rId13" cstate="print"/>
                    <a:srcRect/>
                    <a:stretch>
                      <a:fillRect/>
                    </a:stretch>
                  </pic:blipFill>
                  <pic:spPr bwMode="auto">
                    <a:xfrm>
                      <a:off x="0" y="0"/>
                      <a:ext cx="4641215" cy="427037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1.3. </w:t>
      </w:r>
      <w:r w:rsidRPr="00E24AF7">
        <w:rPr>
          <w:rFonts w:ascii="Tahoma" w:eastAsia="Times New Roman" w:hAnsi="Tahoma" w:cs="Tahoma"/>
          <w:color w:val="000000"/>
          <w:sz w:val="16"/>
          <w:szCs w:val="16"/>
          <w:lang w:eastAsia="ru-RU"/>
        </w:rPr>
        <w:t>Настройка сочетания клавиш для запуска макроса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поле</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С</w:t>
      </w:r>
      <w:proofErr w:type="gramEnd"/>
      <w:r w:rsidRPr="00E24AF7">
        <w:rPr>
          <w:rFonts w:ascii="Tahoma" w:eastAsia="Times New Roman" w:hAnsi="Tahoma" w:cs="Tahoma"/>
          <w:b/>
          <w:bCs/>
          <w:color w:val="000000"/>
          <w:sz w:val="16"/>
          <w:szCs w:val="16"/>
          <w:lang w:eastAsia="ru-RU"/>
        </w:rPr>
        <w:t>охранить изменения в</w:t>
      </w:r>
      <w:r w:rsidRPr="00E24AF7">
        <w:rPr>
          <w:rFonts w:ascii="Tahoma" w:eastAsia="Times New Roman" w:hAnsi="Tahoma" w:cs="Tahoma"/>
          <w:color w:val="000000"/>
          <w:sz w:val="16"/>
          <w:szCs w:val="16"/>
          <w:lang w:eastAsia="ru-RU"/>
        </w:rPr>
        <w:t> выберем </w:t>
      </w:r>
      <w:r w:rsidRPr="00E24AF7">
        <w:rPr>
          <w:rFonts w:ascii="Tahoma" w:eastAsia="Times New Roman" w:hAnsi="Tahoma" w:cs="Tahoma"/>
          <w:b/>
          <w:bCs/>
          <w:color w:val="000000"/>
          <w:sz w:val="16"/>
          <w:szCs w:val="16"/>
          <w:lang w:eastAsia="ru-RU"/>
        </w:rPr>
        <w:t>Документ 1</w:t>
      </w:r>
      <w:r w:rsidRPr="00E24AF7">
        <w:rPr>
          <w:rFonts w:ascii="Tahoma" w:eastAsia="Times New Roman" w:hAnsi="Tahoma" w:cs="Tahoma"/>
          <w:color w:val="000000"/>
          <w:sz w:val="16"/>
          <w:szCs w:val="16"/>
          <w:lang w:eastAsia="ru-RU"/>
        </w:rPr>
        <w:t> — то есть наш документ, который мы в данный момент редактируем. По умолчанию здесь установлен уже знакомый вам </w:t>
      </w:r>
      <w:r w:rsidRPr="00E24AF7">
        <w:rPr>
          <w:rFonts w:ascii="Courier New" w:eastAsia="Times New Roman" w:hAnsi="Courier New" w:cs="Courier New"/>
          <w:color w:val="8B0000"/>
          <w:sz w:val="16"/>
          <w:lang w:eastAsia="ru-RU"/>
        </w:rPr>
        <w:t>Normal.dotm</w:t>
      </w:r>
      <w:r w:rsidRPr="00E24AF7">
        <w:rPr>
          <w:rFonts w:ascii="Tahoma" w:eastAsia="Times New Roman" w:hAnsi="Tahoma" w:cs="Tahoma"/>
          <w:color w:val="000000"/>
          <w:sz w:val="16"/>
          <w:szCs w:val="16"/>
          <w:lang w:eastAsia="ru-RU"/>
        </w:rPr>
        <w:t>. Сохранять привязку сочетаний клавиш к </w:t>
      </w:r>
      <w:bookmarkStart w:id="48" w:name="keyword41"/>
      <w:bookmarkEnd w:id="48"/>
      <w:r w:rsidRPr="00E24AF7">
        <w:rPr>
          <w:rFonts w:ascii="Tahoma" w:eastAsia="Times New Roman" w:hAnsi="Tahoma" w:cs="Tahoma"/>
          <w:i/>
          <w:iCs/>
          <w:color w:val="000000"/>
          <w:sz w:val="16"/>
          <w:lang w:eastAsia="ru-RU"/>
        </w:rPr>
        <w:t>макросам</w:t>
      </w:r>
      <w:r w:rsidRPr="00E24AF7">
        <w:rPr>
          <w:rFonts w:ascii="Tahoma" w:eastAsia="Times New Roman" w:hAnsi="Tahoma" w:cs="Tahoma"/>
          <w:color w:val="000000"/>
          <w:sz w:val="16"/>
          <w:szCs w:val="16"/>
          <w:lang w:eastAsia="ru-RU"/>
        </w:rPr>
        <w:t> в </w:t>
      </w:r>
      <w:r w:rsidRPr="00E24AF7">
        <w:rPr>
          <w:rFonts w:ascii="Courier New" w:eastAsia="Times New Roman" w:hAnsi="Courier New" w:cs="Courier New"/>
          <w:color w:val="8B0000"/>
          <w:sz w:val="16"/>
          <w:lang w:eastAsia="ru-RU"/>
        </w:rPr>
        <w:t>Normal.dotm</w:t>
      </w:r>
      <w:r w:rsidRPr="00E24AF7">
        <w:rPr>
          <w:rFonts w:ascii="Tahoma" w:eastAsia="Times New Roman" w:hAnsi="Tahoma" w:cs="Tahoma"/>
          <w:color w:val="000000"/>
          <w:sz w:val="16"/>
          <w:szCs w:val="16"/>
          <w:lang w:eastAsia="ru-RU"/>
        </w:rPr>
        <w:t> следует лишь в том случае, если вы, во-первых, на предыдущем шаге сохранили макрос в </w:t>
      </w:r>
      <w:r w:rsidRPr="00E24AF7">
        <w:rPr>
          <w:rFonts w:ascii="Courier New" w:eastAsia="Times New Roman" w:hAnsi="Courier New" w:cs="Courier New"/>
          <w:color w:val="8B0000"/>
          <w:sz w:val="16"/>
          <w:lang w:eastAsia="ru-RU"/>
        </w:rPr>
        <w:t>Normal.dotm</w:t>
      </w:r>
      <w:r w:rsidRPr="00E24AF7">
        <w:rPr>
          <w:rFonts w:ascii="Tahoma" w:eastAsia="Times New Roman" w:hAnsi="Tahoma" w:cs="Tahoma"/>
          <w:color w:val="000000"/>
          <w:sz w:val="16"/>
          <w:szCs w:val="16"/>
          <w:lang w:eastAsia="ru-RU"/>
        </w:rPr>
        <w:t>, а во-вторых, хотите, чтобы данное сочетание работало во всех остальных документах MS Word, а не только в текущем документе.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Теперь нажмем на кнопку</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Н</w:t>
      </w:r>
      <w:proofErr w:type="gramEnd"/>
      <w:r w:rsidRPr="00E24AF7">
        <w:rPr>
          <w:rFonts w:ascii="Tahoma" w:eastAsia="Times New Roman" w:hAnsi="Tahoma" w:cs="Tahoma"/>
          <w:b/>
          <w:bCs/>
          <w:color w:val="000000"/>
          <w:sz w:val="16"/>
          <w:szCs w:val="16"/>
          <w:lang w:eastAsia="ru-RU"/>
        </w:rPr>
        <w:t>азначить</w:t>
      </w:r>
      <w:r w:rsidRPr="00E24AF7">
        <w:rPr>
          <w:rFonts w:ascii="Tahoma" w:eastAsia="Times New Roman" w:hAnsi="Tahoma" w:cs="Tahoma"/>
          <w:color w:val="000000"/>
          <w:sz w:val="16"/>
          <w:szCs w:val="16"/>
          <w:lang w:eastAsia="ru-RU"/>
        </w:rPr>
        <w:t>. Выбранное сочетание клавиш переместится в поле </w:t>
      </w:r>
      <w:r w:rsidRPr="00E24AF7">
        <w:rPr>
          <w:rFonts w:ascii="Tahoma" w:eastAsia="Times New Roman" w:hAnsi="Tahoma" w:cs="Tahoma"/>
          <w:b/>
          <w:bCs/>
          <w:color w:val="000000"/>
          <w:sz w:val="16"/>
          <w:szCs w:val="16"/>
          <w:lang w:eastAsia="ru-RU"/>
        </w:rPr>
        <w:t>Текущие сочетания</w:t>
      </w:r>
      <w:r w:rsidRPr="00E24AF7">
        <w:rPr>
          <w:rFonts w:ascii="Tahoma" w:eastAsia="Times New Roman" w:hAnsi="Tahoma" w:cs="Tahoma"/>
          <w:color w:val="000000"/>
          <w:sz w:val="16"/>
          <w:szCs w:val="16"/>
          <w:lang w:eastAsia="ru-RU"/>
        </w:rPr>
        <w:t>. Нажав кнопку</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З</w:t>
      </w:r>
      <w:proofErr w:type="gramEnd"/>
      <w:r w:rsidRPr="00E24AF7">
        <w:rPr>
          <w:rFonts w:ascii="Tahoma" w:eastAsia="Times New Roman" w:hAnsi="Tahoma" w:cs="Tahoma"/>
          <w:b/>
          <w:bCs/>
          <w:color w:val="000000"/>
          <w:sz w:val="16"/>
          <w:szCs w:val="16"/>
          <w:lang w:eastAsia="ru-RU"/>
        </w:rPr>
        <w:t>акрыть</w:t>
      </w:r>
      <w:r w:rsidRPr="00E24AF7">
        <w:rPr>
          <w:rFonts w:ascii="Tahoma" w:eastAsia="Times New Roman" w:hAnsi="Tahoma" w:cs="Tahoma"/>
          <w:color w:val="000000"/>
          <w:sz w:val="16"/>
          <w:szCs w:val="16"/>
          <w:lang w:eastAsia="ru-RU"/>
        </w:rPr>
        <w:t>, мы завершаем настройку горячих клавиш для нашего будущего </w:t>
      </w:r>
      <w:bookmarkStart w:id="49" w:name="keyword42"/>
      <w:bookmarkEnd w:id="49"/>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и начинаем его запись.</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процессе записи </w:t>
      </w:r>
      <w:bookmarkStart w:id="50" w:name="keyword43"/>
      <w:bookmarkEnd w:id="50"/>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указатель мыши дополняется значком с изображением кассеты. Щелчок правой кнопкой не действует. Поэтому нам нужно отформатировать текст, пользуясь вкладками ленты Microsoft Word. Так и поступим. Настроим необходимые параметры форматирования, снова перейдем на вкладку </w:t>
      </w:r>
      <w:r w:rsidRPr="00E24AF7">
        <w:rPr>
          <w:rFonts w:ascii="Tahoma" w:eastAsia="Times New Roman" w:hAnsi="Tahoma" w:cs="Tahoma"/>
          <w:b/>
          <w:bCs/>
          <w:color w:val="000000"/>
          <w:sz w:val="16"/>
          <w:szCs w:val="16"/>
          <w:lang w:eastAsia="ru-RU"/>
        </w:rPr>
        <w:t>Вид</w:t>
      </w:r>
      <w:r w:rsidRPr="00E24AF7">
        <w:rPr>
          <w:rFonts w:ascii="Tahoma" w:eastAsia="Times New Roman" w:hAnsi="Tahoma" w:cs="Tahoma"/>
          <w:color w:val="000000"/>
          <w:sz w:val="16"/>
          <w:szCs w:val="16"/>
          <w:lang w:eastAsia="ru-RU"/>
        </w:rPr>
        <w:t> и нажмем там на кнопку</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О</w:t>
      </w:r>
      <w:proofErr w:type="gramEnd"/>
      <w:r w:rsidRPr="00E24AF7">
        <w:rPr>
          <w:rFonts w:ascii="Tahoma" w:eastAsia="Times New Roman" w:hAnsi="Tahoma" w:cs="Tahoma"/>
          <w:b/>
          <w:bCs/>
          <w:color w:val="000000"/>
          <w:sz w:val="16"/>
          <w:szCs w:val="16"/>
          <w:lang w:eastAsia="ru-RU"/>
        </w:rPr>
        <w:t>становить запись</w:t>
      </w:r>
      <w:r w:rsidRPr="00E24AF7">
        <w:rPr>
          <w:rFonts w:ascii="Tahoma" w:eastAsia="Times New Roman" w:hAnsi="Tahoma" w:cs="Tahoma"/>
          <w:color w:val="000000"/>
          <w:sz w:val="16"/>
          <w:szCs w:val="16"/>
          <w:lang w:eastAsia="ru-RU"/>
        </w:rPr>
        <w:t> (</w:t>
      </w:r>
      <w:hyperlink r:id="rId14" w:anchor="image.1.4" w:history="1">
        <w:r w:rsidRPr="00E24AF7">
          <w:rPr>
            <w:rFonts w:ascii="Tahoma" w:eastAsia="Times New Roman" w:hAnsi="Tahoma" w:cs="Tahoma"/>
            <w:color w:val="0071A6"/>
            <w:sz w:val="16"/>
            <w:u w:val="single"/>
            <w:lang w:eastAsia="ru-RU"/>
          </w:rPr>
          <w:t>рис. 1.4</w:t>
        </w:r>
      </w:hyperlink>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51" w:name="image.1.4"/>
      <w:bookmarkEnd w:id="51"/>
      <w:r>
        <w:rPr>
          <w:rFonts w:ascii="Tahoma" w:eastAsia="Times New Roman" w:hAnsi="Tahoma" w:cs="Tahoma"/>
          <w:noProof/>
          <w:color w:val="000000"/>
          <w:sz w:val="16"/>
          <w:szCs w:val="16"/>
          <w:lang w:eastAsia="ru-RU"/>
        </w:rPr>
        <w:lastRenderedPageBreak/>
        <w:drawing>
          <wp:inline distT="0" distB="0" distL="0" distR="0">
            <wp:extent cx="5624195" cy="3295015"/>
            <wp:effectExtent l="19050" t="0" r="0" b="0"/>
            <wp:docPr id="6" name="Рисунок 6" descr="Остановка записи мак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становка записи макроса"/>
                    <pic:cNvPicPr>
                      <a:picLocks noChangeAspect="1" noChangeArrowheads="1"/>
                    </pic:cNvPicPr>
                  </pic:nvPicPr>
                  <pic:blipFill>
                    <a:blip r:embed="rId15" cstate="print"/>
                    <a:srcRect/>
                    <a:stretch>
                      <a:fillRect/>
                    </a:stretch>
                  </pic:blipFill>
                  <pic:spPr bwMode="auto">
                    <a:xfrm>
                      <a:off x="0" y="0"/>
                      <a:ext cx="5624195" cy="329501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1.4. </w:t>
      </w:r>
      <w:r w:rsidRPr="00E24AF7">
        <w:rPr>
          <w:rFonts w:ascii="Tahoma" w:eastAsia="Times New Roman" w:hAnsi="Tahoma" w:cs="Tahoma"/>
          <w:color w:val="000000"/>
          <w:sz w:val="16"/>
          <w:szCs w:val="16"/>
          <w:lang w:eastAsia="ru-RU"/>
        </w:rPr>
        <w:t>Остановка записи макроса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Обратите внимание на кнопку </w:t>
      </w:r>
      <w:r w:rsidRPr="00E24AF7">
        <w:rPr>
          <w:rFonts w:ascii="Tahoma" w:eastAsia="Times New Roman" w:hAnsi="Tahoma" w:cs="Tahoma"/>
          <w:b/>
          <w:bCs/>
          <w:color w:val="000000"/>
          <w:sz w:val="16"/>
          <w:szCs w:val="16"/>
          <w:lang w:eastAsia="ru-RU"/>
        </w:rPr>
        <w:t>Пауза</w:t>
      </w:r>
      <w:r w:rsidRPr="00E24AF7">
        <w:rPr>
          <w:rFonts w:ascii="Tahoma" w:eastAsia="Times New Roman" w:hAnsi="Tahoma" w:cs="Tahoma"/>
          <w:color w:val="000000"/>
          <w:sz w:val="16"/>
          <w:szCs w:val="16"/>
          <w:lang w:eastAsia="ru-RU"/>
        </w:rPr>
        <w:t>. С ее помощью можно приостановить запись </w:t>
      </w:r>
      <w:bookmarkStart w:id="52" w:name="keyword44"/>
      <w:bookmarkEnd w:id="52"/>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выполнить какие-нибудь действия, которые не войдут в него, после чего возобновить запись.</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После записи </w:t>
      </w:r>
      <w:bookmarkStart w:id="53" w:name="keyword45"/>
      <w:bookmarkEnd w:id="53"/>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самое время его протестировать. Для этого выделим текст и нажмем </w:t>
      </w:r>
      <w:r w:rsidRPr="00E24AF7">
        <w:rPr>
          <w:rFonts w:ascii="Tahoma" w:eastAsia="Times New Roman" w:hAnsi="Tahoma" w:cs="Tahoma"/>
          <w:b/>
          <w:bCs/>
          <w:color w:val="000000"/>
          <w:sz w:val="16"/>
          <w:szCs w:val="16"/>
          <w:lang w:eastAsia="ru-RU"/>
        </w:rPr>
        <w:t>Ctrl + Alt + Shift + A</w:t>
      </w:r>
      <w:r w:rsidRPr="00E24AF7">
        <w:rPr>
          <w:rFonts w:ascii="Tahoma" w:eastAsia="Times New Roman" w:hAnsi="Tahoma" w:cs="Tahoma"/>
          <w:color w:val="000000"/>
          <w:sz w:val="16"/>
          <w:szCs w:val="16"/>
          <w:lang w:eastAsia="ru-RU"/>
        </w:rPr>
        <w:t>. Если все сделано правильно — текст будет отформатирован.</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Но мы выполнили не все части задания. Как вы помните, нужно было настроить запуск </w:t>
      </w:r>
      <w:bookmarkStart w:id="54" w:name="keyword46"/>
      <w:bookmarkEnd w:id="54"/>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с помощью кнопки.</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Для этого нажмите кнопку настройки панели быстрого доступа (она находится справа от панели) и в появившемся меню выберите пункт </w:t>
      </w:r>
      <w:r w:rsidRPr="00E24AF7">
        <w:rPr>
          <w:rFonts w:ascii="Tahoma" w:eastAsia="Times New Roman" w:hAnsi="Tahoma" w:cs="Tahoma"/>
          <w:b/>
          <w:bCs/>
          <w:color w:val="000000"/>
          <w:sz w:val="16"/>
          <w:szCs w:val="16"/>
          <w:lang w:eastAsia="ru-RU"/>
        </w:rPr>
        <w:t>Другие команды</w:t>
      </w:r>
      <w:r w:rsidRPr="00E24AF7">
        <w:rPr>
          <w:rFonts w:ascii="Tahoma" w:eastAsia="Times New Roman" w:hAnsi="Tahoma" w:cs="Tahoma"/>
          <w:color w:val="000000"/>
          <w:sz w:val="16"/>
          <w:szCs w:val="16"/>
          <w:lang w:eastAsia="ru-RU"/>
        </w:rPr>
        <w:t>. Появится окно для настройки команд Microsoft Word (</w:t>
      </w:r>
      <w:hyperlink r:id="rId16" w:anchor="image.1.5" w:history="1">
        <w:r w:rsidRPr="00E24AF7">
          <w:rPr>
            <w:rFonts w:ascii="Tahoma" w:eastAsia="Times New Roman" w:hAnsi="Tahoma" w:cs="Tahoma"/>
            <w:color w:val="0071A6"/>
            <w:sz w:val="16"/>
            <w:u w:val="single"/>
            <w:lang w:eastAsia="ru-RU"/>
          </w:rPr>
          <w:t>рис. 1.5</w:t>
        </w:r>
      </w:hyperlink>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списке</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В</w:t>
      </w:r>
      <w:proofErr w:type="gramEnd"/>
      <w:r w:rsidRPr="00E24AF7">
        <w:rPr>
          <w:rFonts w:ascii="Tahoma" w:eastAsia="Times New Roman" w:hAnsi="Tahoma" w:cs="Tahoma"/>
          <w:b/>
          <w:bCs/>
          <w:color w:val="000000"/>
          <w:sz w:val="16"/>
          <w:szCs w:val="16"/>
          <w:lang w:eastAsia="ru-RU"/>
        </w:rPr>
        <w:t>ыбрать команды из</w:t>
      </w:r>
      <w:r w:rsidRPr="00E24AF7">
        <w:rPr>
          <w:rFonts w:ascii="Tahoma" w:eastAsia="Times New Roman" w:hAnsi="Tahoma" w:cs="Tahoma"/>
          <w:color w:val="000000"/>
          <w:sz w:val="16"/>
          <w:szCs w:val="16"/>
          <w:lang w:eastAsia="ru-RU"/>
        </w:rPr>
        <w:t> выберите </w:t>
      </w:r>
      <w:r w:rsidRPr="00E24AF7">
        <w:rPr>
          <w:rFonts w:ascii="Tahoma" w:eastAsia="Times New Roman" w:hAnsi="Tahoma" w:cs="Tahoma"/>
          <w:b/>
          <w:bCs/>
          <w:color w:val="000000"/>
          <w:sz w:val="16"/>
          <w:szCs w:val="16"/>
          <w:lang w:eastAsia="ru-RU"/>
        </w:rPr>
        <w:t>Макросы</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поле, которое расположено ниже, появятся ссылки на доступные </w:t>
      </w:r>
      <w:bookmarkStart w:id="55" w:name="keyword47"/>
      <w:bookmarkEnd w:id="55"/>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Выделите нужный и нажмите на кнопку</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Д</w:t>
      </w:r>
      <w:proofErr w:type="gramEnd"/>
      <w:r w:rsidRPr="00E24AF7">
        <w:rPr>
          <w:rFonts w:ascii="Tahoma" w:eastAsia="Times New Roman" w:hAnsi="Tahoma" w:cs="Tahoma"/>
          <w:b/>
          <w:bCs/>
          <w:color w:val="000000"/>
          <w:sz w:val="16"/>
          <w:szCs w:val="16"/>
          <w:lang w:eastAsia="ru-RU"/>
        </w:rPr>
        <w:t>обавить&gt;&gt;</w:t>
      </w:r>
      <w:r w:rsidRPr="00E24AF7">
        <w:rPr>
          <w:rFonts w:ascii="Tahoma" w:eastAsia="Times New Roman" w:hAnsi="Tahoma" w:cs="Tahoma"/>
          <w:color w:val="000000"/>
          <w:sz w:val="16"/>
          <w:szCs w:val="16"/>
          <w:lang w:eastAsia="ru-RU"/>
        </w:rPr>
        <w:t>. Ссылка на него появится в поле </w:t>
      </w:r>
      <w:r w:rsidRPr="00E24AF7">
        <w:rPr>
          <w:rFonts w:ascii="Tahoma" w:eastAsia="Times New Roman" w:hAnsi="Tahoma" w:cs="Tahoma"/>
          <w:b/>
          <w:bCs/>
          <w:color w:val="000000"/>
          <w:sz w:val="16"/>
          <w:szCs w:val="16"/>
          <w:lang w:eastAsia="ru-RU"/>
        </w:rPr>
        <w:t>Настройка панели быстрого доступа</w:t>
      </w:r>
      <w:r w:rsidRPr="00E24AF7">
        <w:rPr>
          <w:rFonts w:ascii="Tahoma" w:eastAsia="Times New Roman" w:hAnsi="Tahoma" w:cs="Tahoma"/>
          <w:color w:val="000000"/>
          <w:sz w:val="16"/>
          <w:szCs w:val="16"/>
          <w:lang w:eastAsia="ru-RU"/>
        </w:rPr>
        <w:t>. В списке настройки этого поля выберем документ, который мы в данный момент редактируем — тем самым мы внесем изменения лишь в панель быстрого доступа этого документа.</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56" w:name="image.1.5"/>
      <w:bookmarkEnd w:id="56"/>
      <w:r>
        <w:rPr>
          <w:rFonts w:ascii="Tahoma" w:eastAsia="Times New Roman" w:hAnsi="Tahoma" w:cs="Tahoma"/>
          <w:noProof/>
          <w:color w:val="0071A6"/>
          <w:sz w:val="16"/>
          <w:szCs w:val="16"/>
          <w:lang w:eastAsia="ru-RU"/>
        </w:rPr>
        <w:lastRenderedPageBreak/>
        <w:drawing>
          <wp:inline distT="0" distB="0" distL="0" distR="0">
            <wp:extent cx="5909310" cy="4209415"/>
            <wp:effectExtent l="19050" t="0" r="0" b="0"/>
            <wp:docPr id="7" name="Рисунок 7" descr="Назначение макроса кнопке панели быстрого доступ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азначение макроса кнопке панели быстрого доступа">
                      <a:hlinkClick r:id="rId17"/>
                    </pic:cNvPr>
                    <pic:cNvPicPr>
                      <a:picLocks noChangeAspect="1" noChangeArrowheads="1"/>
                    </pic:cNvPicPr>
                  </pic:nvPicPr>
                  <pic:blipFill>
                    <a:blip r:embed="rId18" cstate="print"/>
                    <a:srcRect/>
                    <a:stretch>
                      <a:fillRect/>
                    </a:stretch>
                  </pic:blipFill>
                  <pic:spPr bwMode="auto">
                    <a:xfrm>
                      <a:off x="0" y="0"/>
                      <a:ext cx="5909310" cy="420941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hyperlink r:id="rId19" w:history="1">
        <w:r w:rsidRPr="00E24AF7">
          <w:rPr>
            <w:rFonts w:ascii="Tahoma" w:eastAsia="Times New Roman" w:hAnsi="Tahoma" w:cs="Tahoma"/>
            <w:color w:val="0071A6"/>
            <w:sz w:val="16"/>
            <w:u w:val="single"/>
            <w:lang w:eastAsia="ru-RU"/>
          </w:rPr>
          <w:t>увеличить изображение</w:t>
        </w:r>
      </w:hyperlink>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1.5. </w:t>
      </w:r>
      <w:r w:rsidRPr="00E24AF7">
        <w:rPr>
          <w:rFonts w:ascii="Tahoma" w:eastAsia="Times New Roman" w:hAnsi="Tahoma" w:cs="Tahoma"/>
          <w:color w:val="000000"/>
          <w:sz w:val="16"/>
          <w:szCs w:val="16"/>
          <w:lang w:eastAsia="ru-RU"/>
        </w:rPr>
        <w:t>Назначение макроса кнопке панели быстрого доступа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На этом можно завершить настройку. Однако, кнопка </w:t>
      </w:r>
      <w:bookmarkStart w:id="57" w:name="keyword48"/>
      <w:bookmarkEnd w:id="57"/>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которая появится на панели быстрого доступа, будет выглядеть не слишком привлекательно. Поэтому выделим строку </w:t>
      </w:r>
      <w:bookmarkStart w:id="58" w:name="keyword49"/>
      <w:bookmarkEnd w:id="58"/>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в окне </w:t>
      </w:r>
      <w:r w:rsidRPr="00E24AF7">
        <w:rPr>
          <w:rFonts w:ascii="Tahoma" w:eastAsia="Times New Roman" w:hAnsi="Tahoma" w:cs="Tahoma"/>
          <w:b/>
          <w:bCs/>
          <w:color w:val="000000"/>
          <w:sz w:val="16"/>
          <w:szCs w:val="16"/>
          <w:lang w:eastAsia="ru-RU"/>
        </w:rPr>
        <w:t>Настройка быстрого доступа</w:t>
      </w:r>
      <w:r w:rsidRPr="00E24AF7">
        <w:rPr>
          <w:rFonts w:ascii="Tahoma" w:eastAsia="Times New Roman" w:hAnsi="Tahoma" w:cs="Tahoma"/>
          <w:color w:val="000000"/>
          <w:sz w:val="16"/>
          <w:szCs w:val="16"/>
          <w:lang w:eastAsia="ru-RU"/>
        </w:rPr>
        <w:t> и нажмем на кнопку</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И</w:t>
      </w:r>
      <w:proofErr w:type="gramEnd"/>
      <w:r w:rsidRPr="00E24AF7">
        <w:rPr>
          <w:rFonts w:ascii="Tahoma" w:eastAsia="Times New Roman" w:hAnsi="Tahoma" w:cs="Tahoma"/>
          <w:b/>
          <w:bCs/>
          <w:color w:val="000000"/>
          <w:sz w:val="16"/>
          <w:szCs w:val="16"/>
          <w:lang w:eastAsia="ru-RU"/>
        </w:rPr>
        <w:t>зменить</w:t>
      </w:r>
      <w:r w:rsidRPr="00E24AF7">
        <w:rPr>
          <w:rFonts w:ascii="Tahoma" w:eastAsia="Times New Roman" w:hAnsi="Tahoma" w:cs="Tahoma"/>
          <w:color w:val="000000"/>
          <w:sz w:val="16"/>
          <w:szCs w:val="16"/>
          <w:lang w:eastAsia="ru-RU"/>
        </w:rPr>
        <w:t>. Появится окно настройки свойств кнопки </w:t>
      </w:r>
      <w:bookmarkStart w:id="59" w:name="keyword50"/>
      <w:bookmarkEnd w:id="59"/>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Здесь вам нужно выбрать понравившийся значок для кнопки </w:t>
      </w:r>
      <w:bookmarkStart w:id="60" w:name="keyword51"/>
      <w:bookmarkEnd w:id="60"/>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и ввести в поле </w:t>
      </w:r>
      <w:r w:rsidRPr="00E24AF7">
        <w:rPr>
          <w:rFonts w:ascii="Tahoma" w:eastAsia="Times New Roman" w:hAnsi="Tahoma" w:cs="Tahoma"/>
          <w:b/>
          <w:bCs/>
          <w:color w:val="000000"/>
          <w:sz w:val="16"/>
          <w:szCs w:val="16"/>
          <w:lang w:eastAsia="ru-RU"/>
        </w:rPr>
        <w:t>Отображаемое имя</w:t>
      </w:r>
      <w:r w:rsidRPr="00E24AF7">
        <w:rPr>
          <w:rFonts w:ascii="Tahoma" w:eastAsia="Times New Roman" w:hAnsi="Tahoma" w:cs="Tahoma"/>
          <w:color w:val="000000"/>
          <w:sz w:val="16"/>
          <w:szCs w:val="16"/>
          <w:lang w:eastAsia="ru-RU"/>
        </w:rPr>
        <w:t> текст, который будет появляться при наведении на кнопку вызова </w:t>
      </w:r>
      <w:bookmarkStart w:id="61" w:name="keyword52"/>
      <w:bookmarkEnd w:id="61"/>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указателя мыши. Вот, что получилось в итоге (</w:t>
      </w:r>
      <w:hyperlink r:id="rId20" w:anchor="image.1.6" w:history="1">
        <w:r w:rsidRPr="00E24AF7">
          <w:rPr>
            <w:rFonts w:ascii="Tahoma" w:eastAsia="Times New Roman" w:hAnsi="Tahoma" w:cs="Tahoma"/>
            <w:color w:val="0071A6"/>
            <w:sz w:val="16"/>
            <w:u w:val="single"/>
            <w:lang w:eastAsia="ru-RU"/>
          </w:rPr>
          <w:t>рис. 1.6</w:t>
        </w:r>
      </w:hyperlink>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62" w:name="image.1.6"/>
      <w:bookmarkEnd w:id="62"/>
      <w:r>
        <w:rPr>
          <w:rFonts w:ascii="Tahoma" w:eastAsia="Times New Roman" w:hAnsi="Tahoma" w:cs="Tahoma"/>
          <w:noProof/>
          <w:color w:val="000000"/>
          <w:sz w:val="16"/>
          <w:szCs w:val="16"/>
          <w:lang w:eastAsia="ru-RU"/>
        </w:rPr>
        <w:drawing>
          <wp:inline distT="0" distB="0" distL="0" distR="0">
            <wp:extent cx="4925695" cy="1362710"/>
            <wp:effectExtent l="19050" t="0" r="8255" b="0"/>
            <wp:docPr id="8" name="Рисунок 8" descr="Кнопка для быстрого вызова макроса на панели быстрого запус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нопка для быстрого вызова макроса на панели быстрого запуска "/>
                    <pic:cNvPicPr>
                      <a:picLocks noChangeAspect="1" noChangeArrowheads="1"/>
                    </pic:cNvPicPr>
                  </pic:nvPicPr>
                  <pic:blipFill>
                    <a:blip r:embed="rId21" cstate="print"/>
                    <a:srcRect/>
                    <a:stretch>
                      <a:fillRect/>
                    </a:stretch>
                  </pic:blipFill>
                  <pic:spPr bwMode="auto">
                    <a:xfrm>
                      <a:off x="0" y="0"/>
                      <a:ext cx="4925695" cy="1362710"/>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1.6. </w:t>
      </w:r>
      <w:r w:rsidRPr="00E24AF7">
        <w:rPr>
          <w:rFonts w:ascii="Tahoma" w:eastAsia="Times New Roman" w:hAnsi="Tahoma" w:cs="Tahoma"/>
          <w:color w:val="000000"/>
          <w:sz w:val="16"/>
          <w:szCs w:val="16"/>
          <w:lang w:eastAsia="ru-RU"/>
        </w:rPr>
        <w:t>Кнопка для быстрого вызова макроса на панели быстрого запуска</w:t>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Сохраняя файл Microsoft Word, содержащий </w:t>
      </w:r>
      <w:bookmarkStart w:id="63" w:name="keyword53"/>
      <w:bookmarkEnd w:id="63"/>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обязательно убедитесь в том, что вы сохраняете его в формате </w:t>
      </w:r>
      <w:r w:rsidRPr="00E24AF7">
        <w:rPr>
          <w:rFonts w:ascii="Courier New" w:eastAsia="Times New Roman" w:hAnsi="Courier New" w:cs="Courier New"/>
          <w:color w:val="8B0000"/>
          <w:sz w:val="16"/>
          <w:lang w:eastAsia="ru-RU"/>
        </w:rPr>
        <w:t>.docm</w:t>
      </w:r>
      <w:r w:rsidRPr="00E24AF7">
        <w:rPr>
          <w:rFonts w:ascii="Tahoma" w:eastAsia="Times New Roman" w:hAnsi="Tahoma" w:cs="Tahoma"/>
          <w:color w:val="000000"/>
          <w:sz w:val="16"/>
          <w:szCs w:val="16"/>
          <w:lang w:eastAsia="ru-RU"/>
        </w:rPr>
        <w:t> (Документ Word с поддержкой </w:t>
      </w:r>
      <w:bookmarkStart w:id="64" w:name="keyword54"/>
      <w:bookmarkEnd w:id="64"/>
      <w:r w:rsidRPr="00E24AF7">
        <w:rPr>
          <w:rFonts w:ascii="Tahoma" w:eastAsia="Times New Roman" w:hAnsi="Tahoma" w:cs="Tahoma"/>
          <w:i/>
          <w:iCs/>
          <w:color w:val="000000"/>
          <w:sz w:val="16"/>
          <w:lang w:eastAsia="ru-RU"/>
        </w:rPr>
        <w:t>макросов</w:t>
      </w:r>
      <w:proofErr w:type="gramStart"/>
      <w:r w:rsidRPr="00E24AF7">
        <w:rPr>
          <w:rFonts w:ascii="Tahoma" w:eastAsia="Times New Roman" w:hAnsi="Tahoma" w:cs="Tahoma"/>
          <w:color w:val="000000"/>
          <w:sz w:val="16"/>
          <w:szCs w:val="16"/>
          <w:lang w:eastAsia="ru-RU"/>
        </w:rPr>
        <w:t> )</w:t>
      </w:r>
      <w:proofErr w:type="gramEnd"/>
      <w:r w:rsidRPr="00E24AF7">
        <w:rPr>
          <w:rFonts w:ascii="Tahoma" w:eastAsia="Times New Roman" w:hAnsi="Tahoma" w:cs="Tahoma"/>
          <w:color w:val="000000"/>
          <w:sz w:val="16"/>
          <w:szCs w:val="16"/>
          <w:lang w:eastAsia="ru-RU"/>
        </w:rPr>
        <w:t>. Дело в том, что используемый по умолчанию формат </w:t>
      </w:r>
      <w:r w:rsidRPr="00E24AF7">
        <w:rPr>
          <w:rFonts w:ascii="Courier New" w:eastAsia="Times New Roman" w:hAnsi="Courier New" w:cs="Courier New"/>
          <w:color w:val="8B0000"/>
          <w:sz w:val="16"/>
          <w:lang w:eastAsia="ru-RU"/>
        </w:rPr>
        <w:t>.docx</w:t>
      </w:r>
      <w:r w:rsidRPr="00E24AF7">
        <w:rPr>
          <w:rFonts w:ascii="Tahoma" w:eastAsia="Times New Roman" w:hAnsi="Tahoma" w:cs="Tahoma"/>
          <w:color w:val="000000"/>
          <w:sz w:val="16"/>
          <w:szCs w:val="16"/>
          <w:lang w:eastAsia="ru-RU"/>
        </w:rPr>
        <w:t> (Документ Word) не поддерживает </w:t>
      </w:r>
      <w:bookmarkStart w:id="65" w:name="keyword55"/>
      <w:bookmarkEnd w:id="65"/>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Если вы сохраните документ с </w:t>
      </w:r>
      <w:bookmarkStart w:id="66" w:name="keyword56"/>
      <w:bookmarkEnd w:id="66"/>
      <w:r w:rsidRPr="00E24AF7">
        <w:rPr>
          <w:rFonts w:ascii="Tahoma" w:eastAsia="Times New Roman" w:hAnsi="Tahoma" w:cs="Tahoma"/>
          <w:i/>
          <w:iCs/>
          <w:color w:val="000000"/>
          <w:sz w:val="16"/>
          <w:lang w:eastAsia="ru-RU"/>
        </w:rPr>
        <w:t>макросами</w:t>
      </w:r>
      <w:r w:rsidRPr="00E24AF7">
        <w:rPr>
          <w:rFonts w:ascii="Tahoma" w:eastAsia="Times New Roman" w:hAnsi="Tahoma" w:cs="Tahoma"/>
          <w:color w:val="000000"/>
          <w:sz w:val="16"/>
          <w:szCs w:val="16"/>
          <w:lang w:eastAsia="ru-RU"/>
        </w:rPr>
        <w:t> в таком формате, результаты работы будут утеряны.</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Теперь вы научились созданию </w:t>
      </w:r>
      <w:bookmarkStart w:id="67" w:name="keyword57"/>
      <w:bookmarkEnd w:id="67"/>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с помощью </w:t>
      </w:r>
      <w:bookmarkStart w:id="68" w:name="keyword58"/>
      <w:bookmarkEnd w:id="68"/>
      <w:r w:rsidRPr="00E24AF7">
        <w:rPr>
          <w:rFonts w:ascii="Tahoma" w:eastAsia="Times New Roman" w:hAnsi="Tahoma" w:cs="Tahoma"/>
          <w:i/>
          <w:iCs/>
          <w:color w:val="000000"/>
          <w:sz w:val="16"/>
          <w:lang w:eastAsia="ru-RU"/>
        </w:rPr>
        <w:t>макрорекордера</w:t>
      </w:r>
      <w:r w:rsidRPr="00E24AF7">
        <w:rPr>
          <w:rFonts w:ascii="Tahoma" w:eastAsia="Times New Roman" w:hAnsi="Tahoma" w:cs="Tahoma"/>
          <w:color w:val="000000"/>
          <w:sz w:val="16"/>
          <w:szCs w:val="16"/>
          <w:lang w:eastAsia="ru-RU"/>
        </w:rPr>
        <w:t>. Уже сейчас вы можете автоматизировать некоторые часто выполняемые операции. Например, ввод с клавиатуры больших повторяющихся участков текста.</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Чтобы использовать </w:t>
      </w:r>
      <w:bookmarkStart w:id="69" w:name="keyword59"/>
      <w:bookmarkEnd w:id="69"/>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 свои и тем более созданные другими — вам, возможно, понадобится изменить настройки безопасности Microsoft Office.</w:t>
      </w:r>
    </w:p>
    <w:p w:rsidR="00E24AF7" w:rsidRPr="00E24AF7" w:rsidRDefault="00E24AF7" w:rsidP="00E24AF7">
      <w:pPr>
        <w:spacing w:before="68" w:after="68" w:line="240" w:lineRule="auto"/>
        <w:outlineLvl w:val="2"/>
        <w:rPr>
          <w:rFonts w:ascii="Tahoma" w:eastAsia="Times New Roman" w:hAnsi="Tahoma" w:cs="Tahoma"/>
          <w:b/>
          <w:bCs/>
          <w:color w:val="000000"/>
          <w:lang w:eastAsia="ru-RU"/>
        </w:rPr>
      </w:pPr>
      <w:bookmarkStart w:id="70" w:name="sect5"/>
      <w:bookmarkEnd w:id="70"/>
      <w:r w:rsidRPr="00E24AF7">
        <w:rPr>
          <w:rFonts w:ascii="Tahoma" w:eastAsia="Times New Roman" w:hAnsi="Tahoma" w:cs="Tahoma"/>
          <w:b/>
          <w:bCs/>
          <w:color w:val="000000"/>
          <w:lang w:eastAsia="ru-RU"/>
        </w:rPr>
        <w:t>1.3. Макросы и безопасность</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lastRenderedPageBreak/>
        <w:t xml:space="preserve">Microsoft Office </w:t>
      </w:r>
      <w:proofErr w:type="gramStart"/>
      <w:r w:rsidRPr="00E24AF7">
        <w:rPr>
          <w:rFonts w:ascii="Tahoma" w:eastAsia="Times New Roman" w:hAnsi="Tahoma" w:cs="Tahoma"/>
          <w:color w:val="000000"/>
          <w:sz w:val="16"/>
          <w:szCs w:val="16"/>
          <w:lang w:eastAsia="ru-RU"/>
        </w:rPr>
        <w:t>снабжен</w:t>
      </w:r>
      <w:proofErr w:type="gramEnd"/>
      <w:r w:rsidRPr="00E24AF7">
        <w:rPr>
          <w:rFonts w:ascii="Tahoma" w:eastAsia="Times New Roman" w:hAnsi="Tahoma" w:cs="Tahoma"/>
          <w:color w:val="000000"/>
          <w:sz w:val="16"/>
          <w:szCs w:val="16"/>
          <w:lang w:eastAsia="ru-RU"/>
        </w:rPr>
        <w:t xml:space="preserve"> собственной системой безопасности, основная задача которой — противодействие проникновению </w:t>
      </w:r>
      <w:bookmarkStart w:id="71" w:name="keyword60"/>
      <w:bookmarkEnd w:id="71"/>
      <w:r w:rsidRPr="00E24AF7">
        <w:rPr>
          <w:rFonts w:ascii="Tahoma" w:eastAsia="Times New Roman" w:hAnsi="Tahoma" w:cs="Tahoma"/>
          <w:i/>
          <w:iCs/>
          <w:color w:val="000000"/>
          <w:sz w:val="16"/>
          <w:lang w:eastAsia="ru-RU"/>
        </w:rPr>
        <w:t>макровирусов</w:t>
      </w:r>
      <w:r w:rsidRPr="00E24AF7">
        <w:rPr>
          <w:rFonts w:ascii="Tahoma" w:eastAsia="Times New Roman" w:hAnsi="Tahoma" w:cs="Tahoma"/>
          <w:color w:val="000000"/>
          <w:sz w:val="16"/>
          <w:szCs w:val="16"/>
          <w:lang w:eastAsia="ru-RU"/>
        </w:rPr>
        <w:t> — вредоносных программ на языке </w:t>
      </w:r>
      <w:bookmarkStart w:id="72" w:name="keyword61"/>
      <w:bookmarkEnd w:id="72"/>
      <w:r w:rsidRPr="00E24AF7">
        <w:rPr>
          <w:rFonts w:ascii="Tahoma" w:eastAsia="Times New Roman" w:hAnsi="Tahoma" w:cs="Tahoma"/>
          <w:i/>
          <w:iCs/>
          <w:color w:val="000000"/>
          <w:sz w:val="16"/>
          <w:lang w:eastAsia="ru-RU"/>
        </w:rPr>
        <w:t>VBA</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bookmarkStart w:id="73" w:name="keyword62"/>
      <w:bookmarkEnd w:id="73"/>
      <w:r w:rsidRPr="00E24AF7">
        <w:rPr>
          <w:rFonts w:ascii="Tahoma" w:eastAsia="Times New Roman" w:hAnsi="Tahoma" w:cs="Tahoma"/>
          <w:i/>
          <w:iCs/>
          <w:color w:val="000000"/>
          <w:sz w:val="16"/>
          <w:lang w:eastAsia="ru-RU"/>
        </w:rPr>
        <w:t>Макровирусы</w:t>
      </w:r>
      <w:r w:rsidRPr="00E24AF7">
        <w:rPr>
          <w:rFonts w:ascii="Tahoma" w:eastAsia="Times New Roman" w:hAnsi="Tahoma" w:cs="Tahoma"/>
          <w:color w:val="000000"/>
          <w:sz w:val="16"/>
          <w:szCs w:val="16"/>
          <w:lang w:eastAsia="ru-RU"/>
        </w:rPr>
        <w:t> — это основная проблема, которую породил </w:t>
      </w:r>
      <w:bookmarkStart w:id="74" w:name="keyword63"/>
      <w:bookmarkEnd w:id="74"/>
      <w:r w:rsidRPr="00E24AF7">
        <w:rPr>
          <w:rFonts w:ascii="Tahoma" w:eastAsia="Times New Roman" w:hAnsi="Tahoma" w:cs="Tahoma"/>
          <w:i/>
          <w:iCs/>
          <w:color w:val="000000"/>
          <w:sz w:val="16"/>
          <w:lang w:eastAsia="ru-RU"/>
        </w:rPr>
        <w:t>язык программирования</w:t>
      </w:r>
      <w:r w:rsidRPr="00E24AF7">
        <w:rPr>
          <w:rFonts w:ascii="Tahoma" w:eastAsia="Times New Roman" w:hAnsi="Tahoma" w:cs="Tahoma"/>
          <w:color w:val="000000"/>
          <w:sz w:val="16"/>
          <w:szCs w:val="16"/>
          <w:lang w:eastAsia="ru-RU"/>
        </w:rPr>
        <w:t>, встроенный в офисные программы. </w:t>
      </w:r>
      <w:bookmarkStart w:id="75" w:name="keyword64"/>
      <w:bookmarkEnd w:id="75"/>
      <w:r w:rsidRPr="00E24AF7">
        <w:rPr>
          <w:rFonts w:ascii="Tahoma" w:eastAsia="Times New Roman" w:hAnsi="Tahoma" w:cs="Tahoma"/>
          <w:i/>
          <w:iCs/>
          <w:color w:val="000000"/>
          <w:sz w:val="16"/>
          <w:lang w:eastAsia="ru-RU"/>
        </w:rPr>
        <w:t>Безопасность работы</w:t>
      </w:r>
      <w:r w:rsidRPr="00E24AF7">
        <w:rPr>
          <w:rFonts w:ascii="Tahoma" w:eastAsia="Times New Roman" w:hAnsi="Tahoma" w:cs="Tahoma"/>
          <w:color w:val="000000"/>
          <w:sz w:val="16"/>
          <w:szCs w:val="16"/>
          <w:lang w:eastAsia="ru-RU"/>
        </w:rPr>
        <w:t> с </w:t>
      </w:r>
      <w:bookmarkStart w:id="76" w:name="keyword65"/>
      <w:bookmarkEnd w:id="76"/>
      <w:r w:rsidRPr="00E24AF7">
        <w:rPr>
          <w:rFonts w:ascii="Tahoma" w:eastAsia="Times New Roman" w:hAnsi="Tahoma" w:cs="Tahoma"/>
          <w:i/>
          <w:iCs/>
          <w:color w:val="000000"/>
          <w:sz w:val="16"/>
          <w:lang w:eastAsia="ru-RU"/>
        </w:rPr>
        <w:t>макросами </w:t>
      </w:r>
      <w:r w:rsidRPr="00E24AF7">
        <w:rPr>
          <w:rFonts w:ascii="Tahoma" w:eastAsia="Times New Roman" w:hAnsi="Tahoma" w:cs="Tahoma"/>
          <w:color w:val="000000"/>
          <w:sz w:val="16"/>
          <w:szCs w:val="16"/>
          <w:lang w:eastAsia="ru-RU"/>
        </w:rPr>
        <w:t>сводится к очень простому правилу: не следует разрешать выполнение макросов, если вы не знаете точно, для чего нужны эти </w:t>
      </w:r>
      <w:bookmarkStart w:id="77" w:name="keyword66"/>
      <w:bookmarkEnd w:id="77"/>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Если вы открываете документ, который содержит подозрительный, с точки зрения системы, </w:t>
      </w:r>
      <w:bookmarkStart w:id="78" w:name="keyword67"/>
      <w:bookmarkEnd w:id="78"/>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при настройках </w:t>
      </w:r>
      <w:bookmarkStart w:id="79" w:name="keyword68"/>
      <w:bookmarkEnd w:id="79"/>
      <w:r w:rsidRPr="00E24AF7">
        <w:rPr>
          <w:rFonts w:ascii="Tahoma" w:eastAsia="Times New Roman" w:hAnsi="Tahoma" w:cs="Tahoma"/>
          <w:i/>
          <w:iCs/>
          <w:color w:val="000000"/>
          <w:sz w:val="16"/>
          <w:lang w:eastAsia="ru-RU"/>
        </w:rPr>
        <w:t>безопасности </w:t>
      </w:r>
      <w:bookmarkStart w:id="80" w:name="keyword69"/>
      <w:bookmarkEnd w:id="80"/>
      <w:r w:rsidRPr="00E24AF7">
        <w:rPr>
          <w:rFonts w:ascii="Tahoma" w:eastAsia="Times New Roman" w:hAnsi="Tahoma" w:cs="Tahoma"/>
          <w:i/>
          <w:iCs/>
          <w:color w:val="000000"/>
          <w:sz w:val="16"/>
          <w:lang w:eastAsia="ru-RU"/>
        </w:rPr>
        <w:t>по</w:t>
      </w:r>
      <w:r w:rsidRPr="00E24AF7">
        <w:rPr>
          <w:rFonts w:ascii="Tahoma" w:eastAsia="Times New Roman" w:hAnsi="Tahoma" w:cs="Tahoma"/>
          <w:color w:val="000000"/>
          <w:sz w:val="16"/>
          <w:szCs w:val="16"/>
          <w:lang w:eastAsia="ru-RU"/>
        </w:rPr>
        <w:t> умолчанию этот </w:t>
      </w:r>
      <w:bookmarkStart w:id="81" w:name="keyword70"/>
      <w:bookmarkEnd w:id="81"/>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блокируется. В Microsoft </w:t>
      </w:r>
      <w:bookmarkStart w:id="82" w:name="keyword71"/>
      <w:bookmarkEnd w:id="82"/>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выводится такое сообщение (</w:t>
      </w:r>
      <w:hyperlink r:id="rId22" w:anchor="image.1.7" w:history="1">
        <w:r w:rsidRPr="00E24AF7">
          <w:rPr>
            <w:rFonts w:ascii="Tahoma" w:eastAsia="Times New Roman" w:hAnsi="Tahoma" w:cs="Tahoma"/>
            <w:color w:val="0071A6"/>
            <w:sz w:val="16"/>
            <w:u w:val="single"/>
            <w:lang w:eastAsia="ru-RU"/>
          </w:rPr>
          <w:t>рис. 1.7</w:t>
        </w:r>
      </w:hyperlink>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83" w:name="image.1.7"/>
      <w:bookmarkEnd w:id="83"/>
      <w:r>
        <w:rPr>
          <w:rFonts w:ascii="Tahoma" w:eastAsia="Times New Roman" w:hAnsi="Tahoma" w:cs="Tahoma"/>
          <w:noProof/>
          <w:color w:val="000000"/>
          <w:sz w:val="16"/>
          <w:szCs w:val="16"/>
          <w:lang w:eastAsia="ru-RU"/>
        </w:rPr>
        <w:drawing>
          <wp:inline distT="0" distB="0" distL="0" distR="0">
            <wp:extent cx="5089525" cy="1932305"/>
            <wp:effectExtent l="19050" t="0" r="0" b="0"/>
            <wp:docPr id="9" name="Рисунок 9" descr="Предупреждение системы безопасн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едупреждение системы безопасности "/>
                    <pic:cNvPicPr>
                      <a:picLocks noChangeAspect="1" noChangeArrowheads="1"/>
                    </pic:cNvPicPr>
                  </pic:nvPicPr>
                  <pic:blipFill>
                    <a:blip r:embed="rId23" cstate="print"/>
                    <a:srcRect/>
                    <a:stretch>
                      <a:fillRect/>
                    </a:stretch>
                  </pic:blipFill>
                  <pic:spPr bwMode="auto">
                    <a:xfrm>
                      <a:off x="0" y="0"/>
                      <a:ext cx="5089525" cy="193230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1.7. </w:t>
      </w:r>
      <w:r w:rsidRPr="00E24AF7">
        <w:rPr>
          <w:rFonts w:ascii="Tahoma" w:eastAsia="Times New Roman" w:hAnsi="Tahoma" w:cs="Tahoma"/>
          <w:color w:val="000000"/>
          <w:sz w:val="16"/>
          <w:szCs w:val="16"/>
          <w:lang w:eastAsia="ru-RU"/>
        </w:rPr>
        <w:t>Предупреждение системы безопасности</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Если нажать на кнопку </w:t>
      </w:r>
      <w:r w:rsidRPr="00E24AF7">
        <w:rPr>
          <w:rFonts w:ascii="Tahoma" w:eastAsia="Times New Roman" w:hAnsi="Tahoma" w:cs="Tahoma"/>
          <w:b/>
          <w:bCs/>
          <w:color w:val="000000"/>
          <w:sz w:val="16"/>
          <w:szCs w:val="16"/>
          <w:lang w:eastAsia="ru-RU"/>
        </w:rPr>
        <w:t>Параметры</w:t>
      </w:r>
      <w:r w:rsidRPr="00E24AF7">
        <w:rPr>
          <w:rFonts w:ascii="Tahoma" w:eastAsia="Times New Roman" w:hAnsi="Tahoma" w:cs="Tahoma"/>
          <w:color w:val="000000"/>
          <w:sz w:val="16"/>
          <w:szCs w:val="16"/>
          <w:lang w:eastAsia="ru-RU"/>
        </w:rPr>
        <w:t>, которая находится в правой части панели сообщений, появится окно настройки свойств </w:t>
      </w:r>
      <w:bookmarkStart w:id="84" w:name="keyword72"/>
      <w:bookmarkEnd w:id="84"/>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С помощью этого окна мы можем либо разрешить выполнение </w:t>
      </w:r>
      <w:bookmarkStart w:id="85" w:name="keyword73"/>
      <w:bookmarkEnd w:id="85"/>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в открытом документе, выбрав </w:t>
      </w:r>
      <w:bookmarkStart w:id="86" w:name="keyword74"/>
      <w:bookmarkEnd w:id="86"/>
      <w:r w:rsidRPr="00E24AF7">
        <w:rPr>
          <w:rFonts w:ascii="Tahoma" w:eastAsia="Times New Roman" w:hAnsi="Tahoma" w:cs="Tahoma"/>
          <w:i/>
          <w:iCs/>
          <w:color w:val="000000"/>
          <w:sz w:val="16"/>
          <w:lang w:eastAsia="ru-RU"/>
        </w:rPr>
        <w:t>пункт</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В</w:t>
      </w:r>
      <w:proofErr w:type="gramEnd"/>
      <w:r w:rsidRPr="00E24AF7">
        <w:rPr>
          <w:rFonts w:ascii="Tahoma" w:eastAsia="Times New Roman" w:hAnsi="Tahoma" w:cs="Tahoma"/>
          <w:b/>
          <w:bCs/>
          <w:color w:val="000000"/>
          <w:sz w:val="16"/>
          <w:szCs w:val="16"/>
          <w:lang w:eastAsia="ru-RU"/>
        </w:rPr>
        <w:t>ключить это содержимое</w:t>
      </w:r>
      <w:r w:rsidRPr="00E24AF7">
        <w:rPr>
          <w:rFonts w:ascii="Tahoma" w:eastAsia="Times New Roman" w:hAnsi="Tahoma" w:cs="Tahoma"/>
          <w:color w:val="000000"/>
          <w:sz w:val="16"/>
          <w:szCs w:val="16"/>
          <w:lang w:eastAsia="ru-RU"/>
        </w:rPr>
        <w:t>, либо запретить, выбрав </w:t>
      </w:r>
      <w:r w:rsidRPr="00E24AF7">
        <w:rPr>
          <w:rFonts w:ascii="Tahoma" w:eastAsia="Times New Roman" w:hAnsi="Tahoma" w:cs="Tahoma"/>
          <w:b/>
          <w:bCs/>
          <w:color w:val="000000"/>
          <w:sz w:val="16"/>
          <w:szCs w:val="16"/>
          <w:lang w:eastAsia="ru-RU"/>
        </w:rPr>
        <w:t>Установить защиту от неизвестного содержимого</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Для настройки системы безопасности в Microsoft </w:t>
      </w:r>
      <w:bookmarkStart w:id="87" w:name="keyword75"/>
      <w:bookmarkEnd w:id="87"/>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нажмите на кнопку </w:t>
      </w:r>
      <w:r w:rsidRPr="00E24AF7">
        <w:rPr>
          <w:rFonts w:ascii="Tahoma" w:eastAsia="Times New Roman" w:hAnsi="Tahoma" w:cs="Tahoma"/>
          <w:b/>
          <w:bCs/>
          <w:color w:val="000000"/>
          <w:sz w:val="16"/>
          <w:szCs w:val="16"/>
          <w:lang w:eastAsia="ru-RU"/>
        </w:rPr>
        <w:t>Microsoft Office</w:t>
      </w:r>
      <w:r w:rsidRPr="00E24AF7">
        <w:rPr>
          <w:rFonts w:ascii="Tahoma" w:eastAsia="Times New Roman" w:hAnsi="Tahoma" w:cs="Tahoma"/>
          <w:color w:val="000000"/>
          <w:sz w:val="16"/>
          <w:szCs w:val="16"/>
          <w:lang w:eastAsia="ru-RU"/>
        </w:rPr>
        <w:t>, далее — на кнопку </w:t>
      </w:r>
      <w:r w:rsidRPr="00E24AF7">
        <w:rPr>
          <w:rFonts w:ascii="Tahoma" w:eastAsia="Times New Roman" w:hAnsi="Tahoma" w:cs="Tahoma"/>
          <w:b/>
          <w:bCs/>
          <w:color w:val="000000"/>
          <w:sz w:val="16"/>
          <w:szCs w:val="16"/>
          <w:lang w:eastAsia="ru-RU"/>
        </w:rPr>
        <w:t>Параметры Word</w:t>
      </w:r>
      <w:r w:rsidRPr="00E24AF7">
        <w:rPr>
          <w:rFonts w:ascii="Tahoma" w:eastAsia="Times New Roman" w:hAnsi="Tahoma" w:cs="Tahoma"/>
          <w:color w:val="000000"/>
          <w:sz w:val="16"/>
          <w:szCs w:val="16"/>
          <w:lang w:eastAsia="ru-RU"/>
        </w:rPr>
        <w:t>. В левой части появившегося окна выберите </w:t>
      </w:r>
      <w:bookmarkStart w:id="88" w:name="keyword76"/>
      <w:bookmarkEnd w:id="88"/>
      <w:r w:rsidRPr="00E24AF7">
        <w:rPr>
          <w:rFonts w:ascii="Tahoma" w:eastAsia="Times New Roman" w:hAnsi="Tahoma" w:cs="Tahoma"/>
          <w:i/>
          <w:iCs/>
          <w:color w:val="000000"/>
          <w:sz w:val="16"/>
          <w:lang w:eastAsia="ru-RU"/>
        </w:rPr>
        <w:t>пункт</w:t>
      </w:r>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Центр управления безопасностью</w:t>
      </w:r>
      <w:r w:rsidRPr="00E24AF7">
        <w:rPr>
          <w:rFonts w:ascii="Tahoma" w:eastAsia="Times New Roman" w:hAnsi="Tahoma" w:cs="Tahoma"/>
          <w:color w:val="000000"/>
          <w:sz w:val="16"/>
          <w:szCs w:val="16"/>
          <w:lang w:eastAsia="ru-RU"/>
        </w:rPr>
        <w:t>. На странице центра управления безопасностью нажмите кнопку </w:t>
      </w:r>
      <w:r w:rsidRPr="00E24AF7">
        <w:rPr>
          <w:rFonts w:ascii="Tahoma" w:eastAsia="Times New Roman" w:hAnsi="Tahoma" w:cs="Tahoma"/>
          <w:b/>
          <w:bCs/>
          <w:color w:val="000000"/>
          <w:sz w:val="16"/>
          <w:szCs w:val="16"/>
          <w:lang w:eastAsia="ru-RU"/>
        </w:rPr>
        <w:t>Параметры центра управления безопасностью</w:t>
      </w:r>
      <w:r w:rsidRPr="00E24AF7">
        <w:rPr>
          <w:rFonts w:ascii="Tahoma" w:eastAsia="Times New Roman" w:hAnsi="Tahoma" w:cs="Tahoma"/>
          <w:color w:val="000000"/>
          <w:sz w:val="16"/>
          <w:szCs w:val="16"/>
          <w:lang w:eastAsia="ru-RU"/>
        </w:rPr>
        <w:t>. Появится окно настройки параметров </w:t>
      </w:r>
      <w:bookmarkStart w:id="89" w:name="keyword77"/>
      <w:bookmarkEnd w:id="89"/>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w:t>
      </w:r>
      <w:hyperlink r:id="rId24" w:anchor="image.1.8" w:history="1">
        <w:r w:rsidRPr="00E24AF7">
          <w:rPr>
            <w:rFonts w:ascii="Tahoma" w:eastAsia="Times New Roman" w:hAnsi="Tahoma" w:cs="Tahoma"/>
            <w:color w:val="0071A6"/>
            <w:sz w:val="16"/>
            <w:u w:val="single"/>
            <w:lang w:eastAsia="ru-RU"/>
          </w:rPr>
          <w:t>рис. 1.8</w:t>
        </w:r>
      </w:hyperlink>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Практика показывает, что при интенсивном использовании собственных </w:t>
      </w:r>
      <w:bookmarkStart w:id="90" w:name="keyword78"/>
      <w:bookmarkEnd w:id="90"/>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удобнее и безопаснее всего использовать </w:t>
      </w:r>
      <w:bookmarkStart w:id="91" w:name="keyword79"/>
      <w:bookmarkEnd w:id="91"/>
      <w:r w:rsidRPr="00E24AF7">
        <w:rPr>
          <w:rFonts w:ascii="Tahoma" w:eastAsia="Times New Roman" w:hAnsi="Tahoma" w:cs="Tahoma"/>
          <w:i/>
          <w:iCs/>
          <w:color w:val="000000"/>
          <w:sz w:val="16"/>
          <w:lang w:eastAsia="ru-RU"/>
        </w:rPr>
        <w:t>пункт</w:t>
      </w:r>
      <w:r w:rsidRPr="00E24AF7">
        <w:rPr>
          <w:rFonts w:ascii="Tahoma" w:eastAsia="Times New Roman" w:hAnsi="Tahoma" w:cs="Tahoma"/>
          <w:color w:val="000000"/>
          <w:sz w:val="16"/>
          <w:szCs w:val="16"/>
          <w:lang w:eastAsia="ru-RU"/>
        </w:rPr>
        <w:t>, установленный </w:t>
      </w:r>
      <w:bookmarkStart w:id="92" w:name="keyword80"/>
      <w:bookmarkEnd w:id="92"/>
      <w:r w:rsidRPr="00E24AF7">
        <w:rPr>
          <w:rFonts w:ascii="Tahoma" w:eastAsia="Times New Roman" w:hAnsi="Tahoma" w:cs="Tahoma"/>
          <w:i/>
          <w:iCs/>
          <w:color w:val="000000"/>
          <w:sz w:val="16"/>
          <w:lang w:eastAsia="ru-RU"/>
        </w:rPr>
        <w:t>по</w:t>
      </w:r>
      <w:r w:rsidRPr="00E24AF7">
        <w:rPr>
          <w:rFonts w:ascii="Tahoma" w:eastAsia="Times New Roman" w:hAnsi="Tahoma" w:cs="Tahoma"/>
          <w:color w:val="000000"/>
          <w:sz w:val="16"/>
          <w:szCs w:val="16"/>
          <w:lang w:eastAsia="ru-RU"/>
        </w:rPr>
        <w:t> умолчанию — </w:t>
      </w:r>
      <w:r w:rsidRPr="00E24AF7">
        <w:rPr>
          <w:rFonts w:ascii="Tahoma" w:eastAsia="Times New Roman" w:hAnsi="Tahoma" w:cs="Tahoma"/>
          <w:b/>
          <w:bCs/>
          <w:color w:val="000000"/>
          <w:sz w:val="16"/>
          <w:szCs w:val="16"/>
          <w:lang w:eastAsia="ru-RU"/>
        </w:rPr>
        <w:t>Отключить все макросы с уведомлением</w:t>
      </w:r>
      <w:r w:rsidRPr="00E24AF7">
        <w:rPr>
          <w:rFonts w:ascii="Tahoma" w:eastAsia="Times New Roman" w:hAnsi="Tahoma" w:cs="Tahoma"/>
          <w:color w:val="000000"/>
          <w:sz w:val="16"/>
          <w:szCs w:val="16"/>
          <w:lang w:eastAsia="ru-RU"/>
        </w:rPr>
        <w:t>. Даже если сообщения системы </w:t>
      </w:r>
      <w:bookmarkStart w:id="93" w:name="keyword81"/>
      <w:bookmarkEnd w:id="93"/>
      <w:r w:rsidRPr="00E24AF7">
        <w:rPr>
          <w:rFonts w:ascii="Tahoma" w:eastAsia="Times New Roman" w:hAnsi="Tahoma" w:cs="Tahoma"/>
          <w:i/>
          <w:iCs/>
          <w:color w:val="000000"/>
          <w:sz w:val="16"/>
          <w:lang w:eastAsia="ru-RU"/>
        </w:rPr>
        <w:t>безопасности </w:t>
      </w:r>
      <w:r w:rsidRPr="00E24AF7">
        <w:rPr>
          <w:rFonts w:ascii="Tahoma" w:eastAsia="Times New Roman" w:hAnsi="Tahoma" w:cs="Tahoma"/>
          <w:color w:val="000000"/>
          <w:sz w:val="16"/>
          <w:szCs w:val="16"/>
          <w:lang w:eastAsia="ru-RU"/>
        </w:rPr>
        <w:t>кажутся вам слишком назойливыми — не стоит поддаваться искушению и активировать </w:t>
      </w:r>
      <w:bookmarkStart w:id="94" w:name="keyword82"/>
      <w:bookmarkEnd w:id="94"/>
      <w:r w:rsidRPr="00E24AF7">
        <w:rPr>
          <w:rFonts w:ascii="Tahoma" w:eastAsia="Times New Roman" w:hAnsi="Tahoma" w:cs="Tahoma"/>
          <w:i/>
          <w:iCs/>
          <w:color w:val="000000"/>
          <w:sz w:val="16"/>
          <w:lang w:eastAsia="ru-RU"/>
        </w:rPr>
        <w:t>пункт</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В</w:t>
      </w:r>
      <w:proofErr w:type="gramEnd"/>
      <w:r w:rsidRPr="00E24AF7">
        <w:rPr>
          <w:rFonts w:ascii="Tahoma" w:eastAsia="Times New Roman" w:hAnsi="Tahoma" w:cs="Tahoma"/>
          <w:b/>
          <w:bCs/>
          <w:color w:val="000000"/>
          <w:sz w:val="16"/>
          <w:szCs w:val="16"/>
          <w:lang w:eastAsia="ru-RU"/>
        </w:rPr>
        <w:t>ключить все макросы</w:t>
      </w:r>
      <w:r w:rsidRPr="00E24AF7">
        <w:rPr>
          <w:rFonts w:ascii="Tahoma" w:eastAsia="Times New Roman" w:hAnsi="Tahoma" w:cs="Tahoma"/>
          <w:color w:val="000000"/>
          <w:sz w:val="16"/>
          <w:szCs w:val="16"/>
          <w:lang w:eastAsia="ru-RU"/>
        </w:rPr>
        <w:t xml:space="preserve">. Ведь так вы ставите вашу систему под угрозу. Даже используя </w:t>
      </w:r>
      <w:proofErr w:type="gramStart"/>
      <w:r w:rsidRPr="00E24AF7">
        <w:rPr>
          <w:rFonts w:ascii="Tahoma" w:eastAsia="Times New Roman" w:hAnsi="Tahoma" w:cs="Tahoma"/>
          <w:color w:val="000000"/>
          <w:sz w:val="16"/>
          <w:szCs w:val="16"/>
          <w:lang w:eastAsia="ru-RU"/>
        </w:rPr>
        <w:t>антивирусное</w:t>
      </w:r>
      <w:proofErr w:type="gramEnd"/>
      <w:r w:rsidRPr="00E24AF7">
        <w:rPr>
          <w:rFonts w:ascii="Tahoma" w:eastAsia="Times New Roman" w:hAnsi="Tahoma" w:cs="Tahoma"/>
          <w:color w:val="000000"/>
          <w:sz w:val="16"/>
          <w:szCs w:val="16"/>
          <w:lang w:eastAsia="ru-RU"/>
        </w:rPr>
        <w:t> </w:t>
      </w:r>
      <w:bookmarkStart w:id="95" w:name="keyword83"/>
      <w:bookmarkEnd w:id="95"/>
      <w:r w:rsidRPr="00E24AF7">
        <w:rPr>
          <w:rFonts w:ascii="Tahoma" w:eastAsia="Times New Roman" w:hAnsi="Tahoma" w:cs="Tahoma"/>
          <w:i/>
          <w:iCs/>
          <w:color w:val="000000"/>
          <w:sz w:val="16"/>
          <w:lang w:eastAsia="ru-RU"/>
        </w:rPr>
        <w:t>ПО</w:t>
      </w:r>
      <w:r w:rsidRPr="00E24AF7">
        <w:rPr>
          <w:rFonts w:ascii="Tahoma" w:eastAsia="Times New Roman" w:hAnsi="Tahoma" w:cs="Tahoma"/>
          <w:color w:val="000000"/>
          <w:sz w:val="16"/>
          <w:szCs w:val="16"/>
          <w:lang w:eastAsia="ru-RU"/>
        </w:rPr>
        <w:t>, нельзя забывать о потенциальной опасности </w:t>
      </w:r>
      <w:bookmarkStart w:id="96" w:name="keyword84"/>
      <w:bookmarkEnd w:id="96"/>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97" w:name="image.1.8"/>
      <w:bookmarkEnd w:id="97"/>
      <w:r>
        <w:rPr>
          <w:rFonts w:ascii="Tahoma" w:eastAsia="Times New Roman" w:hAnsi="Tahoma" w:cs="Tahoma"/>
          <w:noProof/>
          <w:color w:val="0071A6"/>
          <w:sz w:val="16"/>
          <w:szCs w:val="16"/>
          <w:lang w:eastAsia="ru-RU"/>
        </w:rPr>
        <w:lastRenderedPageBreak/>
        <w:drawing>
          <wp:inline distT="0" distB="0" distL="0" distR="0">
            <wp:extent cx="5909310" cy="4209415"/>
            <wp:effectExtent l="19050" t="0" r="0" b="0"/>
            <wp:docPr id="10" name="Рисунок 10" descr="Центр управления безопасностью: настройка безопасности макросов ">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Центр управления безопасностью: настройка безопасности макросов ">
                      <a:hlinkClick r:id="rId25"/>
                    </pic:cNvPr>
                    <pic:cNvPicPr>
                      <a:picLocks noChangeAspect="1" noChangeArrowheads="1"/>
                    </pic:cNvPicPr>
                  </pic:nvPicPr>
                  <pic:blipFill>
                    <a:blip r:embed="rId26" cstate="print"/>
                    <a:srcRect/>
                    <a:stretch>
                      <a:fillRect/>
                    </a:stretch>
                  </pic:blipFill>
                  <pic:spPr bwMode="auto">
                    <a:xfrm>
                      <a:off x="0" y="0"/>
                      <a:ext cx="5909310" cy="420941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hyperlink r:id="rId27" w:history="1">
        <w:r w:rsidRPr="00E24AF7">
          <w:rPr>
            <w:rFonts w:ascii="Tahoma" w:eastAsia="Times New Roman" w:hAnsi="Tahoma" w:cs="Tahoma"/>
            <w:color w:val="0071A6"/>
            <w:sz w:val="16"/>
            <w:u w:val="single"/>
            <w:lang w:eastAsia="ru-RU"/>
          </w:rPr>
          <w:t>увеличить изображение</w:t>
        </w:r>
      </w:hyperlink>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1.8. </w:t>
      </w:r>
      <w:r w:rsidRPr="00E24AF7">
        <w:rPr>
          <w:rFonts w:ascii="Tahoma" w:eastAsia="Times New Roman" w:hAnsi="Tahoma" w:cs="Tahoma"/>
          <w:color w:val="000000"/>
          <w:sz w:val="16"/>
          <w:szCs w:val="16"/>
          <w:lang w:eastAsia="ru-RU"/>
        </w:rPr>
        <w:t>Центр управления безопасностью: настройка безопасности макросов</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Особый интерес представляет </w:t>
      </w:r>
      <w:bookmarkStart w:id="98" w:name="keyword85"/>
      <w:bookmarkEnd w:id="98"/>
      <w:r w:rsidRPr="00E24AF7">
        <w:rPr>
          <w:rFonts w:ascii="Tahoma" w:eastAsia="Times New Roman" w:hAnsi="Tahoma" w:cs="Tahoma"/>
          <w:i/>
          <w:iCs/>
          <w:color w:val="000000"/>
          <w:sz w:val="16"/>
          <w:lang w:eastAsia="ru-RU"/>
        </w:rPr>
        <w:t>пункт</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О</w:t>
      </w:r>
      <w:proofErr w:type="gramEnd"/>
      <w:r w:rsidRPr="00E24AF7">
        <w:rPr>
          <w:rFonts w:ascii="Tahoma" w:eastAsia="Times New Roman" w:hAnsi="Tahoma" w:cs="Tahoma"/>
          <w:b/>
          <w:bCs/>
          <w:color w:val="000000"/>
          <w:sz w:val="16"/>
          <w:szCs w:val="16"/>
          <w:lang w:eastAsia="ru-RU"/>
        </w:rPr>
        <w:t>тключить все макросы кроме макросов с цифровой подписью</w:t>
      </w:r>
      <w:r w:rsidRPr="00E24AF7">
        <w:rPr>
          <w:rFonts w:ascii="Tahoma" w:eastAsia="Times New Roman" w:hAnsi="Tahoma" w:cs="Tahoma"/>
          <w:color w:val="000000"/>
          <w:sz w:val="16"/>
          <w:szCs w:val="16"/>
          <w:lang w:eastAsia="ru-RU"/>
        </w:rPr>
        <w:t>. Активировав его, вы сможете спокойно запускать </w:t>
      </w:r>
      <w:bookmarkStart w:id="99" w:name="keyword86"/>
      <w:bookmarkEnd w:id="99"/>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которые вы создали и подписали сами.</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Подробности о цифровой подписи вы найдете во второй главе — там, где мы будем знакомиться с редактором </w:t>
      </w:r>
      <w:bookmarkStart w:id="100" w:name="keyword87"/>
      <w:bookmarkEnd w:id="100"/>
      <w:r w:rsidRPr="00E24AF7">
        <w:rPr>
          <w:rFonts w:ascii="Tahoma" w:eastAsia="Times New Roman" w:hAnsi="Tahoma" w:cs="Tahoma"/>
          <w:i/>
          <w:iCs/>
          <w:color w:val="000000"/>
          <w:sz w:val="16"/>
          <w:lang w:eastAsia="ru-RU"/>
        </w:rPr>
        <w:t>VBA</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Теперь, когда мы обсудили </w:t>
      </w:r>
      <w:bookmarkStart w:id="101" w:name="keyword88"/>
      <w:bookmarkEnd w:id="101"/>
      <w:r w:rsidRPr="00E24AF7">
        <w:rPr>
          <w:rFonts w:ascii="Tahoma" w:eastAsia="Times New Roman" w:hAnsi="Tahoma" w:cs="Tahoma"/>
          <w:i/>
          <w:iCs/>
          <w:color w:val="000000"/>
          <w:sz w:val="16"/>
          <w:lang w:eastAsia="ru-RU"/>
        </w:rPr>
        <w:t>безопасность макросов</w:t>
      </w:r>
      <w:r w:rsidRPr="00E24AF7">
        <w:rPr>
          <w:rFonts w:ascii="Tahoma" w:eastAsia="Times New Roman" w:hAnsi="Tahoma" w:cs="Tahoma"/>
          <w:color w:val="000000"/>
          <w:sz w:val="16"/>
          <w:szCs w:val="16"/>
          <w:lang w:eastAsia="ru-RU"/>
        </w:rPr>
        <w:t>, давайте поговорим о </w:t>
      </w:r>
      <w:bookmarkStart w:id="102" w:name="keyword89"/>
      <w:bookmarkEnd w:id="102"/>
      <w:r w:rsidRPr="00E24AF7">
        <w:rPr>
          <w:rFonts w:ascii="Tahoma" w:eastAsia="Times New Roman" w:hAnsi="Tahoma" w:cs="Tahoma"/>
          <w:i/>
          <w:iCs/>
          <w:color w:val="000000"/>
          <w:sz w:val="16"/>
          <w:lang w:eastAsia="ru-RU"/>
        </w:rPr>
        <w:t>макросах</w:t>
      </w:r>
      <w:r w:rsidRPr="00E24AF7">
        <w:rPr>
          <w:rFonts w:ascii="Tahoma" w:eastAsia="Times New Roman" w:hAnsi="Tahoma" w:cs="Tahoma"/>
          <w:color w:val="000000"/>
          <w:sz w:val="16"/>
          <w:szCs w:val="16"/>
          <w:lang w:eastAsia="ru-RU"/>
        </w:rPr>
        <w:t> в Microsoft </w:t>
      </w:r>
      <w:bookmarkStart w:id="103" w:name="keyword90"/>
      <w:bookmarkEnd w:id="103"/>
      <w:r w:rsidRPr="00E24AF7">
        <w:rPr>
          <w:rFonts w:ascii="Tahoma" w:eastAsia="Times New Roman" w:hAnsi="Tahoma" w:cs="Tahoma"/>
          <w:i/>
          <w:iCs/>
          <w:color w:val="000000"/>
          <w:sz w:val="16"/>
          <w:lang w:eastAsia="ru-RU"/>
        </w:rPr>
        <w:t>Excel</w:t>
      </w:r>
      <w:r w:rsidRPr="00E24AF7">
        <w:rPr>
          <w:rFonts w:ascii="Tahoma" w:eastAsia="Times New Roman" w:hAnsi="Tahoma" w:cs="Tahoma"/>
          <w:color w:val="000000"/>
          <w:sz w:val="16"/>
          <w:szCs w:val="16"/>
          <w:lang w:eastAsia="ru-RU"/>
        </w:rPr>
        <w:t>.</w:t>
      </w:r>
    </w:p>
    <w:p w:rsidR="00E24AF7" w:rsidRPr="00E24AF7" w:rsidRDefault="00E24AF7" w:rsidP="00E24AF7">
      <w:pPr>
        <w:spacing w:before="68" w:after="68" w:line="240" w:lineRule="auto"/>
        <w:outlineLvl w:val="2"/>
        <w:rPr>
          <w:rFonts w:ascii="Tahoma" w:eastAsia="Times New Roman" w:hAnsi="Tahoma" w:cs="Tahoma"/>
          <w:b/>
          <w:bCs/>
          <w:color w:val="000000"/>
          <w:lang w:eastAsia="ru-RU"/>
        </w:rPr>
      </w:pPr>
      <w:bookmarkStart w:id="104" w:name="sect6"/>
      <w:bookmarkEnd w:id="104"/>
      <w:r w:rsidRPr="00E24AF7">
        <w:rPr>
          <w:rFonts w:ascii="Tahoma" w:eastAsia="Times New Roman" w:hAnsi="Tahoma" w:cs="Tahoma"/>
          <w:b/>
          <w:bCs/>
          <w:color w:val="000000"/>
          <w:lang w:eastAsia="ru-RU"/>
        </w:rPr>
        <w:t>1.4. Копирование данных в MS Excel</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hyperlink r:id="rId28" w:tgtFrame="_blank" w:history="1">
        <w:r w:rsidRPr="00E24AF7">
          <w:rPr>
            <w:rFonts w:ascii="Tahoma" w:eastAsia="Times New Roman" w:hAnsi="Tahoma" w:cs="Tahoma"/>
            <w:color w:val="0071A6"/>
            <w:sz w:val="16"/>
            <w:u w:val="single"/>
            <w:lang w:eastAsia="ru-RU"/>
          </w:rPr>
          <w:t>01-02-Автоматическое копирование.xlsm</w:t>
        </w:r>
      </w:hyperlink>
      <w:r w:rsidRPr="00E24AF7">
        <w:rPr>
          <w:rFonts w:ascii="Tahoma" w:eastAsia="Times New Roman" w:hAnsi="Tahoma" w:cs="Tahoma"/>
          <w:color w:val="000000"/>
          <w:sz w:val="16"/>
          <w:szCs w:val="16"/>
          <w:lang w:eastAsia="ru-RU"/>
        </w:rPr>
        <w:t> — пример к п. 1.4.</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Процесс создания </w:t>
      </w:r>
      <w:bookmarkStart w:id="105" w:name="keyword91"/>
      <w:bookmarkEnd w:id="105"/>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в MS </w:t>
      </w:r>
      <w:bookmarkStart w:id="106" w:name="keyword92"/>
      <w:bookmarkEnd w:id="106"/>
      <w:r w:rsidRPr="00E24AF7">
        <w:rPr>
          <w:rFonts w:ascii="Tahoma" w:eastAsia="Times New Roman" w:hAnsi="Tahoma" w:cs="Tahoma"/>
          <w:i/>
          <w:iCs/>
          <w:color w:val="000000"/>
          <w:sz w:val="16"/>
          <w:lang w:eastAsia="ru-RU"/>
        </w:rPr>
        <w:t>Excel</w:t>
      </w:r>
      <w:r w:rsidRPr="00E24AF7">
        <w:rPr>
          <w:rFonts w:ascii="Tahoma" w:eastAsia="Times New Roman" w:hAnsi="Tahoma" w:cs="Tahoma"/>
          <w:color w:val="000000"/>
          <w:sz w:val="16"/>
          <w:szCs w:val="16"/>
          <w:lang w:eastAsia="ru-RU"/>
        </w:rPr>
        <w:t> очень похож на создание </w:t>
      </w:r>
      <w:bookmarkStart w:id="107" w:name="keyword93"/>
      <w:bookmarkEnd w:id="107"/>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в MS </w:t>
      </w:r>
      <w:bookmarkStart w:id="108" w:name="keyword94"/>
      <w:bookmarkEnd w:id="108"/>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Но есть здесь и свои тонкости. Мы создадим </w:t>
      </w:r>
      <w:bookmarkStart w:id="109" w:name="keyword95"/>
      <w:bookmarkEnd w:id="109"/>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который </w:t>
      </w:r>
      <w:bookmarkStart w:id="110" w:name="keyword96"/>
      <w:bookmarkEnd w:id="110"/>
      <w:r w:rsidRPr="00E24AF7">
        <w:rPr>
          <w:rFonts w:ascii="Tahoma" w:eastAsia="Times New Roman" w:hAnsi="Tahoma" w:cs="Tahoma"/>
          <w:i/>
          <w:iCs/>
          <w:color w:val="000000"/>
          <w:sz w:val="16"/>
          <w:lang w:eastAsia="ru-RU"/>
        </w:rPr>
        <w:t>по</w:t>
      </w:r>
      <w:r w:rsidRPr="00E24AF7">
        <w:rPr>
          <w:rFonts w:ascii="Tahoma" w:eastAsia="Times New Roman" w:hAnsi="Tahoma" w:cs="Tahoma"/>
          <w:color w:val="000000"/>
          <w:sz w:val="16"/>
          <w:szCs w:val="16"/>
          <w:lang w:eastAsia="ru-RU"/>
        </w:rPr>
        <w:t> нажатию комбинации клавиш копирует значения выделенных пользователем ячеек в другие ячейки.</w:t>
      </w:r>
    </w:p>
    <w:p w:rsidR="00E24AF7" w:rsidRPr="00E24AF7" w:rsidRDefault="00E24AF7" w:rsidP="00E24AF7">
      <w:pPr>
        <w:spacing w:after="0" w:line="240" w:lineRule="auto"/>
        <w:outlineLvl w:val="3"/>
        <w:rPr>
          <w:rFonts w:ascii="Tahoma" w:eastAsia="Times New Roman" w:hAnsi="Tahoma" w:cs="Tahoma"/>
          <w:b/>
          <w:bCs/>
          <w:color w:val="000000"/>
          <w:sz w:val="20"/>
          <w:szCs w:val="20"/>
          <w:lang w:eastAsia="ru-RU"/>
        </w:rPr>
      </w:pPr>
      <w:bookmarkStart w:id="111" w:name="sect7"/>
      <w:bookmarkEnd w:id="111"/>
      <w:r w:rsidRPr="00E24AF7">
        <w:rPr>
          <w:rFonts w:ascii="Tahoma" w:eastAsia="Times New Roman" w:hAnsi="Tahoma" w:cs="Tahoma"/>
          <w:b/>
          <w:bCs/>
          <w:color w:val="000000"/>
          <w:sz w:val="20"/>
          <w:szCs w:val="20"/>
          <w:lang w:eastAsia="ru-RU"/>
        </w:rPr>
        <w:t>1.4.1. Задание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Создать макрос в Microsoft Excel, который предназначен для копирования выделенной строки из одного листа (пусть это будет некий прайс-лист) в текущую строку (начиная с выделенной ячейки) другого листа книги Excel. После работы </w:t>
      </w:r>
      <w:bookmarkStart w:id="112" w:name="keyword97"/>
      <w:bookmarkEnd w:id="112"/>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на экране должен быть отображен лист, с которого осуществлялось копирование.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Назначить вызов </w:t>
      </w:r>
      <w:bookmarkStart w:id="113" w:name="keyword98"/>
      <w:bookmarkEnd w:id="113"/>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по нажатию комбинации клавиш </w:t>
      </w:r>
      <w:r w:rsidRPr="00E24AF7">
        <w:rPr>
          <w:rFonts w:ascii="Tahoma" w:eastAsia="Times New Roman" w:hAnsi="Tahoma" w:cs="Tahoma"/>
          <w:b/>
          <w:bCs/>
          <w:color w:val="000000"/>
          <w:sz w:val="16"/>
          <w:szCs w:val="16"/>
          <w:lang w:eastAsia="ru-RU"/>
        </w:rPr>
        <w:t>Ctrl + Й</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Это задание можно рассматривать как создание автоматической "записной книжки" емкостью в одну запись.</w:t>
      </w:r>
    </w:p>
    <w:p w:rsidR="00E24AF7" w:rsidRPr="00E24AF7" w:rsidRDefault="00E24AF7" w:rsidP="00E24AF7">
      <w:pPr>
        <w:spacing w:after="0" w:line="240" w:lineRule="auto"/>
        <w:outlineLvl w:val="3"/>
        <w:rPr>
          <w:rFonts w:ascii="Tahoma" w:eastAsia="Times New Roman" w:hAnsi="Tahoma" w:cs="Tahoma"/>
          <w:b/>
          <w:bCs/>
          <w:color w:val="000000"/>
          <w:sz w:val="20"/>
          <w:szCs w:val="20"/>
          <w:lang w:eastAsia="ru-RU"/>
        </w:rPr>
      </w:pPr>
      <w:bookmarkStart w:id="114" w:name="sect8"/>
      <w:bookmarkEnd w:id="114"/>
      <w:r w:rsidRPr="00E24AF7">
        <w:rPr>
          <w:rFonts w:ascii="Tahoma" w:eastAsia="Times New Roman" w:hAnsi="Tahoma" w:cs="Tahoma"/>
          <w:b/>
          <w:bCs/>
          <w:color w:val="000000"/>
          <w:sz w:val="20"/>
          <w:szCs w:val="20"/>
          <w:lang w:eastAsia="ru-RU"/>
        </w:rPr>
        <w:t>1.4.2. Решение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lastRenderedPageBreak/>
        <w:t>Перед записью </w:t>
      </w:r>
      <w:bookmarkStart w:id="115" w:name="keyword99"/>
      <w:bookmarkEnd w:id="115"/>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выделим ячейки, из которых будем копировать данные. Далее перейдем на вкладку </w:t>
      </w:r>
      <w:r w:rsidRPr="00E24AF7">
        <w:rPr>
          <w:rFonts w:ascii="Tahoma" w:eastAsia="Times New Roman" w:hAnsi="Tahoma" w:cs="Tahoma"/>
          <w:b/>
          <w:bCs/>
          <w:color w:val="000000"/>
          <w:sz w:val="16"/>
          <w:szCs w:val="16"/>
          <w:lang w:eastAsia="ru-RU"/>
        </w:rPr>
        <w:t>Вид</w:t>
      </w:r>
      <w:r w:rsidRPr="00E24AF7">
        <w:rPr>
          <w:rFonts w:ascii="Tahoma" w:eastAsia="Times New Roman" w:hAnsi="Tahoma" w:cs="Tahoma"/>
          <w:color w:val="000000"/>
          <w:sz w:val="16"/>
          <w:szCs w:val="16"/>
          <w:lang w:eastAsia="ru-RU"/>
        </w:rPr>
        <w:t> и запустим с нее запись </w:t>
      </w:r>
      <w:bookmarkStart w:id="116" w:name="keyword100"/>
      <w:bookmarkEnd w:id="116"/>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w:t>
      </w:r>
      <w:hyperlink r:id="rId29" w:anchor="image.1.9" w:history="1">
        <w:r w:rsidRPr="00E24AF7">
          <w:rPr>
            <w:rFonts w:ascii="Tahoma" w:eastAsia="Times New Roman" w:hAnsi="Tahoma" w:cs="Tahoma"/>
            <w:color w:val="0071A6"/>
            <w:sz w:val="16"/>
            <w:u w:val="single"/>
            <w:lang w:eastAsia="ru-RU"/>
          </w:rPr>
          <w:t>рис. 1.9</w:t>
        </w:r>
      </w:hyperlink>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117" w:name="image.1.9"/>
      <w:bookmarkEnd w:id="117"/>
      <w:r>
        <w:rPr>
          <w:rFonts w:ascii="Tahoma" w:eastAsia="Times New Roman" w:hAnsi="Tahoma" w:cs="Tahoma"/>
          <w:noProof/>
          <w:color w:val="0071A6"/>
          <w:sz w:val="16"/>
          <w:szCs w:val="16"/>
          <w:lang w:eastAsia="ru-RU"/>
        </w:rPr>
        <w:drawing>
          <wp:inline distT="0" distB="0" distL="0" distR="0">
            <wp:extent cx="5909310" cy="4434205"/>
            <wp:effectExtent l="19050" t="0" r="0" b="0"/>
            <wp:docPr id="11" name="Рисунок 11" descr="Начало записи макроса в MS Excel ">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Начало записи макроса в MS Excel ">
                      <a:hlinkClick r:id="rId30"/>
                    </pic:cNvPr>
                    <pic:cNvPicPr>
                      <a:picLocks noChangeAspect="1" noChangeArrowheads="1"/>
                    </pic:cNvPicPr>
                  </pic:nvPicPr>
                  <pic:blipFill>
                    <a:blip r:embed="rId31" cstate="print"/>
                    <a:srcRect/>
                    <a:stretch>
                      <a:fillRect/>
                    </a:stretch>
                  </pic:blipFill>
                  <pic:spPr bwMode="auto">
                    <a:xfrm>
                      <a:off x="0" y="0"/>
                      <a:ext cx="5909310" cy="443420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hyperlink r:id="rId32" w:history="1">
        <w:r w:rsidRPr="00E24AF7">
          <w:rPr>
            <w:rFonts w:ascii="Tahoma" w:eastAsia="Times New Roman" w:hAnsi="Tahoma" w:cs="Tahoma"/>
            <w:color w:val="0071A6"/>
            <w:sz w:val="16"/>
            <w:u w:val="single"/>
            <w:lang w:eastAsia="ru-RU"/>
          </w:rPr>
          <w:t>увеличить изображение</w:t>
        </w:r>
      </w:hyperlink>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1.9. </w:t>
      </w:r>
      <w:r w:rsidRPr="00E24AF7">
        <w:rPr>
          <w:rFonts w:ascii="Tahoma" w:eastAsia="Times New Roman" w:hAnsi="Tahoma" w:cs="Tahoma"/>
          <w:color w:val="000000"/>
          <w:sz w:val="16"/>
          <w:szCs w:val="16"/>
          <w:lang w:eastAsia="ru-RU"/>
        </w:rPr>
        <w:t>Начало записи макроса в MS Excel</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Настроить быстрый вызов </w:t>
      </w:r>
      <w:bookmarkStart w:id="118" w:name="keyword101"/>
      <w:bookmarkEnd w:id="118"/>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можно в том же окне, где задается имя </w:t>
      </w:r>
      <w:bookmarkStart w:id="119" w:name="keyword102"/>
      <w:bookmarkEnd w:id="119"/>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и место сохранения. Имя Excel- </w:t>
      </w:r>
      <w:bookmarkStart w:id="120" w:name="keyword103"/>
      <w:bookmarkEnd w:id="120"/>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подчиняется тем же законам, что и в MS Word, а в качестве горячих клавиш предлагается использовать клавишу в комбинации с </w:t>
      </w:r>
      <w:r w:rsidRPr="00E24AF7">
        <w:rPr>
          <w:rFonts w:ascii="Tahoma" w:eastAsia="Times New Roman" w:hAnsi="Tahoma" w:cs="Tahoma"/>
          <w:b/>
          <w:bCs/>
          <w:color w:val="000000"/>
          <w:sz w:val="16"/>
          <w:szCs w:val="16"/>
          <w:lang w:eastAsia="ru-RU"/>
        </w:rPr>
        <w:t>Ctrl</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После начала записи щелкнем правой кнопкой мыши по выделенной области и выберем в появившемся меню пункт</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К</w:t>
      </w:r>
      <w:proofErr w:type="gramEnd"/>
      <w:r w:rsidRPr="00E24AF7">
        <w:rPr>
          <w:rFonts w:ascii="Tahoma" w:eastAsia="Times New Roman" w:hAnsi="Tahoma" w:cs="Tahoma"/>
          <w:b/>
          <w:bCs/>
          <w:color w:val="000000"/>
          <w:sz w:val="16"/>
          <w:szCs w:val="16"/>
          <w:lang w:eastAsia="ru-RU"/>
        </w:rPr>
        <w:t>опировать</w:t>
      </w:r>
      <w:r w:rsidRPr="00E24AF7">
        <w:rPr>
          <w:rFonts w:ascii="Tahoma" w:eastAsia="Times New Roman" w:hAnsi="Tahoma" w:cs="Tahoma"/>
          <w:color w:val="000000"/>
          <w:sz w:val="16"/>
          <w:szCs w:val="16"/>
          <w:lang w:eastAsia="ru-RU"/>
        </w:rPr>
        <w:t>. Перейдем на лист </w:t>
      </w:r>
      <w:r w:rsidRPr="00E24AF7">
        <w:rPr>
          <w:rFonts w:ascii="Tahoma" w:eastAsia="Times New Roman" w:hAnsi="Tahoma" w:cs="Tahoma"/>
          <w:b/>
          <w:bCs/>
          <w:color w:val="000000"/>
          <w:sz w:val="16"/>
          <w:szCs w:val="16"/>
          <w:lang w:eastAsia="ru-RU"/>
        </w:rPr>
        <w:t>Записная книжка</w:t>
      </w:r>
      <w:r w:rsidRPr="00E24AF7">
        <w:rPr>
          <w:rFonts w:ascii="Tahoma" w:eastAsia="Times New Roman" w:hAnsi="Tahoma" w:cs="Tahoma"/>
          <w:color w:val="000000"/>
          <w:sz w:val="16"/>
          <w:szCs w:val="16"/>
          <w:lang w:eastAsia="ru-RU"/>
        </w:rPr>
        <w:t> и вставим скопированное туда командой</w:t>
      </w:r>
      <w:proofErr w:type="gramStart"/>
      <w:r w:rsidRPr="00E24AF7">
        <w:rPr>
          <w:rFonts w:ascii="Tahoma" w:eastAsia="Times New Roman" w:hAnsi="Tahoma" w:cs="Tahoma"/>
          <w:color w:val="000000"/>
          <w:sz w:val="16"/>
          <w:szCs w:val="16"/>
          <w:lang w:eastAsia="ru-RU"/>
        </w:rPr>
        <w:t> </w:t>
      </w:r>
      <w:r w:rsidRPr="00E24AF7">
        <w:rPr>
          <w:rFonts w:ascii="Tahoma" w:eastAsia="Times New Roman" w:hAnsi="Tahoma" w:cs="Tahoma"/>
          <w:b/>
          <w:bCs/>
          <w:color w:val="000000"/>
          <w:sz w:val="16"/>
          <w:szCs w:val="16"/>
          <w:lang w:eastAsia="ru-RU"/>
        </w:rPr>
        <w:t>В</w:t>
      </w:r>
      <w:proofErr w:type="gramEnd"/>
      <w:r w:rsidRPr="00E24AF7">
        <w:rPr>
          <w:rFonts w:ascii="Tahoma" w:eastAsia="Times New Roman" w:hAnsi="Tahoma" w:cs="Tahoma"/>
          <w:b/>
          <w:bCs/>
          <w:color w:val="000000"/>
          <w:sz w:val="16"/>
          <w:szCs w:val="16"/>
          <w:lang w:eastAsia="ru-RU"/>
        </w:rPr>
        <w:t>ставить</w:t>
      </w:r>
      <w:r w:rsidRPr="00E24AF7">
        <w:rPr>
          <w:rFonts w:ascii="Tahoma" w:eastAsia="Times New Roman" w:hAnsi="Tahoma" w:cs="Tahoma"/>
          <w:color w:val="000000"/>
          <w:sz w:val="16"/>
          <w:szCs w:val="16"/>
          <w:lang w:eastAsia="ru-RU"/>
        </w:rPr>
        <w:t> с вкладки </w:t>
      </w:r>
      <w:r w:rsidRPr="00E24AF7">
        <w:rPr>
          <w:rFonts w:ascii="Tahoma" w:eastAsia="Times New Roman" w:hAnsi="Tahoma" w:cs="Tahoma"/>
          <w:b/>
          <w:bCs/>
          <w:color w:val="000000"/>
          <w:sz w:val="16"/>
          <w:szCs w:val="16"/>
          <w:lang w:eastAsia="ru-RU"/>
        </w:rPr>
        <w:t>Главная</w:t>
      </w:r>
      <w:r w:rsidRPr="00E24AF7">
        <w:rPr>
          <w:rFonts w:ascii="Tahoma" w:eastAsia="Times New Roman" w:hAnsi="Tahoma" w:cs="Tahoma"/>
          <w:color w:val="000000"/>
          <w:sz w:val="16"/>
          <w:szCs w:val="16"/>
          <w:lang w:eastAsia="ru-RU"/>
        </w:rPr>
        <w:t>. Далее – вернемся на лист </w:t>
      </w:r>
      <w:r w:rsidRPr="00E24AF7">
        <w:rPr>
          <w:rFonts w:ascii="Tahoma" w:eastAsia="Times New Roman" w:hAnsi="Tahoma" w:cs="Tahoma"/>
          <w:b/>
          <w:bCs/>
          <w:color w:val="000000"/>
          <w:sz w:val="16"/>
          <w:szCs w:val="16"/>
          <w:lang w:eastAsia="ru-RU"/>
        </w:rPr>
        <w:t>Price</w:t>
      </w:r>
      <w:r w:rsidRPr="00E24AF7">
        <w:rPr>
          <w:rFonts w:ascii="Tahoma" w:eastAsia="Times New Roman" w:hAnsi="Tahoma" w:cs="Tahoma"/>
          <w:color w:val="000000"/>
          <w:sz w:val="16"/>
          <w:szCs w:val="16"/>
          <w:lang w:eastAsia="ru-RU"/>
        </w:rPr>
        <w:t> и остановим запись.</w:t>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Сохраняя книгу Microsoft Excel, содержащую макросы, убедитесь в том, что сохраняете ее в формате "Книга Excel с поддержкой макросов", то есть итоговый файл имеет расширение .xlsm.</w:t>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Если макрос MS Excel понадобится вам не только в одном документе — сохраните его в Личной книге макросов — эта опция доступна в окне записи макроса при выборе места сохранения.</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 xml:space="preserve">Наш макрос работает. Но скажите, много ли от него пользы? "Записная книжка" емкостью в одну запись (ведь при копировании новых данных, </w:t>
      </w:r>
      <w:proofErr w:type="gramStart"/>
      <w:r w:rsidRPr="00E24AF7">
        <w:rPr>
          <w:rFonts w:ascii="Tahoma" w:eastAsia="Times New Roman" w:hAnsi="Tahoma" w:cs="Tahoma"/>
          <w:color w:val="000000"/>
          <w:sz w:val="16"/>
          <w:szCs w:val="16"/>
          <w:lang w:eastAsia="ru-RU"/>
        </w:rPr>
        <w:t>старые</w:t>
      </w:r>
      <w:proofErr w:type="gramEnd"/>
      <w:r w:rsidRPr="00E24AF7">
        <w:rPr>
          <w:rFonts w:ascii="Tahoma" w:eastAsia="Times New Roman" w:hAnsi="Tahoma" w:cs="Tahoma"/>
          <w:color w:val="000000"/>
          <w:sz w:val="16"/>
          <w:szCs w:val="16"/>
          <w:lang w:eastAsia="ru-RU"/>
        </w:rPr>
        <w:t xml:space="preserve"> попросту затираются) может найти практическое применение, но оно очень ограничено.</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Для того</w:t>
      </w:r>
      <w:proofErr w:type="gramStart"/>
      <w:r w:rsidRPr="00E24AF7">
        <w:rPr>
          <w:rFonts w:ascii="Tahoma" w:eastAsia="Times New Roman" w:hAnsi="Tahoma" w:cs="Tahoma"/>
          <w:color w:val="000000"/>
          <w:sz w:val="16"/>
          <w:szCs w:val="16"/>
          <w:lang w:eastAsia="ru-RU"/>
        </w:rPr>
        <w:t>,</w:t>
      </w:r>
      <w:proofErr w:type="gramEnd"/>
      <w:r w:rsidRPr="00E24AF7">
        <w:rPr>
          <w:rFonts w:ascii="Tahoma" w:eastAsia="Times New Roman" w:hAnsi="Tahoma" w:cs="Tahoma"/>
          <w:color w:val="000000"/>
          <w:sz w:val="16"/>
          <w:szCs w:val="16"/>
          <w:lang w:eastAsia="ru-RU"/>
        </w:rPr>
        <w:t xml:space="preserve"> чтобы пользоваться возможностями приложений на полную мощность, не обойтись без полноценного программирования.</w:t>
      </w:r>
    </w:p>
    <w:p w:rsidR="00E24AF7" w:rsidRPr="00E24AF7" w:rsidRDefault="00E24AF7" w:rsidP="00E24AF7">
      <w:pPr>
        <w:spacing w:before="68" w:after="68" w:line="240" w:lineRule="auto"/>
        <w:outlineLvl w:val="2"/>
        <w:rPr>
          <w:rFonts w:ascii="Tahoma" w:eastAsia="Times New Roman" w:hAnsi="Tahoma" w:cs="Tahoma"/>
          <w:b/>
          <w:bCs/>
          <w:color w:val="000000"/>
          <w:lang w:eastAsia="ru-RU"/>
        </w:rPr>
      </w:pPr>
      <w:bookmarkStart w:id="121" w:name="sect9"/>
      <w:bookmarkEnd w:id="121"/>
      <w:r w:rsidRPr="00E24AF7">
        <w:rPr>
          <w:rFonts w:ascii="Tahoma" w:eastAsia="Times New Roman" w:hAnsi="Tahoma" w:cs="Tahoma"/>
          <w:b/>
          <w:bCs/>
          <w:color w:val="000000"/>
          <w:lang w:eastAsia="ru-RU"/>
        </w:rPr>
        <w:t>1.5. Управление макросами</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Вкладка ленты </w:t>
      </w:r>
      <w:r w:rsidRPr="00E24AF7">
        <w:rPr>
          <w:rFonts w:ascii="Tahoma" w:eastAsia="Times New Roman" w:hAnsi="Tahoma" w:cs="Tahoma"/>
          <w:b/>
          <w:bCs/>
          <w:color w:val="000000"/>
          <w:sz w:val="16"/>
          <w:szCs w:val="16"/>
          <w:lang w:eastAsia="ru-RU"/>
        </w:rPr>
        <w:t>Вид</w:t>
      </w:r>
      <w:r w:rsidRPr="00E24AF7">
        <w:rPr>
          <w:rFonts w:ascii="Tahoma" w:eastAsia="Times New Roman" w:hAnsi="Tahoma" w:cs="Tahoma"/>
          <w:color w:val="000000"/>
          <w:sz w:val="16"/>
          <w:szCs w:val="16"/>
          <w:lang w:eastAsia="ru-RU"/>
        </w:rPr>
        <w:t> в Microsoft </w:t>
      </w:r>
      <w:bookmarkStart w:id="122" w:name="keyword104"/>
      <w:bookmarkEnd w:id="122"/>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и Microsoft </w:t>
      </w:r>
      <w:bookmarkStart w:id="123" w:name="keyword105"/>
      <w:bookmarkEnd w:id="123"/>
      <w:r w:rsidRPr="00E24AF7">
        <w:rPr>
          <w:rFonts w:ascii="Tahoma" w:eastAsia="Times New Roman" w:hAnsi="Tahoma" w:cs="Tahoma"/>
          <w:i/>
          <w:iCs/>
          <w:color w:val="000000"/>
          <w:sz w:val="16"/>
          <w:lang w:eastAsia="ru-RU"/>
        </w:rPr>
        <w:t>Excel</w:t>
      </w:r>
      <w:r w:rsidRPr="00E24AF7">
        <w:rPr>
          <w:rFonts w:ascii="Tahoma" w:eastAsia="Times New Roman" w:hAnsi="Tahoma" w:cs="Tahoma"/>
          <w:color w:val="000000"/>
          <w:sz w:val="16"/>
          <w:szCs w:val="16"/>
          <w:lang w:eastAsia="ru-RU"/>
        </w:rPr>
        <w:t> содержит кнопку </w:t>
      </w:r>
      <w:r w:rsidRPr="00E24AF7">
        <w:rPr>
          <w:rFonts w:ascii="Tahoma" w:eastAsia="Times New Roman" w:hAnsi="Tahoma" w:cs="Tahoma"/>
          <w:b/>
          <w:bCs/>
          <w:color w:val="000000"/>
          <w:sz w:val="16"/>
          <w:szCs w:val="16"/>
          <w:lang w:eastAsia="ru-RU"/>
        </w:rPr>
        <w:t>Макросы</w:t>
      </w:r>
      <w:r w:rsidRPr="00E24AF7">
        <w:rPr>
          <w:rFonts w:ascii="Tahoma" w:eastAsia="Times New Roman" w:hAnsi="Tahoma" w:cs="Tahoma"/>
          <w:color w:val="000000"/>
          <w:sz w:val="16"/>
          <w:szCs w:val="16"/>
          <w:lang w:eastAsia="ru-RU"/>
        </w:rPr>
        <w:t>. Она расположена над раскрывающимся </w:t>
      </w:r>
      <w:bookmarkStart w:id="124" w:name="keyword106"/>
      <w:bookmarkEnd w:id="124"/>
      <w:r w:rsidRPr="00E24AF7">
        <w:rPr>
          <w:rFonts w:ascii="Tahoma" w:eastAsia="Times New Roman" w:hAnsi="Tahoma" w:cs="Tahoma"/>
          <w:i/>
          <w:iCs/>
          <w:color w:val="000000"/>
          <w:sz w:val="16"/>
          <w:lang w:eastAsia="ru-RU"/>
        </w:rPr>
        <w:t>меню</w:t>
      </w:r>
      <w:r w:rsidRPr="00E24AF7">
        <w:rPr>
          <w:rFonts w:ascii="Tahoma" w:eastAsia="Times New Roman" w:hAnsi="Tahoma" w:cs="Tahoma"/>
          <w:color w:val="000000"/>
          <w:sz w:val="16"/>
          <w:szCs w:val="16"/>
          <w:lang w:eastAsia="ru-RU"/>
        </w:rPr>
        <w:t>, которым мы пользовались до сих пор. Воспользуемся ею. Откройте один из документов MS </w:t>
      </w:r>
      <w:bookmarkStart w:id="125" w:name="keyword107"/>
      <w:bookmarkEnd w:id="125"/>
      <w:r w:rsidRPr="00E24AF7">
        <w:rPr>
          <w:rFonts w:ascii="Tahoma" w:eastAsia="Times New Roman" w:hAnsi="Tahoma" w:cs="Tahoma"/>
          <w:i/>
          <w:iCs/>
          <w:color w:val="000000"/>
          <w:sz w:val="16"/>
          <w:lang w:eastAsia="ru-RU"/>
        </w:rPr>
        <w:t>Word</w:t>
      </w:r>
      <w:r w:rsidRPr="00E24AF7">
        <w:rPr>
          <w:rFonts w:ascii="Tahoma" w:eastAsia="Times New Roman" w:hAnsi="Tahoma" w:cs="Tahoma"/>
          <w:color w:val="000000"/>
          <w:sz w:val="16"/>
          <w:szCs w:val="16"/>
          <w:lang w:eastAsia="ru-RU"/>
        </w:rPr>
        <w:t>, содержащий </w:t>
      </w:r>
      <w:bookmarkStart w:id="126" w:name="keyword108"/>
      <w:bookmarkEnd w:id="126"/>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и нажмите на эту кнопку. Появится окно </w:t>
      </w:r>
      <w:r w:rsidRPr="00E24AF7">
        <w:rPr>
          <w:rFonts w:ascii="Tahoma" w:eastAsia="Times New Roman" w:hAnsi="Tahoma" w:cs="Tahoma"/>
          <w:b/>
          <w:bCs/>
          <w:color w:val="000000"/>
          <w:sz w:val="16"/>
          <w:szCs w:val="16"/>
          <w:lang w:eastAsia="ru-RU"/>
        </w:rPr>
        <w:t>Макрос</w:t>
      </w:r>
      <w:r w:rsidRPr="00E24AF7">
        <w:rPr>
          <w:rFonts w:ascii="Tahoma" w:eastAsia="Times New Roman" w:hAnsi="Tahoma" w:cs="Tahoma"/>
          <w:color w:val="000000"/>
          <w:sz w:val="16"/>
          <w:szCs w:val="16"/>
          <w:lang w:eastAsia="ru-RU"/>
        </w:rPr>
        <w:t> (</w:t>
      </w:r>
      <w:hyperlink r:id="rId33" w:anchor="image.1.10" w:history="1">
        <w:r w:rsidRPr="00E24AF7">
          <w:rPr>
            <w:rFonts w:ascii="Tahoma" w:eastAsia="Times New Roman" w:hAnsi="Tahoma" w:cs="Tahoma"/>
            <w:color w:val="0071A6"/>
            <w:sz w:val="16"/>
            <w:u w:val="single"/>
            <w:lang w:eastAsia="ru-RU"/>
          </w:rPr>
          <w:t>рис. 1.10</w:t>
        </w:r>
      </w:hyperlink>
      <w:r w:rsidRPr="00E24AF7">
        <w:rPr>
          <w:rFonts w:ascii="Tahoma" w:eastAsia="Times New Roman" w:hAnsi="Tahoma" w:cs="Tahoma"/>
          <w:color w:val="000000"/>
          <w:sz w:val="16"/>
          <w:szCs w:val="16"/>
          <w:lang w:eastAsia="ru-RU"/>
        </w:rPr>
        <w:t>.), которое предназначено для управления </w:t>
      </w:r>
      <w:bookmarkStart w:id="127" w:name="keyword109"/>
      <w:bookmarkEnd w:id="127"/>
      <w:r w:rsidRPr="00E24AF7">
        <w:rPr>
          <w:rFonts w:ascii="Tahoma" w:eastAsia="Times New Roman" w:hAnsi="Tahoma" w:cs="Tahoma"/>
          <w:i/>
          <w:iCs/>
          <w:color w:val="000000"/>
          <w:sz w:val="16"/>
          <w:lang w:eastAsia="ru-RU"/>
        </w:rPr>
        <w:t>макросами</w:t>
      </w:r>
      <w:r w:rsidRPr="00E24AF7">
        <w:rPr>
          <w:rFonts w:ascii="Tahoma" w:eastAsia="Times New Roman" w:hAnsi="Tahoma" w:cs="Tahoma"/>
          <w:color w:val="000000"/>
          <w:sz w:val="16"/>
          <w:szCs w:val="16"/>
          <w:lang w:eastAsia="ru-RU"/>
        </w:rPr>
        <w:t>.</w:t>
      </w:r>
    </w:p>
    <w:p w:rsidR="00E24AF7" w:rsidRPr="00E24AF7" w:rsidRDefault="00E24AF7" w:rsidP="00E24AF7">
      <w:pPr>
        <w:spacing w:after="0" w:line="240" w:lineRule="auto"/>
        <w:rPr>
          <w:rFonts w:ascii="Tahoma" w:eastAsia="Times New Roman" w:hAnsi="Tahoma" w:cs="Tahoma"/>
          <w:color w:val="000000"/>
          <w:sz w:val="16"/>
          <w:szCs w:val="16"/>
          <w:lang w:eastAsia="ru-RU"/>
        </w:rPr>
      </w:pPr>
      <w:bookmarkStart w:id="128" w:name="image.1.10"/>
      <w:bookmarkEnd w:id="128"/>
      <w:r>
        <w:rPr>
          <w:rFonts w:ascii="Tahoma" w:eastAsia="Times New Roman" w:hAnsi="Tahoma" w:cs="Tahoma"/>
          <w:noProof/>
          <w:color w:val="000000"/>
          <w:sz w:val="16"/>
          <w:szCs w:val="16"/>
          <w:lang w:eastAsia="ru-RU"/>
        </w:rPr>
        <w:lastRenderedPageBreak/>
        <w:drawing>
          <wp:inline distT="0" distB="0" distL="0" distR="0">
            <wp:extent cx="4451350" cy="3476625"/>
            <wp:effectExtent l="19050" t="0" r="6350" b="0"/>
            <wp:docPr id="12" name="Рисунок 12" descr="Окно управления макросами в MS 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кно управления макросами в MS Word "/>
                    <pic:cNvPicPr>
                      <a:picLocks noChangeAspect="1" noChangeArrowheads="1"/>
                    </pic:cNvPicPr>
                  </pic:nvPicPr>
                  <pic:blipFill>
                    <a:blip r:embed="rId34" cstate="print"/>
                    <a:srcRect/>
                    <a:stretch>
                      <a:fillRect/>
                    </a:stretch>
                  </pic:blipFill>
                  <pic:spPr bwMode="auto">
                    <a:xfrm>
                      <a:off x="0" y="0"/>
                      <a:ext cx="4451350" cy="3476625"/>
                    </a:xfrm>
                    <a:prstGeom prst="rect">
                      <a:avLst/>
                    </a:prstGeom>
                    <a:noFill/>
                    <a:ln w="9525">
                      <a:noFill/>
                      <a:miter lim="800000"/>
                      <a:headEnd/>
                      <a:tailEnd/>
                    </a:ln>
                  </pic:spPr>
                </pic:pic>
              </a:graphicData>
            </a:graphic>
          </wp:inline>
        </w:drawing>
      </w:r>
    </w:p>
    <w:p w:rsidR="00E24AF7" w:rsidRPr="00E24AF7" w:rsidRDefault="00E24AF7" w:rsidP="00E24AF7">
      <w:pPr>
        <w:spacing w:after="0" w:line="240" w:lineRule="auto"/>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br/>
      </w:r>
      <w:r w:rsidRPr="00E24AF7">
        <w:rPr>
          <w:rFonts w:ascii="Tahoma" w:eastAsia="Times New Roman" w:hAnsi="Tahoma" w:cs="Tahoma"/>
          <w:b/>
          <w:bCs/>
          <w:color w:val="000000"/>
          <w:sz w:val="16"/>
          <w:szCs w:val="16"/>
          <w:lang w:eastAsia="ru-RU"/>
        </w:rPr>
        <w:t>Рис. 1.10. </w:t>
      </w:r>
      <w:r w:rsidRPr="00E24AF7">
        <w:rPr>
          <w:rFonts w:ascii="Tahoma" w:eastAsia="Times New Roman" w:hAnsi="Tahoma" w:cs="Tahoma"/>
          <w:color w:val="000000"/>
          <w:sz w:val="16"/>
          <w:szCs w:val="16"/>
          <w:lang w:eastAsia="ru-RU"/>
        </w:rPr>
        <w:t>Окно управления макросами в MS Word</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В данном случае в окне </w:t>
      </w:r>
      <w:r w:rsidRPr="00E24AF7">
        <w:rPr>
          <w:rFonts w:ascii="Tahoma" w:eastAsia="Times New Roman" w:hAnsi="Tahoma" w:cs="Tahoma"/>
          <w:b/>
          <w:bCs/>
          <w:color w:val="000000"/>
          <w:sz w:val="16"/>
          <w:szCs w:val="16"/>
          <w:lang w:eastAsia="ru-RU"/>
        </w:rPr>
        <w:t>Макрос</w:t>
      </w:r>
      <w:r w:rsidRPr="00E24AF7">
        <w:rPr>
          <w:rFonts w:ascii="Tahoma" w:eastAsia="Times New Roman" w:hAnsi="Tahoma" w:cs="Tahoma"/>
          <w:color w:val="000000"/>
          <w:sz w:val="16"/>
          <w:szCs w:val="16"/>
          <w:lang w:eastAsia="ru-RU"/>
        </w:rPr>
        <w:t> отображается </w:t>
      </w:r>
      <w:bookmarkStart w:id="129" w:name="keyword110"/>
      <w:bookmarkEnd w:id="129"/>
      <w:r w:rsidRPr="00E24AF7">
        <w:rPr>
          <w:rFonts w:ascii="Tahoma" w:eastAsia="Times New Roman" w:hAnsi="Tahoma" w:cs="Tahoma"/>
          <w:i/>
          <w:iCs/>
          <w:color w:val="000000"/>
          <w:sz w:val="16"/>
          <w:lang w:eastAsia="ru-RU"/>
        </w:rPr>
        <w:t>список</w:t>
      </w:r>
      <w:r w:rsidRPr="00E24AF7">
        <w:rPr>
          <w:rFonts w:ascii="Tahoma" w:eastAsia="Times New Roman" w:hAnsi="Tahoma" w:cs="Tahoma"/>
          <w:color w:val="000000"/>
          <w:sz w:val="16"/>
          <w:szCs w:val="16"/>
          <w:lang w:eastAsia="ru-RU"/>
        </w:rPr>
        <w:t> </w:t>
      </w:r>
      <w:bookmarkStart w:id="130" w:name="keyword111"/>
      <w:bookmarkEnd w:id="130"/>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из открытого документа. Чтобы посмотреть </w:t>
      </w:r>
      <w:bookmarkStart w:id="131" w:name="keyword112"/>
      <w:bookmarkEnd w:id="131"/>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находящиеся в других местах (например, в </w:t>
      </w:r>
      <w:r w:rsidRPr="00E24AF7">
        <w:rPr>
          <w:rFonts w:ascii="Courier New" w:eastAsia="Times New Roman" w:hAnsi="Courier New" w:cs="Courier New"/>
          <w:color w:val="8B0000"/>
          <w:sz w:val="16"/>
          <w:lang w:eastAsia="ru-RU"/>
        </w:rPr>
        <w:t>Normal.dotm</w:t>
      </w:r>
      <w:proofErr w:type="gramStart"/>
      <w:r w:rsidRPr="00E24AF7">
        <w:rPr>
          <w:rFonts w:ascii="Tahoma" w:eastAsia="Times New Roman" w:hAnsi="Tahoma" w:cs="Tahoma"/>
          <w:color w:val="000000"/>
          <w:sz w:val="16"/>
          <w:szCs w:val="16"/>
          <w:lang w:eastAsia="ru-RU"/>
        </w:rPr>
        <w:t> )</w:t>
      </w:r>
      <w:proofErr w:type="gramEnd"/>
      <w:r w:rsidRPr="00E24AF7">
        <w:rPr>
          <w:rFonts w:ascii="Tahoma" w:eastAsia="Times New Roman" w:hAnsi="Tahoma" w:cs="Tahoma"/>
          <w:color w:val="000000"/>
          <w:sz w:val="16"/>
          <w:szCs w:val="16"/>
          <w:lang w:eastAsia="ru-RU"/>
        </w:rPr>
        <w:t>, воспользуйтесь списком </w:t>
      </w:r>
      <w:r w:rsidRPr="00E24AF7">
        <w:rPr>
          <w:rFonts w:ascii="Tahoma" w:eastAsia="Times New Roman" w:hAnsi="Tahoma" w:cs="Tahoma"/>
          <w:b/>
          <w:bCs/>
          <w:color w:val="000000"/>
          <w:sz w:val="16"/>
          <w:szCs w:val="16"/>
          <w:lang w:eastAsia="ru-RU"/>
        </w:rPr>
        <w:t>Макросы из</w:t>
      </w:r>
      <w:r w:rsidRPr="00E24AF7">
        <w:rPr>
          <w:rFonts w:ascii="Tahoma" w:eastAsia="Times New Roman" w:hAnsi="Tahoma" w:cs="Tahoma"/>
          <w:color w:val="000000"/>
          <w:sz w:val="16"/>
          <w:szCs w:val="16"/>
          <w:lang w:eastAsia="ru-RU"/>
        </w:rPr>
        <w:t>.</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Имя выделенного </w:t>
      </w:r>
      <w:bookmarkStart w:id="132" w:name="keyword113"/>
      <w:bookmarkEnd w:id="132"/>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(это тот самый </w:t>
      </w:r>
      <w:bookmarkStart w:id="133" w:name="keyword114"/>
      <w:bookmarkEnd w:id="133"/>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который мы записали выше) отображается в строке </w:t>
      </w:r>
      <w:r w:rsidRPr="00E24AF7">
        <w:rPr>
          <w:rFonts w:ascii="Tahoma" w:eastAsia="Times New Roman" w:hAnsi="Tahoma" w:cs="Tahoma"/>
          <w:b/>
          <w:bCs/>
          <w:color w:val="000000"/>
          <w:sz w:val="16"/>
          <w:szCs w:val="16"/>
          <w:lang w:eastAsia="ru-RU"/>
        </w:rPr>
        <w:t>Имя</w:t>
      </w:r>
      <w:r w:rsidRPr="00E24AF7">
        <w:rPr>
          <w:rFonts w:ascii="Tahoma" w:eastAsia="Times New Roman" w:hAnsi="Tahoma" w:cs="Tahoma"/>
          <w:color w:val="000000"/>
          <w:sz w:val="16"/>
          <w:szCs w:val="16"/>
          <w:lang w:eastAsia="ru-RU"/>
        </w:rPr>
        <w:t>. Именно с этим </w:t>
      </w:r>
      <w:bookmarkStart w:id="134" w:name="keyword115"/>
      <w:bookmarkEnd w:id="134"/>
      <w:r w:rsidRPr="00E24AF7">
        <w:rPr>
          <w:rFonts w:ascii="Tahoma" w:eastAsia="Times New Roman" w:hAnsi="Tahoma" w:cs="Tahoma"/>
          <w:i/>
          <w:iCs/>
          <w:color w:val="000000"/>
          <w:sz w:val="16"/>
          <w:lang w:eastAsia="ru-RU"/>
        </w:rPr>
        <w:t>макросом</w:t>
      </w:r>
      <w:r w:rsidRPr="00E24AF7">
        <w:rPr>
          <w:rFonts w:ascii="Tahoma" w:eastAsia="Times New Roman" w:hAnsi="Tahoma" w:cs="Tahoma"/>
          <w:color w:val="000000"/>
          <w:sz w:val="16"/>
          <w:szCs w:val="16"/>
          <w:lang w:eastAsia="ru-RU"/>
        </w:rPr>
        <w:t> мы можем совершать различные действия в данном окне. В частности, здесь доступны следующие варианты:</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Выполнить</w:t>
      </w:r>
      <w:r w:rsidRPr="00E24AF7">
        <w:rPr>
          <w:rFonts w:ascii="Tahoma" w:eastAsia="Times New Roman" w:hAnsi="Tahoma" w:cs="Tahoma"/>
          <w:color w:val="000000"/>
          <w:sz w:val="16"/>
          <w:szCs w:val="16"/>
          <w:lang w:eastAsia="ru-RU"/>
        </w:rPr>
        <w:t> — выполняет </w:t>
      </w:r>
      <w:bookmarkStart w:id="135" w:name="keyword116"/>
      <w:bookmarkEnd w:id="135"/>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Вместо того</w:t>
      </w:r>
      <w:proofErr w:type="gramStart"/>
      <w:r w:rsidRPr="00E24AF7">
        <w:rPr>
          <w:rFonts w:ascii="Tahoma" w:eastAsia="Times New Roman" w:hAnsi="Tahoma" w:cs="Tahoma"/>
          <w:color w:val="000000"/>
          <w:sz w:val="16"/>
          <w:szCs w:val="16"/>
          <w:lang w:eastAsia="ru-RU"/>
        </w:rPr>
        <w:t>,</w:t>
      </w:r>
      <w:proofErr w:type="gramEnd"/>
      <w:r w:rsidRPr="00E24AF7">
        <w:rPr>
          <w:rFonts w:ascii="Tahoma" w:eastAsia="Times New Roman" w:hAnsi="Tahoma" w:cs="Tahoma"/>
          <w:color w:val="000000"/>
          <w:sz w:val="16"/>
          <w:szCs w:val="16"/>
          <w:lang w:eastAsia="ru-RU"/>
        </w:rPr>
        <w:t xml:space="preserve"> чтобы пользоваться кнопкой быстрого вызова </w:t>
      </w:r>
      <w:bookmarkStart w:id="136" w:name="keyword117"/>
      <w:bookmarkEnd w:id="136"/>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или </w:t>
      </w:r>
      <w:bookmarkStart w:id="137" w:name="keyword118"/>
      <w:bookmarkEnd w:id="137"/>
      <w:r w:rsidRPr="00E24AF7">
        <w:rPr>
          <w:rFonts w:ascii="Tahoma" w:eastAsia="Times New Roman" w:hAnsi="Tahoma" w:cs="Tahoma"/>
          <w:i/>
          <w:iCs/>
          <w:color w:val="000000"/>
          <w:sz w:val="16"/>
          <w:lang w:eastAsia="ru-RU"/>
        </w:rPr>
        <w:t>настраиваемой комбинацией клавиш</w:t>
      </w:r>
      <w:r w:rsidRPr="00E24AF7">
        <w:rPr>
          <w:rFonts w:ascii="Tahoma" w:eastAsia="Times New Roman" w:hAnsi="Tahoma" w:cs="Tahoma"/>
          <w:color w:val="000000"/>
          <w:sz w:val="16"/>
          <w:szCs w:val="16"/>
          <w:lang w:eastAsia="ru-RU"/>
        </w:rPr>
        <w:t>, для выполнения </w:t>
      </w:r>
      <w:bookmarkStart w:id="138" w:name="keyword119"/>
      <w:bookmarkEnd w:id="138"/>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можно воспользоваться этой кнопкой. Это удобно для запуска </w:t>
      </w:r>
      <w:bookmarkStart w:id="139" w:name="keyword120"/>
      <w:bookmarkEnd w:id="139"/>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которые используются очень редко.</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Изменить</w:t>
      </w:r>
      <w:r w:rsidRPr="00E24AF7">
        <w:rPr>
          <w:rFonts w:ascii="Tahoma" w:eastAsia="Times New Roman" w:hAnsi="Tahoma" w:cs="Tahoma"/>
          <w:color w:val="000000"/>
          <w:sz w:val="16"/>
          <w:szCs w:val="16"/>
          <w:lang w:eastAsia="ru-RU"/>
        </w:rPr>
        <w:t> — нажав на эту кнопку, вы откроете редактор </w:t>
      </w:r>
      <w:bookmarkStart w:id="140" w:name="keyword121"/>
      <w:bookmarkEnd w:id="140"/>
      <w:r w:rsidRPr="00E24AF7">
        <w:rPr>
          <w:rFonts w:ascii="Tahoma" w:eastAsia="Times New Roman" w:hAnsi="Tahoma" w:cs="Tahoma"/>
          <w:i/>
          <w:iCs/>
          <w:color w:val="000000"/>
          <w:sz w:val="16"/>
          <w:lang w:eastAsia="ru-RU"/>
        </w:rPr>
        <w:t>Visual</w:t>
      </w:r>
      <w:r w:rsidRPr="00E24AF7">
        <w:rPr>
          <w:rFonts w:ascii="Tahoma" w:eastAsia="Times New Roman" w:hAnsi="Tahoma" w:cs="Tahoma"/>
          <w:color w:val="000000"/>
          <w:sz w:val="16"/>
          <w:szCs w:val="16"/>
          <w:lang w:eastAsia="ru-RU"/>
        </w:rPr>
        <w:t> </w:t>
      </w:r>
      <w:bookmarkStart w:id="141" w:name="keyword122"/>
      <w:bookmarkEnd w:id="141"/>
      <w:r w:rsidRPr="00E24AF7">
        <w:rPr>
          <w:rFonts w:ascii="Tahoma" w:eastAsia="Times New Roman" w:hAnsi="Tahoma" w:cs="Tahoma"/>
          <w:i/>
          <w:iCs/>
          <w:color w:val="000000"/>
          <w:sz w:val="16"/>
          <w:lang w:eastAsia="ru-RU"/>
        </w:rPr>
        <w:t>Basic</w:t>
      </w:r>
      <w:r w:rsidRPr="00E24AF7">
        <w:rPr>
          <w:rFonts w:ascii="Tahoma" w:eastAsia="Times New Roman" w:hAnsi="Tahoma" w:cs="Tahoma"/>
          <w:color w:val="000000"/>
          <w:sz w:val="16"/>
          <w:szCs w:val="16"/>
          <w:lang w:eastAsia="ru-RU"/>
        </w:rPr>
        <w:t>, который позволяет изменять </w:t>
      </w:r>
      <w:bookmarkStart w:id="142" w:name="keyword123"/>
      <w:bookmarkEnd w:id="142"/>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и создавать собственные программы.</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Создать</w:t>
      </w:r>
      <w:r w:rsidRPr="00E24AF7">
        <w:rPr>
          <w:rFonts w:ascii="Tahoma" w:eastAsia="Times New Roman" w:hAnsi="Tahoma" w:cs="Tahoma"/>
          <w:color w:val="000000"/>
          <w:sz w:val="16"/>
          <w:szCs w:val="16"/>
          <w:lang w:eastAsia="ru-RU"/>
        </w:rPr>
        <w:t> — наберите в строке </w:t>
      </w:r>
      <w:r w:rsidRPr="00E24AF7">
        <w:rPr>
          <w:rFonts w:ascii="Tahoma" w:eastAsia="Times New Roman" w:hAnsi="Tahoma" w:cs="Tahoma"/>
          <w:b/>
          <w:bCs/>
          <w:color w:val="000000"/>
          <w:sz w:val="16"/>
          <w:szCs w:val="16"/>
          <w:lang w:eastAsia="ru-RU"/>
        </w:rPr>
        <w:t>Имя</w:t>
      </w:r>
      <w:r w:rsidRPr="00E24AF7">
        <w:rPr>
          <w:rFonts w:ascii="Tahoma" w:eastAsia="Times New Roman" w:hAnsi="Tahoma" w:cs="Tahoma"/>
          <w:color w:val="000000"/>
          <w:sz w:val="16"/>
          <w:szCs w:val="16"/>
          <w:lang w:eastAsia="ru-RU"/>
        </w:rPr>
        <w:t> желаемое имя нового </w:t>
      </w:r>
      <w:bookmarkStart w:id="143" w:name="keyword124"/>
      <w:bookmarkEnd w:id="143"/>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 и нажмите на эту кнопку — система создаст новый пустой </w:t>
      </w:r>
      <w:bookmarkStart w:id="144" w:name="keyword125"/>
      <w:bookmarkEnd w:id="144"/>
      <w:r w:rsidRPr="00E24AF7">
        <w:rPr>
          <w:rFonts w:ascii="Tahoma" w:eastAsia="Times New Roman" w:hAnsi="Tahoma" w:cs="Tahoma"/>
          <w:i/>
          <w:iCs/>
          <w:color w:val="000000"/>
          <w:sz w:val="16"/>
          <w:lang w:eastAsia="ru-RU"/>
        </w:rPr>
        <w:t>макрос</w:t>
      </w:r>
      <w:r w:rsidRPr="00E24AF7">
        <w:rPr>
          <w:rFonts w:ascii="Tahoma" w:eastAsia="Times New Roman" w:hAnsi="Tahoma" w:cs="Tahoma"/>
          <w:color w:val="000000"/>
          <w:sz w:val="16"/>
          <w:szCs w:val="16"/>
          <w:lang w:eastAsia="ru-RU"/>
        </w:rPr>
        <w:t> и откроет его в редакторе.</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b/>
          <w:bCs/>
          <w:color w:val="000000"/>
          <w:sz w:val="16"/>
          <w:szCs w:val="16"/>
          <w:lang w:eastAsia="ru-RU"/>
        </w:rPr>
        <w:t>Удалить</w:t>
      </w:r>
      <w:r w:rsidRPr="00E24AF7">
        <w:rPr>
          <w:rFonts w:ascii="Tahoma" w:eastAsia="Times New Roman" w:hAnsi="Tahoma" w:cs="Tahoma"/>
          <w:color w:val="000000"/>
          <w:sz w:val="16"/>
          <w:szCs w:val="16"/>
          <w:lang w:eastAsia="ru-RU"/>
        </w:rPr>
        <w:t> — удаление </w:t>
      </w:r>
      <w:bookmarkStart w:id="145" w:name="keyword126"/>
      <w:bookmarkEnd w:id="145"/>
      <w:r w:rsidRPr="00E24AF7">
        <w:rPr>
          <w:rFonts w:ascii="Tahoma" w:eastAsia="Times New Roman" w:hAnsi="Tahoma" w:cs="Tahoma"/>
          <w:i/>
          <w:iCs/>
          <w:color w:val="000000"/>
          <w:sz w:val="16"/>
          <w:lang w:eastAsia="ru-RU"/>
        </w:rPr>
        <w:t>макроса</w:t>
      </w:r>
      <w:r w:rsidRPr="00E24AF7">
        <w:rPr>
          <w:rFonts w:ascii="Tahoma" w:eastAsia="Times New Roman" w:hAnsi="Tahoma" w:cs="Tahoma"/>
          <w:color w:val="000000"/>
          <w:sz w:val="16"/>
          <w:szCs w:val="16"/>
          <w:lang w:eastAsia="ru-RU"/>
        </w:rPr>
        <w:t>.</w:t>
      </w:r>
    </w:p>
    <w:p w:rsidR="00E24AF7" w:rsidRPr="00E24AF7" w:rsidRDefault="00E24AF7" w:rsidP="00E24AF7">
      <w:pPr>
        <w:spacing w:before="68" w:after="68" w:line="240" w:lineRule="auto"/>
        <w:outlineLvl w:val="2"/>
        <w:rPr>
          <w:rFonts w:ascii="Tahoma" w:eastAsia="Times New Roman" w:hAnsi="Tahoma" w:cs="Tahoma"/>
          <w:b/>
          <w:bCs/>
          <w:color w:val="000000"/>
          <w:lang w:eastAsia="ru-RU"/>
        </w:rPr>
      </w:pPr>
      <w:bookmarkStart w:id="146" w:name="sect10"/>
      <w:bookmarkEnd w:id="146"/>
      <w:r w:rsidRPr="00E24AF7">
        <w:rPr>
          <w:rFonts w:ascii="Tahoma" w:eastAsia="Times New Roman" w:hAnsi="Tahoma" w:cs="Tahoma"/>
          <w:b/>
          <w:bCs/>
          <w:color w:val="000000"/>
          <w:lang w:eastAsia="ru-RU"/>
        </w:rPr>
        <w:t>1.6. Выводы</w:t>
      </w:r>
    </w:p>
    <w:p w:rsidR="00E24AF7" w:rsidRPr="00E24AF7" w:rsidRDefault="00E24AF7" w:rsidP="00E24AF7">
      <w:pPr>
        <w:spacing w:before="100" w:beforeAutospacing="1" w:after="100" w:afterAutospacing="1" w:line="217" w:lineRule="atLeast"/>
        <w:rPr>
          <w:rFonts w:ascii="Tahoma" w:eastAsia="Times New Roman" w:hAnsi="Tahoma" w:cs="Tahoma"/>
          <w:color w:val="000000"/>
          <w:sz w:val="16"/>
          <w:szCs w:val="16"/>
          <w:lang w:eastAsia="ru-RU"/>
        </w:rPr>
      </w:pPr>
      <w:r w:rsidRPr="00E24AF7">
        <w:rPr>
          <w:rFonts w:ascii="Tahoma" w:eastAsia="Times New Roman" w:hAnsi="Tahoma" w:cs="Tahoma"/>
          <w:color w:val="000000"/>
          <w:sz w:val="16"/>
          <w:szCs w:val="16"/>
          <w:lang w:eastAsia="ru-RU"/>
        </w:rPr>
        <w:t>Теперь вы можете создавать простые </w:t>
      </w:r>
      <w:bookmarkStart w:id="147" w:name="keyword127"/>
      <w:bookmarkEnd w:id="147"/>
      <w:r w:rsidRPr="00E24AF7">
        <w:rPr>
          <w:rFonts w:ascii="Tahoma" w:eastAsia="Times New Roman" w:hAnsi="Tahoma" w:cs="Tahoma"/>
          <w:i/>
          <w:iCs/>
          <w:color w:val="000000"/>
          <w:sz w:val="16"/>
          <w:lang w:eastAsia="ru-RU"/>
        </w:rPr>
        <w:t>макросы</w:t>
      </w:r>
      <w:r w:rsidRPr="00E24AF7">
        <w:rPr>
          <w:rFonts w:ascii="Tahoma" w:eastAsia="Times New Roman" w:hAnsi="Tahoma" w:cs="Tahoma"/>
          <w:color w:val="000000"/>
          <w:sz w:val="16"/>
          <w:szCs w:val="16"/>
          <w:lang w:eastAsia="ru-RU"/>
        </w:rPr>
        <w:t> и автоматизировать с их помощью некоторые </w:t>
      </w:r>
      <w:bookmarkStart w:id="148" w:name="keyword128"/>
      <w:bookmarkEnd w:id="148"/>
      <w:r w:rsidRPr="00E24AF7">
        <w:rPr>
          <w:rFonts w:ascii="Tahoma" w:eastAsia="Times New Roman" w:hAnsi="Tahoma" w:cs="Tahoma"/>
          <w:i/>
          <w:iCs/>
          <w:color w:val="000000"/>
          <w:sz w:val="16"/>
          <w:lang w:eastAsia="ru-RU"/>
        </w:rPr>
        <w:t>операции</w:t>
      </w:r>
      <w:r w:rsidRPr="00E24AF7">
        <w:rPr>
          <w:rFonts w:ascii="Tahoma" w:eastAsia="Times New Roman" w:hAnsi="Tahoma" w:cs="Tahoma"/>
          <w:color w:val="000000"/>
          <w:sz w:val="16"/>
          <w:szCs w:val="16"/>
          <w:lang w:eastAsia="ru-RU"/>
        </w:rPr>
        <w:t>. Но, думаю, вы уже чувствуете, что вам остался буквально один шаг от </w:t>
      </w:r>
      <w:bookmarkStart w:id="149" w:name="keyword129"/>
      <w:bookmarkEnd w:id="149"/>
      <w:r w:rsidRPr="00E24AF7">
        <w:rPr>
          <w:rFonts w:ascii="Tahoma" w:eastAsia="Times New Roman" w:hAnsi="Tahoma" w:cs="Tahoma"/>
          <w:i/>
          <w:iCs/>
          <w:color w:val="000000"/>
          <w:sz w:val="16"/>
          <w:lang w:eastAsia="ru-RU"/>
        </w:rPr>
        <w:t>макрорекордера</w:t>
      </w:r>
      <w:r w:rsidRPr="00E24AF7">
        <w:rPr>
          <w:rFonts w:ascii="Tahoma" w:eastAsia="Times New Roman" w:hAnsi="Tahoma" w:cs="Tahoma"/>
          <w:color w:val="000000"/>
          <w:sz w:val="16"/>
          <w:szCs w:val="16"/>
          <w:lang w:eastAsia="ru-RU"/>
        </w:rPr>
        <w:t> к самостоятельному созданию </w:t>
      </w:r>
      <w:bookmarkStart w:id="150" w:name="keyword130"/>
      <w:bookmarkEnd w:id="150"/>
      <w:r w:rsidRPr="00E24AF7">
        <w:rPr>
          <w:rFonts w:ascii="Tahoma" w:eastAsia="Times New Roman" w:hAnsi="Tahoma" w:cs="Tahoma"/>
          <w:i/>
          <w:iCs/>
          <w:color w:val="000000"/>
          <w:sz w:val="16"/>
          <w:lang w:eastAsia="ru-RU"/>
        </w:rPr>
        <w:t>макросов</w:t>
      </w:r>
      <w:r w:rsidRPr="00E24AF7">
        <w:rPr>
          <w:rFonts w:ascii="Tahoma" w:eastAsia="Times New Roman" w:hAnsi="Tahoma" w:cs="Tahoma"/>
          <w:color w:val="000000"/>
          <w:sz w:val="16"/>
          <w:szCs w:val="16"/>
          <w:lang w:eastAsia="ru-RU"/>
        </w:rPr>
        <w:t>. Предлагаю сделать этот шаг в следующей лекции.</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2. </w:t>
      </w:r>
      <w:r w:rsidRPr="00FD47AE">
        <w:rPr>
          <w:rFonts w:ascii="Tahoma" w:eastAsia="Times New Roman" w:hAnsi="Tahoma" w:cs="Tahoma"/>
          <w:color w:val="494949"/>
          <w:sz w:val="16"/>
          <w:lang w:eastAsia="ru-RU"/>
        </w:rPr>
        <w:t>Начинаем программировать</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2.1. Редактор Visual Basic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5" w:tgtFrame="_blank" w:history="1">
        <w:r w:rsidRPr="00FD47AE">
          <w:rPr>
            <w:rFonts w:ascii="Tahoma" w:eastAsia="Times New Roman" w:hAnsi="Tahoma" w:cs="Tahoma"/>
            <w:color w:val="0071A6"/>
            <w:sz w:val="16"/>
            <w:u w:val="single"/>
            <w:lang w:eastAsia="ru-RU"/>
          </w:rPr>
          <w:t>02-01-Ввод текста.docm</w:t>
        </w:r>
      </w:hyperlink>
      <w:r w:rsidRPr="00FD47AE">
        <w:rPr>
          <w:rFonts w:ascii="Tahoma" w:eastAsia="Times New Roman" w:hAnsi="Tahoma" w:cs="Tahoma"/>
          <w:color w:val="000000"/>
          <w:sz w:val="16"/>
          <w:szCs w:val="16"/>
          <w:lang w:eastAsia="ru-RU"/>
        </w:rPr>
        <w:t> - пример к п.2.1.</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2.1.1. Задание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Записать в Microsoft Word макрос, который автоматически вводит в позицию курсора слово "Привет". Отредактировать макрос вручную таким образом, чтобы он выводил "До свидания".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2.1.2.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Начнем запись макроса (Назовем его "Privet"), введем с клавиатуры слово "Привет", после чего остановим запись.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Откроем окно </w:t>
      </w:r>
      <w:r w:rsidRPr="00FD47AE">
        <w:rPr>
          <w:rFonts w:ascii="Tahoma" w:eastAsia="Times New Roman" w:hAnsi="Tahoma" w:cs="Tahoma"/>
          <w:b/>
          <w:bCs/>
          <w:color w:val="000000"/>
          <w:sz w:val="16"/>
          <w:szCs w:val="16"/>
          <w:lang w:eastAsia="ru-RU"/>
        </w:rPr>
        <w:t>Макросы </w:t>
      </w:r>
      <w:r w:rsidRPr="00FD47AE">
        <w:rPr>
          <w:rFonts w:ascii="Tahoma" w:eastAsia="Times New Roman" w:hAnsi="Tahoma" w:cs="Tahoma"/>
          <w:color w:val="000000"/>
          <w:sz w:val="16"/>
          <w:szCs w:val="16"/>
          <w:lang w:eastAsia="ru-RU"/>
        </w:rPr>
        <w:t>нажатием соответствующей кнопки на панели Вид, выберем наш макрос и нажмем на кнопку</w:t>
      </w:r>
      <w:proofErr w:type="gramStart"/>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И</w:t>
      </w:r>
      <w:proofErr w:type="gramEnd"/>
      <w:r w:rsidRPr="00FD47AE">
        <w:rPr>
          <w:rFonts w:ascii="Tahoma" w:eastAsia="Times New Roman" w:hAnsi="Tahoma" w:cs="Tahoma"/>
          <w:b/>
          <w:bCs/>
          <w:color w:val="000000"/>
          <w:sz w:val="16"/>
          <w:szCs w:val="16"/>
          <w:lang w:eastAsia="ru-RU"/>
        </w:rPr>
        <w:t>зменить</w:t>
      </w:r>
      <w:r w:rsidRPr="00FD47AE">
        <w:rPr>
          <w:rFonts w:ascii="Tahoma" w:eastAsia="Times New Roman" w:hAnsi="Tahoma" w:cs="Tahoma"/>
          <w:color w:val="000000"/>
          <w:sz w:val="16"/>
          <w:szCs w:val="16"/>
          <w:lang w:eastAsia="ru-RU"/>
        </w:rPr>
        <w:t>. Перед нами откроется окно редактора Visual Basic с открытым в нем макросом (</w:t>
      </w:r>
      <w:hyperlink r:id="rId36" w:anchor="image.2.1" w:history="1">
        <w:r w:rsidRPr="00FD47AE">
          <w:rPr>
            <w:rFonts w:ascii="Tahoma" w:eastAsia="Times New Roman" w:hAnsi="Tahoma" w:cs="Tahoma"/>
            <w:color w:val="0071A6"/>
            <w:sz w:val="16"/>
            <w:u w:val="single"/>
            <w:lang w:eastAsia="ru-RU"/>
          </w:rPr>
          <w:t>рис. 2.1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151" w:name="image.2.1"/>
      <w:bookmarkEnd w:id="151"/>
      <w:r>
        <w:rPr>
          <w:rFonts w:ascii="Tahoma" w:eastAsia="Times New Roman" w:hAnsi="Tahoma" w:cs="Tahoma"/>
          <w:noProof/>
          <w:color w:val="0071A6"/>
          <w:sz w:val="16"/>
          <w:szCs w:val="16"/>
          <w:lang w:eastAsia="ru-RU"/>
        </w:rPr>
        <w:drawing>
          <wp:inline distT="0" distB="0" distL="0" distR="0">
            <wp:extent cx="5909310" cy="4209415"/>
            <wp:effectExtent l="19050" t="0" r="0" b="0"/>
            <wp:docPr id="25" name="Рисунок 25" descr="Окно редактора Visual Basic">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Окно редактора Visual Basic">
                      <a:hlinkClick r:id="rId37"/>
                    </pic:cNvPr>
                    <pic:cNvPicPr>
                      <a:picLocks noChangeAspect="1" noChangeArrowheads="1"/>
                    </pic:cNvPicPr>
                  </pic:nvPicPr>
                  <pic:blipFill>
                    <a:blip r:embed="rId38" cstate="print"/>
                    <a:srcRect/>
                    <a:stretch>
                      <a:fillRect/>
                    </a:stretch>
                  </pic:blipFill>
                  <pic:spPr bwMode="auto">
                    <a:xfrm>
                      <a:off x="0" y="0"/>
                      <a:ext cx="5909310" cy="420941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39" w:history="1">
        <w:r w:rsidRPr="00FD47AE">
          <w:rPr>
            <w:rFonts w:ascii="Tahoma" w:eastAsia="Times New Roman" w:hAnsi="Tahoma" w:cs="Tahoma"/>
            <w:color w:val="0071A6"/>
            <w:sz w:val="16"/>
            <w:u w:val="single"/>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2.1. </w:t>
      </w:r>
      <w:r w:rsidRPr="00FD47AE">
        <w:rPr>
          <w:rFonts w:ascii="Tahoma" w:eastAsia="Times New Roman" w:hAnsi="Tahoma" w:cs="Tahoma"/>
          <w:color w:val="000000"/>
          <w:sz w:val="16"/>
          <w:szCs w:val="16"/>
          <w:lang w:eastAsia="ru-RU"/>
        </w:rPr>
        <w:t>Окно редактора Visual Basic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редактора включает в себя несколько рабочих областей - окон, служащих для выполнения различных действий. На </w:t>
      </w:r>
      <w:hyperlink r:id="rId40" w:anchor="image.2.1" w:history="1">
        <w:r w:rsidRPr="00FD47AE">
          <w:rPr>
            <w:rFonts w:ascii="Tahoma" w:eastAsia="Times New Roman" w:hAnsi="Tahoma" w:cs="Tahoma"/>
            <w:color w:val="0071A6"/>
            <w:sz w:val="16"/>
            <w:u w:val="single"/>
            <w:lang w:eastAsia="ru-RU"/>
          </w:rPr>
          <w:t>рис. 2.1</w:t>
        </w:r>
      </w:hyperlink>
      <w:r w:rsidRPr="00FD47AE">
        <w:rPr>
          <w:rFonts w:ascii="Tahoma" w:eastAsia="Times New Roman" w:hAnsi="Tahoma" w:cs="Tahoma"/>
          <w:color w:val="000000"/>
          <w:sz w:val="16"/>
          <w:szCs w:val="16"/>
          <w:lang w:eastAsia="ru-RU"/>
        </w:rPr>
        <w:t>. в окне редактора присутствуют три рабочих области: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Code (Код)</w:t>
      </w:r>
      <w:r w:rsidRPr="00FD47AE">
        <w:rPr>
          <w:rFonts w:ascii="Tahoma" w:eastAsia="Times New Roman" w:hAnsi="Tahoma" w:cs="Tahoma"/>
          <w:color w:val="000000"/>
          <w:sz w:val="16"/>
          <w:szCs w:val="16"/>
          <w:lang w:eastAsia="ru-RU"/>
        </w:rPr>
        <w:t> - это окно, в котором пишут тексты VBA-программ и редактируют макросы. Эта область расположена справа и занимает большую часть окна редактора.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Project Explorer (Проводник Проекта)</w:t>
      </w:r>
      <w:r w:rsidRPr="00FD47AE">
        <w:rPr>
          <w:rFonts w:ascii="Tahoma" w:eastAsia="Times New Roman" w:hAnsi="Tahoma" w:cs="Tahoma"/>
          <w:color w:val="000000"/>
          <w:sz w:val="16"/>
          <w:szCs w:val="16"/>
          <w:lang w:eastAsia="ru-RU"/>
        </w:rPr>
        <w:t> - это окно обычно открыто в левой верхней части окна редактора. Оно отображает информацию о компонентах проекта, позволяет быстро перемещаться между компонентами.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Properties (Свойства)</w:t>
      </w:r>
      <w:r w:rsidRPr="00FD47AE">
        <w:rPr>
          <w:rFonts w:ascii="Tahoma" w:eastAsia="Times New Roman" w:hAnsi="Tahoma" w:cs="Tahoma"/>
          <w:color w:val="000000"/>
          <w:sz w:val="16"/>
          <w:szCs w:val="16"/>
          <w:lang w:eastAsia="ru-RU"/>
        </w:rPr>
        <w:t> - отображает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выделенного объекта. Обычно располагается в левой нижней части рабочего окна.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Ниже перечислены другие рабочие области, которых мы коснемся в дальнейшем изложении.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UserForm (Форма)</w:t>
      </w:r>
      <w:r w:rsidRPr="00FD47AE">
        <w:rPr>
          <w:rFonts w:ascii="Tahoma" w:eastAsia="Times New Roman" w:hAnsi="Tahoma" w:cs="Tahoma"/>
          <w:color w:val="000000"/>
          <w:sz w:val="16"/>
          <w:szCs w:val="16"/>
          <w:lang w:eastAsia="ru-RU"/>
        </w:rPr>
        <w:t> - служит для редактирования пользовательской формы в визуальном режиме.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Toolbox (Панель элементов управления)</w:t>
      </w:r>
      <w:r w:rsidRPr="00FD47AE">
        <w:rPr>
          <w:rFonts w:ascii="Tahoma" w:eastAsia="Times New Roman" w:hAnsi="Tahoma" w:cs="Tahoma"/>
          <w:color w:val="000000"/>
          <w:sz w:val="16"/>
          <w:szCs w:val="16"/>
          <w:lang w:eastAsia="ru-RU"/>
        </w:rPr>
        <w:t> - содержит набор элементов управления (например - это кнопки, поля ввода и т.д.), которые можно добавлять на формы или в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Object Browser (Обозреватель объектов)</w:t>
      </w:r>
      <w:r w:rsidRPr="00FD47AE">
        <w:rPr>
          <w:rFonts w:ascii="Tahoma" w:eastAsia="Times New Roman" w:hAnsi="Tahoma" w:cs="Tahoma"/>
          <w:color w:val="000000"/>
          <w:sz w:val="16"/>
          <w:szCs w:val="16"/>
          <w:lang w:eastAsia="ru-RU"/>
        </w:rPr>
        <w:t> - служит для просмотра информации об объектах, доступных в данном приложении.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Watch, Locals, Immediate</w:t>
      </w:r>
      <w:r w:rsidRPr="00FD47AE">
        <w:rPr>
          <w:rFonts w:ascii="Tahoma" w:eastAsia="Times New Roman" w:hAnsi="Tahoma" w:cs="Tahoma"/>
          <w:color w:val="000000"/>
          <w:sz w:val="16"/>
          <w:szCs w:val="16"/>
          <w:lang w:eastAsia="ru-RU"/>
        </w:rPr>
        <w:t> - окна, средства которых используются при отладке приложений.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изучим содержимое окна </w:t>
      </w:r>
      <w:r w:rsidRPr="00FD47AE">
        <w:rPr>
          <w:rFonts w:ascii="Tahoma" w:eastAsia="Times New Roman" w:hAnsi="Tahoma" w:cs="Tahoma"/>
          <w:b/>
          <w:bCs/>
          <w:color w:val="000000"/>
          <w:sz w:val="16"/>
          <w:szCs w:val="16"/>
          <w:lang w:eastAsia="ru-RU"/>
        </w:rPr>
        <w:t>Code</w:t>
      </w:r>
      <w:r w:rsidRPr="00FD47AE">
        <w:rPr>
          <w:rFonts w:ascii="Tahoma" w:eastAsia="Times New Roman" w:hAnsi="Tahoma" w:cs="Tahoma"/>
          <w:color w:val="000000"/>
          <w:sz w:val="16"/>
          <w:szCs w:val="16"/>
          <w:lang w:eastAsia="ru-RU"/>
        </w:rPr>
        <w:t>. Посмотрите на первую и последнюю строчку текста. Первая строчка выглядит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Sub Privet ()</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 начало процедуры макроса. Процедура - это самостоятельный участок кода. Если хотите, можете считать процедуру отдельной программой. Думаю, вам знакомо название процедуры макроса - ведь мы сами дали ему это имя при записи.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Последняя строчка нашего макроса выглядит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Получается, что все наши действия в ходе записи макроса описаны командами, находящимися между </w:t>
      </w:r>
      <w:r w:rsidRPr="00FD47AE">
        <w:rPr>
          <w:rFonts w:ascii="Courier New" w:eastAsia="Times New Roman" w:hAnsi="Courier New" w:cs="Courier New"/>
          <w:color w:val="8B0000"/>
          <w:sz w:val="16"/>
          <w:lang w:eastAsia="ru-RU"/>
        </w:rPr>
        <w:t>Sub</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End Sub</w:t>
      </w:r>
      <w:r w:rsidRPr="00FD47AE">
        <w:rPr>
          <w:rFonts w:ascii="Tahoma" w:eastAsia="Times New Roman" w:hAnsi="Tahoma" w:cs="Tahoma"/>
          <w:color w:val="000000"/>
          <w:sz w:val="16"/>
          <w:szCs w:val="16"/>
          <w:lang w:eastAsia="ru-RU"/>
        </w:rPr>
        <w:t>. А что же там находится?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Сразу после первой строки макроса можно увидеть несколько строчек, начинающихся со значка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(апостроф). Он указывает на то, что текст данной строки - это комментарий. Комментарии в текстах VBA-программ автоматически выделяются зеленым цветом. В нашем случае комментарии содержат информацию об имени макроса и тот текст, который мы вводили в качестве комментария к макросу.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Дальше начинается </w:t>
      </w:r>
      <w:proofErr w:type="gramStart"/>
      <w:r w:rsidRPr="00FD47AE">
        <w:rPr>
          <w:rFonts w:ascii="Tahoma" w:eastAsia="Times New Roman" w:hAnsi="Tahoma" w:cs="Tahoma"/>
          <w:color w:val="000000"/>
          <w:sz w:val="16"/>
          <w:szCs w:val="16"/>
          <w:lang w:eastAsia="ru-RU"/>
        </w:rPr>
        <w:t>самое</w:t>
      </w:r>
      <w:proofErr w:type="gramEnd"/>
      <w:r w:rsidRPr="00FD47AE">
        <w:rPr>
          <w:rFonts w:ascii="Tahoma" w:eastAsia="Times New Roman" w:hAnsi="Tahoma" w:cs="Tahoma"/>
          <w:color w:val="000000"/>
          <w:sz w:val="16"/>
          <w:szCs w:val="16"/>
          <w:lang w:eastAsia="ru-RU"/>
        </w:rPr>
        <w:t xml:space="preserve"> интересное - код, который автоматизирует ввод текста. В нашем случае полезная часть макроса состоит всего из одной строчки. Вот она: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Selection.TypeText Text:="Привет"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попытаемся "перевести" текст этой программной строки на русский язык, учитывая, что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переводится как "выделение", </w:t>
      </w:r>
      <w:r w:rsidRPr="00FD47AE">
        <w:rPr>
          <w:rFonts w:ascii="Courier New" w:eastAsia="Times New Roman" w:hAnsi="Courier New" w:cs="Courier New"/>
          <w:color w:val="8B0000"/>
          <w:sz w:val="16"/>
          <w:lang w:eastAsia="ru-RU"/>
        </w:rPr>
        <w:t>Type</w:t>
      </w:r>
      <w:r w:rsidRPr="00FD47AE">
        <w:rPr>
          <w:rFonts w:ascii="Tahoma" w:eastAsia="Times New Roman" w:hAnsi="Tahoma" w:cs="Tahoma"/>
          <w:color w:val="000000"/>
          <w:sz w:val="16"/>
          <w:szCs w:val="16"/>
          <w:lang w:eastAsia="ru-RU"/>
        </w:rPr>
        <w:t> - "печатать",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 текст. Получается, что этой строкой мы даем компьютеру такую команду: "Напечатать в выделенной позиции текст "Привет"".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вы думаете, что нужно сделать с этой строчкой, чтобы программа вместо "Привет" вывела бы "До свидания"? Наверняка вы уже догадались, что для этого нужно лишь заменить текст, который расположен в кавычках.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результате у нас получилась такая строка: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Selection.TypeText Text</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До</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свидания</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Многие начинающие программисты не придают значения точкам, запятым, скобкам и кавычкам, которые попадаются им в программе. Обычно это приводит к массе ошибок, которые вызывают у новичка недоумение. Поэтому будьте предельно внимательны, редактируя тексты программ.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Отредактируйте те</w:t>
      </w:r>
      <w:proofErr w:type="gramStart"/>
      <w:r w:rsidRPr="00FD47AE">
        <w:rPr>
          <w:rFonts w:ascii="Tahoma" w:eastAsia="Times New Roman" w:hAnsi="Tahoma" w:cs="Tahoma"/>
          <w:color w:val="000000"/>
          <w:sz w:val="16"/>
          <w:szCs w:val="16"/>
          <w:lang w:eastAsia="ru-RU"/>
        </w:rPr>
        <w:t>кст пр</w:t>
      </w:r>
      <w:proofErr w:type="gramEnd"/>
      <w:r w:rsidRPr="00FD47AE">
        <w:rPr>
          <w:rFonts w:ascii="Tahoma" w:eastAsia="Times New Roman" w:hAnsi="Tahoma" w:cs="Tahoma"/>
          <w:color w:val="000000"/>
          <w:sz w:val="16"/>
          <w:szCs w:val="16"/>
          <w:lang w:eastAsia="ru-RU"/>
        </w:rPr>
        <w:t>ограммы, закройте окно редактора (или, не закрывая его, перейдите в окно документа), и, установив курсор в желаемое место вставки текста, выполните макрос.</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Примите мои поздравления. Первое знакомство с редактором Visual Basic и с языком VBA состоялось. Ваш первый вручную отредактированный макрос работает. Но сейчас у вас гораздо больше вопросов, чем ответов.</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2.2. Использование вкладки Разработчик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приложениях </w:t>
      </w:r>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Office предусмотрена специальная вкладка - </w:t>
      </w:r>
      <w:r w:rsidRPr="00FD47AE">
        <w:rPr>
          <w:rFonts w:ascii="Tahoma" w:eastAsia="Times New Roman" w:hAnsi="Tahoma" w:cs="Tahoma"/>
          <w:b/>
          <w:bCs/>
          <w:color w:val="000000"/>
          <w:sz w:val="16"/>
          <w:szCs w:val="16"/>
          <w:lang w:eastAsia="ru-RU"/>
        </w:rPr>
        <w:t>Разработчик</w:t>
      </w:r>
      <w:r w:rsidRPr="00FD47AE">
        <w:rPr>
          <w:rFonts w:ascii="Tahoma" w:eastAsia="Times New Roman" w:hAnsi="Tahoma" w:cs="Tahoma"/>
          <w:color w:val="000000"/>
          <w:sz w:val="16"/>
          <w:szCs w:val="16"/>
          <w:lang w:eastAsia="ru-RU"/>
        </w:rPr>
        <w:t>. Она служит для работы с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-программами, элементами управления, которые можно добавлять в документ и т.д.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xml:space="preserve"> умолчанию эта вкладка скрыта. </w:t>
      </w:r>
      <w:r w:rsidRPr="00FD47AE">
        <w:rPr>
          <w:rFonts w:ascii="Tahoma" w:eastAsia="Times New Roman" w:hAnsi="Tahoma" w:cs="Tahoma"/>
          <w:color w:val="000000"/>
          <w:sz w:val="16"/>
          <w:szCs w:val="16"/>
          <w:lang w:eastAsia="ru-RU"/>
        </w:rPr>
        <w:lastRenderedPageBreak/>
        <w:t>Чтобы отобразить ее, например, в </w:t>
      </w:r>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нажмите кнопку </w:t>
      </w:r>
      <w:r w:rsidRPr="00FD47AE">
        <w:rPr>
          <w:rFonts w:ascii="Tahoma" w:eastAsia="Times New Roman" w:hAnsi="Tahoma" w:cs="Tahoma"/>
          <w:b/>
          <w:bCs/>
          <w:color w:val="000000"/>
          <w:sz w:val="16"/>
          <w:szCs w:val="16"/>
          <w:lang w:eastAsia="ru-RU"/>
        </w:rPr>
        <w:t>Microsoft Office</w:t>
      </w:r>
      <w:r w:rsidRPr="00FD47AE">
        <w:rPr>
          <w:rFonts w:ascii="Tahoma" w:eastAsia="Times New Roman" w:hAnsi="Tahoma" w:cs="Tahoma"/>
          <w:color w:val="000000"/>
          <w:sz w:val="16"/>
          <w:szCs w:val="16"/>
          <w:lang w:eastAsia="ru-RU"/>
        </w:rPr>
        <w:t> (в левом верхнем углу окна программы), в появившемся окне нажмите на кнопку </w:t>
      </w:r>
      <w:r w:rsidRPr="00FD47AE">
        <w:rPr>
          <w:rFonts w:ascii="Tahoma" w:eastAsia="Times New Roman" w:hAnsi="Tahoma" w:cs="Tahoma"/>
          <w:b/>
          <w:bCs/>
          <w:color w:val="000000"/>
          <w:sz w:val="16"/>
          <w:szCs w:val="16"/>
          <w:lang w:eastAsia="ru-RU"/>
        </w:rPr>
        <w:t>Параметры Word</w:t>
      </w:r>
      <w:r w:rsidRPr="00FD47AE">
        <w:rPr>
          <w:rFonts w:ascii="Tahoma" w:eastAsia="Times New Roman" w:hAnsi="Tahoma" w:cs="Tahoma"/>
          <w:color w:val="000000"/>
          <w:sz w:val="16"/>
          <w:szCs w:val="16"/>
          <w:lang w:eastAsia="ru-RU"/>
        </w:rPr>
        <w:t>, после чего в окне </w:t>
      </w:r>
      <w:r w:rsidRPr="00FD47AE">
        <w:rPr>
          <w:rFonts w:ascii="Tahoma" w:eastAsia="Times New Roman" w:hAnsi="Tahoma" w:cs="Tahoma"/>
          <w:b/>
          <w:bCs/>
          <w:color w:val="000000"/>
          <w:sz w:val="16"/>
          <w:szCs w:val="16"/>
          <w:lang w:eastAsia="ru-RU"/>
        </w:rPr>
        <w:t>Параметры Word</w:t>
      </w:r>
      <w:r w:rsidRPr="00FD47AE">
        <w:rPr>
          <w:rFonts w:ascii="Tahoma" w:eastAsia="Times New Roman" w:hAnsi="Tahoma" w:cs="Tahoma"/>
          <w:color w:val="000000"/>
          <w:sz w:val="16"/>
          <w:szCs w:val="16"/>
          <w:lang w:eastAsia="ru-RU"/>
        </w:rPr>
        <w:t> установите галочку в </w:t>
      </w:r>
      <w:r w:rsidRPr="00FD47AE">
        <w:rPr>
          <w:rFonts w:ascii="Tahoma" w:eastAsia="Times New Roman" w:hAnsi="Tahoma" w:cs="Tahoma"/>
          <w:i/>
          <w:iCs/>
          <w:color w:val="000000"/>
          <w:sz w:val="16"/>
          <w:lang w:eastAsia="ru-RU"/>
        </w:rPr>
        <w:t>поле</w:t>
      </w:r>
      <w:proofErr w:type="gramStart"/>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П</w:t>
      </w:r>
      <w:proofErr w:type="gramEnd"/>
      <w:r w:rsidRPr="00FD47AE">
        <w:rPr>
          <w:rFonts w:ascii="Tahoma" w:eastAsia="Times New Roman" w:hAnsi="Tahoma" w:cs="Tahoma"/>
          <w:b/>
          <w:bCs/>
          <w:color w:val="000000"/>
          <w:sz w:val="16"/>
          <w:szCs w:val="16"/>
          <w:lang w:eastAsia="ru-RU"/>
        </w:rPr>
        <w:t>оказывать вкладку Разработчик на ленте</w:t>
      </w:r>
      <w:r w:rsidRPr="00FD47AE">
        <w:rPr>
          <w:rFonts w:ascii="Tahoma" w:eastAsia="Times New Roman" w:hAnsi="Tahoma" w:cs="Tahoma"/>
          <w:color w:val="000000"/>
          <w:sz w:val="16"/>
          <w:szCs w:val="16"/>
          <w:lang w:eastAsia="ru-RU"/>
        </w:rPr>
        <w:t>. Вот как выглядит эта вкладка (</w:t>
      </w:r>
      <w:hyperlink r:id="rId41" w:anchor="image.2.2" w:history="1">
        <w:r w:rsidRPr="00FD47AE">
          <w:rPr>
            <w:rFonts w:ascii="Tahoma" w:eastAsia="Times New Roman" w:hAnsi="Tahoma" w:cs="Tahoma"/>
            <w:color w:val="0071A6"/>
            <w:sz w:val="16"/>
            <w:u w:val="single"/>
            <w:lang w:eastAsia="ru-RU"/>
          </w:rPr>
          <w:t>рис. 2.2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152" w:name="image.2.2"/>
      <w:bookmarkEnd w:id="152"/>
      <w:r>
        <w:rPr>
          <w:rFonts w:ascii="Tahoma" w:eastAsia="Times New Roman" w:hAnsi="Tahoma" w:cs="Tahoma"/>
          <w:noProof/>
          <w:color w:val="0071A6"/>
          <w:sz w:val="16"/>
          <w:szCs w:val="16"/>
          <w:lang w:eastAsia="ru-RU"/>
        </w:rPr>
        <w:drawing>
          <wp:inline distT="0" distB="0" distL="0" distR="0">
            <wp:extent cx="5909310" cy="1043940"/>
            <wp:effectExtent l="19050" t="0" r="0" b="0"/>
            <wp:docPr id="26" name="Рисунок 26" descr="Вкладка Разработчик на ленте Microsoft Wor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Вкладка Разработчик на ленте Microsoft Word">
                      <a:hlinkClick r:id="rId42"/>
                    </pic:cNvPr>
                    <pic:cNvPicPr>
                      <a:picLocks noChangeAspect="1" noChangeArrowheads="1"/>
                    </pic:cNvPicPr>
                  </pic:nvPicPr>
                  <pic:blipFill>
                    <a:blip r:embed="rId43" cstate="print"/>
                    <a:srcRect/>
                    <a:stretch>
                      <a:fillRect/>
                    </a:stretch>
                  </pic:blipFill>
                  <pic:spPr bwMode="auto">
                    <a:xfrm>
                      <a:off x="0" y="0"/>
                      <a:ext cx="5909310" cy="104394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44" w:history="1">
        <w:r w:rsidRPr="00FD47AE">
          <w:rPr>
            <w:rFonts w:ascii="Tahoma" w:eastAsia="Times New Roman" w:hAnsi="Tahoma" w:cs="Tahoma"/>
            <w:color w:val="0071A6"/>
            <w:sz w:val="16"/>
            <w:u w:val="single"/>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2.2. </w:t>
      </w:r>
      <w:r w:rsidRPr="00FD47AE">
        <w:rPr>
          <w:rFonts w:ascii="Tahoma" w:eastAsia="Times New Roman" w:hAnsi="Tahoma" w:cs="Tahoma"/>
          <w:color w:val="000000"/>
          <w:sz w:val="16"/>
          <w:szCs w:val="16"/>
          <w:lang w:eastAsia="ru-RU"/>
        </w:rPr>
        <w:t>Вкладка Разработчик на ленте Microsoft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кнопку </w:t>
      </w:r>
      <w:r w:rsidRPr="00FD47AE">
        <w:rPr>
          <w:rFonts w:ascii="Tahoma" w:eastAsia="Times New Roman" w:hAnsi="Tahoma" w:cs="Tahoma"/>
          <w:b/>
          <w:bCs/>
          <w:color w:val="000000"/>
          <w:sz w:val="16"/>
          <w:szCs w:val="16"/>
          <w:lang w:eastAsia="ru-RU"/>
        </w:rPr>
        <w:t>Visual Basic </w:t>
      </w:r>
      <w:r w:rsidRPr="00FD47AE">
        <w:rPr>
          <w:rFonts w:ascii="Tahoma" w:eastAsia="Times New Roman" w:hAnsi="Tahoma" w:cs="Tahoma"/>
          <w:color w:val="000000"/>
          <w:sz w:val="16"/>
          <w:szCs w:val="16"/>
          <w:lang w:eastAsia="ru-RU"/>
        </w:rPr>
        <w:t>- она расположена в области </w:t>
      </w:r>
      <w:r w:rsidRPr="00FD47AE">
        <w:rPr>
          <w:rFonts w:ascii="Tahoma" w:eastAsia="Times New Roman" w:hAnsi="Tahoma" w:cs="Tahoma"/>
          <w:b/>
          <w:bCs/>
          <w:color w:val="000000"/>
          <w:sz w:val="16"/>
          <w:szCs w:val="16"/>
          <w:lang w:eastAsia="ru-RU"/>
        </w:rPr>
        <w:t>Код</w:t>
      </w:r>
      <w:r w:rsidRPr="00FD47AE">
        <w:rPr>
          <w:rFonts w:ascii="Tahoma" w:eastAsia="Times New Roman" w:hAnsi="Tahoma" w:cs="Tahoma"/>
          <w:color w:val="000000"/>
          <w:sz w:val="16"/>
          <w:szCs w:val="16"/>
          <w:lang w:eastAsia="ru-RU"/>
        </w:rPr>
        <w:t>. Нажав на эту кнопку, вы запустите редактор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В области </w:t>
      </w:r>
      <w:r w:rsidRPr="00FD47AE">
        <w:rPr>
          <w:rFonts w:ascii="Tahoma" w:eastAsia="Times New Roman" w:hAnsi="Tahoma" w:cs="Tahoma"/>
          <w:b/>
          <w:bCs/>
          <w:color w:val="000000"/>
          <w:sz w:val="16"/>
          <w:szCs w:val="16"/>
          <w:lang w:eastAsia="ru-RU"/>
        </w:rPr>
        <w:t>Элементы управления</w:t>
      </w:r>
      <w:r w:rsidRPr="00FD47AE">
        <w:rPr>
          <w:rFonts w:ascii="Tahoma" w:eastAsia="Times New Roman" w:hAnsi="Tahoma" w:cs="Tahoma"/>
          <w:color w:val="000000"/>
          <w:sz w:val="16"/>
          <w:szCs w:val="16"/>
          <w:lang w:eastAsia="ru-RU"/>
        </w:rPr>
        <w:t> расположены миниатюры элементов управления, которые можно располагать в документах.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szCs w:val="16"/>
          <w:lang w:eastAsia="ru-RU"/>
        </w:rPr>
        <w:t>Если вы включите отображение вкладки Разработчик - в строке состояния редактора появится кнопка, с помощью которой можно быстро начать или остановить запись макроса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дальнейшем мы постоянно будем пользоваться элементом управления </w:t>
      </w:r>
      <w:r w:rsidRPr="00FD47AE">
        <w:rPr>
          <w:rFonts w:ascii="Tahoma" w:eastAsia="Times New Roman" w:hAnsi="Tahoma" w:cs="Tahoma"/>
          <w:b/>
          <w:bCs/>
          <w:color w:val="000000"/>
          <w:sz w:val="16"/>
          <w:szCs w:val="16"/>
          <w:lang w:eastAsia="ru-RU"/>
        </w:rPr>
        <w:t>Кнопка</w:t>
      </w:r>
      <w:r w:rsidRPr="00FD47AE">
        <w:rPr>
          <w:rFonts w:ascii="Tahoma" w:eastAsia="Times New Roman" w:hAnsi="Tahoma" w:cs="Tahoma"/>
          <w:color w:val="000000"/>
          <w:sz w:val="16"/>
          <w:szCs w:val="16"/>
          <w:lang w:eastAsia="ru-RU"/>
        </w:rPr>
        <w:t> для демонстрации различных возможностей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2.3. Объектно-ориентированное программирование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последние годы огромную популярность приобрело так называемое </w:t>
      </w:r>
      <w:r w:rsidRPr="00FD47AE">
        <w:rPr>
          <w:rFonts w:ascii="Tahoma" w:eastAsia="Times New Roman" w:hAnsi="Tahoma" w:cs="Tahoma"/>
          <w:i/>
          <w:iCs/>
          <w:color w:val="000000"/>
          <w:sz w:val="16"/>
          <w:lang w:eastAsia="ru-RU"/>
        </w:rPr>
        <w:t>объектно-ориентированное программирование</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i/>
          <w:iCs/>
          <w:color w:val="000000"/>
          <w:sz w:val="16"/>
          <w:lang w:eastAsia="ru-RU"/>
        </w:rPr>
        <w:t>ООП</w:t>
      </w:r>
      <w:r w:rsidRPr="00FD47AE">
        <w:rPr>
          <w:rFonts w:ascii="Tahoma" w:eastAsia="Times New Roman" w:hAnsi="Tahoma" w:cs="Tahoma"/>
          <w:color w:val="000000"/>
          <w:sz w:val="16"/>
          <w:szCs w:val="16"/>
          <w:lang w:eastAsia="ru-RU"/>
        </w:rPr>
        <w:t> ). Для того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чтобы эффективно работать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нужно понимать основные положения </w:t>
      </w:r>
      <w:r w:rsidRPr="00FD47AE">
        <w:rPr>
          <w:rFonts w:ascii="Tahoma" w:eastAsia="Times New Roman" w:hAnsi="Tahoma" w:cs="Tahoma"/>
          <w:i/>
          <w:iCs/>
          <w:color w:val="000000"/>
          <w:sz w:val="16"/>
          <w:lang w:eastAsia="ru-RU"/>
        </w:rPr>
        <w:t>ООП</w:t>
      </w:r>
      <w:r w:rsidRPr="00FD47AE">
        <w:rPr>
          <w:rFonts w:ascii="Tahoma" w:eastAsia="Times New Roman" w:hAnsi="Tahoma" w:cs="Tahoma"/>
          <w:color w:val="000000"/>
          <w:sz w:val="16"/>
          <w:szCs w:val="16"/>
          <w:lang w:eastAsia="ru-RU"/>
        </w:rPr>
        <w:t>. В частности, вам нужно разобраться, что такое </w:t>
      </w:r>
      <w:r w:rsidRPr="00FD47AE">
        <w:rPr>
          <w:rFonts w:ascii="Tahoma" w:eastAsia="Times New Roman" w:hAnsi="Tahoma" w:cs="Tahoma"/>
          <w:i/>
          <w:iCs/>
          <w:color w:val="000000"/>
          <w:sz w:val="16"/>
          <w:lang w:eastAsia="ru-RU"/>
        </w:rPr>
        <w:t>классы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что такое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события</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i/>
          <w:iCs/>
          <w:color w:val="000000"/>
          <w:sz w:val="16"/>
          <w:lang w:eastAsia="ru-RU"/>
        </w:rPr>
        <w:t>Класс - это шаблон для создания объектов</w:t>
      </w:r>
      <w:r w:rsidRPr="00FD47AE">
        <w:rPr>
          <w:rFonts w:ascii="Tahoma" w:eastAsia="Times New Roman" w:hAnsi="Tahoma" w:cs="Tahoma"/>
          <w:color w:val="000000"/>
          <w:sz w:val="16"/>
          <w:szCs w:val="16"/>
          <w:lang w:eastAsia="ru-RU"/>
        </w:rPr>
        <w:t>. Например, пусть у нас есть </w:t>
      </w:r>
      <w:r w:rsidRPr="00FD47AE">
        <w:rPr>
          <w:rFonts w:ascii="Tahoma" w:eastAsia="Times New Roman" w:hAnsi="Tahoma" w:cs="Tahoma"/>
          <w:i/>
          <w:iCs/>
          <w:color w:val="000000"/>
          <w:sz w:val="16"/>
          <w:lang w:eastAsia="ru-RU"/>
        </w:rPr>
        <w:t>класс </w:t>
      </w:r>
      <w:r w:rsidRPr="00FD47AE">
        <w:rPr>
          <w:rFonts w:ascii="Tahoma" w:eastAsia="Times New Roman" w:hAnsi="Tahoma" w:cs="Tahoma"/>
          <w:color w:val="000000"/>
          <w:sz w:val="16"/>
          <w:szCs w:val="16"/>
          <w:lang w:eastAsia="ru-RU"/>
        </w:rPr>
        <w:t>"автомобиль". Он создан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общему чертежу,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единой проектной документации. Но каждый отдельный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xml:space="preserve"> - конкретный экземпляр автомобиля </w:t>
      </w:r>
      <w:proofErr w:type="gramStart"/>
      <w:r w:rsidRPr="00FD47AE">
        <w:rPr>
          <w:rFonts w:ascii="Tahoma" w:eastAsia="Times New Roman" w:hAnsi="Tahoma" w:cs="Tahoma"/>
          <w:color w:val="000000"/>
          <w:sz w:val="16"/>
          <w:szCs w:val="16"/>
          <w:lang w:eastAsia="ru-RU"/>
        </w:rPr>
        <w:t>-и</w:t>
      </w:r>
      <w:proofErr w:type="gramEnd"/>
      <w:r w:rsidRPr="00FD47AE">
        <w:rPr>
          <w:rFonts w:ascii="Tahoma" w:eastAsia="Times New Roman" w:hAnsi="Tahoma" w:cs="Tahoma"/>
          <w:color w:val="000000"/>
          <w:sz w:val="16"/>
          <w:szCs w:val="16"/>
          <w:lang w:eastAsia="ru-RU"/>
        </w:rPr>
        <w:t>ндивидуален. Например, они различаются цветом, особенностями отделки салона и так далее. Точно также происходит и при работе с программными </w:t>
      </w:r>
      <w:r w:rsidRPr="00FD47AE">
        <w:rPr>
          <w:rFonts w:ascii="Tahoma" w:eastAsia="Times New Roman" w:hAnsi="Tahoma" w:cs="Tahoma"/>
          <w:i/>
          <w:iCs/>
          <w:color w:val="000000"/>
          <w:sz w:val="16"/>
          <w:lang w:eastAsia="ru-RU"/>
        </w:rPr>
        <w:t>классами</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объектами</w:t>
      </w:r>
      <w:r w:rsidRPr="00FD47AE">
        <w:rPr>
          <w:rFonts w:ascii="Tahoma" w:eastAsia="Times New Roman" w:hAnsi="Tahoma" w:cs="Tahoma"/>
          <w:color w:val="000000"/>
          <w:sz w:val="16"/>
          <w:szCs w:val="16"/>
          <w:lang w:eastAsia="ru-RU"/>
        </w:rPr>
        <w:t>. Один </w:t>
      </w:r>
      <w:r w:rsidRPr="00FD47AE">
        <w:rPr>
          <w:rFonts w:ascii="Tahoma" w:eastAsia="Times New Roman" w:hAnsi="Tahoma" w:cs="Tahoma"/>
          <w:i/>
          <w:iCs/>
          <w:color w:val="000000"/>
          <w:sz w:val="16"/>
          <w:lang w:eastAsia="ru-RU"/>
        </w:rPr>
        <w:t>класс</w:t>
      </w:r>
      <w:r w:rsidRPr="00FD47AE">
        <w:rPr>
          <w:rFonts w:ascii="Tahoma" w:eastAsia="Times New Roman" w:hAnsi="Tahoma" w:cs="Tahoma"/>
          <w:color w:val="000000"/>
          <w:sz w:val="16"/>
          <w:szCs w:val="16"/>
          <w:lang w:eastAsia="ru-RU"/>
        </w:rPr>
        <w:t> может породить множество различных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первых этапах VBA-программирования вам не придется самостоятельно создавать </w:t>
      </w:r>
      <w:r w:rsidRPr="00FD47AE">
        <w:rPr>
          <w:rFonts w:ascii="Tahoma" w:eastAsia="Times New Roman" w:hAnsi="Tahoma" w:cs="Tahoma"/>
          <w:i/>
          <w:iCs/>
          <w:color w:val="000000"/>
          <w:sz w:val="16"/>
          <w:lang w:eastAsia="ru-RU"/>
        </w:rPr>
        <w:t>классы</w:t>
      </w:r>
      <w:r w:rsidRPr="00FD47AE">
        <w:rPr>
          <w:rFonts w:ascii="Tahoma" w:eastAsia="Times New Roman" w:hAnsi="Tahoma" w:cs="Tahoma"/>
          <w:color w:val="000000"/>
          <w:sz w:val="16"/>
          <w:szCs w:val="16"/>
          <w:lang w:eastAsia="ru-RU"/>
        </w:rPr>
        <w:t>, но вы постоянно будете обращаться к </w:t>
      </w:r>
      <w:r w:rsidRPr="00FD47AE">
        <w:rPr>
          <w:rFonts w:ascii="Tahoma" w:eastAsia="Times New Roman" w:hAnsi="Tahoma" w:cs="Tahoma"/>
          <w:i/>
          <w:iCs/>
          <w:color w:val="000000"/>
          <w:sz w:val="16"/>
          <w:lang w:eastAsia="ru-RU"/>
        </w:rPr>
        <w:t>объектам</w:t>
      </w:r>
      <w:r w:rsidRPr="00FD47AE">
        <w:rPr>
          <w:rFonts w:ascii="Tahoma" w:eastAsia="Times New Roman" w:hAnsi="Tahoma" w:cs="Tahoma"/>
          <w:color w:val="000000"/>
          <w:sz w:val="16"/>
          <w:szCs w:val="16"/>
          <w:lang w:eastAsia="ru-RU"/>
        </w:rPr>
        <w:t> из своих процедур. Однако знайте, что VBA в MS Office 2007 поддерживает написание полностью объектно-ориентированных приложений </w:t>
      </w:r>
      <w:r w:rsidRPr="00FD47AE">
        <w:rPr>
          <w:rFonts w:ascii="Tahoma" w:eastAsia="Times New Roman" w:hAnsi="Tahoma" w:cs="Tahoma"/>
          <w:i/>
          <w:iCs/>
          <w:color w:val="000000"/>
          <w:sz w:val="16"/>
          <w:lang w:eastAsia="ru-RU"/>
        </w:rPr>
        <w:t>классов</w:t>
      </w:r>
      <w:r w:rsidRPr="00FD47AE">
        <w:rPr>
          <w:rFonts w:ascii="Tahoma" w:eastAsia="Times New Roman" w:hAnsi="Tahoma" w:cs="Tahoma"/>
          <w:color w:val="000000"/>
          <w:sz w:val="16"/>
          <w:szCs w:val="16"/>
          <w:lang w:eastAsia="ru-RU"/>
        </w:rPr>
        <w:t> и инструментария работы с ними.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 это нечто целостное, неделимое, содержащее в себе данные и код. В </w:t>
      </w:r>
      <w:r w:rsidRPr="00FD47AE">
        <w:rPr>
          <w:rFonts w:ascii="Tahoma" w:eastAsia="Times New Roman" w:hAnsi="Tahoma" w:cs="Tahoma"/>
          <w:i/>
          <w:iCs/>
          <w:color w:val="000000"/>
          <w:sz w:val="16"/>
          <w:lang w:eastAsia="ru-RU"/>
        </w:rPr>
        <w:t>объекте</w:t>
      </w:r>
      <w:r w:rsidRPr="00FD47AE">
        <w:rPr>
          <w:rFonts w:ascii="Tahoma" w:eastAsia="Times New Roman" w:hAnsi="Tahoma" w:cs="Tahoma"/>
          <w:color w:val="000000"/>
          <w:sz w:val="16"/>
          <w:szCs w:val="16"/>
          <w:lang w:eastAsia="ru-RU"/>
        </w:rPr>
        <w:t> может храниться </w:t>
      </w:r>
      <w:r w:rsidRPr="00FD47AE">
        <w:rPr>
          <w:rFonts w:ascii="Tahoma" w:eastAsia="Times New Roman" w:hAnsi="Tahoma" w:cs="Tahoma"/>
          <w:i/>
          <w:iCs/>
          <w:color w:val="000000"/>
          <w:sz w:val="16"/>
          <w:lang w:eastAsia="ru-RU"/>
        </w:rPr>
        <w:t>информация</w:t>
      </w:r>
      <w:r w:rsidRPr="00FD47AE">
        <w:rPr>
          <w:rFonts w:ascii="Tahoma" w:eastAsia="Times New Roman" w:hAnsi="Tahoma" w:cs="Tahoma"/>
          <w:color w:val="000000"/>
          <w:sz w:val="16"/>
          <w:szCs w:val="16"/>
          <w:lang w:eastAsia="ru-RU"/>
        </w:rPr>
        <w:t> и программные инструкции для обработки этой информации.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есть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Объекты могут откликаться на </w:t>
      </w:r>
      <w:r w:rsidRPr="00FD47AE">
        <w:rPr>
          <w:rFonts w:ascii="Tahoma" w:eastAsia="Times New Roman" w:hAnsi="Tahoma" w:cs="Tahoma"/>
          <w:i/>
          <w:iCs/>
          <w:color w:val="000000"/>
          <w:sz w:val="16"/>
          <w:lang w:eastAsia="ru-RU"/>
        </w:rPr>
        <w:t>события</w:t>
      </w:r>
      <w:r w:rsidRPr="00FD47AE">
        <w:rPr>
          <w:rFonts w:ascii="Tahoma" w:eastAsia="Times New Roman" w:hAnsi="Tahoma" w:cs="Tahoma"/>
          <w:color w:val="000000"/>
          <w:sz w:val="16"/>
          <w:szCs w:val="16"/>
          <w:lang w:eastAsia="ru-RU"/>
        </w:rPr>
        <w:t>. Чтобы объяснить эти важнейшие понятия, разовьем уже использованный пример.</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Напомним: наш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 это автомобиль. Какие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есть у автомобиля? Цвет, тип двигателя, скорость движения и так далее. А какие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Что наш автомобиль умеет делать? Например, передвигаться, ехать. Получается, что у автомобиля есть как </w:t>
      </w:r>
      <w:r w:rsidRPr="00FD47AE">
        <w:rPr>
          <w:rFonts w:ascii="Tahoma" w:eastAsia="Times New Roman" w:hAnsi="Tahoma" w:cs="Tahoma"/>
          <w:i/>
          <w:iCs/>
          <w:color w:val="000000"/>
          <w:sz w:val="16"/>
          <w:lang w:eastAsia="ru-RU"/>
        </w:rPr>
        <w:t>минимум</w:t>
      </w:r>
      <w:r w:rsidRPr="00FD47AE">
        <w:rPr>
          <w:rFonts w:ascii="Tahoma" w:eastAsia="Times New Roman" w:hAnsi="Tahoma" w:cs="Tahoma"/>
          <w:color w:val="000000"/>
          <w:sz w:val="16"/>
          <w:szCs w:val="16"/>
          <w:lang w:eastAsia="ru-RU"/>
        </w:rPr>
        <w:t> два </w:t>
      </w:r>
      <w:r w:rsidRPr="00FD47AE">
        <w:rPr>
          <w:rFonts w:ascii="Tahoma" w:eastAsia="Times New Roman" w:hAnsi="Tahoma" w:cs="Tahoma"/>
          <w:i/>
          <w:iCs/>
          <w:color w:val="000000"/>
          <w:sz w:val="16"/>
          <w:lang w:eastAsia="ru-RU"/>
        </w:rPr>
        <w:t>метода</w:t>
      </w:r>
      <w:r w:rsidRPr="00FD47AE">
        <w:rPr>
          <w:rFonts w:ascii="Tahoma" w:eastAsia="Times New Roman" w:hAnsi="Tahoma" w:cs="Tahoma"/>
          <w:color w:val="000000"/>
          <w:sz w:val="16"/>
          <w:szCs w:val="16"/>
          <w:lang w:eastAsia="ru-RU"/>
        </w:rPr>
        <w:t>: "начать движение" и "остановиться". Точно так же,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есть и у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которыми мы будем пользоваться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А как насчет </w:t>
      </w:r>
      <w:r w:rsidRPr="00FD47AE">
        <w:rPr>
          <w:rFonts w:ascii="Tahoma" w:eastAsia="Times New Roman" w:hAnsi="Tahoma" w:cs="Tahoma"/>
          <w:i/>
          <w:iCs/>
          <w:color w:val="000000"/>
          <w:sz w:val="16"/>
          <w:lang w:eastAsia="ru-RU"/>
        </w:rPr>
        <w:t>событий</w:t>
      </w:r>
      <w:r w:rsidRPr="00FD47AE">
        <w:rPr>
          <w:rFonts w:ascii="Tahoma" w:eastAsia="Times New Roman" w:hAnsi="Tahoma" w:cs="Tahoma"/>
          <w:color w:val="000000"/>
          <w:sz w:val="16"/>
          <w:szCs w:val="16"/>
          <w:lang w:eastAsia="ru-RU"/>
        </w:rPr>
        <w:t>? Например, </w:t>
      </w:r>
      <w:r w:rsidRPr="00FD47AE">
        <w:rPr>
          <w:rFonts w:ascii="Tahoma" w:eastAsia="Times New Roman" w:hAnsi="Tahoma" w:cs="Tahoma"/>
          <w:i/>
          <w:iCs/>
          <w:color w:val="000000"/>
          <w:sz w:val="16"/>
          <w:lang w:eastAsia="ru-RU"/>
        </w:rPr>
        <w:t>событием</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отношению к автомобилю может быть нажатие педали газа, которое приводит к увеличению скорости.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Детали работы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скрыты от пользователя. Обычно пользователю доступны лишь те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которые специально для этого предназначены.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не может повлиять на внутренние </w:t>
      </w:r>
      <w:r w:rsidRPr="00FD47AE">
        <w:rPr>
          <w:rFonts w:ascii="Tahoma" w:eastAsia="Times New Roman" w:hAnsi="Tahoma" w:cs="Tahoma"/>
          <w:i/>
          <w:iCs/>
          <w:color w:val="000000"/>
          <w:sz w:val="16"/>
          <w:lang w:eastAsia="ru-RU"/>
        </w:rPr>
        <w:t>механизмы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работая лишь со специально выделенными для взаимодействия с внешним миром </w:t>
      </w:r>
      <w:r w:rsidRPr="00FD47AE">
        <w:rPr>
          <w:rFonts w:ascii="Tahoma" w:eastAsia="Times New Roman" w:hAnsi="Tahoma" w:cs="Tahoma"/>
          <w:i/>
          <w:iCs/>
          <w:color w:val="000000"/>
          <w:sz w:val="16"/>
          <w:lang w:eastAsia="ru-RU"/>
        </w:rPr>
        <w:t>методами</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свойствами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Обращение к </w:t>
      </w:r>
      <w:r w:rsidRPr="00FD47AE">
        <w:rPr>
          <w:rFonts w:ascii="Tahoma" w:eastAsia="Times New Roman" w:hAnsi="Tahoma" w:cs="Tahoma"/>
          <w:i/>
          <w:iCs/>
          <w:color w:val="000000"/>
          <w:sz w:val="16"/>
          <w:lang w:eastAsia="ru-RU"/>
        </w:rPr>
        <w:t>методам</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ведется таким образом: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Объект</w:t>
      </w:r>
      <w:proofErr w:type="gramStart"/>
      <w:r w:rsidRPr="00FD47AE">
        <w:rPr>
          <w:rFonts w:ascii="Courier New" w:eastAsia="Times New Roman" w:hAnsi="Courier New" w:cs="Courier New"/>
          <w:color w:val="8B0000"/>
          <w:sz w:val="20"/>
          <w:szCs w:val="20"/>
          <w:lang w:eastAsia="ru-RU"/>
        </w:rPr>
        <w:t>.М</w:t>
      </w:r>
      <w:proofErr w:type="gramEnd"/>
      <w:r w:rsidRPr="00FD47AE">
        <w:rPr>
          <w:rFonts w:ascii="Courier New" w:eastAsia="Times New Roman" w:hAnsi="Courier New" w:cs="Courier New"/>
          <w:color w:val="8B0000"/>
          <w:sz w:val="20"/>
          <w:szCs w:val="20"/>
          <w:lang w:eastAsia="ru-RU"/>
        </w:rPr>
        <w:t>етод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Возможны и другие варианты использования </w:t>
      </w:r>
      <w:r w:rsidRPr="00FD47AE">
        <w:rPr>
          <w:rFonts w:ascii="Tahoma" w:eastAsia="Times New Roman" w:hAnsi="Tahoma" w:cs="Tahoma"/>
          <w:i/>
          <w:iCs/>
          <w:color w:val="000000"/>
          <w:sz w:val="16"/>
          <w:lang w:eastAsia="ru-RU"/>
        </w:rPr>
        <w:t>методов</w:t>
      </w:r>
      <w:r w:rsidRPr="00FD47AE">
        <w:rPr>
          <w:rFonts w:ascii="Tahoma" w:eastAsia="Times New Roman" w:hAnsi="Tahoma" w:cs="Tahoma"/>
          <w:color w:val="000000"/>
          <w:sz w:val="16"/>
          <w:szCs w:val="16"/>
          <w:lang w:eastAsia="ru-RU"/>
        </w:rPr>
        <w:t>. Например, если в </w:t>
      </w:r>
      <w:r w:rsidRPr="00FD47AE">
        <w:rPr>
          <w:rFonts w:ascii="Tahoma" w:eastAsia="Times New Roman" w:hAnsi="Tahoma" w:cs="Tahoma"/>
          <w:i/>
          <w:iCs/>
          <w:color w:val="000000"/>
          <w:sz w:val="16"/>
          <w:lang w:eastAsia="ru-RU"/>
        </w:rPr>
        <w:t>метод</w:t>
      </w:r>
      <w:r w:rsidRPr="00FD47AE">
        <w:rPr>
          <w:rFonts w:ascii="Tahoma" w:eastAsia="Times New Roman" w:hAnsi="Tahoma" w:cs="Tahoma"/>
          <w:color w:val="000000"/>
          <w:sz w:val="16"/>
          <w:szCs w:val="16"/>
          <w:lang w:eastAsia="ru-RU"/>
        </w:rPr>
        <w:t> нужно передать какой-то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его вызов будет выглядеть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lastRenderedPageBreak/>
        <w:t>Объект</w:t>
      </w:r>
      <w:proofErr w:type="gramStart"/>
      <w:r w:rsidRPr="00FD47AE">
        <w:rPr>
          <w:rFonts w:ascii="Courier New" w:eastAsia="Times New Roman" w:hAnsi="Courier New" w:cs="Courier New"/>
          <w:color w:val="8B0000"/>
          <w:sz w:val="20"/>
          <w:szCs w:val="20"/>
          <w:lang w:eastAsia="ru-RU"/>
        </w:rPr>
        <w:t>.М</w:t>
      </w:r>
      <w:proofErr w:type="gramEnd"/>
      <w:r w:rsidRPr="00FD47AE">
        <w:rPr>
          <w:rFonts w:ascii="Courier New" w:eastAsia="Times New Roman" w:hAnsi="Courier New" w:cs="Courier New"/>
          <w:color w:val="8B0000"/>
          <w:sz w:val="20"/>
          <w:szCs w:val="20"/>
          <w:lang w:eastAsia="ru-RU"/>
        </w:rPr>
        <w:t>етод (Параметры)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что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метод</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отделены</w:t>
      </w:r>
      <w:proofErr w:type="gramEnd"/>
      <w:r w:rsidRPr="00FD47AE">
        <w:rPr>
          <w:rFonts w:ascii="Tahoma" w:eastAsia="Times New Roman" w:hAnsi="Tahoma" w:cs="Tahoma"/>
          <w:color w:val="000000"/>
          <w:sz w:val="16"/>
          <w:szCs w:val="16"/>
          <w:lang w:eastAsia="ru-RU"/>
        </w:rPr>
        <w:t xml:space="preserve"> точкой. Если вы вводите в редакторе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имя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и ставите после него точку - редактор подскажет вам, какие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есть у этого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 помощью </w:t>
      </w:r>
      <w:r w:rsidRPr="00FD47AE">
        <w:rPr>
          <w:rFonts w:ascii="Tahoma" w:eastAsia="Times New Roman" w:hAnsi="Tahoma" w:cs="Tahoma"/>
          <w:i/>
          <w:iCs/>
          <w:color w:val="000000"/>
          <w:sz w:val="16"/>
          <w:lang w:eastAsia="ru-RU"/>
        </w:rPr>
        <w:t>методов</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мы даем </w:t>
      </w:r>
      <w:r w:rsidRPr="00FD47AE">
        <w:rPr>
          <w:rFonts w:ascii="Tahoma" w:eastAsia="Times New Roman" w:hAnsi="Tahoma" w:cs="Tahoma"/>
          <w:i/>
          <w:iCs/>
          <w:color w:val="000000"/>
          <w:sz w:val="16"/>
          <w:lang w:eastAsia="ru-RU"/>
        </w:rPr>
        <w:t>объекту</w:t>
      </w:r>
      <w:r w:rsidRPr="00FD47AE">
        <w:rPr>
          <w:rFonts w:ascii="Tahoma" w:eastAsia="Times New Roman" w:hAnsi="Tahoma" w:cs="Tahoma"/>
          <w:color w:val="000000"/>
          <w:sz w:val="16"/>
          <w:szCs w:val="16"/>
          <w:lang w:eastAsia="ru-RU"/>
        </w:rPr>
        <w:t> команды. Например, такая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Application.Quit</w:t>
      </w:r>
      <w:r w:rsidRPr="00FD47AE">
        <w:rPr>
          <w:rFonts w:ascii="Tahoma" w:eastAsia="Times New Roman" w:hAnsi="Tahoma" w:cs="Tahoma"/>
          <w:color w:val="000000"/>
          <w:sz w:val="16"/>
          <w:szCs w:val="16"/>
          <w:lang w:eastAsia="ru-RU"/>
        </w:rPr>
        <w:t>, приводит к закрытию приложения. Очевидно, что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 это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а </w:t>
      </w:r>
      <w:r w:rsidRPr="00FD47AE">
        <w:rPr>
          <w:rFonts w:ascii="Courier New" w:eastAsia="Times New Roman" w:hAnsi="Courier New" w:cs="Courier New"/>
          <w:color w:val="8B0000"/>
          <w:sz w:val="16"/>
          <w:lang w:eastAsia="ru-RU"/>
        </w:rPr>
        <w:t>Quit</w:t>
      </w:r>
      <w:r w:rsidRPr="00FD47AE">
        <w:rPr>
          <w:rFonts w:ascii="Tahoma" w:eastAsia="Times New Roman" w:hAnsi="Tahoma" w:cs="Tahoma"/>
          <w:color w:val="000000"/>
          <w:sz w:val="16"/>
          <w:szCs w:val="16"/>
          <w:lang w:eastAsia="ru-RU"/>
        </w:rPr>
        <w:t> - это </w:t>
      </w:r>
      <w:r w:rsidRPr="00FD47AE">
        <w:rPr>
          <w:rFonts w:ascii="Tahoma" w:eastAsia="Times New Roman" w:hAnsi="Tahoma" w:cs="Tahoma"/>
          <w:i/>
          <w:iCs/>
          <w:color w:val="000000"/>
          <w:sz w:val="16"/>
          <w:lang w:eastAsia="ru-RU"/>
        </w:rPr>
        <w:t>метод</w:t>
      </w:r>
      <w:r w:rsidRPr="00FD47AE">
        <w:rPr>
          <w:rFonts w:ascii="Tahoma" w:eastAsia="Times New Roman" w:hAnsi="Tahoma" w:cs="Tahoma"/>
          <w:color w:val="000000"/>
          <w:sz w:val="16"/>
          <w:szCs w:val="16"/>
          <w:lang w:eastAsia="ru-RU"/>
        </w:rPr>
        <w:t> "Выйти".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 </w:t>
      </w:r>
      <w:r w:rsidRPr="00FD47AE">
        <w:rPr>
          <w:rFonts w:ascii="Tahoma" w:eastAsia="Times New Roman" w:hAnsi="Tahoma" w:cs="Tahoma"/>
          <w:i/>
          <w:iCs/>
          <w:color w:val="000000"/>
          <w:sz w:val="16"/>
          <w:lang w:eastAsia="ru-RU"/>
        </w:rPr>
        <w:t>свойствами</w:t>
      </w:r>
      <w:r w:rsidRPr="00FD47AE">
        <w:rPr>
          <w:rFonts w:ascii="Tahoma" w:eastAsia="Times New Roman" w:hAnsi="Tahoma" w:cs="Tahoma"/>
          <w:color w:val="000000"/>
          <w:sz w:val="16"/>
          <w:szCs w:val="16"/>
          <w:lang w:eastAsia="ru-RU"/>
        </w:rPr>
        <w:t> обычно работают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Объект</w:t>
      </w:r>
      <w:proofErr w:type="gramStart"/>
      <w:r w:rsidRPr="00FD47AE">
        <w:rPr>
          <w:rFonts w:ascii="Courier New" w:eastAsia="Times New Roman" w:hAnsi="Courier New" w:cs="Courier New"/>
          <w:color w:val="8B0000"/>
          <w:sz w:val="20"/>
          <w:szCs w:val="20"/>
          <w:lang w:eastAsia="ru-RU"/>
        </w:rPr>
        <w:t>.С</w:t>
      </w:r>
      <w:proofErr w:type="gramEnd"/>
      <w:r w:rsidRPr="00FD47AE">
        <w:rPr>
          <w:rFonts w:ascii="Courier New" w:eastAsia="Times New Roman" w:hAnsi="Courier New" w:cs="Courier New"/>
          <w:color w:val="8B0000"/>
          <w:sz w:val="20"/>
          <w:szCs w:val="20"/>
          <w:lang w:eastAsia="ru-RU"/>
        </w:rPr>
        <w:t>войство=Значение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Такой командой мы присваиваем некое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свойству</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 так: </w:t>
      </w:r>
      <w:r w:rsidRPr="00FD47AE">
        <w:rPr>
          <w:rFonts w:ascii="Courier New" w:eastAsia="Times New Roman" w:hAnsi="Courier New" w:cs="Courier New"/>
          <w:color w:val="8B0000"/>
          <w:sz w:val="16"/>
          <w:lang w:eastAsia="ru-RU"/>
        </w:rPr>
        <w:t>Переменная=Объект</w:t>
      </w:r>
      <w:proofErr w:type="gramStart"/>
      <w:r w:rsidRPr="00FD47AE">
        <w:rPr>
          <w:rFonts w:ascii="Courier New" w:eastAsia="Times New Roman" w:hAnsi="Courier New" w:cs="Courier New"/>
          <w:color w:val="8B0000"/>
          <w:sz w:val="16"/>
          <w:lang w:eastAsia="ru-RU"/>
        </w:rPr>
        <w:t>.С</w:t>
      </w:r>
      <w:proofErr w:type="gramEnd"/>
      <w:r w:rsidRPr="00FD47AE">
        <w:rPr>
          <w:rFonts w:ascii="Courier New" w:eastAsia="Times New Roman" w:hAnsi="Courier New" w:cs="Courier New"/>
          <w:color w:val="8B0000"/>
          <w:sz w:val="16"/>
          <w:lang w:eastAsia="ru-RU"/>
        </w:rPr>
        <w:t>войство</w:t>
      </w:r>
      <w:r w:rsidRPr="00FD47AE">
        <w:rPr>
          <w:rFonts w:ascii="Tahoma" w:eastAsia="Times New Roman" w:hAnsi="Tahoma" w:cs="Tahoma"/>
          <w:color w:val="000000"/>
          <w:sz w:val="16"/>
          <w:szCs w:val="16"/>
          <w:lang w:eastAsia="ru-RU"/>
        </w:rPr>
        <w:t> можно присвоить некой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свойство</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Подробнее с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мы познакомимся ниже. Пока можете считать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специальными "ящиками" в памяти компьютера, в которых можно хранить различные данные.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Свойства - это, как мы уже говорили, признаки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Например, такая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txt_User_Name.Text="Александр"</w:t>
      </w:r>
      <w:r w:rsidRPr="00FD47AE">
        <w:rPr>
          <w:rFonts w:ascii="Tahoma" w:eastAsia="Times New Roman" w:hAnsi="Tahoma" w:cs="Tahoma"/>
          <w:color w:val="000000"/>
          <w:sz w:val="16"/>
          <w:szCs w:val="16"/>
          <w:lang w:eastAsia="ru-RU"/>
        </w:rPr>
        <w:t>, выведет в текстовом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txt_User_Name</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слово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"Александр"</w:t>
      </w:r>
      <w:r w:rsidRPr="00FD47AE">
        <w:rPr>
          <w:rFonts w:ascii="Tahoma" w:eastAsia="Times New Roman" w:hAnsi="Tahoma" w:cs="Tahoma"/>
          <w:color w:val="000000"/>
          <w:sz w:val="16"/>
          <w:szCs w:val="16"/>
          <w:lang w:eastAsia="ru-RU"/>
        </w:rPr>
        <w:t>. Очевидно, что эта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модифицирует </w:t>
      </w:r>
      <w:r w:rsidRPr="00FD47AE">
        <w:rPr>
          <w:rFonts w:ascii="Tahoma" w:eastAsia="Times New Roman" w:hAnsi="Tahoma" w:cs="Tahoma"/>
          <w:i/>
          <w:iCs/>
          <w:color w:val="000000"/>
          <w:sz w:val="16"/>
          <w:lang w:eastAsia="ru-RU"/>
        </w:rPr>
        <w:t>свойство</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которое отвечает за выводимый на </w:t>
      </w:r>
      <w:r w:rsidRPr="00FD47AE">
        <w:rPr>
          <w:rFonts w:ascii="Tahoma" w:eastAsia="Times New Roman" w:hAnsi="Tahoma" w:cs="Tahoma"/>
          <w:i/>
          <w:iCs/>
          <w:color w:val="000000"/>
          <w:sz w:val="16"/>
          <w:lang w:eastAsia="ru-RU"/>
        </w:rPr>
        <w:t>объекте</w:t>
      </w:r>
      <w:r w:rsidRPr="00FD47AE">
        <w:rPr>
          <w:rFonts w:ascii="Tahoma" w:eastAsia="Times New Roman" w:hAnsi="Tahoma" w:cs="Tahoma"/>
          <w:color w:val="000000"/>
          <w:sz w:val="16"/>
          <w:szCs w:val="16"/>
          <w:lang w:eastAsia="ru-RU"/>
        </w:rPr>
        <w:t> текст.</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вам пока непонятно, что это за текстовые поля и их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 просто читайте дальше. В следующей главе мы подробно все это обсудим - и вы сможете соединить теорию, которую вы уже знаете, с практикой.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Событие</w:t>
      </w:r>
      <w:r w:rsidRPr="00FD47AE">
        <w:rPr>
          <w:rFonts w:ascii="Tahoma" w:eastAsia="Times New Roman" w:hAnsi="Tahoma" w:cs="Tahoma"/>
          <w:color w:val="000000"/>
          <w:sz w:val="16"/>
          <w:szCs w:val="16"/>
          <w:lang w:eastAsia="ru-RU"/>
        </w:rPr>
        <w:t> - это действие, которое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распознает и на которое реагирует. Например, </w:t>
      </w:r>
      <w:r w:rsidRPr="00FD47AE">
        <w:rPr>
          <w:rFonts w:ascii="Tahoma" w:eastAsia="Times New Roman" w:hAnsi="Tahoma" w:cs="Tahoma"/>
          <w:i/>
          <w:iCs/>
          <w:color w:val="000000"/>
          <w:sz w:val="16"/>
          <w:lang w:eastAsia="ru-RU"/>
        </w:rPr>
        <w:t>событием</w:t>
      </w:r>
      <w:r w:rsidRPr="00FD47AE">
        <w:rPr>
          <w:rFonts w:ascii="Tahoma" w:eastAsia="Times New Roman" w:hAnsi="Tahoma" w:cs="Tahoma"/>
          <w:color w:val="000000"/>
          <w:sz w:val="16"/>
          <w:szCs w:val="16"/>
          <w:lang w:eastAsia="ru-RU"/>
        </w:rPr>
        <w:t> может быть щелчок мышью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кнопке, открытие нового документа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Объекты могут объединяться в </w:t>
      </w:r>
      <w:r w:rsidRPr="00FD47AE">
        <w:rPr>
          <w:rFonts w:ascii="Tahoma" w:eastAsia="Times New Roman" w:hAnsi="Tahoma" w:cs="Tahoma"/>
          <w:i/>
          <w:iCs/>
          <w:color w:val="000000"/>
          <w:sz w:val="16"/>
          <w:lang w:eastAsia="ru-RU"/>
        </w:rPr>
        <w:t>коллекции объектов</w:t>
      </w:r>
      <w:r w:rsidRPr="00FD47AE">
        <w:rPr>
          <w:rFonts w:ascii="Tahoma" w:eastAsia="Times New Roman" w:hAnsi="Tahoma" w:cs="Tahoma"/>
          <w:color w:val="000000"/>
          <w:sz w:val="16"/>
          <w:szCs w:val="16"/>
          <w:lang w:eastAsia="ru-RU"/>
        </w:rPr>
        <w:t>. Фактически,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 это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которые содержат в себе другие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Обычно в </w:t>
      </w:r>
      <w:r w:rsidRPr="00FD47AE">
        <w:rPr>
          <w:rFonts w:ascii="Tahoma" w:eastAsia="Times New Roman" w:hAnsi="Tahoma" w:cs="Tahoma"/>
          <w:i/>
          <w:iCs/>
          <w:color w:val="000000"/>
          <w:sz w:val="16"/>
          <w:lang w:eastAsia="ru-RU"/>
        </w:rPr>
        <w:t>коллекцию</w:t>
      </w:r>
      <w:r w:rsidRPr="00FD47AE">
        <w:rPr>
          <w:rFonts w:ascii="Tahoma" w:eastAsia="Times New Roman" w:hAnsi="Tahoma" w:cs="Tahoma"/>
          <w:color w:val="000000"/>
          <w:sz w:val="16"/>
          <w:szCs w:val="16"/>
          <w:lang w:eastAsia="ru-RU"/>
        </w:rPr>
        <w:t> входят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имеющие один и тот же тип - то есть - одинаковые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следующей главе мы вплотную займемся работой с </w:t>
      </w:r>
      <w:r w:rsidRPr="00FD47AE">
        <w:rPr>
          <w:rFonts w:ascii="Tahoma" w:eastAsia="Times New Roman" w:hAnsi="Tahoma" w:cs="Tahoma"/>
          <w:i/>
          <w:iCs/>
          <w:color w:val="000000"/>
          <w:sz w:val="16"/>
          <w:lang w:eastAsia="ru-RU"/>
        </w:rPr>
        <w:t>объектами</w:t>
      </w:r>
      <w:r w:rsidRPr="00FD47AE">
        <w:rPr>
          <w:rFonts w:ascii="Tahoma" w:eastAsia="Times New Roman" w:hAnsi="Tahoma" w:cs="Tahoma"/>
          <w:color w:val="000000"/>
          <w:sz w:val="16"/>
          <w:szCs w:val="16"/>
          <w:lang w:eastAsia="ru-RU"/>
        </w:rPr>
        <w:t>, а пока обсудим очень важную тему - объектные модели приложений Office.</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2.4. Введение в объектные модели приложений Office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приложений Office объединены в иерархическую структуру, которую называют объектной моделью. У каждого приложения своя </w:t>
      </w:r>
      <w:r w:rsidRPr="00FD47AE">
        <w:rPr>
          <w:rFonts w:ascii="Tahoma" w:eastAsia="Times New Roman" w:hAnsi="Tahoma" w:cs="Tahoma"/>
          <w:i/>
          <w:iCs/>
          <w:color w:val="000000"/>
          <w:sz w:val="16"/>
          <w:lang w:eastAsia="ru-RU"/>
        </w:rPr>
        <w:t>объектная модель</w:t>
      </w:r>
      <w:r w:rsidRPr="00FD47AE">
        <w:rPr>
          <w:rFonts w:ascii="Tahoma" w:eastAsia="Times New Roman" w:hAnsi="Tahoma" w:cs="Tahoma"/>
          <w:color w:val="000000"/>
          <w:sz w:val="16"/>
          <w:szCs w:val="16"/>
          <w:lang w:eastAsia="ru-RU"/>
        </w:rPr>
        <w:t>, то есть свой набор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Например, в </w:t>
      </w:r>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 верхнем уровне иерархии стоит библиотека </w:t>
      </w:r>
      <w:r w:rsidRPr="00FD47AE">
        <w:rPr>
          <w:rFonts w:ascii="Tahoma" w:eastAsia="Times New Roman" w:hAnsi="Tahoma" w:cs="Tahoma"/>
          <w:i/>
          <w:iCs/>
          <w:color w:val="000000"/>
          <w:sz w:val="16"/>
          <w:lang w:eastAsia="ru-RU"/>
        </w:rPr>
        <w:t>классов</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Word</w:t>
      </w:r>
      <w:r w:rsidRPr="00FD47AE">
        <w:rPr>
          <w:rFonts w:ascii="Tahoma" w:eastAsia="Times New Roman" w:hAnsi="Tahoma" w:cs="Tahoma"/>
          <w:color w:val="000000"/>
          <w:sz w:val="16"/>
          <w:szCs w:val="16"/>
          <w:lang w:eastAsia="ru-RU"/>
        </w:rPr>
        <w:t>. Она включает в себя множество </w:t>
      </w:r>
      <w:r w:rsidRPr="00FD47AE">
        <w:rPr>
          <w:rFonts w:ascii="Tahoma" w:eastAsia="Times New Roman" w:hAnsi="Tahoma" w:cs="Tahoma"/>
          <w:i/>
          <w:iCs/>
          <w:color w:val="000000"/>
          <w:sz w:val="16"/>
          <w:lang w:eastAsia="ru-RU"/>
        </w:rPr>
        <w:t>классов</w:t>
      </w:r>
      <w:r w:rsidRPr="00FD47AE">
        <w:rPr>
          <w:rFonts w:ascii="Tahoma" w:eastAsia="Times New Roman" w:hAnsi="Tahoma" w:cs="Tahoma"/>
          <w:color w:val="000000"/>
          <w:sz w:val="16"/>
          <w:szCs w:val="16"/>
          <w:lang w:eastAsia="ru-RU"/>
        </w:rPr>
        <w:t>, например -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который</w:t>
      </w:r>
      <w:proofErr w:type="gramEnd"/>
      <w:r w:rsidRPr="00FD47AE">
        <w:rPr>
          <w:rFonts w:ascii="Tahoma" w:eastAsia="Times New Roman" w:hAnsi="Tahoma" w:cs="Tahoma"/>
          <w:color w:val="000000"/>
          <w:sz w:val="16"/>
          <w:szCs w:val="16"/>
          <w:lang w:eastAsia="ru-RU"/>
        </w:rPr>
        <w:t xml:space="preserve"> символизирует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в свою </w:t>
      </w:r>
      <w:r w:rsidRPr="00FD47AE">
        <w:rPr>
          <w:rFonts w:ascii="Tahoma" w:eastAsia="Times New Roman" w:hAnsi="Tahoma" w:cs="Tahoma"/>
          <w:i/>
          <w:iCs/>
          <w:color w:val="000000"/>
          <w:sz w:val="16"/>
          <w:lang w:eastAsia="ru-RU"/>
        </w:rPr>
        <w:t>очередь</w:t>
      </w:r>
      <w:r w:rsidRPr="00FD47AE">
        <w:rPr>
          <w:rFonts w:ascii="Tahoma" w:eastAsia="Times New Roman" w:hAnsi="Tahoma" w:cs="Tahoma"/>
          <w:color w:val="000000"/>
          <w:sz w:val="16"/>
          <w:szCs w:val="16"/>
          <w:lang w:eastAsia="ru-RU"/>
        </w:rPr>
        <w:t>, включает в себя другие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Например, такая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приводит к закрытию </w:t>
      </w:r>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Word.Application.Quit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Обычно при работе в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опускают вызов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Word</w:t>
      </w:r>
      <w:r w:rsidRPr="00FD47AE">
        <w:rPr>
          <w:rFonts w:ascii="Tahoma" w:eastAsia="Times New Roman" w:hAnsi="Tahoma" w:cs="Tahoma"/>
          <w:color w:val="000000"/>
          <w:sz w:val="16"/>
          <w:szCs w:val="16"/>
          <w:lang w:eastAsia="ru-RU"/>
        </w:rPr>
        <w:t>, то есть вышеприведенную команду вполне может заменить такая: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Application.Quit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Вызов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тоже можно опускать, но делать это допустимо не всегда. Например, команду </w:t>
      </w:r>
      <w:r w:rsidRPr="00FD47AE">
        <w:rPr>
          <w:rFonts w:ascii="Courier New" w:eastAsia="Times New Roman" w:hAnsi="Courier New" w:cs="Courier New"/>
          <w:color w:val="8B0000"/>
          <w:sz w:val="16"/>
          <w:lang w:eastAsia="ru-RU"/>
        </w:rPr>
        <w:t>Application.Quit</w:t>
      </w:r>
      <w:r w:rsidRPr="00FD47AE">
        <w:rPr>
          <w:rFonts w:ascii="Tahoma" w:eastAsia="Times New Roman" w:hAnsi="Tahoma" w:cs="Tahoma"/>
          <w:color w:val="000000"/>
          <w:sz w:val="16"/>
          <w:szCs w:val="16"/>
          <w:lang w:eastAsia="ru-RU"/>
        </w:rPr>
        <w:t> сократить уже не получится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мы уже говорили, в редакторе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есть средство для просмотра информации об </w:t>
      </w:r>
      <w:bookmarkStart w:id="153" w:name="keyword131"/>
      <w:bookmarkEnd w:id="153"/>
      <w:r w:rsidRPr="00FD47AE">
        <w:rPr>
          <w:rFonts w:ascii="Tahoma" w:eastAsia="Times New Roman" w:hAnsi="Tahoma" w:cs="Tahoma"/>
          <w:i/>
          <w:iCs/>
          <w:color w:val="000000"/>
          <w:sz w:val="16"/>
          <w:lang w:eastAsia="ru-RU"/>
        </w:rPr>
        <w:t>объектах</w:t>
      </w:r>
      <w:r w:rsidRPr="00FD47AE">
        <w:rPr>
          <w:rFonts w:ascii="Tahoma" w:eastAsia="Times New Roman" w:hAnsi="Tahoma" w:cs="Tahoma"/>
          <w:color w:val="000000"/>
          <w:sz w:val="16"/>
          <w:szCs w:val="16"/>
          <w:lang w:eastAsia="ru-RU"/>
        </w:rPr>
        <w:t> - </w:t>
      </w:r>
      <w:r w:rsidRPr="00FD47AE">
        <w:rPr>
          <w:rFonts w:ascii="Tahoma" w:eastAsia="Times New Roman" w:hAnsi="Tahoma" w:cs="Tahoma"/>
          <w:b/>
          <w:bCs/>
          <w:color w:val="000000"/>
          <w:sz w:val="16"/>
          <w:szCs w:val="16"/>
          <w:lang w:eastAsia="ru-RU"/>
        </w:rPr>
        <w:t>Object Browser</w:t>
      </w:r>
      <w:r w:rsidRPr="00FD47AE">
        <w:rPr>
          <w:rFonts w:ascii="Tahoma" w:eastAsia="Times New Roman" w:hAnsi="Tahoma" w:cs="Tahoma"/>
          <w:color w:val="000000"/>
          <w:sz w:val="16"/>
          <w:szCs w:val="16"/>
          <w:lang w:eastAsia="ru-RU"/>
        </w:rPr>
        <w:t>. Для его вызова служит одноименная кнопка на панели инструментов, или клавиша </w:t>
      </w:r>
      <w:r w:rsidRPr="00FD47AE">
        <w:rPr>
          <w:rFonts w:ascii="Tahoma" w:eastAsia="Times New Roman" w:hAnsi="Tahoma" w:cs="Tahoma"/>
          <w:b/>
          <w:bCs/>
          <w:color w:val="000000"/>
          <w:sz w:val="16"/>
          <w:szCs w:val="16"/>
          <w:lang w:eastAsia="ru-RU"/>
        </w:rPr>
        <w:t>F2</w:t>
      </w:r>
      <w:r w:rsidRPr="00FD47AE">
        <w:rPr>
          <w:rFonts w:ascii="Tahoma" w:eastAsia="Times New Roman" w:hAnsi="Tahoma" w:cs="Tahoma"/>
          <w:color w:val="000000"/>
          <w:sz w:val="16"/>
          <w:szCs w:val="16"/>
          <w:lang w:eastAsia="ru-RU"/>
        </w:rPr>
        <w:t> (</w:t>
      </w:r>
      <w:hyperlink r:id="rId45" w:anchor="image.2.3" w:history="1">
        <w:r w:rsidRPr="00FD47AE">
          <w:rPr>
            <w:rFonts w:ascii="Tahoma" w:eastAsia="Times New Roman" w:hAnsi="Tahoma" w:cs="Tahoma"/>
            <w:color w:val="0071A6"/>
            <w:sz w:val="16"/>
            <w:u w:val="single"/>
            <w:lang w:eastAsia="ru-RU"/>
          </w:rPr>
          <w:t>рис. 2.3</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154" w:name="image.2.3"/>
      <w:bookmarkEnd w:id="154"/>
      <w:r>
        <w:rPr>
          <w:rFonts w:ascii="Tahoma" w:eastAsia="Times New Roman" w:hAnsi="Tahoma" w:cs="Tahoma"/>
          <w:noProof/>
          <w:color w:val="000000"/>
          <w:sz w:val="16"/>
          <w:szCs w:val="16"/>
          <w:lang w:eastAsia="ru-RU"/>
        </w:rPr>
        <w:lastRenderedPageBreak/>
        <w:drawing>
          <wp:inline distT="0" distB="0" distL="0" distR="0">
            <wp:extent cx="4434205" cy="3855720"/>
            <wp:effectExtent l="19050" t="0" r="4445" b="0"/>
            <wp:docPr id="27" name="Рисунок 27" descr="Окно Object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кно Object Browser"/>
                    <pic:cNvPicPr>
                      <a:picLocks noChangeAspect="1" noChangeArrowheads="1"/>
                    </pic:cNvPicPr>
                  </pic:nvPicPr>
                  <pic:blipFill>
                    <a:blip r:embed="rId46" cstate="print"/>
                    <a:srcRect/>
                    <a:stretch>
                      <a:fillRect/>
                    </a:stretch>
                  </pic:blipFill>
                  <pic:spPr bwMode="auto">
                    <a:xfrm>
                      <a:off x="0" y="0"/>
                      <a:ext cx="4434205" cy="385572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2.3. </w:t>
      </w:r>
      <w:r w:rsidRPr="00FD47AE">
        <w:rPr>
          <w:rFonts w:ascii="Tahoma" w:eastAsia="Times New Roman" w:hAnsi="Tahoma" w:cs="Tahoma"/>
          <w:color w:val="000000"/>
          <w:sz w:val="16"/>
          <w:szCs w:val="16"/>
          <w:lang w:eastAsia="ru-RU"/>
        </w:rPr>
        <w:t>Окно Object Browser</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левой части окна (она называется </w:t>
      </w:r>
      <w:r w:rsidRPr="00FD47AE">
        <w:rPr>
          <w:rFonts w:ascii="Tahoma" w:eastAsia="Times New Roman" w:hAnsi="Tahoma" w:cs="Tahoma"/>
          <w:b/>
          <w:bCs/>
          <w:color w:val="000000"/>
          <w:sz w:val="16"/>
          <w:szCs w:val="16"/>
          <w:lang w:eastAsia="ru-RU"/>
        </w:rPr>
        <w:t>Classes</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находится </w:t>
      </w:r>
      <w:bookmarkStart w:id="155" w:name="keyword132"/>
      <w:bookmarkEnd w:id="155"/>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w:t>
      </w:r>
      <w:bookmarkStart w:id="156" w:name="keyword133"/>
      <w:bookmarkEnd w:id="156"/>
      <w:r w:rsidRPr="00FD47AE">
        <w:rPr>
          <w:rFonts w:ascii="Tahoma" w:eastAsia="Times New Roman" w:hAnsi="Tahoma" w:cs="Tahoma"/>
          <w:i/>
          <w:iCs/>
          <w:color w:val="000000"/>
          <w:sz w:val="16"/>
          <w:lang w:eastAsia="ru-RU"/>
        </w:rPr>
        <w:t>классов</w:t>
      </w:r>
      <w:r w:rsidRPr="00FD47AE">
        <w:rPr>
          <w:rFonts w:ascii="Tahoma" w:eastAsia="Times New Roman" w:hAnsi="Tahoma" w:cs="Tahoma"/>
          <w:color w:val="000000"/>
          <w:sz w:val="16"/>
          <w:szCs w:val="16"/>
          <w:lang w:eastAsia="ru-RU"/>
        </w:rPr>
        <w:t> и перечислений, входящих в библиотеку </w:t>
      </w:r>
      <w:bookmarkStart w:id="157" w:name="keyword134"/>
      <w:bookmarkEnd w:id="157"/>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(или в ту библиотеку, которая выбрана в </w:t>
      </w:r>
      <w:bookmarkStart w:id="158" w:name="keyword135"/>
      <w:bookmarkEnd w:id="158"/>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Object Browser</w:t>
      </w:r>
      <w:r w:rsidRPr="00FD47AE">
        <w:rPr>
          <w:rFonts w:ascii="Tahoma" w:eastAsia="Times New Roman" w:hAnsi="Tahoma" w:cs="Tahoma"/>
          <w:color w:val="000000"/>
          <w:sz w:val="16"/>
          <w:szCs w:val="16"/>
          <w:lang w:eastAsia="ru-RU"/>
        </w:rPr>
        <w:t> ), в окне </w:t>
      </w:r>
      <w:r w:rsidRPr="00FD47AE">
        <w:rPr>
          <w:rFonts w:ascii="Tahoma" w:eastAsia="Times New Roman" w:hAnsi="Tahoma" w:cs="Tahoma"/>
          <w:b/>
          <w:bCs/>
          <w:color w:val="000000"/>
          <w:sz w:val="16"/>
          <w:szCs w:val="16"/>
          <w:lang w:eastAsia="ru-RU"/>
        </w:rPr>
        <w:t>Members of</w:t>
      </w:r>
      <w:r w:rsidRPr="00FD47AE">
        <w:rPr>
          <w:rFonts w:ascii="Tahoma" w:eastAsia="Times New Roman" w:hAnsi="Tahoma" w:cs="Tahoma"/>
          <w:color w:val="000000"/>
          <w:sz w:val="16"/>
          <w:szCs w:val="16"/>
          <w:lang w:eastAsia="ru-RU"/>
        </w:rPr>
        <w:t> можно просмотреть </w:t>
      </w:r>
      <w:bookmarkStart w:id="159" w:name="keyword136"/>
      <w:bookmarkEnd w:id="159"/>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w:t>
      </w:r>
      <w:bookmarkStart w:id="160" w:name="keyword137"/>
      <w:bookmarkEnd w:id="160"/>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bookmarkStart w:id="161" w:name="keyword138"/>
      <w:bookmarkEnd w:id="161"/>
      <w:r w:rsidRPr="00FD47AE">
        <w:rPr>
          <w:rFonts w:ascii="Tahoma" w:eastAsia="Times New Roman" w:hAnsi="Tahoma" w:cs="Tahoma"/>
          <w:i/>
          <w:iCs/>
          <w:color w:val="000000"/>
          <w:sz w:val="16"/>
          <w:lang w:eastAsia="ru-RU"/>
        </w:rPr>
        <w:t>события</w:t>
      </w:r>
      <w:r w:rsidRPr="00FD47AE">
        <w:rPr>
          <w:rFonts w:ascii="Tahoma" w:eastAsia="Times New Roman" w:hAnsi="Tahoma" w:cs="Tahoma"/>
          <w:color w:val="000000"/>
          <w:sz w:val="16"/>
          <w:szCs w:val="16"/>
          <w:lang w:eastAsia="ru-RU"/>
        </w:rPr>
        <w:t> выбранного в предыдущем окне </w:t>
      </w:r>
      <w:bookmarkStart w:id="162" w:name="keyword139"/>
      <w:bookmarkEnd w:id="162"/>
      <w:r w:rsidRPr="00FD47AE">
        <w:rPr>
          <w:rFonts w:ascii="Tahoma" w:eastAsia="Times New Roman" w:hAnsi="Tahoma" w:cs="Tahoma"/>
          <w:i/>
          <w:iCs/>
          <w:color w:val="000000"/>
          <w:sz w:val="16"/>
          <w:lang w:eastAsia="ru-RU"/>
        </w:rPr>
        <w:t>класса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Значок с изображением руки в этом окне означает </w:t>
      </w:r>
      <w:bookmarkStart w:id="163" w:name="keyword140"/>
      <w:bookmarkEnd w:id="163"/>
      <w:r w:rsidRPr="00FD47AE">
        <w:rPr>
          <w:rFonts w:ascii="Tahoma" w:eastAsia="Times New Roman" w:hAnsi="Tahoma" w:cs="Tahoma"/>
          <w:i/>
          <w:iCs/>
          <w:color w:val="000000"/>
          <w:sz w:val="16"/>
          <w:lang w:eastAsia="ru-RU"/>
        </w:rPr>
        <w:t>свойство</w:t>
      </w:r>
      <w:r w:rsidRPr="00FD47AE">
        <w:rPr>
          <w:rFonts w:ascii="Tahoma" w:eastAsia="Times New Roman" w:hAnsi="Tahoma" w:cs="Tahoma"/>
          <w:color w:val="000000"/>
          <w:sz w:val="16"/>
          <w:szCs w:val="16"/>
          <w:lang w:eastAsia="ru-RU"/>
        </w:rPr>
        <w:t>, значок молнии - </w:t>
      </w:r>
      <w:bookmarkStart w:id="164" w:name="keyword141"/>
      <w:bookmarkEnd w:id="164"/>
      <w:r w:rsidRPr="00FD47AE">
        <w:rPr>
          <w:rFonts w:ascii="Tahoma" w:eastAsia="Times New Roman" w:hAnsi="Tahoma" w:cs="Tahoma"/>
          <w:i/>
          <w:iCs/>
          <w:color w:val="000000"/>
          <w:sz w:val="16"/>
          <w:lang w:eastAsia="ru-RU"/>
        </w:rPr>
        <w:t>событие</w:t>
      </w:r>
      <w:r w:rsidRPr="00FD47AE">
        <w:rPr>
          <w:rFonts w:ascii="Tahoma" w:eastAsia="Times New Roman" w:hAnsi="Tahoma" w:cs="Tahoma"/>
          <w:color w:val="000000"/>
          <w:sz w:val="16"/>
          <w:szCs w:val="16"/>
          <w:lang w:eastAsia="ru-RU"/>
        </w:rPr>
        <w:t>, значок с изображением маленького предмета с черточками - </w:t>
      </w:r>
      <w:bookmarkStart w:id="165" w:name="keyword142"/>
      <w:bookmarkEnd w:id="165"/>
      <w:r w:rsidRPr="00FD47AE">
        <w:rPr>
          <w:rFonts w:ascii="Tahoma" w:eastAsia="Times New Roman" w:hAnsi="Tahoma" w:cs="Tahoma"/>
          <w:i/>
          <w:iCs/>
          <w:color w:val="000000"/>
          <w:sz w:val="16"/>
          <w:lang w:eastAsia="ru-RU"/>
        </w:rPr>
        <w:t>метод</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нет информации о том, что делает тот или иной </w:t>
      </w:r>
      <w:bookmarkStart w:id="166" w:name="keyword143"/>
      <w:bookmarkEnd w:id="166"/>
      <w:r w:rsidRPr="00FD47AE">
        <w:rPr>
          <w:rFonts w:ascii="Tahoma" w:eastAsia="Times New Roman" w:hAnsi="Tahoma" w:cs="Tahoma"/>
          <w:i/>
          <w:iCs/>
          <w:color w:val="000000"/>
          <w:sz w:val="16"/>
          <w:lang w:eastAsia="ru-RU"/>
        </w:rPr>
        <w:t>метод</w:t>
      </w:r>
      <w:r w:rsidRPr="00FD47AE">
        <w:rPr>
          <w:rFonts w:ascii="Tahoma" w:eastAsia="Times New Roman" w:hAnsi="Tahoma" w:cs="Tahoma"/>
          <w:color w:val="000000"/>
          <w:sz w:val="16"/>
          <w:szCs w:val="16"/>
          <w:lang w:eastAsia="ru-RU"/>
        </w:rPr>
        <w:t>, что означает то или иное </w:t>
      </w:r>
      <w:bookmarkStart w:id="167" w:name="keyword144"/>
      <w:bookmarkEnd w:id="167"/>
      <w:r w:rsidRPr="00FD47AE">
        <w:rPr>
          <w:rFonts w:ascii="Tahoma" w:eastAsia="Times New Roman" w:hAnsi="Tahoma" w:cs="Tahoma"/>
          <w:i/>
          <w:iCs/>
          <w:color w:val="000000"/>
          <w:sz w:val="16"/>
          <w:lang w:eastAsia="ru-RU"/>
        </w:rPr>
        <w:t>свойство</w:t>
      </w:r>
      <w:r w:rsidRPr="00FD47AE">
        <w:rPr>
          <w:rFonts w:ascii="Tahoma" w:eastAsia="Times New Roman" w:hAnsi="Tahoma" w:cs="Tahoma"/>
          <w:color w:val="000000"/>
          <w:sz w:val="16"/>
          <w:szCs w:val="16"/>
          <w:lang w:eastAsia="ru-RU"/>
        </w:rPr>
        <w:t> и т.д. Как же узнать подробности? Для начала - задуматься над именами </w:t>
      </w:r>
      <w:bookmarkStart w:id="168" w:name="keyword145"/>
      <w:bookmarkEnd w:id="168"/>
      <w:r w:rsidRPr="00FD47AE">
        <w:rPr>
          <w:rFonts w:ascii="Tahoma" w:eastAsia="Times New Roman" w:hAnsi="Tahoma" w:cs="Tahoma"/>
          <w:i/>
          <w:iCs/>
          <w:color w:val="000000"/>
          <w:sz w:val="16"/>
          <w:lang w:eastAsia="ru-RU"/>
        </w:rPr>
        <w:t>классов</w:t>
      </w:r>
      <w:r w:rsidRPr="00FD47AE">
        <w:rPr>
          <w:rFonts w:ascii="Tahoma" w:eastAsia="Times New Roman" w:hAnsi="Tahoma" w:cs="Tahoma"/>
          <w:color w:val="000000"/>
          <w:sz w:val="16"/>
          <w:szCs w:val="16"/>
          <w:lang w:eastAsia="ru-RU"/>
        </w:rPr>
        <w:t>, </w:t>
      </w:r>
      <w:bookmarkStart w:id="169" w:name="keyword146"/>
      <w:bookmarkEnd w:id="169"/>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свойств, </w:t>
      </w:r>
      <w:bookmarkStart w:id="170" w:name="keyword147"/>
      <w:bookmarkEnd w:id="170"/>
      <w:r w:rsidRPr="00FD47AE">
        <w:rPr>
          <w:rFonts w:ascii="Tahoma" w:eastAsia="Times New Roman" w:hAnsi="Tahoma" w:cs="Tahoma"/>
          <w:i/>
          <w:iCs/>
          <w:color w:val="000000"/>
          <w:sz w:val="16"/>
          <w:lang w:eastAsia="ru-RU"/>
        </w:rPr>
        <w:t>методов</w:t>
      </w:r>
      <w:r w:rsidRPr="00FD47AE">
        <w:rPr>
          <w:rFonts w:ascii="Tahoma" w:eastAsia="Times New Roman" w:hAnsi="Tahoma" w:cs="Tahoma"/>
          <w:color w:val="000000"/>
          <w:sz w:val="16"/>
          <w:szCs w:val="16"/>
          <w:lang w:eastAsia="ru-RU"/>
        </w:rPr>
        <w:t>, </w:t>
      </w:r>
      <w:bookmarkStart w:id="171" w:name="keyword148"/>
      <w:bookmarkEnd w:id="171"/>
      <w:r w:rsidRPr="00FD47AE">
        <w:rPr>
          <w:rFonts w:ascii="Tahoma" w:eastAsia="Times New Roman" w:hAnsi="Tahoma" w:cs="Tahoma"/>
          <w:i/>
          <w:iCs/>
          <w:color w:val="000000"/>
          <w:sz w:val="16"/>
          <w:lang w:eastAsia="ru-RU"/>
        </w:rPr>
        <w:t>событий</w:t>
      </w:r>
      <w:r w:rsidRPr="00FD47AE">
        <w:rPr>
          <w:rFonts w:ascii="Tahoma" w:eastAsia="Times New Roman" w:hAnsi="Tahoma" w:cs="Tahoma"/>
          <w:color w:val="000000"/>
          <w:sz w:val="16"/>
          <w:szCs w:val="16"/>
          <w:lang w:eastAsia="ru-RU"/>
        </w:rPr>
        <w:t>. Правда, для их понимания нужно знать значения английских слов, которые использованы для их именования.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Далее, можно поискать информацию </w:t>
      </w:r>
      <w:bookmarkStart w:id="172" w:name="keyword149"/>
      <w:bookmarkEnd w:id="172"/>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интересующим вас </w:t>
      </w:r>
      <w:bookmarkStart w:id="173" w:name="keyword150"/>
      <w:bookmarkEnd w:id="173"/>
      <w:r w:rsidRPr="00FD47AE">
        <w:rPr>
          <w:rFonts w:ascii="Tahoma" w:eastAsia="Times New Roman" w:hAnsi="Tahoma" w:cs="Tahoma"/>
          <w:i/>
          <w:iCs/>
          <w:color w:val="000000"/>
          <w:sz w:val="16"/>
          <w:lang w:eastAsia="ru-RU"/>
        </w:rPr>
        <w:t>объектам</w:t>
      </w:r>
      <w:r w:rsidRPr="00FD47AE">
        <w:rPr>
          <w:rFonts w:ascii="Tahoma" w:eastAsia="Times New Roman" w:hAnsi="Tahoma" w:cs="Tahoma"/>
          <w:color w:val="000000"/>
          <w:sz w:val="16"/>
          <w:szCs w:val="16"/>
          <w:lang w:eastAsia="ru-RU"/>
        </w:rPr>
        <w:t> в справочной системе </w:t>
      </w:r>
      <w:bookmarkStart w:id="174" w:name="keyword151"/>
      <w:bookmarkEnd w:id="174"/>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а так же - в базах данных </w:t>
      </w:r>
      <w:bookmarkStart w:id="175" w:name="keyword152"/>
      <w:bookmarkEnd w:id="175"/>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hyperlink r:id="rId47" w:tgtFrame="_blank" w:history="1">
        <w:r w:rsidRPr="00FD47AE">
          <w:rPr>
            <w:rFonts w:ascii="Tahoma" w:eastAsia="Times New Roman" w:hAnsi="Tahoma" w:cs="Tahoma"/>
            <w:color w:val="0071A6"/>
            <w:sz w:val="16"/>
            <w:u w:val="single"/>
            <w:lang w:eastAsia="ru-RU"/>
          </w:rPr>
          <w:t>www.microsoft.com</w:t>
        </w:r>
      </w:hyperlink>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не знаете, какой именно </w:t>
      </w:r>
      <w:bookmarkStart w:id="176" w:name="keyword153"/>
      <w:bookmarkEnd w:id="176"/>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нужен для выполнения того или иного действия, но знаете как выполнить это действие с помощью визуальных сре</w:t>
      </w:r>
      <w:proofErr w:type="gramStart"/>
      <w:r w:rsidRPr="00FD47AE">
        <w:rPr>
          <w:rFonts w:ascii="Tahoma" w:eastAsia="Times New Roman" w:hAnsi="Tahoma" w:cs="Tahoma"/>
          <w:color w:val="000000"/>
          <w:sz w:val="16"/>
          <w:szCs w:val="16"/>
          <w:lang w:eastAsia="ru-RU"/>
        </w:rPr>
        <w:t>дств пр</w:t>
      </w:r>
      <w:proofErr w:type="gramEnd"/>
      <w:r w:rsidRPr="00FD47AE">
        <w:rPr>
          <w:rFonts w:ascii="Tahoma" w:eastAsia="Times New Roman" w:hAnsi="Tahoma" w:cs="Tahoma"/>
          <w:color w:val="000000"/>
          <w:sz w:val="16"/>
          <w:szCs w:val="16"/>
          <w:lang w:eastAsia="ru-RU"/>
        </w:rPr>
        <w:t>иложения (например - с помощью кнопок на вкладках), вы можете исследовать объектные модели с помощью макрорекордера.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Объектные модели приложений огромны. С одной стороны, для эффективного использования всех </w:t>
      </w:r>
      <w:bookmarkStart w:id="177" w:name="keyword154"/>
      <w:bookmarkEnd w:id="177"/>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нужно хорошо в них разбираться, с другой же - запомнить все это многообразие очень сложно. К счастью, для повседневной работы вам достаточно знать лишь основные </w:t>
      </w:r>
      <w:bookmarkStart w:id="178" w:name="keyword155"/>
      <w:bookmarkEnd w:id="178"/>
      <w:r w:rsidRPr="00FD47AE">
        <w:rPr>
          <w:rFonts w:ascii="Tahoma" w:eastAsia="Times New Roman" w:hAnsi="Tahoma" w:cs="Tahoma"/>
          <w:i/>
          <w:iCs/>
          <w:color w:val="000000"/>
          <w:sz w:val="16"/>
          <w:lang w:eastAsia="ru-RU"/>
        </w:rPr>
        <w:t>классы</w:t>
      </w:r>
      <w:r w:rsidRPr="00FD47AE">
        <w:rPr>
          <w:rFonts w:ascii="Tahoma" w:eastAsia="Times New Roman" w:hAnsi="Tahoma" w:cs="Tahoma"/>
          <w:color w:val="000000"/>
          <w:sz w:val="16"/>
          <w:szCs w:val="16"/>
          <w:lang w:eastAsia="ru-RU"/>
        </w:rPr>
        <w:t> и </w:t>
      </w:r>
      <w:bookmarkStart w:id="179" w:name="keyword156"/>
      <w:bookmarkEnd w:id="179"/>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объектных моделей, а если вам понадобится что-нибудь особенное - всегда можно воспользоваться справкой или использовать </w:t>
      </w:r>
      <w:bookmarkStart w:id="180" w:name="keyword157"/>
      <w:bookmarkEnd w:id="180"/>
      <w:r w:rsidRPr="00FD47AE">
        <w:rPr>
          <w:rFonts w:ascii="Tahoma" w:eastAsia="Times New Roman" w:hAnsi="Tahoma" w:cs="Tahoma"/>
          <w:i/>
          <w:iCs/>
          <w:color w:val="000000"/>
          <w:sz w:val="16"/>
          <w:lang w:eastAsia="ru-RU"/>
        </w:rPr>
        <w:t>макрорекордер</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обычных объектных моделей приложений Office, вы можете использовать в своих программах другие объектные модели. Например, программируя для </w:t>
      </w:r>
      <w:bookmarkStart w:id="181" w:name="keyword158"/>
      <w:bookmarkEnd w:id="181"/>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можете воспользоваться объектной моделью </w:t>
      </w:r>
      <w:bookmarkStart w:id="182" w:name="keyword159"/>
      <w:bookmarkEnd w:id="182"/>
      <w:proofErr w:type="gramStart"/>
      <w:r w:rsidRPr="00FD47AE">
        <w:rPr>
          <w:rFonts w:ascii="Tahoma" w:eastAsia="Times New Roman" w:hAnsi="Tahoma" w:cs="Tahoma"/>
          <w:i/>
          <w:iCs/>
          <w:color w:val="000000"/>
          <w:sz w:val="16"/>
          <w:lang w:eastAsia="ru-RU"/>
        </w:rPr>
        <w:t>Excel</w:t>
      </w:r>
      <w:proofErr w:type="gramEnd"/>
      <w:r w:rsidRPr="00FD47AE">
        <w:rPr>
          <w:rFonts w:ascii="Tahoma" w:eastAsia="Times New Roman" w:hAnsi="Tahoma" w:cs="Tahoma"/>
          <w:color w:val="000000"/>
          <w:sz w:val="16"/>
          <w:szCs w:val="16"/>
          <w:lang w:eastAsia="ru-RU"/>
        </w:rPr>
        <w:t> а так же - любыми другими моделями, установленными в системе. Для этого нужно подключить нужные модели из редактора </w:t>
      </w:r>
      <w:bookmarkStart w:id="183" w:name="keyword160"/>
      <w:bookmarkEnd w:id="183"/>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с помощью команды </w:t>
      </w:r>
      <w:bookmarkStart w:id="184" w:name="keyword161"/>
      <w:bookmarkEnd w:id="184"/>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Tools -&gt; References </w:t>
      </w:r>
      <w:r w:rsidRPr="00FD47AE">
        <w:rPr>
          <w:rFonts w:ascii="Tahoma" w:eastAsia="Times New Roman" w:hAnsi="Tahoma" w:cs="Tahoma"/>
          <w:color w:val="000000"/>
          <w:sz w:val="16"/>
          <w:szCs w:val="16"/>
          <w:lang w:eastAsia="ru-RU"/>
        </w:rPr>
        <w:t>(Инструменты o Ссылки) (</w:t>
      </w:r>
      <w:hyperlink r:id="rId48" w:anchor="image.2.4" w:history="1">
        <w:r w:rsidRPr="00FD47AE">
          <w:rPr>
            <w:rFonts w:ascii="Tahoma" w:eastAsia="Times New Roman" w:hAnsi="Tahoma" w:cs="Tahoma"/>
            <w:color w:val="0071A6"/>
            <w:sz w:val="16"/>
            <w:u w:val="single"/>
            <w:lang w:eastAsia="ru-RU"/>
          </w:rPr>
          <w:t>рис. 2.4</w:t>
        </w:r>
      </w:hyperlink>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данном случае мы подключаем библиотеку </w:t>
      </w:r>
      <w:bookmarkStart w:id="185" w:name="keyword162"/>
      <w:bookmarkEnd w:id="185"/>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bookmarkStart w:id="186" w:name="keyword163"/>
      <w:bookmarkEnd w:id="186"/>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(она ценна встроенными функциями) к </w:t>
      </w:r>
      <w:bookmarkStart w:id="187" w:name="keyword164"/>
      <w:bookmarkEnd w:id="187"/>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bookmarkStart w:id="188" w:name="keyword165"/>
      <w:bookmarkEnd w:id="188"/>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то есть сможем пользоваться некоторыми функциями </w:t>
      </w:r>
      <w:bookmarkStart w:id="189" w:name="keyword166"/>
      <w:bookmarkEnd w:id="189"/>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в </w:t>
      </w:r>
      <w:bookmarkStart w:id="190" w:name="keyword167"/>
      <w:bookmarkEnd w:id="190"/>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Подключенные модели можно просматривать в окне </w:t>
      </w:r>
      <w:bookmarkStart w:id="191" w:name="keyword168"/>
      <w:bookmarkEnd w:id="191"/>
      <w:r w:rsidRPr="00FD47AE">
        <w:rPr>
          <w:rFonts w:ascii="Tahoma" w:eastAsia="Times New Roman" w:hAnsi="Tahoma" w:cs="Tahoma"/>
          <w:i/>
          <w:iCs/>
          <w:color w:val="000000"/>
          <w:sz w:val="16"/>
          <w:lang w:eastAsia="ru-RU"/>
        </w:rPr>
        <w:t>Project</w:t>
      </w:r>
      <w:r w:rsidRPr="00FD47AE">
        <w:rPr>
          <w:rFonts w:ascii="Tahoma" w:eastAsia="Times New Roman" w:hAnsi="Tahoma" w:cs="Tahoma"/>
          <w:color w:val="000000"/>
          <w:sz w:val="16"/>
          <w:szCs w:val="16"/>
          <w:lang w:eastAsia="ru-RU"/>
        </w:rPr>
        <w:t> Explorer.</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192" w:name="image.2.4"/>
      <w:bookmarkEnd w:id="192"/>
      <w:r>
        <w:rPr>
          <w:rFonts w:ascii="Tahoma" w:eastAsia="Times New Roman" w:hAnsi="Tahoma" w:cs="Tahoma"/>
          <w:noProof/>
          <w:color w:val="000000"/>
          <w:sz w:val="16"/>
          <w:szCs w:val="16"/>
          <w:lang w:eastAsia="ru-RU"/>
        </w:rPr>
        <w:lastRenderedPageBreak/>
        <w:drawing>
          <wp:inline distT="0" distB="0" distL="0" distR="0">
            <wp:extent cx="4278630" cy="3467735"/>
            <wp:effectExtent l="19050" t="0" r="7620" b="0"/>
            <wp:docPr id="28" name="Рисунок 28" descr="Подключение библиотеки объектов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одключение библиотеки объектов Microsoft Excel"/>
                    <pic:cNvPicPr>
                      <a:picLocks noChangeAspect="1" noChangeArrowheads="1"/>
                    </pic:cNvPicPr>
                  </pic:nvPicPr>
                  <pic:blipFill>
                    <a:blip r:embed="rId49" cstate="print"/>
                    <a:srcRect/>
                    <a:stretch>
                      <a:fillRect/>
                    </a:stretch>
                  </pic:blipFill>
                  <pic:spPr bwMode="auto">
                    <a:xfrm>
                      <a:off x="0" y="0"/>
                      <a:ext cx="4278630" cy="346773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2.4. </w:t>
      </w:r>
      <w:r w:rsidRPr="00FD47AE">
        <w:rPr>
          <w:rFonts w:ascii="Tahoma" w:eastAsia="Times New Roman" w:hAnsi="Tahoma" w:cs="Tahoma"/>
          <w:color w:val="000000"/>
          <w:sz w:val="16"/>
          <w:szCs w:val="16"/>
          <w:lang w:eastAsia="ru-RU"/>
        </w:rPr>
        <w:t>Подключение библиотеки объектов Microsoft Excel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Подключив объектную модель </w:t>
      </w:r>
      <w:bookmarkStart w:id="193" w:name="keyword169"/>
      <w:bookmarkEnd w:id="193"/>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bookmarkStart w:id="194" w:name="keyword170"/>
      <w:bookmarkEnd w:id="194"/>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в </w:t>
      </w:r>
      <w:bookmarkStart w:id="195" w:name="keyword171"/>
      <w:bookmarkEnd w:id="195"/>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w:t>
      </w:r>
      <w:bookmarkStart w:id="196" w:name="keyword172"/>
      <w:bookmarkEnd w:id="196"/>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вы сможете программно работать с документами MS </w:t>
      </w:r>
      <w:bookmarkStart w:id="197" w:name="keyword173"/>
      <w:bookmarkEnd w:id="197"/>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из программ, написанных в MS </w:t>
      </w:r>
      <w:bookmarkStart w:id="198" w:name="keyword174"/>
      <w:bookmarkEnd w:id="198"/>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 наоборот). Если вы собираетесь работать с базами данных - вам понадобится особая </w:t>
      </w:r>
      <w:bookmarkStart w:id="199" w:name="keyword175"/>
      <w:bookmarkEnd w:id="199"/>
      <w:r w:rsidRPr="00FD47AE">
        <w:rPr>
          <w:rFonts w:ascii="Tahoma" w:eastAsia="Times New Roman" w:hAnsi="Tahoma" w:cs="Tahoma"/>
          <w:i/>
          <w:iCs/>
          <w:color w:val="000000"/>
          <w:sz w:val="16"/>
          <w:lang w:eastAsia="ru-RU"/>
        </w:rPr>
        <w:t>объектная модель</w:t>
      </w:r>
      <w:r w:rsidRPr="00FD47AE">
        <w:rPr>
          <w:rFonts w:ascii="Tahoma" w:eastAsia="Times New Roman" w:hAnsi="Tahoma" w:cs="Tahoma"/>
          <w:color w:val="000000"/>
          <w:sz w:val="16"/>
          <w:szCs w:val="16"/>
          <w:lang w:eastAsia="ru-RU"/>
        </w:rPr>
        <w:t> </w:t>
      </w:r>
      <w:bookmarkStart w:id="200" w:name="keyword176"/>
      <w:bookmarkEnd w:id="200"/>
      <w:r w:rsidRPr="00FD47AE">
        <w:rPr>
          <w:rFonts w:ascii="Tahoma" w:eastAsia="Times New Roman" w:hAnsi="Tahoma" w:cs="Tahoma"/>
          <w:i/>
          <w:iCs/>
          <w:color w:val="000000"/>
          <w:sz w:val="16"/>
          <w:lang w:eastAsia="ru-RU"/>
        </w:rPr>
        <w:t>ADO</w:t>
      </w:r>
      <w:r w:rsidRPr="00FD47AE">
        <w:rPr>
          <w:rFonts w:ascii="Tahoma" w:eastAsia="Times New Roman" w:hAnsi="Tahoma" w:cs="Tahoma"/>
          <w:color w:val="000000"/>
          <w:sz w:val="16"/>
          <w:szCs w:val="16"/>
          <w:lang w:eastAsia="ru-RU"/>
        </w:rPr>
        <w:t> и т.д.</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2.5. Старые и новые версии Office: совместная работа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Сегодня нередко встречается ситуация, когда пользователям приходится одновременно работать со старыми версиями MS Office (например, Office XP, 2003) и новыми (Office 2007). Как вы знаете, эти версии имеют различные форматы файлов. Например, в предыдущих версиях MS </w:t>
      </w:r>
      <w:bookmarkStart w:id="201" w:name="keyword177"/>
      <w:bookmarkEnd w:id="201"/>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используется универсальный формат </w:t>
      </w:r>
      <w:r w:rsidRPr="00FD47AE">
        <w:rPr>
          <w:rFonts w:ascii="Courier New" w:eastAsia="Times New Roman" w:hAnsi="Courier New" w:cs="Courier New"/>
          <w:color w:val="8B0000"/>
          <w:sz w:val="16"/>
          <w:lang w:eastAsia="ru-RU"/>
        </w:rPr>
        <w:t>.doc</w:t>
      </w:r>
      <w:r w:rsidRPr="00FD47AE">
        <w:rPr>
          <w:rFonts w:ascii="Tahoma" w:eastAsia="Times New Roman" w:hAnsi="Tahoma" w:cs="Tahoma"/>
          <w:color w:val="000000"/>
          <w:sz w:val="16"/>
          <w:szCs w:val="16"/>
          <w:lang w:eastAsia="ru-RU"/>
        </w:rPr>
        <w:t> для хранения файлов документов, </w:t>
      </w:r>
      <w:r w:rsidRPr="00FD47AE">
        <w:rPr>
          <w:rFonts w:ascii="Courier New" w:eastAsia="Times New Roman" w:hAnsi="Courier New" w:cs="Courier New"/>
          <w:color w:val="8B0000"/>
          <w:sz w:val="16"/>
          <w:lang w:eastAsia="ru-RU"/>
        </w:rPr>
        <w:t>.dot</w:t>
      </w:r>
      <w:r w:rsidRPr="00FD47AE">
        <w:rPr>
          <w:rFonts w:ascii="Tahoma" w:eastAsia="Times New Roman" w:hAnsi="Tahoma" w:cs="Tahoma"/>
          <w:color w:val="000000"/>
          <w:sz w:val="16"/>
          <w:szCs w:val="16"/>
          <w:lang w:eastAsia="ru-RU"/>
        </w:rPr>
        <w:t> - для шаблонов, а в новой - </w:t>
      </w:r>
      <w:r w:rsidRPr="00FD47AE">
        <w:rPr>
          <w:rFonts w:ascii="Courier New" w:eastAsia="Times New Roman" w:hAnsi="Courier New" w:cs="Courier New"/>
          <w:color w:val="8B0000"/>
          <w:sz w:val="16"/>
          <w:lang w:eastAsia="ru-RU"/>
        </w:rPr>
        <w:t>.docx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.docm </w:t>
      </w:r>
      <w:r w:rsidRPr="00FD47AE">
        <w:rPr>
          <w:rFonts w:ascii="Tahoma" w:eastAsia="Times New Roman" w:hAnsi="Tahoma" w:cs="Tahoma"/>
          <w:color w:val="000000"/>
          <w:sz w:val="16"/>
          <w:szCs w:val="16"/>
          <w:lang w:eastAsia="ru-RU"/>
        </w:rPr>
        <w:t>для документов (второй формат поддерживает макросы, а первый - нет), и . </w:t>
      </w:r>
      <w:r w:rsidRPr="00FD47AE">
        <w:rPr>
          <w:rFonts w:ascii="Courier New" w:eastAsia="Times New Roman" w:hAnsi="Courier New" w:cs="Courier New"/>
          <w:color w:val="8B0000"/>
          <w:sz w:val="16"/>
          <w:lang w:eastAsia="ru-RU"/>
        </w:rPr>
        <w:t>dotm</w:t>
      </w:r>
      <w:r w:rsidRPr="00FD47AE">
        <w:rPr>
          <w:rFonts w:ascii="Tahoma" w:eastAsia="Times New Roman" w:hAnsi="Tahoma" w:cs="Tahoma"/>
          <w:color w:val="000000"/>
          <w:sz w:val="16"/>
          <w:szCs w:val="16"/>
          <w:lang w:eastAsia="ru-RU"/>
        </w:rPr>
        <w:t> - для шаблонов.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Новый Office нормально работает со старыми версиями файлов, в том </w:t>
      </w:r>
      <w:proofErr w:type="gramStart"/>
      <w:r w:rsidRPr="00FD47AE">
        <w:rPr>
          <w:rFonts w:ascii="Tahoma" w:eastAsia="Times New Roman" w:hAnsi="Tahoma" w:cs="Tahoma"/>
          <w:color w:val="000000"/>
          <w:sz w:val="16"/>
          <w:szCs w:val="16"/>
          <w:lang w:eastAsia="ru-RU"/>
        </w:rPr>
        <w:t>числе</w:t>
      </w:r>
      <w:proofErr w:type="gramEnd"/>
      <w:r w:rsidRPr="00FD47AE">
        <w:rPr>
          <w:rFonts w:ascii="Tahoma" w:eastAsia="Times New Roman" w:hAnsi="Tahoma" w:cs="Tahoma"/>
          <w:color w:val="000000"/>
          <w:sz w:val="16"/>
          <w:szCs w:val="16"/>
          <w:lang w:eastAsia="ru-RU"/>
        </w:rPr>
        <w:t xml:space="preserve"> и с файлами, содержащими макросы.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если вы хотите, чтобы, скажем, ваши </w:t>
      </w:r>
      <w:r w:rsidRPr="00FD47AE">
        <w:rPr>
          <w:rFonts w:ascii="Courier New" w:eastAsia="Times New Roman" w:hAnsi="Courier New" w:cs="Courier New"/>
          <w:color w:val="8B0000"/>
          <w:sz w:val="16"/>
          <w:lang w:eastAsia="ru-RU"/>
        </w:rPr>
        <w:t>*.doc </w:t>
      </w:r>
      <w:r w:rsidRPr="00FD47AE">
        <w:rPr>
          <w:rFonts w:ascii="Tahoma" w:eastAsia="Times New Roman" w:hAnsi="Tahoma" w:cs="Tahoma"/>
          <w:color w:val="000000"/>
          <w:sz w:val="16"/>
          <w:szCs w:val="16"/>
          <w:lang w:eastAsia="ru-RU"/>
        </w:rPr>
        <w:t>- файлы, содержащие макросы, гарантированно работали в Office 2007 - обязательно тестируйте их в среде Office 2007.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Старые версии в исходном виде не умеют работать с новыми файлами. Чтобы они смогли читать новые файлы, нужно установить специальный конвертер, который можно скачать с сайта </w:t>
      </w:r>
      <w:bookmarkStart w:id="202" w:name="keyword178"/>
      <w:bookmarkEnd w:id="202"/>
      <w:r w:rsidRPr="00FD47AE">
        <w:rPr>
          <w:rFonts w:ascii="Tahoma" w:eastAsia="Times New Roman" w:hAnsi="Tahoma" w:cs="Tahoma"/>
          <w:i/>
          <w:iCs/>
          <w:color w:val="000000"/>
          <w:sz w:val="16"/>
          <w:lang w:eastAsia="ru-RU"/>
        </w:rPr>
        <w:t>Microsoft</w:t>
      </w:r>
      <w:r w:rsidRPr="00FD47AE">
        <w:rPr>
          <w:rFonts w:ascii="Tahoma" w:eastAsia="Times New Roman" w:hAnsi="Tahoma" w:cs="Tahoma"/>
          <w:color w:val="000000"/>
          <w:sz w:val="16"/>
          <w:szCs w:val="16"/>
          <w:lang w:eastAsia="ru-RU"/>
        </w:rPr>
        <w:t>, однако это не гарантирует полную совместимость программного кода. Так, объектные модели приложений Office 2007 дополнены новыми </w:t>
      </w:r>
      <w:bookmarkStart w:id="203" w:name="keyword179"/>
      <w:bookmarkEnd w:id="203"/>
      <w:r w:rsidRPr="00FD47AE">
        <w:rPr>
          <w:rFonts w:ascii="Tahoma" w:eastAsia="Times New Roman" w:hAnsi="Tahoma" w:cs="Tahoma"/>
          <w:i/>
          <w:iCs/>
          <w:color w:val="000000"/>
          <w:sz w:val="16"/>
          <w:lang w:eastAsia="ru-RU"/>
        </w:rPr>
        <w:t>объектами</w:t>
      </w:r>
      <w:r w:rsidRPr="00FD47AE">
        <w:rPr>
          <w:rFonts w:ascii="Tahoma" w:eastAsia="Times New Roman" w:hAnsi="Tahoma" w:cs="Tahoma"/>
          <w:color w:val="000000"/>
          <w:sz w:val="16"/>
          <w:szCs w:val="16"/>
          <w:lang w:eastAsia="ru-RU"/>
        </w:rPr>
        <w:t> (например, </w:t>
      </w:r>
      <w:r w:rsidRPr="00FD47AE">
        <w:rPr>
          <w:rFonts w:ascii="Courier New" w:eastAsia="Times New Roman" w:hAnsi="Courier New" w:cs="Courier New"/>
          <w:color w:val="8B0000"/>
          <w:sz w:val="16"/>
          <w:lang w:eastAsia="ru-RU"/>
        </w:rPr>
        <w:t>OMath</w:t>
      </w:r>
      <w:r w:rsidRPr="00FD47AE">
        <w:rPr>
          <w:rFonts w:ascii="Tahoma" w:eastAsia="Times New Roman" w:hAnsi="Tahoma" w:cs="Tahoma"/>
          <w:color w:val="000000"/>
          <w:sz w:val="16"/>
          <w:szCs w:val="16"/>
          <w:lang w:eastAsia="ru-RU"/>
        </w:rPr>
        <w:t> для работы с формулами в MS </w:t>
      </w:r>
      <w:bookmarkStart w:id="204" w:name="keyword180"/>
      <w:bookmarkEnd w:id="204"/>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вам приходится работать в среде, которая предусматривает параллельное использование двух разных версий Office, лучше всего создавать и отлаживать программы именно в той версии, в которой вы планируете их использовать.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Большая часть материала данной книги справедлива для всех современных версий Office, однако, как уже было сказано, объектные модели приложений различаются, поэтому, используя тот или иной </w:t>
      </w:r>
      <w:bookmarkStart w:id="205" w:name="keyword181"/>
      <w:bookmarkEnd w:id="205"/>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в устаревших версиях - обязательно сверяйтесь со справочной системой или исследуйте </w:t>
      </w:r>
      <w:bookmarkStart w:id="206" w:name="keyword182"/>
      <w:bookmarkEnd w:id="206"/>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с помощью макрорекордера.</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2.6.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вы узнали самое главное о программировании на </w:t>
      </w:r>
      <w:bookmarkStart w:id="207" w:name="keyword183"/>
      <w:bookmarkEnd w:id="207"/>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Теперь вы знаете, как найти редактор </w:t>
      </w:r>
      <w:bookmarkStart w:id="208" w:name="keyword184"/>
      <w:bookmarkEnd w:id="208"/>
      <w:r w:rsidRPr="00FD47AE">
        <w:rPr>
          <w:rFonts w:ascii="Tahoma" w:eastAsia="Times New Roman" w:hAnsi="Tahoma" w:cs="Tahoma"/>
          <w:i/>
          <w:iCs/>
          <w:color w:val="000000"/>
          <w:sz w:val="16"/>
          <w:lang w:eastAsia="ru-RU"/>
        </w:rPr>
        <w:t>Visual</w:t>
      </w:r>
      <w:r w:rsidRPr="00FD47AE">
        <w:rPr>
          <w:rFonts w:ascii="Tahoma" w:eastAsia="Times New Roman" w:hAnsi="Tahoma" w:cs="Tahoma"/>
          <w:color w:val="000000"/>
          <w:sz w:val="16"/>
          <w:szCs w:val="16"/>
          <w:lang w:eastAsia="ru-RU"/>
        </w:rPr>
        <w:t> </w:t>
      </w:r>
      <w:bookmarkStart w:id="209" w:name="keyword185"/>
      <w:bookmarkEnd w:id="209"/>
      <w:r w:rsidRPr="00FD47AE">
        <w:rPr>
          <w:rFonts w:ascii="Tahoma" w:eastAsia="Times New Roman" w:hAnsi="Tahoma" w:cs="Tahoma"/>
          <w:i/>
          <w:iCs/>
          <w:color w:val="000000"/>
          <w:sz w:val="16"/>
          <w:lang w:eastAsia="ru-RU"/>
        </w:rPr>
        <w:t>Basic</w:t>
      </w:r>
      <w:r w:rsidRPr="00FD47AE">
        <w:rPr>
          <w:rFonts w:ascii="Tahoma" w:eastAsia="Times New Roman" w:hAnsi="Tahoma" w:cs="Tahoma"/>
          <w:color w:val="000000"/>
          <w:sz w:val="16"/>
          <w:szCs w:val="16"/>
          <w:lang w:eastAsia="ru-RU"/>
        </w:rPr>
        <w:t> и где хранится код макроса. Теперь вам нужно научиться пользоваться редактором, ориентироваться в его инструментах. Всему этому посвящена следующая лекция.</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3. </w:t>
      </w:r>
      <w:r w:rsidRPr="00FD47AE">
        <w:rPr>
          <w:rFonts w:ascii="Tahoma" w:eastAsia="Times New Roman" w:hAnsi="Tahoma" w:cs="Tahoma"/>
          <w:color w:val="494949"/>
          <w:sz w:val="16"/>
          <w:lang w:eastAsia="ru-RU"/>
        </w:rPr>
        <w:t>VBA-редактор</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3.1. Особенности главного меню VBA-редактора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редактора </w:t>
      </w:r>
      <w:r w:rsidRPr="00FD47AE">
        <w:rPr>
          <w:rFonts w:ascii="Tahoma" w:eastAsia="Times New Roman" w:hAnsi="Tahoma" w:cs="Tahoma"/>
          <w:i/>
          <w:iCs/>
          <w:color w:val="000000"/>
          <w:sz w:val="16"/>
          <w:lang w:eastAsia="ru-RU"/>
        </w:rPr>
        <w:t>Visual Basic</w:t>
      </w:r>
      <w:r w:rsidRPr="00FD47AE">
        <w:rPr>
          <w:rFonts w:ascii="Tahoma" w:eastAsia="Times New Roman" w:hAnsi="Tahoma" w:cs="Tahoma"/>
          <w:color w:val="000000"/>
          <w:sz w:val="16"/>
          <w:szCs w:val="16"/>
          <w:lang w:eastAsia="ru-RU"/>
        </w:rPr>
        <w:t> выглядит одинаково во всех приложениях Microsoft Office. Давайте рассмотрим главное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этого окна, описав назначение наиболее часто используемых пунктов.</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File</w:t>
      </w:r>
      <w:r w:rsidRPr="00FD47AE">
        <w:rPr>
          <w:rFonts w:ascii="Tahoma" w:eastAsia="Times New Roman" w:hAnsi="Tahoma" w:cs="Tahoma"/>
          <w:color w:val="000000"/>
          <w:sz w:val="16"/>
          <w:szCs w:val="16"/>
          <w:lang w:eastAsia="ru-RU"/>
        </w:rPr>
        <w:t> (Файл) — служит для работы с файлами.</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File • Save </w:t>
      </w:r>
      <w:r w:rsidRPr="00FD47AE">
        <w:rPr>
          <w:rFonts w:ascii="Tahoma" w:eastAsia="Times New Roman" w:hAnsi="Tahoma" w:cs="Tahoma"/>
          <w:color w:val="000000"/>
          <w:sz w:val="16"/>
          <w:szCs w:val="16"/>
          <w:lang w:eastAsia="ru-RU"/>
        </w:rPr>
        <w:t>— сохраняет файл.</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File • Import File</w:t>
      </w:r>
      <w:r w:rsidRPr="00FD47AE">
        <w:rPr>
          <w:rFonts w:ascii="Tahoma" w:eastAsia="Times New Roman" w:hAnsi="Tahoma" w:cs="Tahoma"/>
          <w:color w:val="000000"/>
          <w:sz w:val="16"/>
          <w:szCs w:val="16"/>
          <w:lang w:eastAsia="ru-RU"/>
        </w:rPr>
        <w:t> — позволяет импортировать внешний файл в редактор. Например, таким образом можно добавить в свой проект модуль (то есть — программный код) или форму.</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File • Export File</w:t>
      </w:r>
      <w:r w:rsidRPr="00FD47AE">
        <w:rPr>
          <w:rFonts w:ascii="Tahoma" w:eastAsia="Times New Roman" w:hAnsi="Tahoma" w:cs="Tahoma"/>
          <w:color w:val="000000"/>
          <w:sz w:val="16"/>
          <w:szCs w:val="16"/>
          <w:lang w:eastAsia="ru-RU"/>
        </w:rPr>
        <w:t> — экспортирует данные из редактора во внешний файл. Например, этой командой можно сохранить редактируемую форму и передать ее другому разработчику.</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File • Close and Return To Microsoft Word</w:t>
      </w:r>
      <w:r w:rsidRPr="00FD47AE">
        <w:rPr>
          <w:rFonts w:ascii="Tahoma" w:eastAsia="Times New Roman" w:hAnsi="Tahoma" w:cs="Tahoma"/>
          <w:color w:val="000000"/>
          <w:sz w:val="16"/>
          <w:szCs w:val="16"/>
          <w:lang w:eastAsia="ru-RU"/>
        </w:rPr>
        <w:t> — закрывает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-редактор и возвращается в Microsoft Word (аналогичная команда есть и для </w:t>
      </w:r>
      <w:r w:rsidRPr="00FD47AE">
        <w:rPr>
          <w:rFonts w:ascii="Tahoma" w:eastAsia="Times New Roman" w:hAnsi="Tahoma" w:cs="Tahoma"/>
          <w:i/>
          <w:iCs/>
          <w:color w:val="000000"/>
          <w:sz w:val="16"/>
          <w:lang w:eastAsia="ru-RU"/>
        </w:rPr>
        <w:t>MS Excel</w:t>
      </w:r>
      <w:r w:rsidRPr="00FD47AE">
        <w:rPr>
          <w:rFonts w:ascii="Tahoma" w:eastAsia="Times New Roman" w:hAnsi="Tahoma" w:cs="Tahoma"/>
          <w:color w:val="000000"/>
          <w:sz w:val="16"/>
          <w:szCs w:val="16"/>
          <w:lang w:eastAsia="ru-RU"/>
        </w:rPr>
        <w:t>). Вы можете просто переключаться между редактором и основным приложением в Панели задач Windows, не закрывая редактор.</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Edit</w:t>
      </w:r>
      <w:r w:rsidRPr="00FD47AE">
        <w:rPr>
          <w:rFonts w:ascii="Tahoma" w:eastAsia="Times New Roman" w:hAnsi="Tahoma" w:cs="Tahoma"/>
          <w:color w:val="000000"/>
          <w:sz w:val="16"/>
          <w:szCs w:val="16"/>
          <w:lang w:eastAsia="ru-RU"/>
        </w:rPr>
        <w:t xml:space="preserve"> (Правка) — содержит команды для правки. Помимо стандартных команд отмены и возврата последнего действия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b/>
          <w:bCs/>
          <w:color w:val="000000"/>
          <w:sz w:val="16"/>
          <w:szCs w:val="16"/>
          <w:lang w:eastAsia="ru-RU"/>
        </w:rPr>
        <w:t>Undo, Redo</w:t>
      </w:r>
      <w:r w:rsidRPr="00FD47AE">
        <w:rPr>
          <w:rFonts w:ascii="Tahoma" w:eastAsia="Times New Roman" w:hAnsi="Tahoma" w:cs="Tahoma"/>
          <w:color w:val="000000"/>
          <w:sz w:val="16"/>
          <w:szCs w:val="16"/>
          <w:lang w:eastAsia="ru-RU"/>
        </w:rPr>
        <w:t> ), вырезания, копирования, вставки ( </w:t>
      </w:r>
      <w:r w:rsidRPr="00FD47AE">
        <w:rPr>
          <w:rFonts w:ascii="Tahoma" w:eastAsia="Times New Roman" w:hAnsi="Tahoma" w:cs="Tahoma"/>
          <w:b/>
          <w:bCs/>
          <w:color w:val="000000"/>
          <w:sz w:val="16"/>
          <w:szCs w:val="16"/>
          <w:lang w:eastAsia="ru-RU"/>
        </w:rPr>
        <w:t>Cut, Copy, Insert</w:t>
      </w:r>
      <w:r w:rsidRPr="00FD47AE">
        <w:rPr>
          <w:rFonts w:ascii="Tahoma" w:eastAsia="Times New Roman" w:hAnsi="Tahoma" w:cs="Tahoma"/>
          <w:color w:val="000000"/>
          <w:sz w:val="16"/>
          <w:szCs w:val="16"/>
          <w:lang w:eastAsia="ru-RU"/>
        </w:rPr>
        <w:t> ), поиска ( </w:t>
      </w:r>
      <w:r w:rsidRPr="00FD47AE">
        <w:rPr>
          <w:rFonts w:ascii="Tahoma" w:eastAsia="Times New Roman" w:hAnsi="Tahoma" w:cs="Tahoma"/>
          <w:b/>
          <w:bCs/>
          <w:color w:val="000000"/>
          <w:sz w:val="16"/>
          <w:szCs w:val="16"/>
          <w:lang w:eastAsia="ru-RU"/>
        </w:rPr>
        <w:t>Find</w:t>
      </w:r>
      <w:r w:rsidRPr="00FD47AE">
        <w:rPr>
          <w:rFonts w:ascii="Tahoma" w:eastAsia="Times New Roman" w:hAnsi="Tahoma" w:cs="Tahoma"/>
          <w:color w:val="000000"/>
          <w:sz w:val="16"/>
          <w:szCs w:val="16"/>
          <w:lang w:eastAsia="ru-RU"/>
        </w:rPr>
        <w:t> ), это меню содержит несколько особенных команд. В частности, это </w:t>
      </w:r>
      <w:r w:rsidRPr="00FD47AE">
        <w:rPr>
          <w:rFonts w:ascii="Tahoma" w:eastAsia="Times New Roman" w:hAnsi="Tahoma" w:cs="Tahoma"/>
          <w:b/>
          <w:bCs/>
          <w:color w:val="000000"/>
          <w:sz w:val="16"/>
          <w:szCs w:val="16"/>
          <w:lang w:eastAsia="ru-RU"/>
        </w:rPr>
        <w:t>List Properties/Methods</w:t>
      </w:r>
      <w:r w:rsidRPr="00FD47AE">
        <w:rPr>
          <w:rFonts w:ascii="Tahoma" w:eastAsia="Times New Roman" w:hAnsi="Tahoma" w:cs="Tahoma"/>
          <w:color w:val="000000"/>
          <w:sz w:val="16"/>
          <w:szCs w:val="16"/>
          <w:lang w:eastAsia="ru-RU"/>
        </w:rPr>
        <w:t> (Список Свойств/Методов) и другие.</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View </w:t>
      </w:r>
      <w:r w:rsidRPr="00FD47AE">
        <w:rPr>
          <w:rFonts w:ascii="Tahoma" w:eastAsia="Times New Roman" w:hAnsi="Tahoma" w:cs="Tahoma"/>
          <w:color w:val="000000"/>
          <w:sz w:val="16"/>
          <w:szCs w:val="16"/>
          <w:lang w:eastAsia="ru-RU"/>
        </w:rPr>
        <w:t xml:space="preserve">(Вид) — </w:t>
      </w:r>
      <w:proofErr w:type="gramStart"/>
      <w:r w:rsidRPr="00FD47AE">
        <w:rPr>
          <w:rFonts w:ascii="Tahoma" w:eastAsia="Times New Roman" w:hAnsi="Tahoma" w:cs="Tahoma"/>
          <w:color w:val="000000"/>
          <w:sz w:val="16"/>
          <w:szCs w:val="16"/>
          <w:lang w:eastAsia="ru-RU"/>
        </w:rPr>
        <w:t>c</w:t>
      </w:r>
      <w:proofErr w:type="gramEnd"/>
      <w:r w:rsidRPr="00FD47AE">
        <w:rPr>
          <w:rFonts w:ascii="Tahoma" w:eastAsia="Times New Roman" w:hAnsi="Tahoma" w:cs="Tahoma"/>
          <w:color w:val="000000"/>
          <w:sz w:val="16"/>
          <w:szCs w:val="16"/>
          <w:lang w:eastAsia="ru-RU"/>
        </w:rPr>
        <w:t>одержит команды для отображения различных окон редактора. Названия команд соответствуют названиям окон.</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Insert</w:t>
      </w:r>
      <w:r w:rsidRPr="00FD47AE">
        <w:rPr>
          <w:rFonts w:ascii="Tahoma" w:eastAsia="Times New Roman" w:hAnsi="Tahoma" w:cs="Tahoma"/>
          <w:color w:val="000000"/>
          <w:sz w:val="16"/>
          <w:szCs w:val="16"/>
          <w:lang w:eastAsia="ru-RU"/>
        </w:rPr>
        <w:t xml:space="preserve"> (Вставка) — служит для вставки в проект форм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b/>
          <w:bCs/>
          <w:color w:val="000000"/>
          <w:sz w:val="16"/>
          <w:szCs w:val="16"/>
          <w:lang w:eastAsia="ru-RU"/>
        </w:rPr>
        <w:t>Insert • User Form</w:t>
      </w:r>
      <w:r w:rsidRPr="00FD47AE">
        <w:rPr>
          <w:rFonts w:ascii="Tahoma" w:eastAsia="Times New Roman" w:hAnsi="Tahoma" w:cs="Tahoma"/>
          <w:color w:val="000000"/>
          <w:sz w:val="16"/>
          <w:szCs w:val="16"/>
          <w:lang w:eastAsia="ru-RU"/>
        </w:rPr>
        <w:t> ), модулей ( </w:t>
      </w:r>
      <w:r w:rsidRPr="00FD47AE">
        <w:rPr>
          <w:rFonts w:ascii="Tahoma" w:eastAsia="Times New Roman" w:hAnsi="Tahoma" w:cs="Tahoma"/>
          <w:b/>
          <w:bCs/>
          <w:color w:val="000000"/>
          <w:sz w:val="16"/>
          <w:szCs w:val="16"/>
          <w:lang w:eastAsia="ru-RU"/>
        </w:rPr>
        <w:t>Insert • Module</w:t>
      </w:r>
      <w:r w:rsidRPr="00FD47AE">
        <w:rPr>
          <w:rFonts w:ascii="Tahoma" w:eastAsia="Times New Roman" w:hAnsi="Tahoma" w:cs="Tahoma"/>
          <w:color w:val="000000"/>
          <w:sz w:val="16"/>
          <w:szCs w:val="16"/>
          <w:lang w:eastAsia="ru-RU"/>
        </w:rPr>
        <w:t> ), процедур ( </w:t>
      </w:r>
      <w:r w:rsidRPr="00FD47AE">
        <w:rPr>
          <w:rFonts w:ascii="Tahoma" w:eastAsia="Times New Roman" w:hAnsi="Tahoma" w:cs="Tahoma"/>
          <w:b/>
          <w:bCs/>
          <w:color w:val="000000"/>
          <w:sz w:val="16"/>
          <w:szCs w:val="16"/>
          <w:lang w:eastAsia="ru-RU"/>
        </w:rPr>
        <w:t>Insert • Procedure</w:t>
      </w:r>
      <w:r w:rsidRPr="00FD47AE">
        <w:rPr>
          <w:rFonts w:ascii="Tahoma" w:eastAsia="Times New Roman" w:hAnsi="Tahoma" w:cs="Tahoma"/>
          <w:color w:val="000000"/>
          <w:sz w:val="16"/>
          <w:szCs w:val="16"/>
          <w:lang w:eastAsia="ru-RU"/>
        </w:rPr>
        <w:t> ), файлов ( </w:t>
      </w:r>
      <w:r w:rsidRPr="00FD47AE">
        <w:rPr>
          <w:rFonts w:ascii="Tahoma" w:eastAsia="Times New Roman" w:hAnsi="Tahoma" w:cs="Tahoma"/>
          <w:b/>
          <w:bCs/>
          <w:color w:val="000000"/>
          <w:sz w:val="16"/>
          <w:szCs w:val="16"/>
          <w:lang w:eastAsia="ru-RU"/>
        </w:rPr>
        <w:t>Insert • File</w:t>
      </w:r>
      <w:r w:rsidRPr="00FD47AE">
        <w:rPr>
          <w:rFonts w:ascii="Tahoma" w:eastAsia="Times New Roman" w:hAnsi="Tahoma" w:cs="Tahoma"/>
          <w:color w:val="000000"/>
          <w:sz w:val="16"/>
          <w:szCs w:val="16"/>
          <w:lang w:eastAsia="ru-RU"/>
        </w:rPr>
        <w:t> ) и модулей класса ( </w:t>
      </w:r>
      <w:r w:rsidRPr="00FD47AE">
        <w:rPr>
          <w:rFonts w:ascii="Tahoma" w:eastAsia="Times New Roman" w:hAnsi="Tahoma" w:cs="Tahoma"/>
          <w:b/>
          <w:bCs/>
          <w:color w:val="000000"/>
          <w:sz w:val="16"/>
          <w:szCs w:val="16"/>
          <w:lang w:eastAsia="ru-RU"/>
        </w:rPr>
        <w:t>Insert • Class Module</w:t>
      </w:r>
      <w:r w:rsidRPr="00FD47AE">
        <w:rPr>
          <w:rFonts w:ascii="Tahoma" w:eastAsia="Times New Roman" w:hAnsi="Tahoma" w:cs="Tahoma"/>
          <w:color w:val="000000"/>
          <w:sz w:val="16"/>
          <w:szCs w:val="16"/>
          <w:lang w:eastAsia="ru-RU"/>
        </w:rPr>
        <w:t> ). Чаще всего вам придется вставлять в проект формы. Эти команды продублированы на панели инструментов редактора.</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Format</w:t>
      </w:r>
      <w:r w:rsidRPr="00FD47AE">
        <w:rPr>
          <w:rFonts w:ascii="Tahoma" w:eastAsia="Times New Roman" w:hAnsi="Tahoma" w:cs="Tahoma"/>
          <w:color w:val="000000"/>
          <w:sz w:val="16"/>
          <w:szCs w:val="16"/>
          <w:lang w:eastAsia="ru-RU"/>
        </w:rPr>
        <w:t> (Форматирование) — служит для управления расположением элементов управления на формах.</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Debug</w:t>
      </w:r>
      <w:r w:rsidRPr="00FD47AE">
        <w:rPr>
          <w:rFonts w:ascii="Tahoma" w:eastAsia="Times New Roman" w:hAnsi="Tahoma" w:cs="Tahoma"/>
          <w:color w:val="000000"/>
          <w:sz w:val="16"/>
          <w:szCs w:val="16"/>
          <w:lang w:eastAsia="ru-RU"/>
        </w:rPr>
        <w:t> (Отладка) — содержит команды, позволяющие отлаживать программы.</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Run</w:t>
      </w:r>
      <w:r w:rsidRPr="00FD47AE">
        <w:rPr>
          <w:rFonts w:ascii="Tahoma" w:eastAsia="Times New Roman" w:hAnsi="Tahoma" w:cs="Tahoma"/>
          <w:color w:val="000000"/>
          <w:sz w:val="16"/>
          <w:szCs w:val="16"/>
          <w:lang w:eastAsia="ru-RU"/>
        </w:rPr>
        <w:t> (Запуск) — содержит команды для управления выполнением программ. В частности, команда </w:t>
      </w:r>
      <w:r w:rsidRPr="00FD47AE">
        <w:rPr>
          <w:rFonts w:ascii="Tahoma" w:eastAsia="Times New Roman" w:hAnsi="Tahoma" w:cs="Tahoma"/>
          <w:b/>
          <w:bCs/>
          <w:color w:val="000000"/>
          <w:sz w:val="16"/>
          <w:szCs w:val="16"/>
          <w:lang w:eastAsia="ru-RU"/>
        </w:rPr>
        <w:t>Run • Sub/User Form</w:t>
      </w:r>
      <w:r w:rsidRPr="00FD47AE">
        <w:rPr>
          <w:rFonts w:ascii="Tahoma" w:eastAsia="Times New Roman" w:hAnsi="Tahoma" w:cs="Tahoma"/>
          <w:color w:val="000000"/>
          <w:sz w:val="16"/>
          <w:szCs w:val="16"/>
          <w:lang w:eastAsia="ru-RU"/>
        </w:rPr>
        <w:t> (Запуск • Процедура/Форма) запускает на выполнение активную процедуру или форму (рядом с этой командой стоит характерный зеленый треугольник). Команда </w:t>
      </w:r>
      <w:r w:rsidRPr="00FD47AE">
        <w:rPr>
          <w:rFonts w:ascii="Tahoma" w:eastAsia="Times New Roman" w:hAnsi="Tahoma" w:cs="Tahoma"/>
          <w:b/>
          <w:bCs/>
          <w:color w:val="000000"/>
          <w:sz w:val="16"/>
          <w:szCs w:val="16"/>
          <w:lang w:eastAsia="ru-RU"/>
        </w:rPr>
        <w:t>Run • Break</w:t>
      </w:r>
      <w:r w:rsidRPr="00FD47AE">
        <w:rPr>
          <w:rFonts w:ascii="Tahoma" w:eastAsia="Times New Roman" w:hAnsi="Tahoma" w:cs="Tahoma"/>
          <w:color w:val="000000"/>
          <w:sz w:val="16"/>
          <w:szCs w:val="16"/>
          <w:lang w:eastAsia="ru-RU"/>
        </w:rPr>
        <w:t> (Запуск</w:t>
      </w:r>
      <w:proofErr w:type="gramStart"/>
      <w:r w:rsidRPr="00FD47AE">
        <w:rPr>
          <w:rFonts w:ascii="Tahoma" w:eastAsia="Times New Roman" w:hAnsi="Tahoma" w:cs="Tahoma"/>
          <w:color w:val="000000"/>
          <w:sz w:val="16"/>
          <w:szCs w:val="16"/>
          <w:lang w:eastAsia="ru-RU"/>
        </w:rPr>
        <w:t xml:space="preserve"> • П</w:t>
      </w:r>
      <w:proofErr w:type="gramEnd"/>
      <w:r w:rsidRPr="00FD47AE">
        <w:rPr>
          <w:rFonts w:ascii="Tahoma" w:eastAsia="Times New Roman" w:hAnsi="Tahoma" w:cs="Tahoma"/>
          <w:color w:val="000000"/>
          <w:sz w:val="16"/>
          <w:szCs w:val="16"/>
          <w:lang w:eastAsia="ru-RU"/>
        </w:rPr>
        <w:t>риостановить) — приостанавливает выполнение программы, команда </w:t>
      </w:r>
      <w:r w:rsidRPr="00FD47AE">
        <w:rPr>
          <w:rFonts w:ascii="Tahoma" w:eastAsia="Times New Roman" w:hAnsi="Tahoma" w:cs="Tahoma"/>
          <w:b/>
          <w:bCs/>
          <w:color w:val="000000"/>
          <w:sz w:val="16"/>
          <w:szCs w:val="16"/>
          <w:lang w:eastAsia="ru-RU"/>
        </w:rPr>
        <w:t>Run • Reset </w:t>
      </w:r>
      <w:r w:rsidRPr="00FD47AE">
        <w:rPr>
          <w:rFonts w:ascii="Tahoma" w:eastAsia="Times New Roman" w:hAnsi="Tahoma" w:cs="Tahoma"/>
          <w:color w:val="000000"/>
          <w:sz w:val="16"/>
          <w:szCs w:val="16"/>
          <w:lang w:eastAsia="ru-RU"/>
        </w:rPr>
        <w:t>(Запуск • Перезапуск) – останавливает выполнение программы. Эти команды продублированы на панели инструментов редактора в виде кнопок с соответствующими пиктограммами.</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Tools</w:t>
      </w:r>
      <w:r w:rsidRPr="00FD47AE">
        <w:rPr>
          <w:rFonts w:ascii="Tahoma" w:eastAsia="Times New Roman" w:hAnsi="Tahoma" w:cs="Tahoma"/>
          <w:color w:val="000000"/>
          <w:sz w:val="16"/>
          <w:szCs w:val="16"/>
          <w:lang w:eastAsia="ru-RU"/>
        </w:rPr>
        <w:t> (Инструменты) — содержит средства для настройки свойств редактора, подключения дополнительных библиотек объектов.</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Add-Ins</w:t>
      </w:r>
      <w:r w:rsidRPr="00FD47AE">
        <w:rPr>
          <w:rFonts w:ascii="Tahoma" w:eastAsia="Times New Roman" w:hAnsi="Tahoma" w:cs="Tahoma"/>
          <w:color w:val="000000"/>
          <w:sz w:val="16"/>
          <w:szCs w:val="16"/>
          <w:lang w:eastAsia="ru-RU"/>
        </w:rPr>
        <w:t> (Дополнения) — позволяет управлять дополнениями. По умолчанию это меню содержит лишь одну команду, запускающую менеджер дополнений.</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Window</w:t>
      </w:r>
      <w:r w:rsidRPr="00FD47AE">
        <w:rPr>
          <w:rFonts w:ascii="Tahoma" w:eastAsia="Times New Roman" w:hAnsi="Tahoma" w:cs="Tahoma"/>
          <w:color w:val="000000"/>
          <w:sz w:val="16"/>
          <w:szCs w:val="16"/>
          <w:lang w:eastAsia="ru-RU"/>
        </w:rPr>
        <w:t> (Окно) — стандартные команды для работы с окнами.</w:t>
      </w:r>
    </w:p>
    <w:p w:rsidR="00FD47AE" w:rsidRPr="00FD47AE" w:rsidRDefault="00FD47AE" w:rsidP="00FD47AE">
      <w:pPr>
        <w:numPr>
          <w:ilvl w:val="0"/>
          <w:numId w:val="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Help</w:t>
      </w:r>
      <w:r w:rsidRPr="00FD47AE">
        <w:rPr>
          <w:rFonts w:ascii="Tahoma" w:eastAsia="Times New Roman" w:hAnsi="Tahoma" w:cs="Tahoma"/>
          <w:color w:val="000000"/>
          <w:sz w:val="16"/>
          <w:szCs w:val="16"/>
          <w:lang w:eastAsia="ru-RU"/>
        </w:rPr>
        <w:t> (Помощь) — помощь по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дальшейнем мы подробно рассмотрим многие из команд главного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А сейчас давайте поговорим об окне </w:t>
      </w:r>
      <w:r w:rsidRPr="00FD47AE">
        <w:rPr>
          <w:rFonts w:ascii="Tahoma" w:eastAsia="Times New Roman" w:hAnsi="Tahoma" w:cs="Tahoma"/>
          <w:b/>
          <w:bCs/>
          <w:color w:val="000000"/>
          <w:sz w:val="16"/>
          <w:szCs w:val="16"/>
          <w:lang w:eastAsia="ru-RU"/>
        </w:rPr>
        <w:t>Project</w:t>
      </w:r>
      <w:r w:rsidRPr="00FD47AE">
        <w:rPr>
          <w:rFonts w:ascii="Tahoma" w:eastAsia="Times New Roman" w:hAnsi="Tahoma" w:cs="Tahoma"/>
          <w:color w:val="000000"/>
          <w:sz w:val="16"/>
          <w:szCs w:val="16"/>
          <w:lang w:eastAsia="ru-RU"/>
        </w:rPr>
        <w:t> — вам постоянно придется пользоваться им.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3.2. Подробности об окне Project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w:t>
      </w:r>
      <w:r w:rsidRPr="00FD47AE">
        <w:rPr>
          <w:rFonts w:ascii="Tahoma" w:eastAsia="Times New Roman" w:hAnsi="Tahoma" w:cs="Tahoma"/>
          <w:i/>
          <w:iCs/>
          <w:color w:val="000000"/>
          <w:sz w:val="16"/>
          <w:lang w:eastAsia="ru-RU"/>
        </w:rPr>
        <w:t>Project</w:t>
      </w:r>
      <w:r w:rsidRPr="00FD47AE">
        <w:rPr>
          <w:rFonts w:ascii="Tahoma" w:eastAsia="Times New Roman" w:hAnsi="Tahoma" w:cs="Tahoma"/>
          <w:color w:val="000000"/>
          <w:sz w:val="16"/>
          <w:szCs w:val="16"/>
          <w:lang w:eastAsia="ru-RU"/>
        </w:rPr>
        <w:t> служит для навигации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проекту (</w:t>
      </w:r>
      <w:hyperlink r:id="rId50" w:anchor="image.3.1" w:history="1">
        <w:r w:rsidRPr="00FD47AE">
          <w:rPr>
            <w:rFonts w:ascii="Tahoma" w:eastAsia="Times New Roman" w:hAnsi="Tahoma" w:cs="Tahoma"/>
            <w:color w:val="0071A6"/>
            <w:sz w:val="16"/>
            <w:lang w:eastAsia="ru-RU"/>
          </w:rPr>
          <w:t>рис. 3.1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0" w:name="image.3.1"/>
      <w:bookmarkEnd w:id="210"/>
      <w:r>
        <w:rPr>
          <w:rFonts w:ascii="Tahoma" w:eastAsia="Times New Roman" w:hAnsi="Tahoma" w:cs="Tahoma"/>
          <w:noProof/>
          <w:color w:val="000000"/>
          <w:sz w:val="16"/>
          <w:szCs w:val="16"/>
          <w:lang w:eastAsia="ru-RU"/>
        </w:rPr>
        <w:drawing>
          <wp:inline distT="0" distB="0" distL="0" distR="0">
            <wp:extent cx="3088005" cy="2346325"/>
            <wp:effectExtent l="19050" t="0" r="0" b="0"/>
            <wp:docPr id="33" name="Рисунок 33" descr="Окно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Окно Project "/>
                    <pic:cNvPicPr>
                      <a:picLocks noChangeAspect="1" noChangeArrowheads="1"/>
                    </pic:cNvPicPr>
                  </pic:nvPicPr>
                  <pic:blipFill>
                    <a:blip r:embed="rId51" cstate="print"/>
                    <a:srcRect/>
                    <a:stretch>
                      <a:fillRect/>
                    </a:stretch>
                  </pic:blipFill>
                  <pic:spPr bwMode="auto">
                    <a:xfrm>
                      <a:off x="0" y="0"/>
                      <a:ext cx="3088005" cy="234632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br/>
      </w:r>
      <w:r w:rsidRPr="00FD47AE">
        <w:rPr>
          <w:rFonts w:ascii="Tahoma" w:eastAsia="Times New Roman" w:hAnsi="Tahoma" w:cs="Tahoma"/>
          <w:b/>
          <w:bCs/>
          <w:color w:val="000000"/>
          <w:sz w:val="16"/>
          <w:szCs w:val="16"/>
          <w:lang w:eastAsia="ru-RU"/>
        </w:rPr>
        <w:t>Рис. 3.1. </w:t>
      </w:r>
      <w:r w:rsidRPr="00FD47AE">
        <w:rPr>
          <w:rFonts w:ascii="Tahoma" w:eastAsia="Times New Roman" w:hAnsi="Tahoma" w:cs="Tahoma"/>
          <w:color w:val="000000"/>
          <w:sz w:val="16"/>
          <w:szCs w:val="16"/>
          <w:lang w:eastAsia="ru-RU"/>
        </w:rPr>
        <w:t>Окно Project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Каждый открытый документ представляет собой отдельный проект. На </w:t>
      </w:r>
      <w:hyperlink r:id="rId52" w:anchor="image.3.1" w:history="1">
        <w:r w:rsidRPr="00FD47AE">
          <w:rPr>
            <w:rFonts w:ascii="Tahoma" w:eastAsia="Times New Roman" w:hAnsi="Tahoma" w:cs="Tahoma"/>
            <w:color w:val="0071A6"/>
            <w:sz w:val="16"/>
            <w:lang w:eastAsia="ru-RU"/>
          </w:rPr>
          <w:t>рис. 3.1</w:t>
        </w:r>
      </w:hyperlink>
      <w:r w:rsidRPr="00FD47AE">
        <w:rPr>
          <w:rFonts w:ascii="Tahoma" w:eastAsia="Times New Roman" w:hAnsi="Tahoma" w:cs="Tahoma"/>
          <w:color w:val="000000"/>
          <w:sz w:val="16"/>
          <w:szCs w:val="16"/>
          <w:lang w:eastAsia="ru-RU"/>
        </w:rPr>
        <w:t>. вы можете видеть окно </w:t>
      </w:r>
      <w:r w:rsidRPr="00FD47AE">
        <w:rPr>
          <w:rFonts w:ascii="Tahoma" w:eastAsia="Times New Roman" w:hAnsi="Tahoma" w:cs="Tahoma"/>
          <w:b/>
          <w:bCs/>
          <w:color w:val="000000"/>
          <w:sz w:val="16"/>
          <w:szCs w:val="16"/>
          <w:lang w:eastAsia="ru-RU"/>
        </w:rPr>
        <w:t>Project</w:t>
      </w:r>
      <w:r w:rsidRPr="00FD47AE">
        <w:rPr>
          <w:rFonts w:ascii="Tahoma" w:eastAsia="Times New Roman" w:hAnsi="Tahoma" w:cs="Tahoma"/>
          <w:color w:val="000000"/>
          <w:sz w:val="16"/>
          <w:szCs w:val="16"/>
          <w:lang w:eastAsia="ru-RU"/>
        </w:rPr>
        <w:t> для только что созданного документа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В проект добавлена форма.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Проект имеет иерархическую структуру. Так, в разделе </w:t>
      </w:r>
      <w:r w:rsidRPr="00FD47AE">
        <w:rPr>
          <w:rFonts w:ascii="Tahoma" w:eastAsia="Times New Roman" w:hAnsi="Tahoma" w:cs="Tahoma"/>
          <w:b/>
          <w:bCs/>
          <w:color w:val="000000"/>
          <w:sz w:val="16"/>
          <w:szCs w:val="16"/>
          <w:lang w:eastAsia="ru-RU"/>
        </w:rPr>
        <w:t>Microsoft Word Objects</w:t>
      </w:r>
      <w:r w:rsidRPr="00FD47AE">
        <w:rPr>
          <w:rFonts w:ascii="Tahoma" w:eastAsia="Times New Roman" w:hAnsi="Tahoma" w:cs="Tahoma"/>
          <w:color w:val="000000"/>
          <w:sz w:val="16"/>
          <w:szCs w:val="16"/>
          <w:lang w:eastAsia="ru-RU"/>
        </w:rPr>
        <w:t> (Объекты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мы можем видеть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ThisDocument</w:t>
      </w:r>
      <w:r w:rsidRPr="00FD47AE">
        <w:rPr>
          <w:rFonts w:ascii="Tahoma" w:eastAsia="Times New Roman" w:hAnsi="Tahoma" w:cs="Tahoma"/>
          <w:color w:val="000000"/>
          <w:sz w:val="16"/>
          <w:szCs w:val="16"/>
          <w:lang w:eastAsia="ru-RU"/>
        </w:rPr>
        <w:t> (Этот документ), то есть документ, который мы создали. В разделе </w:t>
      </w:r>
      <w:r w:rsidRPr="00FD47AE">
        <w:rPr>
          <w:rFonts w:ascii="Tahoma" w:eastAsia="Times New Roman" w:hAnsi="Tahoma" w:cs="Tahoma"/>
          <w:b/>
          <w:bCs/>
          <w:color w:val="000000"/>
          <w:sz w:val="16"/>
          <w:szCs w:val="16"/>
          <w:lang w:eastAsia="ru-RU"/>
        </w:rPr>
        <w:t>Forms</w:t>
      </w:r>
      <w:r w:rsidRPr="00FD47AE">
        <w:rPr>
          <w:rFonts w:ascii="Tahoma" w:eastAsia="Times New Roman" w:hAnsi="Tahoma" w:cs="Tahoma"/>
          <w:color w:val="000000"/>
          <w:sz w:val="16"/>
          <w:szCs w:val="16"/>
          <w:lang w:eastAsia="ru-RU"/>
        </w:rPr>
        <w:t> (Формы) мы можем видеть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UserForm1</w:t>
      </w:r>
      <w:r w:rsidRPr="00FD47AE">
        <w:rPr>
          <w:rFonts w:ascii="Tahoma" w:eastAsia="Times New Roman" w:hAnsi="Tahoma" w:cs="Tahoma"/>
          <w:color w:val="000000"/>
          <w:sz w:val="16"/>
          <w:szCs w:val="16"/>
          <w:lang w:eastAsia="ru-RU"/>
        </w:rPr>
        <w:t> — только что вставленную в проект форму.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отобразить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достаточно сделать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нему </w:t>
      </w:r>
      <w:r w:rsidRPr="00FD47AE">
        <w:rPr>
          <w:rFonts w:ascii="Tahoma" w:eastAsia="Times New Roman" w:hAnsi="Tahoma" w:cs="Tahoma"/>
          <w:i/>
          <w:iCs/>
          <w:color w:val="000000"/>
          <w:sz w:val="16"/>
          <w:lang w:eastAsia="ru-RU"/>
        </w:rPr>
        <w:t>двойной щелчок</w:t>
      </w:r>
      <w:r w:rsidRPr="00FD47AE">
        <w:rPr>
          <w:rFonts w:ascii="Tahoma" w:eastAsia="Times New Roman" w:hAnsi="Tahoma" w:cs="Tahoma"/>
          <w:color w:val="000000"/>
          <w:sz w:val="16"/>
          <w:szCs w:val="16"/>
          <w:lang w:eastAsia="ru-RU"/>
        </w:rPr>
        <w:t> или нажать на кнопку </w:t>
      </w:r>
      <w:r w:rsidRPr="00FD47AE">
        <w:rPr>
          <w:rFonts w:ascii="Tahoma" w:eastAsia="Times New Roman" w:hAnsi="Tahoma" w:cs="Tahoma"/>
          <w:b/>
          <w:bCs/>
          <w:color w:val="000000"/>
          <w:sz w:val="16"/>
          <w:szCs w:val="16"/>
          <w:lang w:eastAsia="ru-RU"/>
        </w:rPr>
        <w:t>View Object</w:t>
      </w:r>
      <w:r w:rsidRPr="00FD47AE">
        <w:rPr>
          <w:rFonts w:ascii="Tahoma" w:eastAsia="Times New Roman" w:hAnsi="Tahoma" w:cs="Tahoma"/>
          <w:color w:val="000000"/>
          <w:sz w:val="16"/>
          <w:szCs w:val="16"/>
          <w:lang w:eastAsia="ru-RU"/>
        </w:rPr>
        <w:t> (вторая слева в верхней части окна </w:t>
      </w:r>
      <w:r w:rsidRPr="00FD47AE">
        <w:rPr>
          <w:rFonts w:ascii="Tahoma" w:eastAsia="Times New Roman" w:hAnsi="Tahoma" w:cs="Tahoma"/>
          <w:b/>
          <w:bCs/>
          <w:color w:val="000000"/>
          <w:sz w:val="16"/>
          <w:szCs w:val="16"/>
          <w:lang w:eastAsia="ru-RU"/>
        </w:rPr>
        <w:t>Project</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Чтобы просмотреть код объекта надо нажать на кнопку </w:t>
      </w:r>
      <w:r w:rsidRPr="00FD47AE">
        <w:rPr>
          <w:rFonts w:ascii="Tahoma" w:eastAsia="Times New Roman" w:hAnsi="Tahoma" w:cs="Tahoma"/>
          <w:b/>
          <w:bCs/>
          <w:color w:val="000000"/>
          <w:sz w:val="16"/>
          <w:szCs w:val="16"/>
          <w:lang w:eastAsia="ru-RU"/>
        </w:rPr>
        <w:t>View Code</w:t>
      </w:r>
      <w:r w:rsidRPr="00FD47AE">
        <w:rPr>
          <w:rFonts w:ascii="Tahoma" w:eastAsia="Times New Roman" w:hAnsi="Tahoma" w:cs="Tahoma"/>
          <w:color w:val="000000"/>
          <w:sz w:val="16"/>
          <w:szCs w:val="16"/>
          <w:lang w:eastAsia="ru-RU"/>
        </w:rPr>
        <w:t> (крайняя левая кнопка).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Щелкнув правой кнопкой мыши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названию проекта, можно увидеть его контекстное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Это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содержит наиболее часто используемые команды для работы с проектами. В частности, особый интерес представляет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Project Properties</w:t>
      </w:r>
      <w:r w:rsidRPr="00FD47AE">
        <w:rPr>
          <w:rFonts w:ascii="Tahoma" w:eastAsia="Times New Roman" w:hAnsi="Tahoma" w:cs="Tahoma"/>
          <w:color w:val="000000"/>
          <w:sz w:val="16"/>
          <w:szCs w:val="16"/>
          <w:lang w:eastAsia="ru-RU"/>
        </w:rPr>
        <w:t> (Свойства проекта).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окне </w:t>
      </w:r>
      <w:r w:rsidRPr="00FD47AE">
        <w:rPr>
          <w:rFonts w:ascii="Tahoma" w:eastAsia="Times New Roman" w:hAnsi="Tahoma" w:cs="Tahoma"/>
          <w:b/>
          <w:bCs/>
          <w:color w:val="000000"/>
          <w:sz w:val="16"/>
          <w:szCs w:val="16"/>
          <w:lang w:eastAsia="ru-RU"/>
        </w:rPr>
        <w:t>Project Properties</w:t>
      </w:r>
      <w:r w:rsidRPr="00FD47AE">
        <w:rPr>
          <w:rFonts w:ascii="Tahoma" w:eastAsia="Times New Roman" w:hAnsi="Tahoma" w:cs="Tahoma"/>
          <w:color w:val="000000"/>
          <w:sz w:val="16"/>
          <w:szCs w:val="16"/>
          <w:lang w:eastAsia="ru-RU"/>
        </w:rPr>
        <w:t> обратите внимание на вкладку </w:t>
      </w:r>
      <w:r w:rsidRPr="00FD47AE">
        <w:rPr>
          <w:rFonts w:ascii="Tahoma" w:eastAsia="Times New Roman" w:hAnsi="Tahoma" w:cs="Tahoma"/>
          <w:b/>
          <w:bCs/>
          <w:color w:val="000000"/>
          <w:sz w:val="16"/>
          <w:szCs w:val="16"/>
          <w:lang w:eastAsia="ru-RU"/>
        </w:rPr>
        <w:t>Protection</w:t>
      </w:r>
      <w:r w:rsidRPr="00FD47AE">
        <w:rPr>
          <w:rFonts w:ascii="Tahoma" w:eastAsia="Times New Roman" w:hAnsi="Tahoma" w:cs="Tahoma"/>
          <w:color w:val="000000"/>
          <w:sz w:val="16"/>
          <w:szCs w:val="16"/>
          <w:lang w:eastAsia="ru-RU"/>
        </w:rPr>
        <w:t> (Защита). Она позволяет защитить проект от просмотра и закрыть его паролем.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защиты проекта от просмотра установите галочку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Lock project for viewing </w:t>
      </w:r>
      <w:r w:rsidRPr="00FD47AE">
        <w:rPr>
          <w:rFonts w:ascii="Tahoma" w:eastAsia="Times New Roman" w:hAnsi="Tahoma" w:cs="Tahoma"/>
          <w:color w:val="000000"/>
          <w:sz w:val="16"/>
          <w:szCs w:val="16"/>
          <w:lang w:eastAsia="ru-RU"/>
        </w:rPr>
        <w:t>(Закрыть проект от просмотра), для закрытия проекта паролем, введите в поля </w:t>
      </w:r>
      <w:r w:rsidRPr="00FD47AE">
        <w:rPr>
          <w:rFonts w:ascii="Tahoma" w:eastAsia="Times New Roman" w:hAnsi="Tahoma" w:cs="Tahoma"/>
          <w:b/>
          <w:bCs/>
          <w:color w:val="000000"/>
          <w:sz w:val="16"/>
          <w:szCs w:val="16"/>
          <w:lang w:eastAsia="ru-RU"/>
        </w:rPr>
        <w:t>Password </w:t>
      </w:r>
      <w:r w:rsidRPr="00FD47AE">
        <w:rPr>
          <w:rFonts w:ascii="Tahoma" w:eastAsia="Times New Roman" w:hAnsi="Tahoma" w:cs="Tahoma"/>
          <w:color w:val="000000"/>
          <w:sz w:val="16"/>
          <w:szCs w:val="16"/>
          <w:lang w:eastAsia="ru-RU"/>
        </w:rPr>
        <w:t>(</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 и </w:t>
      </w:r>
      <w:r w:rsidRPr="00FD47AE">
        <w:rPr>
          <w:rFonts w:ascii="Tahoma" w:eastAsia="Times New Roman" w:hAnsi="Tahoma" w:cs="Tahoma"/>
          <w:b/>
          <w:bCs/>
          <w:color w:val="000000"/>
          <w:sz w:val="16"/>
          <w:szCs w:val="16"/>
          <w:lang w:eastAsia="ru-RU"/>
        </w:rPr>
        <w:t>Confirm</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password</w:t>
      </w:r>
      <w:r w:rsidRPr="00FD47AE">
        <w:rPr>
          <w:rFonts w:ascii="Tahoma" w:eastAsia="Times New Roman" w:hAnsi="Tahoma" w:cs="Tahoma"/>
          <w:color w:val="000000"/>
          <w:sz w:val="16"/>
          <w:szCs w:val="16"/>
          <w:lang w:eastAsia="ru-RU"/>
        </w:rPr>
        <w:t> (Подтвердить </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Существует </w:t>
      </w:r>
      <w:proofErr w:type="gramStart"/>
      <w:r w:rsidRPr="00FD47AE">
        <w:rPr>
          <w:rFonts w:ascii="Tahoma" w:eastAsia="Times New Roman" w:hAnsi="Tahoma" w:cs="Tahoma"/>
          <w:color w:val="000000"/>
          <w:sz w:val="16"/>
          <w:szCs w:val="16"/>
          <w:lang w:eastAsia="ru-RU"/>
        </w:rPr>
        <w:t>специальное</w:t>
      </w:r>
      <w:proofErr w:type="gramEnd"/>
      <w:r w:rsidRPr="00FD47AE">
        <w:rPr>
          <w:rFonts w:ascii="Tahoma" w:eastAsia="Times New Roman" w:hAnsi="Tahoma" w:cs="Tahoma"/>
          <w:color w:val="000000"/>
          <w:sz w:val="16"/>
          <w:szCs w:val="16"/>
          <w:lang w:eastAsia="ru-RU"/>
        </w:rPr>
        <w:t xml:space="preserve"> ПО, которое позволяет восстанавливать забытые пароли к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-проектам. Как вы понимаете, оно может помочь получить доступ в проект не только законным владельцам, но и злоумышленникам. Поэтому если вы, например, передаете кому-то ценный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-проект по слабо защищенным каналам связи — лучше зашифруйте весь файл с помощью какой-нибудь программы шифрования.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Еще одна полезная возможность, связанная с управлением проектами – подписывание проектов.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Прежде чем подписать проект, нужно создать </w:t>
      </w:r>
      <w:r w:rsidRPr="00FD47AE">
        <w:rPr>
          <w:rFonts w:ascii="Tahoma" w:eastAsia="Times New Roman" w:hAnsi="Tahoma" w:cs="Tahoma"/>
          <w:i/>
          <w:iCs/>
          <w:color w:val="000000"/>
          <w:sz w:val="16"/>
          <w:lang w:eastAsia="ru-RU"/>
        </w:rPr>
        <w:t>цифровой сертификат</w:t>
      </w:r>
      <w:r w:rsidRPr="00FD47AE">
        <w:rPr>
          <w:rFonts w:ascii="Tahoma" w:eastAsia="Times New Roman" w:hAnsi="Tahoma" w:cs="Tahoma"/>
          <w:color w:val="000000"/>
          <w:sz w:val="16"/>
          <w:szCs w:val="16"/>
          <w:lang w:eastAsia="ru-RU"/>
        </w:rPr>
        <w:t> для проектов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Чтобы</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создать</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его</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пройдите</w:t>
      </w:r>
      <w:r w:rsidRPr="00FD47AE">
        <w:rPr>
          <w:rFonts w:ascii="Tahoma" w:eastAsia="Times New Roman" w:hAnsi="Tahoma" w:cs="Tahoma"/>
          <w:color w:val="000000"/>
          <w:sz w:val="16"/>
          <w:szCs w:val="16"/>
          <w:lang w:val="en-US"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val="en-US" w:eastAsia="ru-RU"/>
        </w:rPr>
        <w:t> </w:t>
      </w:r>
      <w:r w:rsidRPr="00FD47AE">
        <w:rPr>
          <w:rFonts w:ascii="Tahoma" w:eastAsia="Times New Roman" w:hAnsi="Tahoma" w:cs="Tahoma"/>
          <w:color w:val="000000"/>
          <w:sz w:val="16"/>
          <w:szCs w:val="16"/>
          <w:lang w:eastAsia="ru-RU"/>
        </w:rPr>
        <w:t>пути</w:t>
      </w:r>
      <w:r w:rsidRPr="00FD47AE">
        <w:rPr>
          <w:rFonts w:ascii="Tahoma" w:eastAsia="Times New Roman" w:hAnsi="Tahoma" w:cs="Tahoma"/>
          <w:color w:val="000000"/>
          <w:sz w:val="16"/>
          <w:szCs w:val="16"/>
          <w:lang w:val="en-US" w:eastAsia="ru-RU"/>
        </w:rPr>
        <w:t> </w:t>
      </w:r>
      <w:r w:rsidRPr="00FD47AE">
        <w:rPr>
          <w:rFonts w:ascii="Tahoma" w:eastAsia="Times New Roman" w:hAnsi="Tahoma" w:cs="Tahoma"/>
          <w:b/>
          <w:bCs/>
          <w:color w:val="000000"/>
          <w:sz w:val="16"/>
          <w:szCs w:val="16"/>
          <w:lang w:eastAsia="ru-RU"/>
        </w:rPr>
        <w:t>Пуск</w:t>
      </w:r>
      <w:proofErr w:type="gramStart"/>
      <w:r w:rsidRPr="00FD47AE">
        <w:rPr>
          <w:rFonts w:ascii="Tahoma" w:eastAsia="Times New Roman" w:hAnsi="Tahoma" w:cs="Tahoma"/>
          <w:b/>
          <w:bCs/>
          <w:color w:val="000000"/>
          <w:sz w:val="16"/>
          <w:szCs w:val="16"/>
          <w:lang w:val="en-US" w:eastAsia="ru-RU"/>
        </w:rPr>
        <w:t xml:space="preserve"> • </w:t>
      </w:r>
      <w:r w:rsidRPr="00FD47AE">
        <w:rPr>
          <w:rFonts w:ascii="Tahoma" w:eastAsia="Times New Roman" w:hAnsi="Tahoma" w:cs="Tahoma"/>
          <w:b/>
          <w:bCs/>
          <w:color w:val="000000"/>
          <w:sz w:val="16"/>
          <w:szCs w:val="16"/>
          <w:lang w:eastAsia="ru-RU"/>
        </w:rPr>
        <w:t>В</w:t>
      </w:r>
      <w:proofErr w:type="gramEnd"/>
      <w:r w:rsidRPr="00FD47AE">
        <w:rPr>
          <w:rFonts w:ascii="Tahoma" w:eastAsia="Times New Roman" w:hAnsi="Tahoma" w:cs="Tahoma"/>
          <w:b/>
          <w:bCs/>
          <w:color w:val="000000"/>
          <w:sz w:val="16"/>
          <w:szCs w:val="16"/>
          <w:lang w:eastAsia="ru-RU"/>
        </w:rPr>
        <w:t>се</w:t>
      </w:r>
      <w:r w:rsidRPr="00FD47AE">
        <w:rPr>
          <w:rFonts w:ascii="Tahoma" w:eastAsia="Times New Roman" w:hAnsi="Tahoma" w:cs="Tahoma"/>
          <w:b/>
          <w:bCs/>
          <w:color w:val="000000"/>
          <w:sz w:val="16"/>
          <w:szCs w:val="16"/>
          <w:lang w:val="en-US" w:eastAsia="ru-RU"/>
        </w:rPr>
        <w:t xml:space="preserve"> </w:t>
      </w:r>
      <w:r w:rsidRPr="00FD47AE">
        <w:rPr>
          <w:rFonts w:ascii="Tahoma" w:eastAsia="Times New Roman" w:hAnsi="Tahoma" w:cs="Tahoma"/>
          <w:b/>
          <w:bCs/>
          <w:color w:val="000000"/>
          <w:sz w:val="16"/>
          <w:szCs w:val="16"/>
          <w:lang w:eastAsia="ru-RU"/>
        </w:rPr>
        <w:t>программы</w:t>
      </w:r>
      <w:r w:rsidRPr="00FD47AE">
        <w:rPr>
          <w:rFonts w:ascii="Tahoma" w:eastAsia="Times New Roman" w:hAnsi="Tahoma" w:cs="Tahoma"/>
          <w:b/>
          <w:bCs/>
          <w:color w:val="000000"/>
          <w:sz w:val="16"/>
          <w:szCs w:val="16"/>
          <w:lang w:val="en-US" w:eastAsia="ru-RU"/>
        </w:rPr>
        <w:t xml:space="preserve"> • Microsoft Office • Microsoft Office Tools • Digital Certificate for VBA Projects</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Введите в появившемся окне имя для сертификата.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теперь подписать проект, выделите его в окне </w:t>
      </w:r>
      <w:r w:rsidRPr="00FD47AE">
        <w:rPr>
          <w:rFonts w:ascii="Tahoma" w:eastAsia="Times New Roman" w:hAnsi="Tahoma" w:cs="Tahoma"/>
          <w:i/>
          <w:iCs/>
          <w:color w:val="000000"/>
          <w:sz w:val="16"/>
          <w:lang w:eastAsia="ru-RU"/>
        </w:rPr>
        <w:t>Project</w:t>
      </w:r>
      <w:r w:rsidRPr="00FD47AE">
        <w:rPr>
          <w:rFonts w:ascii="Tahoma" w:eastAsia="Times New Roman" w:hAnsi="Tahoma" w:cs="Tahoma"/>
          <w:color w:val="000000"/>
          <w:sz w:val="16"/>
          <w:szCs w:val="16"/>
          <w:lang w:eastAsia="ru-RU"/>
        </w:rPr>
        <w:t> и воспользуйтесь командой </w:t>
      </w:r>
      <w:r w:rsidRPr="00FD47AE">
        <w:rPr>
          <w:rFonts w:ascii="Tahoma" w:eastAsia="Times New Roman" w:hAnsi="Tahoma" w:cs="Tahoma"/>
          <w:b/>
          <w:bCs/>
          <w:color w:val="000000"/>
          <w:sz w:val="16"/>
          <w:szCs w:val="16"/>
          <w:lang w:eastAsia="ru-RU"/>
        </w:rPr>
        <w:t>Tools • Digital Signature</w:t>
      </w:r>
      <w:r w:rsidRPr="00FD47AE">
        <w:rPr>
          <w:rFonts w:ascii="Tahoma" w:eastAsia="Times New Roman" w:hAnsi="Tahoma" w:cs="Tahoma"/>
          <w:color w:val="000000"/>
          <w:sz w:val="16"/>
          <w:szCs w:val="16"/>
          <w:lang w:eastAsia="ru-RU"/>
        </w:rPr>
        <w:t>. В появившемся окне нажмите на кнопку</w:t>
      </w:r>
      <w:proofErr w:type="gramStart"/>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В</w:t>
      </w:r>
      <w:proofErr w:type="gramEnd"/>
      <w:r w:rsidRPr="00FD47AE">
        <w:rPr>
          <w:rFonts w:ascii="Tahoma" w:eastAsia="Times New Roman" w:hAnsi="Tahoma" w:cs="Tahoma"/>
          <w:b/>
          <w:bCs/>
          <w:color w:val="000000"/>
          <w:sz w:val="16"/>
          <w:szCs w:val="16"/>
          <w:lang w:eastAsia="ru-RU"/>
        </w:rPr>
        <w:t>ыбрать</w:t>
      </w:r>
      <w:r w:rsidRPr="00FD47AE">
        <w:rPr>
          <w:rFonts w:ascii="Tahoma" w:eastAsia="Times New Roman" w:hAnsi="Tahoma" w:cs="Tahoma"/>
          <w:color w:val="000000"/>
          <w:sz w:val="16"/>
          <w:szCs w:val="16"/>
          <w:lang w:eastAsia="ru-RU"/>
        </w:rPr>
        <w:t> — появится окно для выбора сертификата. Выберите из этого окна интересующий вас сертификат. В нашем случае здесь присутствует лишь один, заранее созданный, сертификат. Вот как выглядит окно цифровой подписи после завершения выбора (</w:t>
      </w:r>
      <w:hyperlink r:id="rId53" w:anchor="image.3.2" w:history="1">
        <w:r w:rsidRPr="00FD47AE">
          <w:rPr>
            <w:rFonts w:ascii="Tahoma" w:eastAsia="Times New Roman" w:hAnsi="Tahoma" w:cs="Tahoma"/>
            <w:color w:val="0071A6"/>
            <w:sz w:val="16"/>
            <w:lang w:eastAsia="ru-RU"/>
          </w:rPr>
          <w:t>рис. 3.2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1" w:name="image.3.2"/>
      <w:bookmarkEnd w:id="211"/>
      <w:r>
        <w:rPr>
          <w:rFonts w:ascii="Tahoma" w:eastAsia="Times New Roman" w:hAnsi="Tahoma" w:cs="Tahoma"/>
          <w:noProof/>
          <w:color w:val="000000"/>
          <w:sz w:val="16"/>
          <w:szCs w:val="16"/>
          <w:lang w:eastAsia="ru-RU"/>
        </w:rPr>
        <w:drawing>
          <wp:inline distT="0" distB="0" distL="0" distR="0">
            <wp:extent cx="3036570" cy="2208530"/>
            <wp:effectExtent l="19050" t="0" r="0" b="0"/>
            <wp:docPr id="34" name="Рисунок 34" descr="Цифровая подпись проекто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Цифровая подпись проектов "/>
                    <pic:cNvPicPr>
                      <a:picLocks noChangeAspect="1" noChangeArrowheads="1"/>
                    </pic:cNvPicPr>
                  </pic:nvPicPr>
                  <pic:blipFill>
                    <a:blip r:embed="rId54" cstate="print"/>
                    <a:srcRect/>
                    <a:stretch>
                      <a:fillRect/>
                    </a:stretch>
                  </pic:blipFill>
                  <pic:spPr bwMode="auto">
                    <a:xfrm>
                      <a:off x="0" y="0"/>
                      <a:ext cx="3036570" cy="220853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3.2. </w:t>
      </w:r>
      <w:r w:rsidRPr="00FD47AE">
        <w:rPr>
          <w:rFonts w:ascii="Tahoma" w:eastAsia="Times New Roman" w:hAnsi="Tahoma" w:cs="Tahoma"/>
          <w:color w:val="000000"/>
          <w:sz w:val="16"/>
          <w:szCs w:val="16"/>
          <w:lang w:eastAsia="ru-RU"/>
        </w:rPr>
        <w:t>Цифровая подпись проектов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Учтите, что автоматически создаваемый сертификат считается надежным лишь на том компьютере, в </w:t>
      </w:r>
      <w:r w:rsidRPr="00FD47AE">
        <w:rPr>
          <w:rFonts w:ascii="Tahoma" w:eastAsia="Times New Roman" w:hAnsi="Tahoma" w:cs="Tahoma"/>
          <w:i/>
          <w:iCs/>
          <w:color w:val="000000"/>
          <w:sz w:val="16"/>
          <w:lang w:eastAsia="ru-RU"/>
        </w:rPr>
        <w:t>хранилище сертификатов</w:t>
      </w:r>
      <w:r w:rsidRPr="00FD47AE">
        <w:rPr>
          <w:rFonts w:ascii="Tahoma" w:eastAsia="Times New Roman" w:hAnsi="Tahoma" w:cs="Tahoma"/>
          <w:color w:val="000000"/>
          <w:sz w:val="16"/>
          <w:szCs w:val="16"/>
          <w:lang w:eastAsia="ru-RU"/>
        </w:rPr>
        <w:t> которого он находится. Если вы подпишите свои проекты, вы сможете один раз разрешить их использование, выбрав соответствующий </w:t>
      </w:r>
      <w:r w:rsidRPr="00FD47AE">
        <w:rPr>
          <w:rFonts w:ascii="Tahoma" w:eastAsia="Times New Roman" w:hAnsi="Tahoma" w:cs="Tahoma"/>
          <w:i/>
          <w:iCs/>
          <w:color w:val="000000"/>
          <w:sz w:val="16"/>
          <w:lang w:eastAsia="ru-RU"/>
        </w:rPr>
        <w:t>пункт</w:t>
      </w:r>
      <w:r w:rsidRPr="00FD47AE">
        <w:rPr>
          <w:rFonts w:ascii="Tahoma" w:eastAsia="Times New Roman" w:hAnsi="Tahoma" w:cs="Tahoma"/>
          <w:color w:val="000000"/>
          <w:sz w:val="16"/>
          <w:szCs w:val="16"/>
          <w:lang w:eastAsia="ru-RU"/>
        </w:rPr>
        <w:t> в окне настройки </w:t>
      </w:r>
      <w:r w:rsidRPr="00FD47AE">
        <w:rPr>
          <w:rFonts w:ascii="Tahoma" w:eastAsia="Times New Roman" w:hAnsi="Tahoma" w:cs="Tahoma"/>
          <w:i/>
          <w:iCs/>
          <w:color w:val="000000"/>
          <w:sz w:val="16"/>
          <w:lang w:eastAsia="ru-RU"/>
        </w:rPr>
        <w:t>безопасности макросов</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позволит, с одной стороны, не отвлекаться на постоянные запросы системы безопасности, а с другой — не понижать </w:t>
      </w:r>
      <w:r w:rsidRPr="00FD47AE">
        <w:rPr>
          <w:rFonts w:ascii="Tahoma" w:eastAsia="Times New Roman" w:hAnsi="Tahoma" w:cs="Tahoma"/>
          <w:i/>
          <w:iCs/>
          <w:color w:val="000000"/>
          <w:sz w:val="16"/>
          <w:lang w:eastAsia="ru-RU"/>
        </w:rPr>
        <w:t>безопасность системы</w:t>
      </w:r>
      <w:r w:rsidRPr="00FD47AE">
        <w:rPr>
          <w:rFonts w:ascii="Tahoma" w:eastAsia="Times New Roman" w:hAnsi="Tahoma" w:cs="Tahoma"/>
          <w:color w:val="000000"/>
          <w:sz w:val="16"/>
          <w:szCs w:val="16"/>
          <w:lang w:eastAsia="ru-RU"/>
        </w:rPr>
        <w:t>, разрешая выполнение всех макросов.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Теперь займемся работой с формами и элементами управления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3.3. Формы и элементы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55" w:tgtFrame="_blank" w:history="1">
        <w:r w:rsidRPr="00FD47AE">
          <w:rPr>
            <w:rFonts w:ascii="Tahoma" w:eastAsia="Times New Roman" w:hAnsi="Tahoma" w:cs="Tahoma"/>
            <w:color w:val="0071A6"/>
            <w:sz w:val="16"/>
            <w:lang w:eastAsia="ru-RU"/>
          </w:rPr>
          <w:t>03-01-Формы и элементы управления.docm</w:t>
        </w:r>
      </w:hyperlink>
      <w:r w:rsidRPr="00FD47AE">
        <w:rPr>
          <w:rFonts w:ascii="Tahoma" w:eastAsia="Times New Roman" w:hAnsi="Tahoma" w:cs="Tahoma"/>
          <w:color w:val="000000"/>
          <w:sz w:val="16"/>
          <w:szCs w:val="16"/>
          <w:lang w:eastAsia="ru-RU"/>
        </w:rPr>
        <w:t> — пример п. 3.3. — 3.6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Создайте новый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 откройте редактор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Вставьте в проект новую форму командой </w:t>
      </w:r>
      <w:r w:rsidRPr="00FD47AE">
        <w:rPr>
          <w:rFonts w:ascii="Tahoma" w:eastAsia="Times New Roman" w:hAnsi="Tahoma" w:cs="Tahoma"/>
          <w:b/>
          <w:bCs/>
          <w:color w:val="000000"/>
          <w:sz w:val="16"/>
          <w:szCs w:val="16"/>
          <w:lang w:eastAsia="ru-RU"/>
        </w:rPr>
        <w:t>Insert • User Form</w:t>
      </w:r>
      <w:r w:rsidRPr="00FD47AE">
        <w:rPr>
          <w:rFonts w:ascii="Tahoma" w:eastAsia="Times New Roman" w:hAnsi="Tahoma" w:cs="Tahoma"/>
          <w:color w:val="000000"/>
          <w:sz w:val="16"/>
          <w:szCs w:val="16"/>
          <w:lang w:eastAsia="ru-RU"/>
        </w:rPr>
        <w:t> (Вставка • Форма). Вот что должно получиться (</w:t>
      </w:r>
      <w:hyperlink r:id="rId56" w:anchor="image.3.3" w:history="1">
        <w:r w:rsidRPr="00FD47AE">
          <w:rPr>
            <w:rFonts w:ascii="Tahoma" w:eastAsia="Times New Roman" w:hAnsi="Tahoma" w:cs="Tahoma"/>
            <w:color w:val="0071A6"/>
            <w:sz w:val="16"/>
            <w:lang w:eastAsia="ru-RU"/>
          </w:rPr>
          <w:t>рис. 3.3</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2" w:name="image.3.3"/>
      <w:bookmarkEnd w:id="212"/>
      <w:r>
        <w:rPr>
          <w:rFonts w:ascii="Tahoma" w:eastAsia="Times New Roman" w:hAnsi="Tahoma" w:cs="Tahoma"/>
          <w:noProof/>
          <w:color w:val="0071A6"/>
          <w:sz w:val="16"/>
          <w:szCs w:val="16"/>
          <w:lang w:eastAsia="ru-RU"/>
        </w:rPr>
        <w:drawing>
          <wp:inline distT="0" distB="0" distL="0" distR="0">
            <wp:extent cx="5909310" cy="4209415"/>
            <wp:effectExtent l="19050" t="0" r="0" b="0"/>
            <wp:docPr id="35" name="Рисунок 35" descr="Новая форма в окне редактора VBA ">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Новая форма в окне редактора VBA ">
                      <a:hlinkClick r:id="rId57"/>
                    </pic:cNvPr>
                    <pic:cNvPicPr>
                      <a:picLocks noChangeAspect="1" noChangeArrowheads="1"/>
                    </pic:cNvPicPr>
                  </pic:nvPicPr>
                  <pic:blipFill>
                    <a:blip r:embed="rId58" cstate="print"/>
                    <a:srcRect/>
                    <a:stretch>
                      <a:fillRect/>
                    </a:stretch>
                  </pic:blipFill>
                  <pic:spPr bwMode="auto">
                    <a:xfrm>
                      <a:off x="0" y="0"/>
                      <a:ext cx="5909310" cy="420941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59" w:history="1">
        <w:r w:rsidRPr="00FD47AE">
          <w:rPr>
            <w:rFonts w:ascii="Tahoma" w:eastAsia="Times New Roman" w:hAnsi="Tahoma" w:cs="Tahoma"/>
            <w:color w:val="0071A6"/>
            <w:sz w:val="16"/>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3.3. </w:t>
      </w:r>
      <w:r w:rsidRPr="00FD47AE">
        <w:rPr>
          <w:rFonts w:ascii="Tahoma" w:eastAsia="Times New Roman" w:hAnsi="Tahoma" w:cs="Tahoma"/>
          <w:color w:val="000000"/>
          <w:sz w:val="16"/>
          <w:szCs w:val="16"/>
          <w:lang w:eastAsia="ru-RU"/>
        </w:rPr>
        <w:t>Новая форма в окне редактора VBA</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форма — это пустая заготовка будущего диалогового окна вашего приложения.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краям новой формы вы можете видеть маркеры выделения. С их помощью можно настраивать ее размеры.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окно </w:t>
      </w:r>
      <w:r w:rsidRPr="00FD47AE">
        <w:rPr>
          <w:rFonts w:ascii="Tahoma" w:eastAsia="Times New Roman" w:hAnsi="Tahoma" w:cs="Tahoma"/>
          <w:b/>
          <w:bCs/>
          <w:color w:val="000000"/>
          <w:sz w:val="16"/>
          <w:szCs w:val="16"/>
          <w:lang w:eastAsia="ru-RU"/>
        </w:rPr>
        <w:t>Properties</w:t>
      </w:r>
      <w:r w:rsidRPr="00FD47AE">
        <w:rPr>
          <w:rFonts w:ascii="Tahoma" w:eastAsia="Times New Roman" w:hAnsi="Tahoma" w:cs="Tahoma"/>
          <w:color w:val="000000"/>
          <w:sz w:val="16"/>
          <w:szCs w:val="16"/>
          <w:lang w:eastAsia="ru-RU"/>
        </w:rPr>
        <w:t> (Свойства). Как вы уже знаете, оно содержит свойства объектов. Для выбора объекта, свойства которого будут отображены в этом окне, нужно либо выделить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либо указать его в списке, который находится в верхней части окна </w:t>
      </w:r>
      <w:r w:rsidRPr="00FD47AE">
        <w:rPr>
          <w:rFonts w:ascii="Tahoma" w:eastAsia="Times New Roman" w:hAnsi="Tahoma" w:cs="Tahoma"/>
          <w:b/>
          <w:bCs/>
          <w:color w:val="000000"/>
          <w:sz w:val="16"/>
          <w:szCs w:val="16"/>
          <w:lang w:eastAsia="ru-RU"/>
        </w:rPr>
        <w:t>Properties</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w:t>
      </w:r>
      <w:r w:rsidRPr="00FD47AE">
        <w:rPr>
          <w:rFonts w:ascii="Tahoma" w:eastAsia="Times New Roman" w:hAnsi="Tahoma" w:cs="Tahoma"/>
          <w:b/>
          <w:bCs/>
          <w:color w:val="000000"/>
          <w:sz w:val="16"/>
          <w:szCs w:val="16"/>
          <w:lang w:eastAsia="ru-RU"/>
        </w:rPr>
        <w:t>Toolbox</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содержит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которые можно добавлять на форму.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 это все то, что служит для управления работой программ. Например: кнопки, поля ввода, полосы прокрутки и так далее.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чтобы добавить элемент управления на форму, нажмите в окне </w:t>
      </w:r>
      <w:r w:rsidRPr="00FD47AE">
        <w:rPr>
          <w:rFonts w:ascii="Tahoma" w:eastAsia="Times New Roman" w:hAnsi="Tahoma" w:cs="Tahoma"/>
          <w:b/>
          <w:bCs/>
          <w:color w:val="000000"/>
          <w:sz w:val="16"/>
          <w:szCs w:val="16"/>
          <w:lang w:eastAsia="ru-RU"/>
        </w:rPr>
        <w:t>Toolbox</w:t>
      </w:r>
      <w:r w:rsidRPr="00FD47AE">
        <w:rPr>
          <w:rFonts w:ascii="Tahoma" w:eastAsia="Times New Roman" w:hAnsi="Tahoma" w:cs="Tahoma"/>
          <w:color w:val="000000"/>
          <w:sz w:val="16"/>
          <w:szCs w:val="16"/>
          <w:lang w:eastAsia="ru-RU"/>
        </w:rPr>
        <w:t> кнопку с изображением этого элемента и выделите мышью ту область на форме, которую он должен занять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Нажмем на кнопку </w:t>
      </w:r>
      <w:r w:rsidRPr="00FD47AE">
        <w:rPr>
          <w:rFonts w:ascii="Tahoma" w:eastAsia="Times New Roman" w:hAnsi="Tahoma" w:cs="Tahoma"/>
          <w:b/>
          <w:bCs/>
          <w:color w:val="000000"/>
          <w:sz w:val="16"/>
          <w:szCs w:val="16"/>
          <w:lang w:eastAsia="ru-RU"/>
        </w:rPr>
        <w:t>Toolbox'а</w:t>
      </w:r>
      <w:r w:rsidRPr="00FD47AE">
        <w:rPr>
          <w:rFonts w:ascii="Tahoma" w:eastAsia="Times New Roman" w:hAnsi="Tahoma" w:cs="Tahoma"/>
          <w:color w:val="000000"/>
          <w:sz w:val="16"/>
          <w:szCs w:val="16"/>
          <w:lang w:eastAsia="ru-RU"/>
        </w:rPr>
        <w:t> с изображением кнопки и добавим новую кнопку на форму. Вот, что у нас получилось (</w:t>
      </w:r>
      <w:hyperlink r:id="rId60" w:anchor="image.3.4" w:history="1">
        <w:r w:rsidRPr="00FD47AE">
          <w:rPr>
            <w:rFonts w:ascii="Tahoma" w:eastAsia="Times New Roman" w:hAnsi="Tahoma" w:cs="Tahoma"/>
            <w:color w:val="0071A6"/>
            <w:sz w:val="16"/>
            <w:lang w:eastAsia="ru-RU"/>
          </w:rPr>
          <w:t>рис. 3.4</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3" w:name="image.3.4"/>
      <w:bookmarkEnd w:id="213"/>
      <w:r>
        <w:rPr>
          <w:rFonts w:ascii="Tahoma" w:eastAsia="Times New Roman" w:hAnsi="Tahoma" w:cs="Tahoma"/>
          <w:noProof/>
          <w:color w:val="0071A6"/>
          <w:sz w:val="16"/>
          <w:szCs w:val="16"/>
          <w:lang w:eastAsia="ru-RU"/>
        </w:rPr>
        <w:lastRenderedPageBreak/>
        <w:drawing>
          <wp:inline distT="0" distB="0" distL="0" distR="0">
            <wp:extent cx="5909310" cy="4209415"/>
            <wp:effectExtent l="19050" t="0" r="0" b="0"/>
            <wp:docPr id="36" name="Рисунок 36" descr="Кнопка, добавленная на форму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Кнопка, добавленная на форму ">
                      <a:hlinkClick r:id="rId61"/>
                    </pic:cNvPr>
                    <pic:cNvPicPr>
                      <a:picLocks noChangeAspect="1" noChangeArrowheads="1"/>
                    </pic:cNvPicPr>
                  </pic:nvPicPr>
                  <pic:blipFill>
                    <a:blip r:embed="rId62" cstate="print"/>
                    <a:srcRect/>
                    <a:stretch>
                      <a:fillRect/>
                    </a:stretch>
                  </pic:blipFill>
                  <pic:spPr bwMode="auto">
                    <a:xfrm>
                      <a:off x="0" y="0"/>
                      <a:ext cx="5909310" cy="420941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63" w:history="1">
        <w:r w:rsidRPr="00FD47AE">
          <w:rPr>
            <w:rFonts w:ascii="Tahoma" w:eastAsia="Times New Roman" w:hAnsi="Tahoma" w:cs="Tahoma"/>
            <w:color w:val="0071A6"/>
            <w:sz w:val="16"/>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3.4. </w:t>
      </w:r>
      <w:r w:rsidRPr="00FD47AE">
        <w:rPr>
          <w:rFonts w:ascii="Tahoma" w:eastAsia="Times New Roman" w:hAnsi="Tahoma" w:cs="Tahoma"/>
          <w:color w:val="000000"/>
          <w:sz w:val="16"/>
          <w:szCs w:val="16"/>
          <w:lang w:eastAsia="ru-RU"/>
        </w:rPr>
        <w:t>Кнопка, добавленная на форму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Вокруг кнопки вы можете видеть маркеры выделения, которые служат для изменения ее размера. "Схватив" элемент управления мышью, вы можете перемещать его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форме.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3.4. Окно Properties — управление свойствами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Выделите кнопку и посмотрите на окно </w:t>
      </w:r>
      <w:r w:rsidRPr="00FD47AE">
        <w:rPr>
          <w:rFonts w:ascii="Tahoma" w:eastAsia="Times New Roman" w:hAnsi="Tahoma" w:cs="Tahoma"/>
          <w:b/>
          <w:bCs/>
          <w:color w:val="000000"/>
          <w:sz w:val="16"/>
          <w:szCs w:val="16"/>
          <w:lang w:eastAsia="ru-RU"/>
        </w:rPr>
        <w:t>Properties</w:t>
      </w:r>
      <w:r w:rsidRPr="00FD47AE">
        <w:rPr>
          <w:rFonts w:ascii="Tahoma" w:eastAsia="Times New Roman" w:hAnsi="Tahoma" w:cs="Tahoma"/>
          <w:color w:val="000000"/>
          <w:sz w:val="16"/>
          <w:szCs w:val="16"/>
          <w:lang w:eastAsia="ru-RU"/>
        </w:rPr>
        <w:t>. Теперь в нем отображаются ее свойства.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Свойства элементов управления могут быть отображены в двух разных представлениях. Первое – это алфавитный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(вкладка </w:t>
      </w:r>
      <w:r w:rsidRPr="00FD47AE">
        <w:rPr>
          <w:rFonts w:ascii="Tahoma" w:eastAsia="Times New Roman" w:hAnsi="Tahoma" w:cs="Tahoma"/>
          <w:b/>
          <w:bCs/>
          <w:color w:val="000000"/>
          <w:sz w:val="16"/>
          <w:szCs w:val="16"/>
          <w:lang w:eastAsia="ru-RU"/>
        </w:rPr>
        <w:t>Alphabetic</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второе – </w:t>
      </w:r>
      <w:r w:rsidRPr="00FD47AE">
        <w:rPr>
          <w:rFonts w:ascii="Tahoma" w:eastAsia="Times New Roman" w:hAnsi="Tahoma" w:cs="Tahoma"/>
          <w:i/>
          <w:iCs/>
          <w:color w:val="000000"/>
          <w:sz w:val="16"/>
          <w:lang w:eastAsia="ru-RU"/>
        </w:rPr>
        <w:t>отображение</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категориям ( </w:t>
      </w:r>
      <w:r w:rsidRPr="00FD47AE">
        <w:rPr>
          <w:rFonts w:ascii="Tahoma" w:eastAsia="Times New Roman" w:hAnsi="Tahoma" w:cs="Tahoma"/>
          <w:b/>
          <w:bCs/>
          <w:color w:val="000000"/>
          <w:sz w:val="16"/>
          <w:szCs w:val="16"/>
          <w:lang w:eastAsia="ru-RU"/>
        </w:rPr>
        <w:t>Categorized</w:t>
      </w:r>
      <w:r w:rsidRPr="00FD47AE">
        <w:rPr>
          <w:rFonts w:ascii="Tahoma" w:eastAsia="Times New Roman" w:hAnsi="Tahoma" w:cs="Tahoma"/>
          <w:color w:val="000000"/>
          <w:sz w:val="16"/>
          <w:szCs w:val="16"/>
          <w:lang w:eastAsia="ru-RU"/>
        </w:rPr>
        <w:t> ). Начинающим обычно удобнее пользоваться видом свойств объекта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категориям (</w:t>
      </w:r>
      <w:hyperlink r:id="rId64" w:anchor="image.3.5" w:history="1">
        <w:r w:rsidRPr="00FD47AE">
          <w:rPr>
            <w:rFonts w:ascii="Tahoma" w:eastAsia="Times New Roman" w:hAnsi="Tahoma" w:cs="Tahoma"/>
            <w:color w:val="0071A6"/>
            <w:sz w:val="16"/>
            <w:lang w:eastAsia="ru-RU"/>
          </w:rPr>
          <w:t>рис. 3.5</w:t>
        </w:r>
      </w:hyperlink>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Объединение</w:t>
      </w:r>
      <w:r w:rsidRPr="00FD47AE">
        <w:rPr>
          <w:rFonts w:ascii="Tahoma" w:eastAsia="Times New Roman" w:hAnsi="Tahoma" w:cs="Tahoma"/>
          <w:color w:val="000000"/>
          <w:sz w:val="16"/>
          <w:szCs w:val="16"/>
          <w:lang w:eastAsia="ru-RU"/>
        </w:rPr>
        <w:t> сходных свой</w:t>
      </w:r>
      <w:proofErr w:type="gramStart"/>
      <w:r w:rsidRPr="00FD47AE">
        <w:rPr>
          <w:rFonts w:ascii="Tahoma" w:eastAsia="Times New Roman" w:hAnsi="Tahoma" w:cs="Tahoma"/>
          <w:color w:val="000000"/>
          <w:sz w:val="16"/>
          <w:szCs w:val="16"/>
          <w:lang w:eastAsia="ru-RU"/>
        </w:rPr>
        <w:t>ств в гр</w:t>
      </w:r>
      <w:proofErr w:type="gramEnd"/>
      <w:r w:rsidRPr="00FD47AE">
        <w:rPr>
          <w:rFonts w:ascii="Tahoma" w:eastAsia="Times New Roman" w:hAnsi="Tahoma" w:cs="Tahoma"/>
          <w:color w:val="000000"/>
          <w:sz w:val="16"/>
          <w:szCs w:val="16"/>
          <w:lang w:eastAsia="ru-RU"/>
        </w:rPr>
        <w:t>уппы позволяет легче разбираться с их предназначением.</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4" w:name="image.3.5"/>
      <w:bookmarkEnd w:id="214"/>
      <w:r>
        <w:rPr>
          <w:rFonts w:ascii="Tahoma" w:eastAsia="Times New Roman" w:hAnsi="Tahoma" w:cs="Tahoma"/>
          <w:noProof/>
          <w:color w:val="000000"/>
          <w:sz w:val="16"/>
          <w:szCs w:val="16"/>
          <w:lang w:eastAsia="ru-RU"/>
        </w:rPr>
        <w:lastRenderedPageBreak/>
        <w:drawing>
          <wp:inline distT="0" distB="0" distL="0" distR="0">
            <wp:extent cx="2605405" cy="3640455"/>
            <wp:effectExtent l="19050" t="0" r="4445" b="0"/>
            <wp:docPr id="37" name="Рисунок 37" descr="Вид свойств кнопки по категория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Вид свойств кнопки по категориям "/>
                    <pic:cNvPicPr>
                      <a:picLocks noChangeAspect="1" noChangeArrowheads="1"/>
                    </pic:cNvPicPr>
                  </pic:nvPicPr>
                  <pic:blipFill>
                    <a:blip r:embed="rId65" cstate="print"/>
                    <a:srcRect/>
                    <a:stretch>
                      <a:fillRect/>
                    </a:stretch>
                  </pic:blipFill>
                  <pic:spPr bwMode="auto">
                    <a:xfrm>
                      <a:off x="0" y="0"/>
                      <a:ext cx="2605405" cy="364045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3.5. </w:t>
      </w:r>
      <w:r w:rsidRPr="00FD47AE">
        <w:rPr>
          <w:rFonts w:ascii="Tahoma" w:eastAsia="Times New Roman" w:hAnsi="Tahoma" w:cs="Tahoma"/>
          <w:color w:val="000000"/>
          <w:sz w:val="16"/>
          <w:szCs w:val="16"/>
          <w:lang w:eastAsia="ru-RU"/>
        </w:rPr>
        <w:t>Вид свойств кнопки по категориям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вкладке </w:t>
      </w:r>
      <w:r w:rsidRPr="00FD47AE">
        <w:rPr>
          <w:rFonts w:ascii="Tahoma" w:eastAsia="Times New Roman" w:hAnsi="Tahoma" w:cs="Tahoma"/>
          <w:b/>
          <w:bCs/>
          <w:color w:val="000000"/>
          <w:sz w:val="16"/>
          <w:szCs w:val="16"/>
          <w:lang w:eastAsia="ru-RU"/>
        </w:rPr>
        <w:t>Categorized</w:t>
      </w:r>
      <w:r w:rsidRPr="00FD47AE">
        <w:rPr>
          <w:rFonts w:ascii="Tahoma" w:eastAsia="Times New Roman" w:hAnsi="Tahoma" w:cs="Tahoma"/>
          <w:color w:val="000000"/>
          <w:sz w:val="16"/>
          <w:szCs w:val="16"/>
          <w:lang w:eastAsia="ru-RU"/>
        </w:rPr>
        <w:t> свойства объектов объединены в группы. Для удобства группы можно сворачивать и разворачивать. Давайте рассмотрим особенности различных групп, отображаемых в этом окне.</w:t>
      </w:r>
    </w:p>
    <w:p w:rsidR="00FD47AE" w:rsidRPr="00FD47AE" w:rsidRDefault="00FD47AE" w:rsidP="00FD47AE">
      <w:pPr>
        <w:numPr>
          <w:ilvl w:val="0"/>
          <w:numId w:val="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Appearance</w:t>
      </w:r>
      <w:r w:rsidRPr="00FD47AE">
        <w:rPr>
          <w:rFonts w:ascii="Tahoma" w:eastAsia="Times New Roman" w:hAnsi="Tahoma" w:cs="Tahoma"/>
          <w:color w:val="000000"/>
          <w:sz w:val="16"/>
          <w:szCs w:val="16"/>
          <w:lang w:eastAsia="ru-RU"/>
        </w:rPr>
        <w:t> (Внешний вид) — отвечает за </w:t>
      </w:r>
      <w:r w:rsidRPr="00FD47AE">
        <w:rPr>
          <w:rFonts w:ascii="Tahoma" w:eastAsia="Times New Roman" w:hAnsi="Tahoma" w:cs="Tahoma"/>
          <w:i/>
          <w:iCs/>
          <w:color w:val="000000"/>
          <w:sz w:val="16"/>
          <w:lang w:eastAsia="ru-RU"/>
        </w:rPr>
        <w:t>отображение объекта</w:t>
      </w:r>
      <w:r w:rsidRPr="00FD47AE">
        <w:rPr>
          <w:rFonts w:ascii="Tahoma" w:eastAsia="Times New Roman" w:hAnsi="Tahoma" w:cs="Tahoma"/>
          <w:color w:val="000000"/>
          <w:sz w:val="16"/>
          <w:szCs w:val="16"/>
          <w:lang w:eastAsia="ru-RU"/>
        </w:rPr>
        <w:t>, за надписи на нем, за его имя.</w:t>
      </w:r>
    </w:p>
    <w:p w:rsidR="00FD47AE" w:rsidRPr="00FD47AE" w:rsidRDefault="00FD47AE" w:rsidP="00FD47AE">
      <w:pPr>
        <w:numPr>
          <w:ilvl w:val="0"/>
          <w:numId w:val="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Behavior</w:t>
      </w:r>
      <w:r w:rsidRPr="00FD47AE">
        <w:rPr>
          <w:rFonts w:ascii="Tahoma" w:eastAsia="Times New Roman" w:hAnsi="Tahoma" w:cs="Tahoma"/>
          <w:color w:val="000000"/>
          <w:sz w:val="16"/>
          <w:szCs w:val="16"/>
          <w:lang w:eastAsia="ru-RU"/>
        </w:rPr>
        <w:t> (Поведение) — отвечает за поведение объекта. Например, за отображение многострочного текста.</w:t>
      </w:r>
    </w:p>
    <w:p w:rsidR="00FD47AE" w:rsidRPr="00FD47AE" w:rsidRDefault="00FD47AE" w:rsidP="00FD47AE">
      <w:pPr>
        <w:numPr>
          <w:ilvl w:val="0"/>
          <w:numId w:val="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Font</w:t>
      </w:r>
      <w:r w:rsidRPr="00FD47AE">
        <w:rPr>
          <w:rFonts w:ascii="Tahoma" w:eastAsia="Times New Roman" w:hAnsi="Tahoma" w:cs="Tahoma"/>
          <w:color w:val="000000"/>
          <w:sz w:val="16"/>
          <w:szCs w:val="16"/>
          <w:lang w:eastAsia="ru-RU"/>
        </w:rPr>
        <w:t> (Шрифт) — содержит свойство, отвечающее за шрифт, которым сделаны надписи на объекте.</w:t>
      </w:r>
    </w:p>
    <w:p w:rsidR="00FD47AE" w:rsidRPr="00FD47AE" w:rsidRDefault="00FD47AE" w:rsidP="00FD47AE">
      <w:pPr>
        <w:numPr>
          <w:ilvl w:val="0"/>
          <w:numId w:val="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Misc</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Разное</w:t>
      </w:r>
      <w:proofErr w:type="gramEnd"/>
      <w:r w:rsidRPr="00FD47AE">
        <w:rPr>
          <w:rFonts w:ascii="Tahoma" w:eastAsia="Times New Roman" w:hAnsi="Tahoma" w:cs="Tahoma"/>
          <w:color w:val="000000"/>
          <w:sz w:val="16"/>
          <w:szCs w:val="16"/>
          <w:lang w:eastAsia="ru-RU"/>
        </w:rPr>
        <w:t>) — различные настройки. Например — настройки указателя мыши, когда он будет находиться над объектом.</w:t>
      </w:r>
    </w:p>
    <w:p w:rsidR="00FD47AE" w:rsidRPr="00FD47AE" w:rsidRDefault="00FD47AE" w:rsidP="00FD47AE">
      <w:pPr>
        <w:numPr>
          <w:ilvl w:val="0"/>
          <w:numId w:val="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Picture</w:t>
      </w:r>
      <w:r w:rsidRPr="00FD47AE">
        <w:rPr>
          <w:rFonts w:ascii="Tahoma" w:eastAsia="Times New Roman" w:hAnsi="Tahoma" w:cs="Tahoma"/>
          <w:color w:val="000000"/>
          <w:sz w:val="16"/>
          <w:szCs w:val="16"/>
          <w:lang w:eastAsia="ru-RU"/>
        </w:rPr>
        <w:t> (Изображение) — информация об изображении, которое может отображаться на объекте.</w:t>
      </w:r>
    </w:p>
    <w:p w:rsidR="00FD47AE" w:rsidRPr="00FD47AE" w:rsidRDefault="00FD47AE" w:rsidP="00FD47AE">
      <w:pPr>
        <w:numPr>
          <w:ilvl w:val="0"/>
          <w:numId w:val="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Position</w:t>
      </w:r>
      <w:r w:rsidRPr="00FD47AE">
        <w:rPr>
          <w:rFonts w:ascii="Tahoma" w:eastAsia="Times New Roman" w:hAnsi="Tahoma" w:cs="Tahoma"/>
          <w:color w:val="000000"/>
          <w:sz w:val="16"/>
          <w:szCs w:val="16"/>
          <w:lang w:eastAsia="ru-RU"/>
        </w:rPr>
        <w:t> (Расположение) — определяет размер и положение объекта.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форм есть </w:t>
      </w:r>
      <w:r w:rsidRPr="00FD47AE">
        <w:rPr>
          <w:rFonts w:ascii="Tahoma" w:eastAsia="Times New Roman" w:hAnsi="Tahoma" w:cs="Tahoma"/>
          <w:i/>
          <w:iCs/>
          <w:color w:val="000000"/>
          <w:sz w:val="16"/>
          <w:lang w:eastAsia="ru-RU"/>
        </w:rPr>
        <w:t>группа</w:t>
      </w:r>
      <w:r w:rsidRPr="00FD47AE">
        <w:rPr>
          <w:rFonts w:ascii="Tahoma" w:eastAsia="Times New Roman" w:hAnsi="Tahoma" w:cs="Tahoma"/>
          <w:color w:val="000000"/>
          <w:sz w:val="16"/>
          <w:szCs w:val="16"/>
          <w:lang w:eastAsia="ru-RU"/>
        </w:rPr>
        <w:t> свойств </w:t>
      </w:r>
      <w:r w:rsidRPr="00FD47AE">
        <w:rPr>
          <w:rFonts w:ascii="Tahoma" w:eastAsia="Times New Roman" w:hAnsi="Tahoma" w:cs="Tahoma"/>
          <w:b/>
          <w:bCs/>
          <w:color w:val="000000"/>
          <w:sz w:val="16"/>
          <w:szCs w:val="16"/>
          <w:lang w:eastAsia="ru-RU"/>
        </w:rPr>
        <w:t>Scrolling</w:t>
      </w:r>
      <w:r w:rsidRPr="00FD47AE">
        <w:rPr>
          <w:rFonts w:ascii="Tahoma" w:eastAsia="Times New Roman" w:hAnsi="Tahoma" w:cs="Tahoma"/>
          <w:color w:val="000000"/>
          <w:sz w:val="16"/>
          <w:szCs w:val="16"/>
          <w:lang w:eastAsia="ru-RU"/>
        </w:rPr>
        <w:t> (Скроллинг) — свойства этой группы управляют прокруткой формы.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свойства, общие для практически всех объектов — форм, различных элементов управления.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3.5. Важнейшие свойства элементов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Name </w:t>
      </w:r>
      <w:r w:rsidRPr="00FD47AE">
        <w:rPr>
          <w:rFonts w:ascii="Tahoma" w:eastAsia="Times New Roman" w:hAnsi="Tahoma" w:cs="Tahoma"/>
          <w:color w:val="000000"/>
          <w:sz w:val="16"/>
          <w:szCs w:val="16"/>
          <w:lang w:eastAsia="ru-RU"/>
        </w:rPr>
        <w:t>(Имя) — очень важное свойство.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имени к объекту можно обратиться из программного кода.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Желательно давать объектам осмысленные имена — так гораздо легче пользоваться ими при разработке программ. Следите за тем, чтобы имена ваших объектов состояли лишь из цифр, латинских букв, символов подчеркивания. Если вы дадите объекту имя, например, содержащее знак "/", редактор не позволит использовать такое имя. При именовании объектов можно пользоваться и русскими буквами, но лучше этого не делать.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Переименуем форму в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а кнопку – в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Один из стилей именования объектов (так называемая венгерская </w:t>
      </w:r>
      <w:r w:rsidRPr="00FD47AE">
        <w:rPr>
          <w:rFonts w:ascii="Tahoma" w:eastAsia="Times New Roman" w:hAnsi="Tahoma" w:cs="Tahoma"/>
          <w:i/>
          <w:iCs/>
          <w:color w:val="000000"/>
          <w:sz w:val="16"/>
          <w:lang w:eastAsia="ru-RU"/>
        </w:rPr>
        <w:t>нотация</w:t>
      </w:r>
      <w:r w:rsidRPr="00FD47AE">
        <w:rPr>
          <w:rFonts w:ascii="Tahoma" w:eastAsia="Times New Roman" w:hAnsi="Tahoma" w:cs="Tahoma"/>
          <w:color w:val="000000"/>
          <w:sz w:val="16"/>
          <w:szCs w:val="16"/>
          <w:lang w:eastAsia="ru-RU"/>
        </w:rPr>
        <w:t>) заключается в использовании префикса, указывающего на </w:t>
      </w:r>
      <w:r w:rsidRPr="00FD47AE">
        <w:rPr>
          <w:rFonts w:ascii="Tahoma" w:eastAsia="Times New Roman" w:hAnsi="Tahoma" w:cs="Tahoma"/>
          <w:i/>
          <w:iCs/>
          <w:color w:val="000000"/>
          <w:sz w:val="16"/>
          <w:lang w:eastAsia="ru-RU"/>
        </w:rPr>
        <w:t>тип объекта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66" w:anchor="table.3.1" w:history="1">
        <w:r w:rsidRPr="00FD47AE">
          <w:rPr>
            <w:rFonts w:ascii="Tahoma" w:eastAsia="Times New Roman" w:hAnsi="Tahoma" w:cs="Tahoma"/>
            <w:color w:val="0071A6"/>
            <w:sz w:val="16"/>
            <w:lang w:eastAsia="ru-RU"/>
          </w:rPr>
          <w:t>табл. 3.1</w:t>
        </w:r>
      </w:hyperlink>
      <w:r w:rsidRPr="00FD47AE">
        <w:rPr>
          <w:rFonts w:ascii="Tahoma" w:eastAsia="Times New Roman" w:hAnsi="Tahoma" w:cs="Tahoma"/>
          <w:color w:val="000000"/>
          <w:sz w:val="16"/>
          <w:szCs w:val="16"/>
          <w:lang w:eastAsia="ru-RU"/>
        </w:rPr>
        <w:t>. вы можете найти префиксы, которые можно использовать при именовании различных элементов управления.</w:t>
      </w:r>
    </w:p>
    <w:tbl>
      <w:tblPr>
        <w:tblW w:w="0" w:type="auto"/>
        <w:tblCellSpacing w:w="7" w:type="dxa"/>
        <w:tblCellMar>
          <w:top w:w="30" w:type="dxa"/>
          <w:left w:w="30" w:type="dxa"/>
          <w:bottom w:w="30" w:type="dxa"/>
          <w:right w:w="30" w:type="dxa"/>
        </w:tblCellMar>
        <w:tblLook w:val="04A0"/>
      </w:tblPr>
      <w:tblGrid>
        <w:gridCol w:w="4061"/>
        <w:gridCol w:w="1366"/>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15" w:name="table.3.1"/>
            <w:bookmarkEnd w:id="215"/>
            <w:r w:rsidRPr="00FD47AE">
              <w:rPr>
                <w:rFonts w:ascii="Times New Roman" w:eastAsia="Times New Roman" w:hAnsi="Times New Roman" w:cs="Times New Roman"/>
                <w:sz w:val="24"/>
                <w:szCs w:val="24"/>
                <w:lang w:eastAsia="ru-RU"/>
              </w:rPr>
              <w:t>Таблица 3.1. Префиксы имен элементов управления</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lastRenderedPageBreak/>
              <w:t>Элемент управления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Префикс</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UserForm (Форма)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frm</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CommandButton (Кнопка)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cmd</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TextBox (Текстовое поле)</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txt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Label (Надпись)</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lbl</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ListBox (Список)</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lst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ComboBox (Поле со списком)</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cbo</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ScrollBar (Полоса прокрутки)</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scr</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SpinButton (Счетчик)</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spn</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OptionButton (Радиокнопка)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opt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CheckBox (Флажок)</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chk</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ToggleButton (Выключатель)</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tgl</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Frame (Рамка)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fra</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Image (Картинка)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img</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MultiPage (Набор страниц)</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mlt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TabStrip (Набор вкладок)</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tab</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можете использовать свой собственный стиль именования, главное — это чтобы имена были понятными и сразу указывали на назначение объекта.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Caption </w:t>
      </w:r>
      <w:r w:rsidRPr="00FD47AE">
        <w:rPr>
          <w:rFonts w:ascii="Tahoma" w:eastAsia="Times New Roman" w:hAnsi="Tahoma" w:cs="Tahoma"/>
          <w:color w:val="000000"/>
          <w:sz w:val="16"/>
          <w:szCs w:val="16"/>
          <w:lang w:eastAsia="ru-RU"/>
        </w:rPr>
        <w:t>(Надпись) — определяет надпись, которая видна на элементе управления. Изменим свойство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для объекта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на</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Моя</w:t>
      </w:r>
      <w:proofErr w:type="gramEnd"/>
      <w:r w:rsidRPr="00FD47AE">
        <w:rPr>
          <w:rFonts w:ascii="Tahoma" w:eastAsia="Times New Roman" w:hAnsi="Tahoma" w:cs="Tahoma"/>
          <w:color w:val="000000"/>
          <w:sz w:val="16"/>
          <w:szCs w:val="16"/>
          <w:lang w:eastAsia="ru-RU"/>
        </w:rPr>
        <w:t xml:space="preserve"> первая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а для объекта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 "Нажми меня!".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Width </w:t>
      </w:r>
      <w:r w:rsidRPr="00FD47AE">
        <w:rPr>
          <w:rFonts w:ascii="Tahoma" w:eastAsia="Times New Roman" w:hAnsi="Tahoma" w:cs="Tahoma"/>
          <w:color w:val="000000"/>
          <w:sz w:val="16"/>
          <w:szCs w:val="16"/>
          <w:lang w:eastAsia="ru-RU"/>
        </w:rPr>
        <w:t>(Ширина), </w:t>
      </w:r>
      <w:r w:rsidRPr="00FD47AE">
        <w:rPr>
          <w:rFonts w:ascii="Courier New" w:eastAsia="Times New Roman" w:hAnsi="Courier New" w:cs="Courier New"/>
          <w:color w:val="8B0000"/>
          <w:sz w:val="16"/>
          <w:lang w:eastAsia="ru-RU"/>
        </w:rPr>
        <w:t>Height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Высота</w:t>
      </w:r>
      <w:r w:rsidRPr="00FD47AE">
        <w:rPr>
          <w:rFonts w:ascii="Tahoma" w:eastAsia="Times New Roman" w:hAnsi="Tahoma" w:cs="Tahoma"/>
          <w:color w:val="000000"/>
          <w:sz w:val="16"/>
          <w:szCs w:val="16"/>
          <w:lang w:eastAsia="ru-RU"/>
        </w:rPr>
        <w:t xml:space="preserve">) — определяют ширину и высоту объекта, </w:t>
      </w:r>
      <w:proofErr w:type="gramStart"/>
      <w:r w:rsidRPr="00FD47AE">
        <w:rPr>
          <w:rFonts w:ascii="Tahoma" w:eastAsia="Times New Roman" w:hAnsi="Tahoma" w:cs="Tahoma"/>
          <w:color w:val="000000"/>
          <w:sz w:val="16"/>
          <w:szCs w:val="16"/>
          <w:lang w:eastAsia="ru-RU"/>
        </w:rPr>
        <w:t>которые</w:t>
      </w:r>
      <w:proofErr w:type="gramEnd"/>
      <w:r w:rsidRPr="00FD47AE">
        <w:rPr>
          <w:rFonts w:ascii="Tahoma" w:eastAsia="Times New Roman" w:hAnsi="Tahoma" w:cs="Tahoma"/>
          <w:color w:val="000000"/>
          <w:sz w:val="16"/>
          <w:szCs w:val="16"/>
          <w:lang w:eastAsia="ru-RU"/>
        </w:rPr>
        <w:t xml:space="preserve"> измеряются в пикселях.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Font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Шрифт</w:t>
      </w:r>
      <w:r w:rsidRPr="00FD47AE">
        <w:rPr>
          <w:rFonts w:ascii="Tahoma" w:eastAsia="Times New Roman" w:hAnsi="Tahoma" w:cs="Tahoma"/>
          <w:color w:val="000000"/>
          <w:sz w:val="16"/>
          <w:szCs w:val="16"/>
          <w:lang w:eastAsia="ru-RU"/>
        </w:rPr>
        <w:t>) — при попытке редактирования этого свойства открывается окно настройки параметров шрифта, в котором можно выбрать гарнитуру, размер, начертание шрифта.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ForeColor</w:t>
      </w:r>
      <w:r w:rsidRPr="00FD47AE">
        <w:rPr>
          <w:rFonts w:ascii="Tahoma" w:eastAsia="Times New Roman" w:hAnsi="Tahoma" w:cs="Tahoma"/>
          <w:color w:val="000000"/>
          <w:sz w:val="16"/>
          <w:szCs w:val="16"/>
          <w:lang w:eastAsia="ru-RU"/>
        </w:rPr>
        <w:t> (Цвет шрифта) — задает цвет шрифта элемента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BackColor</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Цвет фона</w:t>
      </w:r>
      <w:r w:rsidRPr="00FD47AE">
        <w:rPr>
          <w:rFonts w:ascii="Tahoma" w:eastAsia="Times New Roman" w:hAnsi="Tahoma" w:cs="Tahoma"/>
          <w:color w:val="000000"/>
          <w:sz w:val="16"/>
          <w:szCs w:val="16"/>
          <w:lang w:eastAsia="ru-RU"/>
        </w:rPr>
        <w:t>) — позволяет задать </w:t>
      </w:r>
      <w:r w:rsidRPr="00FD47AE">
        <w:rPr>
          <w:rFonts w:ascii="Tahoma" w:eastAsia="Times New Roman" w:hAnsi="Tahoma" w:cs="Tahoma"/>
          <w:i/>
          <w:iCs/>
          <w:color w:val="000000"/>
          <w:sz w:val="16"/>
          <w:lang w:eastAsia="ru-RU"/>
        </w:rPr>
        <w:t>цвет фона</w:t>
      </w:r>
      <w:r w:rsidRPr="00FD47AE">
        <w:rPr>
          <w:rFonts w:ascii="Tahoma" w:eastAsia="Times New Roman" w:hAnsi="Tahoma" w:cs="Tahoma"/>
          <w:color w:val="000000"/>
          <w:sz w:val="16"/>
          <w:szCs w:val="16"/>
          <w:lang w:eastAsia="ru-RU"/>
        </w:rPr>
        <w:t> элемента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кнопок и других элементов управления есть специфические свойства. В их число входят: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Top</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Расстояние</w:t>
      </w:r>
      <w:r w:rsidRPr="00FD47AE">
        <w:rPr>
          <w:rFonts w:ascii="Tahoma" w:eastAsia="Times New Roman" w:hAnsi="Tahoma" w:cs="Tahoma"/>
          <w:color w:val="000000"/>
          <w:sz w:val="16"/>
          <w:szCs w:val="16"/>
          <w:lang w:eastAsia="ru-RU"/>
        </w:rPr>
        <w:t> от верха формы), </w:t>
      </w:r>
      <w:r w:rsidRPr="00FD47AE">
        <w:rPr>
          <w:rFonts w:ascii="Courier New" w:eastAsia="Times New Roman" w:hAnsi="Courier New" w:cs="Courier New"/>
          <w:color w:val="8B0000"/>
          <w:sz w:val="16"/>
          <w:lang w:eastAsia="ru-RU"/>
        </w:rPr>
        <w:t>Left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Расстояние</w:t>
      </w:r>
      <w:r w:rsidRPr="00FD47AE">
        <w:rPr>
          <w:rFonts w:ascii="Tahoma" w:eastAsia="Times New Roman" w:hAnsi="Tahoma" w:cs="Tahoma"/>
          <w:color w:val="000000"/>
          <w:sz w:val="16"/>
          <w:szCs w:val="16"/>
          <w:lang w:eastAsia="ru-RU"/>
        </w:rPr>
        <w:t> от левого края формы) — задают положение элемента на форме.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(Видимость) — может принимать значения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Истина</w:t>
      </w:r>
      <w:r w:rsidRPr="00FD47AE">
        <w:rPr>
          <w:rFonts w:ascii="Tahoma" w:eastAsia="Times New Roman" w:hAnsi="Tahoma" w:cs="Tahoma"/>
          <w:color w:val="000000"/>
          <w:sz w:val="16"/>
          <w:szCs w:val="16"/>
          <w:lang w:eastAsia="ru-RU"/>
        </w:rPr>
        <w:t>) — то есть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будет видимым, и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Ложь</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будет невидимым.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Enable</w:t>
      </w:r>
      <w:r w:rsidRPr="00FD47AE">
        <w:rPr>
          <w:rFonts w:ascii="Tahoma" w:eastAsia="Times New Roman" w:hAnsi="Tahoma" w:cs="Tahoma"/>
          <w:color w:val="000000"/>
          <w:sz w:val="16"/>
          <w:szCs w:val="16"/>
          <w:lang w:eastAsia="ru-RU"/>
        </w:rPr>
        <w:t> (Включено) — если это свойство установлено в </w:t>
      </w:r>
      <w:r w:rsidRPr="00FD47AE">
        <w:rPr>
          <w:rFonts w:ascii="Courier New" w:eastAsia="Times New Roman" w:hAnsi="Courier New" w:cs="Courier New"/>
          <w:color w:val="8B0000"/>
          <w:sz w:val="16"/>
          <w:lang w:eastAsia="ru-RU"/>
        </w:rPr>
        <w:t>True (Истина)</w:t>
      </w:r>
      <w:r w:rsidRPr="00FD47AE">
        <w:rPr>
          <w:rFonts w:ascii="Tahoma" w:eastAsia="Times New Roman" w:hAnsi="Tahoma" w:cs="Tahoma"/>
          <w:color w:val="000000"/>
          <w:sz w:val="16"/>
          <w:szCs w:val="16"/>
          <w:lang w:eastAsia="ru-RU"/>
        </w:rPr>
        <w:t> — объектом можно пользоваться. Если в </w:t>
      </w:r>
      <w:r w:rsidRPr="00FD47AE">
        <w:rPr>
          <w:rFonts w:ascii="Courier New" w:eastAsia="Times New Roman" w:hAnsi="Courier New" w:cs="Courier New"/>
          <w:color w:val="8B0000"/>
          <w:sz w:val="16"/>
          <w:lang w:eastAsia="ru-RU"/>
        </w:rPr>
        <w:t>False (Ложь)</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будет неактивен. Например, кнопку "Далее" можно сделать неактивной до тех пор, пока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не заполнит все обязательные поля ввода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Некоторых других свойств объектов мы коснемся в дальнейшем.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Продолжим знакомство с элементами управления. Сейчас нас интересует элемент управления </w:t>
      </w:r>
      <w:r w:rsidRPr="00FD47AE">
        <w:rPr>
          <w:rFonts w:ascii="Courier New" w:eastAsia="Times New Roman" w:hAnsi="Courier New" w:cs="Courier New"/>
          <w:color w:val="8B0000"/>
          <w:sz w:val="16"/>
          <w:lang w:eastAsia="ru-RU"/>
        </w:rPr>
        <w:t>Label</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Метка</w:t>
      </w:r>
      <w:r w:rsidRPr="00FD47AE">
        <w:rPr>
          <w:rFonts w:ascii="Tahoma" w:eastAsia="Times New Roman" w:hAnsi="Tahoma" w:cs="Tahoma"/>
          <w:color w:val="000000"/>
          <w:sz w:val="16"/>
          <w:szCs w:val="16"/>
          <w:lang w:eastAsia="ru-RU"/>
        </w:rPr>
        <w:t>). Метки используются для размещения текстовой информации на формах. Добавьте в вашу форму новую метку (если сомневаетесь в названии элемента управления — наведите на него </w:t>
      </w:r>
      <w:r w:rsidRPr="00FD47AE">
        <w:rPr>
          <w:rFonts w:ascii="Tahoma" w:eastAsia="Times New Roman" w:hAnsi="Tahoma" w:cs="Tahoma"/>
          <w:i/>
          <w:iCs/>
          <w:color w:val="000000"/>
          <w:sz w:val="16"/>
          <w:lang w:eastAsia="ru-RU"/>
        </w:rPr>
        <w:t>указатель</w:t>
      </w:r>
      <w:r w:rsidRPr="00FD47AE">
        <w:rPr>
          <w:rFonts w:ascii="Tahoma" w:eastAsia="Times New Roman" w:hAnsi="Tahoma" w:cs="Tahoma"/>
          <w:color w:val="000000"/>
          <w:sz w:val="16"/>
          <w:szCs w:val="16"/>
          <w:lang w:eastAsia="ru-RU"/>
        </w:rPr>
        <w:t> мыши в панели инструментов — через некоторое время появится подсказка), дайте ей имя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xml:space="preserve"> и разместите на ней надпись "Добро пожаловать в мою первую программу!". Чтобы </w:t>
      </w:r>
      <w:proofErr w:type="gramStart"/>
      <w:r w:rsidRPr="00FD47AE">
        <w:rPr>
          <w:rFonts w:ascii="Tahoma" w:eastAsia="Times New Roman" w:hAnsi="Tahoma" w:cs="Tahoma"/>
          <w:color w:val="000000"/>
          <w:sz w:val="16"/>
          <w:szCs w:val="16"/>
          <w:lang w:eastAsia="ru-RU"/>
        </w:rPr>
        <w:t>разместить</w:t>
      </w:r>
      <w:proofErr w:type="gramEnd"/>
      <w:r w:rsidRPr="00FD47AE">
        <w:rPr>
          <w:rFonts w:ascii="Tahoma" w:eastAsia="Times New Roman" w:hAnsi="Tahoma" w:cs="Tahoma"/>
          <w:color w:val="000000"/>
          <w:sz w:val="16"/>
          <w:szCs w:val="16"/>
          <w:lang w:eastAsia="ru-RU"/>
        </w:rPr>
        <w:t xml:space="preserve"> такую надпись на метке, можно модифицировать ее свойство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Но можно поступить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-другому — выделить элемент управления и щелкнуть в том его месте, где расположен текст и отредактировать его прямо на элементе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еще не написали ни единой строчки кода, но уже можем запустить нашу первую программу. Щелкните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созданной форме и нажмите зеленую кнопку на панели инструментов редактора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(или выберите команду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Run • Sub/User Form</w:t>
      </w:r>
      <w:r w:rsidRPr="00FD47AE">
        <w:rPr>
          <w:rFonts w:ascii="Tahoma" w:eastAsia="Times New Roman" w:hAnsi="Tahoma" w:cs="Tahoma"/>
          <w:color w:val="000000"/>
          <w:sz w:val="16"/>
          <w:szCs w:val="16"/>
          <w:lang w:eastAsia="ru-RU"/>
        </w:rPr>
        <w:t>, можете вместо всего этого просто нажать клавишу </w:t>
      </w:r>
      <w:r w:rsidRPr="00FD47AE">
        <w:rPr>
          <w:rFonts w:ascii="Tahoma" w:eastAsia="Times New Roman" w:hAnsi="Tahoma" w:cs="Tahoma"/>
          <w:b/>
          <w:bCs/>
          <w:color w:val="000000"/>
          <w:sz w:val="16"/>
          <w:szCs w:val="16"/>
          <w:lang w:eastAsia="ru-RU"/>
        </w:rPr>
        <w:t>F5</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результате вы увидите только что созданную форму во всей красе (</w:t>
      </w:r>
      <w:hyperlink r:id="rId67" w:anchor="image.3.6" w:history="1">
        <w:r w:rsidRPr="00FD47AE">
          <w:rPr>
            <w:rFonts w:ascii="Tahoma" w:eastAsia="Times New Roman" w:hAnsi="Tahoma" w:cs="Tahoma"/>
            <w:color w:val="0071A6"/>
            <w:sz w:val="16"/>
            <w:lang w:eastAsia="ru-RU"/>
          </w:rPr>
          <w:t>рис. 3.6</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6" w:name="image.3.6"/>
      <w:bookmarkEnd w:id="216"/>
      <w:r>
        <w:rPr>
          <w:rFonts w:ascii="Tahoma" w:eastAsia="Times New Roman" w:hAnsi="Tahoma" w:cs="Tahoma"/>
          <w:noProof/>
          <w:color w:val="000000"/>
          <w:sz w:val="16"/>
          <w:szCs w:val="16"/>
          <w:lang w:eastAsia="ru-RU"/>
        </w:rPr>
        <w:drawing>
          <wp:inline distT="0" distB="0" distL="0" distR="0">
            <wp:extent cx="3044825" cy="2286000"/>
            <wp:effectExtent l="19050" t="0" r="3175" b="0"/>
            <wp:docPr id="38" name="Рисунок 38" descr="Запущенная форма программ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Запущенная форма программы "/>
                    <pic:cNvPicPr>
                      <a:picLocks noChangeAspect="1" noChangeArrowheads="1"/>
                    </pic:cNvPicPr>
                  </pic:nvPicPr>
                  <pic:blipFill>
                    <a:blip r:embed="rId68"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3.6. </w:t>
      </w:r>
      <w:r w:rsidRPr="00FD47AE">
        <w:rPr>
          <w:rFonts w:ascii="Tahoma" w:eastAsia="Times New Roman" w:hAnsi="Tahoma" w:cs="Tahoma"/>
          <w:color w:val="000000"/>
          <w:sz w:val="16"/>
          <w:szCs w:val="16"/>
          <w:lang w:eastAsia="ru-RU"/>
        </w:rPr>
        <w:t>Запущенная форма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попробуете нажать на кнопку "Нажми меня!" — ничего не произойдет. Это неудивительно — мы ведь ничего не делали с кнопкой. Пора это исправить. Чтобы снова вернуться в редактор, закройте форму с помощью красной кнопки с крестом, расположенной в правой верхней части ее окна.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Дважды щелкните мышью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кнопке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Откроется </w:t>
      </w:r>
      <w:r w:rsidRPr="00FD47AE">
        <w:rPr>
          <w:rFonts w:ascii="Tahoma" w:eastAsia="Times New Roman" w:hAnsi="Tahoma" w:cs="Tahoma"/>
          <w:i/>
          <w:iCs/>
          <w:color w:val="000000"/>
          <w:sz w:val="16"/>
          <w:lang w:eastAsia="ru-RU"/>
        </w:rPr>
        <w:t>редактор кода</w:t>
      </w:r>
      <w:r w:rsidRPr="00FD47AE">
        <w:rPr>
          <w:rFonts w:ascii="Tahoma" w:eastAsia="Times New Roman" w:hAnsi="Tahoma" w:cs="Tahoma"/>
          <w:color w:val="000000"/>
          <w:sz w:val="16"/>
          <w:szCs w:val="16"/>
          <w:lang w:eastAsia="ru-RU"/>
        </w:rPr>
        <w:t>. В нем будет автоматически создан каркас процедуры обработчика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кнопки. Об этом читайте дальше.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3.6. Обработчики событий и подробности о редактировании кода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Программы на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управляются событиями. Обработчик — это </w:t>
      </w:r>
      <w:r w:rsidRPr="00FD47AE">
        <w:rPr>
          <w:rFonts w:ascii="Tahoma" w:eastAsia="Times New Roman" w:hAnsi="Tahoma" w:cs="Tahoma"/>
          <w:i/>
          <w:iCs/>
          <w:color w:val="000000"/>
          <w:sz w:val="16"/>
          <w:lang w:eastAsia="ru-RU"/>
        </w:rPr>
        <w:t>подпрограмма</w:t>
      </w:r>
      <w:r w:rsidRPr="00FD47AE">
        <w:rPr>
          <w:rFonts w:ascii="Tahoma" w:eastAsia="Times New Roman" w:hAnsi="Tahoma" w:cs="Tahoma"/>
          <w:color w:val="000000"/>
          <w:sz w:val="16"/>
          <w:szCs w:val="16"/>
          <w:lang w:eastAsia="ru-RU"/>
        </w:rPr>
        <w:t xml:space="preserve">, которая будет </w:t>
      </w:r>
      <w:proofErr w:type="gramStart"/>
      <w:r w:rsidRPr="00FD47AE">
        <w:rPr>
          <w:rFonts w:ascii="Tahoma" w:eastAsia="Times New Roman" w:hAnsi="Tahoma" w:cs="Tahoma"/>
          <w:color w:val="000000"/>
          <w:sz w:val="16"/>
          <w:szCs w:val="16"/>
          <w:lang w:eastAsia="ru-RU"/>
        </w:rPr>
        <w:t>выполняться</w:t>
      </w:r>
      <w:proofErr w:type="gramEnd"/>
      <w:r w:rsidRPr="00FD47AE">
        <w:rPr>
          <w:rFonts w:ascii="Tahoma" w:eastAsia="Times New Roman" w:hAnsi="Tahoma" w:cs="Tahoma"/>
          <w:color w:val="000000"/>
          <w:sz w:val="16"/>
          <w:szCs w:val="16"/>
          <w:lang w:eastAsia="ru-RU"/>
        </w:rPr>
        <w:t xml:space="preserve"> если произойдет соответствующее ей событие.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69" w:anchor="image.3.7" w:history="1">
        <w:r w:rsidRPr="00FD47AE">
          <w:rPr>
            <w:rFonts w:ascii="Tahoma" w:eastAsia="Times New Roman" w:hAnsi="Tahoma" w:cs="Tahoma"/>
            <w:color w:val="0071A6"/>
            <w:sz w:val="16"/>
            <w:lang w:eastAsia="ru-RU"/>
          </w:rPr>
          <w:t>рис. 3.7</w:t>
        </w:r>
      </w:hyperlink>
      <w:r w:rsidRPr="00FD47AE">
        <w:rPr>
          <w:rFonts w:ascii="Tahoma" w:eastAsia="Times New Roman" w:hAnsi="Tahoma" w:cs="Tahoma"/>
          <w:color w:val="000000"/>
          <w:sz w:val="16"/>
          <w:szCs w:val="16"/>
          <w:lang w:eastAsia="ru-RU"/>
        </w:rPr>
        <w:t>. вы можете видеть окно </w:t>
      </w:r>
      <w:r w:rsidRPr="00FD47AE">
        <w:rPr>
          <w:rFonts w:ascii="Tahoma" w:eastAsia="Times New Roman" w:hAnsi="Tahoma" w:cs="Tahoma"/>
          <w:i/>
          <w:iCs/>
          <w:color w:val="000000"/>
          <w:sz w:val="16"/>
          <w:lang w:eastAsia="ru-RU"/>
        </w:rPr>
        <w:t>редактора кода</w:t>
      </w:r>
      <w:r w:rsidRPr="00FD47AE">
        <w:rPr>
          <w:rFonts w:ascii="Tahoma" w:eastAsia="Times New Roman" w:hAnsi="Tahoma" w:cs="Tahoma"/>
          <w:color w:val="000000"/>
          <w:sz w:val="16"/>
          <w:szCs w:val="16"/>
          <w:lang w:eastAsia="ru-RU"/>
        </w:rPr>
        <w:t> с открытым в нем пустым обработчиком.</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7" w:name="image.3.7"/>
      <w:bookmarkEnd w:id="217"/>
      <w:r>
        <w:rPr>
          <w:rFonts w:ascii="Tahoma" w:eastAsia="Times New Roman" w:hAnsi="Tahoma" w:cs="Tahoma"/>
          <w:noProof/>
          <w:color w:val="000000"/>
          <w:sz w:val="16"/>
          <w:szCs w:val="16"/>
          <w:lang w:eastAsia="ru-RU"/>
        </w:rPr>
        <w:drawing>
          <wp:inline distT="0" distB="0" distL="0" distR="0">
            <wp:extent cx="4684395" cy="1569720"/>
            <wp:effectExtent l="19050" t="0" r="1905" b="0"/>
            <wp:docPr id="39" name="Рисунок 39" descr="Окно Code с обработчиком события нажатия на кнопк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Окно Code с обработчиком события нажатия на кнопку "/>
                    <pic:cNvPicPr>
                      <a:picLocks noChangeAspect="1" noChangeArrowheads="1"/>
                    </pic:cNvPicPr>
                  </pic:nvPicPr>
                  <pic:blipFill>
                    <a:blip r:embed="rId70" cstate="print"/>
                    <a:srcRect/>
                    <a:stretch>
                      <a:fillRect/>
                    </a:stretch>
                  </pic:blipFill>
                  <pic:spPr bwMode="auto">
                    <a:xfrm>
                      <a:off x="0" y="0"/>
                      <a:ext cx="4684395" cy="156972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3.7. </w:t>
      </w:r>
      <w:r w:rsidRPr="00FD47AE">
        <w:rPr>
          <w:rFonts w:ascii="Tahoma" w:eastAsia="Times New Roman" w:hAnsi="Tahoma" w:cs="Tahoma"/>
          <w:color w:val="000000"/>
          <w:sz w:val="16"/>
          <w:szCs w:val="16"/>
          <w:lang w:eastAsia="ru-RU"/>
        </w:rPr>
        <w:t>Окно Code с обработчиком события нажатия на кнопку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первую строчку кода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Private Sub cmd_First_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означает, что эта процедура будет выполнена при щелчке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кнопке с именем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Ключевое </w:t>
      </w:r>
      <w:r w:rsidRPr="00FD47AE">
        <w:rPr>
          <w:rFonts w:ascii="Tahoma" w:eastAsia="Times New Roman" w:hAnsi="Tahoma" w:cs="Tahoma"/>
          <w:i/>
          <w:iCs/>
          <w:color w:val="000000"/>
          <w:sz w:val="16"/>
          <w:lang w:eastAsia="ru-RU"/>
        </w:rPr>
        <w:t>слово</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Private</w:t>
      </w:r>
      <w:r w:rsidRPr="00FD47AE">
        <w:rPr>
          <w:rFonts w:ascii="Tahoma" w:eastAsia="Times New Roman" w:hAnsi="Tahoma" w:cs="Tahoma"/>
          <w:color w:val="000000"/>
          <w:sz w:val="16"/>
          <w:szCs w:val="16"/>
          <w:lang w:eastAsia="ru-RU"/>
        </w:rPr>
        <w:t> называется модификатором доступности. Оно означает, что данная процедура недоступна для вызова из внешних модулей. Вам не придется настраивать модификаторы доступности вручную —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крайней мере, на данном этапе знакомства с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xml:space="preserve">. Так же вам совсем необязательно запоминать тонкости правильного </w:t>
      </w:r>
      <w:proofErr w:type="gramStart"/>
      <w:r w:rsidRPr="00FD47AE">
        <w:rPr>
          <w:rFonts w:ascii="Tahoma" w:eastAsia="Times New Roman" w:hAnsi="Tahoma" w:cs="Tahoma"/>
          <w:color w:val="000000"/>
          <w:sz w:val="16"/>
          <w:szCs w:val="16"/>
          <w:lang w:eastAsia="ru-RU"/>
        </w:rPr>
        <w:t>написания заголовков процедур обработчиков событий</w:t>
      </w:r>
      <w:proofErr w:type="gramEnd"/>
      <w:r w:rsidRPr="00FD47AE">
        <w:rPr>
          <w:rFonts w:ascii="Tahoma" w:eastAsia="Times New Roman" w:hAnsi="Tahoma" w:cs="Tahoma"/>
          <w:color w:val="000000"/>
          <w:sz w:val="16"/>
          <w:szCs w:val="16"/>
          <w:lang w:eastAsia="ru-RU"/>
        </w:rPr>
        <w:t>. Обычно они создаются автоматически.</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элементов управления существует обработчик события, назначаемый по умолчанию, то есть – при двойном щелчке. Обработчики других событий можно настроить в окне </w:t>
      </w:r>
      <w:r w:rsidRPr="00FD47AE">
        <w:rPr>
          <w:rFonts w:ascii="Tahoma" w:eastAsia="Times New Roman" w:hAnsi="Tahoma" w:cs="Tahoma"/>
          <w:i/>
          <w:iCs/>
          <w:color w:val="000000"/>
          <w:sz w:val="16"/>
          <w:lang w:eastAsia="ru-RU"/>
        </w:rPr>
        <w:t>редактора кода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верхнюю часть окна </w:t>
      </w:r>
      <w:r w:rsidRPr="00FD47AE">
        <w:rPr>
          <w:rFonts w:ascii="Tahoma" w:eastAsia="Times New Roman" w:hAnsi="Tahoma" w:cs="Tahoma"/>
          <w:i/>
          <w:iCs/>
          <w:color w:val="000000"/>
          <w:sz w:val="16"/>
          <w:lang w:eastAsia="ru-RU"/>
        </w:rPr>
        <w:t>редактора кода</w:t>
      </w:r>
      <w:r w:rsidRPr="00FD47AE">
        <w:rPr>
          <w:rFonts w:ascii="Tahoma" w:eastAsia="Times New Roman" w:hAnsi="Tahoma" w:cs="Tahoma"/>
          <w:color w:val="000000"/>
          <w:sz w:val="16"/>
          <w:szCs w:val="16"/>
          <w:lang w:eastAsia="ru-RU"/>
        </w:rPr>
        <w:t>. В левой ее части расположено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со списком, в котором видна надпись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Если щелкнуть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кнопке с треугольником, которая расположена рядом с этим полем, откроется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содержащий имена всех элементов управления, расположенных на форме. Также в списке представлена и сама форма, у которой тоже есть свои события, — это строка </w:t>
      </w:r>
      <w:r w:rsidRPr="00FD47AE">
        <w:rPr>
          <w:rFonts w:ascii="Courier New" w:eastAsia="Times New Roman" w:hAnsi="Courier New" w:cs="Courier New"/>
          <w:color w:val="8B0000"/>
          <w:sz w:val="16"/>
          <w:lang w:eastAsia="ru-RU"/>
        </w:rPr>
        <w:t>UserForm</w:t>
      </w:r>
      <w:r w:rsidRPr="00FD47AE">
        <w:rPr>
          <w:rFonts w:ascii="Tahoma" w:eastAsia="Times New Roman" w:hAnsi="Tahoma" w:cs="Tahoma"/>
          <w:color w:val="000000"/>
          <w:sz w:val="16"/>
          <w:szCs w:val="16"/>
          <w:lang w:eastAsia="ru-RU"/>
        </w:rPr>
        <w:t>. Имя формы в этом списке не применяется, но оно нужно для доступа к форме из внешних программ, например — макросов, обработчиков событий других форм.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правой части окна расположен </w:t>
      </w:r>
      <w:r w:rsidRPr="00FD47AE">
        <w:rPr>
          <w:rFonts w:ascii="Tahoma" w:eastAsia="Times New Roman" w:hAnsi="Tahoma" w:cs="Tahoma"/>
          <w:i/>
          <w:iCs/>
          <w:color w:val="000000"/>
          <w:sz w:val="16"/>
          <w:lang w:eastAsia="ru-RU"/>
        </w:rPr>
        <w:t>список событий</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создать процедуру обработчика события для элемента управления или формы, выберите нужный элемент управления в левом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а в правом — название события. Каждый элемент управления имеет уникальный набор событий, однако, в них не слишком сложно ориентироваться. На практике чаще всего используется лишь некоторые из них. Обычно события имеют осмысленные англоязычные названия,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которым можно догадаться об их предназначении.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Теперь попытаемся вставить какие-нибудь команды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события. Пусть это будут строка комментария (она начинается с апострофа), поясняющая работу программы, и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вывода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Строки кода внутри программных конструкций принято писать с отступом. Это облегчает восприятие программы. </w:t>
      </w:r>
      <w:proofErr w:type="gramStart"/>
      <w:r w:rsidRPr="00FD47AE">
        <w:rPr>
          <w:rFonts w:ascii="Tahoma" w:eastAsia="Times New Roman" w:hAnsi="Tahoma" w:cs="Tahoma"/>
          <w:color w:val="000000"/>
          <w:sz w:val="16"/>
          <w:szCs w:val="16"/>
          <w:lang w:eastAsia="ru-RU"/>
        </w:rPr>
        <w:t>Длинные строки можно разрывать на более короткие, ставя в конце этих строк знак "_".</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удобства можно разбивать различные блоки программы пустыми строками.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Иногда при работе в редакторе кода удобно разделить окно на две части. Для этого служит горизонтальная полоска, расположенная в правой части окна, около верхней кнопки полосы прокрутки. Разделив окно, вы можете редактировать один участок кода, сверяясь с другим участком.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 левом нижнем углу окна редактора расположена пара кнопок.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нажата кнопка </w:t>
      </w:r>
      <w:r w:rsidRPr="00FD47AE">
        <w:rPr>
          <w:rFonts w:ascii="Courier New" w:eastAsia="Times New Roman" w:hAnsi="Courier New" w:cs="Courier New"/>
          <w:color w:val="8B0000"/>
          <w:sz w:val="16"/>
          <w:lang w:eastAsia="ru-RU"/>
        </w:rPr>
        <w:t>Full Module View</w:t>
      </w:r>
      <w:r w:rsidRPr="00FD47AE">
        <w:rPr>
          <w:rFonts w:ascii="Tahoma" w:eastAsia="Times New Roman" w:hAnsi="Tahoma" w:cs="Tahoma"/>
          <w:color w:val="000000"/>
          <w:sz w:val="16"/>
          <w:szCs w:val="16"/>
          <w:lang w:eastAsia="ru-RU"/>
        </w:rPr>
        <w:t> (Просмотр модуля целиком) то есть в окне редактора отображается код модуля целиком — со всеми процедурами и обработчиками событий. Если вы заняты редактированием какого-то одного модуля и не хотите отвлекаться на остальные — нажмите на кнопку </w:t>
      </w:r>
      <w:r w:rsidRPr="00FD47AE">
        <w:rPr>
          <w:rFonts w:ascii="Courier New" w:eastAsia="Times New Roman" w:hAnsi="Courier New" w:cs="Courier New"/>
          <w:color w:val="8B0000"/>
          <w:sz w:val="16"/>
          <w:lang w:eastAsia="ru-RU"/>
        </w:rPr>
        <w:t>Procedure View</w:t>
      </w:r>
      <w:r w:rsidRPr="00FD47AE">
        <w:rPr>
          <w:rFonts w:ascii="Tahoma" w:eastAsia="Times New Roman" w:hAnsi="Tahoma" w:cs="Tahoma"/>
          <w:color w:val="000000"/>
          <w:sz w:val="16"/>
          <w:szCs w:val="16"/>
          <w:lang w:eastAsia="ru-RU"/>
        </w:rPr>
        <w:t> (Просмотр процедуры), которая скроет все процедуры кроме процедуры, код которой вы редактируете в настоящий момент.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вывода сообщений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есть </w:t>
      </w:r>
      <w:r w:rsidRPr="00FD47AE">
        <w:rPr>
          <w:rFonts w:ascii="Tahoma" w:eastAsia="Times New Roman" w:hAnsi="Tahoma" w:cs="Tahoma"/>
          <w:i/>
          <w:iCs/>
          <w:color w:val="000000"/>
          <w:sz w:val="16"/>
          <w:lang w:eastAsia="ru-RU"/>
        </w:rPr>
        <w:t>встроенная команда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Говоря о </w:t>
      </w:r>
      <w:r w:rsidRPr="00FD47AE">
        <w:rPr>
          <w:rFonts w:ascii="Tahoma" w:eastAsia="Times New Roman" w:hAnsi="Tahoma" w:cs="Tahoma"/>
          <w:i/>
          <w:iCs/>
          <w:color w:val="000000"/>
          <w:sz w:val="16"/>
          <w:lang w:eastAsia="ru-RU"/>
        </w:rPr>
        <w:t>встроенных командах</w:t>
      </w:r>
      <w:r w:rsidRPr="00FD47AE">
        <w:rPr>
          <w:rFonts w:ascii="Tahoma" w:eastAsia="Times New Roman" w:hAnsi="Tahoma" w:cs="Tahoma"/>
          <w:color w:val="000000"/>
          <w:sz w:val="16"/>
          <w:szCs w:val="16"/>
          <w:lang w:eastAsia="ru-RU"/>
        </w:rPr>
        <w:t>, часто используют слова "процедуры" и "функции". Главное отличие процедуры от функции – то, что функция возвращает в точку вызова какие-то значения, а процедура — нет.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может работать и как функция, и как процедура, поэтому и то и другое наименование будет правомерным.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и многие другие команды, она имеет множество параметров. Но вам совсем необязательно помнить их, обращаясь к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Дело в том, что </w:t>
      </w:r>
      <w:r w:rsidRPr="00FD47AE">
        <w:rPr>
          <w:rFonts w:ascii="Tahoma" w:eastAsia="Times New Roman" w:hAnsi="Tahoma" w:cs="Tahoma"/>
          <w:i/>
          <w:iCs/>
          <w:color w:val="000000"/>
          <w:sz w:val="16"/>
          <w:lang w:eastAsia="ru-RU"/>
        </w:rPr>
        <w:t>редактор кода</w:t>
      </w:r>
      <w:r w:rsidRPr="00FD47AE">
        <w:rPr>
          <w:rFonts w:ascii="Tahoma" w:eastAsia="Times New Roman" w:hAnsi="Tahoma" w:cs="Tahoma"/>
          <w:color w:val="000000"/>
          <w:sz w:val="16"/>
          <w:szCs w:val="16"/>
          <w:lang w:eastAsia="ru-RU"/>
        </w:rPr>
        <w:t xml:space="preserve"> снабжен очень удобной системой подсказок. Так же редактор может автоматически завершать команды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b/>
          <w:bCs/>
          <w:color w:val="000000"/>
          <w:sz w:val="16"/>
          <w:szCs w:val="16"/>
          <w:lang w:eastAsia="ru-RU"/>
        </w:rPr>
        <w:t>Edit • Complete Word</w:t>
      </w:r>
      <w:r w:rsidRPr="00FD47AE">
        <w:rPr>
          <w:rFonts w:ascii="Tahoma" w:eastAsia="Times New Roman" w:hAnsi="Tahoma" w:cs="Tahoma"/>
          <w:color w:val="000000"/>
          <w:sz w:val="16"/>
          <w:szCs w:val="16"/>
          <w:lang w:eastAsia="ru-RU"/>
        </w:rPr>
        <w:t> ).</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Начните вводить в редакторе текст </w:t>
      </w:r>
      <w:r w:rsidRPr="00FD47AE">
        <w:rPr>
          <w:rFonts w:ascii="Courier New" w:eastAsia="Times New Roman" w:hAnsi="Courier New" w:cs="Courier New"/>
          <w:color w:val="8B0000"/>
          <w:sz w:val="16"/>
          <w:lang w:eastAsia="ru-RU"/>
        </w:rPr>
        <w:t>msgbox</w:t>
      </w:r>
      <w:proofErr w:type="gramStart"/>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w:t>
      </w:r>
      <w:hyperlink r:id="rId71" w:anchor="image.3.8" w:history="1">
        <w:r w:rsidRPr="00FD47AE">
          <w:rPr>
            <w:rFonts w:ascii="Tahoma" w:eastAsia="Times New Roman" w:hAnsi="Tahoma" w:cs="Tahoma"/>
            <w:color w:val="0071A6"/>
            <w:sz w:val="16"/>
            <w:lang w:eastAsia="ru-RU"/>
          </w:rPr>
          <w:t>рис. 3.8</w:t>
        </w:r>
      </w:hyperlink>
      <w:r w:rsidRPr="00FD47AE">
        <w:rPr>
          <w:rFonts w:ascii="Tahoma" w:eastAsia="Times New Roman" w:hAnsi="Tahoma" w:cs="Tahoma"/>
          <w:color w:val="000000"/>
          <w:sz w:val="16"/>
          <w:szCs w:val="16"/>
          <w:lang w:eastAsia="ru-RU"/>
        </w:rPr>
        <w:t xml:space="preserve">.) причем именно строчными буквами. Если в итоге все будет </w:t>
      </w:r>
      <w:proofErr w:type="gramStart"/>
      <w:r w:rsidRPr="00FD47AE">
        <w:rPr>
          <w:rFonts w:ascii="Tahoma" w:eastAsia="Times New Roman" w:hAnsi="Tahoma" w:cs="Tahoma"/>
          <w:color w:val="000000"/>
          <w:sz w:val="16"/>
          <w:szCs w:val="16"/>
          <w:lang w:eastAsia="ru-RU"/>
        </w:rPr>
        <w:t>введено</w:t>
      </w:r>
      <w:proofErr w:type="gramEnd"/>
      <w:r w:rsidRPr="00FD47AE">
        <w:rPr>
          <w:rFonts w:ascii="Tahoma" w:eastAsia="Times New Roman" w:hAnsi="Tahoma" w:cs="Tahoma"/>
          <w:color w:val="000000"/>
          <w:sz w:val="16"/>
          <w:szCs w:val="16"/>
          <w:lang w:eastAsia="ru-RU"/>
        </w:rPr>
        <w:t xml:space="preserve"> верно, редактор автоматически преобразует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в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Если этого не произошло — возможно, вы допустили ошибку при написании имени команды. Итак, при правильном вводе команды, редактор распознает ее и предложит </w:t>
      </w:r>
      <w:r w:rsidRPr="00FD47AE">
        <w:rPr>
          <w:rFonts w:ascii="Tahoma" w:eastAsia="Times New Roman" w:hAnsi="Tahoma" w:cs="Tahoma"/>
          <w:i/>
          <w:iCs/>
          <w:color w:val="000000"/>
          <w:sz w:val="16"/>
          <w:lang w:eastAsia="ru-RU"/>
        </w:rPr>
        <w:t>контекстную подсказку</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r w:rsidRPr="00FD47AE">
        <w:rPr>
          <w:rFonts w:ascii="Tahoma" w:eastAsia="Times New Roman" w:hAnsi="Tahoma" w:cs="Tahoma"/>
          <w:i/>
          <w:iCs/>
          <w:color w:val="000000"/>
          <w:sz w:val="16"/>
          <w:lang w:eastAsia="ru-RU"/>
        </w:rPr>
        <w:t>контекстной подсказке</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можно почерпнуть информацию о структуре вызова этой функции, о тех параметрах, которые ей можно передать. Параметры — это те данные, с которыми будет работать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Например, мы передаем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строку для вывода в окне сообщения. В </w:t>
      </w:r>
      <w:r w:rsidRPr="00FD47AE">
        <w:rPr>
          <w:rFonts w:ascii="Tahoma" w:eastAsia="Times New Roman" w:hAnsi="Tahoma" w:cs="Tahoma"/>
          <w:i/>
          <w:iCs/>
          <w:color w:val="000000"/>
          <w:sz w:val="16"/>
          <w:lang w:eastAsia="ru-RU"/>
        </w:rPr>
        <w:t>контекстной подсказке</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эта строка называется </w:t>
      </w:r>
      <w:r w:rsidRPr="00FD47AE">
        <w:rPr>
          <w:rFonts w:ascii="Courier New" w:eastAsia="Times New Roman" w:hAnsi="Courier New" w:cs="Courier New"/>
          <w:color w:val="8B0000"/>
          <w:sz w:val="16"/>
          <w:lang w:eastAsia="ru-RU"/>
        </w:rPr>
        <w:t>Prompt</w:t>
      </w:r>
      <w:r w:rsidRPr="00FD47AE">
        <w:rPr>
          <w:rFonts w:ascii="Tahoma" w:eastAsia="Times New Roman" w:hAnsi="Tahoma" w:cs="Tahoma"/>
          <w:color w:val="000000"/>
          <w:sz w:val="16"/>
          <w:szCs w:val="16"/>
          <w:lang w:eastAsia="ru-RU"/>
        </w:rPr>
        <w:t> (Приглашение). Она выделена жирным шрифтом – это значит, то, что будет сейчас введено, воспримется как </w:t>
      </w:r>
      <w:r w:rsidRPr="00FD47AE">
        <w:rPr>
          <w:rFonts w:ascii="Courier New" w:eastAsia="Times New Roman" w:hAnsi="Courier New" w:cs="Courier New"/>
          <w:color w:val="8B0000"/>
          <w:sz w:val="16"/>
          <w:lang w:eastAsia="ru-RU"/>
        </w:rPr>
        <w:t>Prompt</w:t>
      </w:r>
      <w:r w:rsidRPr="00FD47AE">
        <w:rPr>
          <w:rFonts w:ascii="Tahoma" w:eastAsia="Times New Roman" w:hAnsi="Tahoma" w:cs="Tahoma"/>
          <w:color w:val="000000"/>
          <w:sz w:val="16"/>
          <w:szCs w:val="16"/>
          <w:lang w:eastAsia="ru-RU"/>
        </w:rPr>
        <w:t> — то есть как текст, который будет выведен в окне сообщения. Текст, который вы передаете функции, должен быть заключен в кавычки.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поставить после введенного текста запятую, в </w:t>
      </w:r>
      <w:r w:rsidRPr="00FD47AE">
        <w:rPr>
          <w:rFonts w:ascii="Tahoma" w:eastAsia="Times New Roman" w:hAnsi="Tahoma" w:cs="Tahoma"/>
          <w:i/>
          <w:iCs/>
          <w:color w:val="000000"/>
          <w:sz w:val="16"/>
          <w:lang w:eastAsia="ru-RU"/>
        </w:rPr>
        <w:t>контекстной подсказке</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жирным</w:t>
      </w:r>
      <w:proofErr w:type="gramEnd"/>
      <w:r w:rsidRPr="00FD47AE">
        <w:rPr>
          <w:rFonts w:ascii="Tahoma" w:eastAsia="Times New Roman" w:hAnsi="Tahoma" w:cs="Tahoma"/>
          <w:color w:val="000000"/>
          <w:sz w:val="16"/>
          <w:szCs w:val="16"/>
          <w:lang w:eastAsia="ru-RU"/>
        </w:rPr>
        <w:t xml:space="preserve"> выделится следующий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Если вы хотите оставить этот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в значении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ставьте еще одну запятую, и сможете ввести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для очередного параметра и т.д.</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8" w:name="image.3.8"/>
      <w:bookmarkEnd w:id="218"/>
      <w:r>
        <w:rPr>
          <w:rFonts w:ascii="Tahoma" w:eastAsia="Times New Roman" w:hAnsi="Tahoma" w:cs="Tahoma"/>
          <w:noProof/>
          <w:color w:val="000000"/>
          <w:sz w:val="16"/>
          <w:szCs w:val="16"/>
          <w:lang w:eastAsia="ru-RU"/>
        </w:rPr>
        <w:drawing>
          <wp:inline distT="0" distB="0" distL="0" distR="0">
            <wp:extent cx="4959985" cy="1569720"/>
            <wp:effectExtent l="19050" t="0" r="0" b="0"/>
            <wp:docPr id="40" name="Рисунок 40" descr="Ввод команды в окно редактор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Ввод команды в окно редактора "/>
                    <pic:cNvPicPr>
                      <a:picLocks noChangeAspect="1" noChangeArrowheads="1"/>
                    </pic:cNvPicPr>
                  </pic:nvPicPr>
                  <pic:blipFill>
                    <a:blip r:embed="rId72" cstate="print"/>
                    <a:srcRect/>
                    <a:stretch>
                      <a:fillRect/>
                    </a:stretch>
                  </pic:blipFill>
                  <pic:spPr bwMode="auto">
                    <a:xfrm>
                      <a:off x="0" y="0"/>
                      <a:ext cx="4959985" cy="156972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3.8. </w:t>
      </w:r>
      <w:r w:rsidRPr="00FD47AE">
        <w:rPr>
          <w:rFonts w:ascii="Tahoma" w:eastAsia="Times New Roman" w:hAnsi="Tahoma" w:cs="Tahoma"/>
          <w:color w:val="000000"/>
          <w:sz w:val="16"/>
          <w:szCs w:val="16"/>
          <w:lang w:eastAsia="ru-RU"/>
        </w:rPr>
        <w:t>Ввод команды в окно редактора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вызове процедур и функций им можно передавать параметры в таком виде: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MsgBox Prompt:="Привет!"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присвоили параметру </w:t>
      </w:r>
      <w:r w:rsidRPr="00FD47AE">
        <w:rPr>
          <w:rFonts w:ascii="Tahoma" w:eastAsia="Times New Roman" w:hAnsi="Tahoma" w:cs="Tahoma"/>
          <w:i/>
          <w:iCs/>
          <w:color w:val="000000"/>
          <w:sz w:val="16"/>
          <w:lang w:eastAsia="ru-RU"/>
        </w:rPr>
        <w:t>Prompt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"Привет", то есть наше окно должно вывести сообщение "Привет". Такой подход очень удобно использовать при вызове команд, принимающих множество параметров.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не будем вводить другие параметры для окна сообщения — ограничимся только текстом и завершим ввод. Вот, что у нас получилось (</w:t>
      </w:r>
      <w:hyperlink r:id="rId73" w:anchor="image.3.9" w:history="1">
        <w:r w:rsidRPr="00FD47AE">
          <w:rPr>
            <w:rFonts w:ascii="Tahoma" w:eastAsia="Times New Roman" w:hAnsi="Tahoma" w:cs="Tahoma"/>
            <w:color w:val="0071A6"/>
            <w:sz w:val="16"/>
            <w:lang w:eastAsia="ru-RU"/>
          </w:rPr>
          <w:t>рис. 3.9</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19" w:name="image.3.9"/>
      <w:bookmarkEnd w:id="219"/>
      <w:r>
        <w:rPr>
          <w:rFonts w:ascii="Tahoma" w:eastAsia="Times New Roman" w:hAnsi="Tahoma" w:cs="Tahoma"/>
          <w:noProof/>
          <w:color w:val="000000"/>
          <w:sz w:val="16"/>
          <w:szCs w:val="16"/>
          <w:lang w:eastAsia="ru-RU"/>
        </w:rPr>
        <w:lastRenderedPageBreak/>
        <w:drawing>
          <wp:inline distT="0" distB="0" distL="0" distR="0">
            <wp:extent cx="5193030" cy="1768475"/>
            <wp:effectExtent l="19050" t="0" r="7620" b="0"/>
            <wp:docPr id="41" name="Рисунок 41" descr="Код обработчика события, выводящий окно сообще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Код обработчика события, выводящий окно сообщения "/>
                    <pic:cNvPicPr>
                      <a:picLocks noChangeAspect="1" noChangeArrowheads="1"/>
                    </pic:cNvPicPr>
                  </pic:nvPicPr>
                  <pic:blipFill>
                    <a:blip r:embed="rId74" cstate="print"/>
                    <a:srcRect/>
                    <a:stretch>
                      <a:fillRect/>
                    </a:stretch>
                  </pic:blipFill>
                  <pic:spPr bwMode="auto">
                    <a:xfrm>
                      <a:off x="0" y="0"/>
                      <a:ext cx="5193030" cy="176847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3.9. </w:t>
      </w:r>
      <w:r w:rsidRPr="00FD47AE">
        <w:rPr>
          <w:rFonts w:ascii="Tahoma" w:eastAsia="Times New Roman" w:hAnsi="Tahoma" w:cs="Tahoma"/>
          <w:color w:val="000000"/>
          <w:sz w:val="16"/>
          <w:szCs w:val="16"/>
          <w:lang w:eastAsia="ru-RU"/>
        </w:rPr>
        <w:t>Код обработчика события, выводящий окно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итоге, код обработчика события будет выглядеть так (Листинг 3.1.):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220" w:name="example_3.1"/>
      <w:bookmarkEnd w:id="220"/>
      <w:r w:rsidRPr="00FD47AE">
        <w:rPr>
          <w:rFonts w:ascii="Courier New" w:eastAsia="Times New Roman" w:hAnsi="Courier New" w:cs="Courier New"/>
          <w:color w:val="8B0000"/>
          <w:sz w:val="20"/>
          <w:szCs w:val="20"/>
          <w:lang w:eastAsia="ru-RU"/>
        </w:rPr>
        <w:t>'Вывод сообщения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roofErr w:type="gramStart"/>
      <w:r w:rsidRPr="00FD47AE">
        <w:rPr>
          <w:rFonts w:ascii="Courier New" w:eastAsia="Times New Roman" w:hAnsi="Courier New" w:cs="Courier New"/>
          <w:color w:val="8B0000"/>
          <w:sz w:val="20"/>
          <w:szCs w:val="20"/>
          <w:lang w:eastAsia="ru-RU"/>
        </w:rPr>
        <w:t>MsgBox ("Здравствуйте!</w:t>
      </w:r>
      <w:proofErr w:type="gramEnd"/>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Я ваша первая программа на VBA")</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3.1. Код для вывода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Запустим форму на выполнение и нажмем на кнопку — появится окно с сообщением (</w:t>
      </w:r>
      <w:hyperlink r:id="rId75" w:anchor="image.3.10" w:history="1">
        <w:r w:rsidRPr="00FD47AE">
          <w:rPr>
            <w:rFonts w:ascii="Tahoma" w:eastAsia="Times New Roman" w:hAnsi="Tahoma" w:cs="Tahoma"/>
            <w:color w:val="0071A6"/>
            <w:sz w:val="16"/>
            <w:lang w:eastAsia="ru-RU"/>
          </w:rPr>
          <w:t>рис. 3.10</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1" w:name="image.3.10"/>
      <w:bookmarkEnd w:id="221"/>
      <w:r>
        <w:rPr>
          <w:rFonts w:ascii="Tahoma" w:eastAsia="Times New Roman" w:hAnsi="Tahoma" w:cs="Tahoma"/>
          <w:noProof/>
          <w:color w:val="000000"/>
          <w:sz w:val="16"/>
          <w:szCs w:val="16"/>
          <w:lang w:eastAsia="ru-RU"/>
        </w:rPr>
        <w:drawing>
          <wp:inline distT="0" distB="0" distL="0" distR="0">
            <wp:extent cx="4097655" cy="2286000"/>
            <wp:effectExtent l="19050" t="0" r="0" b="0"/>
            <wp:docPr id="42" name="Рисунок 42" descr="Сообщение, появляющееся при нажатии на кнопк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ообщение, появляющееся при нажатии на кнопку "/>
                    <pic:cNvPicPr>
                      <a:picLocks noChangeAspect="1" noChangeArrowheads="1"/>
                    </pic:cNvPicPr>
                  </pic:nvPicPr>
                  <pic:blipFill>
                    <a:blip r:embed="rId76" cstate="print"/>
                    <a:srcRect/>
                    <a:stretch>
                      <a:fillRect/>
                    </a:stretch>
                  </pic:blipFill>
                  <pic:spPr bwMode="auto">
                    <a:xfrm>
                      <a:off x="0" y="0"/>
                      <a:ext cx="409765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3.10. </w:t>
      </w:r>
      <w:r w:rsidRPr="00FD47AE">
        <w:rPr>
          <w:rFonts w:ascii="Tahoma" w:eastAsia="Times New Roman" w:hAnsi="Tahoma" w:cs="Tahoma"/>
          <w:color w:val="000000"/>
          <w:sz w:val="16"/>
          <w:szCs w:val="16"/>
          <w:lang w:eastAsia="ru-RU"/>
        </w:rPr>
        <w:t>Сообщение, появляющееся при нажатии на кнопку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поговорим об использовании свойств элементов управления в программном коде.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3.7. Свойства и методы элементов управления в программах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77" w:tgtFrame="_blank" w:history="1">
        <w:r w:rsidRPr="00FD47AE">
          <w:rPr>
            <w:rFonts w:ascii="Tahoma" w:eastAsia="Times New Roman" w:hAnsi="Tahoma" w:cs="Tahoma"/>
            <w:color w:val="0071A6"/>
            <w:sz w:val="16"/>
            <w:lang w:eastAsia="ru-RU"/>
          </w:rPr>
          <w:t>03-02-Свойства элемента управления.docm</w:t>
        </w:r>
      </w:hyperlink>
      <w:r w:rsidRPr="00FD47AE">
        <w:rPr>
          <w:rFonts w:ascii="Tahoma" w:eastAsia="Times New Roman" w:hAnsi="Tahoma" w:cs="Tahoma"/>
          <w:color w:val="000000"/>
          <w:sz w:val="16"/>
          <w:szCs w:val="16"/>
          <w:lang w:eastAsia="ru-RU"/>
        </w:rPr>
        <w:t xml:space="preserve"> — пример к </w:t>
      </w:r>
      <w:proofErr w:type="gramStart"/>
      <w:r w:rsidRPr="00FD47AE">
        <w:rPr>
          <w:rFonts w:ascii="Tahoma" w:eastAsia="Times New Roman" w:hAnsi="Tahoma" w:cs="Tahoma"/>
          <w:color w:val="000000"/>
          <w:sz w:val="16"/>
          <w:szCs w:val="16"/>
          <w:lang w:eastAsia="ru-RU"/>
        </w:rPr>
        <w:t>п</w:t>
      </w:r>
      <w:proofErr w:type="gramEnd"/>
      <w:r w:rsidRPr="00FD47AE">
        <w:rPr>
          <w:rFonts w:ascii="Tahoma" w:eastAsia="Times New Roman" w:hAnsi="Tahoma" w:cs="Tahoma"/>
          <w:color w:val="000000"/>
          <w:sz w:val="16"/>
          <w:szCs w:val="16"/>
          <w:lang w:eastAsia="ru-RU"/>
        </w:rPr>
        <w:t xml:space="preserve"> 3.7.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уже знаете, что настраивать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можно вручную изменяя их свойства в окне </w:t>
      </w:r>
      <w:r w:rsidRPr="00FD47AE">
        <w:rPr>
          <w:rFonts w:ascii="Courier New" w:eastAsia="Times New Roman" w:hAnsi="Courier New" w:cs="Courier New"/>
          <w:color w:val="8B0000"/>
          <w:sz w:val="16"/>
          <w:lang w:eastAsia="ru-RU"/>
        </w:rPr>
        <w:t>Properties</w:t>
      </w:r>
      <w:r w:rsidRPr="00FD47AE">
        <w:rPr>
          <w:rFonts w:ascii="Tahoma" w:eastAsia="Times New Roman" w:hAnsi="Tahoma" w:cs="Tahoma"/>
          <w:color w:val="000000"/>
          <w:sz w:val="16"/>
          <w:szCs w:val="16"/>
          <w:lang w:eastAsia="ru-RU"/>
        </w:rPr>
        <w:t>. А что если поменять свойство прямо в программном коде? Давайте попробуем.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Вернемся к нашему примеру. Модифицируем код обработчика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кнопки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таким образом, чтобы при нажатии на эту кнопку изменялся бы текст, который выводит надпись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Текст надписи задается при помощи свойства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Выше мы уже обсуждали теорию работы с объектами, а теперь пришло время практики.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изменить свойство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надписи из кода, используется такая конструкция: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lbl_First.Caption = "Текст"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 xml:space="preserve">Введите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события нажатия на кнопку имя элемента управления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Поставьте после него точку. Если вы набрали имя правильно, редактор предложит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свойств и методов, доступных данному элементу управления (</w:t>
      </w:r>
      <w:hyperlink r:id="rId78" w:anchor="image.3.11" w:history="1">
        <w:r w:rsidRPr="00FD47AE">
          <w:rPr>
            <w:rFonts w:ascii="Tahoma" w:eastAsia="Times New Roman" w:hAnsi="Tahoma" w:cs="Tahoma"/>
            <w:color w:val="0071A6"/>
            <w:sz w:val="16"/>
            <w:lang w:eastAsia="ru-RU"/>
          </w:rPr>
          <w:t>рис. 3.11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2" w:name="image.3.11"/>
      <w:bookmarkEnd w:id="222"/>
      <w:r>
        <w:rPr>
          <w:rFonts w:ascii="Tahoma" w:eastAsia="Times New Roman" w:hAnsi="Tahoma" w:cs="Tahoma"/>
          <w:noProof/>
          <w:color w:val="000000"/>
          <w:sz w:val="16"/>
          <w:szCs w:val="16"/>
          <w:lang w:eastAsia="ru-RU"/>
        </w:rPr>
        <w:drawing>
          <wp:inline distT="0" distB="0" distL="0" distR="0">
            <wp:extent cx="5193030" cy="2423795"/>
            <wp:effectExtent l="19050" t="0" r="7620" b="0"/>
            <wp:docPr id="43" name="Рисунок 43" descr="Подсказка о свойствах и методах объекта в редакторе код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дсказка о свойствах и методах объекта в редакторе кода "/>
                    <pic:cNvPicPr>
                      <a:picLocks noChangeAspect="1" noChangeArrowheads="1"/>
                    </pic:cNvPicPr>
                  </pic:nvPicPr>
                  <pic:blipFill>
                    <a:blip r:embed="rId79" cstate="print"/>
                    <a:srcRect/>
                    <a:stretch>
                      <a:fillRect/>
                    </a:stretch>
                  </pic:blipFill>
                  <pic:spPr bwMode="auto">
                    <a:xfrm>
                      <a:off x="0" y="0"/>
                      <a:ext cx="5193030" cy="242379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3.11. </w:t>
      </w:r>
      <w:r w:rsidRPr="00FD47AE">
        <w:rPr>
          <w:rFonts w:ascii="Tahoma" w:eastAsia="Times New Roman" w:hAnsi="Tahoma" w:cs="Tahoma"/>
          <w:color w:val="000000"/>
          <w:sz w:val="16"/>
          <w:szCs w:val="16"/>
          <w:lang w:eastAsia="ru-RU"/>
        </w:rPr>
        <w:t>Подсказка о свойствах и методах объекта в редакторе кода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можете ввести первые буквы нужного свойства или метода, редактор автоматически найдет его в списке. Для окончания ввода вам будет достаточно нажать клавишу </w:t>
      </w:r>
      <w:r w:rsidRPr="00FD47AE">
        <w:rPr>
          <w:rFonts w:ascii="Courier New" w:eastAsia="Times New Roman" w:hAnsi="Courier New" w:cs="Courier New"/>
          <w:color w:val="8B0000"/>
          <w:sz w:val="16"/>
          <w:lang w:eastAsia="ru-RU"/>
        </w:rPr>
        <w:t>Enter</w:t>
      </w:r>
      <w:r w:rsidRPr="00FD47AE">
        <w:rPr>
          <w:rFonts w:ascii="Tahoma" w:eastAsia="Times New Roman" w:hAnsi="Tahoma" w:cs="Tahoma"/>
          <w:color w:val="000000"/>
          <w:sz w:val="16"/>
          <w:szCs w:val="16"/>
          <w:lang w:eastAsia="ru-RU"/>
        </w:rPr>
        <w:t>. Так же вы можете, воспользовавшись полосой прокрутки, найти свойство или метод вручную и, сделав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его наименованию </w:t>
      </w:r>
      <w:r w:rsidRPr="00FD47AE">
        <w:rPr>
          <w:rFonts w:ascii="Tahoma" w:eastAsia="Times New Roman" w:hAnsi="Tahoma" w:cs="Tahoma"/>
          <w:i/>
          <w:iCs/>
          <w:color w:val="000000"/>
          <w:sz w:val="16"/>
          <w:lang w:eastAsia="ru-RU"/>
        </w:rPr>
        <w:t>двойной щелчок</w:t>
      </w:r>
      <w:r w:rsidRPr="00FD47AE">
        <w:rPr>
          <w:rFonts w:ascii="Tahoma" w:eastAsia="Times New Roman" w:hAnsi="Tahoma" w:cs="Tahoma"/>
          <w:color w:val="000000"/>
          <w:sz w:val="16"/>
          <w:szCs w:val="16"/>
          <w:lang w:eastAsia="ru-RU"/>
        </w:rPr>
        <w:t> (или, опять же, нажав </w:t>
      </w:r>
      <w:r w:rsidRPr="00FD47AE">
        <w:rPr>
          <w:rFonts w:ascii="Courier New" w:eastAsia="Times New Roman" w:hAnsi="Courier New" w:cs="Courier New"/>
          <w:color w:val="8B0000"/>
          <w:sz w:val="16"/>
          <w:lang w:eastAsia="ru-RU"/>
        </w:rPr>
        <w:t>Enter</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завершить ввод.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lbl_First.</w:t>
      </w:r>
      <w:r w:rsidRPr="00FD47AE">
        <w:rPr>
          <w:rFonts w:ascii="Tahoma" w:eastAsia="Times New Roman" w:hAnsi="Tahoma" w:cs="Tahoma"/>
          <w:i/>
          <w:iCs/>
          <w:color w:val="000000"/>
          <w:sz w:val="16"/>
          <w:lang w:eastAsia="ru-RU"/>
        </w:rPr>
        <w:t>Caption</w:t>
      </w:r>
      <w:r w:rsidRPr="00FD47AE">
        <w:rPr>
          <w:rFonts w:ascii="Tahoma" w:eastAsia="Times New Roman" w:hAnsi="Tahoma" w:cs="Tahoma"/>
          <w:color w:val="000000"/>
          <w:sz w:val="16"/>
          <w:szCs w:val="16"/>
          <w:lang w:eastAsia="ru-RU"/>
        </w:rPr>
        <w:t> введено, наберите знак = и, в кавычках — текст, который должен быть присвоен параметру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В результате окно </w:t>
      </w:r>
      <w:r w:rsidRPr="00FD47AE">
        <w:rPr>
          <w:rFonts w:ascii="Tahoma" w:eastAsia="Times New Roman" w:hAnsi="Tahoma" w:cs="Tahoma"/>
          <w:i/>
          <w:iCs/>
          <w:color w:val="000000"/>
          <w:sz w:val="16"/>
          <w:lang w:eastAsia="ru-RU"/>
        </w:rPr>
        <w:t>редактора кода</w:t>
      </w:r>
      <w:r w:rsidRPr="00FD47AE">
        <w:rPr>
          <w:rFonts w:ascii="Tahoma" w:eastAsia="Times New Roman" w:hAnsi="Tahoma" w:cs="Tahoma"/>
          <w:color w:val="000000"/>
          <w:sz w:val="16"/>
          <w:szCs w:val="16"/>
          <w:lang w:eastAsia="ru-RU"/>
        </w:rPr>
        <w:t> должно выглядеть так (</w:t>
      </w:r>
      <w:hyperlink r:id="rId80" w:anchor="image.3.12" w:history="1">
        <w:r w:rsidRPr="00FD47AE">
          <w:rPr>
            <w:rFonts w:ascii="Tahoma" w:eastAsia="Times New Roman" w:hAnsi="Tahoma" w:cs="Tahoma"/>
            <w:color w:val="0071A6"/>
            <w:sz w:val="16"/>
            <w:lang w:eastAsia="ru-RU"/>
          </w:rPr>
          <w:t>рис. 3.12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3" w:name="image.3.12"/>
      <w:bookmarkEnd w:id="223"/>
      <w:r>
        <w:rPr>
          <w:rFonts w:ascii="Tahoma" w:eastAsia="Times New Roman" w:hAnsi="Tahoma" w:cs="Tahoma"/>
          <w:noProof/>
          <w:color w:val="000000"/>
          <w:sz w:val="16"/>
          <w:szCs w:val="16"/>
          <w:lang w:eastAsia="ru-RU"/>
        </w:rPr>
        <w:drawing>
          <wp:inline distT="0" distB="0" distL="0" distR="0">
            <wp:extent cx="5193030" cy="1691005"/>
            <wp:effectExtent l="19050" t="0" r="7620" b="0"/>
            <wp:docPr id="44" name="Рисунок 44" descr="Присвоение нового значения свойству элемента управле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исвоение нового значения свойству элемента управления "/>
                    <pic:cNvPicPr>
                      <a:picLocks noChangeAspect="1" noChangeArrowheads="1"/>
                    </pic:cNvPicPr>
                  </pic:nvPicPr>
                  <pic:blipFill>
                    <a:blip r:embed="rId81" cstate="print"/>
                    <a:srcRect/>
                    <a:stretch>
                      <a:fillRect/>
                    </a:stretch>
                  </pic:blipFill>
                  <pic:spPr bwMode="auto">
                    <a:xfrm>
                      <a:off x="0" y="0"/>
                      <a:ext cx="5193030" cy="16910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3.12. </w:t>
      </w:r>
      <w:r w:rsidRPr="00FD47AE">
        <w:rPr>
          <w:rFonts w:ascii="Tahoma" w:eastAsia="Times New Roman" w:hAnsi="Tahoma" w:cs="Tahoma"/>
          <w:color w:val="000000"/>
          <w:sz w:val="16"/>
          <w:szCs w:val="16"/>
          <w:lang w:eastAsia="ru-RU"/>
        </w:rPr>
        <w:t>Присвоение нового значения свойству элемента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lbl_First.</w:t>
      </w:r>
      <w:r w:rsidRPr="00FD47AE">
        <w:rPr>
          <w:rFonts w:ascii="Tahoma" w:eastAsia="Times New Roman" w:hAnsi="Tahoma" w:cs="Tahoma"/>
          <w:i/>
          <w:iCs/>
          <w:color w:val="000000"/>
          <w:sz w:val="16"/>
          <w:lang w:eastAsia="ru-RU"/>
        </w:rPr>
        <w:t>Caption</w:t>
      </w:r>
      <w:r w:rsidRPr="00FD47AE">
        <w:rPr>
          <w:rFonts w:ascii="Tahoma" w:eastAsia="Times New Roman" w:hAnsi="Tahoma" w:cs="Tahoma"/>
          <w:color w:val="000000"/>
          <w:sz w:val="16"/>
          <w:szCs w:val="16"/>
          <w:lang w:eastAsia="ru-RU"/>
        </w:rPr>
        <w:t> = "Надпись изменена"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если вы запустите форму и нажмете на кнопку, текст надписи будет изменен.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Аналогично, мы можем считывать значения из свойств элементов управления и использовать их в программах. Например, напишем код, выводящий текст, который записан в свойстве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элемента управления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в окне сообщения. Для этого добавим на форму еще одну кнопку, назовем ее </w:t>
      </w:r>
      <w:r w:rsidRPr="00FD47AE">
        <w:rPr>
          <w:rFonts w:ascii="Courier New" w:eastAsia="Times New Roman" w:hAnsi="Courier New" w:cs="Courier New"/>
          <w:color w:val="8B0000"/>
          <w:sz w:val="16"/>
          <w:lang w:eastAsia="ru-RU"/>
        </w:rPr>
        <w:t>cmd_Second</w:t>
      </w:r>
      <w:r w:rsidRPr="00FD47AE">
        <w:rPr>
          <w:rFonts w:ascii="Tahoma" w:eastAsia="Times New Roman" w:hAnsi="Tahoma" w:cs="Tahoma"/>
          <w:color w:val="000000"/>
          <w:sz w:val="16"/>
          <w:szCs w:val="16"/>
          <w:lang w:eastAsia="ru-RU"/>
        </w:rPr>
        <w:t> и добавим в ее обработчик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такой код: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MsgBox (lbl_First.Caption)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понять этот код, достаточно попытаться "перевести" его на обычный человеческий язык. Получится примерно следующее: "Отобразить в окне сообщения текст, который содержится в свойстве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 Или, еще проще: "Отобразить в окне сообщения то, что написано на элементе управления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 Вот, как выглядит результат работы (</w:t>
      </w:r>
      <w:hyperlink r:id="rId82" w:anchor="image.3.13" w:history="1">
        <w:r w:rsidRPr="00FD47AE">
          <w:rPr>
            <w:rFonts w:ascii="Tahoma" w:eastAsia="Times New Roman" w:hAnsi="Tahoma" w:cs="Tahoma"/>
            <w:color w:val="0071A6"/>
            <w:sz w:val="16"/>
            <w:lang w:eastAsia="ru-RU"/>
          </w:rPr>
          <w:t>рис. 3.13</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4" w:name="image.3.13"/>
      <w:bookmarkEnd w:id="224"/>
      <w:r>
        <w:rPr>
          <w:rFonts w:ascii="Tahoma" w:eastAsia="Times New Roman" w:hAnsi="Tahoma" w:cs="Tahoma"/>
          <w:noProof/>
          <w:color w:val="000000"/>
          <w:sz w:val="16"/>
          <w:szCs w:val="16"/>
          <w:lang w:eastAsia="ru-RU"/>
        </w:rPr>
        <w:lastRenderedPageBreak/>
        <w:drawing>
          <wp:inline distT="0" distB="0" distL="0" distR="0">
            <wp:extent cx="3968115" cy="2286000"/>
            <wp:effectExtent l="19050" t="0" r="0" b="0"/>
            <wp:docPr id="45" name="Рисунок 45" descr="Чтение значений из свойств элементов управле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Чтение значений из свойств элементов управления "/>
                    <pic:cNvPicPr>
                      <a:picLocks noChangeAspect="1" noChangeArrowheads="1"/>
                    </pic:cNvPicPr>
                  </pic:nvPicPr>
                  <pic:blipFill>
                    <a:blip r:embed="rId83" cstate="print"/>
                    <a:srcRect/>
                    <a:stretch>
                      <a:fillRect/>
                    </a:stretch>
                  </pic:blipFill>
                  <pic:spPr bwMode="auto">
                    <a:xfrm>
                      <a:off x="0" y="0"/>
                      <a:ext cx="396811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3.13. </w:t>
      </w:r>
      <w:r w:rsidRPr="00FD47AE">
        <w:rPr>
          <w:rFonts w:ascii="Tahoma" w:eastAsia="Times New Roman" w:hAnsi="Tahoma" w:cs="Tahoma"/>
          <w:color w:val="000000"/>
          <w:sz w:val="16"/>
          <w:szCs w:val="16"/>
          <w:lang w:eastAsia="ru-RU"/>
        </w:rPr>
        <w:t>Чтение значений из свойств элементов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имеют свойства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обращение к которым возможно и без уточняющего оператора. Например, у надписи это свойство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Значит, два нижеприведенных фрагмента кода для надписи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приводят к идентичным результатам: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lbl_First.Caption = "Новая надпись"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lbl_First = "Новая надпись"</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3.8.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познакомились с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-редактором и основными приемами работы с элементами управления. В следующей мы обсудим некоторые подробности, касающиеся использования других элементов управления, рассмотрим приемы работы с ними.</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4. </w:t>
      </w:r>
      <w:r w:rsidRPr="00FD47AE">
        <w:rPr>
          <w:rFonts w:ascii="Tahoma" w:eastAsia="Times New Roman" w:hAnsi="Tahoma" w:cs="Tahoma"/>
          <w:color w:val="494949"/>
          <w:sz w:val="16"/>
          <w:lang w:eastAsia="ru-RU"/>
        </w:rPr>
        <w:t>Подробности об элементах управления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4.1. Панель инструментов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говорили лишь о кнопке и надписи. Но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позволяет работать с огромнейшим количеством элементов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панели инструментов </w:t>
      </w:r>
      <w:r w:rsidRPr="00FD47AE">
        <w:rPr>
          <w:rFonts w:ascii="Tahoma" w:eastAsia="Times New Roman" w:hAnsi="Tahoma" w:cs="Tahoma"/>
          <w:b/>
          <w:bCs/>
          <w:color w:val="000000"/>
          <w:sz w:val="16"/>
          <w:szCs w:val="16"/>
          <w:lang w:eastAsia="ru-RU"/>
        </w:rPr>
        <w:t>Toolbox</w:t>
      </w:r>
      <w:r w:rsidRPr="00FD47AE">
        <w:rPr>
          <w:rFonts w:ascii="Tahoma" w:eastAsia="Times New Roman" w:hAnsi="Tahoma" w:cs="Tahoma"/>
          <w:color w:val="000000"/>
          <w:sz w:val="16"/>
          <w:szCs w:val="16"/>
          <w:lang w:eastAsia="ru-RU"/>
        </w:rPr>
        <w:t> в редакторе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отображается лишь их малая часть. Для того чтобы просмотреть установленные в системе элементы и вывести кнопки для их вызова на </w:t>
      </w:r>
      <w:r w:rsidRPr="00FD47AE">
        <w:rPr>
          <w:rFonts w:ascii="Tahoma" w:eastAsia="Times New Roman" w:hAnsi="Tahoma" w:cs="Tahoma"/>
          <w:i/>
          <w:iCs/>
          <w:color w:val="000000"/>
          <w:sz w:val="16"/>
          <w:lang w:eastAsia="ru-RU"/>
        </w:rPr>
        <w:t>панель инструментов</w:t>
      </w:r>
      <w:r w:rsidRPr="00FD47AE">
        <w:rPr>
          <w:rFonts w:ascii="Tahoma" w:eastAsia="Times New Roman" w:hAnsi="Tahoma" w:cs="Tahoma"/>
          <w:color w:val="000000"/>
          <w:sz w:val="16"/>
          <w:szCs w:val="16"/>
          <w:lang w:eastAsia="ru-RU"/>
        </w:rPr>
        <w:t>, щелкните правой кнопкой мыши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панели и в появившемся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выберите </w:t>
      </w:r>
      <w:r w:rsidRPr="00FD47AE">
        <w:rPr>
          <w:rFonts w:ascii="Tahoma" w:eastAsia="Times New Roman" w:hAnsi="Tahoma" w:cs="Tahoma"/>
          <w:i/>
          <w:iCs/>
          <w:color w:val="000000"/>
          <w:sz w:val="16"/>
          <w:lang w:eastAsia="ru-RU"/>
        </w:rPr>
        <w:t>пункт</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Additional Control</w:t>
      </w:r>
      <w:r w:rsidRPr="00FD47AE">
        <w:rPr>
          <w:rFonts w:ascii="Tahoma" w:eastAsia="Times New Roman" w:hAnsi="Tahoma" w:cs="Tahoma"/>
          <w:color w:val="000000"/>
          <w:sz w:val="16"/>
          <w:szCs w:val="16"/>
          <w:lang w:eastAsia="ru-RU"/>
        </w:rPr>
        <w:t> (Дополнительные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Даже если вы специально не устанавливали пакеты элементов – вы увидите большой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w:t>
      </w:r>
      <w:hyperlink r:id="rId84" w:anchor="image.4.1" w:history="1">
        <w:r w:rsidRPr="00FD47AE">
          <w:rPr>
            <w:rFonts w:ascii="Tahoma" w:eastAsia="Times New Roman" w:hAnsi="Tahoma" w:cs="Tahoma"/>
            <w:color w:val="0071A6"/>
            <w:sz w:val="16"/>
            <w:u w:val="single"/>
            <w:lang w:eastAsia="ru-RU"/>
          </w:rPr>
          <w:t>рис. 4.1</w:t>
        </w:r>
      </w:hyperlink>
      <w:r w:rsidRPr="00FD47AE">
        <w:rPr>
          <w:rFonts w:ascii="Tahoma" w:eastAsia="Times New Roman" w:hAnsi="Tahoma" w:cs="Tahoma"/>
          <w:color w:val="000000"/>
          <w:sz w:val="16"/>
          <w:szCs w:val="16"/>
          <w:lang w:eastAsia="ru-RU"/>
        </w:rPr>
        <w:t>.). Мы нашли в этом окне </w:t>
      </w:r>
      <w:r w:rsidRPr="00FD47AE">
        <w:rPr>
          <w:rFonts w:ascii="Tahoma" w:eastAsia="Times New Roman" w:hAnsi="Tahoma" w:cs="Tahoma"/>
          <w:b/>
          <w:bCs/>
          <w:color w:val="000000"/>
          <w:sz w:val="16"/>
          <w:szCs w:val="16"/>
          <w:lang w:eastAsia="ru-RU"/>
        </w:rPr>
        <w:t>Календарь 12.0</w:t>
      </w:r>
      <w:r w:rsidRPr="00FD47AE">
        <w:rPr>
          <w:rFonts w:ascii="Tahoma" w:eastAsia="Times New Roman" w:hAnsi="Tahoma" w:cs="Tahoma"/>
          <w:color w:val="000000"/>
          <w:sz w:val="16"/>
          <w:szCs w:val="16"/>
          <w:lang w:eastAsia="ru-RU"/>
        </w:rPr>
        <w:t>. Выделим его (для этого надо включить флажок напротив названия) и нажмем </w:t>
      </w:r>
      <w:r w:rsidRPr="00FD47AE">
        <w:rPr>
          <w:rFonts w:ascii="Tahoma" w:eastAsia="Times New Roman" w:hAnsi="Tahoma" w:cs="Tahoma"/>
          <w:b/>
          <w:bCs/>
          <w:color w:val="000000"/>
          <w:sz w:val="16"/>
          <w:szCs w:val="16"/>
          <w:lang w:eastAsia="ru-RU"/>
        </w:rPr>
        <w:t>OK</w:t>
      </w:r>
      <w:r w:rsidRPr="00FD47AE">
        <w:rPr>
          <w:rFonts w:ascii="Tahoma" w:eastAsia="Times New Roman" w:hAnsi="Tahoma" w:cs="Tahoma"/>
          <w:color w:val="000000"/>
          <w:sz w:val="16"/>
          <w:szCs w:val="16"/>
          <w:lang w:eastAsia="ru-RU"/>
        </w:rPr>
        <w:t> — на панели инструментов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появится новый элемент управления.</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5" w:name="image.4.1"/>
      <w:bookmarkEnd w:id="225"/>
      <w:r>
        <w:rPr>
          <w:rFonts w:ascii="Tahoma" w:eastAsia="Times New Roman" w:hAnsi="Tahoma" w:cs="Tahoma"/>
          <w:noProof/>
          <w:color w:val="000000"/>
          <w:sz w:val="16"/>
          <w:szCs w:val="16"/>
          <w:lang w:eastAsia="ru-RU"/>
        </w:rPr>
        <w:drawing>
          <wp:inline distT="0" distB="0" distL="0" distR="0">
            <wp:extent cx="4105910" cy="3200400"/>
            <wp:effectExtent l="19050" t="0" r="8890" b="0"/>
            <wp:docPr id="59" name="Рисунок 59" descr="Просмотр дополнительных элементов управле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Просмотр дополнительных элементов управления "/>
                    <pic:cNvPicPr>
                      <a:picLocks noChangeAspect="1" noChangeArrowheads="1"/>
                    </pic:cNvPicPr>
                  </pic:nvPicPr>
                  <pic:blipFill>
                    <a:blip r:embed="rId85" cstate="print"/>
                    <a:srcRect/>
                    <a:stretch>
                      <a:fillRect/>
                    </a:stretch>
                  </pic:blipFill>
                  <pic:spPr bwMode="auto">
                    <a:xfrm>
                      <a:off x="0" y="0"/>
                      <a:ext cx="4105910" cy="32004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 </w:t>
      </w:r>
      <w:r w:rsidRPr="00FD47AE">
        <w:rPr>
          <w:rFonts w:ascii="Tahoma" w:eastAsia="Times New Roman" w:hAnsi="Tahoma" w:cs="Tahoma"/>
          <w:color w:val="000000"/>
          <w:sz w:val="16"/>
          <w:szCs w:val="16"/>
          <w:lang w:eastAsia="ru-RU"/>
        </w:rPr>
        <w:t>Просмотр дополнительных элементов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наиболее часто используемые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и особенности их применения.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4.2. Form</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86" w:tgtFrame="_blank" w:history="1">
        <w:r w:rsidRPr="00FD47AE">
          <w:rPr>
            <w:rFonts w:ascii="Tahoma" w:eastAsia="Times New Roman" w:hAnsi="Tahoma" w:cs="Tahoma"/>
            <w:color w:val="0071A6"/>
            <w:sz w:val="16"/>
            <w:u w:val="single"/>
            <w:lang w:eastAsia="ru-RU"/>
          </w:rPr>
          <w:t>04-01-Формы.docm</w:t>
        </w:r>
      </w:hyperlink>
      <w:r w:rsidRPr="00FD47AE">
        <w:rPr>
          <w:rFonts w:ascii="Tahoma" w:eastAsia="Times New Roman" w:hAnsi="Tahoma" w:cs="Tahoma"/>
          <w:color w:val="000000"/>
          <w:sz w:val="16"/>
          <w:szCs w:val="16"/>
          <w:lang w:eastAsia="ru-RU"/>
        </w:rPr>
        <w:t> — пример к п. 4.2.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уже знакомы с формами. Они содержат в себе другие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Среди событий форм можно отметить </w:t>
      </w:r>
      <w:proofErr w:type="gramStart"/>
      <w:r w:rsidRPr="00FD47AE">
        <w:rPr>
          <w:rFonts w:ascii="Tahoma" w:eastAsia="Times New Roman" w:hAnsi="Tahoma" w:cs="Tahoma"/>
          <w:color w:val="000000"/>
          <w:sz w:val="16"/>
          <w:szCs w:val="16"/>
          <w:lang w:eastAsia="ru-RU"/>
        </w:rPr>
        <w:t>следующие</w:t>
      </w:r>
      <w:proofErr w:type="gramEnd"/>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Initialize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Инициализация</w:t>
      </w:r>
      <w:r w:rsidRPr="00FD47AE">
        <w:rPr>
          <w:rFonts w:ascii="Tahoma" w:eastAsia="Times New Roman" w:hAnsi="Tahoma" w:cs="Tahoma"/>
          <w:color w:val="000000"/>
          <w:sz w:val="16"/>
          <w:szCs w:val="16"/>
          <w:lang w:eastAsia="ru-RU"/>
        </w:rPr>
        <w:t xml:space="preserve">) — возникает перед появлением формы. На этом этапе форма готовится к открытию и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этого события обычно включают </w:t>
      </w:r>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для настройки элементов управления, открытия внешних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Error</w:t>
      </w:r>
      <w:r w:rsidRPr="00FD47AE">
        <w:rPr>
          <w:rFonts w:ascii="Tahoma" w:eastAsia="Times New Roman" w:hAnsi="Tahoma" w:cs="Tahoma"/>
          <w:color w:val="000000"/>
          <w:sz w:val="16"/>
          <w:szCs w:val="16"/>
          <w:lang w:eastAsia="ru-RU"/>
        </w:rPr>
        <w:t> (Ошибка) — возникает при появлении ошибки в форме.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Terminate</w:t>
      </w:r>
      <w:r w:rsidRPr="00FD47AE">
        <w:rPr>
          <w:rFonts w:ascii="Tahoma" w:eastAsia="Times New Roman" w:hAnsi="Tahoma" w:cs="Tahoma"/>
          <w:color w:val="000000"/>
          <w:sz w:val="16"/>
          <w:szCs w:val="16"/>
          <w:lang w:eastAsia="ru-RU"/>
        </w:rPr>
        <w:t xml:space="preserve"> (Завершение) — возникает при обычном завершении работы формы.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этого события можно добавить команды записи протоколов работы приложений, удаления временных файлов, в которых нуждалось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Если вы сомневаетесь в том, когда именно </w:t>
      </w:r>
      <w:proofErr w:type="gramStart"/>
      <w:r w:rsidRPr="00FD47AE">
        <w:rPr>
          <w:rFonts w:ascii="Tahoma" w:eastAsia="Times New Roman" w:hAnsi="Tahoma" w:cs="Tahoma"/>
          <w:color w:val="000000"/>
          <w:sz w:val="16"/>
          <w:szCs w:val="16"/>
          <w:lang w:eastAsia="ru-RU"/>
        </w:rPr>
        <w:t>происходит</w:t>
      </w:r>
      <w:proofErr w:type="gramEnd"/>
      <w:r w:rsidRPr="00FD47AE">
        <w:rPr>
          <w:rFonts w:ascii="Tahoma" w:eastAsia="Times New Roman" w:hAnsi="Tahoma" w:cs="Tahoma"/>
          <w:color w:val="000000"/>
          <w:sz w:val="16"/>
          <w:szCs w:val="16"/>
          <w:lang w:eastAsia="ru-RU"/>
        </w:rPr>
        <w:t xml:space="preserve"> то или иное событие — проведите небольшой эксперимент. Создайте обработчик этого события и добавьте в него функцию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xml:space="preserve"> с какой-нибудь характерной фразой. Когда произойдет событие, вызывающее данный обработчик, появится окно </w:t>
      </w:r>
      <w:proofErr w:type="gramStart"/>
      <w:r w:rsidRPr="00FD47AE">
        <w:rPr>
          <w:rFonts w:ascii="Tahoma" w:eastAsia="Times New Roman" w:hAnsi="Tahoma" w:cs="Tahoma"/>
          <w:color w:val="000000"/>
          <w:sz w:val="16"/>
          <w:szCs w:val="16"/>
          <w:lang w:eastAsia="ru-RU"/>
        </w:rPr>
        <w:t>сообщения</w:t>
      </w:r>
      <w:proofErr w:type="gramEnd"/>
      <w:r w:rsidRPr="00FD47AE">
        <w:rPr>
          <w:rFonts w:ascii="Tahoma" w:eastAsia="Times New Roman" w:hAnsi="Tahoma" w:cs="Tahoma"/>
          <w:color w:val="000000"/>
          <w:sz w:val="16"/>
          <w:szCs w:val="16"/>
          <w:lang w:eastAsia="ru-RU"/>
        </w:rPr>
        <w:t xml:space="preserve"> и вы точно будете знать, на что именно реагирует обработчик.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Если в вашем проекте имеется несколько форм, вам понадобится работать с ними, показывая и скрывая их при необходимости. Чтобы отобразить форму, воспользуйтесь методом </w:t>
      </w:r>
      <w:r w:rsidRPr="00FD47AE">
        <w:rPr>
          <w:rFonts w:ascii="Courier New" w:eastAsia="Times New Roman" w:hAnsi="Courier New" w:cs="Courier New"/>
          <w:color w:val="8B0000"/>
          <w:sz w:val="16"/>
          <w:lang w:eastAsia="ru-RU"/>
        </w:rPr>
        <w:t>Show</w:t>
      </w:r>
      <w:r w:rsidRPr="00FD47AE">
        <w:rPr>
          <w:rFonts w:ascii="Tahoma" w:eastAsia="Times New Roman" w:hAnsi="Tahoma" w:cs="Tahoma"/>
          <w:color w:val="000000"/>
          <w:sz w:val="16"/>
          <w:szCs w:val="16"/>
          <w:lang w:eastAsia="ru-RU"/>
        </w:rPr>
        <w:t> (Показать). Для скрытия формы используйте метод </w:t>
      </w:r>
      <w:r w:rsidRPr="00FD47AE">
        <w:rPr>
          <w:rFonts w:ascii="Courier New" w:eastAsia="Times New Roman" w:hAnsi="Courier New" w:cs="Courier New"/>
          <w:color w:val="8B0000"/>
          <w:sz w:val="16"/>
          <w:lang w:eastAsia="ru-RU"/>
        </w:rPr>
        <w:t>Hide</w:t>
      </w:r>
      <w:r w:rsidRPr="00FD47AE">
        <w:rPr>
          <w:rFonts w:ascii="Tahoma" w:eastAsia="Times New Roman" w:hAnsi="Tahoma" w:cs="Tahoma"/>
          <w:color w:val="000000"/>
          <w:sz w:val="16"/>
          <w:szCs w:val="16"/>
          <w:lang w:eastAsia="ru-RU"/>
        </w:rPr>
        <w:t> (Скрыть).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Выполним небольшое упражнение. Создадим несколько форм и настроим навигацию между ними. </w:t>
      </w:r>
      <w:proofErr w:type="gramStart"/>
      <w:r w:rsidRPr="00FD47AE">
        <w:rPr>
          <w:rFonts w:ascii="Tahoma" w:eastAsia="Times New Roman" w:hAnsi="Tahoma" w:cs="Tahoma"/>
          <w:color w:val="000000"/>
          <w:sz w:val="16"/>
          <w:szCs w:val="16"/>
          <w:lang w:eastAsia="ru-RU"/>
        </w:rPr>
        <w:t>Одна из форм будет служить главной — из нее вызываются остальные формы.</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Создайте новый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откройте </w:t>
      </w:r>
      <w:r w:rsidRPr="00FD47AE">
        <w:rPr>
          <w:rFonts w:ascii="Tahoma" w:eastAsia="Times New Roman" w:hAnsi="Tahoma" w:cs="Tahoma"/>
          <w:i/>
          <w:iCs/>
          <w:color w:val="000000"/>
          <w:sz w:val="16"/>
          <w:lang w:eastAsia="ru-RU"/>
        </w:rPr>
        <w:t>редактор кода</w:t>
      </w:r>
      <w:r w:rsidRPr="00FD47AE">
        <w:rPr>
          <w:rFonts w:ascii="Tahoma" w:eastAsia="Times New Roman" w:hAnsi="Tahoma" w:cs="Tahoma"/>
          <w:color w:val="000000"/>
          <w:sz w:val="16"/>
          <w:szCs w:val="16"/>
          <w:lang w:eastAsia="ru-RU"/>
        </w:rPr>
        <w:t> и добавьте в проект три формы. Настройте их свойства следующим образом (</w:t>
      </w:r>
      <w:hyperlink r:id="rId87" w:anchor="table.4.1" w:history="1">
        <w:r w:rsidRPr="00FD47AE">
          <w:rPr>
            <w:rFonts w:ascii="Tahoma" w:eastAsia="Times New Roman" w:hAnsi="Tahoma" w:cs="Tahoma"/>
            <w:color w:val="0071A6"/>
            <w:sz w:val="16"/>
            <w:u w:val="single"/>
            <w:lang w:eastAsia="ru-RU"/>
          </w:rPr>
          <w:t>табл. 4.1</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117"/>
        <w:gridCol w:w="1947"/>
        <w:gridCol w:w="1803"/>
        <w:gridCol w:w="1810"/>
      </w:tblGrid>
      <w:tr w:rsidR="00FD47AE" w:rsidRPr="00FD47AE" w:rsidTr="00FD47AE">
        <w:trPr>
          <w:tblCellSpacing w:w="7" w:type="dxa"/>
        </w:trPr>
        <w:tc>
          <w:tcPr>
            <w:tcW w:w="0" w:type="auto"/>
            <w:gridSpan w:val="4"/>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26" w:name="table.4.1"/>
            <w:bookmarkEnd w:id="226"/>
            <w:r w:rsidRPr="00FD47AE">
              <w:rPr>
                <w:rFonts w:ascii="Times New Roman" w:eastAsia="Times New Roman" w:hAnsi="Times New Roman" w:cs="Times New Roman"/>
                <w:sz w:val="24"/>
                <w:szCs w:val="24"/>
                <w:lang w:eastAsia="ru-RU"/>
              </w:rPr>
              <w:t>Таблица 4.1. Свойства форм</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Свойство</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Форма №1</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Форма №2</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Форма №3</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Name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frm_Main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frm_First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frm_Second</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Caption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Главная форма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Первая форма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Вторая форма</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Добавьте на форму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две кнопки. Одну из них назовите </w:t>
      </w:r>
      <w:r w:rsidRPr="00FD47AE">
        <w:rPr>
          <w:rFonts w:ascii="Courier New" w:eastAsia="Times New Roman" w:hAnsi="Courier New" w:cs="Courier New"/>
          <w:color w:val="8B0000"/>
          <w:sz w:val="16"/>
          <w:lang w:eastAsia="ru-RU"/>
        </w:rPr>
        <w:t>cmd_Call_F1</w:t>
      </w:r>
      <w:r w:rsidRPr="00FD47AE">
        <w:rPr>
          <w:rFonts w:ascii="Tahoma" w:eastAsia="Times New Roman" w:hAnsi="Tahoma" w:cs="Tahoma"/>
          <w:color w:val="000000"/>
          <w:sz w:val="16"/>
          <w:szCs w:val="16"/>
          <w:lang w:eastAsia="ru-RU"/>
        </w:rPr>
        <w:t> и подпишите ее "Вызвать первую форму", вторую – </w:t>
      </w:r>
      <w:r w:rsidRPr="00FD47AE">
        <w:rPr>
          <w:rFonts w:ascii="Courier New" w:eastAsia="Times New Roman" w:hAnsi="Courier New" w:cs="Courier New"/>
          <w:color w:val="8B0000"/>
          <w:sz w:val="16"/>
          <w:lang w:eastAsia="ru-RU"/>
        </w:rPr>
        <w:t>cmd_Call_F2</w:t>
      </w:r>
      <w:r w:rsidRPr="00FD47AE">
        <w:rPr>
          <w:rFonts w:ascii="Tahoma" w:eastAsia="Times New Roman" w:hAnsi="Tahoma" w:cs="Tahoma"/>
          <w:color w:val="000000"/>
          <w:sz w:val="16"/>
          <w:szCs w:val="16"/>
          <w:lang w:eastAsia="ru-RU"/>
        </w:rPr>
        <w:t> с подписью "Вызвать вторую форму". Эти кнопки должны скрывать форму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и, соответственно, вызывать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frm_Second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форму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добавьте кнопку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с надписью "</w:t>
      </w:r>
      <w:proofErr w:type="gramStart"/>
      <w:r w:rsidRPr="00FD47AE">
        <w:rPr>
          <w:rFonts w:ascii="Tahoma" w:eastAsia="Times New Roman" w:hAnsi="Tahoma" w:cs="Tahoma"/>
          <w:color w:val="000000"/>
          <w:sz w:val="16"/>
          <w:szCs w:val="16"/>
          <w:lang w:eastAsia="ru-RU"/>
        </w:rPr>
        <w:t>На</w:t>
      </w:r>
      <w:proofErr w:type="gramEnd"/>
      <w:r w:rsidRPr="00FD47AE">
        <w:rPr>
          <w:rFonts w:ascii="Tahoma" w:eastAsia="Times New Roman" w:hAnsi="Tahoma" w:cs="Tahoma"/>
          <w:color w:val="000000"/>
          <w:sz w:val="16"/>
          <w:szCs w:val="16"/>
          <w:lang w:eastAsia="ru-RU"/>
        </w:rPr>
        <w:t xml:space="preserve"> главную". Нажатие на эту кнопку должно скрывать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и отображать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Аналогичную кнопку (только с именем </w:t>
      </w:r>
      <w:r w:rsidRPr="00FD47AE">
        <w:rPr>
          <w:rFonts w:ascii="Courier New" w:eastAsia="Times New Roman" w:hAnsi="Courier New" w:cs="Courier New"/>
          <w:color w:val="8B0000"/>
          <w:sz w:val="16"/>
          <w:lang w:eastAsia="ru-RU"/>
        </w:rPr>
        <w:t>cmd_Second</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добавьте на </w:t>
      </w:r>
      <w:r w:rsidRPr="00FD47AE">
        <w:rPr>
          <w:rFonts w:ascii="Courier New" w:eastAsia="Times New Roman" w:hAnsi="Courier New" w:cs="Courier New"/>
          <w:color w:val="8B0000"/>
          <w:sz w:val="16"/>
          <w:lang w:eastAsia="ru-RU"/>
        </w:rPr>
        <w:t>frm_Second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Вот как (</w:t>
      </w:r>
      <w:hyperlink r:id="rId88" w:anchor="image.4.2" w:history="1">
        <w:r w:rsidRPr="00FD47AE">
          <w:rPr>
            <w:rFonts w:ascii="Tahoma" w:eastAsia="Times New Roman" w:hAnsi="Tahoma" w:cs="Tahoma"/>
            <w:color w:val="0071A6"/>
            <w:sz w:val="16"/>
            <w:u w:val="single"/>
            <w:lang w:eastAsia="ru-RU"/>
          </w:rPr>
          <w:t>рис. 4.2</w:t>
        </w:r>
      </w:hyperlink>
      <w:r w:rsidRPr="00FD47AE">
        <w:rPr>
          <w:rFonts w:ascii="Tahoma" w:eastAsia="Times New Roman" w:hAnsi="Tahoma" w:cs="Tahoma"/>
          <w:color w:val="000000"/>
          <w:sz w:val="16"/>
          <w:szCs w:val="16"/>
          <w:lang w:eastAsia="ru-RU"/>
        </w:rPr>
        <w:t>.) выглядит окно проекта.</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7" w:name="image.4.2"/>
      <w:bookmarkEnd w:id="227"/>
      <w:r>
        <w:rPr>
          <w:rFonts w:ascii="Tahoma" w:eastAsia="Times New Roman" w:hAnsi="Tahoma" w:cs="Tahoma"/>
          <w:noProof/>
          <w:color w:val="0071A6"/>
          <w:sz w:val="16"/>
          <w:szCs w:val="16"/>
          <w:lang w:eastAsia="ru-RU"/>
        </w:rPr>
        <w:lastRenderedPageBreak/>
        <w:drawing>
          <wp:inline distT="0" distB="0" distL="0" distR="0">
            <wp:extent cx="5909310" cy="4209415"/>
            <wp:effectExtent l="19050" t="0" r="0" b="0"/>
            <wp:docPr id="60" name="Рисунок 60" descr="Формы в окне проекта ">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Формы в окне проекта ">
                      <a:hlinkClick r:id="rId89"/>
                    </pic:cNvPr>
                    <pic:cNvPicPr>
                      <a:picLocks noChangeAspect="1" noChangeArrowheads="1"/>
                    </pic:cNvPicPr>
                  </pic:nvPicPr>
                  <pic:blipFill>
                    <a:blip r:embed="rId90" cstate="print"/>
                    <a:srcRect/>
                    <a:stretch>
                      <a:fillRect/>
                    </a:stretch>
                  </pic:blipFill>
                  <pic:spPr bwMode="auto">
                    <a:xfrm>
                      <a:off x="0" y="0"/>
                      <a:ext cx="5909310" cy="420941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91" w:history="1">
        <w:r w:rsidRPr="00FD47AE">
          <w:rPr>
            <w:rFonts w:ascii="Tahoma" w:eastAsia="Times New Roman" w:hAnsi="Tahoma" w:cs="Tahoma"/>
            <w:color w:val="0071A6"/>
            <w:sz w:val="16"/>
            <w:u w:val="single"/>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4.2. </w:t>
      </w:r>
      <w:r w:rsidRPr="00FD47AE">
        <w:rPr>
          <w:rFonts w:ascii="Tahoma" w:eastAsia="Times New Roman" w:hAnsi="Tahoma" w:cs="Tahoma"/>
          <w:color w:val="000000"/>
          <w:sz w:val="16"/>
          <w:szCs w:val="16"/>
          <w:lang w:eastAsia="ru-RU"/>
        </w:rPr>
        <w:t>Формы в окне проекта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обработчик события </w:t>
      </w:r>
      <w:r w:rsidRPr="00FD47AE">
        <w:rPr>
          <w:rFonts w:ascii="Courier New" w:eastAsia="Times New Roman" w:hAnsi="Courier New" w:cs="Courier New"/>
          <w:color w:val="8B0000"/>
          <w:sz w:val="16"/>
          <w:lang w:eastAsia="ru-RU"/>
        </w:rPr>
        <w:t>Initialize</w:t>
      </w:r>
      <w:r w:rsidRPr="00FD47AE">
        <w:rPr>
          <w:rFonts w:ascii="Tahoma" w:eastAsia="Times New Roman" w:hAnsi="Tahoma" w:cs="Tahoma"/>
          <w:color w:val="000000"/>
          <w:sz w:val="16"/>
          <w:szCs w:val="16"/>
          <w:lang w:eastAsia="ru-RU"/>
        </w:rPr>
        <w:t> для формы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Добавим в него команду вывода окна сообщения с надписью "Добро пожаловать в программу.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92" w:anchor="image.4.3" w:history="1">
        <w:r w:rsidRPr="00FD47AE">
          <w:rPr>
            <w:rFonts w:ascii="Tahoma" w:eastAsia="Times New Roman" w:hAnsi="Tahoma" w:cs="Tahoma"/>
            <w:color w:val="0071A6"/>
            <w:sz w:val="16"/>
            <w:u w:val="single"/>
            <w:lang w:eastAsia="ru-RU"/>
          </w:rPr>
          <w:t>рис. 4.3</w:t>
        </w:r>
      </w:hyperlink>
      <w:r w:rsidRPr="00FD47AE">
        <w:rPr>
          <w:rFonts w:ascii="Tahoma" w:eastAsia="Times New Roman" w:hAnsi="Tahoma" w:cs="Tahoma"/>
          <w:color w:val="000000"/>
          <w:sz w:val="16"/>
          <w:szCs w:val="16"/>
          <w:lang w:eastAsia="ru-RU"/>
        </w:rPr>
        <w:t>. вы можете видеть окно кода формы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после создания необходимых обработчиков событий.</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28" w:name="image.4.3"/>
      <w:bookmarkEnd w:id="228"/>
      <w:r>
        <w:rPr>
          <w:rFonts w:ascii="Tahoma" w:eastAsia="Times New Roman" w:hAnsi="Tahoma" w:cs="Tahoma"/>
          <w:noProof/>
          <w:color w:val="000000"/>
          <w:sz w:val="16"/>
          <w:szCs w:val="16"/>
          <w:lang w:eastAsia="ru-RU"/>
        </w:rPr>
        <w:lastRenderedPageBreak/>
        <w:drawing>
          <wp:inline distT="0" distB="0" distL="0" distR="0">
            <wp:extent cx="4442460" cy="4459605"/>
            <wp:effectExtent l="19050" t="0" r="0" b="0"/>
            <wp:docPr id="61" name="Рисунок 61" descr="Обработчики событий в форме frm_M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Обработчики событий в форме frm_Main "/>
                    <pic:cNvPicPr>
                      <a:picLocks noChangeAspect="1" noChangeArrowheads="1"/>
                    </pic:cNvPicPr>
                  </pic:nvPicPr>
                  <pic:blipFill>
                    <a:blip r:embed="rId93" cstate="print"/>
                    <a:srcRect/>
                    <a:stretch>
                      <a:fillRect/>
                    </a:stretch>
                  </pic:blipFill>
                  <pic:spPr bwMode="auto">
                    <a:xfrm>
                      <a:off x="0" y="0"/>
                      <a:ext cx="4442460" cy="44596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4.3. </w:t>
      </w:r>
      <w:r w:rsidRPr="00FD47AE">
        <w:rPr>
          <w:rFonts w:ascii="Tahoma" w:eastAsia="Times New Roman" w:hAnsi="Tahoma" w:cs="Tahoma"/>
          <w:color w:val="000000"/>
          <w:sz w:val="16"/>
          <w:szCs w:val="16"/>
          <w:lang w:eastAsia="ru-RU"/>
        </w:rPr>
        <w:t>Обработчики событий в форме frm_Main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Обработчик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кнопки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формы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выглядит так (</w:t>
      </w:r>
      <w:hyperlink r:id="rId94" w:anchor="example.4.1" w:history="1">
        <w:r w:rsidRPr="00FD47AE">
          <w:rPr>
            <w:rFonts w:ascii="Tahoma" w:eastAsia="Times New Roman" w:hAnsi="Tahoma" w:cs="Tahoma"/>
            <w:color w:val="0071A6"/>
            <w:sz w:val="16"/>
            <w:u w:val="single"/>
            <w:lang w:eastAsia="ru-RU"/>
          </w:rPr>
          <w:t>листинг 4.1</w:t>
        </w:r>
      </w:hyperlink>
      <w:r w:rsidRPr="00FD47AE">
        <w:rPr>
          <w:rFonts w:ascii="Tahoma" w:eastAsia="Times New Roman" w:hAnsi="Tahoma" w:cs="Tahoma"/>
          <w:color w:val="000000"/>
          <w:sz w:val="16"/>
          <w:szCs w:val="16"/>
          <w:lang w:eastAsia="ru-RU"/>
        </w:rPr>
        <w:t>, комментарии опущены).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29" w:name="example_4.1"/>
      <w:bookmarkEnd w:id="229"/>
      <w:r w:rsidRPr="00FD47AE">
        <w:rPr>
          <w:rFonts w:ascii="Courier New" w:eastAsia="Times New Roman" w:hAnsi="Courier New" w:cs="Courier New"/>
          <w:color w:val="8B0000"/>
          <w:sz w:val="20"/>
          <w:szCs w:val="20"/>
          <w:lang w:val="en-US" w:eastAsia="ru-RU"/>
        </w:rPr>
        <w:t>frm_First.Hide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frm_Main.Show</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4.1. Обработчик Click для cmd_First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Обработчик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кнопки </w:t>
      </w:r>
      <w:r w:rsidRPr="00FD47AE">
        <w:rPr>
          <w:rFonts w:ascii="Courier New" w:eastAsia="Times New Roman" w:hAnsi="Courier New" w:cs="Courier New"/>
          <w:color w:val="8B0000"/>
          <w:sz w:val="16"/>
          <w:lang w:eastAsia="ru-RU"/>
        </w:rPr>
        <w:t>cmd_Second</w:t>
      </w:r>
      <w:r w:rsidRPr="00FD47AE">
        <w:rPr>
          <w:rFonts w:ascii="Tahoma" w:eastAsia="Times New Roman" w:hAnsi="Tahoma" w:cs="Tahoma"/>
          <w:color w:val="000000"/>
          <w:sz w:val="16"/>
          <w:szCs w:val="16"/>
          <w:lang w:eastAsia="ru-RU"/>
        </w:rPr>
        <w:t> формы </w:t>
      </w:r>
      <w:r w:rsidRPr="00FD47AE">
        <w:rPr>
          <w:rFonts w:ascii="Courier New" w:eastAsia="Times New Roman" w:hAnsi="Courier New" w:cs="Courier New"/>
          <w:color w:val="8B0000"/>
          <w:sz w:val="16"/>
          <w:lang w:eastAsia="ru-RU"/>
        </w:rPr>
        <w:t>frm_Second </w:t>
      </w:r>
      <w:r w:rsidRPr="00FD47AE">
        <w:rPr>
          <w:rFonts w:ascii="Tahoma" w:eastAsia="Times New Roman" w:hAnsi="Tahoma" w:cs="Tahoma"/>
          <w:color w:val="000000"/>
          <w:sz w:val="16"/>
          <w:szCs w:val="16"/>
          <w:lang w:eastAsia="ru-RU"/>
        </w:rPr>
        <w:t>выглядит аналогично — главное отличие — он скрывает </w:t>
      </w:r>
      <w:r w:rsidRPr="00FD47AE">
        <w:rPr>
          <w:rFonts w:ascii="Courier New" w:eastAsia="Times New Roman" w:hAnsi="Courier New" w:cs="Courier New"/>
          <w:color w:val="8B0000"/>
          <w:sz w:val="16"/>
          <w:lang w:eastAsia="ru-RU"/>
        </w:rPr>
        <w:t>frm_Second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Поэкспериментируйте с этой программой, попробуйте назначить формам другие обработчики событий, выводящие сообщения и посмотрите, что из этого выйдет. Подобная схема работы с формами используется в реальных проектах — тогда, когда нужно организовать взаимодействие пользователя с несколькими формами.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4.3. Label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Элемент управления </w:t>
      </w:r>
      <w:r w:rsidRPr="00FD47AE">
        <w:rPr>
          <w:rFonts w:ascii="Courier New" w:eastAsia="Times New Roman" w:hAnsi="Courier New" w:cs="Courier New"/>
          <w:color w:val="8B0000"/>
          <w:sz w:val="16"/>
          <w:lang w:eastAsia="ru-RU"/>
        </w:rPr>
        <w:t>label</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Метка</w:t>
      </w:r>
      <w:r w:rsidRPr="00FD47AE">
        <w:rPr>
          <w:rFonts w:ascii="Tahoma" w:eastAsia="Times New Roman" w:hAnsi="Tahoma" w:cs="Tahoma"/>
          <w:color w:val="000000"/>
          <w:sz w:val="16"/>
          <w:szCs w:val="16"/>
          <w:lang w:eastAsia="ru-RU"/>
        </w:rPr>
        <w:t>) используется лишь для вывода подписей к другим элементам управления. Обычно ему не назначают никаких обработчиков событий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4.4. CommandButton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Элемент управления </w:t>
      </w:r>
      <w:r w:rsidRPr="00FD47AE">
        <w:rPr>
          <w:rFonts w:ascii="Courier New" w:eastAsia="Times New Roman" w:hAnsi="Courier New" w:cs="Courier New"/>
          <w:color w:val="8B0000"/>
          <w:sz w:val="16"/>
          <w:lang w:eastAsia="ru-RU"/>
        </w:rPr>
        <w:t>CommandButton</w:t>
      </w:r>
      <w:r w:rsidRPr="00FD47AE">
        <w:rPr>
          <w:rFonts w:ascii="Tahoma" w:eastAsia="Times New Roman" w:hAnsi="Tahoma" w:cs="Tahoma"/>
          <w:color w:val="000000"/>
          <w:sz w:val="16"/>
          <w:szCs w:val="16"/>
          <w:lang w:eastAsia="ru-RU"/>
        </w:rPr>
        <w:t> (Кнопка) обычно используют для выполнения каких-либо команд. Основное событие кнопки —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(Щелчок). Оно генерируется при щелчке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кнопке.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Кнопка может воспринимать и другие события — всего их больше десятка. Обычно об их предназначении можно узнать из их же названий. Например, очевидно, что название события </w:t>
      </w:r>
      <w:r w:rsidRPr="00FD47AE">
        <w:rPr>
          <w:rFonts w:ascii="Courier New" w:eastAsia="Times New Roman" w:hAnsi="Courier New" w:cs="Courier New"/>
          <w:color w:val="8B0000"/>
          <w:sz w:val="16"/>
          <w:lang w:eastAsia="ru-RU"/>
        </w:rPr>
        <w:t>MouseMove</w:t>
      </w:r>
      <w:r w:rsidRPr="00FD47AE">
        <w:rPr>
          <w:rFonts w:ascii="Tahoma" w:eastAsia="Times New Roman" w:hAnsi="Tahoma" w:cs="Tahoma"/>
          <w:color w:val="000000"/>
          <w:sz w:val="16"/>
          <w:szCs w:val="16"/>
          <w:lang w:eastAsia="ru-RU"/>
        </w:rPr>
        <w:t> переводится как "Перемещение указателя мыши". Это событие будет генерироваться всякий раз, когда над кнопкой будет перемещаться </w:t>
      </w:r>
      <w:r w:rsidRPr="00FD47AE">
        <w:rPr>
          <w:rFonts w:ascii="Tahoma" w:eastAsia="Times New Roman" w:hAnsi="Tahoma" w:cs="Tahoma"/>
          <w:i/>
          <w:iCs/>
          <w:color w:val="000000"/>
          <w:sz w:val="16"/>
          <w:lang w:eastAsia="ru-RU"/>
        </w:rPr>
        <w:t>указатель</w:t>
      </w:r>
      <w:r w:rsidRPr="00FD47AE">
        <w:rPr>
          <w:rFonts w:ascii="Tahoma" w:eastAsia="Times New Roman" w:hAnsi="Tahoma" w:cs="Tahoma"/>
          <w:color w:val="000000"/>
          <w:sz w:val="16"/>
          <w:szCs w:val="16"/>
          <w:lang w:eastAsia="ru-RU"/>
        </w:rPr>
        <w:t> мыши. Ниже мы напишем программу, работа которой будет основана на этом событии.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lastRenderedPageBreak/>
        <w:t>4.5. TextBox</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95" w:tgtFrame="_blank" w:history="1">
        <w:r w:rsidRPr="00FD47AE">
          <w:rPr>
            <w:rFonts w:ascii="Tahoma" w:eastAsia="Times New Roman" w:hAnsi="Tahoma" w:cs="Tahoma"/>
            <w:color w:val="0071A6"/>
            <w:sz w:val="16"/>
            <w:u w:val="single"/>
            <w:lang w:eastAsia="ru-RU"/>
          </w:rPr>
          <w:t>04-02-Текстовое поле.docm</w:t>
        </w:r>
      </w:hyperlink>
      <w:r w:rsidRPr="00FD47AE">
        <w:rPr>
          <w:rFonts w:ascii="Tahoma" w:eastAsia="Times New Roman" w:hAnsi="Tahoma" w:cs="Tahoma"/>
          <w:color w:val="000000"/>
          <w:sz w:val="16"/>
          <w:szCs w:val="16"/>
          <w:lang w:eastAsia="ru-RU"/>
        </w:rPr>
        <w:t> — пример к п. 4.5.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TextBox</w:t>
      </w:r>
      <w:r w:rsidRPr="00FD47AE">
        <w:rPr>
          <w:rFonts w:ascii="Tahoma" w:eastAsia="Times New Roman" w:hAnsi="Tahoma" w:cs="Tahoma"/>
          <w:color w:val="000000"/>
          <w:sz w:val="16"/>
          <w:szCs w:val="16"/>
          <w:lang w:eastAsia="ru-RU"/>
        </w:rPr>
        <w:t> — текстовое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Обычно используется для ввода данных пользователем. Текст, который введен в текстовое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можно получить или изменить, воспользовавшись его свойством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Текстовым полям нечасто назначают события, однако, например, для проверки введенных данных сразу после ввода, можно использовать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(Изменение). Оно генерируется всякий раз, когда содержимое поля меняется.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Создадим форму и добавим на нее два элемента управления — текстовое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txt_First</w:t>
      </w:r>
      <w:r w:rsidRPr="00FD47AE">
        <w:rPr>
          <w:rFonts w:ascii="Tahoma" w:eastAsia="Times New Roman" w:hAnsi="Tahoma" w:cs="Tahoma"/>
          <w:color w:val="000000"/>
          <w:sz w:val="16"/>
          <w:szCs w:val="16"/>
          <w:lang w:eastAsia="ru-RU"/>
        </w:rPr>
        <w:t> и надпись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Установим у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свойство </w:t>
      </w:r>
      <w:r w:rsidRPr="00FD47AE">
        <w:rPr>
          <w:rFonts w:ascii="Courier New" w:eastAsia="Times New Roman" w:hAnsi="Courier New" w:cs="Courier New"/>
          <w:color w:val="8B0000"/>
          <w:sz w:val="16"/>
          <w:lang w:eastAsia="ru-RU"/>
        </w:rPr>
        <w:t>BorderStyle</w:t>
      </w:r>
      <w:r w:rsidRPr="00FD47AE">
        <w:rPr>
          <w:rFonts w:ascii="Tahoma" w:eastAsia="Times New Roman" w:hAnsi="Tahoma" w:cs="Tahoma"/>
          <w:color w:val="000000"/>
          <w:sz w:val="16"/>
          <w:szCs w:val="16"/>
          <w:lang w:eastAsia="ru-RU"/>
        </w:rPr>
        <w:t> в </w:t>
      </w:r>
      <w:r w:rsidRPr="00FD47AE">
        <w:rPr>
          <w:rFonts w:ascii="Courier New" w:eastAsia="Times New Roman" w:hAnsi="Courier New" w:cs="Courier New"/>
          <w:color w:val="8B0000"/>
          <w:sz w:val="16"/>
          <w:lang w:eastAsia="ru-RU"/>
        </w:rPr>
        <w:t>fmBorderStyleSingle</w:t>
      </w:r>
      <w:r w:rsidRPr="00FD47AE">
        <w:rPr>
          <w:rFonts w:ascii="Tahoma" w:eastAsia="Times New Roman" w:hAnsi="Tahoma" w:cs="Tahoma"/>
          <w:color w:val="000000"/>
          <w:sz w:val="16"/>
          <w:szCs w:val="16"/>
          <w:lang w:eastAsia="ru-RU"/>
        </w:rPr>
        <w:t> — благодаря этому вокруг надписи будет отображаться граница. Можете так же добавить пару пояснительных надписей к </w:t>
      </w:r>
      <w:r w:rsidRPr="00FD47AE">
        <w:rPr>
          <w:rFonts w:ascii="Courier New" w:eastAsia="Times New Roman" w:hAnsi="Courier New" w:cs="Courier New"/>
          <w:color w:val="8B0000"/>
          <w:sz w:val="16"/>
          <w:lang w:eastAsia="ru-RU"/>
        </w:rPr>
        <w:t>txt_First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Сделаем </w:t>
      </w:r>
      <w:r w:rsidRPr="00FD47AE">
        <w:rPr>
          <w:rFonts w:ascii="Tahoma" w:eastAsia="Times New Roman" w:hAnsi="Tahoma" w:cs="Tahoma"/>
          <w:i/>
          <w:iCs/>
          <w:color w:val="000000"/>
          <w:sz w:val="16"/>
          <w:lang w:eastAsia="ru-RU"/>
        </w:rPr>
        <w:t>двойной щелчок</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текстовому полю. Откроется окно редактора кода с открытым обработчиком события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xml:space="preserve">. Добавим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такой код: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lbl_First.Caption = txt_First.TextLength</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Вам знакомы почти все элементы этого кода кроме свойства текстового поля </w:t>
      </w:r>
      <w:r w:rsidRPr="00FD47AE">
        <w:rPr>
          <w:rFonts w:ascii="Courier New" w:eastAsia="Times New Roman" w:hAnsi="Courier New" w:cs="Courier New"/>
          <w:color w:val="8B0000"/>
          <w:sz w:val="16"/>
          <w:lang w:eastAsia="ru-RU"/>
        </w:rPr>
        <w:t>TextLength</w:t>
      </w:r>
      <w:r w:rsidRPr="00FD47AE">
        <w:rPr>
          <w:rFonts w:ascii="Tahoma" w:eastAsia="Times New Roman" w:hAnsi="Tahoma" w:cs="Tahoma"/>
          <w:color w:val="000000"/>
          <w:sz w:val="16"/>
          <w:szCs w:val="16"/>
          <w:lang w:eastAsia="ru-RU"/>
        </w:rPr>
        <w:t>. Это свойство позволяет узнать, сколько символов содержится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Запустите программу. Попытайтесь ввести что-нибудь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с клавиатуры —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мере ввода символов в текстовое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их количество будет отображаться на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w:t>
      </w:r>
      <w:hyperlink r:id="rId96" w:anchor="image.4.4" w:history="1">
        <w:r w:rsidRPr="00FD47AE">
          <w:rPr>
            <w:rFonts w:ascii="Tahoma" w:eastAsia="Times New Roman" w:hAnsi="Tahoma" w:cs="Tahoma"/>
            <w:color w:val="0071A6"/>
            <w:sz w:val="16"/>
            <w:u w:val="single"/>
            <w:lang w:eastAsia="ru-RU"/>
          </w:rPr>
          <w:t>рис. 4.4</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30" w:name="image.4.4"/>
      <w:bookmarkEnd w:id="230"/>
      <w:r>
        <w:rPr>
          <w:rFonts w:ascii="Tahoma" w:eastAsia="Times New Roman" w:hAnsi="Tahoma" w:cs="Tahoma"/>
          <w:noProof/>
          <w:color w:val="000000"/>
          <w:sz w:val="16"/>
          <w:szCs w:val="16"/>
          <w:lang w:eastAsia="ru-RU"/>
        </w:rPr>
        <w:drawing>
          <wp:inline distT="0" distB="0" distL="0" distR="0">
            <wp:extent cx="3044825" cy="1414780"/>
            <wp:effectExtent l="19050" t="0" r="3175" b="0"/>
            <wp:docPr id="62" name="Рисунок 62" descr="Работа с текстовым поле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Работа с текстовым полем "/>
                    <pic:cNvPicPr>
                      <a:picLocks noChangeAspect="1" noChangeArrowheads="1"/>
                    </pic:cNvPicPr>
                  </pic:nvPicPr>
                  <pic:blipFill>
                    <a:blip r:embed="rId97" cstate="print"/>
                    <a:srcRect/>
                    <a:stretch>
                      <a:fillRect/>
                    </a:stretch>
                  </pic:blipFill>
                  <pic:spPr bwMode="auto">
                    <a:xfrm>
                      <a:off x="0" y="0"/>
                      <a:ext cx="3044825" cy="141478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4.4. </w:t>
      </w:r>
      <w:r w:rsidRPr="00FD47AE">
        <w:rPr>
          <w:rFonts w:ascii="Tahoma" w:eastAsia="Times New Roman" w:hAnsi="Tahoma" w:cs="Tahoma"/>
          <w:color w:val="000000"/>
          <w:sz w:val="16"/>
          <w:szCs w:val="16"/>
          <w:lang w:eastAsia="ru-RU"/>
        </w:rPr>
        <w:t>Работа с текстовым полем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4.6. ComboBox</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98" w:tgtFrame="_blank" w:history="1">
        <w:r w:rsidRPr="00FD47AE">
          <w:rPr>
            <w:rFonts w:ascii="Tahoma" w:eastAsia="Times New Roman" w:hAnsi="Tahoma" w:cs="Tahoma"/>
            <w:color w:val="0071A6"/>
            <w:sz w:val="16"/>
            <w:u w:val="single"/>
            <w:lang w:eastAsia="ru-RU"/>
          </w:rPr>
          <w:t>04-03-Поле со списком.docm</w:t>
        </w:r>
      </w:hyperlink>
      <w:r w:rsidRPr="00FD47AE">
        <w:rPr>
          <w:rFonts w:ascii="Tahoma" w:eastAsia="Times New Roman" w:hAnsi="Tahoma" w:cs="Tahoma"/>
          <w:color w:val="000000"/>
          <w:sz w:val="16"/>
          <w:szCs w:val="16"/>
          <w:lang w:eastAsia="ru-RU"/>
        </w:rPr>
        <w:t> — пример к п. 4.6.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ComboBox</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со списком. Используется для хранения списков значений.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следует заполнить перед использованием. Для добавления новых значений используется метод </w:t>
      </w:r>
      <w:r w:rsidRPr="00FD47AE">
        <w:rPr>
          <w:rFonts w:ascii="Courier New" w:eastAsia="Times New Roman" w:hAnsi="Courier New" w:cs="Courier New"/>
          <w:color w:val="8B0000"/>
          <w:sz w:val="16"/>
          <w:lang w:eastAsia="ru-RU"/>
        </w:rPr>
        <w:t>AddItem</w:t>
      </w:r>
      <w:r w:rsidRPr="00FD47AE">
        <w:rPr>
          <w:rFonts w:ascii="Tahoma" w:eastAsia="Times New Roman" w:hAnsi="Tahoma" w:cs="Tahoma"/>
          <w:color w:val="000000"/>
          <w:sz w:val="16"/>
          <w:szCs w:val="16"/>
          <w:lang w:eastAsia="ru-RU"/>
        </w:rPr>
        <w:t xml:space="preserve"> (Добавить элемент). Обычно вызовы этого метода помещают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события </w:t>
      </w:r>
      <w:r w:rsidRPr="00FD47AE">
        <w:rPr>
          <w:rFonts w:ascii="Courier New" w:eastAsia="Times New Roman" w:hAnsi="Courier New" w:cs="Courier New"/>
          <w:color w:val="8B0000"/>
          <w:sz w:val="16"/>
          <w:lang w:eastAsia="ru-RU"/>
        </w:rPr>
        <w:t>Initialize</w:t>
      </w:r>
      <w:r w:rsidRPr="00FD47AE">
        <w:rPr>
          <w:rFonts w:ascii="Tahoma" w:eastAsia="Times New Roman" w:hAnsi="Tahoma" w:cs="Tahoma"/>
          <w:color w:val="000000"/>
          <w:sz w:val="16"/>
          <w:szCs w:val="16"/>
          <w:lang w:eastAsia="ru-RU"/>
        </w:rPr>
        <w:t> формы, на которой расположено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очистки поля можно использовать метод </w:t>
      </w:r>
      <w:r w:rsidRPr="00FD47AE">
        <w:rPr>
          <w:rFonts w:ascii="Courier New" w:eastAsia="Times New Roman" w:hAnsi="Courier New" w:cs="Courier New"/>
          <w:color w:val="8B0000"/>
          <w:sz w:val="16"/>
          <w:lang w:eastAsia="ru-RU"/>
        </w:rPr>
        <w:t>Clear</w:t>
      </w:r>
      <w:r w:rsidRPr="00FD47AE">
        <w:rPr>
          <w:rFonts w:ascii="Tahoma" w:eastAsia="Times New Roman" w:hAnsi="Tahoma" w:cs="Tahoma"/>
          <w:color w:val="000000"/>
          <w:sz w:val="16"/>
          <w:szCs w:val="16"/>
          <w:lang w:eastAsia="ru-RU"/>
        </w:rPr>
        <w:t> (Очистить).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выбрал один из параметров поля, считать выбранное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можно, воспользовавшись свойством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сделал выбор из поля со списком, выбранное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обрабатывается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нажатию какой-либо кнопки. Можно также воспользоваться событием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(Изменение).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использования элемента управления </w:t>
      </w:r>
      <w:r w:rsidRPr="00FD47AE">
        <w:rPr>
          <w:rFonts w:ascii="Courier New" w:eastAsia="Times New Roman" w:hAnsi="Courier New" w:cs="Courier New"/>
          <w:color w:val="8B0000"/>
          <w:sz w:val="16"/>
          <w:lang w:eastAsia="ru-RU"/>
        </w:rPr>
        <w:t>ComboBox</w:t>
      </w:r>
      <w:r w:rsidRPr="00FD47AE">
        <w:rPr>
          <w:rFonts w:ascii="Tahoma" w:eastAsia="Times New Roman" w:hAnsi="Tahoma" w:cs="Tahoma"/>
          <w:color w:val="000000"/>
          <w:sz w:val="16"/>
          <w:szCs w:val="16"/>
          <w:lang w:eastAsia="ru-RU"/>
        </w:rPr>
        <w:t>. Заполним его списком фамилий, а при выборе фамилии из списка, будем выводить ее в окне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форму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расположим на ней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со списком, назовем его </w:t>
      </w:r>
      <w:r w:rsidRPr="00FD47AE">
        <w:rPr>
          <w:rFonts w:ascii="Courier New" w:eastAsia="Times New Roman" w:hAnsi="Courier New" w:cs="Courier New"/>
          <w:color w:val="8B0000"/>
          <w:sz w:val="16"/>
          <w:lang w:eastAsia="ru-RU"/>
        </w:rPr>
        <w:t>cbo_First</w:t>
      </w:r>
      <w:r w:rsidRPr="00FD47AE">
        <w:rPr>
          <w:rFonts w:ascii="Tahoma" w:eastAsia="Times New Roman" w:hAnsi="Tahoma" w:cs="Tahoma"/>
          <w:color w:val="000000"/>
          <w:sz w:val="16"/>
          <w:szCs w:val="16"/>
          <w:lang w:eastAsia="ru-RU"/>
        </w:rPr>
        <w:t xml:space="preserve">. Теперь </w:t>
      </w:r>
      <w:proofErr w:type="gramStart"/>
      <w:r w:rsidRPr="00FD47AE">
        <w:rPr>
          <w:rFonts w:ascii="Tahoma" w:eastAsia="Times New Roman" w:hAnsi="Tahoma" w:cs="Tahoma"/>
          <w:color w:val="000000"/>
          <w:sz w:val="16"/>
          <w:szCs w:val="16"/>
          <w:lang w:eastAsia="ru-RU"/>
        </w:rPr>
        <w:t>создадим</w:t>
      </w:r>
      <w:proofErr w:type="gramEnd"/>
      <w:r w:rsidRPr="00FD47AE">
        <w:rPr>
          <w:rFonts w:ascii="Tahoma" w:eastAsia="Times New Roman" w:hAnsi="Tahoma" w:cs="Tahoma"/>
          <w:color w:val="000000"/>
          <w:sz w:val="16"/>
          <w:szCs w:val="16"/>
          <w:lang w:eastAsia="ru-RU"/>
        </w:rPr>
        <w:t xml:space="preserve"> обработчик события </w:t>
      </w:r>
      <w:r w:rsidRPr="00FD47AE">
        <w:rPr>
          <w:rFonts w:ascii="Courier New" w:eastAsia="Times New Roman" w:hAnsi="Courier New" w:cs="Courier New"/>
          <w:color w:val="8B0000"/>
          <w:sz w:val="16"/>
          <w:lang w:eastAsia="ru-RU"/>
        </w:rPr>
        <w:t>Initialize</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frm_Main</w:t>
      </w:r>
      <w:r w:rsidRPr="00FD47AE">
        <w:rPr>
          <w:rFonts w:ascii="Tahoma" w:eastAsia="Times New Roman" w:hAnsi="Tahoma" w:cs="Tahoma"/>
          <w:color w:val="000000"/>
          <w:sz w:val="16"/>
          <w:szCs w:val="16"/>
          <w:lang w:eastAsia="ru-RU"/>
        </w:rPr>
        <w:t> и добавим туда такой код (</w:t>
      </w:r>
      <w:hyperlink r:id="rId99" w:anchor="example.4.2" w:history="1">
        <w:r w:rsidRPr="00FD47AE">
          <w:rPr>
            <w:rFonts w:ascii="Tahoma" w:eastAsia="Times New Roman" w:hAnsi="Tahoma" w:cs="Tahoma"/>
            <w:color w:val="0071A6"/>
            <w:sz w:val="16"/>
            <w:u w:val="single"/>
            <w:lang w:eastAsia="ru-RU"/>
          </w:rPr>
          <w:t>листинг 4.2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31" w:name="example_4.2"/>
      <w:bookmarkEnd w:id="231"/>
      <w:r w:rsidRPr="00FD47AE">
        <w:rPr>
          <w:rFonts w:ascii="Courier New" w:eastAsia="Times New Roman" w:hAnsi="Courier New" w:cs="Courier New"/>
          <w:color w:val="8B0000"/>
          <w:sz w:val="20"/>
          <w:szCs w:val="20"/>
          <w:lang w:val="en-US" w:eastAsia="ru-RU"/>
        </w:rPr>
        <w:t>cbo_First.AddItem ("</w:t>
      </w:r>
      <w:r w:rsidRPr="00FD47AE">
        <w:rPr>
          <w:rFonts w:ascii="Courier New" w:eastAsia="Times New Roman" w:hAnsi="Courier New" w:cs="Courier New"/>
          <w:color w:val="8B0000"/>
          <w:sz w:val="20"/>
          <w:szCs w:val="20"/>
          <w:lang w:eastAsia="ru-RU"/>
        </w:rPr>
        <w:t>Иванов</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cbo_First.AddItem ("</w:t>
      </w:r>
      <w:r w:rsidRPr="00FD47AE">
        <w:rPr>
          <w:rFonts w:ascii="Courier New" w:eastAsia="Times New Roman" w:hAnsi="Courier New" w:cs="Courier New"/>
          <w:color w:val="8B0000"/>
          <w:sz w:val="20"/>
          <w:szCs w:val="20"/>
          <w:lang w:eastAsia="ru-RU"/>
        </w:rPr>
        <w:t>Петров</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cbo_First.AddItem ("</w:t>
      </w:r>
      <w:r w:rsidRPr="00FD47AE">
        <w:rPr>
          <w:rFonts w:ascii="Courier New" w:eastAsia="Times New Roman" w:hAnsi="Courier New" w:cs="Courier New"/>
          <w:color w:val="8B0000"/>
          <w:sz w:val="20"/>
          <w:szCs w:val="20"/>
          <w:lang w:eastAsia="ru-RU"/>
        </w:rPr>
        <w:t>Сидоров</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cbo_First.AddItem ("</w:t>
      </w:r>
      <w:r w:rsidRPr="00FD47AE">
        <w:rPr>
          <w:rFonts w:ascii="Courier New" w:eastAsia="Times New Roman" w:hAnsi="Courier New" w:cs="Courier New"/>
          <w:color w:val="8B0000"/>
          <w:sz w:val="20"/>
          <w:szCs w:val="20"/>
          <w:lang w:eastAsia="ru-RU"/>
        </w:rPr>
        <w:t>Васильев</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4.2. Код обработчика события Initialize для frm_Main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lastRenderedPageBreak/>
        <w:t>Создадим</w:t>
      </w:r>
      <w:proofErr w:type="gramEnd"/>
      <w:r w:rsidRPr="00FD47AE">
        <w:rPr>
          <w:rFonts w:ascii="Tahoma" w:eastAsia="Times New Roman" w:hAnsi="Tahoma" w:cs="Tahoma"/>
          <w:color w:val="000000"/>
          <w:sz w:val="16"/>
          <w:szCs w:val="16"/>
          <w:lang w:eastAsia="ru-RU"/>
        </w:rPr>
        <w:t xml:space="preserve"> обработчик события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cbo_First</w:t>
      </w:r>
      <w:r w:rsidRPr="00FD47AE">
        <w:rPr>
          <w:rFonts w:ascii="Tahoma" w:eastAsia="Times New Roman" w:hAnsi="Tahoma" w:cs="Tahoma"/>
          <w:color w:val="000000"/>
          <w:sz w:val="16"/>
          <w:szCs w:val="16"/>
          <w:lang w:eastAsia="ru-RU"/>
        </w:rPr>
        <w:t> и добавим в него команду вывода сообщения: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MsgBox (cbo_First.Value)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запустим форму (</w:t>
      </w:r>
      <w:hyperlink r:id="rId100" w:anchor="image.4.5" w:history="1">
        <w:r w:rsidRPr="00FD47AE">
          <w:rPr>
            <w:rFonts w:ascii="Tahoma" w:eastAsia="Times New Roman" w:hAnsi="Tahoma" w:cs="Tahoma"/>
            <w:color w:val="0071A6"/>
            <w:sz w:val="16"/>
            <w:u w:val="single"/>
            <w:lang w:eastAsia="ru-RU"/>
          </w:rPr>
          <w:t>рис. 4.5</w:t>
        </w:r>
      </w:hyperlink>
      <w:r w:rsidRPr="00FD47AE">
        <w:rPr>
          <w:rFonts w:ascii="Tahoma" w:eastAsia="Times New Roman" w:hAnsi="Tahoma" w:cs="Tahoma"/>
          <w:color w:val="000000"/>
          <w:sz w:val="16"/>
          <w:szCs w:val="16"/>
          <w:lang w:eastAsia="ru-RU"/>
        </w:rPr>
        <w:t>.). При нажатии на кнопку с треугольником,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раскрывается, при выборе одной из строк поля, ее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отображается в окне сообщения.</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32" w:name="image.4.5"/>
      <w:bookmarkEnd w:id="232"/>
      <w:r>
        <w:rPr>
          <w:rFonts w:ascii="Tahoma" w:eastAsia="Times New Roman" w:hAnsi="Tahoma" w:cs="Tahoma"/>
          <w:noProof/>
          <w:color w:val="000000"/>
          <w:sz w:val="16"/>
          <w:szCs w:val="16"/>
          <w:lang w:eastAsia="ru-RU"/>
        </w:rPr>
        <w:drawing>
          <wp:inline distT="0" distB="0" distL="0" distR="0">
            <wp:extent cx="3044825" cy="2286000"/>
            <wp:effectExtent l="19050" t="0" r="3175" b="0"/>
            <wp:docPr id="63" name="Рисунок 63" descr="Работа с Combo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абота с ComboBox "/>
                    <pic:cNvPicPr>
                      <a:picLocks noChangeAspect="1" noChangeArrowheads="1"/>
                    </pic:cNvPicPr>
                  </pic:nvPicPr>
                  <pic:blipFill>
                    <a:blip r:embed="rId101"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4.5. </w:t>
      </w:r>
      <w:r w:rsidRPr="00FD47AE">
        <w:rPr>
          <w:rFonts w:ascii="Tahoma" w:eastAsia="Times New Roman" w:hAnsi="Tahoma" w:cs="Tahoma"/>
          <w:color w:val="000000"/>
          <w:sz w:val="16"/>
          <w:szCs w:val="16"/>
          <w:lang w:eastAsia="ru-RU"/>
        </w:rPr>
        <w:t>Работа с ComboBox</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4.7. ListBox</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02" w:tgtFrame="_blank" w:history="1">
        <w:r w:rsidRPr="00FD47AE">
          <w:rPr>
            <w:rFonts w:ascii="Tahoma" w:eastAsia="Times New Roman" w:hAnsi="Tahoma" w:cs="Tahoma"/>
            <w:color w:val="0071A6"/>
            <w:sz w:val="16"/>
            <w:u w:val="single"/>
            <w:lang w:eastAsia="ru-RU"/>
          </w:rPr>
          <w:t>04-04-Cписок.docm</w:t>
        </w:r>
      </w:hyperlink>
      <w:r w:rsidRPr="00FD47AE">
        <w:rPr>
          <w:rFonts w:ascii="Tahoma" w:eastAsia="Times New Roman" w:hAnsi="Tahoma" w:cs="Tahoma"/>
          <w:color w:val="000000"/>
          <w:sz w:val="16"/>
          <w:szCs w:val="16"/>
          <w:lang w:eastAsia="ru-RU"/>
        </w:rPr>
        <w:t> — пример к п. 4.7.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ListBox</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Обычно используется для представления списков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 с </w:t>
      </w:r>
      <w:r w:rsidRPr="00FD47AE">
        <w:rPr>
          <w:rFonts w:ascii="Courier New" w:eastAsia="Times New Roman" w:hAnsi="Courier New" w:cs="Courier New"/>
          <w:color w:val="8B0000"/>
          <w:sz w:val="16"/>
          <w:lang w:eastAsia="ru-RU"/>
        </w:rPr>
        <w:t>ListBox</w:t>
      </w:r>
      <w:r w:rsidRPr="00FD47AE">
        <w:rPr>
          <w:rFonts w:ascii="Tahoma" w:eastAsia="Times New Roman" w:hAnsi="Tahoma" w:cs="Tahoma"/>
          <w:color w:val="000000"/>
          <w:sz w:val="16"/>
          <w:szCs w:val="16"/>
          <w:lang w:eastAsia="ru-RU"/>
        </w:rPr>
        <w:t> аналогична работе с </w:t>
      </w:r>
      <w:r w:rsidRPr="00FD47AE">
        <w:rPr>
          <w:rFonts w:ascii="Courier New" w:eastAsia="Times New Roman" w:hAnsi="Courier New" w:cs="Courier New"/>
          <w:color w:val="8B0000"/>
          <w:sz w:val="16"/>
          <w:lang w:eastAsia="ru-RU"/>
        </w:rPr>
        <w:t>ComboBox</w:t>
      </w:r>
      <w:r w:rsidRPr="00FD47AE">
        <w:rPr>
          <w:rFonts w:ascii="Tahoma" w:eastAsia="Times New Roman" w:hAnsi="Tahoma" w:cs="Tahoma"/>
          <w:color w:val="000000"/>
          <w:sz w:val="16"/>
          <w:szCs w:val="16"/>
          <w:lang w:eastAsia="ru-RU"/>
        </w:rPr>
        <w:t>. На </w:t>
      </w:r>
      <w:hyperlink r:id="rId103" w:anchor="image.4.6" w:history="1">
        <w:r w:rsidRPr="00FD47AE">
          <w:rPr>
            <w:rFonts w:ascii="Tahoma" w:eastAsia="Times New Roman" w:hAnsi="Tahoma" w:cs="Tahoma"/>
            <w:color w:val="0071A6"/>
            <w:sz w:val="16"/>
            <w:u w:val="single"/>
            <w:lang w:eastAsia="ru-RU"/>
          </w:rPr>
          <w:t>рис. 4.6</w:t>
        </w:r>
      </w:hyperlink>
      <w:r w:rsidRPr="00FD47AE">
        <w:rPr>
          <w:rFonts w:ascii="Tahoma" w:eastAsia="Times New Roman" w:hAnsi="Tahoma" w:cs="Tahoma"/>
          <w:color w:val="000000"/>
          <w:sz w:val="16"/>
          <w:szCs w:val="16"/>
          <w:lang w:eastAsia="ru-RU"/>
        </w:rPr>
        <w:t>. вы можете видеть форму с расположенным на ней списком, реализующую ту же функциональность, что и в примере к полю со списком.</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33" w:name="image.4.6"/>
      <w:bookmarkEnd w:id="233"/>
      <w:r>
        <w:rPr>
          <w:rFonts w:ascii="Tahoma" w:eastAsia="Times New Roman" w:hAnsi="Tahoma" w:cs="Tahoma"/>
          <w:noProof/>
          <w:color w:val="000000"/>
          <w:sz w:val="16"/>
          <w:szCs w:val="16"/>
          <w:lang w:eastAsia="ru-RU"/>
        </w:rPr>
        <w:drawing>
          <wp:inline distT="0" distB="0" distL="0" distR="0">
            <wp:extent cx="3044825" cy="2286000"/>
            <wp:effectExtent l="19050" t="0" r="3175" b="0"/>
            <wp:docPr id="64" name="Рисунок 64" descr="Работа с List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абота с ListBox "/>
                    <pic:cNvPicPr>
                      <a:picLocks noChangeAspect="1" noChangeArrowheads="1"/>
                    </pic:cNvPicPr>
                  </pic:nvPicPr>
                  <pic:blipFill>
                    <a:blip r:embed="rId104"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4.6. </w:t>
      </w:r>
      <w:r w:rsidRPr="00FD47AE">
        <w:rPr>
          <w:rFonts w:ascii="Tahoma" w:eastAsia="Times New Roman" w:hAnsi="Tahoma" w:cs="Tahoma"/>
          <w:color w:val="000000"/>
          <w:sz w:val="16"/>
          <w:szCs w:val="16"/>
          <w:lang w:eastAsia="ru-RU"/>
        </w:rPr>
        <w:t>Работа с ListBox</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4.8. CheckBox</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05" w:tgtFrame="_blank" w:history="1">
        <w:r w:rsidRPr="00FD47AE">
          <w:rPr>
            <w:rFonts w:ascii="Tahoma" w:eastAsia="Times New Roman" w:hAnsi="Tahoma" w:cs="Tahoma"/>
            <w:color w:val="0071A6"/>
            <w:sz w:val="16"/>
            <w:u w:val="single"/>
            <w:lang w:eastAsia="ru-RU"/>
          </w:rPr>
          <w:t>04-05-Флажок.docm </w:t>
        </w:r>
      </w:hyperlink>
      <w:r w:rsidRPr="00FD47AE">
        <w:rPr>
          <w:rFonts w:ascii="Tahoma" w:eastAsia="Times New Roman" w:hAnsi="Tahoma" w:cs="Tahoma"/>
          <w:color w:val="000000"/>
          <w:sz w:val="16"/>
          <w:szCs w:val="16"/>
          <w:lang w:eastAsia="ru-RU"/>
        </w:rPr>
        <w:t>— пример к п. 4.8.</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CheckBox</w:t>
      </w:r>
      <w:r w:rsidRPr="00FD47AE">
        <w:rPr>
          <w:rFonts w:ascii="Tahoma" w:eastAsia="Times New Roman" w:hAnsi="Tahoma" w:cs="Tahoma"/>
          <w:color w:val="000000"/>
          <w:sz w:val="16"/>
          <w:szCs w:val="16"/>
          <w:lang w:eastAsia="ru-RU"/>
        </w:rPr>
        <w:t> — флажок. Используется для включения и отключения каких-либо опций. Элемент управления представляет собой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где можно устанавливать и снимать флажок и надпись, где обычно выводится название и назначение флажка.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флажок установлен — его свойство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устанавливается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Истина</w:t>
      </w:r>
      <w:r w:rsidRPr="00FD47AE">
        <w:rPr>
          <w:rFonts w:ascii="Tahoma" w:eastAsia="Times New Roman" w:hAnsi="Tahoma" w:cs="Tahoma"/>
          <w:color w:val="000000"/>
          <w:sz w:val="16"/>
          <w:szCs w:val="16"/>
          <w:lang w:eastAsia="ru-RU"/>
        </w:rPr>
        <w:t>), если не установлен —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Ложь</w:t>
      </w:r>
      <w:r w:rsidRPr="00FD47AE">
        <w:rPr>
          <w:rFonts w:ascii="Tahoma" w:eastAsia="Times New Roman" w:hAnsi="Tahoma" w:cs="Tahoma"/>
          <w:color w:val="000000"/>
          <w:sz w:val="16"/>
          <w:szCs w:val="16"/>
          <w:lang w:eastAsia="ru-RU"/>
        </w:rPr>
        <w:t>). Для того чтобы программно установить или снять флажок, можно воспользоваться его свойством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приравняв ему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или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соответственно.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Еще одно важное свойство флажка — </w:t>
      </w:r>
      <w:r w:rsidRPr="00FD47AE">
        <w:rPr>
          <w:rFonts w:ascii="Courier New" w:eastAsia="Times New Roman" w:hAnsi="Courier New" w:cs="Courier New"/>
          <w:color w:val="8B0000"/>
          <w:sz w:val="16"/>
          <w:lang w:eastAsia="ru-RU"/>
        </w:rPr>
        <w:t>TripleState</w:t>
      </w:r>
      <w:r w:rsidRPr="00FD47AE">
        <w:rPr>
          <w:rFonts w:ascii="Tahoma" w:eastAsia="Times New Roman" w:hAnsi="Tahoma" w:cs="Tahoma"/>
          <w:color w:val="000000"/>
          <w:sz w:val="16"/>
          <w:szCs w:val="16"/>
          <w:lang w:eastAsia="ru-RU"/>
        </w:rPr>
        <w:t>. Если оно включено — флажок помимо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или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может иметь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Null</w:t>
      </w:r>
      <w:r w:rsidRPr="00FD47AE">
        <w:rPr>
          <w:rFonts w:ascii="Tahoma" w:eastAsia="Times New Roman" w:hAnsi="Tahoma" w:cs="Tahoma"/>
          <w:color w:val="000000"/>
          <w:sz w:val="16"/>
          <w:szCs w:val="16"/>
          <w:lang w:eastAsia="ru-RU"/>
        </w:rPr>
        <w:t>, которое можно интерпретировать как "Пустой флажок". </w:t>
      </w:r>
      <w:r w:rsidRPr="00FD47AE">
        <w:rPr>
          <w:rFonts w:ascii="Tahoma" w:eastAsia="Times New Roman" w:hAnsi="Tahoma" w:cs="Tahoma"/>
          <w:i/>
          <w:iCs/>
          <w:color w:val="000000"/>
          <w:sz w:val="16"/>
          <w:lang w:eastAsia="ru-RU"/>
        </w:rPr>
        <w:t>Null</w:t>
      </w:r>
      <w:r w:rsidRPr="00FD47AE">
        <w:rPr>
          <w:rFonts w:ascii="Tahoma" w:eastAsia="Times New Roman" w:hAnsi="Tahoma" w:cs="Tahoma"/>
          <w:color w:val="000000"/>
          <w:sz w:val="16"/>
          <w:szCs w:val="16"/>
          <w:lang w:eastAsia="ru-RU"/>
        </w:rPr>
        <w:t>-флажок нельзя модифицировать — он закрашен серым цветом.</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Сами по себе, без использования специальных конструкций языка, флажки приносят мало пользы. Эффективно работать с ними можно, используя операторы принятия решений.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 флажком можно сопоставить событие </w:t>
      </w:r>
      <w:r w:rsidRPr="00FD47AE">
        <w:rPr>
          <w:rFonts w:ascii="Tahoma" w:eastAsia="Times New Roman" w:hAnsi="Tahoma" w:cs="Tahoma"/>
          <w:b/>
          <w:bCs/>
          <w:color w:val="000000"/>
          <w:sz w:val="16"/>
          <w:szCs w:val="16"/>
          <w:lang w:eastAsia="ru-RU"/>
        </w:rPr>
        <w:t>Change</w:t>
      </w:r>
      <w:r w:rsidRPr="00FD47AE">
        <w:rPr>
          <w:rFonts w:ascii="Tahoma" w:eastAsia="Times New Roman" w:hAnsi="Tahoma" w:cs="Tahoma"/>
          <w:color w:val="000000"/>
          <w:sz w:val="16"/>
          <w:szCs w:val="16"/>
          <w:lang w:eastAsia="ru-RU"/>
        </w:rPr>
        <w:t> (Изменить). Оно выполняется всякий раз при установке или снятии флажка.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работы с флажками. Создадим форму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и разместим на ней три флажка – </w:t>
      </w:r>
      <w:r w:rsidRPr="00FD47AE">
        <w:rPr>
          <w:rFonts w:ascii="Courier New" w:eastAsia="Times New Roman" w:hAnsi="Courier New" w:cs="Courier New"/>
          <w:color w:val="8B0000"/>
          <w:sz w:val="16"/>
          <w:lang w:eastAsia="ru-RU"/>
        </w:rPr>
        <w:t>chk_1</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chk_2</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chk_3</w:t>
      </w:r>
      <w:r w:rsidRPr="00FD47AE">
        <w:rPr>
          <w:rFonts w:ascii="Tahoma" w:eastAsia="Times New Roman" w:hAnsi="Tahoma" w:cs="Tahoma"/>
          <w:color w:val="000000"/>
          <w:sz w:val="16"/>
          <w:szCs w:val="16"/>
          <w:lang w:eastAsia="ru-RU"/>
        </w:rPr>
        <w:t>. Добавим на форму пару кнопок – </w:t>
      </w:r>
      <w:r w:rsidRPr="00FD47AE">
        <w:rPr>
          <w:rFonts w:ascii="Courier New" w:eastAsia="Times New Roman" w:hAnsi="Courier New" w:cs="Courier New"/>
          <w:color w:val="8B0000"/>
          <w:sz w:val="16"/>
          <w:lang w:eastAsia="ru-RU"/>
        </w:rPr>
        <w:t>cmd_SetAll</w:t>
      </w:r>
      <w:r w:rsidRPr="00FD47AE">
        <w:rPr>
          <w:rFonts w:ascii="Tahoma" w:eastAsia="Times New Roman" w:hAnsi="Tahoma" w:cs="Tahoma"/>
          <w:color w:val="000000"/>
          <w:sz w:val="16"/>
          <w:szCs w:val="16"/>
          <w:lang w:eastAsia="ru-RU"/>
        </w:rPr>
        <w:t> с надписью "Установить все флажки" и </w:t>
      </w:r>
      <w:r w:rsidRPr="00FD47AE">
        <w:rPr>
          <w:rFonts w:ascii="Courier New" w:eastAsia="Times New Roman" w:hAnsi="Courier New" w:cs="Courier New"/>
          <w:color w:val="8B0000"/>
          <w:sz w:val="16"/>
          <w:lang w:eastAsia="ru-RU"/>
        </w:rPr>
        <w:t>cmd_ClearAll</w:t>
      </w:r>
      <w:r w:rsidRPr="00FD47AE">
        <w:rPr>
          <w:rFonts w:ascii="Tahoma" w:eastAsia="Times New Roman" w:hAnsi="Tahoma" w:cs="Tahoma"/>
          <w:color w:val="000000"/>
          <w:sz w:val="16"/>
          <w:szCs w:val="16"/>
          <w:lang w:eastAsia="ru-RU"/>
        </w:rPr>
        <w:t> с надписью "Снять все флажки". Думаю, вы видели что-то подобное во многих программах — часто пользователю предоставляется возможность не кликать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множеству флажков вручную, устанавливая или снимая их, а сделать эту работу одним нажатием специальной кнопки. Точно так же, можно создать кнопку, которая устанавливает определенный набор флажков из всех, реализуя тем самым какую-нибудь особенную настройку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обработчик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cmd_SetAll</w:t>
      </w:r>
      <w:r w:rsidRPr="00FD47AE">
        <w:rPr>
          <w:rFonts w:ascii="Tahoma" w:eastAsia="Times New Roman" w:hAnsi="Tahoma" w:cs="Tahoma"/>
          <w:color w:val="000000"/>
          <w:sz w:val="16"/>
          <w:szCs w:val="16"/>
          <w:lang w:eastAsia="ru-RU"/>
        </w:rPr>
        <w:t> (</w:t>
      </w:r>
      <w:hyperlink r:id="rId106" w:anchor="example.4.3" w:history="1">
        <w:r w:rsidRPr="00FD47AE">
          <w:rPr>
            <w:rFonts w:ascii="Tahoma" w:eastAsia="Times New Roman" w:hAnsi="Tahoma" w:cs="Tahoma"/>
            <w:color w:val="0071A6"/>
            <w:sz w:val="16"/>
            <w:u w:val="single"/>
            <w:lang w:eastAsia="ru-RU"/>
          </w:rPr>
          <w:t>листинг 4.3</w:t>
        </w:r>
      </w:hyperlink>
      <w:r w:rsidRPr="00FD47AE">
        <w:rPr>
          <w:rFonts w:ascii="Tahoma" w:eastAsia="Times New Roman" w:hAnsi="Tahoma" w:cs="Tahoma"/>
          <w:color w:val="000000"/>
          <w:sz w:val="16"/>
          <w:szCs w:val="16"/>
          <w:lang w:eastAsia="ru-RU"/>
        </w:rPr>
        <w:t>). Если попытаться выразить обычным языком то, что должно произойти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нажатию этой кнопки, то получится следующее: "Установить все три флажка, то есть, сделать их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Value равным </w:t>
      </w:r>
      <w:r w:rsidRPr="00FD47AE">
        <w:rPr>
          <w:rFonts w:ascii="Tahoma" w:eastAsia="Times New Roman" w:hAnsi="Tahoma" w:cs="Tahoma"/>
          <w:i/>
          <w:iCs/>
          <w:color w:val="000000"/>
          <w:sz w:val="16"/>
          <w:lang w:eastAsia="ru-RU"/>
        </w:rPr>
        <w:t>True</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34" w:name="example_4.3"/>
      <w:bookmarkEnd w:id="234"/>
      <w:r w:rsidRPr="00FD47AE">
        <w:rPr>
          <w:rFonts w:ascii="Courier New" w:eastAsia="Times New Roman" w:hAnsi="Courier New" w:cs="Courier New"/>
          <w:color w:val="8B0000"/>
          <w:sz w:val="20"/>
          <w:szCs w:val="20"/>
          <w:lang w:val="en-US" w:eastAsia="ru-RU"/>
        </w:rPr>
        <w:t>chk_1.Value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chk_2.Value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chk_3.Value = True</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Times New Roman" w:eastAsia="Times New Roman" w:hAnsi="Times New Roman" w:cs="Times New Roman"/>
          <w:color w:val="8B0000"/>
          <w:sz w:val="16"/>
          <w:lang w:eastAsia="ru-RU"/>
        </w:rPr>
        <w:t>Листинг</w:t>
      </w:r>
      <w:r w:rsidRPr="00FD47AE">
        <w:rPr>
          <w:rFonts w:ascii="Times New Roman" w:eastAsia="Times New Roman" w:hAnsi="Times New Roman" w:cs="Times New Roman"/>
          <w:color w:val="8B0000"/>
          <w:sz w:val="16"/>
          <w:lang w:val="en-US" w:eastAsia="ru-RU"/>
        </w:rPr>
        <w:t xml:space="preserve"> 4.3. </w:t>
      </w:r>
      <w:r w:rsidRPr="00FD47AE">
        <w:rPr>
          <w:rFonts w:ascii="Times New Roman" w:eastAsia="Times New Roman" w:hAnsi="Times New Roman" w:cs="Times New Roman"/>
          <w:color w:val="8B0000"/>
          <w:sz w:val="16"/>
          <w:lang w:eastAsia="ru-RU"/>
        </w:rPr>
        <w:t>Обработчик</w:t>
      </w:r>
      <w:r w:rsidRPr="00FD47AE">
        <w:rPr>
          <w:rFonts w:ascii="Times New Roman" w:eastAsia="Times New Roman" w:hAnsi="Times New Roman" w:cs="Times New Roman"/>
          <w:color w:val="8B0000"/>
          <w:sz w:val="16"/>
          <w:lang w:val="en-US" w:eastAsia="ru-RU"/>
        </w:rPr>
        <w:t xml:space="preserve"> </w:t>
      </w:r>
      <w:r w:rsidRPr="00FD47AE">
        <w:rPr>
          <w:rFonts w:ascii="Times New Roman" w:eastAsia="Times New Roman" w:hAnsi="Times New Roman" w:cs="Times New Roman"/>
          <w:color w:val="8B0000"/>
          <w:sz w:val="16"/>
          <w:lang w:eastAsia="ru-RU"/>
        </w:rPr>
        <w:t>события</w:t>
      </w:r>
      <w:r w:rsidRPr="00FD47AE">
        <w:rPr>
          <w:rFonts w:ascii="Times New Roman" w:eastAsia="Times New Roman" w:hAnsi="Times New Roman" w:cs="Times New Roman"/>
          <w:color w:val="8B0000"/>
          <w:sz w:val="16"/>
          <w:lang w:val="en-US" w:eastAsia="ru-RU"/>
        </w:rPr>
        <w:t xml:space="preserve"> Click </w:t>
      </w:r>
      <w:r w:rsidRPr="00FD47AE">
        <w:rPr>
          <w:rFonts w:ascii="Times New Roman" w:eastAsia="Times New Roman" w:hAnsi="Times New Roman" w:cs="Times New Roman"/>
          <w:color w:val="8B0000"/>
          <w:sz w:val="16"/>
          <w:lang w:eastAsia="ru-RU"/>
        </w:rPr>
        <w:t>для</w:t>
      </w:r>
      <w:r w:rsidRPr="00FD47AE">
        <w:rPr>
          <w:rFonts w:ascii="Times New Roman" w:eastAsia="Times New Roman" w:hAnsi="Times New Roman" w:cs="Times New Roman"/>
          <w:color w:val="8B0000"/>
          <w:sz w:val="16"/>
          <w:lang w:val="en-US" w:eastAsia="ru-RU"/>
        </w:rPr>
        <w:t xml:space="preserve"> cmd_SetAll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Рассуждая аналогично, пишем код для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кнопки </w:t>
      </w:r>
      <w:r w:rsidRPr="00FD47AE">
        <w:rPr>
          <w:rFonts w:ascii="Courier New" w:eastAsia="Times New Roman" w:hAnsi="Courier New" w:cs="Courier New"/>
          <w:color w:val="8B0000"/>
          <w:sz w:val="16"/>
          <w:lang w:eastAsia="ru-RU"/>
        </w:rPr>
        <w:t>cmd_ClearAll</w:t>
      </w:r>
      <w:r w:rsidRPr="00FD47AE">
        <w:rPr>
          <w:rFonts w:ascii="Tahoma" w:eastAsia="Times New Roman" w:hAnsi="Tahoma" w:cs="Tahoma"/>
          <w:color w:val="000000"/>
          <w:sz w:val="16"/>
          <w:szCs w:val="16"/>
          <w:lang w:eastAsia="ru-RU"/>
        </w:rPr>
        <w:t> (</w:t>
      </w:r>
      <w:hyperlink r:id="rId107" w:anchor="example.4.4" w:history="1">
        <w:r w:rsidRPr="00FD47AE">
          <w:rPr>
            <w:rFonts w:ascii="Tahoma" w:eastAsia="Times New Roman" w:hAnsi="Tahoma" w:cs="Tahoma"/>
            <w:color w:val="0071A6"/>
            <w:sz w:val="16"/>
            <w:u w:val="single"/>
            <w:lang w:eastAsia="ru-RU"/>
          </w:rPr>
          <w:t>листинг 4.4</w:t>
        </w:r>
      </w:hyperlink>
      <w:r w:rsidRPr="00FD47AE">
        <w:rPr>
          <w:rFonts w:ascii="Tahoma" w:eastAsia="Times New Roman" w:hAnsi="Tahoma" w:cs="Tahoma"/>
          <w:color w:val="000000"/>
          <w:sz w:val="16"/>
          <w:szCs w:val="16"/>
          <w:lang w:eastAsia="ru-RU"/>
        </w:rPr>
        <w:t>). Очевидно, что единственное его отличие от предыдущего кода заключается в смене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на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35" w:name="example_4.4"/>
      <w:bookmarkEnd w:id="235"/>
      <w:r w:rsidRPr="00FD47AE">
        <w:rPr>
          <w:rFonts w:ascii="Courier New" w:eastAsia="Times New Roman" w:hAnsi="Courier New" w:cs="Courier New"/>
          <w:color w:val="8B0000"/>
          <w:sz w:val="20"/>
          <w:szCs w:val="20"/>
          <w:lang w:val="en-US" w:eastAsia="ru-RU"/>
        </w:rPr>
        <w:t>chk_1.Value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chk_2.Value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chk_3.Value = False</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Times New Roman" w:eastAsia="Times New Roman" w:hAnsi="Times New Roman" w:cs="Times New Roman"/>
          <w:color w:val="8B0000"/>
          <w:sz w:val="16"/>
          <w:lang w:eastAsia="ru-RU"/>
        </w:rPr>
        <w:t>Листинг</w:t>
      </w:r>
      <w:r w:rsidRPr="00FD47AE">
        <w:rPr>
          <w:rFonts w:ascii="Times New Roman" w:eastAsia="Times New Roman" w:hAnsi="Times New Roman" w:cs="Times New Roman"/>
          <w:color w:val="8B0000"/>
          <w:sz w:val="16"/>
          <w:lang w:val="en-US" w:eastAsia="ru-RU"/>
        </w:rPr>
        <w:t xml:space="preserve"> 4.4. </w:t>
      </w:r>
      <w:r w:rsidRPr="00FD47AE">
        <w:rPr>
          <w:rFonts w:ascii="Times New Roman" w:eastAsia="Times New Roman" w:hAnsi="Times New Roman" w:cs="Times New Roman"/>
          <w:color w:val="8B0000"/>
          <w:sz w:val="16"/>
          <w:lang w:eastAsia="ru-RU"/>
        </w:rPr>
        <w:t>Обработчик</w:t>
      </w:r>
      <w:r w:rsidRPr="00FD47AE">
        <w:rPr>
          <w:rFonts w:ascii="Times New Roman" w:eastAsia="Times New Roman" w:hAnsi="Times New Roman" w:cs="Times New Roman"/>
          <w:color w:val="8B0000"/>
          <w:sz w:val="16"/>
          <w:lang w:val="en-US" w:eastAsia="ru-RU"/>
        </w:rPr>
        <w:t xml:space="preserve"> </w:t>
      </w:r>
      <w:r w:rsidRPr="00FD47AE">
        <w:rPr>
          <w:rFonts w:ascii="Times New Roman" w:eastAsia="Times New Roman" w:hAnsi="Times New Roman" w:cs="Times New Roman"/>
          <w:color w:val="8B0000"/>
          <w:sz w:val="16"/>
          <w:lang w:eastAsia="ru-RU"/>
        </w:rPr>
        <w:t>события</w:t>
      </w:r>
      <w:r w:rsidRPr="00FD47AE">
        <w:rPr>
          <w:rFonts w:ascii="Times New Roman" w:eastAsia="Times New Roman" w:hAnsi="Times New Roman" w:cs="Times New Roman"/>
          <w:color w:val="8B0000"/>
          <w:sz w:val="16"/>
          <w:lang w:val="en-US" w:eastAsia="ru-RU"/>
        </w:rPr>
        <w:t xml:space="preserve"> Click </w:t>
      </w:r>
      <w:r w:rsidRPr="00FD47AE">
        <w:rPr>
          <w:rFonts w:ascii="Times New Roman" w:eastAsia="Times New Roman" w:hAnsi="Times New Roman" w:cs="Times New Roman"/>
          <w:color w:val="8B0000"/>
          <w:sz w:val="16"/>
          <w:lang w:eastAsia="ru-RU"/>
        </w:rPr>
        <w:t>для</w:t>
      </w:r>
      <w:r w:rsidRPr="00FD47AE">
        <w:rPr>
          <w:rFonts w:ascii="Times New Roman" w:eastAsia="Times New Roman" w:hAnsi="Times New Roman" w:cs="Times New Roman"/>
          <w:color w:val="8B0000"/>
          <w:sz w:val="16"/>
          <w:lang w:val="en-US" w:eastAsia="ru-RU"/>
        </w:rPr>
        <w:t xml:space="preserve"> cmd_ClearAll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08" w:anchor="image.4.7" w:history="1">
        <w:r w:rsidRPr="00FD47AE">
          <w:rPr>
            <w:rFonts w:ascii="Tahoma" w:eastAsia="Times New Roman" w:hAnsi="Tahoma" w:cs="Tahoma"/>
            <w:color w:val="0071A6"/>
            <w:sz w:val="16"/>
            <w:u w:val="single"/>
            <w:lang w:eastAsia="ru-RU"/>
          </w:rPr>
          <w:t>рис. 4.7</w:t>
        </w:r>
      </w:hyperlink>
      <w:r w:rsidRPr="00FD47AE">
        <w:rPr>
          <w:rFonts w:ascii="Tahoma" w:eastAsia="Times New Roman" w:hAnsi="Tahoma" w:cs="Tahoma"/>
          <w:color w:val="000000"/>
          <w:sz w:val="16"/>
          <w:szCs w:val="16"/>
          <w:lang w:eastAsia="ru-RU"/>
        </w:rPr>
        <w:t>. вы можете видеть запущенную форму.</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36" w:name="image.4.7"/>
      <w:bookmarkEnd w:id="236"/>
      <w:r>
        <w:rPr>
          <w:rFonts w:ascii="Tahoma" w:eastAsia="Times New Roman" w:hAnsi="Tahoma" w:cs="Tahoma"/>
          <w:noProof/>
          <w:color w:val="000000"/>
          <w:sz w:val="16"/>
          <w:szCs w:val="16"/>
          <w:lang w:eastAsia="ru-RU"/>
        </w:rPr>
        <w:drawing>
          <wp:inline distT="0" distB="0" distL="0" distR="0">
            <wp:extent cx="3044825" cy="2286000"/>
            <wp:effectExtent l="19050" t="0" r="3175" b="0"/>
            <wp:docPr id="65" name="Рисунок 65" descr="Интерфейс с использованием Check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Интерфейс с использованием CheckBox "/>
                    <pic:cNvPicPr>
                      <a:picLocks noChangeAspect="1" noChangeArrowheads="1"/>
                    </pic:cNvPicPr>
                  </pic:nvPicPr>
                  <pic:blipFill>
                    <a:blip r:embed="rId109"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4.7. </w:t>
      </w:r>
      <w:r w:rsidRPr="00FD47AE">
        <w:rPr>
          <w:rFonts w:ascii="Tahoma" w:eastAsia="Times New Roman" w:hAnsi="Tahoma" w:cs="Tahoma"/>
          <w:color w:val="000000"/>
          <w:sz w:val="16"/>
          <w:szCs w:val="16"/>
          <w:lang w:eastAsia="ru-RU"/>
        </w:rPr>
        <w:t>Интерфейс с использованием CheckBox</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4.9. OptionButton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10" w:tgtFrame="_blank" w:history="1">
        <w:r w:rsidRPr="00FD47AE">
          <w:rPr>
            <w:rFonts w:ascii="Tahoma" w:eastAsia="Times New Roman" w:hAnsi="Tahoma" w:cs="Tahoma"/>
            <w:color w:val="0071A6"/>
            <w:sz w:val="16"/>
            <w:u w:val="single"/>
            <w:lang w:eastAsia="ru-RU"/>
          </w:rPr>
          <w:t>04-06-Рамки и радиокнопки.docm</w:t>
        </w:r>
      </w:hyperlink>
      <w:r w:rsidRPr="00FD47AE">
        <w:rPr>
          <w:rFonts w:ascii="Tahoma" w:eastAsia="Times New Roman" w:hAnsi="Tahoma" w:cs="Tahoma"/>
          <w:color w:val="000000"/>
          <w:sz w:val="16"/>
          <w:szCs w:val="16"/>
          <w:lang w:eastAsia="ru-RU"/>
        </w:rPr>
        <w:t> — пример к пп. 4.9. – 4.10.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OptionButton</w:t>
      </w:r>
      <w:r w:rsidRPr="00FD47AE">
        <w:rPr>
          <w:rFonts w:ascii="Tahoma" w:eastAsia="Times New Roman" w:hAnsi="Tahoma" w:cs="Tahoma"/>
          <w:color w:val="000000"/>
          <w:sz w:val="16"/>
          <w:szCs w:val="16"/>
          <w:lang w:eastAsia="ru-RU"/>
        </w:rPr>
        <w:t> — радиокнопка. Не удивляйтесь такому названию. Оно отражает особенности этого элемента управления. Радиокнопки обычно используются группами, а в группе может быть выбрана лишь одна кнопка. Это напоминает выбор одной радиостанции с помощью одной из кнопок на радиоприемнике.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Основное свойство радиокнопки — это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 если оно равно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Ложь</w:t>
      </w:r>
      <w:r w:rsidRPr="00FD47AE">
        <w:rPr>
          <w:rFonts w:ascii="Tahoma" w:eastAsia="Times New Roman" w:hAnsi="Tahoma" w:cs="Tahoma"/>
          <w:color w:val="000000"/>
          <w:sz w:val="16"/>
          <w:szCs w:val="16"/>
          <w:lang w:eastAsia="ru-RU"/>
        </w:rPr>
        <w:t>) — радиокнопка не выбрана, если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Истина</w:t>
      </w:r>
      <w:r w:rsidRPr="00FD47AE">
        <w:rPr>
          <w:rFonts w:ascii="Tahoma" w:eastAsia="Times New Roman" w:hAnsi="Tahoma" w:cs="Tahoma"/>
          <w:color w:val="000000"/>
          <w:sz w:val="16"/>
          <w:szCs w:val="16"/>
          <w:lang w:eastAsia="ru-RU"/>
        </w:rPr>
        <w:t>) — выбрана. Свойство </w:t>
      </w:r>
      <w:r w:rsidRPr="00FD47AE">
        <w:rPr>
          <w:rFonts w:ascii="Courier New" w:eastAsia="Times New Roman" w:hAnsi="Courier New" w:cs="Courier New"/>
          <w:color w:val="8B0000"/>
          <w:sz w:val="16"/>
          <w:lang w:eastAsia="ru-RU"/>
        </w:rPr>
        <w:t>TripleState</w:t>
      </w:r>
      <w:r w:rsidRPr="00FD47AE">
        <w:rPr>
          <w:rFonts w:ascii="Tahoma" w:eastAsia="Times New Roman" w:hAnsi="Tahoma" w:cs="Tahoma"/>
          <w:color w:val="000000"/>
          <w:sz w:val="16"/>
          <w:szCs w:val="16"/>
          <w:lang w:eastAsia="ru-RU"/>
        </w:rPr>
        <w:t> позволяет присваивать элементу управления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Null</w:t>
      </w:r>
      <w:r w:rsidRPr="00FD47AE">
        <w:rPr>
          <w:rFonts w:ascii="Tahoma" w:eastAsia="Times New Roman" w:hAnsi="Tahoma" w:cs="Tahoma"/>
          <w:color w:val="000000"/>
          <w:sz w:val="16"/>
          <w:szCs w:val="16"/>
          <w:lang w:eastAsia="ru-RU"/>
        </w:rPr>
        <w:t>, который, как в случае с флажками, блокирует элемент.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Все радиокнопки, расположенные на одной форме, автоматически объединяются в одну группу. Поэтому из всех этих кнопок </w:t>
      </w:r>
      <w:proofErr w:type="gramStart"/>
      <w:r w:rsidRPr="00FD47AE">
        <w:rPr>
          <w:rFonts w:ascii="Tahoma" w:eastAsia="Times New Roman" w:hAnsi="Tahoma" w:cs="Tahoma"/>
          <w:color w:val="000000"/>
          <w:sz w:val="16"/>
          <w:szCs w:val="16"/>
          <w:lang w:eastAsia="ru-RU"/>
        </w:rPr>
        <w:t>выбрана</w:t>
      </w:r>
      <w:proofErr w:type="gramEnd"/>
      <w:r w:rsidRPr="00FD47AE">
        <w:rPr>
          <w:rFonts w:ascii="Tahoma" w:eastAsia="Times New Roman" w:hAnsi="Tahoma" w:cs="Tahoma"/>
          <w:color w:val="000000"/>
          <w:sz w:val="16"/>
          <w:szCs w:val="16"/>
          <w:lang w:eastAsia="ru-RU"/>
        </w:rPr>
        <w:t xml:space="preserve"> может быть лишь одна. Как же быть, если на форме надо расположить несколько групп таких кнопок? Ответ на этот вопрос кроется в использовании так называемых фреймов или рамок (элемент управления </w:t>
      </w:r>
      <w:r w:rsidRPr="00FD47AE">
        <w:rPr>
          <w:rFonts w:ascii="Courier New" w:eastAsia="Times New Roman" w:hAnsi="Courier New" w:cs="Courier New"/>
          <w:color w:val="8B0000"/>
          <w:sz w:val="16"/>
          <w:lang w:eastAsia="ru-RU"/>
        </w:rPr>
        <w:t>Frame</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Радиокнопки, размещенные в пределах рамки, обрабатываются отдельно от кнопок на других рамках или на формах.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4.10. Frame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Frame</w:t>
      </w:r>
      <w:r w:rsidRPr="00FD47AE">
        <w:rPr>
          <w:rFonts w:ascii="Tahoma" w:eastAsia="Times New Roman" w:hAnsi="Tahoma" w:cs="Tahoma"/>
          <w:color w:val="000000"/>
          <w:sz w:val="16"/>
          <w:szCs w:val="16"/>
          <w:lang w:eastAsia="ru-RU"/>
        </w:rPr>
        <w:t> — рамка. Рамки обычно используют для группировки объектов. Например, на форме может быть расположено несколько групп элементов управления, выполняющих различные функции. Логично будет сгруппировать их с помощью рамок. Для этого нужно создать на форме рамку и перетащить на нее остальные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Как правило, рамкам не назначают обработчики событий, используя их как контейнеры для других объектов.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хотите обратиться к элементу управления, который расположен на рамке, используйте такой же </w:t>
      </w:r>
      <w:r w:rsidRPr="00FD47AE">
        <w:rPr>
          <w:rFonts w:ascii="Tahoma" w:eastAsia="Times New Roman" w:hAnsi="Tahoma" w:cs="Tahoma"/>
          <w:i/>
          <w:iCs/>
          <w:color w:val="000000"/>
          <w:sz w:val="16"/>
          <w:lang w:eastAsia="ru-RU"/>
        </w:rPr>
        <w:t>синтаксис</w:t>
      </w:r>
      <w:r w:rsidRPr="00FD47AE">
        <w:rPr>
          <w:rFonts w:ascii="Tahoma" w:eastAsia="Times New Roman" w:hAnsi="Tahoma" w:cs="Tahoma"/>
          <w:color w:val="000000"/>
          <w:sz w:val="16"/>
          <w:szCs w:val="16"/>
          <w:lang w:eastAsia="ru-RU"/>
        </w:rPr>
        <w:t>, как и для доступа к объекту, расположенному на форме.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совместного использования рамок и радиокнопок. Предположим, нам нужно спроектировать </w:t>
      </w:r>
      <w:r w:rsidRPr="00FD47AE">
        <w:rPr>
          <w:rFonts w:ascii="Tahoma" w:eastAsia="Times New Roman" w:hAnsi="Tahoma" w:cs="Tahoma"/>
          <w:i/>
          <w:iCs/>
          <w:color w:val="000000"/>
          <w:sz w:val="16"/>
          <w:lang w:eastAsia="ru-RU"/>
        </w:rPr>
        <w:t>интерфейс</w:t>
      </w:r>
      <w:r w:rsidRPr="00FD47AE">
        <w:rPr>
          <w:rFonts w:ascii="Tahoma" w:eastAsia="Times New Roman" w:hAnsi="Tahoma" w:cs="Tahoma"/>
          <w:color w:val="000000"/>
          <w:sz w:val="16"/>
          <w:szCs w:val="16"/>
          <w:lang w:eastAsia="ru-RU"/>
        </w:rPr>
        <w:t> для настройки сохранения файлов из программы. В </w:t>
      </w:r>
      <w:r w:rsidRPr="00FD47AE">
        <w:rPr>
          <w:rFonts w:ascii="Tahoma" w:eastAsia="Times New Roman" w:hAnsi="Tahoma" w:cs="Tahoma"/>
          <w:i/>
          <w:iCs/>
          <w:color w:val="000000"/>
          <w:sz w:val="16"/>
          <w:lang w:eastAsia="ru-RU"/>
        </w:rPr>
        <w:t>интерфейс</w:t>
      </w:r>
      <w:r w:rsidRPr="00FD47AE">
        <w:rPr>
          <w:rFonts w:ascii="Tahoma" w:eastAsia="Times New Roman" w:hAnsi="Tahoma" w:cs="Tahoma"/>
          <w:color w:val="000000"/>
          <w:sz w:val="16"/>
          <w:szCs w:val="16"/>
          <w:lang w:eastAsia="ru-RU"/>
        </w:rPr>
        <w:t> должны входить три группы параметров – для выбора формата сохраняемого файла, для управления именованием файла (вручную или автоматически), и местом сохранения (так же вручную или автоматически).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форму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и добавим на нее две рамки — </w:t>
      </w:r>
      <w:r w:rsidRPr="00FD47AE">
        <w:rPr>
          <w:rFonts w:ascii="Courier New" w:eastAsia="Times New Roman" w:hAnsi="Courier New" w:cs="Courier New"/>
          <w:color w:val="8B0000"/>
          <w:sz w:val="16"/>
          <w:lang w:eastAsia="ru-RU"/>
        </w:rPr>
        <w:t>fra_First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fra_Second</w:t>
      </w:r>
      <w:r w:rsidRPr="00FD47AE">
        <w:rPr>
          <w:rFonts w:ascii="Tahoma" w:eastAsia="Times New Roman" w:hAnsi="Tahoma" w:cs="Tahoma"/>
          <w:color w:val="000000"/>
          <w:sz w:val="16"/>
          <w:szCs w:val="16"/>
          <w:lang w:eastAsia="ru-RU"/>
        </w:rPr>
        <w:t>. Добавим две радиокнопки на форму (назовем их </w:t>
      </w:r>
      <w:r w:rsidRPr="00FD47AE">
        <w:rPr>
          <w:rFonts w:ascii="Courier New" w:eastAsia="Times New Roman" w:hAnsi="Courier New" w:cs="Courier New"/>
          <w:color w:val="8B0000"/>
          <w:sz w:val="16"/>
          <w:lang w:eastAsia="ru-RU"/>
        </w:rPr>
        <w:t>opt_1</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opt_2</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Так же добавим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две радиокнопки в каждую из рамок. В рамку </w:t>
      </w:r>
      <w:r w:rsidRPr="00FD47AE">
        <w:rPr>
          <w:rFonts w:ascii="Courier New" w:eastAsia="Times New Roman" w:hAnsi="Courier New" w:cs="Courier New"/>
          <w:color w:val="8B0000"/>
          <w:sz w:val="16"/>
          <w:lang w:eastAsia="ru-RU"/>
        </w:rPr>
        <w:t>fra_First</w:t>
      </w:r>
      <w:r w:rsidRPr="00FD47AE">
        <w:rPr>
          <w:rFonts w:ascii="Tahoma" w:eastAsia="Times New Roman" w:hAnsi="Tahoma" w:cs="Tahoma"/>
          <w:color w:val="000000"/>
          <w:sz w:val="16"/>
          <w:szCs w:val="16"/>
          <w:lang w:eastAsia="ru-RU"/>
        </w:rPr>
        <w:t> добавим кнопки </w:t>
      </w:r>
      <w:r w:rsidRPr="00FD47AE">
        <w:rPr>
          <w:rFonts w:ascii="Courier New" w:eastAsia="Times New Roman" w:hAnsi="Courier New" w:cs="Courier New"/>
          <w:color w:val="8B0000"/>
          <w:sz w:val="16"/>
          <w:lang w:eastAsia="ru-RU"/>
        </w:rPr>
        <w:t>opt_3</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opt_4</w:t>
      </w:r>
      <w:r w:rsidRPr="00FD47AE">
        <w:rPr>
          <w:rFonts w:ascii="Tahoma" w:eastAsia="Times New Roman" w:hAnsi="Tahoma" w:cs="Tahoma"/>
          <w:color w:val="000000"/>
          <w:sz w:val="16"/>
          <w:szCs w:val="16"/>
          <w:lang w:eastAsia="ru-RU"/>
        </w:rPr>
        <w:t>, а в </w:t>
      </w:r>
      <w:r w:rsidRPr="00FD47AE">
        <w:rPr>
          <w:rFonts w:ascii="Courier New" w:eastAsia="Times New Roman" w:hAnsi="Courier New" w:cs="Courier New"/>
          <w:color w:val="8B0000"/>
          <w:sz w:val="16"/>
          <w:lang w:eastAsia="ru-RU"/>
        </w:rPr>
        <w:t>fra_Second</w:t>
      </w:r>
      <w:r w:rsidRPr="00FD47AE">
        <w:rPr>
          <w:rFonts w:ascii="Tahoma" w:eastAsia="Times New Roman" w:hAnsi="Tahoma" w:cs="Tahoma"/>
          <w:color w:val="000000"/>
          <w:sz w:val="16"/>
          <w:szCs w:val="16"/>
          <w:lang w:eastAsia="ru-RU"/>
        </w:rPr>
        <w:t> — </w:t>
      </w:r>
      <w:r w:rsidRPr="00FD47AE">
        <w:rPr>
          <w:rFonts w:ascii="Courier New" w:eastAsia="Times New Roman" w:hAnsi="Courier New" w:cs="Courier New"/>
          <w:color w:val="8B0000"/>
          <w:sz w:val="16"/>
          <w:lang w:eastAsia="ru-RU"/>
        </w:rPr>
        <w:t>opt_5</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opt_6</w:t>
      </w:r>
      <w:r w:rsidRPr="00FD47AE">
        <w:rPr>
          <w:rFonts w:ascii="Tahoma" w:eastAsia="Times New Roman" w:hAnsi="Tahoma" w:cs="Tahoma"/>
          <w:color w:val="000000"/>
          <w:sz w:val="16"/>
          <w:szCs w:val="16"/>
          <w:lang w:eastAsia="ru-RU"/>
        </w:rPr>
        <w:t>. Установим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TripleState</w:t>
      </w:r>
      <w:r w:rsidRPr="00FD47AE">
        <w:rPr>
          <w:rFonts w:ascii="Tahoma" w:eastAsia="Times New Roman" w:hAnsi="Tahoma" w:cs="Tahoma"/>
          <w:color w:val="000000"/>
          <w:sz w:val="16"/>
          <w:szCs w:val="16"/>
          <w:lang w:eastAsia="ru-RU"/>
        </w:rPr>
        <w:t> равным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для всех радиокнопок. Подпишем радиокнопки и рамки так, как указано в </w:t>
      </w:r>
      <w:hyperlink r:id="rId111" w:anchor="table.4.2" w:history="1">
        <w:r w:rsidRPr="00FD47AE">
          <w:rPr>
            <w:rFonts w:ascii="Tahoma" w:eastAsia="Times New Roman" w:hAnsi="Tahoma" w:cs="Tahoma"/>
            <w:color w:val="0071A6"/>
            <w:sz w:val="16"/>
            <w:u w:val="single"/>
            <w:lang w:eastAsia="ru-RU"/>
          </w:rPr>
          <w:t>табл. 4.2</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2961"/>
        <w:gridCol w:w="2765"/>
        <w:gridCol w:w="681"/>
      </w:tblGrid>
      <w:tr w:rsidR="00FD47AE" w:rsidRPr="00FD47AE" w:rsidTr="00FD47AE">
        <w:trPr>
          <w:tblCellSpacing w:w="7" w:type="dxa"/>
        </w:trPr>
        <w:tc>
          <w:tcPr>
            <w:tcW w:w="0" w:type="auto"/>
            <w:gridSpan w:val="3"/>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37" w:name="table.4.2"/>
            <w:bookmarkEnd w:id="237"/>
            <w:r w:rsidRPr="00FD47AE">
              <w:rPr>
                <w:rFonts w:ascii="Times New Roman" w:eastAsia="Times New Roman" w:hAnsi="Times New Roman" w:cs="Times New Roman"/>
                <w:sz w:val="24"/>
                <w:szCs w:val="24"/>
                <w:lang w:eastAsia="ru-RU"/>
              </w:rPr>
              <w:t>Таблица 4.2. Подписи рамок и радиокнопок</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 элемента управления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Свойство Caption</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Value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Fra_First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Имена файлов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Fra_Second</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Место сохранения файлов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opt_1</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Сохранить в TXT-файл</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True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opt_2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Сохранить в DOCX-файл</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False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opt_3</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Автоматически</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True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opt_4</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Задать вручную</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False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opt_5</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Автоматически</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True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lastRenderedPageBreak/>
              <w:t>opt_6</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Задать вручную</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False</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на форму кнопку, назовем ее </w:t>
      </w:r>
      <w:r w:rsidRPr="00FD47AE">
        <w:rPr>
          <w:rFonts w:ascii="Tahoma" w:eastAsia="Times New Roman" w:hAnsi="Tahoma" w:cs="Tahoma"/>
          <w:b/>
          <w:bCs/>
          <w:color w:val="000000"/>
          <w:sz w:val="16"/>
          <w:szCs w:val="16"/>
          <w:lang w:eastAsia="ru-RU"/>
        </w:rPr>
        <w:t>cmd_SetAuto</w:t>
      </w:r>
      <w:r w:rsidRPr="00FD47AE">
        <w:rPr>
          <w:rFonts w:ascii="Tahoma" w:eastAsia="Times New Roman" w:hAnsi="Tahoma" w:cs="Tahoma"/>
          <w:color w:val="000000"/>
          <w:sz w:val="16"/>
          <w:szCs w:val="16"/>
          <w:lang w:eastAsia="ru-RU"/>
        </w:rPr>
        <w:t> и подпишем: "Автоматически", добавим еще одну кнопку – </w:t>
      </w:r>
      <w:r w:rsidRPr="00FD47AE">
        <w:rPr>
          <w:rFonts w:ascii="Tahoma" w:eastAsia="Times New Roman" w:hAnsi="Tahoma" w:cs="Tahoma"/>
          <w:b/>
          <w:bCs/>
          <w:color w:val="000000"/>
          <w:sz w:val="16"/>
          <w:szCs w:val="16"/>
          <w:lang w:eastAsia="ru-RU"/>
        </w:rPr>
        <w:t>cmd_SetManual</w:t>
      </w:r>
      <w:r w:rsidRPr="00FD47AE">
        <w:rPr>
          <w:rFonts w:ascii="Tahoma" w:eastAsia="Times New Roman" w:hAnsi="Tahoma" w:cs="Tahoma"/>
          <w:color w:val="000000"/>
          <w:sz w:val="16"/>
          <w:szCs w:val="16"/>
          <w:lang w:eastAsia="ru-RU"/>
        </w:rPr>
        <w:t> и подпишем ее "Вручную". Теперь создадим обработчики событий </w:t>
      </w:r>
      <w:r w:rsidRPr="00FD47AE">
        <w:rPr>
          <w:rFonts w:ascii="Tahoma" w:eastAsia="Times New Roman" w:hAnsi="Tahoma" w:cs="Tahoma"/>
          <w:b/>
          <w:bCs/>
          <w:color w:val="000000"/>
          <w:sz w:val="16"/>
          <w:szCs w:val="16"/>
          <w:lang w:eastAsia="ru-RU"/>
        </w:rPr>
        <w:t>Click</w:t>
      </w:r>
      <w:r w:rsidRPr="00FD47AE">
        <w:rPr>
          <w:rFonts w:ascii="Tahoma" w:eastAsia="Times New Roman" w:hAnsi="Tahoma" w:cs="Tahoma"/>
          <w:color w:val="000000"/>
          <w:sz w:val="16"/>
          <w:szCs w:val="16"/>
          <w:lang w:eastAsia="ru-RU"/>
        </w:rPr>
        <w:t> для кнопок.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Tahoma" w:eastAsia="Times New Roman" w:hAnsi="Tahoma" w:cs="Tahoma"/>
          <w:color w:val="000000"/>
          <w:sz w:val="16"/>
          <w:szCs w:val="16"/>
          <w:lang w:eastAsia="ru-RU"/>
        </w:rPr>
        <w:t>Кнопка </w:t>
      </w:r>
      <w:r w:rsidRPr="00FD47AE">
        <w:rPr>
          <w:rFonts w:ascii="Courier New" w:eastAsia="Times New Roman" w:hAnsi="Courier New" w:cs="Courier New"/>
          <w:color w:val="8B0000"/>
          <w:sz w:val="16"/>
          <w:lang w:eastAsia="ru-RU"/>
        </w:rPr>
        <w:t>cmd_SetAuto</w:t>
      </w:r>
      <w:r w:rsidRPr="00FD47AE">
        <w:rPr>
          <w:rFonts w:ascii="Tahoma" w:eastAsia="Times New Roman" w:hAnsi="Tahoma" w:cs="Tahoma"/>
          <w:color w:val="000000"/>
          <w:sz w:val="16"/>
          <w:szCs w:val="16"/>
          <w:lang w:eastAsia="ru-RU"/>
        </w:rPr>
        <w:t xml:space="preserve"> устанавливает радиокнопки с надписью </w:t>
      </w:r>
      <w:r w:rsidRPr="00FD47AE">
        <w:rPr>
          <w:rFonts w:ascii="Tahoma" w:eastAsia="Times New Roman" w:hAnsi="Tahoma" w:cs="Tahoma"/>
          <w:color w:val="000000"/>
          <w:sz w:val="16"/>
          <w:szCs w:val="16"/>
          <w:lang w:val="en-US" w:eastAsia="ru-RU"/>
        </w:rPr>
        <w:t>"</w:t>
      </w:r>
      <w:r w:rsidRPr="00FD47AE">
        <w:rPr>
          <w:rFonts w:ascii="Tahoma" w:eastAsia="Times New Roman" w:hAnsi="Tahoma" w:cs="Tahoma"/>
          <w:color w:val="000000"/>
          <w:sz w:val="16"/>
          <w:szCs w:val="16"/>
          <w:lang w:eastAsia="ru-RU"/>
        </w:rPr>
        <w:t>Автоматически</w:t>
      </w:r>
      <w:r w:rsidRPr="00FD47AE">
        <w:rPr>
          <w:rFonts w:ascii="Tahoma" w:eastAsia="Times New Roman" w:hAnsi="Tahoma" w:cs="Tahoma"/>
          <w:color w:val="000000"/>
          <w:sz w:val="16"/>
          <w:szCs w:val="16"/>
          <w:lang w:val="en-US" w:eastAsia="ru-RU"/>
        </w:rPr>
        <w:t>" (</w:t>
      </w:r>
      <w:hyperlink r:id="rId112" w:anchor="example.4.5" w:history="1">
        <w:r w:rsidRPr="00FD47AE">
          <w:rPr>
            <w:rFonts w:ascii="Tahoma" w:eastAsia="Times New Roman" w:hAnsi="Tahoma" w:cs="Tahoma"/>
            <w:color w:val="0071A6"/>
            <w:sz w:val="16"/>
            <w:u w:val="single"/>
            <w:lang w:eastAsia="ru-RU"/>
          </w:rPr>
          <w:t>листинг</w:t>
        </w:r>
        <w:r w:rsidRPr="00FD47AE">
          <w:rPr>
            <w:rFonts w:ascii="Tahoma" w:eastAsia="Times New Roman" w:hAnsi="Tahoma" w:cs="Tahoma"/>
            <w:color w:val="0071A6"/>
            <w:sz w:val="16"/>
            <w:u w:val="single"/>
            <w:lang w:val="en-US" w:eastAsia="ru-RU"/>
          </w:rPr>
          <w:t xml:space="preserve"> 4.5</w:t>
        </w:r>
      </w:hyperlink>
      <w:r w:rsidRPr="00FD47AE">
        <w:rPr>
          <w:rFonts w:ascii="Tahoma" w:eastAsia="Times New Roman" w:hAnsi="Tahoma" w:cs="Tahoma"/>
          <w:color w:val="000000"/>
          <w:sz w:val="16"/>
          <w:szCs w:val="16"/>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38" w:name="example_4.5"/>
      <w:bookmarkEnd w:id="238"/>
      <w:r w:rsidRPr="00FD47AE">
        <w:rPr>
          <w:rFonts w:ascii="Courier New" w:eastAsia="Times New Roman" w:hAnsi="Courier New" w:cs="Courier New"/>
          <w:color w:val="8B0000"/>
          <w:sz w:val="20"/>
          <w:szCs w:val="20"/>
          <w:lang w:val="en-US" w:eastAsia="ru-RU"/>
        </w:rPr>
        <w:t>opt_3.Value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opt_5.Value = True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4.5. Обработчик события Click для cmd_SetAuto</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Tahoma" w:eastAsia="Times New Roman" w:hAnsi="Tahoma" w:cs="Tahoma"/>
          <w:color w:val="000000"/>
          <w:sz w:val="16"/>
          <w:szCs w:val="16"/>
          <w:lang w:eastAsia="ru-RU"/>
        </w:rPr>
        <w:t>Кнопка </w:t>
      </w:r>
      <w:r w:rsidRPr="00FD47AE">
        <w:rPr>
          <w:rFonts w:ascii="Courier New" w:eastAsia="Times New Roman" w:hAnsi="Courier New" w:cs="Courier New"/>
          <w:color w:val="8B0000"/>
          <w:sz w:val="16"/>
          <w:lang w:eastAsia="ru-RU"/>
        </w:rPr>
        <w:t>cmd_SetManual</w:t>
      </w:r>
      <w:r w:rsidRPr="00FD47AE">
        <w:rPr>
          <w:rFonts w:ascii="Tahoma" w:eastAsia="Times New Roman" w:hAnsi="Tahoma" w:cs="Tahoma"/>
          <w:color w:val="000000"/>
          <w:sz w:val="16"/>
          <w:szCs w:val="16"/>
          <w:lang w:eastAsia="ru-RU"/>
        </w:rPr>
        <w:t xml:space="preserve"> устанавливает радиокнопки с надписью </w:t>
      </w:r>
      <w:r w:rsidRPr="00FD47AE">
        <w:rPr>
          <w:rFonts w:ascii="Tahoma" w:eastAsia="Times New Roman" w:hAnsi="Tahoma" w:cs="Tahoma"/>
          <w:color w:val="000000"/>
          <w:sz w:val="16"/>
          <w:szCs w:val="16"/>
          <w:lang w:val="en-US" w:eastAsia="ru-RU"/>
        </w:rPr>
        <w:t>"</w:t>
      </w:r>
      <w:r w:rsidRPr="00FD47AE">
        <w:rPr>
          <w:rFonts w:ascii="Tahoma" w:eastAsia="Times New Roman" w:hAnsi="Tahoma" w:cs="Tahoma"/>
          <w:color w:val="000000"/>
          <w:sz w:val="16"/>
          <w:szCs w:val="16"/>
          <w:lang w:eastAsia="ru-RU"/>
        </w:rPr>
        <w:t>Вручную</w:t>
      </w:r>
      <w:r w:rsidRPr="00FD47AE">
        <w:rPr>
          <w:rFonts w:ascii="Tahoma" w:eastAsia="Times New Roman" w:hAnsi="Tahoma" w:cs="Tahoma"/>
          <w:color w:val="000000"/>
          <w:sz w:val="16"/>
          <w:szCs w:val="16"/>
          <w:lang w:val="en-US" w:eastAsia="ru-RU"/>
        </w:rPr>
        <w:t>" (</w:t>
      </w:r>
      <w:hyperlink r:id="rId113" w:anchor="example.4.6" w:history="1">
        <w:r w:rsidRPr="00FD47AE">
          <w:rPr>
            <w:rFonts w:ascii="Tahoma" w:eastAsia="Times New Roman" w:hAnsi="Tahoma" w:cs="Tahoma"/>
            <w:color w:val="0071A6"/>
            <w:sz w:val="16"/>
            <w:u w:val="single"/>
            <w:lang w:eastAsia="ru-RU"/>
          </w:rPr>
          <w:t>листинг</w:t>
        </w:r>
        <w:r w:rsidRPr="00FD47AE">
          <w:rPr>
            <w:rFonts w:ascii="Tahoma" w:eastAsia="Times New Roman" w:hAnsi="Tahoma" w:cs="Tahoma"/>
            <w:color w:val="0071A6"/>
            <w:sz w:val="16"/>
            <w:u w:val="single"/>
            <w:lang w:val="en-US" w:eastAsia="ru-RU"/>
          </w:rPr>
          <w:t xml:space="preserve"> 4.6</w:t>
        </w:r>
      </w:hyperlink>
      <w:r w:rsidRPr="00FD47AE">
        <w:rPr>
          <w:rFonts w:ascii="Tahoma" w:eastAsia="Times New Roman" w:hAnsi="Tahoma" w:cs="Tahoma"/>
          <w:color w:val="000000"/>
          <w:sz w:val="16"/>
          <w:szCs w:val="16"/>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39" w:name="example_4.6"/>
      <w:bookmarkEnd w:id="239"/>
      <w:r w:rsidRPr="00FD47AE">
        <w:rPr>
          <w:rFonts w:ascii="Courier New" w:eastAsia="Times New Roman" w:hAnsi="Courier New" w:cs="Courier New"/>
          <w:color w:val="8B0000"/>
          <w:sz w:val="20"/>
          <w:szCs w:val="20"/>
          <w:lang w:val="en-US" w:eastAsia="ru-RU"/>
        </w:rPr>
        <w:t>opt_4.Value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opt_6.Value = True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4.6. Обработчик события Click для cmd_SetManual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14" w:anchor="image.4.8" w:history="1">
        <w:r w:rsidRPr="00FD47AE">
          <w:rPr>
            <w:rFonts w:ascii="Tahoma" w:eastAsia="Times New Roman" w:hAnsi="Tahoma" w:cs="Tahoma"/>
            <w:color w:val="0071A6"/>
            <w:sz w:val="16"/>
            <w:u w:val="single"/>
            <w:lang w:eastAsia="ru-RU"/>
          </w:rPr>
          <w:t>рис. 4.8</w:t>
        </w:r>
      </w:hyperlink>
      <w:r w:rsidRPr="00FD47AE">
        <w:rPr>
          <w:rFonts w:ascii="Tahoma" w:eastAsia="Times New Roman" w:hAnsi="Tahoma" w:cs="Tahoma"/>
          <w:color w:val="000000"/>
          <w:sz w:val="16"/>
          <w:szCs w:val="16"/>
          <w:lang w:eastAsia="ru-RU"/>
        </w:rPr>
        <w:t xml:space="preserve">. вы можете видеть форму этого примера. </w:t>
      </w:r>
      <w:proofErr w:type="gramStart"/>
      <w:r w:rsidRPr="00FD47AE">
        <w:rPr>
          <w:rFonts w:ascii="Tahoma" w:eastAsia="Times New Roman" w:hAnsi="Tahoma" w:cs="Tahoma"/>
          <w:color w:val="000000"/>
          <w:sz w:val="16"/>
          <w:szCs w:val="16"/>
          <w:lang w:eastAsia="ru-RU"/>
        </w:rPr>
        <w:t>Поэкспериментируйте с ней — убедитесь, что группы радиокнопок, расположенных в различных рамках, действуют независимо друг от друга.</w:t>
      </w:r>
      <w:proofErr w:type="gramEnd"/>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40" w:name="image.4.8"/>
      <w:bookmarkEnd w:id="240"/>
      <w:r>
        <w:rPr>
          <w:rFonts w:ascii="Tahoma" w:eastAsia="Times New Roman" w:hAnsi="Tahoma" w:cs="Tahoma"/>
          <w:noProof/>
          <w:color w:val="000000"/>
          <w:sz w:val="16"/>
          <w:szCs w:val="16"/>
          <w:lang w:eastAsia="ru-RU"/>
        </w:rPr>
        <w:drawing>
          <wp:inline distT="0" distB="0" distL="0" distR="0">
            <wp:extent cx="4287520" cy="3027680"/>
            <wp:effectExtent l="19050" t="0" r="0" b="0"/>
            <wp:docPr id="66" name="Рисунок 66" descr="Работа с рамками и радиокнопкам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абота с рамками и радиокнопками "/>
                    <pic:cNvPicPr>
                      <a:picLocks noChangeAspect="1" noChangeArrowheads="1"/>
                    </pic:cNvPicPr>
                  </pic:nvPicPr>
                  <pic:blipFill>
                    <a:blip r:embed="rId115" cstate="print"/>
                    <a:srcRect/>
                    <a:stretch>
                      <a:fillRect/>
                    </a:stretch>
                  </pic:blipFill>
                  <pic:spPr bwMode="auto">
                    <a:xfrm>
                      <a:off x="0" y="0"/>
                      <a:ext cx="4287520" cy="302768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4.8. </w:t>
      </w:r>
      <w:r w:rsidRPr="00FD47AE">
        <w:rPr>
          <w:rFonts w:ascii="Tahoma" w:eastAsia="Times New Roman" w:hAnsi="Tahoma" w:cs="Tahoma"/>
          <w:color w:val="000000"/>
          <w:sz w:val="16"/>
          <w:szCs w:val="16"/>
          <w:lang w:eastAsia="ru-RU"/>
        </w:rPr>
        <w:t>Работа с рамками и радиокнопками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41" w:name="sect11"/>
      <w:bookmarkEnd w:id="241"/>
      <w:r w:rsidRPr="00FD47AE">
        <w:rPr>
          <w:rFonts w:ascii="Tahoma" w:eastAsia="Times New Roman" w:hAnsi="Tahoma" w:cs="Tahoma"/>
          <w:b/>
          <w:bCs/>
          <w:color w:val="000000"/>
          <w:lang w:eastAsia="ru-RU"/>
        </w:rPr>
        <w:t>4.11. ToggleButton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ToggleButton</w:t>
      </w:r>
      <w:r w:rsidRPr="00FD47AE">
        <w:rPr>
          <w:rFonts w:ascii="Tahoma" w:eastAsia="Times New Roman" w:hAnsi="Tahoma" w:cs="Tahoma"/>
          <w:color w:val="000000"/>
          <w:sz w:val="16"/>
          <w:szCs w:val="16"/>
          <w:lang w:eastAsia="ru-RU"/>
        </w:rPr>
        <w:t> — выключатель. Это кнопка, которая может существовать в двух состояниях — включенном и выключенном.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действию она напоминает флажок, и обычно используется точно так же.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Если кнопка находится во включенном состоянии — это может означать включение какой-либо опции, если в выключенном — выключение.</w:t>
      </w:r>
      <w:proofErr w:type="gramEnd"/>
      <w:r w:rsidRPr="00FD47AE">
        <w:rPr>
          <w:rFonts w:ascii="Tahoma" w:eastAsia="Times New Roman" w:hAnsi="Tahoma" w:cs="Tahoma"/>
          <w:color w:val="000000"/>
          <w:sz w:val="16"/>
          <w:szCs w:val="16"/>
          <w:lang w:eastAsia="ru-RU"/>
        </w:rPr>
        <w:t xml:space="preserve"> Основное свойство такой кнопки —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Оно установлено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Ложь</w:t>
      </w:r>
      <w:r w:rsidRPr="00FD47AE">
        <w:rPr>
          <w:rFonts w:ascii="Tahoma" w:eastAsia="Times New Roman" w:hAnsi="Tahoma" w:cs="Tahoma"/>
          <w:color w:val="000000"/>
          <w:sz w:val="16"/>
          <w:szCs w:val="16"/>
          <w:lang w:eastAsia="ru-RU"/>
        </w:rPr>
        <w:t>), когда кнопка находится в обычном состоянии, и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Истина</w:t>
      </w:r>
      <w:r w:rsidRPr="00FD47AE">
        <w:rPr>
          <w:rFonts w:ascii="Tahoma" w:eastAsia="Times New Roman" w:hAnsi="Tahoma" w:cs="Tahoma"/>
          <w:color w:val="000000"/>
          <w:sz w:val="16"/>
          <w:szCs w:val="16"/>
          <w:lang w:eastAsia="ru-RU"/>
        </w:rPr>
        <w:t>), когда кнопка нажата.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изменении состояния кнопки генерируется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(Изменение) — его можно использовать для проверки установленного значения и проведения каких-либо действий.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16" w:anchor="image.4.9" w:history="1">
        <w:r w:rsidRPr="00FD47AE">
          <w:rPr>
            <w:rFonts w:ascii="Tahoma" w:eastAsia="Times New Roman" w:hAnsi="Tahoma" w:cs="Tahoma"/>
            <w:color w:val="0071A6"/>
            <w:sz w:val="16"/>
            <w:u w:val="single"/>
            <w:lang w:eastAsia="ru-RU"/>
          </w:rPr>
          <w:t>рис. 4.9</w:t>
        </w:r>
      </w:hyperlink>
      <w:r w:rsidRPr="00FD47AE">
        <w:rPr>
          <w:rFonts w:ascii="Tahoma" w:eastAsia="Times New Roman" w:hAnsi="Tahoma" w:cs="Tahoma"/>
          <w:color w:val="000000"/>
          <w:sz w:val="16"/>
          <w:szCs w:val="16"/>
          <w:lang w:eastAsia="ru-RU"/>
        </w:rPr>
        <w:t>. вы можете видеть форму с размещенными на ней выключателями. Один из них включен, другой – выключен.</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42" w:name="image.4.9"/>
      <w:bookmarkEnd w:id="242"/>
      <w:r>
        <w:rPr>
          <w:rFonts w:ascii="Tahoma" w:eastAsia="Times New Roman" w:hAnsi="Tahoma" w:cs="Tahoma"/>
          <w:noProof/>
          <w:color w:val="000000"/>
          <w:sz w:val="16"/>
          <w:szCs w:val="16"/>
          <w:lang w:eastAsia="ru-RU"/>
        </w:rPr>
        <w:lastRenderedPageBreak/>
        <w:drawing>
          <wp:inline distT="0" distB="0" distL="0" distR="0">
            <wp:extent cx="3044825" cy="1638935"/>
            <wp:effectExtent l="19050" t="0" r="3175" b="0"/>
            <wp:docPr id="67" name="Рисунок 67" descr="Выключатели на форм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Выключатели на форме "/>
                    <pic:cNvPicPr>
                      <a:picLocks noChangeAspect="1" noChangeArrowheads="1"/>
                    </pic:cNvPicPr>
                  </pic:nvPicPr>
                  <pic:blipFill>
                    <a:blip r:embed="rId117" cstate="print"/>
                    <a:srcRect/>
                    <a:stretch>
                      <a:fillRect/>
                    </a:stretch>
                  </pic:blipFill>
                  <pic:spPr bwMode="auto">
                    <a:xfrm>
                      <a:off x="0" y="0"/>
                      <a:ext cx="3044825" cy="163893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4.9. </w:t>
      </w:r>
      <w:r w:rsidRPr="00FD47AE">
        <w:rPr>
          <w:rFonts w:ascii="Tahoma" w:eastAsia="Times New Roman" w:hAnsi="Tahoma" w:cs="Tahoma"/>
          <w:color w:val="000000"/>
          <w:sz w:val="16"/>
          <w:szCs w:val="16"/>
          <w:lang w:eastAsia="ru-RU"/>
        </w:rPr>
        <w:t>Выключатели на форме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43" w:name="sect12"/>
      <w:bookmarkEnd w:id="243"/>
      <w:r w:rsidRPr="00FD47AE">
        <w:rPr>
          <w:rFonts w:ascii="Tahoma" w:eastAsia="Times New Roman" w:hAnsi="Tahoma" w:cs="Tahoma"/>
          <w:b/>
          <w:bCs/>
          <w:color w:val="000000"/>
          <w:lang w:eastAsia="ru-RU"/>
        </w:rPr>
        <w:t>4.12. ScrollBar</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18" w:tgtFrame="_blank" w:history="1">
        <w:r w:rsidRPr="00FD47AE">
          <w:rPr>
            <w:rFonts w:ascii="Tahoma" w:eastAsia="Times New Roman" w:hAnsi="Tahoma" w:cs="Tahoma"/>
            <w:color w:val="0071A6"/>
            <w:sz w:val="16"/>
            <w:u w:val="single"/>
            <w:lang w:eastAsia="ru-RU"/>
          </w:rPr>
          <w:t>04-07-Полоса прокрутки.docm</w:t>
        </w:r>
      </w:hyperlink>
      <w:r w:rsidRPr="00FD47AE">
        <w:rPr>
          <w:rFonts w:ascii="Tahoma" w:eastAsia="Times New Roman" w:hAnsi="Tahoma" w:cs="Tahoma"/>
          <w:color w:val="000000"/>
          <w:sz w:val="16"/>
          <w:szCs w:val="16"/>
          <w:lang w:eastAsia="ru-RU"/>
        </w:rPr>
        <w:t> — пример к п. 4.12.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ScrollBar</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полоса прокрутки</w:t>
      </w:r>
      <w:r w:rsidRPr="00FD47AE">
        <w:rPr>
          <w:rFonts w:ascii="Tahoma" w:eastAsia="Times New Roman" w:hAnsi="Tahoma" w:cs="Tahoma"/>
          <w:color w:val="000000"/>
          <w:sz w:val="16"/>
          <w:szCs w:val="16"/>
          <w:lang w:eastAsia="ru-RU"/>
        </w:rPr>
        <w:t>. Используется для плавного изменения каких-либо значений. Например, это может быть выбор параметра из диапазона значений. При настройке этого элемента управления следует учесть, что для его нормальной работы надо установить следующие свойства:</w:t>
      </w:r>
    </w:p>
    <w:p w:rsidR="00FD47AE" w:rsidRPr="00FD47AE" w:rsidRDefault="00FD47AE" w:rsidP="00FD47AE">
      <w:pPr>
        <w:numPr>
          <w:ilvl w:val="0"/>
          <w:numId w:val="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Max</w:t>
      </w:r>
      <w:r w:rsidRPr="00FD47AE">
        <w:rPr>
          <w:rFonts w:ascii="Tahoma" w:eastAsia="Times New Roman" w:hAnsi="Tahoma" w:cs="Tahoma"/>
          <w:color w:val="000000"/>
          <w:sz w:val="16"/>
          <w:szCs w:val="16"/>
          <w:lang w:eastAsia="ru-RU"/>
        </w:rPr>
        <w:t> (Максимум) — максимальное значение полосы.</w:t>
      </w:r>
    </w:p>
    <w:p w:rsidR="00FD47AE" w:rsidRPr="00FD47AE" w:rsidRDefault="00FD47AE" w:rsidP="00FD47AE">
      <w:pPr>
        <w:numPr>
          <w:ilvl w:val="0"/>
          <w:numId w:val="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Min</w:t>
      </w:r>
      <w:r w:rsidRPr="00FD47AE">
        <w:rPr>
          <w:rFonts w:ascii="Tahoma" w:eastAsia="Times New Roman" w:hAnsi="Tahoma" w:cs="Tahoma"/>
          <w:color w:val="000000"/>
          <w:sz w:val="16"/>
          <w:szCs w:val="16"/>
          <w:lang w:eastAsia="ru-RU"/>
        </w:rPr>
        <w:t> (Минимум) — минимальное значение полосы</w:t>
      </w:r>
    </w:p>
    <w:p w:rsidR="00FD47AE" w:rsidRPr="00FD47AE" w:rsidRDefault="00FD47AE" w:rsidP="00FD47AE">
      <w:pPr>
        <w:numPr>
          <w:ilvl w:val="0"/>
          <w:numId w:val="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Small Change</w:t>
      </w:r>
      <w:r w:rsidRPr="00FD47AE">
        <w:rPr>
          <w:rFonts w:ascii="Tahoma" w:eastAsia="Times New Roman" w:hAnsi="Tahoma" w:cs="Tahoma"/>
          <w:color w:val="000000"/>
          <w:sz w:val="16"/>
          <w:szCs w:val="16"/>
          <w:lang w:eastAsia="ru-RU"/>
        </w:rPr>
        <w:t> (Маленькое изменение) — шаг, с которым изменяется значение полосы при прокрутке с помощью кнопок.</w:t>
      </w:r>
    </w:p>
    <w:p w:rsidR="00FD47AE" w:rsidRPr="00FD47AE" w:rsidRDefault="00FD47AE" w:rsidP="00FD47AE">
      <w:pPr>
        <w:numPr>
          <w:ilvl w:val="0"/>
          <w:numId w:val="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Large Change</w:t>
      </w:r>
      <w:r w:rsidRPr="00FD47AE">
        <w:rPr>
          <w:rFonts w:ascii="Tahoma" w:eastAsia="Times New Roman" w:hAnsi="Tahoma" w:cs="Tahoma"/>
          <w:color w:val="000000"/>
          <w:sz w:val="16"/>
          <w:szCs w:val="16"/>
          <w:lang w:eastAsia="ru-RU"/>
        </w:rPr>
        <w:t> (Большое изменение) — шаг, с которым меняется значение при перетаскивании бегунка полосы с помощью мыши.</w:t>
      </w:r>
    </w:p>
    <w:p w:rsidR="00FD47AE" w:rsidRPr="00FD47AE" w:rsidRDefault="00FD47AE" w:rsidP="00FD47AE">
      <w:pPr>
        <w:numPr>
          <w:ilvl w:val="0"/>
          <w:numId w:val="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Узнать текущее значение полосы можно, воспользовавшись ее свойством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(Значение).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изменении значения полосы прокрутки генерируется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(Изменение). Оно происходит после каждого изменения значения полосы. Если вы перетаскиваете бегунок с помощью мыши, новое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полосы прокрутки будет сгенерировано лишь тогда, когда вы отпустите кнопку мыши. Для того чтобы непрерывно изменять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полосы вслед за перетаскиванием бегунка вручную, воспользуйтесь обработчиком события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(Прокрутка).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Расположение кнопок (горизонтальное или вертикальное) выбирается автоматически в зависимости от ширины и высоты полосы прокрутки.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иллюстрирующий возможности элемента управления </w:t>
      </w:r>
      <w:r w:rsidRPr="00FD47AE">
        <w:rPr>
          <w:rFonts w:ascii="Courier New" w:eastAsia="Times New Roman" w:hAnsi="Courier New" w:cs="Courier New"/>
          <w:color w:val="8B0000"/>
          <w:sz w:val="16"/>
          <w:lang w:eastAsia="ru-RU"/>
        </w:rPr>
        <w:t>ScrollBar</w:t>
      </w:r>
      <w:r w:rsidRPr="00FD47AE">
        <w:rPr>
          <w:rFonts w:ascii="Tahoma" w:eastAsia="Times New Roman" w:hAnsi="Tahoma" w:cs="Tahoma"/>
          <w:color w:val="000000"/>
          <w:sz w:val="16"/>
          <w:szCs w:val="16"/>
          <w:lang w:eastAsia="ru-RU"/>
        </w:rPr>
        <w:t> и разницу между событиями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Создадим форму, добавим на нее полосу прокрутки с именем </w:t>
      </w:r>
      <w:r w:rsidRPr="00FD47AE">
        <w:rPr>
          <w:rFonts w:ascii="Courier New" w:eastAsia="Times New Roman" w:hAnsi="Courier New" w:cs="Courier New"/>
          <w:color w:val="8B0000"/>
          <w:sz w:val="16"/>
          <w:lang w:eastAsia="ru-RU"/>
        </w:rPr>
        <w:t>scr_First</w:t>
      </w:r>
      <w:r w:rsidRPr="00FD47AE">
        <w:rPr>
          <w:rFonts w:ascii="Tahoma" w:eastAsia="Times New Roman" w:hAnsi="Tahoma" w:cs="Tahoma"/>
          <w:color w:val="000000"/>
          <w:sz w:val="16"/>
          <w:szCs w:val="16"/>
          <w:lang w:eastAsia="ru-RU"/>
        </w:rPr>
        <w:t>, оставим ее параметры равными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и две надписи – </w:t>
      </w:r>
      <w:r w:rsidRPr="00FD47AE">
        <w:rPr>
          <w:rFonts w:ascii="Courier New" w:eastAsia="Times New Roman" w:hAnsi="Courier New" w:cs="Courier New"/>
          <w:color w:val="8B0000"/>
          <w:sz w:val="16"/>
          <w:lang w:eastAsia="ru-RU"/>
        </w:rPr>
        <w:t>lbl_Change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lbl_Scroll</w:t>
      </w:r>
      <w:r w:rsidRPr="00FD47AE">
        <w:rPr>
          <w:rFonts w:ascii="Tahoma" w:eastAsia="Times New Roman" w:hAnsi="Tahoma" w:cs="Tahoma"/>
          <w:color w:val="000000"/>
          <w:sz w:val="16"/>
          <w:szCs w:val="16"/>
          <w:lang w:eastAsia="ru-RU"/>
        </w:rPr>
        <w:t>. Они будут содержать информацию о значении полосы прокрутки, но </w:t>
      </w:r>
      <w:r w:rsidRPr="00FD47AE">
        <w:rPr>
          <w:rFonts w:ascii="Courier New" w:eastAsia="Times New Roman" w:hAnsi="Courier New" w:cs="Courier New"/>
          <w:color w:val="8B0000"/>
          <w:sz w:val="16"/>
          <w:lang w:eastAsia="ru-RU"/>
        </w:rPr>
        <w:t>lbl_Change</w:t>
      </w:r>
      <w:r w:rsidRPr="00FD47AE">
        <w:rPr>
          <w:rFonts w:ascii="Tahoma" w:eastAsia="Times New Roman" w:hAnsi="Tahoma" w:cs="Tahoma"/>
          <w:color w:val="000000"/>
          <w:sz w:val="16"/>
          <w:szCs w:val="16"/>
          <w:lang w:eastAsia="ru-RU"/>
        </w:rPr>
        <w:t> будет обновляться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событию полосы прокрутки </w:t>
      </w:r>
      <w:r w:rsidRPr="00FD47AE">
        <w:rPr>
          <w:rFonts w:ascii="Courier New" w:eastAsia="Times New Roman" w:hAnsi="Courier New" w:cs="Courier New"/>
          <w:color w:val="8B0000"/>
          <w:sz w:val="16"/>
          <w:lang w:eastAsia="ru-RU"/>
        </w:rPr>
        <w:t>Change </w:t>
      </w:r>
      <w:r w:rsidRPr="00FD47AE">
        <w:rPr>
          <w:rFonts w:ascii="Tahoma" w:eastAsia="Times New Roman" w:hAnsi="Tahoma" w:cs="Tahoma"/>
          <w:color w:val="000000"/>
          <w:sz w:val="16"/>
          <w:szCs w:val="16"/>
          <w:lang w:eastAsia="ru-RU"/>
        </w:rPr>
        <w:t>(</w:t>
      </w:r>
      <w:hyperlink r:id="rId119" w:anchor="example.4.7" w:history="1">
        <w:r w:rsidRPr="00FD47AE">
          <w:rPr>
            <w:rFonts w:ascii="Tahoma" w:eastAsia="Times New Roman" w:hAnsi="Tahoma" w:cs="Tahoma"/>
            <w:color w:val="0071A6"/>
            <w:sz w:val="16"/>
            <w:u w:val="single"/>
            <w:lang w:eastAsia="ru-RU"/>
          </w:rPr>
          <w:t>листинг 4.7</w:t>
        </w:r>
      </w:hyperlink>
      <w:r w:rsidRPr="00FD47AE">
        <w:rPr>
          <w:rFonts w:ascii="Tahoma" w:eastAsia="Times New Roman" w:hAnsi="Tahoma" w:cs="Tahoma"/>
          <w:color w:val="000000"/>
          <w:sz w:val="16"/>
          <w:szCs w:val="16"/>
          <w:lang w:eastAsia="ru-RU"/>
        </w:rPr>
        <w:t>), а </w:t>
      </w:r>
      <w:r w:rsidRPr="00FD47AE">
        <w:rPr>
          <w:rFonts w:ascii="Courier New" w:eastAsia="Times New Roman" w:hAnsi="Courier New" w:cs="Courier New"/>
          <w:color w:val="8B0000"/>
          <w:sz w:val="16"/>
          <w:lang w:eastAsia="ru-RU"/>
        </w:rPr>
        <w:t>lbl_Scroll</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событию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w:t>
      </w:r>
      <w:hyperlink r:id="rId120" w:anchor="example.4.8" w:history="1">
        <w:r w:rsidRPr="00FD47AE">
          <w:rPr>
            <w:rFonts w:ascii="Tahoma" w:eastAsia="Times New Roman" w:hAnsi="Tahoma" w:cs="Tahoma"/>
            <w:color w:val="0071A6"/>
            <w:sz w:val="16"/>
            <w:u w:val="single"/>
            <w:lang w:eastAsia="ru-RU"/>
          </w:rPr>
          <w:t>листинг 4.8</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44" w:name="example_4.7"/>
      <w:bookmarkEnd w:id="244"/>
      <w:r w:rsidRPr="00FD47AE">
        <w:rPr>
          <w:rFonts w:ascii="Courier New" w:eastAsia="Times New Roman" w:hAnsi="Courier New" w:cs="Courier New"/>
          <w:color w:val="8B0000"/>
          <w:sz w:val="20"/>
          <w:szCs w:val="20"/>
          <w:lang w:val="en-US" w:eastAsia="ru-RU"/>
        </w:rPr>
        <w:t>lbl_Change.Caption = scr_First.Value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4.7. Обработчик события Change для scr_First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45" w:name="example_4.8"/>
      <w:bookmarkEnd w:id="245"/>
      <w:r w:rsidRPr="00FD47AE">
        <w:rPr>
          <w:rFonts w:ascii="Courier New" w:eastAsia="Times New Roman" w:hAnsi="Courier New" w:cs="Courier New"/>
          <w:color w:val="8B0000"/>
          <w:sz w:val="20"/>
          <w:szCs w:val="20"/>
          <w:lang w:val="en-US" w:eastAsia="ru-RU"/>
        </w:rPr>
        <w:t>lbl_Scroll.Caption = scr_First.Value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4.8. Обработчик события Scroll для scr_First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21" w:anchor="image.4.10" w:history="1">
        <w:r w:rsidRPr="00FD47AE">
          <w:rPr>
            <w:rFonts w:ascii="Tahoma" w:eastAsia="Times New Roman" w:hAnsi="Tahoma" w:cs="Tahoma"/>
            <w:color w:val="0071A6"/>
            <w:sz w:val="16"/>
            <w:u w:val="single"/>
            <w:lang w:eastAsia="ru-RU"/>
          </w:rPr>
          <w:t>рис. 4.10</w:t>
        </w:r>
      </w:hyperlink>
      <w:r w:rsidRPr="00FD47AE">
        <w:rPr>
          <w:rFonts w:ascii="Tahoma" w:eastAsia="Times New Roman" w:hAnsi="Tahoma" w:cs="Tahoma"/>
          <w:color w:val="000000"/>
          <w:sz w:val="16"/>
          <w:szCs w:val="16"/>
          <w:lang w:eastAsia="ru-RU"/>
        </w:rPr>
        <w:t>. вы можете видеть форму нашего примера в момент перетаскивания бегунка вручную.</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46" w:name="image.4.10"/>
      <w:bookmarkEnd w:id="246"/>
      <w:r>
        <w:rPr>
          <w:rFonts w:ascii="Tahoma" w:eastAsia="Times New Roman" w:hAnsi="Tahoma" w:cs="Tahoma"/>
          <w:noProof/>
          <w:color w:val="000000"/>
          <w:sz w:val="16"/>
          <w:szCs w:val="16"/>
          <w:lang w:eastAsia="ru-RU"/>
        </w:rPr>
        <w:drawing>
          <wp:inline distT="0" distB="0" distL="0" distR="0">
            <wp:extent cx="3044825" cy="1725295"/>
            <wp:effectExtent l="19050" t="0" r="3175" b="0"/>
            <wp:docPr id="68" name="Рисунок 68" descr="Работа с полосой прокрут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Работа с полосой прокрутки "/>
                    <pic:cNvPicPr>
                      <a:picLocks noChangeAspect="1" noChangeArrowheads="1"/>
                    </pic:cNvPicPr>
                  </pic:nvPicPr>
                  <pic:blipFill>
                    <a:blip r:embed="rId122" cstate="print"/>
                    <a:srcRect/>
                    <a:stretch>
                      <a:fillRect/>
                    </a:stretch>
                  </pic:blipFill>
                  <pic:spPr bwMode="auto">
                    <a:xfrm>
                      <a:off x="0" y="0"/>
                      <a:ext cx="3044825" cy="172529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br/>
      </w:r>
      <w:r w:rsidRPr="00FD47AE">
        <w:rPr>
          <w:rFonts w:ascii="Tahoma" w:eastAsia="Times New Roman" w:hAnsi="Tahoma" w:cs="Tahoma"/>
          <w:b/>
          <w:bCs/>
          <w:color w:val="000000"/>
          <w:sz w:val="16"/>
          <w:szCs w:val="16"/>
          <w:lang w:eastAsia="ru-RU"/>
        </w:rPr>
        <w:t>Рис. 4.10. </w:t>
      </w:r>
      <w:r w:rsidRPr="00FD47AE">
        <w:rPr>
          <w:rFonts w:ascii="Tahoma" w:eastAsia="Times New Roman" w:hAnsi="Tahoma" w:cs="Tahoma"/>
          <w:color w:val="000000"/>
          <w:sz w:val="16"/>
          <w:szCs w:val="16"/>
          <w:lang w:eastAsia="ru-RU"/>
        </w:rPr>
        <w:t>Работа с полосой прокрутки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 тех пор, пока мы не отпустили левую кнопку мыши, при каждом перемещении бегунка вручную будет генерироваться событие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в надписи </w:t>
      </w:r>
      <w:r w:rsidRPr="00FD47AE">
        <w:rPr>
          <w:rFonts w:ascii="Courier New" w:eastAsia="Times New Roman" w:hAnsi="Courier New" w:cs="Courier New"/>
          <w:color w:val="8B0000"/>
          <w:sz w:val="16"/>
          <w:lang w:eastAsia="ru-RU"/>
        </w:rPr>
        <w:t>lbl_Scroll</w:t>
      </w:r>
      <w:r w:rsidRPr="00FD47AE">
        <w:rPr>
          <w:rFonts w:ascii="Tahoma" w:eastAsia="Times New Roman" w:hAnsi="Tahoma" w:cs="Tahoma"/>
          <w:color w:val="000000"/>
          <w:sz w:val="16"/>
          <w:szCs w:val="16"/>
          <w:lang w:eastAsia="ru-RU"/>
        </w:rPr>
        <w:t> будет меняться при перемещении бегунка. А вот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lbl_Change</w:t>
      </w:r>
      <w:r w:rsidRPr="00FD47AE">
        <w:rPr>
          <w:rFonts w:ascii="Tahoma" w:eastAsia="Times New Roman" w:hAnsi="Tahoma" w:cs="Tahoma"/>
          <w:color w:val="000000"/>
          <w:sz w:val="16"/>
          <w:szCs w:val="16"/>
          <w:lang w:eastAsia="ru-RU"/>
        </w:rPr>
        <w:t>, которое обновляется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событию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изменится лишь тогда, когда мы отпустим кнопку мыши. В то же время, изменяя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полосы прокрутки с помощью кнопок прокрутки, мы можем наблюдать лишь изменения поля </w:t>
      </w:r>
      <w:r w:rsidRPr="00FD47AE">
        <w:rPr>
          <w:rFonts w:ascii="Courier New" w:eastAsia="Times New Roman" w:hAnsi="Courier New" w:cs="Courier New"/>
          <w:color w:val="8B0000"/>
          <w:sz w:val="16"/>
          <w:lang w:eastAsia="ru-RU"/>
        </w:rPr>
        <w:t>lbl_</w:t>
      </w:r>
      <w:proofErr w:type="gramStart"/>
      <w:r w:rsidRPr="00FD47AE">
        <w:rPr>
          <w:rFonts w:ascii="Courier New" w:eastAsia="Times New Roman" w:hAnsi="Courier New" w:cs="Courier New"/>
          <w:color w:val="8B0000"/>
          <w:sz w:val="16"/>
          <w:lang w:eastAsia="ru-RU"/>
        </w:rPr>
        <w:t>Change</w:t>
      </w:r>
      <w:proofErr w:type="gramEnd"/>
      <w:r w:rsidRPr="00FD47AE">
        <w:rPr>
          <w:rFonts w:ascii="Tahoma" w:eastAsia="Times New Roman" w:hAnsi="Tahoma" w:cs="Tahoma"/>
          <w:color w:val="000000"/>
          <w:sz w:val="16"/>
          <w:szCs w:val="16"/>
          <w:lang w:eastAsia="ru-RU"/>
        </w:rPr>
        <w:t> так как нажатия на эти кнопки генерируют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А вот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lbl_Scroll</w:t>
      </w:r>
      <w:r w:rsidRPr="00FD47AE">
        <w:rPr>
          <w:rFonts w:ascii="Tahoma" w:eastAsia="Times New Roman" w:hAnsi="Tahoma" w:cs="Tahoma"/>
          <w:color w:val="000000"/>
          <w:sz w:val="16"/>
          <w:szCs w:val="16"/>
          <w:lang w:eastAsia="ru-RU"/>
        </w:rPr>
        <w:t> при использовании кнопок обновляться не будет – событие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не генерируется.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47" w:name="sect13"/>
      <w:bookmarkEnd w:id="247"/>
      <w:r w:rsidRPr="00FD47AE">
        <w:rPr>
          <w:rFonts w:ascii="Tahoma" w:eastAsia="Times New Roman" w:hAnsi="Tahoma" w:cs="Tahoma"/>
          <w:b/>
          <w:bCs/>
          <w:color w:val="000000"/>
          <w:lang w:eastAsia="ru-RU"/>
        </w:rPr>
        <w:t>4.13. SpinButton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SpinButton</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счетчик</w:t>
      </w:r>
      <w:r w:rsidRPr="00FD47AE">
        <w:rPr>
          <w:rFonts w:ascii="Tahoma" w:eastAsia="Times New Roman" w:hAnsi="Tahoma" w:cs="Tahoma"/>
          <w:color w:val="000000"/>
          <w:sz w:val="16"/>
          <w:szCs w:val="16"/>
          <w:lang w:eastAsia="ru-RU"/>
        </w:rPr>
        <w:t>. Этот элемент управления напоминает полосу прокрутки без центрального бегунка. Он служит для выбора значений из небольшого диапазона. Работа с ним аналогична работе с полосой прокрутки. Главное отличие — отсутствие у счетчика события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(Прокрутка) и свойства </w:t>
      </w:r>
      <w:r w:rsidRPr="00FD47AE">
        <w:rPr>
          <w:rFonts w:ascii="Courier New" w:eastAsia="Times New Roman" w:hAnsi="Courier New" w:cs="Courier New"/>
          <w:color w:val="8B0000"/>
          <w:sz w:val="16"/>
          <w:lang w:eastAsia="ru-RU"/>
        </w:rPr>
        <w:t>Large</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(Большое изменение).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23" w:anchor="image.4.11" w:history="1">
        <w:r w:rsidRPr="00FD47AE">
          <w:rPr>
            <w:rFonts w:ascii="Tahoma" w:eastAsia="Times New Roman" w:hAnsi="Tahoma" w:cs="Tahoma"/>
            <w:color w:val="0071A6"/>
            <w:sz w:val="16"/>
            <w:u w:val="single"/>
            <w:lang w:eastAsia="ru-RU"/>
          </w:rPr>
          <w:t>рис. 4.11</w:t>
        </w:r>
      </w:hyperlink>
      <w:r w:rsidRPr="00FD47AE">
        <w:rPr>
          <w:rFonts w:ascii="Tahoma" w:eastAsia="Times New Roman" w:hAnsi="Tahoma" w:cs="Tahoma"/>
          <w:color w:val="000000"/>
          <w:sz w:val="16"/>
          <w:szCs w:val="16"/>
          <w:lang w:eastAsia="ru-RU"/>
        </w:rPr>
        <w:t>. вы можете видеть форму с парой счетчиков – горизонтальным и вертикальным. Как и в случае с полосой прокрутки, расположение кнопок на элементе управления выбирается автоматически в зависимости от ширины и высоты.</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48" w:name="image.4.11"/>
      <w:bookmarkEnd w:id="248"/>
      <w:r>
        <w:rPr>
          <w:rFonts w:ascii="Tahoma" w:eastAsia="Times New Roman" w:hAnsi="Tahoma" w:cs="Tahoma"/>
          <w:noProof/>
          <w:color w:val="000000"/>
          <w:sz w:val="16"/>
          <w:szCs w:val="16"/>
          <w:lang w:eastAsia="ru-RU"/>
        </w:rPr>
        <w:drawing>
          <wp:inline distT="0" distB="0" distL="0" distR="0">
            <wp:extent cx="2122170" cy="1811655"/>
            <wp:effectExtent l="19050" t="0" r="0" b="0"/>
            <wp:docPr id="69" name="Рисунок 69" descr="Счетчики на форм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Счетчики на форме "/>
                    <pic:cNvPicPr>
                      <a:picLocks noChangeAspect="1" noChangeArrowheads="1"/>
                    </pic:cNvPicPr>
                  </pic:nvPicPr>
                  <pic:blipFill>
                    <a:blip r:embed="rId124" cstate="print"/>
                    <a:srcRect/>
                    <a:stretch>
                      <a:fillRect/>
                    </a:stretch>
                  </pic:blipFill>
                  <pic:spPr bwMode="auto">
                    <a:xfrm>
                      <a:off x="0" y="0"/>
                      <a:ext cx="2122170" cy="181165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4.11. </w:t>
      </w:r>
      <w:r w:rsidRPr="00FD47AE">
        <w:rPr>
          <w:rFonts w:ascii="Tahoma" w:eastAsia="Times New Roman" w:hAnsi="Tahoma" w:cs="Tahoma"/>
          <w:color w:val="000000"/>
          <w:sz w:val="16"/>
          <w:szCs w:val="16"/>
          <w:lang w:eastAsia="ru-RU"/>
        </w:rPr>
        <w:t>Счетчики на форме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49" w:name="sect14"/>
      <w:bookmarkEnd w:id="249"/>
      <w:r w:rsidRPr="00FD47AE">
        <w:rPr>
          <w:rFonts w:ascii="Tahoma" w:eastAsia="Times New Roman" w:hAnsi="Tahoma" w:cs="Tahoma"/>
          <w:b/>
          <w:bCs/>
          <w:color w:val="000000"/>
          <w:lang w:eastAsia="ru-RU"/>
        </w:rPr>
        <w:t>4.14. Image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25" w:tgtFrame="_blank" w:history="1">
        <w:r w:rsidRPr="00FD47AE">
          <w:rPr>
            <w:rFonts w:ascii="Tahoma" w:eastAsia="Times New Roman" w:hAnsi="Tahoma" w:cs="Tahoma"/>
            <w:color w:val="0071A6"/>
            <w:sz w:val="16"/>
            <w:u w:val="single"/>
            <w:lang w:eastAsia="ru-RU"/>
          </w:rPr>
          <w:t>04-08-Изображения.docm</w:t>
        </w:r>
      </w:hyperlink>
      <w:r w:rsidRPr="00FD47AE">
        <w:rPr>
          <w:rFonts w:ascii="Tahoma" w:eastAsia="Times New Roman" w:hAnsi="Tahoma" w:cs="Tahoma"/>
          <w:color w:val="000000"/>
          <w:sz w:val="16"/>
          <w:szCs w:val="16"/>
          <w:lang w:eastAsia="ru-RU"/>
        </w:rPr>
        <w:t> — пример к п. 4.14., файлы </w:t>
      </w:r>
      <w:r w:rsidRPr="00FD47AE">
        <w:rPr>
          <w:rFonts w:ascii="Courier New" w:eastAsia="Times New Roman" w:hAnsi="Courier New" w:cs="Courier New"/>
          <w:color w:val="8B0000"/>
          <w:sz w:val="16"/>
          <w:lang w:eastAsia="ru-RU"/>
        </w:rPr>
        <w:t>1.jpg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2.jpg</w:t>
      </w:r>
      <w:r w:rsidRPr="00FD47AE">
        <w:rPr>
          <w:rFonts w:ascii="Tahoma" w:eastAsia="Times New Roman" w:hAnsi="Tahoma" w:cs="Tahoma"/>
          <w:color w:val="000000"/>
          <w:sz w:val="16"/>
          <w:szCs w:val="16"/>
          <w:lang w:eastAsia="ru-RU"/>
        </w:rPr>
        <w:t> содержат графический материал к этому примеру.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Image</w:t>
      </w:r>
      <w:r w:rsidRPr="00FD47AE">
        <w:rPr>
          <w:rFonts w:ascii="Tahoma" w:eastAsia="Times New Roman" w:hAnsi="Tahoma" w:cs="Tahoma"/>
          <w:color w:val="000000"/>
          <w:sz w:val="16"/>
          <w:szCs w:val="16"/>
          <w:lang w:eastAsia="ru-RU"/>
        </w:rPr>
        <w:t> — изображение. Этот элемент управления используют для вывода на форму изображений.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За картинку, которая будет отображаться в </w:t>
      </w:r>
      <w:r w:rsidRPr="00FD47AE">
        <w:rPr>
          <w:rFonts w:ascii="Courier New" w:eastAsia="Times New Roman" w:hAnsi="Courier New" w:cs="Courier New"/>
          <w:color w:val="8B0000"/>
          <w:sz w:val="16"/>
          <w:lang w:eastAsia="ru-RU"/>
        </w:rPr>
        <w:t>Image</w:t>
      </w:r>
      <w:r w:rsidRPr="00FD47AE">
        <w:rPr>
          <w:rFonts w:ascii="Tahoma" w:eastAsia="Times New Roman" w:hAnsi="Tahoma" w:cs="Tahoma"/>
          <w:color w:val="000000"/>
          <w:sz w:val="16"/>
          <w:szCs w:val="16"/>
          <w:lang w:eastAsia="ru-RU"/>
        </w:rPr>
        <w:t>, отвечает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Picture</w:t>
      </w:r>
      <w:r w:rsidRPr="00FD47AE">
        <w:rPr>
          <w:rFonts w:ascii="Tahoma" w:eastAsia="Times New Roman" w:hAnsi="Tahoma" w:cs="Tahoma"/>
          <w:color w:val="000000"/>
          <w:sz w:val="16"/>
          <w:szCs w:val="16"/>
          <w:lang w:eastAsia="ru-RU"/>
        </w:rPr>
        <w:t> (Изображение). Настраивая этот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в панели </w:t>
      </w:r>
      <w:r w:rsidRPr="00FD47AE">
        <w:rPr>
          <w:rFonts w:ascii="Courier New" w:eastAsia="Times New Roman" w:hAnsi="Courier New" w:cs="Courier New"/>
          <w:color w:val="8B0000"/>
          <w:sz w:val="16"/>
          <w:lang w:eastAsia="ru-RU"/>
        </w:rPr>
        <w:t>Properties</w:t>
      </w:r>
      <w:r w:rsidRPr="00FD47AE">
        <w:rPr>
          <w:rFonts w:ascii="Tahoma" w:eastAsia="Times New Roman" w:hAnsi="Tahoma" w:cs="Tahoma"/>
          <w:color w:val="000000"/>
          <w:sz w:val="16"/>
          <w:szCs w:val="16"/>
          <w:lang w:eastAsia="ru-RU"/>
        </w:rPr>
        <w:t>, вы должны будете выбрать нужный графический </w:t>
      </w:r>
      <w:r w:rsidRPr="00FD47AE">
        <w:rPr>
          <w:rFonts w:ascii="Tahoma" w:eastAsia="Times New Roman" w:hAnsi="Tahoma" w:cs="Tahoma"/>
          <w:i/>
          <w:iCs/>
          <w:color w:val="000000"/>
          <w:sz w:val="16"/>
          <w:lang w:eastAsia="ru-RU"/>
        </w:rPr>
        <w:t>файл</w:t>
      </w:r>
      <w:r w:rsidRPr="00FD47AE">
        <w:rPr>
          <w:rFonts w:ascii="Tahoma" w:eastAsia="Times New Roman" w:hAnsi="Tahoma" w:cs="Tahoma"/>
          <w:color w:val="000000"/>
          <w:sz w:val="16"/>
          <w:szCs w:val="16"/>
          <w:lang w:eastAsia="ru-RU"/>
        </w:rPr>
        <w:t> с помощью стандартного окна поиска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чтобы изменить картинку в ходе выполнения программы, вы должны воспользоваться специальной функцией </w:t>
      </w:r>
      <w:r w:rsidRPr="00FD47AE">
        <w:rPr>
          <w:rFonts w:ascii="Courier New" w:eastAsia="Times New Roman" w:hAnsi="Courier New" w:cs="Courier New"/>
          <w:color w:val="8B0000"/>
          <w:sz w:val="16"/>
          <w:lang w:eastAsia="ru-RU"/>
        </w:rPr>
        <w:t>LoadPicture</w:t>
      </w:r>
      <w:r w:rsidRPr="00FD47AE">
        <w:rPr>
          <w:rFonts w:ascii="Tahoma" w:eastAsia="Times New Roman" w:hAnsi="Tahoma" w:cs="Tahoma"/>
          <w:color w:val="000000"/>
          <w:sz w:val="16"/>
          <w:szCs w:val="16"/>
          <w:lang w:eastAsia="ru-RU"/>
        </w:rPr>
        <w:t> таким образом: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Имя_рисунка.picture = LoadPicture (полный_путь_к_файлу)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Среди других важных свойств рисунка можно отметить </w:t>
      </w:r>
      <w:proofErr w:type="gramStart"/>
      <w:r w:rsidRPr="00FD47AE">
        <w:rPr>
          <w:rFonts w:ascii="Tahoma" w:eastAsia="Times New Roman" w:hAnsi="Tahoma" w:cs="Tahoma"/>
          <w:color w:val="000000"/>
          <w:sz w:val="16"/>
          <w:szCs w:val="16"/>
          <w:lang w:eastAsia="ru-RU"/>
        </w:rPr>
        <w:t>такие</w:t>
      </w:r>
      <w:proofErr w:type="gramEnd"/>
      <w:r w:rsidRPr="00FD47AE">
        <w:rPr>
          <w:rFonts w:ascii="Tahoma" w:eastAsia="Times New Roman" w:hAnsi="Tahoma" w:cs="Tahoma"/>
          <w:color w:val="000000"/>
          <w:sz w:val="16"/>
          <w:szCs w:val="16"/>
          <w:lang w:eastAsia="ru-RU"/>
        </w:rPr>
        <w:t>, как </w:t>
      </w:r>
      <w:r w:rsidRPr="00FD47AE">
        <w:rPr>
          <w:rFonts w:ascii="Courier New" w:eastAsia="Times New Roman" w:hAnsi="Courier New" w:cs="Courier New"/>
          <w:i/>
          <w:iCs/>
          <w:color w:val="8B0000"/>
          <w:sz w:val="16"/>
          <w:lang w:eastAsia="ru-RU"/>
        </w:rPr>
        <w:t>AutoSize</w:t>
      </w:r>
      <w:r w:rsidRPr="00FD47AE">
        <w:rPr>
          <w:rFonts w:ascii="Tahoma" w:eastAsia="Times New Roman" w:hAnsi="Tahoma" w:cs="Tahoma"/>
          <w:color w:val="000000"/>
          <w:sz w:val="16"/>
          <w:szCs w:val="16"/>
          <w:lang w:eastAsia="ru-RU"/>
        </w:rPr>
        <w:t> (Автоматический размер). Если свойство установлено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Истина</w:t>
      </w:r>
      <w:r w:rsidRPr="00FD47AE">
        <w:rPr>
          <w:rFonts w:ascii="Tahoma" w:eastAsia="Times New Roman" w:hAnsi="Tahoma" w:cs="Tahoma"/>
          <w:color w:val="000000"/>
          <w:sz w:val="16"/>
          <w:szCs w:val="16"/>
          <w:lang w:eastAsia="ru-RU"/>
        </w:rPr>
        <w:t>) – элемент управления автоматически изменяет свой размер в соответствии с размером загруженного в него изображения.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Рисунку может быть назначено какое-нибудь событие. Например, при щелчке (событие </w:t>
      </w:r>
      <w:r w:rsidRPr="00FD47AE">
        <w:rPr>
          <w:rFonts w:ascii="Courier New" w:eastAsia="Times New Roman" w:hAnsi="Courier New" w:cs="Courier New"/>
          <w:color w:val="8B0000"/>
          <w:sz w:val="16"/>
          <w:lang w:eastAsia="ru-RU"/>
        </w:rPr>
        <w:t>Click</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который представляет собой фотографию сотрудника, может выводиться краткая </w:t>
      </w:r>
      <w:r w:rsidRPr="00FD47AE">
        <w:rPr>
          <w:rFonts w:ascii="Tahoma" w:eastAsia="Times New Roman" w:hAnsi="Tahoma" w:cs="Tahoma"/>
          <w:i/>
          <w:iCs/>
          <w:color w:val="000000"/>
          <w:sz w:val="16"/>
          <w:lang w:eastAsia="ru-RU"/>
        </w:rPr>
        <w:t>информация</w:t>
      </w:r>
      <w:r w:rsidRPr="00FD47AE">
        <w:rPr>
          <w:rFonts w:ascii="Tahoma" w:eastAsia="Times New Roman" w:hAnsi="Tahoma" w:cs="Tahoma"/>
          <w:color w:val="000000"/>
          <w:sz w:val="16"/>
          <w:szCs w:val="16"/>
          <w:lang w:eastAsia="ru-RU"/>
        </w:rPr>
        <w:t> о нем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в котором изображение в элементе управления </w:t>
      </w:r>
      <w:r w:rsidRPr="00FD47AE">
        <w:rPr>
          <w:rFonts w:ascii="Courier New" w:eastAsia="Times New Roman" w:hAnsi="Courier New" w:cs="Courier New"/>
          <w:color w:val="8B0000"/>
          <w:sz w:val="16"/>
          <w:lang w:eastAsia="ru-RU"/>
        </w:rPr>
        <w:t>Image</w:t>
      </w:r>
      <w:r w:rsidRPr="00FD47AE">
        <w:rPr>
          <w:rFonts w:ascii="Tahoma" w:eastAsia="Times New Roman" w:hAnsi="Tahoma" w:cs="Tahoma"/>
          <w:color w:val="000000"/>
          <w:sz w:val="16"/>
          <w:szCs w:val="16"/>
          <w:lang w:eastAsia="ru-RU"/>
        </w:rPr>
        <w:t> меняется при нажатии на кнопки. Для этого примера нам понадобится пара графических файлов. Мы заранее создали их – каждый из них имеет размер 100х100 пикселей и формат </w:t>
      </w:r>
      <w:r w:rsidRPr="00FD47AE">
        <w:rPr>
          <w:rFonts w:ascii="Courier New" w:eastAsia="Times New Roman" w:hAnsi="Courier New" w:cs="Courier New"/>
          <w:color w:val="8B0000"/>
          <w:sz w:val="16"/>
          <w:lang w:eastAsia="ru-RU"/>
        </w:rPr>
        <w:t>jpg</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новый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xml:space="preserve"> и сохраним его в какой-нибудь папке. После этого нужно скопировать в ту же папку файлы изображений. Вы можете использовать в своих проектах файлы, расположенные произвольно, но мы поступим </w:t>
      </w:r>
      <w:r w:rsidRPr="00FD47AE">
        <w:rPr>
          <w:rFonts w:ascii="Tahoma" w:eastAsia="Times New Roman" w:hAnsi="Tahoma" w:cs="Tahoma"/>
          <w:color w:val="000000"/>
          <w:sz w:val="16"/>
          <w:szCs w:val="16"/>
          <w:lang w:eastAsia="ru-RU"/>
        </w:rPr>
        <w:lastRenderedPageBreak/>
        <w:t>именно так. Теперь создадим форму и добавим на нее картинку с именем </w:t>
      </w:r>
      <w:r w:rsidRPr="00FD47AE">
        <w:rPr>
          <w:rFonts w:ascii="Courier New" w:eastAsia="Times New Roman" w:hAnsi="Courier New" w:cs="Courier New"/>
          <w:color w:val="8B0000"/>
          <w:sz w:val="16"/>
          <w:lang w:eastAsia="ru-RU"/>
        </w:rPr>
        <w:t>img_First</w:t>
      </w:r>
      <w:r w:rsidRPr="00FD47AE">
        <w:rPr>
          <w:rFonts w:ascii="Tahoma" w:eastAsia="Times New Roman" w:hAnsi="Tahoma" w:cs="Tahoma"/>
          <w:color w:val="000000"/>
          <w:sz w:val="16"/>
          <w:szCs w:val="16"/>
          <w:lang w:eastAsia="ru-RU"/>
        </w:rPr>
        <w:t>. С помощью свойства </w:t>
      </w:r>
      <w:r w:rsidRPr="00FD47AE">
        <w:rPr>
          <w:rFonts w:ascii="Courier New" w:eastAsia="Times New Roman" w:hAnsi="Courier New" w:cs="Courier New"/>
          <w:color w:val="8B0000"/>
          <w:sz w:val="16"/>
          <w:lang w:eastAsia="ru-RU"/>
        </w:rPr>
        <w:t>Picture</w:t>
      </w:r>
      <w:r w:rsidRPr="00FD47AE">
        <w:rPr>
          <w:rFonts w:ascii="Tahoma" w:eastAsia="Times New Roman" w:hAnsi="Tahoma" w:cs="Tahoma"/>
          <w:color w:val="000000"/>
          <w:sz w:val="16"/>
          <w:szCs w:val="16"/>
          <w:lang w:eastAsia="ru-RU"/>
        </w:rPr>
        <w:t> (Изображение) выберем изображение, которое будет отображено на элементе управления. Настроим размер элемента управления таким образом, чтобы изображение поместилось в нем полностью.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добавим на форму две кнопки —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cmd_Second</w:t>
      </w:r>
      <w:r w:rsidRPr="00FD47AE">
        <w:rPr>
          <w:rFonts w:ascii="Tahoma" w:eastAsia="Times New Roman" w:hAnsi="Tahoma" w:cs="Tahoma"/>
          <w:color w:val="000000"/>
          <w:sz w:val="16"/>
          <w:szCs w:val="16"/>
          <w:lang w:eastAsia="ru-RU"/>
        </w:rPr>
        <w:t>. При нажатии на кнопке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в </w:t>
      </w:r>
      <w:r w:rsidRPr="00FD47AE">
        <w:rPr>
          <w:rFonts w:ascii="Courier New" w:eastAsia="Times New Roman" w:hAnsi="Courier New" w:cs="Courier New"/>
          <w:color w:val="8B0000"/>
          <w:sz w:val="16"/>
          <w:lang w:eastAsia="ru-RU"/>
        </w:rPr>
        <w:t>img_First</w:t>
      </w:r>
      <w:r w:rsidRPr="00FD47AE">
        <w:rPr>
          <w:rFonts w:ascii="Tahoma" w:eastAsia="Times New Roman" w:hAnsi="Tahoma" w:cs="Tahoma"/>
          <w:color w:val="000000"/>
          <w:sz w:val="16"/>
          <w:szCs w:val="16"/>
          <w:lang w:eastAsia="ru-RU"/>
        </w:rPr>
        <w:t> должна отображаться картинка </w:t>
      </w:r>
      <w:r w:rsidRPr="00FD47AE">
        <w:rPr>
          <w:rFonts w:ascii="Courier New" w:eastAsia="Times New Roman" w:hAnsi="Courier New" w:cs="Courier New"/>
          <w:color w:val="8B0000"/>
          <w:sz w:val="16"/>
          <w:lang w:eastAsia="ru-RU"/>
        </w:rPr>
        <w:t>1.jpg</w:t>
      </w:r>
      <w:r w:rsidRPr="00FD47AE">
        <w:rPr>
          <w:rFonts w:ascii="Tahoma" w:eastAsia="Times New Roman" w:hAnsi="Tahoma" w:cs="Tahoma"/>
          <w:color w:val="000000"/>
          <w:sz w:val="16"/>
          <w:szCs w:val="16"/>
          <w:lang w:eastAsia="ru-RU"/>
        </w:rPr>
        <w:t>, (</w:t>
      </w:r>
      <w:hyperlink r:id="rId126" w:anchor="example.4.9" w:history="1">
        <w:r w:rsidRPr="00FD47AE">
          <w:rPr>
            <w:rFonts w:ascii="Tahoma" w:eastAsia="Times New Roman" w:hAnsi="Tahoma" w:cs="Tahoma"/>
            <w:color w:val="0071A6"/>
            <w:sz w:val="16"/>
            <w:u w:val="single"/>
            <w:lang w:eastAsia="ru-RU"/>
          </w:rPr>
          <w:t>листинг 4.9</w:t>
        </w:r>
      </w:hyperlink>
      <w:r w:rsidRPr="00FD47AE">
        <w:rPr>
          <w:rFonts w:ascii="Tahoma" w:eastAsia="Times New Roman" w:hAnsi="Tahoma" w:cs="Tahoma"/>
          <w:color w:val="000000"/>
          <w:sz w:val="16"/>
          <w:szCs w:val="16"/>
          <w:lang w:eastAsia="ru-RU"/>
        </w:rPr>
        <w:t>) при нажатии кнопки </w:t>
      </w:r>
      <w:r w:rsidRPr="00FD47AE">
        <w:rPr>
          <w:rFonts w:ascii="Courier New" w:eastAsia="Times New Roman" w:hAnsi="Courier New" w:cs="Courier New"/>
          <w:color w:val="8B0000"/>
          <w:sz w:val="16"/>
          <w:lang w:eastAsia="ru-RU"/>
        </w:rPr>
        <w:t>cmd_Second</w:t>
      </w:r>
      <w:r w:rsidRPr="00FD47AE">
        <w:rPr>
          <w:rFonts w:ascii="Tahoma" w:eastAsia="Times New Roman" w:hAnsi="Tahoma" w:cs="Tahoma"/>
          <w:color w:val="000000"/>
          <w:sz w:val="16"/>
          <w:szCs w:val="16"/>
          <w:lang w:eastAsia="ru-RU"/>
        </w:rPr>
        <w:t> — </w:t>
      </w:r>
      <w:r w:rsidRPr="00FD47AE">
        <w:rPr>
          <w:rFonts w:ascii="Courier New" w:eastAsia="Times New Roman" w:hAnsi="Courier New" w:cs="Courier New"/>
          <w:color w:val="8B0000"/>
          <w:sz w:val="16"/>
          <w:lang w:eastAsia="ru-RU"/>
        </w:rPr>
        <w:t>2.jpg</w:t>
      </w:r>
      <w:r w:rsidRPr="00FD47AE">
        <w:rPr>
          <w:rFonts w:ascii="Tahoma" w:eastAsia="Times New Roman" w:hAnsi="Tahoma" w:cs="Tahoma"/>
          <w:color w:val="000000"/>
          <w:sz w:val="16"/>
          <w:szCs w:val="16"/>
          <w:lang w:eastAsia="ru-RU"/>
        </w:rPr>
        <w:t> (</w:t>
      </w:r>
      <w:hyperlink r:id="rId127" w:anchor="example.4.10" w:history="1">
        <w:r w:rsidRPr="00FD47AE">
          <w:rPr>
            <w:rFonts w:ascii="Tahoma" w:eastAsia="Times New Roman" w:hAnsi="Tahoma" w:cs="Tahoma"/>
            <w:color w:val="0071A6"/>
            <w:sz w:val="16"/>
            <w:u w:val="single"/>
            <w:lang w:eastAsia="ru-RU"/>
          </w:rPr>
          <w:t>листинг 4.10</w:t>
        </w:r>
      </w:hyperlink>
      <w:r w:rsidRPr="00FD47AE">
        <w:rPr>
          <w:rFonts w:ascii="Tahoma" w:eastAsia="Times New Roman" w:hAnsi="Tahoma" w:cs="Tahoma"/>
          <w:color w:val="000000"/>
          <w:sz w:val="16"/>
          <w:szCs w:val="16"/>
          <w:lang w:eastAsia="ru-RU"/>
        </w:rPr>
        <w:t>). Так как картинки расположены в той же папке, что и наш </w:t>
      </w:r>
      <w:r w:rsidRPr="00FD47AE">
        <w:rPr>
          <w:rFonts w:ascii="Tahoma" w:eastAsia="Times New Roman" w:hAnsi="Tahoma" w:cs="Tahoma"/>
          <w:i/>
          <w:iCs/>
          <w:color w:val="000000"/>
          <w:sz w:val="16"/>
          <w:lang w:eastAsia="ru-RU"/>
        </w:rPr>
        <w:t>файл</w:t>
      </w:r>
      <w:r w:rsidRPr="00FD47AE">
        <w:rPr>
          <w:rFonts w:ascii="Tahoma" w:eastAsia="Times New Roman" w:hAnsi="Tahoma" w:cs="Tahoma"/>
          <w:color w:val="000000"/>
          <w:sz w:val="16"/>
          <w:szCs w:val="16"/>
          <w:lang w:eastAsia="ru-RU"/>
        </w:rPr>
        <w:t>, мы можем использовать для их загрузки </w:t>
      </w:r>
      <w:r w:rsidRPr="00FD47AE">
        <w:rPr>
          <w:rFonts w:ascii="Tahoma" w:eastAsia="Times New Roman" w:hAnsi="Tahoma" w:cs="Tahoma"/>
          <w:i/>
          <w:iCs/>
          <w:color w:val="000000"/>
          <w:sz w:val="16"/>
          <w:lang w:eastAsia="ru-RU"/>
        </w:rPr>
        <w:t>относительный путь</w:t>
      </w:r>
      <w:r w:rsidRPr="00FD47AE">
        <w:rPr>
          <w:rFonts w:ascii="Tahoma" w:eastAsia="Times New Roman" w:hAnsi="Tahoma" w:cs="Tahoma"/>
          <w:color w:val="000000"/>
          <w:sz w:val="16"/>
          <w:szCs w:val="16"/>
          <w:lang w:eastAsia="ru-RU"/>
        </w:rPr>
        <w:t>, то есть использовать лишь </w:t>
      </w:r>
      <w:r w:rsidRPr="00FD47AE">
        <w:rPr>
          <w:rFonts w:ascii="Tahoma" w:eastAsia="Times New Roman" w:hAnsi="Tahoma" w:cs="Tahoma"/>
          <w:i/>
          <w:iCs/>
          <w:color w:val="000000"/>
          <w:sz w:val="16"/>
          <w:lang w:eastAsia="ru-RU"/>
        </w:rPr>
        <w:t>имя файла</w:t>
      </w:r>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Если же ваши картинки расположены где-нибудь еще — надежнее всего будет указать абсолютный </w:t>
      </w:r>
      <w:r w:rsidRPr="00FD47AE">
        <w:rPr>
          <w:rFonts w:ascii="Tahoma" w:eastAsia="Times New Roman" w:hAnsi="Tahoma" w:cs="Tahoma"/>
          <w:i/>
          <w:iCs/>
          <w:color w:val="000000"/>
          <w:sz w:val="16"/>
          <w:lang w:eastAsia="ru-RU"/>
        </w:rPr>
        <w:t>путь</w:t>
      </w:r>
      <w:r w:rsidRPr="00FD47AE">
        <w:rPr>
          <w:rFonts w:ascii="Tahoma" w:eastAsia="Times New Roman" w:hAnsi="Tahoma" w:cs="Tahoma"/>
          <w:color w:val="000000"/>
          <w:sz w:val="16"/>
          <w:szCs w:val="16"/>
          <w:lang w:eastAsia="ru-RU"/>
        </w:rPr>
        <w:t> к ним (например, похожий на этот:</w:t>
      </w:r>
      <w:proofErr w:type="gramEnd"/>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"C:\Images\1.jpg"</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Для изменения свойства </w:t>
      </w:r>
      <w:r w:rsidRPr="00FD47AE">
        <w:rPr>
          <w:rFonts w:ascii="Courier New" w:eastAsia="Times New Roman" w:hAnsi="Courier New" w:cs="Courier New"/>
          <w:color w:val="8B0000"/>
          <w:sz w:val="16"/>
          <w:lang w:eastAsia="ru-RU"/>
        </w:rPr>
        <w:t>Picture</w:t>
      </w:r>
      <w:r w:rsidRPr="00FD47AE">
        <w:rPr>
          <w:rFonts w:ascii="Tahoma" w:eastAsia="Times New Roman" w:hAnsi="Tahoma" w:cs="Tahoma"/>
          <w:color w:val="000000"/>
          <w:sz w:val="16"/>
          <w:szCs w:val="16"/>
          <w:lang w:eastAsia="ru-RU"/>
        </w:rPr>
        <w:t> элемента управления </w:t>
      </w:r>
      <w:r w:rsidRPr="00FD47AE">
        <w:rPr>
          <w:rFonts w:ascii="Courier New" w:eastAsia="Times New Roman" w:hAnsi="Courier New" w:cs="Courier New"/>
          <w:color w:val="8B0000"/>
          <w:sz w:val="16"/>
          <w:lang w:eastAsia="ru-RU"/>
        </w:rPr>
        <w:t>img_First</w:t>
      </w:r>
      <w:r w:rsidRPr="00FD47AE">
        <w:rPr>
          <w:rFonts w:ascii="Tahoma" w:eastAsia="Times New Roman" w:hAnsi="Tahoma" w:cs="Tahoma"/>
          <w:color w:val="000000"/>
          <w:sz w:val="16"/>
          <w:szCs w:val="16"/>
          <w:lang w:eastAsia="ru-RU"/>
        </w:rPr>
        <w:t> в коде программы нужно воспользоваться уже упомянутой функцией </w:t>
      </w:r>
      <w:r w:rsidRPr="00FD47AE">
        <w:rPr>
          <w:rFonts w:ascii="Courier New" w:eastAsia="Times New Roman" w:hAnsi="Courier New" w:cs="Courier New"/>
          <w:color w:val="8B0000"/>
          <w:sz w:val="16"/>
          <w:lang w:eastAsia="ru-RU"/>
        </w:rPr>
        <w:t>LoadPicture</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50" w:name="example_4.9"/>
      <w:bookmarkEnd w:id="250"/>
      <w:r w:rsidRPr="00FD47AE">
        <w:rPr>
          <w:rFonts w:ascii="Courier New" w:eastAsia="Times New Roman" w:hAnsi="Courier New" w:cs="Courier New"/>
          <w:color w:val="8B0000"/>
          <w:sz w:val="20"/>
          <w:szCs w:val="20"/>
          <w:lang w:val="en-US" w:eastAsia="ru-RU"/>
        </w:rPr>
        <w:t xml:space="preserve">img_First.Picture = </w:t>
      </w:r>
      <w:proofErr w:type="gramStart"/>
      <w:r w:rsidRPr="00FD47AE">
        <w:rPr>
          <w:rFonts w:ascii="Courier New" w:eastAsia="Times New Roman" w:hAnsi="Courier New" w:cs="Courier New"/>
          <w:color w:val="8B0000"/>
          <w:sz w:val="20"/>
          <w:szCs w:val="20"/>
          <w:lang w:val="en-US" w:eastAsia="ru-RU"/>
        </w:rPr>
        <w:t>LoadPicture(</w:t>
      </w:r>
      <w:proofErr w:type="gramEnd"/>
      <w:r w:rsidRPr="00FD47AE">
        <w:rPr>
          <w:rFonts w:ascii="Courier New" w:eastAsia="Times New Roman" w:hAnsi="Courier New" w:cs="Courier New"/>
          <w:color w:val="8B0000"/>
          <w:sz w:val="20"/>
          <w:szCs w:val="20"/>
          <w:lang w:val="en-US" w:eastAsia="ru-RU"/>
        </w:rPr>
        <w:t>"1.jpg")</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4.9. Обработчик события Click для cmd_First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51" w:name="example_4.10"/>
      <w:bookmarkEnd w:id="251"/>
      <w:r w:rsidRPr="00FD47AE">
        <w:rPr>
          <w:rFonts w:ascii="Courier New" w:eastAsia="Times New Roman" w:hAnsi="Courier New" w:cs="Courier New"/>
          <w:color w:val="8B0000"/>
          <w:sz w:val="20"/>
          <w:szCs w:val="20"/>
          <w:lang w:val="en-US" w:eastAsia="ru-RU"/>
        </w:rPr>
        <w:t xml:space="preserve">img_First.Picture = </w:t>
      </w:r>
      <w:proofErr w:type="gramStart"/>
      <w:r w:rsidRPr="00FD47AE">
        <w:rPr>
          <w:rFonts w:ascii="Courier New" w:eastAsia="Times New Roman" w:hAnsi="Courier New" w:cs="Courier New"/>
          <w:color w:val="8B0000"/>
          <w:sz w:val="20"/>
          <w:szCs w:val="20"/>
          <w:lang w:val="en-US" w:eastAsia="ru-RU"/>
        </w:rPr>
        <w:t>LoadPicture(</w:t>
      </w:r>
      <w:proofErr w:type="gramEnd"/>
      <w:r w:rsidRPr="00FD47AE">
        <w:rPr>
          <w:rFonts w:ascii="Courier New" w:eastAsia="Times New Roman" w:hAnsi="Courier New" w:cs="Courier New"/>
          <w:color w:val="8B0000"/>
          <w:sz w:val="20"/>
          <w:szCs w:val="20"/>
          <w:lang w:val="en-US" w:eastAsia="ru-RU"/>
        </w:rPr>
        <w:t>"2.jpg")</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4.10. Обработчик события Click для cmd_Second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28" w:anchor="image.4.12" w:history="1">
        <w:r w:rsidRPr="00FD47AE">
          <w:rPr>
            <w:rFonts w:ascii="Tahoma" w:eastAsia="Times New Roman" w:hAnsi="Tahoma" w:cs="Tahoma"/>
            <w:color w:val="0071A6"/>
            <w:sz w:val="16"/>
            <w:u w:val="single"/>
            <w:lang w:eastAsia="ru-RU"/>
          </w:rPr>
          <w:t>рис. 4.12</w:t>
        </w:r>
      </w:hyperlink>
      <w:r w:rsidRPr="00FD47AE">
        <w:rPr>
          <w:rFonts w:ascii="Tahoma" w:eastAsia="Times New Roman" w:hAnsi="Tahoma" w:cs="Tahoma"/>
          <w:color w:val="000000"/>
          <w:sz w:val="16"/>
          <w:szCs w:val="16"/>
          <w:lang w:eastAsia="ru-RU"/>
        </w:rPr>
        <w:t>. вы можете видеть форму нашего примера.</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52" w:name="image.4.12"/>
      <w:bookmarkEnd w:id="252"/>
      <w:r>
        <w:rPr>
          <w:rFonts w:ascii="Tahoma" w:eastAsia="Times New Roman" w:hAnsi="Tahoma" w:cs="Tahoma"/>
          <w:noProof/>
          <w:color w:val="000000"/>
          <w:sz w:val="16"/>
          <w:szCs w:val="16"/>
          <w:lang w:eastAsia="ru-RU"/>
        </w:rPr>
        <w:drawing>
          <wp:inline distT="0" distB="0" distL="0" distR="0">
            <wp:extent cx="3044825" cy="2286000"/>
            <wp:effectExtent l="19050" t="0" r="3175" b="0"/>
            <wp:docPr id="70" name="Рисунок 70" descr="Работа с элементом управления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абота с элементом управления Image "/>
                    <pic:cNvPicPr>
                      <a:picLocks noChangeAspect="1" noChangeArrowheads="1"/>
                    </pic:cNvPicPr>
                  </pic:nvPicPr>
                  <pic:blipFill>
                    <a:blip r:embed="rId129"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4.12. </w:t>
      </w:r>
      <w:r w:rsidRPr="00FD47AE">
        <w:rPr>
          <w:rFonts w:ascii="Tahoma" w:eastAsia="Times New Roman" w:hAnsi="Tahoma" w:cs="Tahoma"/>
          <w:color w:val="000000"/>
          <w:sz w:val="16"/>
          <w:szCs w:val="16"/>
          <w:lang w:eastAsia="ru-RU"/>
        </w:rPr>
        <w:t>Работа с элементом управления Image</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53" w:name="sect15"/>
      <w:bookmarkEnd w:id="253"/>
      <w:r w:rsidRPr="00FD47AE">
        <w:rPr>
          <w:rFonts w:ascii="Tahoma" w:eastAsia="Times New Roman" w:hAnsi="Tahoma" w:cs="Tahoma"/>
          <w:b/>
          <w:bCs/>
          <w:color w:val="000000"/>
          <w:lang w:eastAsia="ru-RU"/>
        </w:rPr>
        <w:t>4.15. MultiPage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30" w:tgtFrame="_blank" w:history="1">
        <w:r w:rsidRPr="00FD47AE">
          <w:rPr>
            <w:rFonts w:ascii="Tahoma" w:eastAsia="Times New Roman" w:hAnsi="Tahoma" w:cs="Tahoma"/>
            <w:color w:val="0071A6"/>
            <w:sz w:val="16"/>
            <w:u w:val="single"/>
            <w:lang w:eastAsia="ru-RU"/>
          </w:rPr>
          <w:t>04-09-Набор страниц.docm</w:t>
        </w:r>
      </w:hyperlink>
      <w:r w:rsidRPr="00FD47AE">
        <w:rPr>
          <w:rFonts w:ascii="Tahoma" w:eastAsia="Times New Roman" w:hAnsi="Tahoma" w:cs="Tahoma"/>
          <w:color w:val="000000"/>
          <w:sz w:val="16"/>
          <w:szCs w:val="16"/>
          <w:lang w:eastAsia="ru-RU"/>
        </w:rPr>
        <w:t> — пример к п. 4.15.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MultiPage</w:t>
      </w:r>
      <w:r w:rsidRPr="00FD47AE">
        <w:rPr>
          <w:rFonts w:ascii="Tahoma" w:eastAsia="Times New Roman" w:hAnsi="Tahoma" w:cs="Tahoma"/>
          <w:color w:val="000000"/>
          <w:sz w:val="16"/>
          <w:szCs w:val="16"/>
          <w:lang w:eastAsia="ru-RU"/>
        </w:rPr>
        <w:t> — набор страниц. С помощью этого элемента можно создать многостраничное окно. </w:t>
      </w:r>
      <w:r w:rsidRPr="00FD47AE">
        <w:rPr>
          <w:rFonts w:ascii="Tahoma" w:eastAsia="Times New Roman" w:hAnsi="Tahoma" w:cs="Tahoma"/>
          <w:i/>
          <w:iCs/>
          <w:color w:val="000000"/>
          <w:sz w:val="16"/>
          <w:lang w:eastAsia="ru-RU"/>
        </w:rPr>
        <w:t>Доступ</w:t>
      </w:r>
      <w:r w:rsidRPr="00FD47AE">
        <w:rPr>
          <w:rFonts w:ascii="Tahoma" w:eastAsia="Times New Roman" w:hAnsi="Tahoma" w:cs="Tahoma"/>
          <w:color w:val="000000"/>
          <w:sz w:val="16"/>
          <w:szCs w:val="16"/>
          <w:lang w:eastAsia="ru-RU"/>
        </w:rPr>
        <w:t> к отдельным частям такого окна осуществляется посредством выбора вкладок.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Управлять вкладками можно с помощью контекстного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которое появляется при щелчке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элементу управления. Вкладки организованы в коллекцию </w:t>
      </w:r>
      <w:r w:rsidRPr="00FD47AE">
        <w:rPr>
          <w:rFonts w:ascii="Courier New" w:eastAsia="Times New Roman" w:hAnsi="Courier New" w:cs="Courier New"/>
          <w:color w:val="8B0000"/>
          <w:sz w:val="16"/>
          <w:lang w:eastAsia="ru-RU"/>
        </w:rPr>
        <w:t>Pages</w:t>
      </w:r>
      <w:r w:rsidRPr="00FD47AE">
        <w:rPr>
          <w:rFonts w:ascii="Tahoma" w:eastAsia="Times New Roman" w:hAnsi="Tahoma" w:cs="Tahoma"/>
          <w:color w:val="000000"/>
          <w:sz w:val="16"/>
          <w:szCs w:val="16"/>
          <w:lang w:eastAsia="ru-RU"/>
        </w:rPr>
        <w:t> (Страницы). Чтобы обратиться к элементу управления, расположенному на одной из вкладок элемента управления </w:t>
      </w:r>
      <w:r w:rsidRPr="00FD47AE">
        <w:rPr>
          <w:rFonts w:ascii="Courier New" w:eastAsia="Times New Roman" w:hAnsi="Courier New" w:cs="Courier New"/>
          <w:color w:val="8B0000"/>
          <w:sz w:val="16"/>
          <w:lang w:eastAsia="ru-RU"/>
        </w:rPr>
        <w:t>MultiPag</w:t>
      </w:r>
      <w:proofErr w:type="gramStart"/>
      <w:r w:rsidRPr="00FD47AE">
        <w:rPr>
          <w:rFonts w:ascii="Courier New" w:eastAsia="Times New Roman" w:hAnsi="Courier New" w:cs="Courier New"/>
          <w:color w:val="8B0000"/>
          <w:sz w:val="16"/>
          <w:lang w:eastAsia="ru-RU"/>
        </w:rPr>
        <w:t>е</w:t>
      </w:r>
      <w:proofErr w:type="gramEnd"/>
      <w:r w:rsidRPr="00FD47AE">
        <w:rPr>
          <w:rFonts w:ascii="Tahoma" w:eastAsia="Times New Roman" w:hAnsi="Tahoma" w:cs="Tahoma"/>
          <w:color w:val="000000"/>
          <w:sz w:val="16"/>
          <w:szCs w:val="16"/>
          <w:lang w:eastAsia="ru-RU"/>
        </w:rPr>
        <w:t>, нужно использовать такую конструкцию: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Имя_элемента_MultiPage.Имя_вкладки</w:t>
      </w:r>
      <w:proofErr w:type="gramStart"/>
      <w:r w:rsidRPr="00FD47AE">
        <w:rPr>
          <w:rFonts w:ascii="Courier New" w:eastAsia="Times New Roman" w:hAnsi="Courier New" w:cs="Courier New"/>
          <w:color w:val="8B0000"/>
          <w:sz w:val="20"/>
          <w:szCs w:val="20"/>
          <w:lang w:eastAsia="ru-RU"/>
        </w:rPr>
        <w:t>.И</w:t>
      </w:r>
      <w:proofErr w:type="gramEnd"/>
      <w:r w:rsidRPr="00FD47AE">
        <w:rPr>
          <w:rFonts w:ascii="Courier New" w:eastAsia="Times New Roman" w:hAnsi="Courier New" w:cs="Courier New"/>
          <w:color w:val="8B0000"/>
          <w:sz w:val="20"/>
          <w:szCs w:val="20"/>
          <w:lang w:eastAsia="ru-RU"/>
        </w:rPr>
        <w:t>мя_элемента_на_вкладке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Важнейшие свойства объекта </w:t>
      </w:r>
      <w:r w:rsidRPr="00FD47AE">
        <w:rPr>
          <w:rFonts w:ascii="Courier New" w:eastAsia="Times New Roman" w:hAnsi="Courier New" w:cs="Courier New"/>
          <w:color w:val="8B0000"/>
          <w:sz w:val="16"/>
          <w:lang w:eastAsia="ru-RU"/>
        </w:rPr>
        <w:t>MultiPage</w:t>
      </w:r>
      <w:r w:rsidRPr="00FD47AE">
        <w:rPr>
          <w:rFonts w:ascii="Tahoma" w:eastAsia="Times New Roman" w:hAnsi="Tahoma" w:cs="Tahoma"/>
          <w:color w:val="000000"/>
          <w:sz w:val="16"/>
          <w:szCs w:val="16"/>
          <w:lang w:eastAsia="ru-RU"/>
        </w:rPr>
        <w:t> следующие:</w:t>
      </w:r>
    </w:p>
    <w:p w:rsidR="00FD47AE" w:rsidRPr="00FD47AE" w:rsidRDefault="00FD47AE" w:rsidP="00FD47AE">
      <w:pPr>
        <w:numPr>
          <w:ilvl w:val="0"/>
          <w:numId w:val="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(Значение) — возвращает номер активной вкладки (нумерация начинается с нуля).</w:t>
      </w:r>
    </w:p>
    <w:p w:rsidR="00FD47AE" w:rsidRPr="00FD47AE" w:rsidRDefault="00FD47AE" w:rsidP="00FD47AE">
      <w:pPr>
        <w:numPr>
          <w:ilvl w:val="0"/>
          <w:numId w:val="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SelectedItem</w:t>
      </w:r>
      <w:r w:rsidRPr="00FD47AE">
        <w:rPr>
          <w:rFonts w:ascii="Tahoma" w:eastAsia="Times New Roman" w:hAnsi="Tahoma" w:cs="Tahoma"/>
          <w:color w:val="000000"/>
          <w:sz w:val="16"/>
          <w:szCs w:val="16"/>
          <w:lang w:eastAsia="ru-RU"/>
        </w:rPr>
        <w:t> — возвращает выбранную страницу.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выборе вкладки генерируется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Выполним пример. Создадим форму, поместим на нее элемент управления </w:t>
      </w:r>
      <w:r w:rsidRPr="00FD47AE">
        <w:rPr>
          <w:rFonts w:ascii="Courier New" w:eastAsia="Times New Roman" w:hAnsi="Courier New" w:cs="Courier New"/>
          <w:color w:val="8B0000"/>
          <w:sz w:val="16"/>
          <w:lang w:eastAsia="ru-RU"/>
        </w:rPr>
        <w:t>MultiPage</w:t>
      </w:r>
      <w:r w:rsidRPr="00FD47AE">
        <w:rPr>
          <w:rFonts w:ascii="Tahoma" w:eastAsia="Times New Roman" w:hAnsi="Tahoma" w:cs="Tahoma"/>
          <w:color w:val="000000"/>
          <w:sz w:val="16"/>
          <w:szCs w:val="16"/>
          <w:lang w:eastAsia="ru-RU"/>
        </w:rPr>
        <w:t>, назовем его </w:t>
      </w:r>
      <w:r w:rsidRPr="00FD47AE">
        <w:rPr>
          <w:rFonts w:ascii="Courier New" w:eastAsia="Times New Roman" w:hAnsi="Courier New" w:cs="Courier New"/>
          <w:color w:val="8B0000"/>
          <w:sz w:val="16"/>
          <w:lang w:eastAsia="ru-RU"/>
        </w:rPr>
        <w:t>mlt_First</w:t>
      </w:r>
      <w:r w:rsidRPr="00FD47AE">
        <w:rPr>
          <w:rFonts w:ascii="Tahoma" w:eastAsia="Times New Roman" w:hAnsi="Tahoma" w:cs="Tahoma"/>
          <w:color w:val="000000"/>
          <w:sz w:val="16"/>
          <w:szCs w:val="16"/>
          <w:lang w:eastAsia="ru-RU"/>
        </w:rPr>
        <w:t>. Добавим одну вкладку к набору вкладок, добавляемому на элемент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Вкладки имеют имена </w:t>
      </w:r>
      <w:r w:rsidRPr="00FD47AE">
        <w:rPr>
          <w:rFonts w:ascii="Courier New" w:eastAsia="Times New Roman" w:hAnsi="Courier New" w:cs="Courier New"/>
          <w:color w:val="8B0000"/>
          <w:sz w:val="16"/>
          <w:lang w:eastAsia="ru-RU"/>
        </w:rPr>
        <w:t>Page1</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Page2</w:t>
      </w:r>
      <w:r w:rsidRPr="00FD47AE">
        <w:rPr>
          <w:rFonts w:ascii="Tahoma" w:eastAsia="Times New Roman" w:hAnsi="Tahoma" w:cs="Tahoma"/>
          <w:color w:val="000000"/>
          <w:sz w:val="16"/>
          <w:szCs w:val="16"/>
          <w:lang w:eastAsia="ru-RU"/>
        </w:rPr>
        <w:t> и т.д. Чтобы настраивать свойства каждой вкладки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отдельности, будем выделять эти вкладки в окне редактора. В </w:t>
      </w:r>
      <w:hyperlink r:id="rId131" w:anchor="table.4.3" w:history="1">
        <w:r w:rsidRPr="00FD47AE">
          <w:rPr>
            <w:rFonts w:ascii="Tahoma" w:eastAsia="Times New Roman" w:hAnsi="Tahoma" w:cs="Tahoma"/>
            <w:color w:val="0071A6"/>
            <w:sz w:val="16"/>
            <w:u w:val="single"/>
            <w:lang w:eastAsia="ru-RU"/>
          </w:rPr>
          <w:t>табл. 4.3</w:t>
        </w:r>
      </w:hyperlink>
      <w:r w:rsidRPr="00FD47AE">
        <w:rPr>
          <w:rFonts w:ascii="Tahoma" w:eastAsia="Times New Roman" w:hAnsi="Tahoma" w:cs="Tahoma"/>
          <w:color w:val="000000"/>
          <w:sz w:val="16"/>
          <w:szCs w:val="16"/>
          <w:lang w:eastAsia="ru-RU"/>
        </w:rPr>
        <w:t>. приведены параметры вкладок и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элементов управления на каждой из них.</w:t>
      </w:r>
    </w:p>
    <w:tbl>
      <w:tblPr>
        <w:tblW w:w="0" w:type="auto"/>
        <w:tblCellSpacing w:w="7" w:type="dxa"/>
        <w:tblCellMar>
          <w:top w:w="30" w:type="dxa"/>
          <w:left w:w="30" w:type="dxa"/>
          <w:bottom w:w="30" w:type="dxa"/>
          <w:right w:w="30" w:type="dxa"/>
        </w:tblCellMar>
        <w:tblLook w:val="04A0"/>
      </w:tblPr>
      <w:tblGrid>
        <w:gridCol w:w="1357"/>
        <w:gridCol w:w="1223"/>
        <w:gridCol w:w="6863"/>
      </w:tblGrid>
      <w:tr w:rsidR="00FD47AE" w:rsidRPr="00FD47AE" w:rsidTr="00FD47AE">
        <w:trPr>
          <w:tblCellSpacing w:w="7" w:type="dxa"/>
        </w:trPr>
        <w:tc>
          <w:tcPr>
            <w:tcW w:w="0" w:type="auto"/>
            <w:gridSpan w:val="3"/>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54" w:name="table.4.3"/>
            <w:bookmarkEnd w:id="254"/>
            <w:r w:rsidRPr="00FD47AE">
              <w:rPr>
                <w:rFonts w:ascii="Times New Roman" w:eastAsia="Times New Roman" w:hAnsi="Times New Roman" w:cs="Times New Roman"/>
                <w:sz w:val="24"/>
                <w:szCs w:val="24"/>
                <w:lang w:eastAsia="ru-RU"/>
              </w:rPr>
              <w:lastRenderedPageBreak/>
              <w:t>Таблица 4.3. Параметры вкладок</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 вкладки</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Надпись</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Элементы управления на вкладке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p_1</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Вкладка №1</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txt_First — текстовое поле; cmd_First — кнопка с надписью "Перенести текст на вкладку №3"</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p_2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Вкладка №2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p_3</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Вкладка №3</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Lbl_First — надпись</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Настроим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mlt_First</w:t>
      </w:r>
      <w:r w:rsidRPr="00FD47AE">
        <w:rPr>
          <w:rFonts w:ascii="Tahoma" w:eastAsia="Times New Roman" w:hAnsi="Tahoma" w:cs="Tahoma"/>
          <w:color w:val="000000"/>
          <w:sz w:val="16"/>
          <w:szCs w:val="16"/>
          <w:lang w:eastAsia="ru-RU"/>
        </w:rPr>
        <w:t> таким образом, чтобы при выборе каждой вкладки выводилось бы окно сообщения с именем этой вкладки (</w:t>
      </w:r>
      <w:hyperlink r:id="rId132" w:anchor="example.4.11" w:history="1">
        <w:r w:rsidRPr="00FD47AE">
          <w:rPr>
            <w:rFonts w:ascii="Tahoma" w:eastAsia="Times New Roman" w:hAnsi="Tahoma" w:cs="Tahoma"/>
            <w:color w:val="0071A6"/>
            <w:sz w:val="16"/>
            <w:u w:val="single"/>
            <w:lang w:eastAsia="ru-RU"/>
          </w:rPr>
          <w:t>листинг 4.11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55" w:name="example_4.11"/>
      <w:bookmarkEnd w:id="255"/>
      <w:r w:rsidRPr="00FD47AE">
        <w:rPr>
          <w:rFonts w:ascii="Courier New" w:eastAsia="Times New Roman" w:hAnsi="Courier New" w:cs="Courier New"/>
          <w:color w:val="8B0000"/>
          <w:sz w:val="20"/>
          <w:szCs w:val="20"/>
          <w:lang w:val="en-US" w:eastAsia="ru-RU"/>
        </w:rPr>
        <w:t>MsgBox (mlt_First.SelectedItem.Name)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4.11. Обработчик события Change для mlt_First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поработаем с событием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кнопки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которая расположена на вкладке </w:t>
      </w:r>
      <w:r w:rsidRPr="00FD47AE">
        <w:rPr>
          <w:rFonts w:ascii="Courier New" w:eastAsia="Times New Roman" w:hAnsi="Courier New" w:cs="Courier New"/>
          <w:color w:val="8B0000"/>
          <w:sz w:val="16"/>
          <w:lang w:eastAsia="ru-RU"/>
        </w:rPr>
        <w:t>p_1</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нажатию на эту кнопку текст, который введен в текстовое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txt_First</w:t>
      </w:r>
      <w:r w:rsidRPr="00FD47AE">
        <w:rPr>
          <w:rFonts w:ascii="Tahoma" w:eastAsia="Times New Roman" w:hAnsi="Tahoma" w:cs="Tahoma"/>
          <w:color w:val="000000"/>
          <w:sz w:val="16"/>
          <w:szCs w:val="16"/>
          <w:lang w:eastAsia="ru-RU"/>
        </w:rPr>
        <w:t>, должен быть перенесен на надпись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которая расположена на вкладке </w:t>
      </w:r>
      <w:r w:rsidRPr="00FD47AE">
        <w:rPr>
          <w:rFonts w:ascii="Courier New" w:eastAsia="Times New Roman" w:hAnsi="Courier New" w:cs="Courier New"/>
          <w:color w:val="8B0000"/>
          <w:sz w:val="16"/>
          <w:lang w:eastAsia="ru-RU"/>
        </w:rPr>
        <w:t>p_3</w:t>
      </w:r>
      <w:r w:rsidRPr="00FD47AE">
        <w:rPr>
          <w:rFonts w:ascii="Tahoma" w:eastAsia="Times New Roman" w:hAnsi="Tahoma" w:cs="Tahoma"/>
          <w:color w:val="000000"/>
          <w:sz w:val="16"/>
          <w:szCs w:val="16"/>
          <w:lang w:eastAsia="ru-RU"/>
        </w:rPr>
        <w:t>. Этот обработчик проиллюстрирует работу с элементами управления, расположенными на различных вкладках (</w:t>
      </w:r>
      <w:hyperlink r:id="rId133" w:anchor="example.4.12" w:history="1">
        <w:r w:rsidRPr="00FD47AE">
          <w:rPr>
            <w:rFonts w:ascii="Tahoma" w:eastAsia="Times New Roman" w:hAnsi="Tahoma" w:cs="Tahoma"/>
            <w:color w:val="0071A6"/>
            <w:sz w:val="16"/>
            <w:u w:val="single"/>
            <w:lang w:eastAsia="ru-RU"/>
          </w:rPr>
          <w:t>листинг 4.12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56" w:name="example_4.12"/>
      <w:bookmarkEnd w:id="256"/>
      <w:r w:rsidRPr="00FD47AE">
        <w:rPr>
          <w:rFonts w:ascii="Courier New" w:eastAsia="Times New Roman" w:hAnsi="Courier New" w:cs="Courier New"/>
          <w:color w:val="8B0000"/>
          <w:sz w:val="20"/>
          <w:szCs w:val="20"/>
          <w:lang w:val="en-US" w:eastAsia="ru-RU"/>
        </w:rPr>
        <w:t>mlt_</w:t>
      </w:r>
      <w:proofErr w:type="gramStart"/>
      <w:r w:rsidRPr="00FD47AE">
        <w:rPr>
          <w:rFonts w:ascii="Courier New" w:eastAsia="Times New Roman" w:hAnsi="Courier New" w:cs="Courier New"/>
          <w:color w:val="8B0000"/>
          <w:sz w:val="20"/>
          <w:szCs w:val="20"/>
          <w:lang w:val="en-US" w:eastAsia="ru-RU"/>
        </w:rPr>
        <w:t>First.Pages.Item(</w:t>
      </w:r>
      <w:proofErr w:type="gramEnd"/>
      <w:r w:rsidRPr="00FD47AE">
        <w:rPr>
          <w:rFonts w:ascii="Courier New" w:eastAsia="Times New Roman" w:hAnsi="Courier New" w:cs="Courier New"/>
          <w:color w:val="8B0000"/>
          <w:sz w:val="20"/>
          <w:szCs w:val="20"/>
          <w:lang w:val="en-US" w:eastAsia="ru-RU"/>
        </w:rPr>
        <w:t>2).lbl_First.Caption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mlt_</w:t>
      </w:r>
      <w:proofErr w:type="gramStart"/>
      <w:r w:rsidRPr="00FD47AE">
        <w:rPr>
          <w:rFonts w:ascii="Courier New" w:eastAsia="Times New Roman" w:hAnsi="Courier New" w:cs="Courier New"/>
          <w:color w:val="8B0000"/>
          <w:sz w:val="20"/>
          <w:szCs w:val="20"/>
          <w:lang w:val="en-US" w:eastAsia="ru-RU"/>
        </w:rPr>
        <w:t>First.Pages.Item(</w:t>
      </w:r>
      <w:proofErr w:type="gramEnd"/>
      <w:r w:rsidRPr="00FD47AE">
        <w:rPr>
          <w:rFonts w:ascii="Courier New" w:eastAsia="Times New Roman" w:hAnsi="Courier New" w:cs="Courier New"/>
          <w:color w:val="8B0000"/>
          <w:sz w:val="20"/>
          <w:szCs w:val="20"/>
          <w:lang w:val="en-US" w:eastAsia="ru-RU"/>
        </w:rPr>
        <w:t>0).txt_First.Text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4.12. Обработчик события Click для cmd_First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данном случае </w:t>
      </w:r>
      <w:r w:rsidRPr="00FD47AE">
        <w:rPr>
          <w:rFonts w:ascii="Courier New" w:eastAsia="Times New Roman" w:hAnsi="Courier New" w:cs="Courier New"/>
          <w:color w:val="8B0000"/>
          <w:sz w:val="16"/>
          <w:lang w:eastAsia="ru-RU"/>
        </w:rPr>
        <w:t>Item(0)</w:t>
      </w:r>
      <w:r w:rsidRPr="00FD47AE">
        <w:rPr>
          <w:rFonts w:ascii="Tahoma" w:eastAsia="Times New Roman" w:hAnsi="Tahoma" w:cs="Tahoma"/>
          <w:color w:val="000000"/>
          <w:sz w:val="16"/>
          <w:szCs w:val="16"/>
          <w:lang w:eastAsia="ru-RU"/>
        </w:rPr>
        <w:t> представляет первую страницу в коллекции </w:t>
      </w:r>
      <w:r w:rsidRPr="00FD47AE">
        <w:rPr>
          <w:rFonts w:ascii="Courier New" w:eastAsia="Times New Roman" w:hAnsi="Courier New" w:cs="Courier New"/>
          <w:color w:val="8B0000"/>
          <w:sz w:val="16"/>
          <w:lang w:eastAsia="ru-RU"/>
        </w:rPr>
        <w:t>Pages</w:t>
      </w:r>
      <w:r w:rsidRPr="00FD47AE">
        <w:rPr>
          <w:rFonts w:ascii="Tahoma" w:eastAsia="Times New Roman" w:hAnsi="Tahoma" w:cs="Tahoma"/>
          <w:color w:val="000000"/>
          <w:sz w:val="16"/>
          <w:szCs w:val="16"/>
          <w:lang w:eastAsia="ru-RU"/>
        </w:rPr>
        <w:t> (вместо индекса 0 можно использовать имя вкладки), </w:t>
      </w:r>
      <w:r w:rsidRPr="00FD47AE">
        <w:rPr>
          <w:rFonts w:ascii="Courier New" w:eastAsia="Times New Roman" w:hAnsi="Courier New" w:cs="Courier New"/>
          <w:color w:val="8B0000"/>
          <w:sz w:val="16"/>
          <w:lang w:eastAsia="ru-RU"/>
        </w:rPr>
        <w:t>Item(2)</w:t>
      </w:r>
      <w:r w:rsidRPr="00FD47AE">
        <w:rPr>
          <w:rFonts w:ascii="Tahoma" w:eastAsia="Times New Roman" w:hAnsi="Tahoma" w:cs="Tahoma"/>
          <w:color w:val="000000"/>
          <w:sz w:val="16"/>
          <w:szCs w:val="16"/>
          <w:lang w:eastAsia="ru-RU"/>
        </w:rPr>
        <w:t> — третью. Обратите внимание на то, что при вводе части строки после </w:t>
      </w:r>
      <w:r w:rsidRPr="00FD47AE">
        <w:rPr>
          <w:rFonts w:ascii="Courier New" w:eastAsia="Times New Roman" w:hAnsi="Courier New" w:cs="Courier New"/>
          <w:color w:val="8B0000"/>
          <w:sz w:val="16"/>
          <w:lang w:eastAsia="ru-RU"/>
        </w:rPr>
        <w:t>Item(2)</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Item(0)</w:t>
      </w:r>
      <w:r w:rsidRPr="00FD47AE">
        <w:rPr>
          <w:rFonts w:ascii="Tahoma" w:eastAsia="Times New Roman" w:hAnsi="Tahoma" w:cs="Tahoma"/>
          <w:color w:val="000000"/>
          <w:sz w:val="16"/>
          <w:szCs w:val="16"/>
          <w:lang w:eastAsia="ru-RU"/>
        </w:rPr>
        <w:t> перестает работать помощник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синтаксису. Однако после ввода данных они проверяются на правильность.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34" w:anchor="image.4.13" w:history="1">
        <w:r w:rsidRPr="00FD47AE">
          <w:rPr>
            <w:rFonts w:ascii="Tahoma" w:eastAsia="Times New Roman" w:hAnsi="Tahoma" w:cs="Tahoma"/>
            <w:color w:val="0071A6"/>
            <w:sz w:val="16"/>
            <w:u w:val="single"/>
            <w:lang w:eastAsia="ru-RU"/>
          </w:rPr>
          <w:t>рис. 4.13</w:t>
        </w:r>
      </w:hyperlink>
      <w:r w:rsidRPr="00FD47AE">
        <w:rPr>
          <w:rFonts w:ascii="Tahoma" w:eastAsia="Times New Roman" w:hAnsi="Tahoma" w:cs="Tahoma"/>
          <w:color w:val="000000"/>
          <w:sz w:val="16"/>
          <w:szCs w:val="16"/>
          <w:lang w:eastAsia="ru-RU"/>
        </w:rPr>
        <w:t>. вы можете видеть форму после выбора одной из страниц.</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57" w:name="image.4.13"/>
      <w:bookmarkEnd w:id="257"/>
      <w:r>
        <w:rPr>
          <w:rFonts w:ascii="Tahoma" w:eastAsia="Times New Roman" w:hAnsi="Tahoma" w:cs="Tahoma"/>
          <w:noProof/>
          <w:color w:val="000000"/>
          <w:sz w:val="16"/>
          <w:szCs w:val="16"/>
          <w:lang w:eastAsia="ru-RU"/>
        </w:rPr>
        <w:drawing>
          <wp:inline distT="0" distB="0" distL="0" distR="0">
            <wp:extent cx="3433445" cy="2493010"/>
            <wp:effectExtent l="19050" t="0" r="0" b="0"/>
            <wp:docPr id="71" name="Рисунок 71" descr="Работа с набором страни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абота с набором страниц "/>
                    <pic:cNvPicPr>
                      <a:picLocks noChangeAspect="1" noChangeArrowheads="1"/>
                    </pic:cNvPicPr>
                  </pic:nvPicPr>
                  <pic:blipFill>
                    <a:blip r:embed="rId135" cstate="print"/>
                    <a:srcRect/>
                    <a:stretch>
                      <a:fillRect/>
                    </a:stretch>
                  </pic:blipFill>
                  <pic:spPr bwMode="auto">
                    <a:xfrm>
                      <a:off x="0" y="0"/>
                      <a:ext cx="3433445" cy="249301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br/>
      </w:r>
      <w:r w:rsidRPr="00FD47AE">
        <w:rPr>
          <w:rFonts w:ascii="Tahoma" w:eastAsia="Times New Roman" w:hAnsi="Tahoma" w:cs="Tahoma"/>
          <w:b/>
          <w:bCs/>
          <w:color w:val="000000"/>
          <w:sz w:val="16"/>
          <w:szCs w:val="16"/>
          <w:lang w:eastAsia="ru-RU"/>
        </w:rPr>
        <w:t>Рис. 4.13. </w:t>
      </w:r>
      <w:r w:rsidRPr="00FD47AE">
        <w:rPr>
          <w:rFonts w:ascii="Tahoma" w:eastAsia="Times New Roman" w:hAnsi="Tahoma" w:cs="Tahoma"/>
          <w:color w:val="000000"/>
          <w:sz w:val="16"/>
          <w:szCs w:val="16"/>
          <w:lang w:eastAsia="ru-RU"/>
        </w:rPr>
        <w:t>Работа с набором страниц</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58" w:name="sect16"/>
      <w:bookmarkEnd w:id="258"/>
      <w:r w:rsidRPr="00FD47AE">
        <w:rPr>
          <w:rFonts w:ascii="Tahoma" w:eastAsia="Times New Roman" w:hAnsi="Tahoma" w:cs="Tahoma"/>
          <w:b/>
          <w:bCs/>
          <w:color w:val="000000"/>
          <w:lang w:eastAsia="ru-RU"/>
        </w:rPr>
        <w:t>4.16. TabStrip</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36" w:tgtFrame="_blank" w:history="1">
        <w:r w:rsidRPr="00FD47AE">
          <w:rPr>
            <w:rFonts w:ascii="Tahoma" w:eastAsia="Times New Roman" w:hAnsi="Tahoma" w:cs="Tahoma"/>
            <w:color w:val="0071A6"/>
            <w:sz w:val="16"/>
            <w:u w:val="single"/>
            <w:lang w:eastAsia="ru-RU"/>
          </w:rPr>
          <w:t>04-10-Набор вкладок.xlsm</w:t>
        </w:r>
      </w:hyperlink>
      <w:r w:rsidRPr="00FD47AE">
        <w:rPr>
          <w:rFonts w:ascii="Tahoma" w:eastAsia="Times New Roman" w:hAnsi="Tahoma" w:cs="Tahoma"/>
          <w:color w:val="000000"/>
          <w:sz w:val="16"/>
          <w:szCs w:val="16"/>
          <w:lang w:eastAsia="ru-RU"/>
        </w:rPr>
        <w:t>— пример к п. 4.16.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 — набор вкладок. Используется для организации нескольких рабочих областей на форме. В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входит семейство </w:t>
      </w:r>
      <w:r w:rsidRPr="00FD47AE">
        <w:rPr>
          <w:rFonts w:ascii="Courier New" w:eastAsia="Times New Roman" w:hAnsi="Courier New" w:cs="Courier New"/>
          <w:color w:val="8B0000"/>
          <w:sz w:val="16"/>
          <w:lang w:eastAsia="ru-RU"/>
        </w:rPr>
        <w:t>Tabs</w:t>
      </w:r>
      <w:r w:rsidRPr="00FD47AE">
        <w:rPr>
          <w:rFonts w:ascii="Tahoma" w:eastAsia="Times New Roman" w:hAnsi="Tahoma" w:cs="Tahoma"/>
          <w:color w:val="000000"/>
          <w:sz w:val="16"/>
          <w:szCs w:val="16"/>
          <w:lang w:eastAsia="ru-RU"/>
        </w:rPr>
        <w:t> (Вкладки), которое содержит все активные вкладки.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Основное событие объекта —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(Изменение). Оно происходит при смене вкладки.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Наборы вкладок используются достаточно редко. Например, их можно применить, чтобы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-разному заполнять одни и те же поля,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-разному устанавливать флажки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Дело в том, что </w:t>
      </w: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 не содержит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внутри себя. Он служит как бы "фоном" для размещения элементов.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C</w:t>
      </w:r>
      <w:proofErr w:type="gramEnd"/>
      <w:r w:rsidRPr="00FD47AE">
        <w:rPr>
          <w:rFonts w:ascii="Tahoma" w:eastAsia="Times New Roman" w:hAnsi="Tahoma" w:cs="Tahoma"/>
          <w:color w:val="000000"/>
          <w:sz w:val="16"/>
          <w:szCs w:val="16"/>
          <w:lang w:eastAsia="ru-RU"/>
        </w:rPr>
        <w:t>амый яркий пример использования </w:t>
      </w: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 — это создание приложений с многоязыковым интерфейсом. Рассмотрим пример.</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в проект форму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разместим на ней элемент управления </w:t>
      </w: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 с именем </w:t>
      </w:r>
      <w:r w:rsidRPr="00FD47AE">
        <w:rPr>
          <w:rFonts w:ascii="Courier New" w:eastAsia="Times New Roman" w:hAnsi="Courier New" w:cs="Courier New"/>
          <w:color w:val="8B0000"/>
          <w:sz w:val="16"/>
          <w:lang w:eastAsia="ru-RU"/>
        </w:rPr>
        <w:t>tab_First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у </w:t>
      </w: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 две вкладки. Первая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порядку вкладка имеет номер 0, вторая — 1 и т.д. Для того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чтобы узнать номер активной вкладки, можно воспользоваться свойством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элемента управления </w:t>
      </w: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чтобы изменить надписи на вкладках, добавить новые и т.д. служит контекстное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которое появляется на элементе управления </w:t>
      </w:r>
      <w:r w:rsidRPr="00FD47AE">
        <w:rPr>
          <w:rFonts w:ascii="Courier New" w:eastAsia="Times New Roman" w:hAnsi="Courier New" w:cs="Courier New"/>
          <w:color w:val="8B0000"/>
          <w:sz w:val="16"/>
          <w:lang w:eastAsia="ru-RU"/>
        </w:rPr>
        <w:t>TabStrip</w:t>
      </w:r>
      <w:r w:rsidRPr="00FD47AE">
        <w:rPr>
          <w:rFonts w:ascii="Tahoma" w:eastAsia="Times New Roman" w:hAnsi="Tahoma" w:cs="Tahoma"/>
          <w:color w:val="000000"/>
          <w:sz w:val="16"/>
          <w:szCs w:val="16"/>
          <w:lang w:eastAsia="ru-RU"/>
        </w:rPr>
        <w:t> при щелчке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нему правой кнопкой мыши. Подпишем первую вкладку </w:t>
      </w:r>
      <w:r w:rsidRPr="00FD47AE">
        <w:rPr>
          <w:rFonts w:ascii="Courier New" w:eastAsia="Times New Roman" w:hAnsi="Courier New" w:cs="Courier New"/>
          <w:color w:val="8B0000"/>
          <w:sz w:val="16"/>
          <w:lang w:eastAsia="ru-RU"/>
        </w:rPr>
        <w:t>Русский</w:t>
      </w:r>
      <w:r w:rsidRPr="00FD47AE">
        <w:rPr>
          <w:rFonts w:ascii="Tahoma" w:eastAsia="Times New Roman" w:hAnsi="Tahoma" w:cs="Tahoma"/>
          <w:color w:val="000000"/>
          <w:sz w:val="16"/>
          <w:szCs w:val="16"/>
          <w:lang w:eastAsia="ru-RU"/>
        </w:rPr>
        <w:t>, вторую — </w:t>
      </w:r>
      <w:r w:rsidRPr="00FD47AE">
        <w:rPr>
          <w:rFonts w:ascii="Courier New" w:eastAsia="Times New Roman" w:hAnsi="Courier New" w:cs="Courier New"/>
          <w:color w:val="8B0000"/>
          <w:sz w:val="16"/>
          <w:lang w:eastAsia="ru-RU"/>
        </w:rPr>
        <w:t>English</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на форму, поверх </w:t>
      </w:r>
      <w:r w:rsidRPr="00FD47AE">
        <w:rPr>
          <w:rFonts w:ascii="Courier New" w:eastAsia="Times New Roman" w:hAnsi="Courier New" w:cs="Courier New"/>
          <w:color w:val="8B0000"/>
          <w:sz w:val="16"/>
          <w:lang w:eastAsia="ru-RU"/>
        </w:rPr>
        <w:t>tab_First</w:t>
      </w:r>
      <w:r w:rsidRPr="00FD47AE">
        <w:rPr>
          <w:rFonts w:ascii="Tahoma" w:eastAsia="Times New Roman" w:hAnsi="Tahoma" w:cs="Tahoma"/>
          <w:color w:val="000000"/>
          <w:sz w:val="16"/>
          <w:szCs w:val="16"/>
          <w:lang w:eastAsia="ru-RU"/>
        </w:rPr>
        <w:t>, метку с именем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и текстом </w:t>
      </w:r>
      <w:r w:rsidRPr="00FD47AE">
        <w:rPr>
          <w:rFonts w:ascii="Courier New" w:eastAsia="Times New Roman" w:hAnsi="Courier New" w:cs="Courier New"/>
          <w:color w:val="8B0000"/>
          <w:sz w:val="16"/>
          <w:lang w:eastAsia="ru-RU"/>
        </w:rPr>
        <w:t>Добро пожаловать</w:t>
      </w:r>
      <w:r w:rsidRPr="00FD47AE">
        <w:rPr>
          <w:rFonts w:ascii="Tahoma" w:eastAsia="Times New Roman" w:hAnsi="Tahoma" w:cs="Tahoma"/>
          <w:color w:val="000000"/>
          <w:sz w:val="16"/>
          <w:szCs w:val="16"/>
          <w:lang w:eastAsia="ru-RU"/>
        </w:rPr>
        <w:t>, а так же кнопку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с надписью</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В</w:t>
      </w:r>
      <w:proofErr w:type="gramEnd"/>
      <w:r w:rsidRPr="00FD47AE">
        <w:rPr>
          <w:rFonts w:ascii="Courier New" w:eastAsia="Times New Roman" w:hAnsi="Courier New" w:cs="Courier New"/>
          <w:color w:val="8B0000"/>
          <w:sz w:val="16"/>
          <w:lang w:eastAsia="ru-RU"/>
        </w:rPr>
        <w:t>перед</w:t>
      </w:r>
      <w:r w:rsidRPr="00FD47AE">
        <w:rPr>
          <w:rFonts w:ascii="Tahoma" w:eastAsia="Times New Roman" w:hAnsi="Tahoma" w:cs="Tahoma"/>
          <w:color w:val="000000"/>
          <w:sz w:val="16"/>
          <w:szCs w:val="16"/>
          <w:lang w:eastAsia="ru-RU"/>
        </w:rPr>
        <w:t> (</w:t>
      </w:r>
      <w:hyperlink r:id="rId137" w:anchor="image.4.14" w:history="1">
        <w:r w:rsidRPr="00FD47AE">
          <w:rPr>
            <w:rFonts w:ascii="Tahoma" w:eastAsia="Times New Roman" w:hAnsi="Tahoma" w:cs="Tahoma"/>
            <w:color w:val="0071A6"/>
            <w:sz w:val="16"/>
            <w:u w:val="single"/>
            <w:lang w:eastAsia="ru-RU"/>
          </w:rPr>
          <w:t>рис. 4.14</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59" w:name="image.4.14"/>
      <w:bookmarkEnd w:id="259"/>
      <w:r>
        <w:rPr>
          <w:rFonts w:ascii="Tahoma" w:eastAsia="Times New Roman" w:hAnsi="Tahoma" w:cs="Tahoma"/>
          <w:noProof/>
          <w:color w:val="000000"/>
          <w:sz w:val="16"/>
          <w:szCs w:val="16"/>
          <w:lang w:eastAsia="ru-RU"/>
        </w:rPr>
        <w:drawing>
          <wp:inline distT="0" distB="0" distL="0" distR="0">
            <wp:extent cx="3044825" cy="2286000"/>
            <wp:effectExtent l="19050" t="0" r="3175" b="0"/>
            <wp:docPr id="72" name="Рисунок 72" descr=" Набор вкладок на форм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Набор вкладок на форме "/>
                    <pic:cNvPicPr>
                      <a:picLocks noChangeAspect="1" noChangeArrowheads="1"/>
                    </pic:cNvPicPr>
                  </pic:nvPicPr>
                  <pic:blipFill>
                    <a:blip r:embed="rId138"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4.14. </w:t>
      </w:r>
      <w:r w:rsidRPr="00FD47AE">
        <w:rPr>
          <w:rFonts w:ascii="Tahoma" w:eastAsia="Times New Roman" w:hAnsi="Tahoma" w:cs="Tahoma"/>
          <w:color w:val="000000"/>
          <w:sz w:val="16"/>
          <w:szCs w:val="16"/>
          <w:lang w:eastAsia="ru-RU"/>
        </w:rPr>
        <w:t>Набор вкладок на форме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Tahoma" w:eastAsia="Times New Roman" w:hAnsi="Tahoma" w:cs="Tahoma"/>
          <w:color w:val="000000"/>
          <w:sz w:val="16"/>
          <w:szCs w:val="16"/>
          <w:lang w:eastAsia="ru-RU"/>
        </w:rPr>
        <w:t>Теперь добавим обработчик события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tab_First</w:t>
      </w:r>
      <w:r w:rsidRPr="00FD47AE">
        <w:rPr>
          <w:rFonts w:ascii="Tahoma" w:eastAsia="Times New Roman" w:hAnsi="Tahoma" w:cs="Tahoma"/>
          <w:color w:val="000000"/>
          <w:sz w:val="16"/>
          <w:szCs w:val="16"/>
          <w:lang w:eastAsia="ru-RU"/>
        </w:rPr>
        <w:t xml:space="preserve">. </w:t>
      </w:r>
      <w:r w:rsidRPr="00FD47AE">
        <w:rPr>
          <w:rFonts w:ascii="Tahoma" w:eastAsia="Times New Roman" w:hAnsi="Tahoma" w:cs="Tahoma"/>
          <w:color w:val="000000"/>
          <w:sz w:val="16"/>
          <w:szCs w:val="16"/>
          <w:lang w:val="en-US" w:eastAsia="ru-RU"/>
        </w:rPr>
        <w:t>(</w:t>
      </w:r>
      <w:hyperlink r:id="rId139" w:anchor="example.4.13" w:history="1">
        <w:r w:rsidRPr="00FD47AE">
          <w:rPr>
            <w:rFonts w:ascii="Tahoma" w:eastAsia="Times New Roman" w:hAnsi="Tahoma" w:cs="Tahoma"/>
            <w:color w:val="0071A6"/>
            <w:sz w:val="16"/>
            <w:u w:val="single"/>
            <w:lang w:eastAsia="ru-RU"/>
          </w:rPr>
          <w:t>листинг</w:t>
        </w:r>
        <w:r w:rsidRPr="00FD47AE">
          <w:rPr>
            <w:rFonts w:ascii="Tahoma" w:eastAsia="Times New Roman" w:hAnsi="Tahoma" w:cs="Tahoma"/>
            <w:color w:val="0071A6"/>
            <w:sz w:val="16"/>
            <w:u w:val="single"/>
            <w:lang w:val="en-US" w:eastAsia="ru-RU"/>
          </w:rPr>
          <w:t xml:space="preserve"> 4.13</w:t>
        </w:r>
      </w:hyperlink>
      <w:r w:rsidRPr="00FD47AE">
        <w:rPr>
          <w:rFonts w:ascii="Tahoma" w:eastAsia="Times New Roman" w:hAnsi="Tahoma" w:cs="Tahoma"/>
          <w:color w:val="000000"/>
          <w:sz w:val="16"/>
          <w:szCs w:val="16"/>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60" w:name="example_4.13"/>
      <w:bookmarkEnd w:id="260"/>
      <w:r w:rsidRPr="00FD47AE">
        <w:rPr>
          <w:rFonts w:ascii="Courier New" w:eastAsia="Times New Roman" w:hAnsi="Courier New" w:cs="Courier New"/>
          <w:color w:val="8B0000"/>
          <w:sz w:val="20"/>
          <w:szCs w:val="20"/>
          <w:lang w:val="en-US" w:eastAsia="ru-RU"/>
        </w:rPr>
        <w:t>If tab_First.Value = 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lbl_First.Caption = "Добро пожаловать!"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cmd_First.Caption = "</w:t>
      </w:r>
      <w:r w:rsidRPr="00FD47AE">
        <w:rPr>
          <w:rFonts w:ascii="Courier New" w:eastAsia="Times New Roman" w:hAnsi="Courier New" w:cs="Courier New"/>
          <w:color w:val="8B0000"/>
          <w:sz w:val="20"/>
          <w:szCs w:val="20"/>
          <w:lang w:eastAsia="ru-RU"/>
        </w:rPr>
        <w:t>Вперед</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tab_First.Value = 1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lbl_First.Caption = "Welcome!"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cmd_First.Caption = "Next"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4.13. Обработчик события Change для tab_First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 этом листинге вы можете видеть конструкцию сравнения и </w:t>
      </w:r>
      <w:r w:rsidRPr="00FD47AE">
        <w:rPr>
          <w:rFonts w:ascii="Tahoma" w:eastAsia="Times New Roman" w:hAnsi="Tahoma" w:cs="Tahoma"/>
          <w:i/>
          <w:iCs/>
          <w:color w:val="000000"/>
          <w:sz w:val="16"/>
          <w:lang w:eastAsia="ru-RU"/>
        </w:rPr>
        <w:t>принятия решений</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If-End If</w:t>
      </w:r>
      <w:r w:rsidRPr="00FD47AE">
        <w:rPr>
          <w:rFonts w:ascii="Tahoma" w:eastAsia="Times New Roman" w:hAnsi="Tahoma" w:cs="Tahoma"/>
          <w:color w:val="000000"/>
          <w:sz w:val="16"/>
          <w:szCs w:val="16"/>
          <w:lang w:eastAsia="ru-RU"/>
        </w:rPr>
        <w:t>. Подробнее о ней мы будем говорить в </w:t>
      </w:r>
      <w:hyperlink r:id="rId140" w:history="1">
        <w:r w:rsidRPr="00FD47AE">
          <w:rPr>
            <w:rFonts w:ascii="Tahoma" w:eastAsia="Times New Roman" w:hAnsi="Tahoma" w:cs="Tahoma"/>
            <w:color w:val="0071A6"/>
            <w:sz w:val="16"/>
            <w:u w:val="single"/>
            <w:lang w:eastAsia="ru-RU"/>
          </w:rPr>
          <w:t>"Основы VBA: синтаксис, переменные, типы данных" </w:t>
        </w:r>
      </w:hyperlink>
      <w:r w:rsidRPr="00FD47AE">
        <w:rPr>
          <w:rFonts w:ascii="Tahoma" w:eastAsia="Times New Roman" w:hAnsi="Tahoma" w:cs="Tahoma"/>
          <w:color w:val="000000"/>
          <w:sz w:val="16"/>
          <w:szCs w:val="16"/>
          <w:lang w:eastAsia="ru-RU"/>
        </w:rPr>
        <w:t>. Если "перевести" один из блоков листинга 4.13. на обычный язык, то получится следующее: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Если tab_First.Value=0</w:t>
      </w:r>
      <w:proofErr w:type="gramStart"/>
      <w:r w:rsidRPr="00FD47AE">
        <w:rPr>
          <w:rFonts w:ascii="Courier New" w:eastAsia="Times New Roman" w:hAnsi="Courier New" w:cs="Courier New"/>
          <w:color w:val="8B0000"/>
          <w:sz w:val="20"/>
          <w:szCs w:val="20"/>
          <w:lang w:eastAsia="ru-RU"/>
        </w:rPr>
        <w:t xml:space="preserve"> Т</w:t>
      </w:r>
      <w:proofErr w:type="gramEnd"/>
      <w:r w:rsidRPr="00FD47AE">
        <w:rPr>
          <w:rFonts w:ascii="Courier New" w:eastAsia="Times New Roman" w:hAnsi="Courier New" w:cs="Courier New"/>
          <w:color w:val="8B0000"/>
          <w:sz w:val="20"/>
          <w:szCs w:val="20"/>
          <w:lang w:eastAsia="ru-RU"/>
        </w:rPr>
        <w:t>огда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lbl_First.Caption = "Добро пожаловать!"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cmd_First.Caption = "Вперед"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Конец сравнения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То есть в блоке </w:t>
      </w:r>
      <w:r w:rsidRPr="00FD47AE">
        <w:rPr>
          <w:rFonts w:ascii="Courier New" w:eastAsia="Times New Roman" w:hAnsi="Courier New" w:cs="Courier New"/>
          <w:color w:val="8B0000"/>
          <w:sz w:val="16"/>
          <w:lang w:eastAsia="ru-RU"/>
        </w:rPr>
        <w:t>If</w:t>
      </w:r>
      <w:r w:rsidRPr="00FD47AE">
        <w:rPr>
          <w:rFonts w:ascii="Tahoma" w:eastAsia="Times New Roman" w:hAnsi="Tahoma" w:cs="Tahoma"/>
          <w:color w:val="000000"/>
          <w:sz w:val="16"/>
          <w:szCs w:val="16"/>
          <w:lang w:eastAsia="ru-RU"/>
        </w:rPr>
        <w:t> мы сравниваем свойство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и, если оно равно 0, выполняем код, который находится между </w:t>
      </w:r>
      <w:r w:rsidRPr="00FD47AE">
        <w:rPr>
          <w:rFonts w:ascii="Courier New" w:eastAsia="Times New Roman" w:hAnsi="Courier New" w:cs="Courier New"/>
          <w:color w:val="8B0000"/>
          <w:sz w:val="16"/>
          <w:lang w:eastAsia="ru-RU"/>
        </w:rPr>
        <w:t>If</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End If</w:t>
      </w:r>
      <w:r w:rsidRPr="00FD47AE">
        <w:rPr>
          <w:rFonts w:ascii="Tahoma" w:eastAsia="Times New Roman" w:hAnsi="Tahoma" w:cs="Tahoma"/>
          <w:color w:val="000000"/>
          <w:sz w:val="16"/>
          <w:szCs w:val="16"/>
          <w:lang w:eastAsia="ru-RU"/>
        </w:rPr>
        <w:t>. Иначе мы ничего не выполняем и переходим к следующему сравнению. Одно из них выполнится в любом случае, так как на элементе </w:t>
      </w:r>
      <w:r w:rsidRPr="00FD47AE">
        <w:rPr>
          <w:rFonts w:ascii="Courier New" w:eastAsia="Times New Roman" w:hAnsi="Courier New" w:cs="Courier New"/>
          <w:color w:val="8B0000"/>
          <w:sz w:val="16"/>
          <w:lang w:eastAsia="ru-RU"/>
        </w:rPr>
        <w:t>tab_First</w:t>
      </w:r>
      <w:r w:rsidRPr="00FD47AE">
        <w:rPr>
          <w:rFonts w:ascii="Tahoma" w:eastAsia="Times New Roman" w:hAnsi="Tahoma" w:cs="Tahoma"/>
          <w:color w:val="000000"/>
          <w:sz w:val="16"/>
          <w:szCs w:val="16"/>
          <w:lang w:eastAsia="ru-RU"/>
        </w:rPr>
        <w:t> есть лишь две вкладки.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результате, если выбрана первая вкладка (</w:t>
      </w:r>
      <w:r w:rsidRPr="00FD47AE">
        <w:rPr>
          <w:rFonts w:ascii="Tahoma" w:eastAsia="Times New Roman" w:hAnsi="Tahoma" w:cs="Tahoma"/>
          <w:i/>
          <w:iCs/>
          <w:color w:val="000000"/>
          <w:sz w:val="16"/>
          <w:lang w:eastAsia="ru-RU"/>
        </w:rPr>
        <w:t>индекс</w:t>
      </w:r>
      <w:r w:rsidRPr="00FD47AE">
        <w:rPr>
          <w:rFonts w:ascii="Tahoma" w:eastAsia="Times New Roman" w:hAnsi="Tahoma" w:cs="Tahoma"/>
          <w:color w:val="000000"/>
          <w:sz w:val="16"/>
          <w:szCs w:val="16"/>
          <w:lang w:eastAsia="ru-RU"/>
        </w:rPr>
        <w:t> 0), свойствам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элементов управления </w:t>
      </w:r>
      <w:r w:rsidRPr="00FD47AE">
        <w:rPr>
          <w:rFonts w:ascii="Courier New" w:eastAsia="Times New Roman" w:hAnsi="Courier New" w:cs="Courier New"/>
          <w:color w:val="8B0000"/>
          <w:sz w:val="16"/>
          <w:lang w:eastAsia="ru-RU"/>
        </w:rPr>
        <w:t>lbl_First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присваиваются русскоязычные слова. Если же выбрана вкладка с индексом 1, элементам управления присваиваются англоязычные названия.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61" w:name="sect17"/>
      <w:bookmarkEnd w:id="261"/>
      <w:r w:rsidRPr="00FD47AE">
        <w:rPr>
          <w:rFonts w:ascii="Tahoma" w:eastAsia="Times New Roman" w:hAnsi="Tahoma" w:cs="Tahoma"/>
          <w:b/>
          <w:bCs/>
          <w:color w:val="000000"/>
          <w:lang w:eastAsia="ru-RU"/>
        </w:rPr>
        <w:t>4.17. Calendar</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41" w:tgtFrame="_blank" w:history="1">
        <w:r w:rsidRPr="00FD47AE">
          <w:rPr>
            <w:rFonts w:ascii="Tahoma" w:eastAsia="Times New Roman" w:hAnsi="Tahoma" w:cs="Tahoma"/>
            <w:color w:val="0071A6"/>
            <w:sz w:val="16"/>
            <w:u w:val="single"/>
            <w:lang w:eastAsia="ru-RU"/>
          </w:rPr>
          <w:t>04-11-Календарь.docm</w:t>
        </w:r>
      </w:hyperlink>
      <w:r w:rsidRPr="00FD47AE">
        <w:rPr>
          <w:rFonts w:ascii="Tahoma" w:eastAsia="Times New Roman" w:hAnsi="Tahoma" w:cs="Tahoma"/>
          <w:color w:val="000000"/>
          <w:sz w:val="16"/>
          <w:szCs w:val="16"/>
          <w:lang w:eastAsia="ru-RU"/>
        </w:rPr>
        <w:t> — пример к п. 4.17.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Calendar</w:t>
      </w:r>
      <w:r w:rsidRPr="00FD47AE">
        <w:rPr>
          <w:rFonts w:ascii="Tahoma" w:eastAsia="Times New Roman" w:hAnsi="Tahoma" w:cs="Tahoma"/>
          <w:color w:val="000000"/>
          <w:sz w:val="16"/>
          <w:szCs w:val="16"/>
          <w:lang w:eastAsia="ru-RU"/>
        </w:rPr>
        <w:t> — календарь. Этот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удобно использовать для ввода и отображения даты. Для того чтобы считать дату, можно использовать его свойство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С помощью этого же свойства можно установить дату на календаре.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изменении дня недели генерируется событие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(Щелчок), при смене месяца или года – события </w:t>
      </w:r>
      <w:r w:rsidRPr="00FD47AE">
        <w:rPr>
          <w:rFonts w:ascii="Courier New" w:eastAsia="Times New Roman" w:hAnsi="Courier New" w:cs="Courier New"/>
          <w:color w:val="8B0000"/>
          <w:sz w:val="16"/>
          <w:lang w:eastAsia="ru-RU"/>
        </w:rPr>
        <w:t>NewMonth</w:t>
      </w:r>
      <w:r w:rsidRPr="00FD47AE">
        <w:rPr>
          <w:rFonts w:ascii="Tahoma" w:eastAsia="Times New Roman" w:hAnsi="Tahoma" w:cs="Tahoma"/>
          <w:color w:val="000000"/>
          <w:sz w:val="16"/>
          <w:szCs w:val="16"/>
          <w:lang w:eastAsia="ru-RU"/>
        </w:rPr>
        <w:t> (Новый месяц) и </w:t>
      </w:r>
      <w:r w:rsidRPr="00FD47AE">
        <w:rPr>
          <w:rFonts w:ascii="Courier New" w:eastAsia="Times New Roman" w:hAnsi="Courier New" w:cs="Courier New"/>
          <w:color w:val="8B0000"/>
          <w:sz w:val="16"/>
          <w:lang w:eastAsia="ru-RU"/>
        </w:rPr>
        <w:t>NewYear</w:t>
      </w:r>
      <w:r w:rsidRPr="00FD47AE">
        <w:rPr>
          <w:rFonts w:ascii="Tahoma" w:eastAsia="Times New Roman" w:hAnsi="Tahoma" w:cs="Tahoma"/>
          <w:color w:val="000000"/>
          <w:sz w:val="16"/>
          <w:szCs w:val="16"/>
          <w:lang w:eastAsia="ru-RU"/>
        </w:rPr>
        <w:t> (Новый год).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Добавим на форму элемент управления </w:t>
      </w:r>
      <w:r w:rsidRPr="00FD47AE">
        <w:rPr>
          <w:rFonts w:ascii="Courier New" w:eastAsia="Times New Roman" w:hAnsi="Courier New" w:cs="Courier New"/>
          <w:i/>
          <w:iCs/>
          <w:color w:val="8B0000"/>
          <w:sz w:val="16"/>
          <w:lang w:eastAsia="ru-RU"/>
        </w:rPr>
        <w:t>Calendar</w:t>
      </w:r>
      <w:r w:rsidRPr="00FD47AE">
        <w:rPr>
          <w:rFonts w:ascii="Tahoma" w:eastAsia="Times New Roman" w:hAnsi="Tahoma" w:cs="Tahoma"/>
          <w:color w:val="000000"/>
          <w:sz w:val="16"/>
          <w:szCs w:val="16"/>
          <w:lang w:eastAsia="ru-RU"/>
        </w:rPr>
        <w:t>, назовем его </w:t>
      </w:r>
      <w:r w:rsidRPr="00FD47AE">
        <w:rPr>
          <w:rFonts w:ascii="Courier New" w:eastAsia="Times New Roman" w:hAnsi="Courier New" w:cs="Courier New"/>
          <w:color w:val="8B0000"/>
          <w:sz w:val="16"/>
          <w:lang w:eastAsia="ru-RU"/>
        </w:rPr>
        <w:t>cld_First</w:t>
      </w:r>
      <w:r w:rsidRPr="00FD47AE">
        <w:rPr>
          <w:rFonts w:ascii="Tahoma" w:eastAsia="Times New Roman" w:hAnsi="Tahoma" w:cs="Tahoma"/>
          <w:color w:val="000000"/>
          <w:sz w:val="16"/>
          <w:szCs w:val="16"/>
          <w:lang w:eastAsia="ru-RU"/>
        </w:rPr>
        <w:t>, добавим второй календарь с именем </w:t>
      </w:r>
      <w:r w:rsidRPr="00FD47AE">
        <w:rPr>
          <w:rFonts w:ascii="Courier New" w:eastAsia="Times New Roman" w:hAnsi="Courier New" w:cs="Courier New"/>
          <w:color w:val="8B0000"/>
          <w:sz w:val="16"/>
          <w:lang w:eastAsia="ru-RU"/>
        </w:rPr>
        <w:t>cld_Second</w:t>
      </w:r>
      <w:r w:rsidRPr="00FD47AE">
        <w:rPr>
          <w:rFonts w:ascii="Tahoma" w:eastAsia="Times New Roman" w:hAnsi="Tahoma" w:cs="Tahoma"/>
          <w:color w:val="000000"/>
          <w:sz w:val="16"/>
          <w:szCs w:val="16"/>
          <w:lang w:eastAsia="ru-RU"/>
        </w:rPr>
        <w:t>. Добавим на форму кнопку — cmd_First, с подписью "Вывести дату".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нажатию на кнопку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в окне сообщения должна выводиться дата, установленная в </w:t>
      </w:r>
      <w:r w:rsidRPr="00FD47AE">
        <w:rPr>
          <w:rFonts w:ascii="Courier New" w:eastAsia="Times New Roman" w:hAnsi="Courier New" w:cs="Courier New"/>
          <w:color w:val="8B0000"/>
          <w:sz w:val="16"/>
          <w:lang w:eastAsia="ru-RU"/>
        </w:rPr>
        <w:t>cld_First </w:t>
      </w:r>
      <w:r w:rsidRPr="00FD47AE">
        <w:rPr>
          <w:rFonts w:ascii="Tahoma" w:eastAsia="Times New Roman" w:hAnsi="Tahoma" w:cs="Tahoma"/>
          <w:color w:val="000000"/>
          <w:sz w:val="16"/>
          <w:szCs w:val="16"/>
          <w:lang w:eastAsia="ru-RU"/>
        </w:rPr>
        <w:t>(</w:t>
      </w:r>
      <w:hyperlink r:id="rId142" w:anchor="example.4.14" w:history="1">
        <w:r w:rsidRPr="00FD47AE">
          <w:rPr>
            <w:rFonts w:ascii="Tahoma" w:eastAsia="Times New Roman" w:hAnsi="Tahoma" w:cs="Tahoma"/>
            <w:color w:val="0071A6"/>
            <w:sz w:val="16"/>
            <w:u w:val="single"/>
            <w:lang w:eastAsia="ru-RU"/>
          </w:rPr>
          <w:t>листинг 4.14</w:t>
        </w:r>
      </w:hyperlink>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изменении даты в календаре </w:t>
      </w:r>
      <w:r w:rsidRPr="00FD47AE">
        <w:rPr>
          <w:rFonts w:ascii="Courier New" w:eastAsia="Times New Roman" w:hAnsi="Courier New" w:cs="Courier New"/>
          <w:color w:val="8B0000"/>
          <w:sz w:val="16"/>
          <w:lang w:eastAsia="ru-RU"/>
        </w:rPr>
        <w:t>cld_First</w:t>
      </w:r>
      <w:r w:rsidRPr="00FD47AE">
        <w:rPr>
          <w:rFonts w:ascii="Tahoma" w:eastAsia="Times New Roman" w:hAnsi="Tahoma" w:cs="Tahoma"/>
          <w:color w:val="000000"/>
          <w:sz w:val="16"/>
          <w:szCs w:val="16"/>
          <w:lang w:eastAsia="ru-RU"/>
        </w:rPr>
        <w:t>, в календаре </w:t>
      </w:r>
      <w:r w:rsidRPr="00FD47AE">
        <w:rPr>
          <w:rFonts w:ascii="Courier New" w:eastAsia="Times New Roman" w:hAnsi="Courier New" w:cs="Courier New"/>
          <w:color w:val="8B0000"/>
          <w:sz w:val="16"/>
          <w:lang w:eastAsia="ru-RU"/>
        </w:rPr>
        <w:t>cld_Second</w:t>
      </w:r>
      <w:r w:rsidRPr="00FD47AE">
        <w:rPr>
          <w:rFonts w:ascii="Tahoma" w:eastAsia="Times New Roman" w:hAnsi="Tahoma" w:cs="Tahoma"/>
          <w:color w:val="000000"/>
          <w:sz w:val="16"/>
          <w:szCs w:val="16"/>
          <w:lang w:eastAsia="ru-RU"/>
        </w:rPr>
        <w:t> должен устанавливаться тот же месяц, который установлен в </w:t>
      </w:r>
      <w:r w:rsidRPr="00FD47AE">
        <w:rPr>
          <w:rFonts w:ascii="Courier New" w:eastAsia="Times New Roman" w:hAnsi="Courier New" w:cs="Courier New"/>
          <w:color w:val="8B0000"/>
          <w:sz w:val="16"/>
          <w:lang w:eastAsia="ru-RU"/>
        </w:rPr>
        <w:t>cld_First</w:t>
      </w:r>
      <w:r w:rsidRPr="00FD47AE">
        <w:rPr>
          <w:rFonts w:ascii="Tahoma" w:eastAsia="Times New Roman" w:hAnsi="Tahoma" w:cs="Tahoma"/>
          <w:color w:val="000000"/>
          <w:sz w:val="16"/>
          <w:szCs w:val="16"/>
          <w:lang w:eastAsia="ru-RU"/>
        </w:rPr>
        <w:t>, число месяца должно устанавливаться на 1 день месяца (</w:t>
      </w:r>
      <w:hyperlink r:id="rId143" w:anchor="example.4.15" w:history="1">
        <w:r w:rsidRPr="00FD47AE">
          <w:rPr>
            <w:rFonts w:ascii="Tahoma" w:eastAsia="Times New Roman" w:hAnsi="Tahoma" w:cs="Tahoma"/>
            <w:color w:val="0071A6"/>
            <w:sz w:val="16"/>
            <w:u w:val="single"/>
            <w:lang w:eastAsia="ru-RU"/>
          </w:rPr>
          <w:t>листинг 4.15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62" w:name="example_4.14"/>
      <w:bookmarkEnd w:id="262"/>
      <w:r w:rsidRPr="00FD47AE">
        <w:rPr>
          <w:rFonts w:ascii="Courier New" w:eastAsia="Times New Roman" w:hAnsi="Courier New" w:cs="Courier New"/>
          <w:color w:val="8B0000"/>
          <w:sz w:val="20"/>
          <w:szCs w:val="20"/>
          <w:lang w:val="en-US" w:eastAsia="ru-RU"/>
        </w:rPr>
        <w:t>MsgBox (cld_First.Value)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w:t>
      </w:r>
      <w:r w:rsidRPr="00FD47AE">
        <w:rPr>
          <w:rFonts w:ascii="Times New Roman" w:eastAsia="Times New Roman" w:hAnsi="Times New Roman" w:cs="Times New Roman"/>
          <w:color w:val="8B0000"/>
          <w:sz w:val="16"/>
          <w:lang w:val="en-US" w:eastAsia="ru-RU"/>
        </w:rPr>
        <w:t xml:space="preserve"> 4.14. </w:t>
      </w:r>
      <w:r w:rsidRPr="00FD47AE">
        <w:rPr>
          <w:rFonts w:ascii="Times New Roman" w:eastAsia="Times New Roman" w:hAnsi="Times New Roman" w:cs="Times New Roman"/>
          <w:color w:val="8B0000"/>
          <w:sz w:val="16"/>
          <w:lang w:eastAsia="ru-RU"/>
        </w:rPr>
        <w:t>Обработчик события Click для cmd_First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63" w:name="example_4.15"/>
      <w:bookmarkEnd w:id="263"/>
      <w:r w:rsidRPr="00FD47AE">
        <w:rPr>
          <w:rFonts w:ascii="Courier New" w:eastAsia="Times New Roman" w:hAnsi="Courier New" w:cs="Courier New"/>
          <w:color w:val="8B0000"/>
          <w:sz w:val="20"/>
          <w:szCs w:val="20"/>
          <w:lang w:val="en-US" w:eastAsia="ru-RU"/>
        </w:rPr>
        <w:t>cld_Second.Month = cld_First.Month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cld_Second.Day = 1</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Times New Roman" w:eastAsia="Times New Roman" w:hAnsi="Times New Roman" w:cs="Times New Roman"/>
          <w:color w:val="8B0000"/>
          <w:sz w:val="16"/>
          <w:lang w:eastAsia="ru-RU"/>
        </w:rPr>
        <w:t>Листинг</w:t>
      </w:r>
      <w:r w:rsidRPr="00FD47AE">
        <w:rPr>
          <w:rFonts w:ascii="Times New Roman" w:eastAsia="Times New Roman" w:hAnsi="Times New Roman" w:cs="Times New Roman"/>
          <w:color w:val="8B0000"/>
          <w:sz w:val="16"/>
          <w:lang w:val="en-US" w:eastAsia="ru-RU"/>
        </w:rPr>
        <w:t xml:space="preserve"> 4.15. </w:t>
      </w:r>
      <w:r w:rsidRPr="00FD47AE">
        <w:rPr>
          <w:rFonts w:ascii="Times New Roman" w:eastAsia="Times New Roman" w:hAnsi="Times New Roman" w:cs="Times New Roman"/>
          <w:color w:val="8B0000"/>
          <w:sz w:val="16"/>
          <w:lang w:eastAsia="ru-RU"/>
        </w:rPr>
        <w:t>Обработчик</w:t>
      </w:r>
      <w:r w:rsidRPr="00FD47AE">
        <w:rPr>
          <w:rFonts w:ascii="Times New Roman" w:eastAsia="Times New Roman" w:hAnsi="Times New Roman" w:cs="Times New Roman"/>
          <w:color w:val="8B0000"/>
          <w:sz w:val="16"/>
          <w:lang w:val="en-US" w:eastAsia="ru-RU"/>
        </w:rPr>
        <w:t xml:space="preserve"> </w:t>
      </w:r>
      <w:r w:rsidRPr="00FD47AE">
        <w:rPr>
          <w:rFonts w:ascii="Times New Roman" w:eastAsia="Times New Roman" w:hAnsi="Times New Roman" w:cs="Times New Roman"/>
          <w:color w:val="8B0000"/>
          <w:sz w:val="16"/>
          <w:lang w:eastAsia="ru-RU"/>
        </w:rPr>
        <w:t>события</w:t>
      </w:r>
      <w:r w:rsidRPr="00FD47AE">
        <w:rPr>
          <w:rFonts w:ascii="Times New Roman" w:eastAsia="Times New Roman" w:hAnsi="Times New Roman" w:cs="Times New Roman"/>
          <w:color w:val="8B0000"/>
          <w:sz w:val="16"/>
          <w:lang w:val="en-US" w:eastAsia="ru-RU"/>
        </w:rPr>
        <w:t xml:space="preserve"> Click </w:t>
      </w:r>
      <w:r w:rsidRPr="00FD47AE">
        <w:rPr>
          <w:rFonts w:ascii="Times New Roman" w:eastAsia="Times New Roman" w:hAnsi="Times New Roman" w:cs="Times New Roman"/>
          <w:color w:val="8B0000"/>
          <w:sz w:val="16"/>
          <w:lang w:eastAsia="ru-RU"/>
        </w:rPr>
        <w:t>для</w:t>
      </w:r>
      <w:r w:rsidRPr="00FD47AE">
        <w:rPr>
          <w:rFonts w:ascii="Times New Roman" w:eastAsia="Times New Roman" w:hAnsi="Times New Roman" w:cs="Times New Roman"/>
          <w:color w:val="8B0000"/>
          <w:sz w:val="16"/>
          <w:lang w:val="en-US" w:eastAsia="ru-RU"/>
        </w:rPr>
        <w:t xml:space="preserve"> cld_First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44" w:anchor="image.4.15" w:history="1">
        <w:r w:rsidRPr="00FD47AE">
          <w:rPr>
            <w:rFonts w:ascii="Tahoma" w:eastAsia="Times New Roman" w:hAnsi="Tahoma" w:cs="Tahoma"/>
            <w:color w:val="0071A6"/>
            <w:sz w:val="16"/>
            <w:u w:val="single"/>
            <w:lang w:eastAsia="ru-RU"/>
          </w:rPr>
          <w:t>рис. 4.15</w:t>
        </w:r>
      </w:hyperlink>
      <w:r w:rsidRPr="00FD47AE">
        <w:rPr>
          <w:rFonts w:ascii="Tahoma" w:eastAsia="Times New Roman" w:hAnsi="Tahoma" w:cs="Tahoma"/>
          <w:color w:val="000000"/>
          <w:sz w:val="16"/>
          <w:szCs w:val="16"/>
          <w:lang w:eastAsia="ru-RU"/>
        </w:rPr>
        <w:t>. вы можете видеть форму с парой календарей.</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64" w:name="image.4.15"/>
      <w:bookmarkEnd w:id="264"/>
      <w:r>
        <w:rPr>
          <w:rFonts w:ascii="Tahoma" w:eastAsia="Times New Roman" w:hAnsi="Tahoma" w:cs="Tahoma"/>
          <w:noProof/>
          <w:color w:val="000000"/>
          <w:sz w:val="16"/>
          <w:szCs w:val="16"/>
          <w:lang w:eastAsia="ru-RU"/>
        </w:rPr>
        <w:lastRenderedPageBreak/>
        <w:drawing>
          <wp:inline distT="0" distB="0" distL="0" distR="0">
            <wp:extent cx="4338955" cy="4735830"/>
            <wp:effectExtent l="19050" t="0" r="4445" b="0"/>
            <wp:docPr id="73" name="Рисунок 73" descr="Работа с календаре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абота с календарем "/>
                    <pic:cNvPicPr>
                      <a:picLocks noChangeAspect="1" noChangeArrowheads="1"/>
                    </pic:cNvPicPr>
                  </pic:nvPicPr>
                  <pic:blipFill>
                    <a:blip r:embed="rId145" cstate="print"/>
                    <a:srcRect/>
                    <a:stretch>
                      <a:fillRect/>
                    </a:stretch>
                  </pic:blipFill>
                  <pic:spPr bwMode="auto">
                    <a:xfrm>
                      <a:off x="0" y="0"/>
                      <a:ext cx="4338955" cy="473583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4.15. </w:t>
      </w:r>
      <w:r w:rsidRPr="00FD47AE">
        <w:rPr>
          <w:rFonts w:ascii="Tahoma" w:eastAsia="Times New Roman" w:hAnsi="Tahoma" w:cs="Tahoma"/>
          <w:color w:val="000000"/>
          <w:sz w:val="16"/>
          <w:szCs w:val="16"/>
          <w:lang w:eastAsia="ru-RU"/>
        </w:rPr>
        <w:t>Работа с календарем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65" w:name="sect18"/>
      <w:bookmarkEnd w:id="265"/>
      <w:r w:rsidRPr="00FD47AE">
        <w:rPr>
          <w:rFonts w:ascii="Tahoma" w:eastAsia="Times New Roman" w:hAnsi="Tahoma" w:cs="Tahoma"/>
          <w:b/>
          <w:bCs/>
          <w:color w:val="000000"/>
          <w:lang w:eastAsia="ru-RU"/>
        </w:rPr>
        <w:t>4.18. Последовательность обхода элементов управления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Перемещаться между элементами управления, добавленными на форму, можно, нажимая клавишу </w:t>
      </w:r>
      <w:r w:rsidRPr="00FD47AE">
        <w:rPr>
          <w:rFonts w:ascii="Tahoma" w:eastAsia="Times New Roman" w:hAnsi="Tahoma" w:cs="Tahoma"/>
          <w:b/>
          <w:bCs/>
          <w:color w:val="000000"/>
          <w:sz w:val="16"/>
          <w:szCs w:val="16"/>
          <w:lang w:eastAsia="ru-RU"/>
        </w:rPr>
        <w:t>Tab</w:t>
      </w:r>
      <w:r w:rsidRPr="00FD47AE">
        <w:rPr>
          <w:rFonts w:ascii="Tahoma" w:eastAsia="Times New Roman" w:hAnsi="Tahoma" w:cs="Tahoma"/>
          <w:color w:val="000000"/>
          <w:sz w:val="16"/>
          <w:szCs w:val="16"/>
          <w:lang w:eastAsia="ru-RU"/>
        </w:rPr>
        <w:t> на клавиатуре. Это — стандартная возможность Windows-программ.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объекты обходятся в том порядке, в котором они добавляются на форму.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иногда удобно установить свой порядок обхода элементов, назначить какой-то элемент управления активным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имеют свойство </w:t>
      </w:r>
      <w:r w:rsidRPr="00FD47AE">
        <w:rPr>
          <w:rFonts w:ascii="Courier New" w:eastAsia="Times New Roman" w:hAnsi="Courier New" w:cs="Courier New"/>
          <w:color w:val="8B0000"/>
          <w:sz w:val="16"/>
          <w:lang w:eastAsia="ru-RU"/>
        </w:rPr>
        <w:t>TabIndex</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Индекс</w:t>
      </w:r>
      <w:r w:rsidRPr="00FD47AE">
        <w:rPr>
          <w:rFonts w:ascii="Tahoma" w:eastAsia="Times New Roman" w:hAnsi="Tahoma" w:cs="Tahoma"/>
          <w:color w:val="000000"/>
          <w:sz w:val="16"/>
          <w:szCs w:val="16"/>
          <w:lang w:eastAsia="ru-RU"/>
        </w:rPr>
        <w:t> табуляции). Этот </w:t>
      </w:r>
      <w:r w:rsidRPr="00FD47AE">
        <w:rPr>
          <w:rFonts w:ascii="Tahoma" w:eastAsia="Times New Roman" w:hAnsi="Tahoma" w:cs="Tahoma"/>
          <w:i/>
          <w:iCs/>
          <w:color w:val="000000"/>
          <w:sz w:val="16"/>
          <w:lang w:eastAsia="ru-RU"/>
        </w:rPr>
        <w:t>индекс</w:t>
      </w:r>
      <w:r w:rsidRPr="00FD47AE">
        <w:rPr>
          <w:rFonts w:ascii="Tahoma" w:eastAsia="Times New Roman" w:hAnsi="Tahoma" w:cs="Tahoma"/>
          <w:color w:val="000000"/>
          <w:sz w:val="16"/>
          <w:szCs w:val="16"/>
          <w:lang w:eastAsia="ru-RU"/>
        </w:rPr>
        <w:t> начинается с 0, что соответствует первому элементу управления. Настроить </w:t>
      </w:r>
      <w:r w:rsidRPr="00FD47AE">
        <w:rPr>
          <w:rFonts w:ascii="Tahoma" w:eastAsia="Times New Roman" w:hAnsi="Tahoma" w:cs="Tahoma"/>
          <w:i/>
          <w:iCs/>
          <w:color w:val="000000"/>
          <w:sz w:val="16"/>
          <w:lang w:eastAsia="ru-RU"/>
        </w:rPr>
        <w:t>порядок табуляции</w:t>
      </w:r>
      <w:r w:rsidRPr="00FD47AE">
        <w:rPr>
          <w:rFonts w:ascii="Tahoma" w:eastAsia="Times New Roman" w:hAnsi="Tahoma" w:cs="Tahoma"/>
          <w:color w:val="000000"/>
          <w:sz w:val="16"/>
          <w:szCs w:val="16"/>
          <w:lang w:eastAsia="ru-RU"/>
        </w:rPr>
        <w:t> можно, модифицировав этот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Однако удобнее воспользоваться специальным окном. Вызвать его можно командой </w:t>
      </w:r>
      <w:r w:rsidRPr="00FD47AE">
        <w:rPr>
          <w:rFonts w:ascii="Courier New" w:eastAsia="Times New Roman" w:hAnsi="Courier New" w:cs="Courier New"/>
          <w:color w:val="8B0000"/>
          <w:sz w:val="16"/>
          <w:lang w:eastAsia="ru-RU"/>
        </w:rPr>
        <w:t>View • Tab Order</w:t>
      </w:r>
      <w:r w:rsidRPr="00FD47AE">
        <w:rPr>
          <w:rFonts w:ascii="Tahoma" w:eastAsia="Times New Roman" w:hAnsi="Tahoma" w:cs="Tahoma"/>
          <w:color w:val="000000"/>
          <w:sz w:val="16"/>
          <w:szCs w:val="16"/>
          <w:lang w:eastAsia="ru-RU"/>
        </w:rPr>
        <w:t> (Вид • Порядок перехода) (</w:t>
      </w:r>
      <w:hyperlink r:id="rId146" w:anchor="image.4.16" w:history="1">
        <w:r w:rsidRPr="00FD47AE">
          <w:rPr>
            <w:rFonts w:ascii="Tahoma" w:eastAsia="Times New Roman" w:hAnsi="Tahoma" w:cs="Tahoma"/>
            <w:color w:val="0071A6"/>
            <w:sz w:val="16"/>
            <w:u w:val="single"/>
            <w:lang w:eastAsia="ru-RU"/>
          </w:rPr>
          <w:t>рис. 4.16</w:t>
        </w:r>
      </w:hyperlink>
      <w:r w:rsidRPr="00FD47AE">
        <w:rPr>
          <w:rFonts w:ascii="Tahoma" w:eastAsia="Times New Roman" w:hAnsi="Tahoma" w:cs="Tahoma"/>
          <w:color w:val="000000"/>
          <w:sz w:val="16"/>
          <w:szCs w:val="16"/>
          <w:lang w:eastAsia="ru-RU"/>
        </w:rPr>
        <w:t>.). Имена элементов управления расположены в этом окне в порядке обхода. Чтобы изменить этот порядок, воспользуйтесь кнопками </w:t>
      </w:r>
      <w:r w:rsidRPr="00FD47AE">
        <w:rPr>
          <w:rFonts w:ascii="Courier New" w:eastAsia="Times New Roman" w:hAnsi="Courier New" w:cs="Courier New"/>
          <w:color w:val="8B0000"/>
          <w:sz w:val="16"/>
          <w:lang w:eastAsia="ru-RU"/>
        </w:rPr>
        <w:t>Move Up</w:t>
      </w:r>
      <w:r w:rsidRPr="00FD47AE">
        <w:rPr>
          <w:rFonts w:ascii="Tahoma" w:eastAsia="Times New Roman" w:hAnsi="Tahoma" w:cs="Tahoma"/>
          <w:color w:val="000000"/>
          <w:sz w:val="16"/>
          <w:szCs w:val="16"/>
          <w:lang w:eastAsia="ru-RU"/>
        </w:rPr>
        <w:t> (Переместить вверх) и </w:t>
      </w:r>
      <w:r w:rsidRPr="00FD47AE">
        <w:rPr>
          <w:rFonts w:ascii="Courier New" w:eastAsia="Times New Roman" w:hAnsi="Courier New" w:cs="Courier New"/>
          <w:color w:val="8B0000"/>
          <w:sz w:val="16"/>
          <w:lang w:eastAsia="ru-RU"/>
        </w:rPr>
        <w:t>Move Down</w:t>
      </w:r>
      <w:r w:rsidRPr="00FD47AE">
        <w:rPr>
          <w:rFonts w:ascii="Tahoma" w:eastAsia="Times New Roman" w:hAnsi="Tahoma" w:cs="Tahoma"/>
          <w:color w:val="000000"/>
          <w:sz w:val="16"/>
          <w:szCs w:val="16"/>
          <w:lang w:eastAsia="ru-RU"/>
        </w:rPr>
        <w:t> (Переместить вниз).</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66" w:name="image.4.16"/>
      <w:bookmarkEnd w:id="266"/>
      <w:r>
        <w:rPr>
          <w:rFonts w:ascii="Tahoma" w:eastAsia="Times New Roman" w:hAnsi="Tahoma" w:cs="Tahoma"/>
          <w:noProof/>
          <w:color w:val="000000"/>
          <w:sz w:val="16"/>
          <w:szCs w:val="16"/>
          <w:lang w:eastAsia="ru-RU"/>
        </w:rPr>
        <w:drawing>
          <wp:inline distT="0" distB="0" distL="0" distR="0">
            <wp:extent cx="3166110" cy="2233930"/>
            <wp:effectExtent l="19050" t="0" r="0" b="0"/>
            <wp:docPr id="74" name="Рисунок 74" descr="Настройка порядка обхода элементо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Настройка порядка обхода элементов "/>
                    <pic:cNvPicPr>
                      <a:picLocks noChangeAspect="1" noChangeArrowheads="1"/>
                    </pic:cNvPicPr>
                  </pic:nvPicPr>
                  <pic:blipFill>
                    <a:blip r:embed="rId147" cstate="print"/>
                    <a:srcRect/>
                    <a:stretch>
                      <a:fillRect/>
                    </a:stretch>
                  </pic:blipFill>
                  <pic:spPr bwMode="auto">
                    <a:xfrm>
                      <a:off x="0" y="0"/>
                      <a:ext cx="3166110" cy="223393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br/>
      </w:r>
      <w:r w:rsidRPr="00FD47AE">
        <w:rPr>
          <w:rFonts w:ascii="Tahoma" w:eastAsia="Times New Roman" w:hAnsi="Tahoma" w:cs="Tahoma"/>
          <w:b/>
          <w:bCs/>
          <w:color w:val="000000"/>
          <w:sz w:val="16"/>
          <w:szCs w:val="16"/>
          <w:lang w:eastAsia="ru-RU"/>
        </w:rPr>
        <w:t>Рис. 4.16. </w:t>
      </w:r>
      <w:r w:rsidRPr="00FD47AE">
        <w:rPr>
          <w:rFonts w:ascii="Tahoma" w:eastAsia="Times New Roman" w:hAnsi="Tahoma" w:cs="Tahoma"/>
          <w:color w:val="000000"/>
          <w:sz w:val="16"/>
          <w:szCs w:val="16"/>
          <w:lang w:eastAsia="ru-RU"/>
        </w:rPr>
        <w:t>Настройка порядка обхода элементов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 чтобы перевести фокус ввода на элемент управления программно, воспользуйтесь методом </w:t>
      </w:r>
      <w:r w:rsidRPr="00FD47AE">
        <w:rPr>
          <w:rFonts w:ascii="Courier New" w:eastAsia="Times New Roman" w:hAnsi="Courier New" w:cs="Courier New"/>
          <w:color w:val="8B0000"/>
          <w:sz w:val="16"/>
          <w:lang w:eastAsia="ru-RU"/>
        </w:rPr>
        <w:t>SetFocus</w:t>
      </w:r>
      <w:r w:rsidRPr="00FD47AE">
        <w:rPr>
          <w:rFonts w:ascii="Tahoma" w:eastAsia="Times New Roman" w:hAnsi="Tahoma" w:cs="Tahoma"/>
          <w:color w:val="000000"/>
          <w:sz w:val="16"/>
          <w:szCs w:val="16"/>
          <w:lang w:eastAsia="ru-RU"/>
        </w:rPr>
        <w:t> (Установить фокус ввода). Вызов этого метода используется без параметров.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не хотите, чтобы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мог переводить фокус ввода на элемент управления с помощью кнопки </w:t>
      </w:r>
      <w:r w:rsidRPr="00FD47AE">
        <w:rPr>
          <w:rFonts w:ascii="Courier New" w:eastAsia="Times New Roman" w:hAnsi="Courier New" w:cs="Courier New"/>
          <w:color w:val="8B0000"/>
          <w:sz w:val="16"/>
          <w:lang w:eastAsia="ru-RU"/>
        </w:rPr>
        <w:t>Tab</w:t>
      </w:r>
      <w:r w:rsidRPr="00FD47AE">
        <w:rPr>
          <w:rFonts w:ascii="Tahoma" w:eastAsia="Times New Roman" w:hAnsi="Tahoma" w:cs="Tahoma"/>
          <w:color w:val="000000"/>
          <w:sz w:val="16"/>
          <w:szCs w:val="16"/>
          <w:lang w:eastAsia="ru-RU"/>
        </w:rPr>
        <w:t>, установите свойство элемента управления </w:t>
      </w:r>
      <w:r w:rsidRPr="00FD47AE">
        <w:rPr>
          <w:rFonts w:ascii="Courier New" w:eastAsia="Times New Roman" w:hAnsi="Courier New" w:cs="Courier New"/>
          <w:color w:val="8B0000"/>
          <w:sz w:val="16"/>
          <w:lang w:eastAsia="ru-RU"/>
        </w:rPr>
        <w:t>TabStop</w:t>
      </w:r>
      <w:r w:rsidRPr="00FD47AE">
        <w:rPr>
          <w:rFonts w:ascii="Tahoma" w:eastAsia="Times New Roman" w:hAnsi="Tahoma" w:cs="Tahoma"/>
          <w:color w:val="000000"/>
          <w:sz w:val="16"/>
          <w:szCs w:val="16"/>
          <w:lang w:eastAsia="ru-RU"/>
        </w:rPr>
        <w:t>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Ложь</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67" w:name="sect19"/>
      <w:bookmarkEnd w:id="267"/>
      <w:r w:rsidRPr="00FD47AE">
        <w:rPr>
          <w:rFonts w:ascii="Tahoma" w:eastAsia="Times New Roman" w:hAnsi="Tahoma" w:cs="Tahoma"/>
          <w:b/>
          <w:bCs/>
          <w:color w:val="000000"/>
          <w:lang w:eastAsia="ru-RU"/>
        </w:rPr>
        <w:t>4.19. Последние штрихи: расположение элементов на форме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Работая с элементами управления, вы можете столкнуться с проблемой настройки их размеров и взаимного расположения. Эти параметры можно настраивать вручную — перетаскивая элементы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форме с помощью мыши или модифицируя их свойства. Но есть еще один способ решения этой проблемы — воспользоваться командами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Format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Форматирование</w:t>
      </w:r>
      <w:r w:rsidRPr="00FD47AE">
        <w:rPr>
          <w:rFonts w:ascii="Tahoma" w:eastAsia="Times New Roman" w:hAnsi="Tahoma" w:cs="Tahoma"/>
          <w:color w:val="000000"/>
          <w:sz w:val="16"/>
          <w:szCs w:val="16"/>
          <w:lang w:eastAsia="ru-RU"/>
        </w:rPr>
        <w:t>). Давайте рассмотрим основные пункты этого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и особенности их использования.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Align</w:t>
      </w:r>
      <w:r w:rsidRPr="00FD47AE">
        <w:rPr>
          <w:rFonts w:ascii="Tahoma" w:eastAsia="Times New Roman" w:hAnsi="Tahoma" w:cs="Tahoma"/>
          <w:color w:val="000000"/>
          <w:sz w:val="16"/>
          <w:szCs w:val="16"/>
          <w:lang w:eastAsia="ru-RU"/>
        </w:rPr>
        <w:t> (Выравнивание) — выравнивание элементов относительно различных опорных точек. Например —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Left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левому краю) выравнивает все элементы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левому краю самого левого элемента.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Make Same Size</w:t>
      </w:r>
      <w:r w:rsidRPr="00FD47AE">
        <w:rPr>
          <w:rFonts w:ascii="Tahoma" w:eastAsia="Times New Roman" w:hAnsi="Tahoma" w:cs="Tahoma"/>
          <w:color w:val="000000"/>
          <w:sz w:val="16"/>
          <w:szCs w:val="16"/>
          <w:lang w:eastAsia="ru-RU"/>
        </w:rPr>
        <w:t> (Сделать одинакового размера) — команды этого подменю позволяют привести выделенные </w:t>
      </w: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к одному размеру. Размеры изменяются в большую сторону.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Size to Fit</w:t>
      </w:r>
      <w:r w:rsidRPr="00FD47AE">
        <w:rPr>
          <w:rFonts w:ascii="Tahoma" w:eastAsia="Times New Roman" w:hAnsi="Tahoma" w:cs="Tahoma"/>
          <w:color w:val="000000"/>
          <w:sz w:val="16"/>
          <w:szCs w:val="16"/>
          <w:lang w:eastAsia="ru-RU"/>
        </w:rPr>
        <w:t> (Точный размер) — позволяет изменить размер элемента управления так, чтобы он соответствовал содержимому элемента. Например, кнопка с надписью будет изменена таким образом, чтобы размера этой кнопки в точности хватило бы для размещения на ней надписи.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Size to Grid</w:t>
      </w:r>
      <w:r w:rsidRPr="00FD47AE">
        <w:rPr>
          <w:rFonts w:ascii="Tahoma" w:eastAsia="Times New Roman" w:hAnsi="Tahoma" w:cs="Tahoma"/>
          <w:color w:val="000000"/>
          <w:sz w:val="16"/>
          <w:szCs w:val="16"/>
          <w:lang w:eastAsia="ru-RU"/>
        </w:rPr>
        <w:t> (Размер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сетке) — выравнивает размер элемента управления так, чтобы он точно согласовывался с координатными точками, нанесенными на форму.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Horizontal Spacing</w:t>
      </w:r>
      <w:r w:rsidRPr="00FD47AE">
        <w:rPr>
          <w:rFonts w:ascii="Tahoma" w:eastAsia="Times New Roman" w:hAnsi="Tahoma" w:cs="Tahoma"/>
          <w:color w:val="000000"/>
          <w:sz w:val="16"/>
          <w:szCs w:val="16"/>
          <w:lang w:eastAsia="ru-RU"/>
        </w:rPr>
        <w:t> (Горизонтальное </w:t>
      </w:r>
      <w:r w:rsidRPr="00FD47AE">
        <w:rPr>
          <w:rFonts w:ascii="Tahoma" w:eastAsia="Times New Roman" w:hAnsi="Tahoma" w:cs="Tahoma"/>
          <w:i/>
          <w:iCs/>
          <w:color w:val="000000"/>
          <w:sz w:val="16"/>
          <w:lang w:eastAsia="ru-RU"/>
        </w:rPr>
        <w:t>расстояние</w:t>
      </w:r>
      <w:r w:rsidRPr="00FD47AE">
        <w:rPr>
          <w:rFonts w:ascii="Tahoma" w:eastAsia="Times New Roman" w:hAnsi="Tahoma" w:cs="Tahoma"/>
          <w:color w:val="000000"/>
          <w:sz w:val="16"/>
          <w:szCs w:val="16"/>
          <w:lang w:eastAsia="ru-RU"/>
        </w:rPr>
        <w:t>) — позволяет настраивать горизонтальное </w:t>
      </w:r>
      <w:r w:rsidRPr="00FD47AE">
        <w:rPr>
          <w:rFonts w:ascii="Tahoma" w:eastAsia="Times New Roman" w:hAnsi="Tahoma" w:cs="Tahoma"/>
          <w:i/>
          <w:iCs/>
          <w:color w:val="000000"/>
          <w:sz w:val="16"/>
          <w:lang w:eastAsia="ru-RU"/>
        </w:rPr>
        <w:t>расстояние</w:t>
      </w:r>
      <w:r w:rsidRPr="00FD47AE">
        <w:rPr>
          <w:rFonts w:ascii="Tahoma" w:eastAsia="Times New Roman" w:hAnsi="Tahoma" w:cs="Tahoma"/>
          <w:color w:val="000000"/>
          <w:sz w:val="16"/>
          <w:szCs w:val="16"/>
          <w:lang w:eastAsia="ru-RU"/>
        </w:rPr>
        <w:t> между элементами формы.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Vertical Spacing</w:t>
      </w:r>
      <w:r w:rsidRPr="00FD47AE">
        <w:rPr>
          <w:rFonts w:ascii="Tahoma" w:eastAsia="Times New Roman" w:hAnsi="Tahoma" w:cs="Tahoma"/>
          <w:color w:val="000000"/>
          <w:sz w:val="16"/>
          <w:szCs w:val="16"/>
          <w:lang w:eastAsia="ru-RU"/>
        </w:rPr>
        <w:t> (Вертикальное </w:t>
      </w:r>
      <w:r w:rsidRPr="00FD47AE">
        <w:rPr>
          <w:rFonts w:ascii="Tahoma" w:eastAsia="Times New Roman" w:hAnsi="Tahoma" w:cs="Tahoma"/>
          <w:i/>
          <w:iCs/>
          <w:color w:val="000000"/>
          <w:sz w:val="16"/>
          <w:lang w:eastAsia="ru-RU"/>
        </w:rPr>
        <w:t>расстояние</w:t>
      </w:r>
      <w:r w:rsidRPr="00FD47AE">
        <w:rPr>
          <w:rFonts w:ascii="Tahoma" w:eastAsia="Times New Roman" w:hAnsi="Tahoma" w:cs="Tahoma"/>
          <w:color w:val="000000"/>
          <w:sz w:val="16"/>
          <w:szCs w:val="16"/>
          <w:lang w:eastAsia="ru-RU"/>
        </w:rPr>
        <w:t>) — настраивает вертикальное </w:t>
      </w:r>
      <w:r w:rsidRPr="00FD47AE">
        <w:rPr>
          <w:rFonts w:ascii="Tahoma" w:eastAsia="Times New Roman" w:hAnsi="Tahoma" w:cs="Tahoma"/>
          <w:i/>
          <w:iCs/>
          <w:color w:val="000000"/>
          <w:sz w:val="16"/>
          <w:lang w:eastAsia="ru-RU"/>
        </w:rPr>
        <w:t>расстояние</w:t>
      </w:r>
      <w:r w:rsidRPr="00FD47AE">
        <w:rPr>
          <w:rFonts w:ascii="Tahoma" w:eastAsia="Times New Roman" w:hAnsi="Tahoma" w:cs="Tahoma"/>
          <w:color w:val="000000"/>
          <w:sz w:val="16"/>
          <w:szCs w:val="16"/>
          <w:lang w:eastAsia="ru-RU"/>
        </w:rPr>
        <w:t> между элементами.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Center in Form</w:t>
      </w:r>
      <w:r w:rsidRPr="00FD47AE">
        <w:rPr>
          <w:rFonts w:ascii="Tahoma" w:eastAsia="Times New Roman" w:hAnsi="Tahoma" w:cs="Tahoma"/>
          <w:color w:val="000000"/>
          <w:sz w:val="16"/>
          <w:szCs w:val="16"/>
          <w:lang w:eastAsia="ru-RU"/>
        </w:rPr>
        <w:t> (Центрировать в форме) — позволяет центрировать элементы в форме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xml:space="preserve"> горизонтали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b/>
          <w:bCs/>
          <w:color w:val="000000"/>
          <w:sz w:val="16"/>
          <w:szCs w:val="16"/>
          <w:lang w:eastAsia="ru-RU"/>
        </w:rPr>
        <w:t>Horizontal</w:t>
      </w:r>
      <w:r w:rsidRPr="00FD47AE">
        <w:rPr>
          <w:rFonts w:ascii="Tahoma" w:eastAsia="Times New Roman" w:hAnsi="Tahoma" w:cs="Tahoma"/>
          <w:color w:val="000000"/>
          <w:sz w:val="16"/>
          <w:szCs w:val="16"/>
          <w:lang w:eastAsia="ru-RU"/>
        </w:rPr>
        <w:t> ) 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вертикали ( </w:t>
      </w:r>
      <w:r w:rsidRPr="00FD47AE">
        <w:rPr>
          <w:rFonts w:ascii="Tahoma" w:eastAsia="Times New Roman" w:hAnsi="Tahoma" w:cs="Tahoma"/>
          <w:b/>
          <w:bCs/>
          <w:color w:val="000000"/>
          <w:sz w:val="16"/>
          <w:szCs w:val="16"/>
          <w:lang w:eastAsia="ru-RU"/>
        </w:rPr>
        <w:t>Vertical</w:t>
      </w:r>
      <w:r w:rsidRPr="00FD47AE">
        <w:rPr>
          <w:rFonts w:ascii="Tahoma" w:eastAsia="Times New Roman" w:hAnsi="Tahoma" w:cs="Tahoma"/>
          <w:color w:val="000000"/>
          <w:sz w:val="16"/>
          <w:szCs w:val="16"/>
          <w:lang w:eastAsia="ru-RU"/>
        </w:rPr>
        <w:t> ).</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Arrange Buttons</w:t>
      </w:r>
      <w:r w:rsidRPr="00FD47AE">
        <w:rPr>
          <w:rFonts w:ascii="Tahoma" w:eastAsia="Times New Roman" w:hAnsi="Tahoma" w:cs="Tahoma"/>
          <w:color w:val="000000"/>
          <w:sz w:val="16"/>
          <w:szCs w:val="16"/>
          <w:lang w:eastAsia="ru-RU"/>
        </w:rPr>
        <w:t> (Выровнять кнопки) — выравнивает кнопки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xml:space="preserve"> правому </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b/>
          <w:bCs/>
          <w:color w:val="000000"/>
          <w:sz w:val="16"/>
          <w:szCs w:val="16"/>
          <w:lang w:eastAsia="ru-RU"/>
        </w:rPr>
        <w:t>Right</w:t>
      </w:r>
      <w:r w:rsidRPr="00FD47AE">
        <w:rPr>
          <w:rFonts w:ascii="Tahoma" w:eastAsia="Times New Roman" w:hAnsi="Tahoma" w:cs="Tahoma"/>
          <w:color w:val="000000"/>
          <w:sz w:val="16"/>
          <w:szCs w:val="16"/>
          <w:lang w:eastAsia="ru-RU"/>
        </w:rPr>
        <w:t> ) или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левому ( </w:t>
      </w:r>
      <w:r w:rsidRPr="00FD47AE">
        <w:rPr>
          <w:rFonts w:ascii="Tahoma" w:eastAsia="Times New Roman" w:hAnsi="Tahoma" w:cs="Tahoma"/>
          <w:b/>
          <w:bCs/>
          <w:color w:val="000000"/>
          <w:sz w:val="16"/>
          <w:szCs w:val="16"/>
          <w:lang w:eastAsia="ru-RU"/>
        </w:rPr>
        <w:t>Left</w:t>
      </w:r>
      <w:r w:rsidRPr="00FD47AE">
        <w:rPr>
          <w:rFonts w:ascii="Tahoma" w:eastAsia="Times New Roman" w:hAnsi="Tahoma" w:cs="Tahoma"/>
          <w:color w:val="000000"/>
          <w:sz w:val="16"/>
          <w:szCs w:val="16"/>
          <w:lang w:eastAsia="ru-RU"/>
        </w:rPr>
        <w:t> ) краю формы.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Group</w:t>
      </w:r>
      <w:r w:rsidRPr="00FD47AE">
        <w:rPr>
          <w:rFonts w:ascii="Tahoma" w:eastAsia="Times New Roman" w:hAnsi="Tahoma" w:cs="Tahoma"/>
          <w:color w:val="000000"/>
          <w:sz w:val="16"/>
          <w:szCs w:val="16"/>
          <w:lang w:eastAsia="ru-RU"/>
        </w:rPr>
        <w:t> (Группировать) — позволяет объединить несколько выделенных элементов управления. Группу элементов можно, например, перетаскивать, выделив одним щелчком мыши. Группировка элементов не отменяет возможности работать с ними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отдельности. Для этого достаточно сначала выделить группу, а потом — нужный элемент управления в группе.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Ungroup</w:t>
      </w:r>
      <w:r w:rsidRPr="00FD47AE">
        <w:rPr>
          <w:rFonts w:ascii="Tahoma" w:eastAsia="Times New Roman" w:hAnsi="Tahoma" w:cs="Tahoma"/>
          <w:color w:val="000000"/>
          <w:sz w:val="16"/>
          <w:szCs w:val="16"/>
          <w:lang w:eastAsia="ru-RU"/>
        </w:rPr>
        <w:t> (Разгруппировать) — разгруппировывает ранее созданную группу элементов.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Order</w:t>
      </w:r>
      <w:r w:rsidRPr="00FD47AE">
        <w:rPr>
          <w:rFonts w:ascii="Tahoma" w:eastAsia="Times New Roman" w:hAnsi="Tahoma" w:cs="Tahoma"/>
          <w:color w:val="000000"/>
          <w:sz w:val="16"/>
          <w:szCs w:val="16"/>
          <w:lang w:eastAsia="ru-RU"/>
        </w:rPr>
        <w:t> (Порядок) — команды этого подменю отвечают за порядок расположения элементов на форме. Эти команды имеют смысл тогда, когда элементы перекрываются.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более поздние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времени создания элементы накладываются на более ранние при совпадении их мест расположения. Так,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Bring to Front</w:t>
      </w:r>
      <w:r w:rsidRPr="00FD47AE">
        <w:rPr>
          <w:rFonts w:ascii="Tahoma" w:eastAsia="Times New Roman" w:hAnsi="Tahoma" w:cs="Tahoma"/>
          <w:color w:val="000000"/>
          <w:sz w:val="16"/>
          <w:szCs w:val="16"/>
          <w:lang w:eastAsia="ru-RU"/>
        </w:rPr>
        <w:t> (Переместить на передний план) перемещает элемент на передний план, </w:t>
      </w:r>
      <w:r w:rsidRPr="00FD47AE">
        <w:rPr>
          <w:rFonts w:ascii="Tahoma" w:eastAsia="Times New Roman" w:hAnsi="Tahoma" w:cs="Tahoma"/>
          <w:b/>
          <w:bCs/>
          <w:color w:val="000000"/>
          <w:sz w:val="16"/>
          <w:szCs w:val="16"/>
          <w:lang w:eastAsia="ru-RU"/>
        </w:rPr>
        <w:t>Bring to Back</w:t>
      </w:r>
      <w:r w:rsidRPr="00FD47AE">
        <w:rPr>
          <w:rFonts w:ascii="Tahoma" w:eastAsia="Times New Roman" w:hAnsi="Tahoma" w:cs="Tahoma"/>
          <w:color w:val="000000"/>
          <w:sz w:val="16"/>
          <w:szCs w:val="16"/>
          <w:lang w:eastAsia="ru-RU"/>
        </w:rPr>
        <w:t> (Переместить на задний план) перемещает элемент на задний план. </w:t>
      </w:r>
      <w:r w:rsidRPr="00FD47AE">
        <w:rPr>
          <w:rFonts w:ascii="Tahoma" w:eastAsia="Times New Roman" w:hAnsi="Tahoma" w:cs="Tahoma"/>
          <w:b/>
          <w:bCs/>
          <w:color w:val="000000"/>
          <w:sz w:val="16"/>
          <w:szCs w:val="16"/>
          <w:lang w:eastAsia="ru-RU"/>
        </w:rPr>
        <w:t>Bring Forward</w:t>
      </w:r>
      <w:r w:rsidRPr="00FD47AE">
        <w:rPr>
          <w:rFonts w:ascii="Tahoma" w:eastAsia="Times New Roman" w:hAnsi="Tahoma" w:cs="Tahoma"/>
          <w:color w:val="000000"/>
          <w:sz w:val="16"/>
          <w:szCs w:val="16"/>
          <w:lang w:eastAsia="ru-RU"/>
        </w:rPr>
        <w:t> (Переместить вперед) – перемещает элемент на один уровень вперед, </w:t>
      </w:r>
      <w:r w:rsidRPr="00FD47AE">
        <w:rPr>
          <w:rFonts w:ascii="Tahoma" w:eastAsia="Times New Roman" w:hAnsi="Tahoma" w:cs="Tahoma"/>
          <w:b/>
          <w:bCs/>
          <w:color w:val="000000"/>
          <w:sz w:val="16"/>
          <w:szCs w:val="16"/>
          <w:lang w:eastAsia="ru-RU"/>
        </w:rPr>
        <w:t>Bring Backward</w:t>
      </w:r>
      <w:r w:rsidRPr="00FD47AE">
        <w:rPr>
          <w:rFonts w:ascii="Tahoma" w:eastAsia="Times New Roman" w:hAnsi="Tahoma" w:cs="Tahoma"/>
          <w:color w:val="000000"/>
          <w:sz w:val="16"/>
          <w:szCs w:val="16"/>
          <w:lang w:eastAsia="ru-RU"/>
        </w:rPr>
        <w:t> (Переместить назад) — на один уровень назад.</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68" w:name="sect20"/>
      <w:bookmarkEnd w:id="268"/>
      <w:r w:rsidRPr="00FD47AE">
        <w:rPr>
          <w:rFonts w:ascii="Tahoma" w:eastAsia="Times New Roman" w:hAnsi="Tahoma" w:cs="Tahoma"/>
          <w:b/>
          <w:bCs/>
          <w:color w:val="000000"/>
          <w:lang w:eastAsia="ru-RU"/>
        </w:rPr>
        <w:t>4.20. Элементы управления и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48" w:tgtFrame="_blank" w:history="1">
        <w:r w:rsidRPr="00FD47AE">
          <w:rPr>
            <w:rFonts w:ascii="Tahoma" w:eastAsia="Times New Roman" w:hAnsi="Tahoma" w:cs="Tahoma"/>
            <w:color w:val="0071A6"/>
            <w:sz w:val="16"/>
            <w:u w:val="single"/>
            <w:lang w:eastAsia="ru-RU"/>
          </w:rPr>
          <w:t>04-12-Кнопка в документе.docm</w:t>
        </w:r>
      </w:hyperlink>
      <w:r w:rsidRPr="00FD47AE">
        <w:rPr>
          <w:rFonts w:ascii="Tahoma" w:eastAsia="Times New Roman" w:hAnsi="Tahoma" w:cs="Tahoma"/>
          <w:color w:val="000000"/>
          <w:sz w:val="16"/>
          <w:szCs w:val="16"/>
          <w:lang w:eastAsia="ru-RU"/>
        </w:rPr>
        <w:t> — пример к п. 4.20.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Элементы управления</w:t>
      </w:r>
      <w:r w:rsidRPr="00FD47AE">
        <w:rPr>
          <w:rFonts w:ascii="Tahoma" w:eastAsia="Times New Roman" w:hAnsi="Tahoma" w:cs="Tahoma"/>
          <w:color w:val="000000"/>
          <w:sz w:val="16"/>
          <w:szCs w:val="16"/>
          <w:lang w:eastAsia="ru-RU"/>
        </w:rPr>
        <w:t> можно размещать не только на формах, но и в документах. Чтобы создать элемент управления в документе, нужно переключиться в </w:t>
      </w:r>
      <w:r w:rsidRPr="00FD47AE">
        <w:rPr>
          <w:rFonts w:ascii="Tahoma" w:eastAsia="Times New Roman" w:hAnsi="Tahoma" w:cs="Tahoma"/>
          <w:i/>
          <w:iCs/>
          <w:color w:val="000000"/>
          <w:sz w:val="16"/>
          <w:lang w:eastAsia="ru-RU"/>
        </w:rPr>
        <w:t>режим конструктора</w:t>
      </w:r>
      <w:r w:rsidRPr="00FD47AE">
        <w:rPr>
          <w:rFonts w:ascii="Tahoma" w:eastAsia="Times New Roman" w:hAnsi="Tahoma" w:cs="Tahoma"/>
          <w:color w:val="000000"/>
          <w:sz w:val="16"/>
          <w:szCs w:val="16"/>
          <w:lang w:eastAsia="ru-RU"/>
        </w:rPr>
        <w:t>. В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 Microsoft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это можно сделать с помощью кнопки </w:t>
      </w:r>
      <w:r w:rsidRPr="00FD47AE">
        <w:rPr>
          <w:rFonts w:ascii="Tahoma" w:eastAsia="Times New Roman" w:hAnsi="Tahoma" w:cs="Tahoma"/>
          <w:b/>
          <w:bCs/>
          <w:color w:val="000000"/>
          <w:sz w:val="16"/>
          <w:szCs w:val="16"/>
          <w:lang w:eastAsia="ru-RU"/>
        </w:rPr>
        <w:t>Режим конструктора</w:t>
      </w:r>
      <w:r w:rsidRPr="00FD47AE">
        <w:rPr>
          <w:rFonts w:ascii="Tahoma" w:eastAsia="Times New Roman" w:hAnsi="Tahoma" w:cs="Tahoma"/>
          <w:color w:val="000000"/>
          <w:sz w:val="16"/>
          <w:szCs w:val="16"/>
          <w:lang w:eastAsia="ru-RU"/>
        </w:rPr>
        <w:t>, которая расположена в группе </w:t>
      </w:r>
      <w:r w:rsidRPr="00FD47AE">
        <w:rPr>
          <w:rFonts w:ascii="Tahoma" w:eastAsia="Times New Roman" w:hAnsi="Tahoma" w:cs="Tahoma"/>
          <w:b/>
          <w:bCs/>
          <w:color w:val="000000"/>
          <w:sz w:val="16"/>
          <w:szCs w:val="16"/>
          <w:lang w:eastAsia="ru-RU"/>
        </w:rPr>
        <w:t>Элементы управления</w:t>
      </w:r>
      <w:r w:rsidRPr="00FD47AE">
        <w:rPr>
          <w:rFonts w:ascii="Tahoma" w:eastAsia="Times New Roman" w:hAnsi="Tahoma" w:cs="Tahoma"/>
          <w:color w:val="000000"/>
          <w:sz w:val="16"/>
          <w:szCs w:val="16"/>
          <w:lang w:eastAsia="ru-RU"/>
        </w:rPr>
        <w:t> вкладки </w:t>
      </w:r>
      <w:r w:rsidRPr="00FD47AE">
        <w:rPr>
          <w:rFonts w:ascii="Tahoma" w:eastAsia="Times New Roman" w:hAnsi="Tahoma" w:cs="Tahoma"/>
          <w:b/>
          <w:bCs/>
          <w:color w:val="000000"/>
          <w:sz w:val="16"/>
          <w:szCs w:val="16"/>
          <w:lang w:eastAsia="ru-RU"/>
        </w:rPr>
        <w:t>Разработчик</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Включите </w:t>
      </w:r>
      <w:r w:rsidRPr="00FD47AE">
        <w:rPr>
          <w:rFonts w:ascii="Tahoma" w:eastAsia="Times New Roman" w:hAnsi="Tahoma" w:cs="Tahoma"/>
          <w:i/>
          <w:iCs/>
          <w:color w:val="000000"/>
          <w:sz w:val="16"/>
          <w:lang w:eastAsia="ru-RU"/>
        </w:rPr>
        <w:t>режим конструктора</w:t>
      </w:r>
      <w:r w:rsidRPr="00FD47AE">
        <w:rPr>
          <w:rFonts w:ascii="Tahoma" w:eastAsia="Times New Roman" w:hAnsi="Tahoma" w:cs="Tahoma"/>
          <w:color w:val="000000"/>
          <w:sz w:val="16"/>
          <w:szCs w:val="16"/>
          <w:lang w:eastAsia="ru-RU"/>
        </w:rPr>
        <w:t>, найдите среди элементов управления кнопку (</w:t>
      </w:r>
      <w:hyperlink r:id="rId149" w:anchor="image.4.17" w:history="1">
        <w:r w:rsidRPr="00FD47AE">
          <w:rPr>
            <w:rFonts w:ascii="Tahoma" w:eastAsia="Times New Roman" w:hAnsi="Tahoma" w:cs="Tahoma"/>
            <w:color w:val="0071A6"/>
            <w:sz w:val="16"/>
            <w:u w:val="single"/>
            <w:lang w:eastAsia="ru-RU"/>
          </w:rPr>
          <w:t>рис. 4.17</w:t>
        </w:r>
      </w:hyperlink>
      <w:r w:rsidRPr="00FD47AE">
        <w:rPr>
          <w:rFonts w:ascii="Tahoma" w:eastAsia="Times New Roman" w:hAnsi="Tahoma" w:cs="Tahoma"/>
          <w:color w:val="000000"/>
          <w:sz w:val="16"/>
          <w:szCs w:val="16"/>
          <w:lang w:eastAsia="ru-RU"/>
        </w:rPr>
        <w:t xml:space="preserve">.) и </w:t>
      </w:r>
      <w:proofErr w:type="gramStart"/>
      <w:r w:rsidRPr="00FD47AE">
        <w:rPr>
          <w:rFonts w:ascii="Tahoma" w:eastAsia="Times New Roman" w:hAnsi="Tahoma" w:cs="Tahoma"/>
          <w:color w:val="000000"/>
          <w:sz w:val="16"/>
          <w:szCs w:val="16"/>
          <w:lang w:eastAsia="ru-RU"/>
        </w:rPr>
        <w:t>разместите ее</w:t>
      </w:r>
      <w:proofErr w:type="gramEnd"/>
      <w:r w:rsidRPr="00FD47AE">
        <w:rPr>
          <w:rFonts w:ascii="Tahoma" w:eastAsia="Times New Roman" w:hAnsi="Tahoma" w:cs="Tahoma"/>
          <w:color w:val="000000"/>
          <w:sz w:val="16"/>
          <w:szCs w:val="16"/>
          <w:lang w:eastAsia="ru-RU"/>
        </w:rPr>
        <w:t xml:space="preserve"> в документе.</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69" w:name="image.4.17"/>
      <w:bookmarkEnd w:id="269"/>
      <w:r>
        <w:rPr>
          <w:rFonts w:ascii="Tahoma" w:eastAsia="Times New Roman" w:hAnsi="Tahoma" w:cs="Tahoma"/>
          <w:noProof/>
          <w:color w:val="000000"/>
          <w:sz w:val="16"/>
          <w:szCs w:val="16"/>
          <w:lang w:eastAsia="ru-RU"/>
        </w:rPr>
        <w:drawing>
          <wp:inline distT="0" distB="0" distL="0" distR="0">
            <wp:extent cx="4865370" cy="2950210"/>
            <wp:effectExtent l="19050" t="0" r="0" b="0"/>
            <wp:docPr id="75" name="Рисунок 75" descr="Добавление элементов управления в документ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Добавление элементов управления в документы "/>
                    <pic:cNvPicPr>
                      <a:picLocks noChangeAspect="1" noChangeArrowheads="1"/>
                    </pic:cNvPicPr>
                  </pic:nvPicPr>
                  <pic:blipFill>
                    <a:blip r:embed="rId150" cstate="print"/>
                    <a:srcRect/>
                    <a:stretch>
                      <a:fillRect/>
                    </a:stretch>
                  </pic:blipFill>
                  <pic:spPr bwMode="auto">
                    <a:xfrm>
                      <a:off x="0" y="0"/>
                      <a:ext cx="4865370" cy="295021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4.17. </w:t>
      </w:r>
      <w:r w:rsidRPr="00FD47AE">
        <w:rPr>
          <w:rFonts w:ascii="Tahoma" w:eastAsia="Times New Roman" w:hAnsi="Tahoma" w:cs="Tahoma"/>
          <w:color w:val="000000"/>
          <w:sz w:val="16"/>
          <w:szCs w:val="16"/>
          <w:lang w:eastAsia="ru-RU"/>
        </w:rPr>
        <w:t>Добавление элементов управления в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снабдить кнопку полезной нагрузкой в виде обработчика события или настроить ее свойства сделайте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кнопке </w:t>
      </w:r>
      <w:r w:rsidRPr="00FD47AE">
        <w:rPr>
          <w:rFonts w:ascii="Tahoma" w:eastAsia="Times New Roman" w:hAnsi="Tahoma" w:cs="Tahoma"/>
          <w:i/>
          <w:iCs/>
          <w:color w:val="000000"/>
          <w:sz w:val="16"/>
          <w:lang w:eastAsia="ru-RU"/>
        </w:rPr>
        <w:t>двойной щелчок</w:t>
      </w:r>
      <w:r w:rsidRPr="00FD47AE">
        <w:rPr>
          <w:rFonts w:ascii="Tahoma" w:eastAsia="Times New Roman" w:hAnsi="Tahoma" w:cs="Tahoma"/>
          <w:color w:val="000000"/>
          <w:sz w:val="16"/>
          <w:szCs w:val="16"/>
          <w:lang w:eastAsia="ru-RU"/>
        </w:rPr>
        <w:t>. Появится уже знакомый вам </w:t>
      </w:r>
      <w:r w:rsidRPr="00FD47AE">
        <w:rPr>
          <w:rFonts w:ascii="Tahoma" w:eastAsia="Times New Roman" w:hAnsi="Tahoma" w:cs="Tahoma"/>
          <w:i/>
          <w:iCs/>
          <w:color w:val="000000"/>
          <w:sz w:val="16"/>
          <w:lang w:eastAsia="ru-RU"/>
        </w:rPr>
        <w:t>редактор кода</w:t>
      </w:r>
      <w:r w:rsidRPr="00FD47AE">
        <w:rPr>
          <w:rFonts w:ascii="Tahoma" w:eastAsia="Times New Roman" w:hAnsi="Tahoma" w:cs="Tahoma"/>
          <w:color w:val="000000"/>
          <w:sz w:val="16"/>
          <w:szCs w:val="16"/>
          <w:lang w:eastAsia="ru-RU"/>
        </w:rPr>
        <w:t> (</w:t>
      </w:r>
      <w:hyperlink r:id="rId151" w:anchor="image.4.18" w:history="1">
        <w:r w:rsidRPr="00FD47AE">
          <w:rPr>
            <w:rFonts w:ascii="Tahoma" w:eastAsia="Times New Roman" w:hAnsi="Tahoma" w:cs="Tahoma"/>
            <w:color w:val="0071A6"/>
            <w:sz w:val="16"/>
            <w:u w:val="single"/>
            <w:lang w:eastAsia="ru-RU"/>
          </w:rPr>
          <w:t>рис. 4.18</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70" w:name="image.4.18"/>
      <w:bookmarkEnd w:id="270"/>
      <w:r>
        <w:rPr>
          <w:rFonts w:ascii="Tahoma" w:eastAsia="Times New Roman" w:hAnsi="Tahoma" w:cs="Tahoma"/>
          <w:noProof/>
          <w:color w:val="0071A6"/>
          <w:sz w:val="16"/>
          <w:szCs w:val="16"/>
          <w:lang w:eastAsia="ru-RU"/>
        </w:rPr>
        <w:drawing>
          <wp:inline distT="0" distB="0" distL="0" distR="0">
            <wp:extent cx="5909310" cy="3484880"/>
            <wp:effectExtent l="19050" t="0" r="0" b="0"/>
            <wp:docPr id="76" name="Рисунок 76" descr="Настройка свойств кнопки ">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Настройка свойств кнопки ">
                      <a:hlinkClick r:id="rId152"/>
                    </pic:cNvPr>
                    <pic:cNvPicPr>
                      <a:picLocks noChangeAspect="1" noChangeArrowheads="1"/>
                    </pic:cNvPicPr>
                  </pic:nvPicPr>
                  <pic:blipFill>
                    <a:blip r:embed="rId153" cstate="print"/>
                    <a:srcRect/>
                    <a:stretch>
                      <a:fillRect/>
                    </a:stretch>
                  </pic:blipFill>
                  <pic:spPr bwMode="auto">
                    <a:xfrm>
                      <a:off x="0" y="0"/>
                      <a:ext cx="5909310" cy="348488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154" w:history="1">
        <w:r w:rsidRPr="00FD47AE">
          <w:rPr>
            <w:rFonts w:ascii="Tahoma" w:eastAsia="Times New Roman" w:hAnsi="Tahoma" w:cs="Tahoma"/>
            <w:color w:val="0071A6"/>
            <w:sz w:val="16"/>
            <w:u w:val="single"/>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4.18. </w:t>
      </w:r>
      <w:r w:rsidRPr="00FD47AE">
        <w:rPr>
          <w:rFonts w:ascii="Tahoma" w:eastAsia="Times New Roman" w:hAnsi="Tahoma" w:cs="Tahoma"/>
          <w:color w:val="000000"/>
          <w:sz w:val="16"/>
          <w:szCs w:val="16"/>
          <w:lang w:eastAsia="ru-RU"/>
        </w:rPr>
        <w:t>Настройка свойств кнопки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Обратите внимание на то, что код, который соответствует кнопке, расположен в модуле редактируемого документа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ThisDocument</w:t>
      </w:r>
      <w:r w:rsidRPr="00FD47AE">
        <w:rPr>
          <w:rFonts w:ascii="Tahoma" w:eastAsia="Times New Roman" w:hAnsi="Tahoma" w:cs="Tahoma"/>
          <w:color w:val="000000"/>
          <w:sz w:val="16"/>
          <w:szCs w:val="16"/>
          <w:lang w:eastAsia="ru-RU"/>
        </w:rPr>
        <w:t> ).</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55" w:anchor="image.4.18" w:history="1">
        <w:r w:rsidRPr="00FD47AE">
          <w:rPr>
            <w:rFonts w:ascii="Tahoma" w:eastAsia="Times New Roman" w:hAnsi="Tahoma" w:cs="Tahoma"/>
            <w:color w:val="0071A6"/>
            <w:sz w:val="16"/>
            <w:u w:val="single"/>
            <w:lang w:eastAsia="ru-RU"/>
          </w:rPr>
          <w:t>рис. 4.18</w:t>
        </w:r>
      </w:hyperlink>
      <w:r w:rsidRPr="00FD47AE">
        <w:rPr>
          <w:rFonts w:ascii="Tahoma" w:eastAsia="Times New Roman" w:hAnsi="Tahoma" w:cs="Tahoma"/>
          <w:color w:val="000000"/>
          <w:sz w:val="16"/>
          <w:szCs w:val="16"/>
          <w:lang w:eastAsia="ru-RU"/>
        </w:rPr>
        <w:t>. в модуле видны два обработчика события. Дело в том, что мы переименовали кнопку — назвали ее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xml:space="preserve">, поэтому нам пришлось создавать новый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так как старый, созданный тогда, когда кнопка называлась </w:t>
      </w:r>
      <w:r w:rsidRPr="00FD47AE">
        <w:rPr>
          <w:rFonts w:ascii="Courier New" w:eastAsia="Times New Roman" w:hAnsi="Courier New" w:cs="Courier New"/>
          <w:color w:val="8B0000"/>
          <w:sz w:val="16"/>
          <w:lang w:eastAsia="ru-RU"/>
        </w:rPr>
        <w:t>CommandButton1</w:t>
      </w:r>
      <w:r w:rsidRPr="00FD47AE">
        <w:rPr>
          <w:rFonts w:ascii="Tahoma" w:eastAsia="Times New Roman" w:hAnsi="Tahoma" w:cs="Tahoma"/>
          <w:color w:val="000000"/>
          <w:sz w:val="16"/>
          <w:szCs w:val="16"/>
          <w:lang w:eastAsia="ru-RU"/>
        </w:rPr>
        <w:t>, уже неактуален — его можно удалить. Также мы отредактировали свойство кнопки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xml:space="preserve">, </w:t>
      </w:r>
      <w:r w:rsidRPr="00FD47AE">
        <w:rPr>
          <w:rFonts w:ascii="Tahoma" w:eastAsia="Times New Roman" w:hAnsi="Tahoma" w:cs="Tahoma"/>
          <w:color w:val="000000"/>
          <w:sz w:val="16"/>
          <w:szCs w:val="16"/>
          <w:lang w:eastAsia="ru-RU"/>
        </w:rPr>
        <w:lastRenderedPageBreak/>
        <w:t>введя туда текст "Показать форму". Этот текст тут же отобразится на кнопке. Если текст не поместился на кнопке — можно изменить ее размеры.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в документ форму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xml:space="preserve">. Чтобы вызвать эту форму с </w:t>
      </w:r>
      <w:proofErr w:type="gramStart"/>
      <w:r w:rsidRPr="00FD47AE">
        <w:rPr>
          <w:rFonts w:ascii="Tahoma" w:eastAsia="Times New Roman" w:hAnsi="Tahoma" w:cs="Tahoma"/>
          <w:color w:val="000000"/>
          <w:sz w:val="16"/>
          <w:szCs w:val="16"/>
          <w:lang w:eastAsia="ru-RU"/>
        </w:rPr>
        <w:t>помощью</w:t>
      </w:r>
      <w:proofErr w:type="gramEnd"/>
      <w:r w:rsidRPr="00FD47AE">
        <w:rPr>
          <w:rFonts w:ascii="Tahoma" w:eastAsia="Times New Roman" w:hAnsi="Tahoma" w:cs="Tahoma"/>
          <w:color w:val="000000"/>
          <w:sz w:val="16"/>
          <w:szCs w:val="16"/>
          <w:lang w:eastAsia="ru-RU"/>
        </w:rPr>
        <w:t xml:space="preserve"> добавленной в документ кнопки, разместим в обработчике ее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такой код: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frm_First.Show</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Кнопка в документе заработает, когда вы выключите </w:t>
      </w:r>
      <w:r w:rsidRPr="00FD47AE">
        <w:rPr>
          <w:rFonts w:ascii="Tahoma" w:eastAsia="Times New Roman" w:hAnsi="Tahoma" w:cs="Tahoma"/>
          <w:i/>
          <w:iCs/>
          <w:color w:val="000000"/>
          <w:sz w:val="16"/>
          <w:lang w:eastAsia="ru-RU"/>
        </w:rPr>
        <w:t>режим конструктора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56" w:anchor="image.4.19" w:history="1">
        <w:r w:rsidRPr="00FD47AE">
          <w:rPr>
            <w:rFonts w:ascii="Tahoma" w:eastAsia="Times New Roman" w:hAnsi="Tahoma" w:cs="Tahoma"/>
            <w:color w:val="0071A6"/>
            <w:sz w:val="16"/>
            <w:u w:val="single"/>
            <w:lang w:eastAsia="ru-RU"/>
          </w:rPr>
          <w:t>рис. 4.19</w:t>
        </w:r>
      </w:hyperlink>
      <w:r w:rsidRPr="00FD47AE">
        <w:rPr>
          <w:rFonts w:ascii="Tahoma" w:eastAsia="Times New Roman" w:hAnsi="Tahoma" w:cs="Tahoma"/>
          <w:color w:val="000000"/>
          <w:sz w:val="16"/>
          <w:szCs w:val="16"/>
          <w:lang w:eastAsia="ru-RU"/>
        </w:rPr>
        <w:t>. вы можете видеть кнопку и запущенную с ее помощью форму.</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71" w:name="image.4.19"/>
      <w:bookmarkEnd w:id="271"/>
      <w:r>
        <w:rPr>
          <w:rFonts w:ascii="Tahoma" w:eastAsia="Times New Roman" w:hAnsi="Tahoma" w:cs="Tahoma"/>
          <w:noProof/>
          <w:color w:val="000000"/>
          <w:sz w:val="16"/>
          <w:szCs w:val="16"/>
          <w:lang w:eastAsia="ru-RU"/>
        </w:rPr>
        <w:drawing>
          <wp:inline distT="0" distB="0" distL="0" distR="0">
            <wp:extent cx="5408930" cy="3562985"/>
            <wp:effectExtent l="19050" t="0" r="1270" b="0"/>
            <wp:docPr id="77" name="Рисунок 77" descr="Форма, вызываемая кнопко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Форма, вызываемая кнопкой "/>
                    <pic:cNvPicPr>
                      <a:picLocks noChangeAspect="1" noChangeArrowheads="1"/>
                    </pic:cNvPicPr>
                  </pic:nvPicPr>
                  <pic:blipFill>
                    <a:blip r:embed="rId157" cstate="print"/>
                    <a:srcRect/>
                    <a:stretch>
                      <a:fillRect/>
                    </a:stretch>
                  </pic:blipFill>
                  <pic:spPr bwMode="auto">
                    <a:xfrm>
                      <a:off x="0" y="0"/>
                      <a:ext cx="5408930" cy="356298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4.19. </w:t>
      </w:r>
      <w:r w:rsidRPr="00FD47AE">
        <w:rPr>
          <w:rFonts w:ascii="Tahoma" w:eastAsia="Times New Roman" w:hAnsi="Tahoma" w:cs="Tahoma"/>
          <w:color w:val="000000"/>
          <w:sz w:val="16"/>
          <w:szCs w:val="16"/>
          <w:lang w:eastAsia="ru-RU"/>
        </w:rPr>
        <w:t>Форма, вызываемая кнопкой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72" w:name="sect21"/>
      <w:bookmarkEnd w:id="272"/>
      <w:r w:rsidRPr="00FD47AE">
        <w:rPr>
          <w:rFonts w:ascii="Tahoma" w:eastAsia="Times New Roman" w:hAnsi="Tahoma" w:cs="Tahoma"/>
          <w:b/>
          <w:bCs/>
          <w:color w:val="000000"/>
          <w:lang w:eastAsia="ru-RU"/>
        </w:rPr>
        <w:t>4.21. Убегающая кнопка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58" w:tgtFrame="_blank" w:history="1">
        <w:r w:rsidRPr="00FD47AE">
          <w:rPr>
            <w:rFonts w:ascii="Tahoma" w:eastAsia="Times New Roman" w:hAnsi="Tahoma" w:cs="Tahoma"/>
            <w:color w:val="0071A6"/>
            <w:sz w:val="16"/>
            <w:u w:val="single"/>
            <w:lang w:eastAsia="ru-RU"/>
          </w:rPr>
          <w:t>04-13-Убегающая кнопка.xlsm</w:t>
        </w:r>
      </w:hyperlink>
      <w:r w:rsidRPr="00FD47AE">
        <w:rPr>
          <w:rFonts w:ascii="Tahoma" w:eastAsia="Times New Roman" w:hAnsi="Tahoma" w:cs="Tahoma"/>
          <w:color w:val="000000"/>
          <w:sz w:val="16"/>
          <w:szCs w:val="16"/>
          <w:lang w:eastAsia="ru-RU"/>
        </w:rPr>
        <w:t> — пример к п. 4.21.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мы разобрались со свойствами и </w:t>
      </w:r>
      <w:r w:rsidRPr="00FD47AE">
        <w:rPr>
          <w:rFonts w:ascii="Tahoma" w:eastAsia="Times New Roman" w:hAnsi="Tahoma" w:cs="Tahoma"/>
          <w:i/>
          <w:iCs/>
          <w:color w:val="000000"/>
          <w:sz w:val="16"/>
          <w:lang w:eastAsia="ru-RU"/>
        </w:rPr>
        <w:t>событиями элементов управления</w:t>
      </w:r>
      <w:r w:rsidRPr="00FD47AE">
        <w:rPr>
          <w:rFonts w:ascii="Tahoma" w:eastAsia="Times New Roman" w:hAnsi="Tahoma" w:cs="Tahoma"/>
          <w:color w:val="000000"/>
          <w:sz w:val="16"/>
          <w:szCs w:val="16"/>
          <w:lang w:eastAsia="ru-RU"/>
        </w:rPr>
        <w:t>, предлагаю провести с ними интересный эксперимент. Для этого мы напишем простую, но довольно забавную программу.</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273" w:name="sect22"/>
      <w:bookmarkEnd w:id="273"/>
      <w:r w:rsidRPr="00FD47AE">
        <w:rPr>
          <w:rFonts w:ascii="Tahoma" w:eastAsia="Times New Roman" w:hAnsi="Tahoma" w:cs="Tahoma"/>
          <w:b/>
          <w:bCs/>
          <w:color w:val="000000"/>
          <w:sz w:val="20"/>
          <w:szCs w:val="20"/>
          <w:lang w:eastAsia="ru-RU"/>
        </w:rPr>
        <w:t>4.21.1. Задание</w:t>
      </w:r>
    </w:p>
    <w:p w:rsidR="00FD47AE" w:rsidRPr="00FD47AE" w:rsidRDefault="00FD47AE" w:rsidP="00FD47AE">
      <w:pPr>
        <w:numPr>
          <w:ilvl w:val="0"/>
          <w:numId w:val="7"/>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Создать в Microsoft Excel форму шириной 350 пикселей и высотой 200 пикселей.</w:t>
      </w:r>
    </w:p>
    <w:p w:rsidR="00FD47AE" w:rsidRPr="00FD47AE" w:rsidRDefault="00FD47AE" w:rsidP="00FD47AE">
      <w:pPr>
        <w:numPr>
          <w:ilvl w:val="0"/>
          <w:numId w:val="7"/>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Разместить на форме кнопки "Да", "Нет" и надпись: "Хотите ли вы получить прибавку к зарплате?".</w:t>
      </w:r>
    </w:p>
    <w:p w:rsidR="00FD47AE" w:rsidRPr="00FD47AE" w:rsidRDefault="00FD47AE" w:rsidP="00FD47AE">
      <w:pPr>
        <w:numPr>
          <w:ilvl w:val="0"/>
          <w:numId w:val="7"/>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Настроить свойства кнопки с надписью "Да" таким образом, чтобы на нее нельзя было перевести фокус ввода.</w:t>
      </w:r>
    </w:p>
    <w:p w:rsidR="00FD47AE" w:rsidRPr="00FD47AE" w:rsidRDefault="00FD47AE" w:rsidP="00FD47AE">
      <w:pPr>
        <w:numPr>
          <w:ilvl w:val="0"/>
          <w:numId w:val="7"/>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Написать программу, которая при наведении указателя мыши на кнопку с надписью "Да" перемещала бы эту кнопку в пределах формы.</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274" w:name="sect23"/>
      <w:bookmarkEnd w:id="274"/>
      <w:r w:rsidRPr="00FD47AE">
        <w:rPr>
          <w:rFonts w:ascii="Tahoma" w:eastAsia="Times New Roman" w:hAnsi="Tahoma" w:cs="Tahoma"/>
          <w:b/>
          <w:bCs/>
          <w:color w:val="000000"/>
          <w:sz w:val="20"/>
          <w:szCs w:val="20"/>
          <w:lang w:eastAsia="ru-RU"/>
        </w:rPr>
        <w:t>4.21.2.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новую форму, установим следующим образом ее свойства: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Courier New" w:eastAsia="Times New Roman" w:hAnsi="Courier New" w:cs="Courier New"/>
          <w:color w:val="8B0000"/>
          <w:sz w:val="16"/>
          <w:lang w:val="en-US" w:eastAsia="ru-RU"/>
        </w:rPr>
        <w:t>Name </w:t>
      </w:r>
      <w:r w:rsidRPr="00FD47AE">
        <w:rPr>
          <w:rFonts w:ascii="Tahoma" w:eastAsia="Times New Roman" w:hAnsi="Tahoma" w:cs="Tahoma"/>
          <w:color w:val="000000"/>
          <w:sz w:val="16"/>
          <w:szCs w:val="16"/>
          <w:lang w:val="en-US" w:eastAsia="ru-RU"/>
        </w:rPr>
        <w:t>(</w:t>
      </w:r>
      <w:r w:rsidRPr="00FD47AE">
        <w:rPr>
          <w:rFonts w:ascii="Tahoma" w:eastAsia="Times New Roman" w:hAnsi="Tahoma" w:cs="Tahoma"/>
          <w:color w:val="000000"/>
          <w:sz w:val="16"/>
          <w:szCs w:val="16"/>
          <w:lang w:eastAsia="ru-RU"/>
        </w:rPr>
        <w:t>Имя</w:t>
      </w:r>
      <w:r w:rsidRPr="00FD47AE">
        <w:rPr>
          <w:rFonts w:ascii="Tahoma" w:eastAsia="Times New Roman" w:hAnsi="Tahoma" w:cs="Tahoma"/>
          <w:color w:val="000000"/>
          <w:sz w:val="16"/>
          <w:szCs w:val="16"/>
          <w:lang w:val="en-US" w:eastAsia="ru-RU"/>
        </w:rPr>
        <w:t>) — </w:t>
      </w:r>
      <w:r w:rsidRPr="00FD47AE">
        <w:rPr>
          <w:rFonts w:ascii="Courier New" w:eastAsia="Times New Roman" w:hAnsi="Courier New" w:cs="Courier New"/>
          <w:color w:val="8B0000"/>
          <w:sz w:val="16"/>
          <w:lang w:val="en-US" w:eastAsia="ru-RU"/>
        </w:rPr>
        <w:t>frm_MovingButton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Courier New" w:eastAsia="Times New Roman" w:hAnsi="Courier New" w:cs="Courier New"/>
          <w:color w:val="8B0000"/>
          <w:sz w:val="16"/>
          <w:lang w:val="en-US" w:eastAsia="ru-RU"/>
        </w:rPr>
        <w:t>Width </w:t>
      </w:r>
      <w:r w:rsidRPr="00FD47AE">
        <w:rPr>
          <w:rFonts w:ascii="Tahoma" w:eastAsia="Times New Roman" w:hAnsi="Tahoma" w:cs="Tahoma"/>
          <w:color w:val="000000"/>
          <w:sz w:val="16"/>
          <w:szCs w:val="16"/>
          <w:lang w:val="en-US" w:eastAsia="ru-RU"/>
        </w:rPr>
        <w:t>(</w:t>
      </w:r>
      <w:r w:rsidRPr="00FD47AE">
        <w:rPr>
          <w:rFonts w:ascii="Tahoma" w:eastAsia="Times New Roman" w:hAnsi="Tahoma" w:cs="Tahoma"/>
          <w:color w:val="000000"/>
          <w:sz w:val="16"/>
          <w:szCs w:val="16"/>
          <w:lang w:eastAsia="ru-RU"/>
        </w:rPr>
        <w:t>Ширина</w:t>
      </w:r>
      <w:r w:rsidRPr="00FD47AE">
        <w:rPr>
          <w:rFonts w:ascii="Tahoma" w:eastAsia="Times New Roman" w:hAnsi="Tahoma" w:cs="Tahoma"/>
          <w:color w:val="000000"/>
          <w:sz w:val="16"/>
          <w:szCs w:val="16"/>
          <w:lang w:val="en-US" w:eastAsia="ru-RU"/>
        </w:rPr>
        <w:t>) — </w:t>
      </w:r>
      <w:r w:rsidRPr="00FD47AE">
        <w:rPr>
          <w:rFonts w:ascii="Courier New" w:eastAsia="Times New Roman" w:hAnsi="Courier New" w:cs="Courier New"/>
          <w:color w:val="8B0000"/>
          <w:sz w:val="16"/>
          <w:lang w:val="en-US" w:eastAsia="ru-RU"/>
        </w:rPr>
        <w:t>350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Height </w:t>
      </w:r>
      <w:r w:rsidRPr="00FD47AE">
        <w:rPr>
          <w:rFonts w:ascii="Tahoma" w:eastAsia="Times New Roman" w:hAnsi="Tahoma" w:cs="Tahoma"/>
          <w:color w:val="000000"/>
          <w:sz w:val="16"/>
          <w:szCs w:val="16"/>
          <w:lang w:eastAsia="ru-RU"/>
        </w:rPr>
        <w:t>(Высота) — </w:t>
      </w:r>
      <w:r w:rsidRPr="00FD47AE">
        <w:rPr>
          <w:rFonts w:ascii="Courier New" w:eastAsia="Times New Roman" w:hAnsi="Courier New" w:cs="Courier New"/>
          <w:color w:val="8B0000"/>
          <w:sz w:val="16"/>
          <w:lang w:eastAsia="ru-RU"/>
        </w:rPr>
        <w:t>200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Caption </w:t>
      </w:r>
      <w:r w:rsidRPr="00FD47AE">
        <w:rPr>
          <w:rFonts w:ascii="Tahoma" w:eastAsia="Times New Roman" w:hAnsi="Tahoma" w:cs="Tahoma"/>
          <w:color w:val="000000"/>
          <w:sz w:val="16"/>
          <w:szCs w:val="16"/>
          <w:lang w:eastAsia="ru-RU"/>
        </w:rPr>
        <w:t>(Заголовок формы) — </w:t>
      </w:r>
      <w:r w:rsidRPr="00FD47AE">
        <w:rPr>
          <w:rFonts w:ascii="Courier New" w:eastAsia="Times New Roman" w:hAnsi="Courier New" w:cs="Courier New"/>
          <w:color w:val="8B0000"/>
          <w:sz w:val="16"/>
          <w:lang w:eastAsia="ru-RU"/>
        </w:rPr>
        <w:t>Тест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на форму следующие элементы управления (</w:t>
      </w:r>
      <w:hyperlink r:id="rId159" w:anchor="table.4.4" w:history="1">
        <w:r w:rsidRPr="00FD47AE">
          <w:rPr>
            <w:rFonts w:ascii="Tahoma" w:eastAsia="Times New Roman" w:hAnsi="Tahoma" w:cs="Tahoma"/>
            <w:color w:val="0071A6"/>
            <w:sz w:val="16"/>
            <w:u w:val="single"/>
            <w:lang w:eastAsia="ru-RU"/>
          </w:rPr>
          <w:t>табл. 4.4</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156"/>
        <w:gridCol w:w="1096"/>
        <w:gridCol w:w="2204"/>
        <w:gridCol w:w="2340"/>
        <w:gridCol w:w="1266"/>
        <w:gridCol w:w="1381"/>
      </w:tblGrid>
      <w:tr w:rsidR="00FD47AE" w:rsidRPr="00FD47AE" w:rsidTr="00FD47AE">
        <w:trPr>
          <w:tblCellSpacing w:w="7" w:type="dxa"/>
        </w:trPr>
        <w:tc>
          <w:tcPr>
            <w:tcW w:w="0" w:type="auto"/>
            <w:gridSpan w:val="6"/>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75" w:name="table.4.4"/>
            <w:bookmarkEnd w:id="275"/>
            <w:r w:rsidRPr="00FD47AE">
              <w:rPr>
                <w:rFonts w:ascii="Times New Roman" w:eastAsia="Times New Roman" w:hAnsi="Times New Roman" w:cs="Times New Roman"/>
                <w:sz w:val="24"/>
                <w:szCs w:val="24"/>
                <w:lang w:eastAsia="ru-RU"/>
              </w:rPr>
              <w:t>Таблица 4.4. Элементы управления и их свойства</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Название</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Name (Имя)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Caption (Надпись)</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Tabstop (Фокус ввода по нажатию клавиши Tab)</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Height (Высота)</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Width (Ширина)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Кнопка №1</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cmd_Yes</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False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30</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80</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Кнопка №2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cmd_No</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Нет</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30</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80</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Надпись</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lbl_text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Хотите ли вы получить прибавку к зарплате?</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60" w:anchor="image.4.20" w:history="1">
        <w:r w:rsidRPr="00FD47AE">
          <w:rPr>
            <w:rFonts w:ascii="Tahoma" w:eastAsia="Times New Roman" w:hAnsi="Tahoma" w:cs="Tahoma"/>
            <w:color w:val="0071A6"/>
            <w:sz w:val="16"/>
            <w:u w:val="single"/>
            <w:lang w:eastAsia="ru-RU"/>
          </w:rPr>
          <w:t>рис. 4.20</w:t>
        </w:r>
      </w:hyperlink>
      <w:r w:rsidRPr="00FD47AE">
        <w:rPr>
          <w:rFonts w:ascii="Tahoma" w:eastAsia="Times New Roman" w:hAnsi="Tahoma" w:cs="Tahoma"/>
          <w:color w:val="000000"/>
          <w:sz w:val="16"/>
          <w:szCs w:val="16"/>
          <w:lang w:eastAsia="ru-RU"/>
        </w:rPr>
        <w:t>. вы можете видеть форму </w:t>
      </w:r>
      <w:r w:rsidRPr="00FD47AE">
        <w:rPr>
          <w:rFonts w:ascii="Courier New" w:eastAsia="Times New Roman" w:hAnsi="Courier New" w:cs="Courier New"/>
          <w:color w:val="8B0000"/>
          <w:sz w:val="16"/>
          <w:lang w:eastAsia="ru-RU"/>
        </w:rPr>
        <w:t>frm_MovingButton</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76" w:name="image.4.20"/>
      <w:bookmarkEnd w:id="276"/>
      <w:r>
        <w:rPr>
          <w:rFonts w:ascii="Tahoma" w:eastAsia="Times New Roman" w:hAnsi="Tahoma" w:cs="Tahoma"/>
          <w:noProof/>
          <w:color w:val="000000"/>
          <w:sz w:val="16"/>
          <w:szCs w:val="16"/>
          <w:lang w:eastAsia="ru-RU"/>
        </w:rPr>
        <w:drawing>
          <wp:inline distT="0" distB="0" distL="0" distR="0">
            <wp:extent cx="5909310" cy="3890645"/>
            <wp:effectExtent l="19050" t="0" r="0" b="0"/>
            <wp:docPr id="78" name="Рисунок 78" descr="Форма задачи об убегающей кнопке в окне редактора V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Форма задачи об убегающей кнопке в окне редактора VBA "/>
                    <pic:cNvPicPr>
                      <a:picLocks noChangeAspect="1" noChangeArrowheads="1"/>
                    </pic:cNvPicPr>
                  </pic:nvPicPr>
                  <pic:blipFill>
                    <a:blip r:embed="rId161" cstate="print"/>
                    <a:srcRect/>
                    <a:stretch>
                      <a:fillRect/>
                    </a:stretch>
                  </pic:blipFill>
                  <pic:spPr bwMode="auto">
                    <a:xfrm>
                      <a:off x="0" y="0"/>
                      <a:ext cx="5909310" cy="389064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4.20. </w:t>
      </w:r>
      <w:r w:rsidRPr="00FD47AE">
        <w:rPr>
          <w:rFonts w:ascii="Tahoma" w:eastAsia="Times New Roman" w:hAnsi="Tahoma" w:cs="Tahoma"/>
          <w:color w:val="000000"/>
          <w:sz w:val="16"/>
          <w:szCs w:val="16"/>
          <w:lang w:eastAsia="ru-RU"/>
        </w:rPr>
        <w:t>Форма задачи об убегающей кнопке в окне редактора VBA</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Дважды щелкнем по </w:t>
      </w:r>
      <w:r w:rsidRPr="00FD47AE">
        <w:rPr>
          <w:rFonts w:ascii="Courier New" w:eastAsia="Times New Roman" w:hAnsi="Courier New" w:cs="Courier New"/>
          <w:color w:val="8B0000"/>
          <w:sz w:val="16"/>
          <w:lang w:eastAsia="ru-RU"/>
        </w:rPr>
        <w:t>cmd_Yes</w:t>
      </w:r>
      <w:r w:rsidRPr="00FD47AE">
        <w:rPr>
          <w:rFonts w:ascii="Tahoma" w:eastAsia="Times New Roman" w:hAnsi="Tahoma" w:cs="Tahoma"/>
          <w:color w:val="000000"/>
          <w:sz w:val="16"/>
          <w:szCs w:val="16"/>
          <w:lang w:eastAsia="ru-RU"/>
        </w:rPr>
        <w:t>. В редакторе кода выберем в поле событий </w:t>
      </w:r>
      <w:r w:rsidRPr="00FD47AE">
        <w:rPr>
          <w:rFonts w:ascii="Courier New" w:eastAsia="Times New Roman" w:hAnsi="Courier New" w:cs="Courier New"/>
          <w:color w:val="8B0000"/>
          <w:sz w:val="16"/>
          <w:lang w:eastAsia="ru-RU"/>
        </w:rPr>
        <w:t>MouseMove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тело обработчика события </w:t>
      </w:r>
      <w:r w:rsidRPr="00FD47AE">
        <w:rPr>
          <w:rFonts w:ascii="Courier New" w:eastAsia="Times New Roman" w:hAnsi="Courier New" w:cs="Courier New"/>
          <w:color w:val="8B0000"/>
          <w:sz w:val="16"/>
          <w:lang w:eastAsia="ru-RU"/>
        </w:rPr>
        <w:t>MouseMove</w:t>
      </w:r>
      <w:r w:rsidRPr="00FD47AE">
        <w:rPr>
          <w:rFonts w:ascii="Tahoma" w:eastAsia="Times New Roman" w:hAnsi="Tahoma" w:cs="Tahoma"/>
          <w:color w:val="000000"/>
          <w:sz w:val="16"/>
          <w:szCs w:val="16"/>
          <w:lang w:eastAsia="ru-RU"/>
        </w:rPr>
        <w:t> для кнопки </w:t>
      </w:r>
      <w:r w:rsidRPr="00FD47AE">
        <w:rPr>
          <w:rFonts w:ascii="Courier New" w:eastAsia="Times New Roman" w:hAnsi="Courier New" w:cs="Courier New"/>
          <w:color w:val="8B0000"/>
          <w:sz w:val="16"/>
          <w:lang w:eastAsia="ru-RU"/>
        </w:rPr>
        <w:t>cmd_Yes</w:t>
      </w:r>
      <w:r w:rsidRPr="00FD47AE">
        <w:rPr>
          <w:rFonts w:ascii="Tahoma" w:eastAsia="Times New Roman" w:hAnsi="Tahoma" w:cs="Tahoma"/>
          <w:color w:val="000000"/>
          <w:sz w:val="16"/>
          <w:szCs w:val="16"/>
          <w:lang w:eastAsia="ru-RU"/>
        </w:rPr>
        <w:t> введите такой текст (</w:t>
      </w:r>
      <w:hyperlink r:id="rId162" w:anchor="example.4.16" w:history="1">
        <w:r w:rsidRPr="00FD47AE">
          <w:rPr>
            <w:rFonts w:ascii="Tahoma" w:eastAsia="Times New Roman" w:hAnsi="Tahoma" w:cs="Tahoma"/>
            <w:color w:val="0071A6"/>
            <w:sz w:val="16"/>
            <w:u w:val="single"/>
            <w:lang w:eastAsia="ru-RU"/>
          </w:rPr>
          <w:t>листинг 4.16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77" w:name="example_4.16"/>
      <w:bookmarkEnd w:id="277"/>
      <w:r w:rsidRPr="00FD47AE">
        <w:rPr>
          <w:rFonts w:ascii="Courier New" w:eastAsia="Times New Roman" w:hAnsi="Courier New" w:cs="Courier New"/>
          <w:color w:val="8B0000"/>
          <w:sz w:val="20"/>
          <w:szCs w:val="20"/>
          <w:lang w:val="en-US" w:eastAsia="ru-RU"/>
        </w:rPr>
        <w:t>cmd_Yes.Left = Rnd * 250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cmd_Yes.Top = Rnd * 150</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Times New Roman" w:eastAsia="Times New Roman" w:hAnsi="Times New Roman" w:cs="Times New Roman"/>
          <w:color w:val="8B0000"/>
          <w:sz w:val="16"/>
          <w:lang w:eastAsia="ru-RU"/>
        </w:rPr>
        <w:t>Листинг</w:t>
      </w:r>
      <w:r w:rsidRPr="00FD47AE">
        <w:rPr>
          <w:rFonts w:ascii="Times New Roman" w:eastAsia="Times New Roman" w:hAnsi="Times New Roman" w:cs="Times New Roman"/>
          <w:color w:val="8B0000"/>
          <w:sz w:val="16"/>
          <w:lang w:val="en-US" w:eastAsia="ru-RU"/>
        </w:rPr>
        <w:t xml:space="preserve"> 4.16. </w:t>
      </w:r>
      <w:r w:rsidRPr="00FD47AE">
        <w:rPr>
          <w:rFonts w:ascii="Times New Roman" w:eastAsia="Times New Roman" w:hAnsi="Times New Roman" w:cs="Times New Roman"/>
          <w:color w:val="8B0000"/>
          <w:sz w:val="16"/>
          <w:lang w:eastAsia="ru-RU"/>
        </w:rPr>
        <w:t>Код</w:t>
      </w:r>
      <w:r w:rsidRPr="00FD47AE">
        <w:rPr>
          <w:rFonts w:ascii="Times New Roman" w:eastAsia="Times New Roman" w:hAnsi="Times New Roman" w:cs="Times New Roman"/>
          <w:color w:val="8B0000"/>
          <w:sz w:val="16"/>
          <w:lang w:val="en-US" w:eastAsia="ru-RU"/>
        </w:rPr>
        <w:t xml:space="preserve"> </w:t>
      </w:r>
      <w:r w:rsidRPr="00FD47AE">
        <w:rPr>
          <w:rFonts w:ascii="Times New Roman" w:eastAsia="Times New Roman" w:hAnsi="Times New Roman" w:cs="Times New Roman"/>
          <w:color w:val="8B0000"/>
          <w:sz w:val="16"/>
          <w:lang w:eastAsia="ru-RU"/>
        </w:rPr>
        <w:t>обработчика</w:t>
      </w:r>
      <w:r w:rsidRPr="00FD47AE">
        <w:rPr>
          <w:rFonts w:ascii="Times New Roman" w:eastAsia="Times New Roman" w:hAnsi="Times New Roman" w:cs="Times New Roman"/>
          <w:color w:val="8B0000"/>
          <w:sz w:val="16"/>
          <w:lang w:val="en-US" w:eastAsia="ru-RU"/>
        </w:rPr>
        <w:t xml:space="preserve"> MouseMove </w:t>
      </w:r>
      <w:r w:rsidRPr="00FD47AE">
        <w:rPr>
          <w:rFonts w:ascii="Times New Roman" w:eastAsia="Times New Roman" w:hAnsi="Times New Roman" w:cs="Times New Roman"/>
          <w:color w:val="8B0000"/>
          <w:sz w:val="16"/>
          <w:lang w:eastAsia="ru-RU"/>
        </w:rPr>
        <w:t>кнопки</w:t>
      </w:r>
      <w:r w:rsidRPr="00FD47AE">
        <w:rPr>
          <w:rFonts w:ascii="Times New Roman" w:eastAsia="Times New Roman" w:hAnsi="Times New Roman" w:cs="Times New Roman"/>
          <w:color w:val="8B0000"/>
          <w:sz w:val="16"/>
          <w:lang w:val="en-US" w:eastAsia="ru-RU"/>
        </w:rPr>
        <w:t xml:space="preserve"> cmd_Yes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листинге 4.16. мы обращаемся к следующим свойствам кнопки </w:t>
      </w:r>
      <w:r w:rsidRPr="00FD47AE">
        <w:rPr>
          <w:rFonts w:ascii="Courier New" w:eastAsia="Times New Roman" w:hAnsi="Courier New" w:cs="Courier New"/>
          <w:color w:val="8B0000"/>
          <w:sz w:val="16"/>
          <w:lang w:eastAsia="ru-RU"/>
        </w:rPr>
        <w:t>cmd_Yes</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Left </w:t>
      </w:r>
      <w:r w:rsidRPr="00FD47AE">
        <w:rPr>
          <w:rFonts w:ascii="Tahoma" w:eastAsia="Times New Roman" w:hAnsi="Tahoma" w:cs="Tahoma"/>
          <w:color w:val="000000"/>
          <w:sz w:val="16"/>
          <w:szCs w:val="16"/>
          <w:lang w:eastAsia="ru-RU"/>
        </w:rPr>
        <w:t>— расстояние между кнопкой и левым краем формы.</w:t>
      </w:r>
    </w:p>
    <w:p w:rsidR="00FD47AE" w:rsidRPr="00FD47AE" w:rsidRDefault="00FD47AE" w:rsidP="00FD47AE">
      <w:pPr>
        <w:numPr>
          <w:ilvl w:val="0"/>
          <w:numId w:val="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Top</w:t>
      </w:r>
      <w:r w:rsidRPr="00FD47AE">
        <w:rPr>
          <w:rFonts w:ascii="Tahoma" w:eastAsia="Times New Roman" w:hAnsi="Tahoma" w:cs="Tahoma"/>
          <w:color w:val="000000"/>
          <w:sz w:val="16"/>
          <w:szCs w:val="16"/>
          <w:lang w:eastAsia="ru-RU"/>
        </w:rPr>
        <w:t> — расстояние между кнопкой и верхним краем формы.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Функция </w:t>
      </w:r>
      <w:r w:rsidRPr="00FD47AE">
        <w:rPr>
          <w:rFonts w:ascii="Courier New" w:eastAsia="Times New Roman" w:hAnsi="Courier New" w:cs="Courier New"/>
          <w:i/>
          <w:iCs/>
          <w:color w:val="8B0000"/>
          <w:sz w:val="16"/>
          <w:lang w:eastAsia="ru-RU"/>
        </w:rPr>
        <w:t>Rnd</w:t>
      </w:r>
      <w:r w:rsidRPr="00FD47AE">
        <w:rPr>
          <w:rFonts w:ascii="Tahoma" w:eastAsia="Times New Roman" w:hAnsi="Tahoma" w:cs="Tahoma"/>
          <w:color w:val="000000"/>
          <w:sz w:val="16"/>
          <w:szCs w:val="16"/>
          <w:lang w:eastAsia="ru-RU"/>
        </w:rPr>
        <w:t> возвращает случайное число от 0 до 1. Для вычисления нового расстояния от кнопки до левого края формы умножаем случайное число на 250, до верхнего края формы – на 150. Эти значения взяты не случайно. Ниже приведен их расчет.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250 =  (ширина формы) – (ширина кнопки) – (запас по ширине)= 350-80-20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150 = (высота формы) – (высота кнопки) – (запас по высоте) = 200 – 30 – 20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Каждый раз, когда пользователь наводит указатель мыши на кнопку </w:t>
      </w:r>
      <w:r w:rsidRPr="00FD47AE">
        <w:rPr>
          <w:rFonts w:ascii="Courier New" w:eastAsia="Times New Roman" w:hAnsi="Courier New" w:cs="Courier New"/>
          <w:color w:val="8B0000"/>
          <w:sz w:val="16"/>
          <w:lang w:eastAsia="ru-RU"/>
        </w:rPr>
        <w:t>cmd_Yes</w:t>
      </w:r>
      <w:r w:rsidRPr="00FD47AE">
        <w:rPr>
          <w:rFonts w:ascii="Tahoma" w:eastAsia="Times New Roman" w:hAnsi="Tahoma" w:cs="Tahoma"/>
          <w:color w:val="000000"/>
          <w:sz w:val="16"/>
          <w:szCs w:val="16"/>
          <w:lang w:eastAsia="ru-RU"/>
        </w:rPr>
        <w:t>, кнопка случайным образом меняет положение на форме. Значит, с помощью мыши он не сможет нажать на кнопку.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Кнопки на формах можно нажимать не только с помощью мыши. Если на кнопке установлен фокус ввода (как вы знаете, он перемещается по элементам управления по нажатию клавиши </w:t>
      </w:r>
      <w:r w:rsidRPr="00FD47AE">
        <w:rPr>
          <w:rFonts w:ascii="Courier New" w:eastAsia="Times New Roman" w:hAnsi="Courier New" w:cs="Courier New"/>
          <w:color w:val="8B0000"/>
          <w:sz w:val="16"/>
          <w:lang w:eastAsia="ru-RU"/>
        </w:rPr>
        <w:t>Tab</w:t>
      </w:r>
      <w:r w:rsidRPr="00FD47AE">
        <w:rPr>
          <w:rFonts w:ascii="Tahoma" w:eastAsia="Times New Roman" w:hAnsi="Tahoma" w:cs="Tahoma"/>
          <w:color w:val="000000"/>
          <w:sz w:val="16"/>
          <w:szCs w:val="16"/>
          <w:lang w:eastAsia="ru-RU"/>
        </w:rPr>
        <w:t> на клавиатуре), "нажать" на кнопку можно, нажав клавишу </w:t>
      </w:r>
      <w:r w:rsidRPr="00FD47AE">
        <w:rPr>
          <w:rFonts w:ascii="Courier New" w:eastAsia="Times New Roman" w:hAnsi="Courier New" w:cs="Courier New"/>
          <w:color w:val="8B0000"/>
          <w:sz w:val="16"/>
          <w:lang w:eastAsia="ru-RU"/>
        </w:rPr>
        <w:t>Пробел </w:t>
      </w:r>
      <w:r w:rsidRPr="00FD47AE">
        <w:rPr>
          <w:rFonts w:ascii="Tahoma" w:eastAsia="Times New Roman" w:hAnsi="Tahoma" w:cs="Tahoma"/>
          <w:color w:val="000000"/>
          <w:sz w:val="16"/>
          <w:szCs w:val="16"/>
          <w:lang w:eastAsia="ru-RU"/>
        </w:rPr>
        <w:t>или </w:t>
      </w:r>
      <w:r w:rsidRPr="00FD47AE">
        <w:rPr>
          <w:rFonts w:ascii="Courier New" w:eastAsia="Times New Roman" w:hAnsi="Courier New" w:cs="Courier New"/>
          <w:color w:val="8B0000"/>
          <w:sz w:val="16"/>
          <w:lang w:eastAsia="ru-RU"/>
        </w:rPr>
        <w:t>Enter</w:t>
      </w:r>
      <w:r w:rsidRPr="00FD47AE">
        <w:rPr>
          <w:rFonts w:ascii="Tahoma" w:eastAsia="Times New Roman" w:hAnsi="Tahoma" w:cs="Tahoma"/>
          <w:color w:val="000000"/>
          <w:sz w:val="16"/>
          <w:szCs w:val="16"/>
          <w:lang w:eastAsia="ru-RU"/>
        </w:rPr>
        <w:t>. Свойство </w:t>
      </w:r>
      <w:r w:rsidRPr="00FD47AE">
        <w:rPr>
          <w:rFonts w:ascii="Courier New" w:eastAsia="Times New Roman" w:hAnsi="Courier New" w:cs="Courier New"/>
          <w:color w:val="8B0000"/>
          <w:sz w:val="16"/>
          <w:lang w:eastAsia="ru-RU"/>
        </w:rPr>
        <w:t>Tabstop</w:t>
      </w:r>
      <w:r w:rsidRPr="00FD47AE">
        <w:rPr>
          <w:rFonts w:ascii="Tahoma" w:eastAsia="Times New Roman" w:hAnsi="Tahoma" w:cs="Tahoma"/>
          <w:color w:val="000000"/>
          <w:sz w:val="16"/>
          <w:szCs w:val="16"/>
          <w:lang w:eastAsia="ru-RU"/>
        </w:rPr>
        <w:t> кнопки </w:t>
      </w:r>
      <w:r w:rsidRPr="00FD47AE">
        <w:rPr>
          <w:rFonts w:ascii="Courier New" w:eastAsia="Times New Roman" w:hAnsi="Courier New" w:cs="Courier New"/>
          <w:color w:val="8B0000"/>
          <w:sz w:val="16"/>
          <w:lang w:eastAsia="ru-RU"/>
        </w:rPr>
        <w:t>cmd_Yes</w:t>
      </w:r>
      <w:r w:rsidRPr="00FD47AE">
        <w:rPr>
          <w:rFonts w:ascii="Tahoma" w:eastAsia="Times New Roman" w:hAnsi="Tahoma" w:cs="Tahoma"/>
          <w:color w:val="000000"/>
          <w:sz w:val="16"/>
          <w:szCs w:val="16"/>
          <w:lang w:eastAsia="ru-RU"/>
        </w:rPr>
        <w:t> мы установили равным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 то есть кнопка не сможет получить фокус ввода и ее нельзя будет нажать даже с использованием клавиатуры.</w:t>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 чтобы программа приобрела законченный вид, добавим обработчики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кнопок </w:t>
      </w:r>
      <w:r w:rsidRPr="00FD47AE">
        <w:rPr>
          <w:rFonts w:ascii="Courier New" w:eastAsia="Times New Roman" w:hAnsi="Courier New" w:cs="Courier New"/>
          <w:color w:val="8B0000"/>
          <w:sz w:val="16"/>
          <w:lang w:eastAsia="ru-RU"/>
        </w:rPr>
        <w:t>cmd_No</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cmd_Yes</w:t>
      </w:r>
      <w:r w:rsidRPr="00FD47AE">
        <w:rPr>
          <w:rFonts w:ascii="Tahoma" w:eastAsia="Times New Roman" w:hAnsi="Tahoma" w:cs="Tahoma"/>
          <w:color w:val="000000"/>
          <w:sz w:val="16"/>
          <w:szCs w:val="16"/>
          <w:lang w:eastAsia="ru-RU"/>
        </w:rPr>
        <w:t>. Нажатие на кнопку </w:t>
      </w:r>
      <w:r w:rsidRPr="00FD47AE">
        <w:rPr>
          <w:rFonts w:ascii="Courier New" w:eastAsia="Times New Roman" w:hAnsi="Courier New" w:cs="Courier New"/>
          <w:color w:val="8B0000"/>
          <w:sz w:val="16"/>
          <w:lang w:eastAsia="ru-RU"/>
        </w:rPr>
        <w:t>cmd_No</w:t>
      </w:r>
      <w:r w:rsidRPr="00FD47AE">
        <w:rPr>
          <w:rFonts w:ascii="Tahoma" w:eastAsia="Times New Roman" w:hAnsi="Tahoma" w:cs="Tahoma"/>
          <w:color w:val="000000"/>
          <w:sz w:val="16"/>
          <w:szCs w:val="16"/>
          <w:lang w:eastAsia="ru-RU"/>
        </w:rPr>
        <w:t> должно вывести надпись: "Спасибо за участие в опросе" и завершить программу. А если пользователю все же удастся нажать на неуловимую </w:t>
      </w:r>
      <w:r w:rsidRPr="00FD47AE">
        <w:rPr>
          <w:rFonts w:ascii="Courier New" w:eastAsia="Times New Roman" w:hAnsi="Courier New" w:cs="Courier New"/>
          <w:color w:val="8B0000"/>
          <w:sz w:val="16"/>
          <w:lang w:eastAsia="ru-RU"/>
        </w:rPr>
        <w:t>cmd_Yes </w:t>
      </w:r>
      <w:r w:rsidRPr="00FD47AE">
        <w:rPr>
          <w:rFonts w:ascii="Tahoma" w:eastAsia="Times New Roman" w:hAnsi="Tahoma" w:cs="Tahoma"/>
          <w:color w:val="000000"/>
          <w:sz w:val="16"/>
          <w:szCs w:val="16"/>
          <w:lang w:eastAsia="ru-RU"/>
        </w:rPr>
        <w:t>(это возможно, если кнопка "прыгнет" так, что окажется под указателем мыши), должна вывестись какая-нибудь подходящая надпись.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удобства работы с программой добавьте на лист MS Excel кнопку </w:t>
      </w:r>
      <w:r w:rsidRPr="00FD47AE">
        <w:rPr>
          <w:rFonts w:ascii="Courier New" w:eastAsia="Times New Roman" w:hAnsi="Courier New" w:cs="Courier New"/>
          <w:color w:val="8B0000"/>
          <w:sz w:val="16"/>
          <w:lang w:eastAsia="ru-RU"/>
        </w:rPr>
        <w:t>cmd_Show_Form</w:t>
      </w:r>
      <w:r w:rsidRPr="00FD47AE">
        <w:rPr>
          <w:rFonts w:ascii="Tahoma" w:eastAsia="Times New Roman" w:hAnsi="Tahoma" w:cs="Tahoma"/>
          <w:color w:val="000000"/>
          <w:sz w:val="16"/>
          <w:szCs w:val="16"/>
          <w:lang w:eastAsia="ru-RU"/>
        </w:rPr>
        <w:t>, которая вызывала бы форму программы. Используйте метод </w:t>
      </w:r>
      <w:r w:rsidRPr="00FD47AE">
        <w:rPr>
          <w:rFonts w:ascii="Courier New" w:eastAsia="Times New Roman" w:hAnsi="Courier New" w:cs="Courier New"/>
          <w:color w:val="8B0000"/>
          <w:sz w:val="16"/>
          <w:lang w:eastAsia="ru-RU"/>
        </w:rPr>
        <w:t>Show</w:t>
      </w:r>
      <w:r w:rsidRPr="00FD47AE">
        <w:rPr>
          <w:rFonts w:ascii="Tahoma" w:eastAsia="Times New Roman" w:hAnsi="Tahoma" w:cs="Tahoma"/>
          <w:color w:val="000000"/>
          <w:sz w:val="16"/>
          <w:szCs w:val="16"/>
          <w:lang w:eastAsia="ru-RU"/>
        </w:rPr>
        <w:t> формы </w:t>
      </w:r>
      <w:r w:rsidRPr="00FD47AE">
        <w:rPr>
          <w:rFonts w:ascii="Courier New" w:eastAsia="Times New Roman" w:hAnsi="Courier New" w:cs="Courier New"/>
          <w:color w:val="8B0000"/>
          <w:sz w:val="16"/>
          <w:lang w:eastAsia="ru-RU"/>
        </w:rPr>
        <w:t>frm_MovingButton</w:t>
      </w:r>
      <w:r w:rsidRPr="00FD47AE">
        <w:rPr>
          <w:rFonts w:ascii="Tahoma" w:eastAsia="Times New Roman" w:hAnsi="Tahoma" w:cs="Tahoma"/>
          <w:color w:val="000000"/>
          <w:sz w:val="16"/>
          <w:szCs w:val="16"/>
          <w:lang w:eastAsia="ru-RU"/>
        </w:rPr>
        <w:t>, чтобы отобразить ее по нажатию на кнопку (</w:t>
      </w:r>
      <w:hyperlink r:id="rId163" w:anchor="example.4.17" w:history="1">
        <w:r w:rsidRPr="00FD47AE">
          <w:rPr>
            <w:rFonts w:ascii="Tahoma" w:eastAsia="Times New Roman" w:hAnsi="Tahoma" w:cs="Tahoma"/>
            <w:color w:val="0071A6"/>
            <w:sz w:val="16"/>
            <w:u w:val="single"/>
            <w:lang w:eastAsia="ru-RU"/>
          </w:rPr>
          <w:t>листинг 4.17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278" w:name="example_4.17"/>
      <w:bookmarkEnd w:id="278"/>
      <w:r w:rsidRPr="00FD47AE">
        <w:rPr>
          <w:rFonts w:ascii="Courier New" w:eastAsia="Times New Roman" w:hAnsi="Courier New" w:cs="Courier New"/>
          <w:color w:val="8B0000"/>
          <w:sz w:val="20"/>
          <w:szCs w:val="20"/>
          <w:lang w:eastAsia="ru-RU"/>
        </w:rPr>
        <w:t>Frm_MovingButton.Show</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Times New Roman" w:eastAsia="Times New Roman" w:hAnsi="Times New Roman" w:cs="Times New Roman"/>
          <w:color w:val="8B0000"/>
          <w:sz w:val="16"/>
          <w:lang w:eastAsia="ru-RU"/>
        </w:rPr>
        <w:t>Листинг 4.17. Код обработчика Click кнопки cmd_Show_Form</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64" w:anchor="image.4.21" w:history="1">
        <w:r w:rsidRPr="00FD47AE">
          <w:rPr>
            <w:rFonts w:ascii="Tahoma" w:eastAsia="Times New Roman" w:hAnsi="Tahoma" w:cs="Tahoma"/>
            <w:color w:val="0071A6"/>
            <w:sz w:val="16"/>
            <w:u w:val="single"/>
            <w:lang w:eastAsia="ru-RU"/>
          </w:rPr>
          <w:t>рис. 4.21</w:t>
        </w:r>
      </w:hyperlink>
      <w:r w:rsidRPr="00FD47AE">
        <w:rPr>
          <w:rFonts w:ascii="Tahoma" w:eastAsia="Times New Roman" w:hAnsi="Tahoma" w:cs="Tahoma"/>
          <w:color w:val="000000"/>
          <w:sz w:val="16"/>
          <w:szCs w:val="16"/>
          <w:lang w:eastAsia="ru-RU"/>
        </w:rPr>
        <w:t>. вы можете видеть запущенную форму программы в процессе работы с ней на фоне листа Microsoft Excel с кнопкой для вызова этой формы.</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79" w:name="image.4.21"/>
      <w:bookmarkEnd w:id="279"/>
      <w:r>
        <w:rPr>
          <w:rFonts w:ascii="Tahoma" w:eastAsia="Times New Roman" w:hAnsi="Tahoma" w:cs="Tahoma"/>
          <w:noProof/>
          <w:color w:val="000000"/>
          <w:sz w:val="16"/>
          <w:szCs w:val="16"/>
          <w:lang w:eastAsia="ru-RU"/>
        </w:rPr>
        <w:drawing>
          <wp:inline distT="0" distB="0" distL="0" distR="0">
            <wp:extent cx="4451350" cy="2545080"/>
            <wp:effectExtent l="19050" t="0" r="6350" b="0"/>
            <wp:docPr id="79" name="Рисунок 79" descr="Программа с убегающей кнопкой в действ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Программа с убегающей кнопкой в действии"/>
                    <pic:cNvPicPr>
                      <a:picLocks noChangeAspect="1" noChangeArrowheads="1"/>
                    </pic:cNvPicPr>
                  </pic:nvPicPr>
                  <pic:blipFill>
                    <a:blip r:embed="rId165" cstate="print"/>
                    <a:srcRect/>
                    <a:stretch>
                      <a:fillRect/>
                    </a:stretch>
                  </pic:blipFill>
                  <pic:spPr bwMode="auto">
                    <a:xfrm>
                      <a:off x="0" y="0"/>
                      <a:ext cx="4451350" cy="254508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br/>
      </w:r>
      <w:r w:rsidRPr="00FD47AE">
        <w:rPr>
          <w:rFonts w:ascii="Tahoma" w:eastAsia="Times New Roman" w:hAnsi="Tahoma" w:cs="Tahoma"/>
          <w:b/>
          <w:bCs/>
          <w:color w:val="000000"/>
          <w:sz w:val="16"/>
          <w:szCs w:val="16"/>
          <w:lang w:eastAsia="ru-RU"/>
        </w:rPr>
        <w:t>Рис. 4.21. </w:t>
      </w:r>
      <w:r w:rsidRPr="00FD47AE">
        <w:rPr>
          <w:rFonts w:ascii="Tahoma" w:eastAsia="Times New Roman" w:hAnsi="Tahoma" w:cs="Tahoma"/>
          <w:color w:val="000000"/>
          <w:sz w:val="16"/>
          <w:szCs w:val="16"/>
          <w:lang w:eastAsia="ru-RU"/>
        </w:rPr>
        <w:t>Программа с убегающей кнопкой в действии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280" w:name="sect24"/>
      <w:bookmarkEnd w:id="280"/>
      <w:r w:rsidRPr="00FD47AE">
        <w:rPr>
          <w:rFonts w:ascii="Tahoma" w:eastAsia="Times New Roman" w:hAnsi="Tahoma" w:cs="Tahoma"/>
          <w:b/>
          <w:bCs/>
          <w:color w:val="000000"/>
          <w:lang w:eastAsia="ru-RU"/>
        </w:rPr>
        <w:t>4.22.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познакомились с особенностями конструирования пользовательских интерфейсов при помощи элементов управления. Однако создать </w:t>
      </w:r>
      <w:r w:rsidRPr="00FD47AE">
        <w:rPr>
          <w:rFonts w:ascii="Tahoma" w:eastAsia="Times New Roman" w:hAnsi="Tahoma" w:cs="Tahoma"/>
          <w:i/>
          <w:iCs/>
          <w:color w:val="000000"/>
          <w:sz w:val="16"/>
          <w:lang w:eastAsia="ru-RU"/>
        </w:rPr>
        <w:t>интерфейс</w:t>
      </w:r>
      <w:r w:rsidRPr="00FD47AE">
        <w:rPr>
          <w:rFonts w:ascii="Tahoma" w:eastAsia="Times New Roman" w:hAnsi="Tahoma" w:cs="Tahoma"/>
          <w:color w:val="000000"/>
          <w:sz w:val="16"/>
          <w:szCs w:val="16"/>
          <w:lang w:eastAsia="ru-RU"/>
        </w:rPr>
        <w:t> – это лишь часть работы программиста. Другая часть заключается в написании кода. Основами кодирования на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мы займемся в следующей лекции.</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5. </w:t>
      </w:r>
      <w:r w:rsidRPr="00FD47AE">
        <w:rPr>
          <w:rFonts w:ascii="Tahoma" w:eastAsia="Times New Roman" w:hAnsi="Tahoma" w:cs="Tahoma"/>
          <w:color w:val="494949"/>
          <w:sz w:val="16"/>
          <w:lang w:eastAsia="ru-RU"/>
        </w:rPr>
        <w:t>Основы VBA: синтаксис, переменные, типы данных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5.1. Синтаксические описания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Синтаксис</w:t>
      </w:r>
      <w:r w:rsidRPr="00FD47AE">
        <w:rPr>
          <w:rFonts w:ascii="Tahoma" w:eastAsia="Times New Roman" w:hAnsi="Tahoma" w:cs="Tahoma"/>
          <w:color w:val="000000"/>
          <w:sz w:val="16"/>
          <w:szCs w:val="16"/>
          <w:lang w:eastAsia="ru-RU"/>
        </w:rPr>
        <w:t> языка программирования — это правила написания программ.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 возьмем из справочной системы описание команды. Мы пока не будем вдаваться в смысл ключевых слов (перед нами — описание </w:t>
      </w:r>
      <w:r w:rsidRPr="00FD47AE">
        <w:rPr>
          <w:rFonts w:ascii="Tahoma" w:eastAsia="Times New Roman" w:hAnsi="Tahoma" w:cs="Tahoma"/>
          <w:i/>
          <w:iCs/>
          <w:color w:val="000000"/>
          <w:sz w:val="16"/>
          <w:lang w:eastAsia="ru-RU"/>
        </w:rPr>
        <w:t>оператора</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цикла</w:t>
      </w:r>
      <w:r w:rsidRPr="00FD47AE">
        <w:rPr>
          <w:rFonts w:ascii="Tahoma" w:eastAsia="Times New Roman" w:hAnsi="Tahoma" w:cs="Tahoma"/>
          <w:color w:val="000000"/>
          <w:sz w:val="16"/>
          <w:szCs w:val="16"/>
          <w:lang w:eastAsia="ru-RU"/>
        </w:rPr>
        <w:t>), приведенных здесь, остановимся на основных частях описания.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For counter = start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end [Step step]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val="en-US" w:eastAsia="ru-RU"/>
        </w:rPr>
        <w:t>statements</w:t>
      </w:r>
      <w:proofErr w:type="gramEnd"/>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[Exit For]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val="en-US" w:eastAsia="ru-RU"/>
        </w:rPr>
        <w:t>statements</w:t>
      </w:r>
      <w:proofErr w:type="gramEnd"/>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Next [counter]</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синтаксических описаниях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жирным шрифтом выделены ключевые слова языка, курсивом даны названия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и других </w:t>
      </w:r>
      <w:r w:rsidRPr="00FD47AE">
        <w:rPr>
          <w:rFonts w:ascii="Tahoma" w:eastAsia="Times New Roman" w:hAnsi="Tahoma" w:cs="Tahoma"/>
          <w:i/>
          <w:iCs/>
          <w:color w:val="000000"/>
          <w:sz w:val="16"/>
          <w:lang w:eastAsia="ru-RU"/>
        </w:rPr>
        <w:t>элементов языка</w:t>
      </w:r>
      <w:r w:rsidRPr="00FD47AE">
        <w:rPr>
          <w:rFonts w:ascii="Tahoma" w:eastAsia="Times New Roman" w:hAnsi="Tahoma" w:cs="Tahoma"/>
          <w:color w:val="000000"/>
          <w:sz w:val="16"/>
          <w:szCs w:val="16"/>
          <w:lang w:eastAsia="ru-RU"/>
        </w:rPr>
        <w:t>. В квадратных скобках располагаются необязательные элементы – то есть такие элементы, без описания которых можно обойтись. Например, в приведенном описании блоки </w:t>
      </w:r>
      <w:r w:rsidRPr="00FD47AE">
        <w:rPr>
          <w:rFonts w:ascii="Courier New" w:eastAsia="Times New Roman" w:hAnsi="Courier New" w:cs="Courier New"/>
          <w:color w:val="8B0000"/>
          <w:sz w:val="16"/>
          <w:lang w:eastAsia="ru-RU"/>
        </w:rPr>
        <w:t>[statements]</w:t>
      </w:r>
      <w:r w:rsidRPr="00FD47AE">
        <w:rPr>
          <w:rFonts w:ascii="Tahoma" w:eastAsia="Times New Roman" w:hAnsi="Tahoma" w:cs="Tahoma"/>
          <w:color w:val="000000"/>
          <w:sz w:val="16"/>
          <w:szCs w:val="16"/>
          <w:lang w:eastAsia="ru-RU"/>
        </w:rPr>
        <w:t> будут содержать в себе "полезную нагрузку" </w:t>
      </w:r>
      <w:r w:rsidRPr="00FD47AE">
        <w:rPr>
          <w:rFonts w:ascii="Tahoma" w:eastAsia="Times New Roman" w:hAnsi="Tahoma" w:cs="Tahoma"/>
          <w:i/>
          <w:iCs/>
          <w:color w:val="000000"/>
          <w:sz w:val="16"/>
          <w:lang w:eastAsia="ru-RU"/>
        </w:rPr>
        <w:t>цикла</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которые будут выполняться многократно, однако цикл будет работать и без них.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Элементы, которые допускают альтернативный выбор, разделяются знаком "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 Например, такая </w:t>
      </w:r>
      <w:r w:rsidRPr="00FD47AE">
        <w:rPr>
          <w:rFonts w:ascii="Tahoma" w:eastAsia="Times New Roman" w:hAnsi="Tahoma" w:cs="Tahoma"/>
          <w:i/>
          <w:iCs/>
          <w:color w:val="000000"/>
          <w:sz w:val="16"/>
          <w:lang w:eastAsia="ru-RU"/>
        </w:rPr>
        <w:t>запись</w:t>
      </w:r>
      <w:r w:rsidRPr="00FD47AE">
        <w:rPr>
          <w:rFonts w:ascii="Tahoma" w:eastAsia="Times New Roman" w:hAnsi="Tahoma" w:cs="Tahoma"/>
          <w:color w:val="000000"/>
          <w:sz w:val="16"/>
          <w:szCs w:val="16"/>
          <w:lang w:eastAsia="ru-RU"/>
        </w:rPr>
        <w:t>: " </w:t>
      </w:r>
      <w:r w:rsidRPr="00FD47AE">
        <w:rPr>
          <w:rFonts w:ascii="Courier New" w:eastAsia="Times New Roman" w:hAnsi="Courier New" w:cs="Courier New"/>
          <w:color w:val="8B0000"/>
          <w:sz w:val="16"/>
          <w:lang w:eastAsia="ru-RU"/>
        </w:rPr>
        <w:t>one | two</w:t>
      </w:r>
      <w:r w:rsidRPr="00FD47AE">
        <w:rPr>
          <w:rFonts w:ascii="Tahoma" w:eastAsia="Times New Roman" w:hAnsi="Tahoma" w:cs="Tahoma"/>
          <w:color w:val="000000"/>
          <w:sz w:val="16"/>
          <w:szCs w:val="16"/>
          <w:lang w:eastAsia="ru-RU"/>
        </w:rPr>
        <w:t> " обозначает "</w:t>
      </w:r>
      <w:r w:rsidRPr="00FD47AE">
        <w:rPr>
          <w:rFonts w:ascii="Tahoma" w:eastAsia="Times New Roman" w:hAnsi="Tahoma" w:cs="Tahoma"/>
          <w:i/>
          <w:iCs/>
          <w:color w:val="000000"/>
          <w:sz w:val="16"/>
          <w:lang w:eastAsia="ru-RU"/>
        </w:rPr>
        <w:t>one</w:t>
      </w:r>
      <w:r w:rsidRPr="00FD47AE">
        <w:rPr>
          <w:rFonts w:ascii="Tahoma" w:eastAsia="Times New Roman" w:hAnsi="Tahoma" w:cs="Tahoma"/>
          <w:color w:val="000000"/>
          <w:sz w:val="16"/>
          <w:szCs w:val="16"/>
          <w:lang w:eastAsia="ru-RU"/>
        </w:rPr>
        <w:t> или two".</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Ниже мы будем останавливаться на </w:t>
      </w:r>
      <w:proofErr w:type="gramStart"/>
      <w:r w:rsidRPr="00FD47AE">
        <w:rPr>
          <w:rFonts w:ascii="Tahoma" w:eastAsia="Times New Roman" w:hAnsi="Tahoma" w:cs="Tahoma"/>
          <w:color w:val="000000"/>
          <w:sz w:val="16"/>
          <w:szCs w:val="16"/>
          <w:lang w:eastAsia="ru-RU"/>
        </w:rPr>
        <w:t>существенно важных</w:t>
      </w:r>
      <w:proofErr w:type="gramEnd"/>
      <w:r w:rsidRPr="00FD47AE">
        <w:rPr>
          <w:rFonts w:ascii="Tahoma" w:eastAsia="Times New Roman" w:hAnsi="Tahoma" w:cs="Tahoma"/>
          <w:color w:val="000000"/>
          <w:sz w:val="16"/>
          <w:szCs w:val="16"/>
          <w:lang w:eastAsia="ru-RU"/>
        </w:rPr>
        <w:t xml:space="preserve"> особенностях тех или иных конструкций. Если вам понадобятся подробности — вы сможете найти их в справке к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понятие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 важнейшее понятие в любом языке программирования.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5.2. Переменные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66" w:tgtFrame="_blank" w:history="1">
        <w:r w:rsidRPr="00FD47AE">
          <w:rPr>
            <w:rFonts w:ascii="Tahoma" w:eastAsia="Times New Roman" w:hAnsi="Tahoma" w:cs="Tahoma"/>
            <w:color w:val="0071A6"/>
            <w:sz w:val="16"/>
            <w:lang w:eastAsia="ru-RU"/>
          </w:rPr>
          <w:t>05-01-Переменная.docm</w:t>
        </w:r>
      </w:hyperlink>
      <w:r w:rsidRPr="00FD47AE">
        <w:rPr>
          <w:rFonts w:ascii="Tahoma" w:eastAsia="Times New Roman" w:hAnsi="Tahoma" w:cs="Tahoma"/>
          <w:color w:val="000000"/>
          <w:sz w:val="16"/>
          <w:szCs w:val="16"/>
          <w:lang w:eastAsia="ru-RU"/>
        </w:rPr>
        <w:t> — пример к п. 5.2.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i/>
          <w:iCs/>
          <w:color w:val="000000"/>
          <w:sz w:val="16"/>
          <w:lang w:eastAsia="ru-RU"/>
        </w:rPr>
        <w:t>Переменная — это именованная область памяти, где могут храниться различные данные, которые можно изменять во время выполнения программы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 это одна из основ любой программы. В них можно сохранять введенную пользователем информацию, их можно использовать для накопления данных, обработанных в программе и так далее. Если бы не было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 программирования не существовало бы.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есть несколько важнейших характеристик. Первая — имя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Используя имя, мы можем обращаться к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программе. Вторая характеристика — это </w:t>
      </w:r>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которые могут храниться в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Тип определяет характер данных, которые мы можем хранить в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Например, это могут быть числовые данные (возраст пользователя) и строковые данные (</w:t>
      </w:r>
      <w:r w:rsidRPr="00FD47AE">
        <w:rPr>
          <w:rFonts w:ascii="Tahoma" w:eastAsia="Times New Roman" w:hAnsi="Tahoma" w:cs="Tahoma"/>
          <w:i/>
          <w:iCs/>
          <w:color w:val="000000"/>
          <w:sz w:val="16"/>
          <w:lang w:eastAsia="ru-RU"/>
        </w:rPr>
        <w:t>имя пользователя</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 типах мы поговорим ниже, а пока займемся именами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Давая </w:t>
      </w:r>
      <w:r w:rsidRPr="00FD47AE">
        <w:rPr>
          <w:rFonts w:ascii="Tahoma" w:eastAsia="Times New Roman" w:hAnsi="Tahoma" w:cs="Tahoma"/>
          <w:i/>
          <w:iCs/>
          <w:color w:val="000000"/>
          <w:sz w:val="16"/>
          <w:lang w:eastAsia="ru-RU"/>
        </w:rPr>
        <w:t>переменным</w:t>
      </w:r>
      <w:r w:rsidRPr="00FD47AE">
        <w:rPr>
          <w:rFonts w:ascii="Tahoma" w:eastAsia="Times New Roman" w:hAnsi="Tahoma" w:cs="Tahoma"/>
          <w:color w:val="000000"/>
          <w:sz w:val="16"/>
          <w:szCs w:val="16"/>
          <w:lang w:eastAsia="ru-RU"/>
        </w:rPr>
        <w:t> имена, следует придерживаться следующих правил.</w:t>
      </w:r>
    </w:p>
    <w:p w:rsidR="00FD47AE" w:rsidRPr="00FD47AE" w:rsidRDefault="00FD47AE" w:rsidP="00FD47AE">
      <w:pPr>
        <w:numPr>
          <w:ilvl w:val="0"/>
          <w:numId w:val="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Имя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должно состоять из букв и цифр, причем оно должно начинаться с буквы.</w:t>
      </w:r>
    </w:p>
    <w:p w:rsidR="00FD47AE" w:rsidRPr="00FD47AE" w:rsidRDefault="00FD47AE" w:rsidP="00FD47AE">
      <w:pPr>
        <w:numPr>
          <w:ilvl w:val="0"/>
          <w:numId w:val="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Имя не может быть длиннее 255 символов</w:t>
      </w:r>
    </w:p>
    <w:p w:rsidR="00FD47AE" w:rsidRPr="00FD47AE" w:rsidRDefault="00FD47AE" w:rsidP="00FD47AE">
      <w:pPr>
        <w:numPr>
          <w:ilvl w:val="0"/>
          <w:numId w:val="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Имя не должно содержать специальных знаков</w:t>
      </w:r>
      <w:proofErr w:type="gramStart"/>
      <w:r w:rsidRPr="00FD47AE">
        <w:rPr>
          <w:rFonts w:ascii="Tahoma" w:eastAsia="Times New Roman" w:hAnsi="Tahoma" w:cs="Tahoma"/>
          <w:color w:val="000000"/>
          <w:sz w:val="16"/>
          <w:szCs w:val="16"/>
          <w:lang w:eastAsia="ru-RU"/>
        </w:rPr>
        <w:t xml:space="preserve"> (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и т.д.) и пробелов.</w:t>
      </w:r>
    </w:p>
    <w:p w:rsidR="00FD47AE" w:rsidRPr="00FD47AE" w:rsidRDefault="00FD47AE" w:rsidP="00FD47AE">
      <w:pPr>
        <w:numPr>
          <w:ilvl w:val="0"/>
          <w:numId w:val="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качестве имен нельзя использовать зарезервированные слова VBA (например – </w:t>
      </w:r>
      <w:r w:rsidRPr="00FD47AE">
        <w:rPr>
          <w:rFonts w:ascii="Courier New" w:eastAsia="Times New Roman" w:hAnsi="Courier New" w:cs="Courier New"/>
          <w:color w:val="8B0000"/>
          <w:sz w:val="16"/>
          <w:lang w:eastAsia="ru-RU"/>
        </w:rPr>
        <w:t>if</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for</w:t>
      </w:r>
      <w:r w:rsidRPr="00FD47AE">
        <w:rPr>
          <w:rFonts w:ascii="Tahoma" w:eastAsia="Times New Roman" w:hAnsi="Tahoma" w:cs="Tahoma"/>
          <w:color w:val="000000"/>
          <w:sz w:val="16"/>
          <w:szCs w:val="16"/>
          <w:lang w:eastAsia="ru-RU"/>
        </w:rPr>
        <w:t>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именовании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старайтесь пользоваться латинскими буквами. Иначе возможны проблемы при работе ваших программ на различных версиях Office.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такие имена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выглядят вполне корректно: </w:t>
      </w:r>
      <w:r w:rsidRPr="00FD47AE">
        <w:rPr>
          <w:rFonts w:ascii="Courier New" w:eastAsia="Times New Roman" w:hAnsi="Courier New" w:cs="Courier New"/>
          <w:color w:val="8B0000"/>
          <w:sz w:val="16"/>
          <w:lang w:eastAsia="ru-RU"/>
        </w:rPr>
        <w:t>str_Name</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num_Age</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str_Name1</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num_Item2</w:t>
      </w:r>
      <w:r w:rsidRPr="00FD47AE">
        <w:rPr>
          <w:rFonts w:ascii="Tahoma" w:eastAsia="Times New Roman" w:hAnsi="Tahoma" w:cs="Tahoma"/>
          <w:color w:val="000000"/>
          <w:sz w:val="16"/>
          <w:szCs w:val="16"/>
          <w:lang w:eastAsia="ru-RU"/>
        </w:rPr>
        <w:t> и т.д. Обратите внимание на префиксы, которыми мы снабдили имена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Это признак особого стиля именования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Он очень напоминает стиль именования элементов управления, который мы рассматривали выше.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Напишем программу на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иллюстрирующую простой пример работы с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Сначала она должна задать пользователю вопрос: "Как вас зовут", а потом — вывести его имя в окне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Для этого добавим в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кнопку с именем </w:t>
      </w:r>
      <w:r w:rsidRPr="00FD47AE">
        <w:rPr>
          <w:rFonts w:ascii="Courier New" w:eastAsia="Times New Roman" w:hAnsi="Courier New" w:cs="Courier New"/>
          <w:color w:val="8B0000"/>
          <w:sz w:val="16"/>
          <w:lang w:eastAsia="ru-RU"/>
        </w:rPr>
        <w:t>cmd_Variables</w:t>
      </w:r>
      <w:r w:rsidRPr="00FD47AE">
        <w:rPr>
          <w:rFonts w:ascii="Tahoma" w:eastAsia="Times New Roman" w:hAnsi="Tahoma" w:cs="Tahoma"/>
          <w:color w:val="000000"/>
          <w:sz w:val="16"/>
          <w:szCs w:val="16"/>
          <w:lang w:eastAsia="ru-RU"/>
        </w:rPr>
        <w:t> и надписью "</w:t>
      </w:r>
      <w:r w:rsidRPr="00FD47AE">
        <w:rPr>
          <w:rFonts w:ascii="Tahoma" w:eastAsia="Times New Roman" w:hAnsi="Tahoma" w:cs="Tahoma"/>
          <w:i/>
          <w:iCs/>
          <w:color w:val="000000"/>
          <w:sz w:val="16"/>
          <w:lang w:eastAsia="ru-RU"/>
        </w:rPr>
        <w:t>Имя пользователя</w:t>
      </w:r>
      <w:r w:rsidRPr="00FD47AE">
        <w:rPr>
          <w:rFonts w:ascii="Tahoma" w:eastAsia="Times New Roman" w:hAnsi="Tahoma" w:cs="Tahoma"/>
          <w:color w:val="000000"/>
          <w:sz w:val="16"/>
          <w:szCs w:val="16"/>
          <w:lang w:eastAsia="ru-RU"/>
        </w:rPr>
        <w:t>". Зададим ее обработчику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следующий код (</w:t>
      </w:r>
      <w:hyperlink r:id="rId167" w:anchor="example.5.1" w:history="1">
        <w:r w:rsidRPr="00FD47AE">
          <w:rPr>
            <w:rFonts w:ascii="Tahoma" w:eastAsia="Times New Roman" w:hAnsi="Tahoma" w:cs="Tahoma"/>
            <w:color w:val="0071A6"/>
            <w:sz w:val="16"/>
            <w:lang w:eastAsia="ru-RU"/>
          </w:rPr>
          <w:t>листинг 5.1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281" w:name="example_5.1"/>
      <w:bookmarkEnd w:id="281"/>
      <w:r w:rsidRPr="00FD47AE">
        <w:rPr>
          <w:rFonts w:ascii="Courier New" w:eastAsia="Times New Roman" w:hAnsi="Courier New" w:cs="Courier New"/>
          <w:color w:val="8B0000"/>
          <w:sz w:val="20"/>
          <w:szCs w:val="20"/>
          <w:lang w:eastAsia="ru-RU"/>
        </w:rPr>
        <w:t>txt_Name = InputBox("Введите ваше имя")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(txt_Name)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5.1. Код обработчика Click кнопки cmd_Variables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Первая строка этого кода содержит новую для вас функцию </w:t>
      </w:r>
      <w:r w:rsidRPr="00FD47AE">
        <w:rPr>
          <w:rFonts w:ascii="Courier New" w:eastAsia="Times New Roman" w:hAnsi="Courier New" w:cs="Courier New"/>
          <w:color w:val="8B0000"/>
          <w:sz w:val="16"/>
          <w:lang w:eastAsia="ru-RU"/>
        </w:rPr>
        <w:t>InputBox</w:t>
      </w:r>
      <w:r w:rsidRPr="00FD47AE">
        <w:rPr>
          <w:rFonts w:ascii="Tahoma" w:eastAsia="Times New Roman" w:hAnsi="Tahoma" w:cs="Tahoma"/>
          <w:color w:val="000000"/>
          <w:sz w:val="16"/>
          <w:szCs w:val="16"/>
          <w:lang w:eastAsia="ru-RU"/>
        </w:rPr>
        <w:t>. Она используется для вывода окна с сообщением и полем для ввода данных. Строка, которая передается функции в качестве параметра — это и есть сообщение, которое будет выведено в окне.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68" w:anchor="image.5.1" w:history="1">
        <w:r w:rsidRPr="00FD47AE">
          <w:rPr>
            <w:rFonts w:ascii="Tahoma" w:eastAsia="Times New Roman" w:hAnsi="Tahoma" w:cs="Tahoma"/>
            <w:color w:val="0071A6"/>
            <w:sz w:val="16"/>
            <w:lang w:eastAsia="ru-RU"/>
          </w:rPr>
          <w:t>рис. 5.1</w:t>
        </w:r>
      </w:hyperlink>
      <w:r w:rsidRPr="00FD47AE">
        <w:rPr>
          <w:rFonts w:ascii="Tahoma" w:eastAsia="Times New Roman" w:hAnsi="Tahoma" w:cs="Tahoma"/>
          <w:color w:val="000000"/>
          <w:sz w:val="16"/>
          <w:szCs w:val="16"/>
          <w:lang w:eastAsia="ru-RU"/>
        </w:rPr>
        <w:t>. вы можете видеть это окно.</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82" w:name="image.5.1"/>
      <w:bookmarkEnd w:id="282"/>
      <w:r>
        <w:rPr>
          <w:rFonts w:ascii="Tahoma" w:eastAsia="Times New Roman" w:hAnsi="Tahoma" w:cs="Tahoma"/>
          <w:noProof/>
          <w:color w:val="000000"/>
          <w:sz w:val="16"/>
          <w:szCs w:val="16"/>
          <w:lang w:eastAsia="ru-RU"/>
        </w:rPr>
        <w:drawing>
          <wp:inline distT="0" distB="0" distL="0" distR="0">
            <wp:extent cx="3459480" cy="1449070"/>
            <wp:effectExtent l="19050" t="0" r="7620" b="0"/>
            <wp:docPr id="101" name="Рисунок 101" descr="Окно ввода данны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Окно ввода данных "/>
                    <pic:cNvPicPr>
                      <a:picLocks noChangeAspect="1" noChangeArrowheads="1"/>
                    </pic:cNvPicPr>
                  </pic:nvPicPr>
                  <pic:blipFill>
                    <a:blip r:embed="rId169" cstate="print"/>
                    <a:srcRect/>
                    <a:stretch>
                      <a:fillRect/>
                    </a:stretch>
                  </pic:blipFill>
                  <pic:spPr bwMode="auto">
                    <a:xfrm>
                      <a:off x="0" y="0"/>
                      <a:ext cx="3459480" cy="144907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5.1. </w:t>
      </w:r>
      <w:r w:rsidRPr="00FD47AE">
        <w:rPr>
          <w:rFonts w:ascii="Tahoma" w:eastAsia="Times New Roman" w:hAnsi="Tahoma" w:cs="Tahoma"/>
          <w:color w:val="000000"/>
          <w:sz w:val="16"/>
          <w:szCs w:val="16"/>
          <w:lang w:eastAsia="ru-RU"/>
        </w:rPr>
        <w:t>Окно ввода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txt_Name =</w:t>
      </w:r>
      <w:r w:rsidRPr="00FD47AE">
        <w:rPr>
          <w:rFonts w:ascii="Tahoma" w:eastAsia="Times New Roman" w:hAnsi="Tahoma" w:cs="Tahoma"/>
          <w:color w:val="000000"/>
          <w:sz w:val="16"/>
          <w:szCs w:val="16"/>
          <w:lang w:eastAsia="ru-RU"/>
        </w:rPr>
        <w:t> означает, что мы присваиваем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с именем </w:t>
      </w:r>
      <w:r w:rsidRPr="00FD47AE">
        <w:rPr>
          <w:rFonts w:ascii="Courier New" w:eastAsia="Times New Roman" w:hAnsi="Courier New" w:cs="Courier New"/>
          <w:color w:val="8B0000"/>
          <w:sz w:val="16"/>
          <w:lang w:eastAsia="ru-RU"/>
        </w:rPr>
        <w:t>txt_Name</w:t>
      </w:r>
      <w:r w:rsidRPr="00FD47AE">
        <w:rPr>
          <w:rFonts w:ascii="Tahoma" w:eastAsia="Times New Roman" w:hAnsi="Tahoma" w:cs="Tahoma"/>
          <w:color w:val="000000"/>
          <w:sz w:val="16"/>
          <w:szCs w:val="16"/>
          <w:lang w:eastAsia="ru-RU"/>
        </w:rPr>
        <w:t> то, что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введет в окне ввода данных, как бы говорим программе: "Сохрани в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txt_Name</w:t>
      </w:r>
      <w:r w:rsidRPr="00FD47AE">
        <w:rPr>
          <w:rFonts w:ascii="Tahoma" w:eastAsia="Times New Roman" w:hAnsi="Tahoma" w:cs="Tahoma"/>
          <w:color w:val="000000"/>
          <w:sz w:val="16"/>
          <w:szCs w:val="16"/>
          <w:lang w:eastAsia="ru-RU"/>
        </w:rPr>
        <w:t> то, что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введет в окне". Когда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сообщает свое имя и нажимает </w:t>
      </w:r>
      <w:r w:rsidRPr="00FD47AE">
        <w:rPr>
          <w:rFonts w:ascii="Tahoma" w:eastAsia="Times New Roman" w:hAnsi="Tahoma" w:cs="Tahoma"/>
          <w:b/>
          <w:bCs/>
          <w:color w:val="000000"/>
          <w:sz w:val="16"/>
          <w:szCs w:val="16"/>
          <w:lang w:eastAsia="ru-RU"/>
        </w:rPr>
        <w:t>OK</w:t>
      </w:r>
      <w:r w:rsidRPr="00FD47AE">
        <w:rPr>
          <w:rFonts w:ascii="Tahoma" w:eastAsia="Times New Roman" w:hAnsi="Tahoma" w:cs="Tahoma"/>
          <w:color w:val="000000"/>
          <w:sz w:val="16"/>
          <w:szCs w:val="16"/>
          <w:lang w:eastAsia="ru-RU"/>
        </w:rPr>
        <w:t> —введенная им строка записывается в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txt_Name</w:t>
      </w:r>
      <w:r w:rsidRPr="00FD47AE">
        <w:rPr>
          <w:rFonts w:ascii="Tahoma" w:eastAsia="Times New Roman" w:hAnsi="Tahoma" w:cs="Tahoma"/>
          <w:color w:val="000000"/>
          <w:sz w:val="16"/>
          <w:szCs w:val="16"/>
          <w:lang w:eastAsia="ru-RU"/>
        </w:rPr>
        <w:t>. Введем на приглашение программы имя "Александр", вы можете ввести любое другое имя.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мы можем выполнять много разных действий с этой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частности — использовать в качестве параметра, передаваемого функции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В данном примере мы так и поступили — вызвали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указав вместо выводимого текста имя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результате в окне сообщения вывелось </w:t>
      </w:r>
      <w:r w:rsidRPr="00FD47AE">
        <w:rPr>
          <w:rFonts w:ascii="Tahoma" w:eastAsia="Times New Roman" w:hAnsi="Tahoma" w:cs="Tahoma"/>
          <w:i/>
          <w:iCs/>
          <w:color w:val="000000"/>
          <w:sz w:val="16"/>
          <w:lang w:eastAsia="ru-RU"/>
        </w:rPr>
        <w:t>имя пользователя</w:t>
      </w:r>
      <w:r w:rsidRPr="00FD47AE">
        <w:rPr>
          <w:rFonts w:ascii="Tahoma" w:eastAsia="Times New Roman" w:hAnsi="Tahoma" w:cs="Tahoma"/>
          <w:color w:val="000000"/>
          <w:sz w:val="16"/>
          <w:szCs w:val="16"/>
          <w:lang w:eastAsia="ru-RU"/>
        </w:rPr>
        <w:t>, введенное на предыдущем этапе (</w:t>
      </w:r>
      <w:hyperlink r:id="rId170" w:anchor="image.5.2" w:history="1">
        <w:r w:rsidRPr="00FD47AE">
          <w:rPr>
            <w:rFonts w:ascii="Tahoma" w:eastAsia="Times New Roman" w:hAnsi="Tahoma" w:cs="Tahoma"/>
            <w:color w:val="0071A6"/>
            <w:sz w:val="16"/>
            <w:lang w:eastAsia="ru-RU"/>
          </w:rPr>
          <w:t>рис. 5.2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83" w:name="image.5.2"/>
      <w:bookmarkEnd w:id="283"/>
      <w:r>
        <w:rPr>
          <w:rFonts w:ascii="Tahoma" w:eastAsia="Times New Roman" w:hAnsi="Tahoma" w:cs="Tahoma"/>
          <w:noProof/>
          <w:color w:val="000000"/>
          <w:sz w:val="16"/>
          <w:szCs w:val="16"/>
          <w:lang w:eastAsia="ru-RU"/>
        </w:rPr>
        <w:drawing>
          <wp:inline distT="0" distB="0" distL="0" distR="0">
            <wp:extent cx="1302385" cy="1017905"/>
            <wp:effectExtent l="19050" t="0" r="0" b="0"/>
            <wp:docPr id="102" name="Рисунок 102" descr="Имя пользователя в окне сообще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Имя пользователя в окне сообщения "/>
                    <pic:cNvPicPr>
                      <a:picLocks noChangeAspect="1" noChangeArrowheads="1"/>
                    </pic:cNvPicPr>
                  </pic:nvPicPr>
                  <pic:blipFill>
                    <a:blip r:embed="rId171" cstate="print"/>
                    <a:srcRect/>
                    <a:stretch>
                      <a:fillRect/>
                    </a:stretch>
                  </pic:blipFill>
                  <pic:spPr bwMode="auto">
                    <a:xfrm>
                      <a:off x="0" y="0"/>
                      <a:ext cx="1302385" cy="10179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5.2. </w:t>
      </w:r>
      <w:r w:rsidRPr="00FD47AE">
        <w:rPr>
          <w:rFonts w:ascii="Tahoma" w:eastAsia="Times New Roman" w:hAnsi="Tahoma" w:cs="Tahoma"/>
          <w:color w:val="000000"/>
          <w:sz w:val="16"/>
          <w:szCs w:val="16"/>
          <w:lang w:eastAsia="ru-RU"/>
        </w:rPr>
        <w:t>Имя пользователя в окне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что мы не заключили имя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кавычки. Иначе в окне сообщения вывелось бы лишь имя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txt_Name</w:t>
      </w:r>
      <w:r w:rsidRPr="00FD47AE">
        <w:rPr>
          <w:rFonts w:ascii="Tahoma" w:eastAsia="Times New Roman" w:hAnsi="Tahoma" w:cs="Tahoma"/>
          <w:color w:val="000000"/>
          <w:sz w:val="16"/>
          <w:szCs w:val="16"/>
          <w:lang w:eastAsia="ru-RU"/>
        </w:rPr>
        <w:t> ), но не хранимый в ней текст.</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5.3. Типы данных в VBA</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определяет важнейшие свойства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А именно, следующее:</w:t>
      </w:r>
    </w:p>
    <w:p w:rsidR="00FD47AE" w:rsidRPr="00FD47AE" w:rsidRDefault="00FD47AE" w:rsidP="00FD47AE">
      <w:pPr>
        <w:numPr>
          <w:ilvl w:val="0"/>
          <w:numId w:val="10"/>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 может храниться в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(текст, число, некоторые другие виды данных);</w:t>
      </w:r>
    </w:p>
    <w:p w:rsidR="00FD47AE" w:rsidRPr="00FD47AE" w:rsidRDefault="00FD47AE" w:rsidP="00FD47AE">
      <w:pPr>
        <w:numPr>
          <w:ilvl w:val="0"/>
          <w:numId w:val="10"/>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размер памяти, необходимый для хранения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(измеряется в байтах);</w:t>
      </w:r>
    </w:p>
    <w:p w:rsidR="00FD47AE" w:rsidRPr="00FD47AE" w:rsidRDefault="00FD47AE" w:rsidP="00FD47AE">
      <w:pPr>
        <w:numPr>
          <w:ilvl w:val="0"/>
          <w:numId w:val="10"/>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операции, которые можно производить с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(например, невозможно извлечь квадратный корень из слова "Привет" так как эта операция не определена для строковых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уже можете предположить как </w:t>
      </w:r>
      <w:r w:rsidRPr="00FD47AE">
        <w:rPr>
          <w:rFonts w:ascii="Tahoma" w:eastAsia="Times New Roman" w:hAnsi="Tahoma" w:cs="Tahoma"/>
          <w:i/>
          <w:iCs/>
          <w:color w:val="000000"/>
          <w:sz w:val="16"/>
          <w:lang w:eastAsia="ru-RU"/>
        </w:rPr>
        <w:t>минимум</w:t>
      </w:r>
      <w:r w:rsidRPr="00FD47AE">
        <w:rPr>
          <w:rFonts w:ascii="Tahoma" w:eastAsia="Times New Roman" w:hAnsi="Tahoma" w:cs="Tahoma"/>
          <w:color w:val="000000"/>
          <w:sz w:val="16"/>
          <w:szCs w:val="16"/>
          <w:lang w:eastAsia="ru-RU"/>
        </w:rPr>
        <w:t> два </w:t>
      </w:r>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которые могут хранить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 строковые и числовые. На самом деле </w:t>
      </w:r>
      <w:r w:rsidRPr="00FD47AE">
        <w:rPr>
          <w:rFonts w:ascii="Tahoma" w:eastAsia="Times New Roman" w:hAnsi="Tahoma" w:cs="Tahoma"/>
          <w:i/>
          <w:iCs/>
          <w:color w:val="000000"/>
          <w:sz w:val="16"/>
          <w:lang w:eastAsia="ru-RU"/>
        </w:rPr>
        <w:t>список</w:t>
      </w:r>
      <w:r w:rsidRPr="00FD47AE">
        <w:rPr>
          <w:rFonts w:ascii="Tahoma" w:eastAsia="Times New Roman" w:hAnsi="Tahoma" w:cs="Tahoma"/>
          <w:color w:val="000000"/>
          <w:sz w:val="16"/>
          <w:szCs w:val="16"/>
          <w:lang w:eastAsia="ru-RU"/>
        </w:rPr>
        <w:t> типов данных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гораздо обширнее.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172" w:anchor="table.5.1" w:history="1">
        <w:r w:rsidRPr="00FD47AE">
          <w:rPr>
            <w:rFonts w:ascii="Tahoma" w:eastAsia="Times New Roman" w:hAnsi="Tahoma" w:cs="Tahoma"/>
            <w:color w:val="0071A6"/>
            <w:sz w:val="16"/>
            <w:lang w:eastAsia="ru-RU"/>
          </w:rPr>
          <w:t>табл. 5.1</w:t>
        </w:r>
      </w:hyperlink>
      <w:r w:rsidRPr="00FD47AE">
        <w:rPr>
          <w:rFonts w:ascii="Tahoma" w:eastAsia="Times New Roman" w:hAnsi="Tahoma" w:cs="Tahoma"/>
          <w:color w:val="000000"/>
          <w:sz w:val="16"/>
          <w:szCs w:val="16"/>
          <w:lang w:eastAsia="ru-RU"/>
        </w:rPr>
        <w:t>. вы найдете информацию об основных типах данных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252"/>
        <w:gridCol w:w="1355"/>
        <w:gridCol w:w="2784"/>
        <w:gridCol w:w="4052"/>
      </w:tblGrid>
      <w:tr w:rsidR="00FD47AE" w:rsidRPr="00FD47AE" w:rsidTr="00FD47AE">
        <w:trPr>
          <w:tblCellSpacing w:w="7" w:type="dxa"/>
        </w:trPr>
        <w:tc>
          <w:tcPr>
            <w:tcW w:w="0" w:type="auto"/>
            <w:gridSpan w:val="4"/>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84" w:name="table.5.1"/>
            <w:bookmarkEnd w:id="284"/>
            <w:r w:rsidRPr="00FD47AE">
              <w:rPr>
                <w:rFonts w:ascii="Times New Roman" w:eastAsia="Times New Roman" w:hAnsi="Times New Roman" w:cs="Times New Roman"/>
                <w:sz w:val="24"/>
                <w:szCs w:val="24"/>
                <w:lang w:eastAsia="ru-RU"/>
              </w:rPr>
              <w:lastRenderedPageBreak/>
              <w:t>Таблица 5.1. Типы данных в VBA</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Тип данных</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Размер, байт</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Диапазон значений</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Variant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16 (числа) 22+длина строки (строки)</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Может хранить данные любых типов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Integer</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Целое число</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от -32768 до 32767</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Long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4</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Длинное целое</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от -2147483648 до 2147483647</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Single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4</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Число с плавающей запятой</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Для отрицательных: от -3.402823E38 до -1.401298E-45</w:t>
            </w:r>
            <w:proofErr w:type="gramStart"/>
            <w:r w:rsidRPr="00FD47AE">
              <w:rPr>
                <w:rFonts w:ascii="Times New Roman" w:eastAsia="Times New Roman" w:hAnsi="Times New Roman" w:cs="Times New Roman"/>
                <w:sz w:val="24"/>
                <w:szCs w:val="24"/>
                <w:lang w:eastAsia="ru-RU"/>
              </w:rPr>
              <w:t xml:space="preserve"> Д</w:t>
            </w:r>
            <w:proofErr w:type="gramEnd"/>
            <w:r w:rsidRPr="00FD47AE">
              <w:rPr>
                <w:rFonts w:ascii="Times New Roman" w:eastAsia="Times New Roman" w:hAnsi="Times New Roman" w:cs="Times New Roman"/>
                <w:sz w:val="24"/>
                <w:szCs w:val="24"/>
                <w:lang w:eastAsia="ru-RU"/>
              </w:rPr>
              <w:t>ля положительных: от 1.401298E-45 до 3.402823E38</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Double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8</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Число с плавающей запятой</w:t>
            </w:r>
            <w:r w:rsidRPr="00FD47AE">
              <w:rPr>
                <w:rFonts w:ascii="Times New Roman" w:eastAsia="Times New Roman" w:hAnsi="Times New Roman" w:cs="Times New Roman"/>
                <w:sz w:val="24"/>
                <w:szCs w:val="24"/>
                <w:lang w:eastAsia="ru-RU"/>
              </w:rPr>
              <w:t> двойной точности, для отрицательных значений и для положительных</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Для отрицательных от -1.79769313486231E308 до -4.94065645841247E-324</w:t>
            </w:r>
            <w:proofErr w:type="gramStart"/>
            <w:r w:rsidRPr="00FD47AE">
              <w:rPr>
                <w:rFonts w:ascii="Times New Roman" w:eastAsia="Times New Roman" w:hAnsi="Times New Roman" w:cs="Times New Roman"/>
                <w:sz w:val="24"/>
                <w:szCs w:val="24"/>
                <w:lang w:eastAsia="ru-RU"/>
              </w:rPr>
              <w:t xml:space="preserve"> Д</w:t>
            </w:r>
            <w:proofErr w:type="gramEnd"/>
            <w:r w:rsidRPr="00FD47AE">
              <w:rPr>
                <w:rFonts w:ascii="Times New Roman" w:eastAsia="Times New Roman" w:hAnsi="Times New Roman" w:cs="Times New Roman"/>
                <w:sz w:val="24"/>
                <w:szCs w:val="24"/>
                <w:lang w:eastAsia="ru-RU"/>
              </w:rPr>
              <w:t>ля положительных: от 4.94065645841247E-324 до 1.79769313486232E308</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Byte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Байт</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от 0 до 255</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i/>
                <w:iCs/>
                <w:color w:val="8B0000"/>
                <w:sz w:val="24"/>
                <w:szCs w:val="24"/>
                <w:lang w:eastAsia="ru-RU"/>
              </w:rPr>
              <w:t>Currency</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8</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Денежный формат</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от -922,337,203,685,477.5808 до 922,337,203,685,477.5807</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Decimal</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14</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Масштабируемое целое</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29-значное число с 28 знаками справа от запятой</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Boolean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Логический</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True или False</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Date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8</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Дата и время</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от 1 января 100 г. до 31 декабря 9999 г.</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Object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4</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Ссылка на объект</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Различные виды объектов</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Зависит от длины строки</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Строка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существует немало типов данных. Наверное, сейчас вам кажется, что их слишком много. Может показаться, что нет ничего удобнее </w:t>
      </w:r>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Однако надо учесть, что за </w:t>
      </w:r>
      <w:r w:rsidRPr="00FD47AE">
        <w:rPr>
          <w:rFonts w:ascii="Tahoma" w:eastAsia="Times New Roman" w:hAnsi="Tahoma" w:cs="Tahoma"/>
          <w:i/>
          <w:iCs/>
          <w:color w:val="000000"/>
          <w:sz w:val="16"/>
          <w:lang w:eastAsia="ru-RU"/>
        </w:rPr>
        <w:t>универсальность</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приходится платить производительностью и системными ресурсами. Чем больше места требуется для хранения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 тем ниже скорость работы с ней.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хотите, чтобы ваши программы работали как можно быстрее — выбирайте </w:t>
      </w:r>
      <w:r w:rsidRPr="00FD47AE">
        <w:rPr>
          <w:rFonts w:ascii="Tahoma" w:eastAsia="Times New Roman" w:hAnsi="Tahoma" w:cs="Tahoma"/>
          <w:i/>
          <w:iCs/>
          <w:color w:val="000000"/>
          <w:sz w:val="16"/>
          <w:lang w:eastAsia="ru-RU"/>
        </w:rPr>
        <w:t>типы данных</w:t>
      </w:r>
      <w:r w:rsidRPr="00FD47AE">
        <w:rPr>
          <w:rFonts w:ascii="Tahoma" w:eastAsia="Times New Roman" w:hAnsi="Tahoma" w:cs="Tahoma"/>
          <w:color w:val="000000"/>
          <w:sz w:val="16"/>
          <w:szCs w:val="16"/>
          <w:lang w:eastAsia="ru-RU"/>
        </w:rPr>
        <w:t>, которые используют для хранения вашей информации </w:t>
      </w:r>
      <w:r w:rsidRPr="00FD47AE">
        <w:rPr>
          <w:rFonts w:ascii="Tahoma" w:eastAsia="Times New Roman" w:hAnsi="Tahoma" w:cs="Tahoma"/>
          <w:i/>
          <w:iCs/>
          <w:color w:val="000000"/>
          <w:sz w:val="16"/>
          <w:lang w:eastAsia="ru-RU"/>
        </w:rPr>
        <w:t>минимум</w:t>
      </w:r>
      <w:r w:rsidRPr="00FD47AE">
        <w:rPr>
          <w:rFonts w:ascii="Tahoma" w:eastAsia="Times New Roman" w:hAnsi="Tahoma" w:cs="Tahoma"/>
          <w:color w:val="000000"/>
          <w:sz w:val="16"/>
          <w:szCs w:val="16"/>
          <w:lang w:eastAsia="ru-RU"/>
        </w:rPr>
        <w:t> системных ресурсов. Если вы сомневаетесь, хватит ли размерности выбранного </w:t>
      </w:r>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для решения ваших задач — возьмите более емкий тип.</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правило, для работы с дробными числами и различных вычислений используют </w:t>
      </w:r>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Для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которые используются в циклах, счетчиках — </w:t>
      </w:r>
      <w:r w:rsidRPr="00FD47AE">
        <w:rPr>
          <w:rFonts w:ascii="Courier New" w:eastAsia="Times New Roman" w:hAnsi="Courier New" w:cs="Courier New"/>
          <w:color w:val="8B0000"/>
          <w:sz w:val="16"/>
          <w:lang w:eastAsia="ru-RU"/>
        </w:rPr>
        <w:t>Integer</w:t>
      </w:r>
      <w:r w:rsidRPr="00FD47AE">
        <w:rPr>
          <w:rFonts w:ascii="Tahoma" w:eastAsia="Times New Roman" w:hAnsi="Tahoma" w:cs="Tahoma"/>
          <w:color w:val="000000"/>
          <w:sz w:val="16"/>
          <w:szCs w:val="16"/>
          <w:lang w:eastAsia="ru-RU"/>
        </w:rPr>
        <w:t> или </w:t>
      </w:r>
      <w:r w:rsidRPr="00FD47AE">
        <w:rPr>
          <w:rFonts w:ascii="Courier New" w:eastAsia="Times New Roman" w:hAnsi="Courier New" w:cs="Courier New"/>
          <w:color w:val="8B0000"/>
          <w:sz w:val="16"/>
          <w:lang w:eastAsia="ru-RU"/>
        </w:rPr>
        <w:t>Long</w:t>
      </w:r>
      <w:r w:rsidRPr="00FD47AE">
        <w:rPr>
          <w:rFonts w:ascii="Tahoma" w:eastAsia="Times New Roman" w:hAnsi="Tahoma" w:cs="Tahoma"/>
          <w:color w:val="000000"/>
          <w:sz w:val="16"/>
          <w:szCs w:val="16"/>
          <w:lang w:eastAsia="ru-RU"/>
        </w:rPr>
        <w:t>. В работе со строками используют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 Объектные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имеют самые разные типы, которые определяются объектами, для обращения к которым они создаются. В небольших проектах вполне оправдано использование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 это не слишком замедлит работу.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если размер проекта растет или вы нуждаетесь в ускорении ресурсоемких вычислений – подходите к выбору типов данных ответственно.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при объявлении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не указывать ее тип — он автоматически устанавливается в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Объявляя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без указания типа, вы пользуетесь преимуществами работы с объявленными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и, в то же время, можете гибко использовать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для хранения различных типов данных (например – чисел с плавающей запятой и целых чисел). Такой подход — объявление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без указания типа — допустим при создании небольших проектов, а так же — на начальном этапе работы над достаточно масштабными программами, когда вы не знаете точно, какой </w:t>
      </w:r>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понадобится для той или иной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листингах, которые вы найдете ниже, мы явно задавали тип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лишь тогда, когда это либо требовалось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ходу выполнения примера (например – типы объектных </w:t>
      </w:r>
      <w:r w:rsidRPr="00FD47AE">
        <w:rPr>
          <w:rFonts w:ascii="Tahoma" w:eastAsia="Times New Roman" w:hAnsi="Tahoma" w:cs="Tahoma"/>
          <w:i/>
          <w:iCs/>
          <w:color w:val="000000"/>
          <w:sz w:val="16"/>
          <w:lang w:eastAsia="ru-RU"/>
        </w:rPr>
        <w:t>переменных</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либо, когда это нужно для лучшего понимания материала (</w:t>
      </w:r>
      <w:r w:rsidRPr="00FD47AE">
        <w:rPr>
          <w:rFonts w:ascii="Tahoma" w:eastAsia="Times New Roman" w:hAnsi="Tahoma" w:cs="Tahoma"/>
          <w:i/>
          <w:iCs/>
          <w:color w:val="000000"/>
          <w:sz w:val="16"/>
          <w:lang w:eastAsia="ru-RU"/>
        </w:rPr>
        <w:t>числовой тип</w:t>
      </w:r>
      <w:r w:rsidRPr="00FD47AE">
        <w:rPr>
          <w:rFonts w:ascii="Tahoma" w:eastAsia="Times New Roman" w:hAnsi="Tahoma" w:cs="Tahoma"/>
          <w:color w:val="000000"/>
          <w:sz w:val="16"/>
          <w:szCs w:val="16"/>
          <w:lang w:eastAsia="ru-RU"/>
        </w:rPr>
        <w:t> для возраста, строковой — для имени и т.д.) В основном же мы использовали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уже говорили о венгерской нотации как о способе именования объектов. Те же правила действуют и для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Префикс</w:t>
      </w:r>
      <w:r w:rsidRPr="00FD47AE">
        <w:rPr>
          <w:rFonts w:ascii="Tahoma" w:eastAsia="Times New Roman" w:hAnsi="Tahoma" w:cs="Tahoma"/>
          <w:color w:val="000000"/>
          <w:sz w:val="16"/>
          <w:szCs w:val="16"/>
          <w:lang w:eastAsia="ru-RU"/>
        </w:rPr>
        <w:t> имени обычно говорит о типе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w:t>
      </w:r>
      <w:hyperlink r:id="rId173" w:anchor="table.5.2" w:history="1">
        <w:r w:rsidRPr="00FD47AE">
          <w:rPr>
            <w:rFonts w:ascii="Tahoma" w:eastAsia="Times New Roman" w:hAnsi="Tahoma" w:cs="Tahoma"/>
            <w:color w:val="0071A6"/>
            <w:sz w:val="16"/>
            <w:lang w:eastAsia="ru-RU"/>
          </w:rPr>
          <w:t>табл. 5.2</w:t>
        </w:r>
      </w:hyperlink>
      <w:r w:rsidRPr="00FD47AE">
        <w:rPr>
          <w:rFonts w:ascii="Tahoma" w:eastAsia="Times New Roman" w:hAnsi="Tahoma" w:cs="Tahoma"/>
          <w:color w:val="000000"/>
          <w:sz w:val="16"/>
          <w:szCs w:val="16"/>
          <w:lang w:eastAsia="ru-RU"/>
        </w:rPr>
        <w:t>. приведены некоторые префиксы.</w:t>
      </w:r>
    </w:p>
    <w:tbl>
      <w:tblPr>
        <w:tblW w:w="0" w:type="auto"/>
        <w:tblCellSpacing w:w="7" w:type="dxa"/>
        <w:tblCellMar>
          <w:top w:w="30" w:type="dxa"/>
          <w:left w:w="30" w:type="dxa"/>
          <w:bottom w:w="30" w:type="dxa"/>
          <w:right w:w="30" w:type="dxa"/>
        </w:tblCellMar>
        <w:tblLook w:val="04A0"/>
      </w:tblPr>
      <w:tblGrid>
        <w:gridCol w:w="1942"/>
        <w:gridCol w:w="7501"/>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85" w:name="table.5.2"/>
            <w:bookmarkEnd w:id="285"/>
            <w:r w:rsidRPr="00FD47AE">
              <w:rPr>
                <w:rFonts w:ascii="Times New Roman" w:eastAsia="Times New Roman" w:hAnsi="Times New Roman" w:cs="Times New Roman"/>
                <w:sz w:val="24"/>
                <w:szCs w:val="24"/>
                <w:lang w:eastAsia="ru-RU"/>
              </w:rPr>
              <w:t>Таблица 5.2. Префиксы и типы переменных</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Префикс имени переменной</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Пояснения</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s, str</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Строковая переменная</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n, num</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Числовая переменная (существует множество числовых типов данных, название каждого из которых может быть использовано в качестве префикса, например, int для Integer, dbl для Double и т.д.)</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b, bool</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Логическая переменная</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O, obj</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i/>
                <w:iCs/>
                <w:sz w:val="24"/>
                <w:szCs w:val="24"/>
                <w:lang w:eastAsia="ru-RU"/>
              </w:rPr>
              <w:t>Объектная переменная</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работы с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можно использовать два подхода. При первом мы выбираем имя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и используем ее в программе без каких-либо подготовительных действий. Именно так мы работали с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 примере к п. 5.2. Такая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приобретет тип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Второй подход предусматривает объявление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перед использованием.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5.4. Преимущества объявления переменных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вы уже знаете,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можно использовать без предварительного объявления и указания типа. Но такой подход допустим лишь при разработке небольших программ, состоящих буквально из пары десятков строк. Когда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увеличивается, контролировать работу с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которые спонтанно появляются в коде, становится сложно.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Необъявленные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могут вызывать трудно диагностируемые ошибки. Например, рассмотрим такой код (</w:t>
      </w:r>
      <w:hyperlink r:id="rId174" w:anchor="example.5.2" w:history="1">
        <w:r w:rsidRPr="00FD47AE">
          <w:rPr>
            <w:rFonts w:ascii="Tahoma" w:eastAsia="Times New Roman" w:hAnsi="Tahoma" w:cs="Tahoma"/>
            <w:color w:val="0071A6"/>
            <w:sz w:val="16"/>
            <w:lang w:eastAsia="ru-RU"/>
          </w:rPr>
          <w:t>листинг 5.2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286" w:name="example_5.2"/>
      <w:bookmarkEnd w:id="286"/>
      <w:r w:rsidRPr="00FD47AE">
        <w:rPr>
          <w:rFonts w:ascii="Courier New" w:eastAsia="Times New Roman" w:hAnsi="Courier New" w:cs="Courier New"/>
          <w:color w:val="8B0000"/>
          <w:sz w:val="20"/>
          <w:szCs w:val="20"/>
          <w:lang w:eastAsia="ru-RU"/>
        </w:rPr>
        <w:t>txt_CompanyName = "Типография"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MsgBox (txt_CompanyName)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5.2. Пример работы с переменной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вы думаете, что получится при его исполнении? Очевидно, должно вывестись окно сообщения с текстом "Типография". Но это далеко не факт. </w:t>
      </w:r>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внешнему виду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можно предположить, что их имена написаны латинскими буквами. Предположим, что в строке, где мы присваиваем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xml:space="preserve"> "Типография", это так и есть. А во второй строке мы ошиблись — и </w:t>
      </w:r>
      <w:proofErr w:type="gramStart"/>
      <w:r w:rsidRPr="00FD47AE">
        <w:rPr>
          <w:rFonts w:ascii="Tahoma" w:eastAsia="Times New Roman" w:hAnsi="Tahoma" w:cs="Tahoma"/>
          <w:color w:val="000000"/>
          <w:sz w:val="16"/>
          <w:szCs w:val="16"/>
          <w:lang w:eastAsia="ru-RU"/>
        </w:rPr>
        <w:t>вместо</w:t>
      </w:r>
      <w:proofErr w:type="gramEnd"/>
      <w:r w:rsidRPr="00FD47AE">
        <w:rPr>
          <w:rFonts w:ascii="Tahoma" w:eastAsia="Times New Roman" w:hAnsi="Tahoma" w:cs="Tahoma"/>
          <w:color w:val="000000"/>
          <w:sz w:val="16"/>
          <w:szCs w:val="16"/>
          <w:lang w:eastAsia="ru-RU"/>
        </w:rPr>
        <w:t xml:space="preserve"> латинской написали русскую букву "С" (они и на клавиатуре занимают одну клавишу, а внешне различить их просто невозможно). Как результат – совершенно непонятная ошибка – все выглядит правильно, а работать не хочет.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бы </w:t>
      </w:r>
      <w:r w:rsidRPr="00FD47AE">
        <w:rPr>
          <w:rFonts w:ascii="Tahoma" w:eastAsia="Times New Roman" w:hAnsi="Tahoma" w:cs="Tahoma"/>
          <w:i/>
          <w:iCs/>
          <w:color w:val="000000"/>
          <w:sz w:val="16"/>
          <w:lang w:eastAsia="ru-RU"/>
        </w:rPr>
        <w:t>редактор кода</w:t>
      </w:r>
      <w:r w:rsidRPr="00FD47AE">
        <w:rPr>
          <w:rFonts w:ascii="Tahoma" w:eastAsia="Times New Roman" w:hAnsi="Tahoma" w:cs="Tahoma"/>
          <w:color w:val="000000"/>
          <w:sz w:val="16"/>
          <w:szCs w:val="16"/>
          <w:lang w:eastAsia="ru-RU"/>
        </w:rPr>
        <w:t> не давал нам пользоваться необъявленными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 подобного рода ошибки были бы пресечены на корню. Чтобы заставить редактор автоматически требовать объявление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можно поступить одним из двух способов. Первый — вставить в раздел объявлений модуля (то есть — вне кода процедур и обработчиков событий) команду </w:t>
      </w:r>
      <w:r w:rsidRPr="00FD47AE">
        <w:rPr>
          <w:rFonts w:ascii="Courier New" w:eastAsia="Times New Roman" w:hAnsi="Courier New" w:cs="Courier New"/>
          <w:color w:val="8B0000"/>
          <w:sz w:val="16"/>
          <w:lang w:eastAsia="ru-RU"/>
        </w:rPr>
        <w:t>Option </w:t>
      </w:r>
      <w:r w:rsidRPr="00FD47AE">
        <w:rPr>
          <w:rFonts w:ascii="Courier New" w:eastAsia="Times New Roman" w:hAnsi="Courier New" w:cs="Courier New"/>
          <w:i/>
          <w:iCs/>
          <w:color w:val="8B0000"/>
          <w:sz w:val="16"/>
          <w:lang w:eastAsia="ru-RU"/>
        </w:rPr>
        <w:t>Explicit</w:t>
      </w:r>
      <w:r w:rsidRPr="00FD47AE">
        <w:rPr>
          <w:rFonts w:ascii="Tahoma" w:eastAsia="Times New Roman" w:hAnsi="Tahoma" w:cs="Tahoma"/>
          <w:color w:val="000000"/>
          <w:sz w:val="16"/>
          <w:szCs w:val="16"/>
          <w:lang w:eastAsia="ru-RU"/>
        </w:rPr>
        <w:t>. Второй — включить запрещение работы с необъявленными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в настройках редактора. Для этого выполните команду главного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Tools • Options</w:t>
      </w:r>
      <w:r w:rsidRPr="00FD47AE">
        <w:rPr>
          <w:rFonts w:ascii="Tahoma" w:eastAsia="Times New Roman" w:hAnsi="Tahoma" w:cs="Tahoma"/>
          <w:color w:val="000000"/>
          <w:sz w:val="16"/>
          <w:szCs w:val="16"/>
          <w:lang w:eastAsia="ru-RU"/>
        </w:rPr>
        <w:t> (Инструменты • Опции) и в появившемся диалоговом окне на вкладке </w:t>
      </w:r>
      <w:r w:rsidRPr="00FD47AE">
        <w:rPr>
          <w:rFonts w:ascii="Courier New" w:eastAsia="Times New Roman" w:hAnsi="Courier New" w:cs="Courier New"/>
          <w:color w:val="8B0000"/>
          <w:sz w:val="16"/>
          <w:lang w:eastAsia="ru-RU"/>
        </w:rPr>
        <w:t>Editor</w:t>
      </w:r>
      <w:r w:rsidRPr="00FD47AE">
        <w:rPr>
          <w:rFonts w:ascii="Tahoma" w:eastAsia="Times New Roman" w:hAnsi="Tahoma" w:cs="Tahoma"/>
          <w:color w:val="000000"/>
          <w:sz w:val="16"/>
          <w:szCs w:val="16"/>
          <w:lang w:eastAsia="ru-RU"/>
        </w:rPr>
        <w:t> (Редактор) включите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Require </w:t>
      </w:r>
      <w:r w:rsidRPr="00FD47AE">
        <w:rPr>
          <w:rFonts w:ascii="Courier New" w:eastAsia="Times New Roman" w:hAnsi="Courier New" w:cs="Courier New"/>
          <w:i/>
          <w:iCs/>
          <w:color w:val="8B0000"/>
          <w:sz w:val="16"/>
          <w:lang w:eastAsia="ru-RU"/>
        </w:rPr>
        <w:t>Variable Declaration</w:t>
      </w:r>
      <w:r w:rsidRPr="00FD47AE">
        <w:rPr>
          <w:rFonts w:ascii="Tahoma" w:eastAsia="Times New Roman" w:hAnsi="Tahoma" w:cs="Tahoma"/>
          <w:color w:val="000000"/>
          <w:sz w:val="16"/>
          <w:szCs w:val="16"/>
          <w:lang w:eastAsia="ru-RU"/>
        </w:rPr>
        <w:t> (Требовать объявление </w:t>
      </w:r>
      <w:r w:rsidRPr="00FD47AE">
        <w:rPr>
          <w:rFonts w:ascii="Tahoma" w:eastAsia="Times New Roman" w:hAnsi="Tahoma" w:cs="Tahoma"/>
          <w:i/>
          <w:iCs/>
          <w:color w:val="000000"/>
          <w:sz w:val="16"/>
          <w:lang w:eastAsia="ru-RU"/>
        </w:rPr>
        <w:t>переменных</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5.5. Объявляем переменные: Dim и Static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75" w:tgtFrame="_blank" w:history="1">
        <w:r w:rsidRPr="00FD47AE">
          <w:rPr>
            <w:rFonts w:ascii="Tahoma" w:eastAsia="Times New Roman" w:hAnsi="Tahoma" w:cs="Tahoma"/>
            <w:color w:val="0071A6"/>
            <w:sz w:val="16"/>
            <w:lang w:eastAsia="ru-RU"/>
          </w:rPr>
          <w:t>05-02-Dim и Static.docm</w:t>
        </w:r>
      </w:hyperlink>
      <w:r w:rsidRPr="00FD47AE">
        <w:rPr>
          <w:rFonts w:ascii="Tahoma" w:eastAsia="Times New Roman" w:hAnsi="Tahoma" w:cs="Tahoma"/>
          <w:color w:val="000000"/>
          <w:sz w:val="16"/>
          <w:szCs w:val="16"/>
          <w:lang w:eastAsia="ru-RU"/>
        </w:rPr>
        <w:t> — пример к п. 5.5.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Лучше всего объявлять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перед использованием. Так вы избежите ненужных ошибок, и, при работе с объектными </w:t>
      </w:r>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сможете получать подсказки при их использовании.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Объявление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с именем </w:t>
      </w:r>
      <w:r w:rsidRPr="00FD47AE">
        <w:rPr>
          <w:rFonts w:ascii="Courier New" w:eastAsia="Times New Roman" w:hAnsi="Courier New" w:cs="Courier New"/>
          <w:color w:val="8B0000"/>
          <w:sz w:val="16"/>
          <w:lang w:eastAsia="ru-RU"/>
        </w:rPr>
        <w:t>num_MyAge</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Byte</w:t>
      </w:r>
      <w:r w:rsidRPr="00FD47AE">
        <w:rPr>
          <w:rFonts w:ascii="Tahoma" w:eastAsia="Times New Roman" w:hAnsi="Tahoma" w:cs="Tahoma"/>
          <w:color w:val="000000"/>
          <w:sz w:val="16"/>
          <w:szCs w:val="16"/>
          <w:lang w:eastAsia="ru-RU"/>
        </w:rPr>
        <w:t> выглядит так (</w:t>
      </w:r>
      <w:hyperlink r:id="rId176" w:anchor="example.5.3" w:history="1">
        <w:r w:rsidRPr="00FD47AE">
          <w:rPr>
            <w:rFonts w:ascii="Tahoma" w:eastAsia="Times New Roman" w:hAnsi="Tahoma" w:cs="Tahoma"/>
            <w:color w:val="0071A6"/>
            <w:sz w:val="16"/>
            <w:lang w:eastAsia="ru-RU"/>
          </w:rPr>
          <w:t>листинг 5.3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87" w:name="example_5.3"/>
      <w:bookmarkEnd w:id="287"/>
      <w:r w:rsidRPr="00FD47AE">
        <w:rPr>
          <w:rFonts w:ascii="Courier New" w:eastAsia="Times New Roman" w:hAnsi="Courier New" w:cs="Courier New"/>
          <w:color w:val="8B0000"/>
          <w:sz w:val="20"/>
          <w:szCs w:val="20"/>
          <w:lang w:val="en-US" w:eastAsia="ru-RU"/>
        </w:rPr>
        <w:t>Dim num_MyAge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num_MyAge = 23</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5.3. Объявление переменной и работа с ней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Этот код можно перевести так: "Объявить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Byte </w:t>
      </w:r>
      <w:r w:rsidRPr="00FD47AE">
        <w:rPr>
          <w:rFonts w:ascii="Tahoma" w:eastAsia="Times New Roman" w:hAnsi="Tahoma" w:cs="Tahoma"/>
          <w:color w:val="000000"/>
          <w:sz w:val="16"/>
          <w:szCs w:val="16"/>
          <w:lang w:eastAsia="ru-RU"/>
        </w:rPr>
        <w:t>с именем </w:t>
      </w:r>
      <w:r w:rsidRPr="00FD47AE">
        <w:rPr>
          <w:rFonts w:ascii="Courier New" w:eastAsia="Times New Roman" w:hAnsi="Courier New" w:cs="Courier New"/>
          <w:color w:val="8B0000"/>
          <w:sz w:val="16"/>
          <w:lang w:eastAsia="ru-RU"/>
        </w:rPr>
        <w:t>num_MyAge </w:t>
      </w:r>
      <w:r w:rsidRPr="00FD47AE">
        <w:rPr>
          <w:rFonts w:ascii="Tahoma" w:eastAsia="Times New Roman" w:hAnsi="Tahoma" w:cs="Tahoma"/>
          <w:color w:val="000000"/>
          <w:sz w:val="16"/>
          <w:szCs w:val="16"/>
          <w:lang w:eastAsia="ru-RU"/>
        </w:rPr>
        <w:t>и сделать ее доступной в модуле, в котором она объявлена". Второй строкой мы присваиваем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число 23.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Доступность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или, как говорят, </w:t>
      </w:r>
      <w:r w:rsidRPr="00FD47AE">
        <w:rPr>
          <w:rFonts w:ascii="Tahoma" w:eastAsia="Times New Roman" w:hAnsi="Tahoma" w:cs="Tahoma"/>
          <w:i/>
          <w:iCs/>
          <w:color w:val="000000"/>
          <w:sz w:val="16"/>
          <w:lang w:eastAsia="ru-RU"/>
        </w:rPr>
        <w:t>область видимости</w:t>
      </w:r>
      <w:r w:rsidRPr="00FD47AE">
        <w:rPr>
          <w:rFonts w:ascii="Tahoma" w:eastAsia="Times New Roman" w:hAnsi="Tahoma" w:cs="Tahoma"/>
          <w:color w:val="000000"/>
          <w:sz w:val="16"/>
          <w:szCs w:val="16"/>
          <w:lang w:eastAsia="ru-RU"/>
        </w:rPr>
        <w:t>, задается ключевым словом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Оно означает, что мы сможем пользоваться объявленной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только внутри того модуля, в котором она объявлена.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Tahoma" w:eastAsia="Times New Roman" w:hAnsi="Tahoma" w:cs="Tahoma"/>
          <w:color w:val="000000"/>
          <w:sz w:val="16"/>
          <w:szCs w:val="16"/>
          <w:lang w:eastAsia="ru-RU"/>
        </w:rPr>
        <w:t>Обратите внимание на то, что если вы присваиваете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строковой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 передаваемое ей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должно быть заключено в кавычки. При присваивании значений даты соответствующим </w:t>
      </w:r>
      <w:r w:rsidRPr="00FD47AE">
        <w:rPr>
          <w:rFonts w:ascii="Tahoma" w:eastAsia="Times New Roman" w:hAnsi="Tahoma" w:cs="Tahoma"/>
          <w:i/>
          <w:iCs/>
          <w:color w:val="000000"/>
          <w:sz w:val="16"/>
          <w:lang w:eastAsia="ru-RU"/>
        </w:rPr>
        <w:t>переменным</w:t>
      </w:r>
      <w:r w:rsidRPr="00FD47AE">
        <w:rPr>
          <w:rFonts w:ascii="Tahoma" w:eastAsia="Times New Roman" w:hAnsi="Tahoma" w:cs="Tahoma"/>
          <w:color w:val="000000"/>
          <w:sz w:val="16"/>
          <w:szCs w:val="16"/>
          <w:lang w:eastAsia="ru-RU"/>
        </w:rPr>
        <w:t>, эти значения должны быть заключены в значки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Например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так</w:t>
      </w:r>
      <w:r w:rsidRPr="00FD47AE">
        <w:rPr>
          <w:rFonts w:ascii="Tahoma" w:eastAsia="Times New Roman" w:hAnsi="Tahoma" w:cs="Tahoma"/>
          <w:color w:val="000000"/>
          <w:sz w:val="16"/>
          <w:szCs w:val="16"/>
          <w:lang w:val="en-US" w:eastAsia="ru-RU"/>
        </w:rPr>
        <w:t xml:space="preserve"> (</w:t>
      </w:r>
      <w:hyperlink r:id="rId177" w:anchor="example.5.4" w:history="1">
        <w:r w:rsidRPr="00FD47AE">
          <w:rPr>
            <w:rFonts w:ascii="Tahoma" w:eastAsia="Times New Roman" w:hAnsi="Tahoma" w:cs="Tahoma"/>
            <w:color w:val="0071A6"/>
            <w:sz w:val="16"/>
            <w:lang w:eastAsia="ru-RU"/>
          </w:rPr>
          <w:t>листинг</w:t>
        </w:r>
        <w:r w:rsidRPr="00FD47AE">
          <w:rPr>
            <w:rFonts w:ascii="Tahoma" w:eastAsia="Times New Roman" w:hAnsi="Tahoma" w:cs="Tahoma"/>
            <w:color w:val="0071A6"/>
            <w:sz w:val="16"/>
            <w:lang w:val="en-US" w:eastAsia="ru-RU"/>
          </w:rPr>
          <w:t xml:space="preserve"> 5.4</w:t>
        </w:r>
      </w:hyperlink>
      <w:r w:rsidRPr="00FD47AE">
        <w:rPr>
          <w:rFonts w:ascii="Tahoma" w:eastAsia="Times New Roman" w:hAnsi="Tahoma" w:cs="Tahoma"/>
          <w:color w:val="000000"/>
          <w:sz w:val="16"/>
          <w:szCs w:val="16"/>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88" w:name="example_5.4"/>
      <w:bookmarkEnd w:id="288"/>
      <w:r w:rsidRPr="00FD47AE">
        <w:rPr>
          <w:rFonts w:ascii="Courier New" w:eastAsia="Times New Roman" w:hAnsi="Courier New" w:cs="Courier New"/>
          <w:color w:val="8B0000"/>
          <w:sz w:val="20"/>
          <w:szCs w:val="20"/>
          <w:lang w:val="en-US" w:eastAsia="ru-RU"/>
        </w:rPr>
        <w:lastRenderedPageBreak/>
        <w:t>Dim str_MyName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Dim date_MyBirthDate as Date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str_MyName = "Alexander"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date_MyBirthDate = #January 1, 2007#</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5.4. Работа с переменными типа String и Date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ключевого слова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могут использоваться и другие слова. В частности, нам будет полезна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Static</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объявленная с использованием этой команды, будет хранить свое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между вызовами процедуры, область ее видимости аналогична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объявленной с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Такую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можно использовать для накопления каких-либо значений.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Создайте новый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добавьте в него две кнопки. В обработчике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одной из них с именем </w:t>
      </w:r>
      <w:r w:rsidRPr="00FD47AE">
        <w:rPr>
          <w:rFonts w:ascii="Courier New" w:eastAsia="Times New Roman" w:hAnsi="Courier New" w:cs="Courier New"/>
          <w:color w:val="8B0000"/>
          <w:sz w:val="16"/>
          <w:lang w:eastAsia="ru-RU"/>
        </w:rPr>
        <w:t>cmd_Dim</w:t>
      </w:r>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на</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которой</w:t>
      </w:r>
      <w:proofErr w:type="gramEnd"/>
      <w:r w:rsidRPr="00FD47AE">
        <w:rPr>
          <w:rFonts w:ascii="Tahoma" w:eastAsia="Times New Roman" w:hAnsi="Tahoma" w:cs="Tahoma"/>
          <w:color w:val="000000"/>
          <w:sz w:val="16"/>
          <w:szCs w:val="16"/>
          <w:lang w:eastAsia="ru-RU"/>
        </w:rPr>
        <w:t xml:space="preserve"> будет написано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напишите такой код (</w:t>
      </w:r>
      <w:hyperlink r:id="rId178" w:anchor="example.5.5" w:history="1">
        <w:r w:rsidRPr="00FD47AE">
          <w:rPr>
            <w:rFonts w:ascii="Tahoma" w:eastAsia="Times New Roman" w:hAnsi="Tahoma" w:cs="Tahoma"/>
            <w:color w:val="0071A6"/>
            <w:sz w:val="16"/>
            <w:lang w:eastAsia="ru-RU"/>
          </w:rPr>
          <w:t>листинг 5.5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89" w:name="example_5.5"/>
      <w:bookmarkEnd w:id="289"/>
      <w:r w:rsidRPr="00FD47AE">
        <w:rPr>
          <w:rFonts w:ascii="Courier New" w:eastAsia="Times New Roman" w:hAnsi="Courier New" w:cs="Courier New"/>
          <w:color w:val="8B0000"/>
          <w:sz w:val="20"/>
          <w:szCs w:val="20"/>
          <w:lang w:val="en-US" w:eastAsia="ru-RU"/>
        </w:rPr>
        <w:t>Dim num_Counter As Integer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num_Counter = num_Counter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(num_Counter)</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5.5. </w:t>
      </w:r>
      <w:r w:rsidRPr="00FD47AE">
        <w:rPr>
          <w:rFonts w:ascii="Courier New" w:eastAsia="Times New Roman" w:hAnsi="Courier New" w:cs="Courier New"/>
          <w:color w:val="8B0000"/>
          <w:sz w:val="16"/>
          <w:lang w:eastAsia="ru-RU"/>
        </w:rPr>
        <w:t>Обработчик</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события</w:t>
      </w:r>
      <w:r w:rsidRPr="00FD47AE">
        <w:rPr>
          <w:rFonts w:ascii="Courier New" w:eastAsia="Times New Roman" w:hAnsi="Courier New" w:cs="Courier New"/>
          <w:color w:val="8B0000"/>
          <w:sz w:val="16"/>
          <w:lang w:val="en-US" w:eastAsia="ru-RU"/>
        </w:rPr>
        <w:t xml:space="preserve"> Click </w:t>
      </w:r>
      <w:r w:rsidRPr="00FD47AE">
        <w:rPr>
          <w:rFonts w:ascii="Courier New" w:eastAsia="Times New Roman" w:hAnsi="Courier New" w:cs="Courier New"/>
          <w:color w:val="8B0000"/>
          <w:sz w:val="16"/>
          <w:lang w:eastAsia="ru-RU"/>
        </w:rPr>
        <w:t>кнопки</w:t>
      </w:r>
      <w:r w:rsidRPr="00FD47AE">
        <w:rPr>
          <w:rFonts w:ascii="Courier New" w:eastAsia="Times New Roman" w:hAnsi="Courier New" w:cs="Courier New"/>
          <w:color w:val="8B0000"/>
          <w:sz w:val="16"/>
          <w:lang w:val="en-US" w:eastAsia="ru-RU"/>
        </w:rPr>
        <w:t xml:space="preserve"> cmd_Dim</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сначала объявляем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Integer</w:t>
      </w:r>
      <w:r w:rsidRPr="00FD47AE">
        <w:rPr>
          <w:rFonts w:ascii="Tahoma" w:eastAsia="Times New Roman" w:hAnsi="Tahoma" w:cs="Tahoma"/>
          <w:color w:val="000000"/>
          <w:sz w:val="16"/>
          <w:szCs w:val="16"/>
          <w:lang w:eastAsia="ru-RU"/>
        </w:rPr>
        <w:t>, потом присваиваем этой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ее же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увеличенное на 1, а дальше — выводим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в окне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Сколько бы вы не нажимали на эту кнопку — всякий раз в окне сообщения будет выводиться </w:t>
      </w:r>
      <w:r w:rsidRPr="00FD47AE">
        <w:rPr>
          <w:rFonts w:ascii="Tahoma" w:eastAsia="Times New Roman" w:hAnsi="Tahoma" w:cs="Tahoma"/>
          <w:i/>
          <w:iCs/>
          <w:color w:val="000000"/>
          <w:sz w:val="16"/>
          <w:lang w:eastAsia="ru-RU"/>
        </w:rPr>
        <w:t>единица</w:t>
      </w:r>
      <w:r w:rsidRPr="00FD47AE">
        <w:rPr>
          <w:rFonts w:ascii="Tahoma" w:eastAsia="Times New Roman" w:hAnsi="Tahoma" w:cs="Tahoma"/>
          <w:color w:val="000000"/>
          <w:sz w:val="16"/>
          <w:szCs w:val="16"/>
          <w:lang w:eastAsia="ru-RU"/>
        </w:rPr>
        <w:t>. Ведь каждый раз, когда запускается обработчик, все происходит как бы в первый раз — </w:t>
      </w:r>
      <w:r w:rsidRPr="00FD47AE">
        <w:rPr>
          <w:rFonts w:ascii="Tahoma" w:eastAsia="Times New Roman" w:hAnsi="Tahoma" w:cs="Tahoma"/>
          <w:i/>
          <w:iCs/>
          <w:color w:val="000000"/>
          <w:sz w:val="16"/>
          <w:lang w:eastAsia="ru-RU"/>
        </w:rPr>
        <w:t>информация</w:t>
      </w:r>
      <w:r w:rsidRPr="00FD47AE">
        <w:rPr>
          <w:rFonts w:ascii="Tahoma" w:eastAsia="Times New Roman" w:hAnsi="Tahoma" w:cs="Tahoma"/>
          <w:color w:val="000000"/>
          <w:sz w:val="16"/>
          <w:szCs w:val="16"/>
          <w:lang w:eastAsia="ru-RU"/>
        </w:rPr>
        <w:t> об изменениях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не сохраняется при выходе из обработчика.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Вторую кнопку назовите </w:t>
      </w:r>
      <w:r w:rsidRPr="00FD47AE">
        <w:rPr>
          <w:rFonts w:ascii="Courier New" w:eastAsia="Times New Roman" w:hAnsi="Courier New" w:cs="Courier New"/>
          <w:color w:val="8B0000"/>
          <w:sz w:val="16"/>
          <w:lang w:eastAsia="ru-RU"/>
        </w:rPr>
        <w:t>cmd_Static</w:t>
      </w:r>
      <w:r w:rsidRPr="00FD47AE">
        <w:rPr>
          <w:rFonts w:ascii="Tahoma" w:eastAsia="Times New Roman" w:hAnsi="Tahoma" w:cs="Tahoma"/>
          <w:color w:val="000000"/>
          <w:sz w:val="16"/>
          <w:szCs w:val="16"/>
          <w:lang w:eastAsia="ru-RU"/>
        </w:rPr>
        <w:t>, подпишите ее как </w:t>
      </w:r>
      <w:r w:rsidRPr="00FD47AE">
        <w:rPr>
          <w:rFonts w:ascii="Courier New" w:eastAsia="Times New Roman" w:hAnsi="Courier New" w:cs="Courier New"/>
          <w:color w:val="8B0000"/>
          <w:sz w:val="16"/>
          <w:lang w:eastAsia="ru-RU"/>
        </w:rPr>
        <w:t>Static</w:t>
      </w:r>
      <w:r w:rsidRPr="00FD47AE">
        <w:rPr>
          <w:rFonts w:ascii="Tahoma" w:eastAsia="Times New Roman" w:hAnsi="Tahoma" w:cs="Tahoma"/>
          <w:color w:val="000000"/>
          <w:sz w:val="16"/>
          <w:szCs w:val="16"/>
          <w:lang w:eastAsia="ru-RU"/>
        </w:rPr>
        <w:t xml:space="preserve">, и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нажатия добавьте следующее (</w:t>
      </w:r>
      <w:hyperlink r:id="rId179" w:anchor="example.5.6" w:history="1">
        <w:r w:rsidRPr="00FD47AE">
          <w:rPr>
            <w:rFonts w:ascii="Tahoma" w:eastAsia="Times New Roman" w:hAnsi="Tahoma" w:cs="Tahoma"/>
            <w:color w:val="0071A6"/>
            <w:sz w:val="16"/>
            <w:lang w:eastAsia="ru-RU"/>
          </w:rPr>
          <w:t>листинг 5.6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90" w:name="example_5.6"/>
      <w:bookmarkEnd w:id="290"/>
      <w:r w:rsidRPr="00FD47AE">
        <w:rPr>
          <w:rFonts w:ascii="Courier New" w:eastAsia="Times New Roman" w:hAnsi="Courier New" w:cs="Courier New"/>
          <w:color w:val="8B0000"/>
          <w:sz w:val="20"/>
          <w:szCs w:val="20"/>
          <w:lang w:val="en-US" w:eastAsia="ru-RU"/>
        </w:rPr>
        <w:t>Static num_Counter As Integer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num_Counter = num_Counter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(num_Counter)</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5.6. </w:t>
      </w:r>
      <w:r w:rsidRPr="00FD47AE">
        <w:rPr>
          <w:rFonts w:ascii="Courier New" w:eastAsia="Times New Roman" w:hAnsi="Courier New" w:cs="Courier New"/>
          <w:color w:val="8B0000"/>
          <w:sz w:val="16"/>
          <w:lang w:eastAsia="ru-RU"/>
        </w:rPr>
        <w:t>Обработчик</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события</w:t>
      </w:r>
      <w:r w:rsidRPr="00FD47AE">
        <w:rPr>
          <w:rFonts w:ascii="Courier New" w:eastAsia="Times New Roman" w:hAnsi="Courier New" w:cs="Courier New"/>
          <w:color w:val="8B0000"/>
          <w:sz w:val="16"/>
          <w:lang w:val="en-US" w:eastAsia="ru-RU"/>
        </w:rPr>
        <w:t xml:space="preserve"> Click </w:t>
      </w:r>
      <w:r w:rsidRPr="00FD47AE">
        <w:rPr>
          <w:rFonts w:ascii="Courier New" w:eastAsia="Times New Roman" w:hAnsi="Courier New" w:cs="Courier New"/>
          <w:color w:val="8B0000"/>
          <w:sz w:val="16"/>
          <w:lang w:eastAsia="ru-RU"/>
        </w:rPr>
        <w:t>кнопки</w:t>
      </w:r>
      <w:r w:rsidRPr="00FD47AE">
        <w:rPr>
          <w:rFonts w:ascii="Courier New" w:eastAsia="Times New Roman" w:hAnsi="Courier New" w:cs="Courier New"/>
          <w:color w:val="8B0000"/>
          <w:sz w:val="16"/>
          <w:lang w:val="en-US" w:eastAsia="ru-RU"/>
        </w:rPr>
        <w:t xml:space="preserve"> cmd_Static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Единственное отличие этого текста от предыдущего — </w:t>
      </w:r>
      <w:r w:rsidRPr="00FD47AE">
        <w:rPr>
          <w:rFonts w:ascii="Tahoma" w:eastAsia="Times New Roman" w:hAnsi="Tahoma" w:cs="Tahoma"/>
          <w:i/>
          <w:iCs/>
          <w:color w:val="000000"/>
          <w:sz w:val="16"/>
          <w:lang w:eastAsia="ru-RU"/>
        </w:rPr>
        <w:t>ключевое слово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Static</w:t>
      </w:r>
      <w:r w:rsidRPr="00FD47AE">
        <w:rPr>
          <w:rFonts w:ascii="Tahoma" w:eastAsia="Times New Roman" w:hAnsi="Tahoma" w:cs="Tahoma"/>
          <w:color w:val="000000"/>
          <w:sz w:val="16"/>
          <w:szCs w:val="16"/>
          <w:lang w:eastAsia="ru-RU"/>
        </w:rPr>
        <w:t> вместо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Но благодаря такому объявлению,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хранит свое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между запусками обработчика. Попробуйте несколько раз нажимать на кнопку </w:t>
      </w:r>
      <w:r w:rsidRPr="00FD47AE">
        <w:rPr>
          <w:rFonts w:ascii="Courier New" w:eastAsia="Times New Roman" w:hAnsi="Courier New" w:cs="Courier New"/>
          <w:color w:val="8B0000"/>
          <w:sz w:val="16"/>
          <w:lang w:eastAsia="ru-RU"/>
        </w:rPr>
        <w:t>Static</w:t>
      </w:r>
      <w:r w:rsidRPr="00FD47AE">
        <w:rPr>
          <w:rFonts w:ascii="Tahoma" w:eastAsia="Times New Roman" w:hAnsi="Tahoma" w:cs="Tahoma"/>
          <w:color w:val="000000"/>
          <w:sz w:val="16"/>
          <w:szCs w:val="16"/>
          <w:lang w:eastAsia="ru-RU"/>
        </w:rPr>
        <w:t> — каждый раз вы будете видеть в окне сообщения число, увеличенное на 1.</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5.6. Арифметические операторы и работа с числовыми переменными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80" w:tgtFrame="_blank" w:history="1">
        <w:r w:rsidRPr="00FD47AE">
          <w:rPr>
            <w:rFonts w:ascii="Tahoma" w:eastAsia="Times New Roman" w:hAnsi="Tahoma" w:cs="Tahoma"/>
            <w:color w:val="0071A6"/>
            <w:sz w:val="16"/>
            <w:lang w:eastAsia="ru-RU"/>
          </w:rPr>
          <w:t>05-03-Операторы, конкатенация.docm</w:t>
        </w:r>
      </w:hyperlink>
      <w:r w:rsidRPr="00FD47AE">
        <w:rPr>
          <w:rFonts w:ascii="Tahoma" w:eastAsia="Times New Roman" w:hAnsi="Tahoma" w:cs="Tahoma"/>
          <w:color w:val="000000"/>
          <w:sz w:val="16"/>
          <w:szCs w:val="16"/>
          <w:lang w:eastAsia="ru-RU"/>
        </w:rPr>
        <w:t> — пример к пп. 5.6.-5.7.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 это команды, которые используются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для работы с данными. Если вы программировали когда-нибудь, например, на Basic'e или на каком-нибудь другом языке, вам уже знакомы основные </w:t>
      </w: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Ну а если вы раньше не сталкивались с </w:t>
      </w:r>
      <w:r w:rsidRPr="00FD47AE">
        <w:rPr>
          <w:rFonts w:ascii="Tahoma" w:eastAsia="Times New Roman" w:hAnsi="Tahoma" w:cs="Tahoma"/>
          <w:i/>
          <w:iCs/>
          <w:color w:val="000000"/>
          <w:sz w:val="16"/>
          <w:lang w:eastAsia="ru-RU"/>
        </w:rPr>
        <w:t>операторами</w:t>
      </w:r>
      <w:r w:rsidRPr="00FD47AE">
        <w:rPr>
          <w:rFonts w:ascii="Tahoma" w:eastAsia="Times New Roman" w:hAnsi="Tahoma" w:cs="Tahoma"/>
          <w:color w:val="000000"/>
          <w:sz w:val="16"/>
          <w:szCs w:val="16"/>
          <w:lang w:eastAsia="ru-RU"/>
        </w:rPr>
        <w:t> в программировании, то уж со школьным курсом математики вы сталкивались точно. Большинство </w:t>
      </w:r>
      <w:r w:rsidRPr="00FD47AE">
        <w:rPr>
          <w:rFonts w:ascii="Tahoma" w:eastAsia="Times New Roman" w:hAnsi="Tahoma" w:cs="Tahoma"/>
          <w:i/>
          <w:iCs/>
          <w:color w:val="000000"/>
          <w:sz w:val="16"/>
          <w:lang w:eastAsia="ru-RU"/>
        </w:rPr>
        <w:t>операторов</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действуют точно так же, как знакомые всем арифметические </w:t>
      </w: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В </w:t>
      </w:r>
      <w:hyperlink r:id="rId181" w:anchor="table.5.3" w:history="1">
        <w:r w:rsidRPr="00FD47AE">
          <w:rPr>
            <w:rFonts w:ascii="Tahoma" w:eastAsia="Times New Roman" w:hAnsi="Tahoma" w:cs="Tahoma"/>
            <w:color w:val="0071A6"/>
            <w:sz w:val="16"/>
            <w:lang w:eastAsia="ru-RU"/>
          </w:rPr>
          <w:t>табл. 5.3</w:t>
        </w:r>
      </w:hyperlink>
      <w:r w:rsidRPr="00FD47AE">
        <w:rPr>
          <w:rFonts w:ascii="Tahoma" w:eastAsia="Times New Roman" w:hAnsi="Tahoma" w:cs="Tahoma"/>
          <w:color w:val="000000"/>
          <w:sz w:val="16"/>
          <w:szCs w:val="16"/>
          <w:lang w:eastAsia="ru-RU"/>
        </w:rPr>
        <w:t>. вы можете видеть описание арифметических </w:t>
      </w:r>
      <w:r w:rsidRPr="00FD47AE">
        <w:rPr>
          <w:rFonts w:ascii="Tahoma" w:eastAsia="Times New Roman" w:hAnsi="Tahoma" w:cs="Tahoma"/>
          <w:i/>
          <w:iCs/>
          <w:color w:val="000000"/>
          <w:sz w:val="16"/>
          <w:lang w:eastAsia="ru-RU"/>
        </w:rPr>
        <w:t>операторов</w:t>
      </w:r>
      <w:r w:rsidRPr="00FD47AE">
        <w:rPr>
          <w:rFonts w:ascii="Tahoma" w:eastAsia="Times New Roman" w:hAnsi="Tahoma" w:cs="Tahoma"/>
          <w:color w:val="000000"/>
          <w:sz w:val="16"/>
          <w:szCs w:val="16"/>
          <w:lang w:eastAsia="ru-RU"/>
        </w:rPr>
        <w:t>, применимых в </w:t>
      </w:r>
      <w:r w:rsidRPr="00FD47AE">
        <w:rPr>
          <w:rFonts w:ascii="Tahoma" w:eastAsia="Times New Roman" w:hAnsi="Tahoma" w:cs="Tahoma"/>
          <w:i/>
          <w:iCs/>
          <w:color w:val="000000"/>
          <w:sz w:val="16"/>
          <w:lang w:eastAsia="ru-RU"/>
        </w:rPr>
        <w:t>VBA</w:t>
      </w:r>
    </w:p>
    <w:tbl>
      <w:tblPr>
        <w:tblW w:w="0" w:type="auto"/>
        <w:tblCellSpacing w:w="7" w:type="dxa"/>
        <w:tblCellMar>
          <w:top w:w="30" w:type="dxa"/>
          <w:left w:w="30" w:type="dxa"/>
          <w:bottom w:w="30" w:type="dxa"/>
          <w:right w:w="30" w:type="dxa"/>
        </w:tblCellMar>
        <w:tblLook w:val="04A0"/>
      </w:tblPr>
      <w:tblGrid>
        <w:gridCol w:w="1138"/>
        <w:gridCol w:w="8305"/>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291" w:name="table.5.3"/>
            <w:bookmarkEnd w:id="291"/>
            <w:r w:rsidRPr="00FD47AE">
              <w:rPr>
                <w:rFonts w:ascii="Times New Roman" w:eastAsia="Times New Roman" w:hAnsi="Times New Roman" w:cs="Times New Roman"/>
                <w:sz w:val="24"/>
                <w:szCs w:val="24"/>
                <w:lang w:eastAsia="ru-RU"/>
              </w:rPr>
              <w:t>Таблица 5.3. </w:t>
            </w:r>
            <w:r w:rsidRPr="00FD47AE">
              <w:rPr>
                <w:rFonts w:ascii="Times New Roman" w:eastAsia="Times New Roman" w:hAnsi="Times New Roman" w:cs="Times New Roman"/>
                <w:i/>
                <w:iCs/>
                <w:sz w:val="24"/>
                <w:szCs w:val="24"/>
                <w:lang w:eastAsia="ru-RU"/>
              </w:rPr>
              <w:t>Арифметические операторы</w:t>
            </w:r>
            <w:r w:rsidRPr="00FD47AE">
              <w:rPr>
                <w:rFonts w:ascii="Times New Roman" w:eastAsia="Times New Roman" w:hAnsi="Times New Roman" w:cs="Times New Roman"/>
                <w:sz w:val="24"/>
                <w:szCs w:val="24"/>
                <w:lang w:eastAsia="ru-RU"/>
              </w:rPr>
              <w:t> VBA</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Оператор</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Сложение. Например, в результате вычисления выражения 4+3 получится 7.</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Вычитание.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Умножение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Деление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Возведение в степень, 5^2 равняется 25</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Целочисленное деление. От результата деления отбрасывается дробная часть. Например, 10 \ 3 равняется 3.</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mod</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Деление по модулю. Возвращает остаток от деления. Например, 10 mod 3 равняется 1</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применяется тот же порядок обработки выражений, который принят в математике. Например, результат вычисления </w:t>
      </w:r>
      <w:r w:rsidRPr="00FD47AE">
        <w:rPr>
          <w:rFonts w:ascii="Courier New" w:eastAsia="Times New Roman" w:hAnsi="Courier New" w:cs="Courier New"/>
          <w:color w:val="8B0000"/>
          <w:sz w:val="16"/>
          <w:lang w:eastAsia="ru-RU"/>
        </w:rPr>
        <w:t>2*3+7</w:t>
      </w:r>
      <w:r w:rsidRPr="00FD47AE">
        <w:rPr>
          <w:rFonts w:ascii="Tahoma" w:eastAsia="Times New Roman" w:hAnsi="Tahoma" w:cs="Tahoma"/>
          <w:color w:val="000000"/>
          <w:sz w:val="16"/>
          <w:szCs w:val="16"/>
          <w:lang w:eastAsia="ru-RU"/>
        </w:rPr>
        <w:t> равняется 13-ти. Так же, в математических выражениях могут использоваться круглые скобки.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круглые скобки могут встретиться вам не только в математических выражениях. Скобки, как вы могли заметить из примеров, которые мы рассматривали выше, часто употребляются при вызове функций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при работе с объектами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снова вернуться к математике, нельзя не заметить, что редкая математическая </w:t>
      </w:r>
      <w:r w:rsidRPr="00FD47AE">
        <w:rPr>
          <w:rFonts w:ascii="Tahoma" w:eastAsia="Times New Roman" w:hAnsi="Tahoma" w:cs="Tahoma"/>
          <w:i/>
          <w:iCs/>
          <w:color w:val="000000"/>
          <w:sz w:val="16"/>
          <w:lang w:eastAsia="ru-RU"/>
        </w:rPr>
        <w:t>запись</w:t>
      </w:r>
      <w:r w:rsidRPr="00FD47AE">
        <w:rPr>
          <w:rFonts w:ascii="Tahoma" w:eastAsia="Times New Roman" w:hAnsi="Tahoma" w:cs="Tahoma"/>
          <w:color w:val="000000"/>
          <w:sz w:val="16"/>
          <w:szCs w:val="16"/>
          <w:lang w:eastAsia="ru-RU"/>
        </w:rPr>
        <w:t> обходится без знака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Этот знак используется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в нескольких ролях.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Во-первых, это </w:t>
      </w:r>
      <w:r w:rsidRPr="00FD47AE">
        <w:rPr>
          <w:rFonts w:ascii="Tahoma" w:eastAsia="Times New Roman" w:hAnsi="Tahoma" w:cs="Tahoma"/>
          <w:i/>
          <w:iCs/>
          <w:color w:val="000000"/>
          <w:sz w:val="16"/>
          <w:lang w:eastAsia="ru-RU"/>
        </w:rPr>
        <w:t>оператор присваивания</w:t>
      </w:r>
      <w:r w:rsidRPr="00FD47AE">
        <w:rPr>
          <w:rFonts w:ascii="Tahoma" w:eastAsia="Times New Roman" w:hAnsi="Tahoma" w:cs="Tahoma"/>
          <w:color w:val="000000"/>
          <w:sz w:val="16"/>
          <w:szCs w:val="16"/>
          <w:lang w:eastAsia="ru-RU"/>
        </w:rPr>
        <w:t>. Вы уже сталкивались с ним, когда присваивали какие-то значения свойствам элементов управления или </w:t>
      </w:r>
      <w:r w:rsidRPr="00FD47AE">
        <w:rPr>
          <w:rFonts w:ascii="Tahoma" w:eastAsia="Times New Roman" w:hAnsi="Tahoma" w:cs="Tahoma"/>
          <w:i/>
          <w:iCs/>
          <w:color w:val="000000"/>
          <w:sz w:val="16"/>
          <w:lang w:eastAsia="ru-RU"/>
        </w:rPr>
        <w:t>переменным</w:t>
      </w:r>
      <w:r w:rsidRPr="00FD47AE">
        <w:rPr>
          <w:rFonts w:ascii="Tahoma" w:eastAsia="Times New Roman" w:hAnsi="Tahoma" w:cs="Tahoma"/>
          <w:color w:val="000000"/>
          <w:sz w:val="16"/>
          <w:szCs w:val="16"/>
          <w:lang w:eastAsia="ru-RU"/>
        </w:rPr>
        <w:t>. Например, такая </w:t>
      </w:r>
      <w:r w:rsidRPr="00FD47AE">
        <w:rPr>
          <w:rFonts w:ascii="Tahoma" w:eastAsia="Times New Roman" w:hAnsi="Tahoma" w:cs="Tahoma"/>
          <w:i/>
          <w:iCs/>
          <w:color w:val="000000"/>
          <w:sz w:val="16"/>
          <w:lang w:eastAsia="ru-RU"/>
        </w:rPr>
        <w:t>запись</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num_a = 10 + 2</w:t>
      </w:r>
      <w:r w:rsidRPr="00FD47AE">
        <w:rPr>
          <w:rFonts w:ascii="Tahoma" w:eastAsia="Times New Roman" w:hAnsi="Tahoma" w:cs="Tahoma"/>
          <w:color w:val="000000"/>
          <w:sz w:val="16"/>
          <w:szCs w:val="16"/>
          <w:lang w:eastAsia="ru-RU"/>
        </w:rPr>
        <w:t> означает: "Присвоить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num_a</w:t>
      </w:r>
      <w:r w:rsidRPr="00FD47AE">
        <w:rPr>
          <w:rFonts w:ascii="Tahoma" w:eastAsia="Times New Roman" w:hAnsi="Tahoma" w:cs="Tahoma"/>
          <w:color w:val="000000"/>
          <w:sz w:val="16"/>
          <w:szCs w:val="16"/>
          <w:lang w:eastAsia="ru-RU"/>
        </w:rPr>
        <w:t> результат сложения чисел </w:t>
      </w:r>
      <w:r w:rsidRPr="00FD47AE">
        <w:rPr>
          <w:rFonts w:ascii="Courier New" w:eastAsia="Times New Roman" w:hAnsi="Courier New" w:cs="Courier New"/>
          <w:color w:val="8B0000"/>
          <w:sz w:val="16"/>
          <w:lang w:eastAsia="ru-RU"/>
        </w:rPr>
        <w:t>10 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2</w:t>
      </w:r>
      <w:r w:rsidRPr="00FD47AE">
        <w:rPr>
          <w:rFonts w:ascii="Tahoma" w:eastAsia="Times New Roman" w:hAnsi="Tahoma" w:cs="Tahoma"/>
          <w:color w:val="000000"/>
          <w:sz w:val="16"/>
          <w:szCs w:val="16"/>
          <w:lang w:eastAsia="ru-RU"/>
        </w:rPr>
        <w:t> " или, проще, "а равно 10+2". Вторая роль </w:t>
      </w:r>
      <w:r w:rsidRPr="00FD47AE">
        <w:rPr>
          <w:rFonts w:ascii="Tahoma" w:eastAsia="Times New Roman" w:hAnsi="Tahoma" w:cs="Tahoma"/>
          <w:i/>
          <w:iCs/>
          <w:color w:val="000000"/>
          <w:sz w:val="16"/>
          <w:lang w:eastAsia="ru-RU"/>
        </w:rPr>
        <w:t>оператора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заключается в том, что он используется в командах сравнения выражений — о них мы поговорим в следующей главе.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5.7. Конкатенация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Несколько ролей и у </w:t>
      </w:r>
      <w:r w:rsidRPr="00FD47AE">
        <w:rPr>
          <w:rFonts w:ascii="Tahoma" w:eastAsia="Times New Roman" w:hAnsi="Tahoma" w:cs="Tahoma"/>
          <w:i/>
          <w:iCs/>
          <w:color w:val="000000"/>
          <w:sz w:val="16"/>
          <w:lang w:eastAsia="ru-RU"/>
        </w:rPr>
        <w:t>оператора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Во-первых — это </w:t>
      </w:r>
      <w:r w:rsidRPr="00FD47AE">
        <w:rPr>
          <w:rFonts w:ascii="Tahoma" w:eastAsia="Times New Roman" w:hAnsi="Tahoma" w:cs="Tahoma"/>
          <w:i/>
          <w:iCs/>
          <w:color w:val="000000"/>
          <w:sz w:val="16"/>
          <w:lang w:eastAsia="ru-RU"/>
        </w:rPr>
        <w:t>арифметический оператор</w:t>
      </w:r>
      <w:r w:rsidRPr="00FD47AE">
        <w:rPr>
          <w:rFonts w:ascii="Tahoma" w:eastAsia="Times New Roman" w:hAnsi="Tahoma" w:cs="Tahoma"/>
          <w:color w:val="000000"/>
          <w:sz w:val="16"/>
          <w:szCs w:val="16"/>
          <w:lang w:eastAsia="ru-RU"/>
        </w:rPr>
        <w:t> сложения. А во-вторых — оператор конкатенации строк. </w:t>
      </w:r>
      <w:r w:rsidRPr="00FD47AE">
        <w:rPr>
          <w:rFonts w:ascii="Tahoma" w:eastAsia="Times New Roman" w:hAnsi="Tahoma" w:cs="Tahoma"/>
          <w:i/>
          <w:iCs/>
          <w:color w:val="000000"/>
          <w:sz w:val="16"/>
          <w:lang w:eastAsia="ru-RU"/>
        </w:rPr>
        <w:t>Конкатенация</w:t>
      </w:r>
      <w:r w:rsidRPr="00FD47AE">
        <w:rPr>
          <w:rFonts w:ascii="Tahoma" w:eastAsia="Times New Roman" w:hAnsi="Tahoma" w:cs="Tahoma"/>
          <w:color w:val="000000"/>
          <w:sz w:val="16"/>
          <w:szCs w:val="16"/>
          <w:lang w:eastAsia="ru-RU"/>
        </w:rPr>
        <w:t> — это нечто вроде "склеивания" строк. В качестве </w:t>
      </w:r>
      <w:r w:rsidRPr="00FD47AE">
        <w:rPr>
          <w:rFonts w:ascii="Tahoma" w:eastAsia="Times New Roman" w:hAnsi="Tahoma" w:cs="Tahoma"/>
          <w:i/>
          <w:iCs/>
          <w:color w:val="000000"/>
          <w:sz w:val="16"/>
          <w:lang w:eastAsia="ru-RU"/>
        </w:rPr>
        <w:t>оператора</w:t>
      </w:r>
      <w:r w:rsidRPr="00FD47AE">
        <w:rPr>
          <w:rFonts w:ascii="Tahoma" w:eastAsia="Times New Roman" w:hAnsi="Tahoma" w:cs="Tahoma"/>
          <w:color w:val="000000"/>
          <w:sz w:val="16"/>
          <w:szCs w:val="16"/>
          <w:lang w:eastAsia="ru-RU"/>
        </w:rPr>
        <w:t> конкатенации можно использовать и оператор </w:t>
      </w:r>
      <w:r w:rsidRPr="00FD47AE">
        <w:rPr>
          <w:rFonts w:ascii="Courier New" w:eastAsia="Times New Roman" w:hAnsi="Courier New" w:cs="Courier New"/>
          <w:color w:val="8B0000"/>
          <w:sz w:val="16"/>
          <w:lang w:eastAsia="ru-RU"/>
        </w:rPr>
        <w:t>&amp;</w:t>
      </w:r>
      <w:r w:rsidRPr="00FD47AE">
        <w:rPr>
          <w:rFonts w:ascii="Tahoma" w:eastAsia="Times New Roman" w:hAnsi="Tahoma" w:cs="Tahoma"/>
          <w:color w:val="000000"/>
          <w:sz w:val="16"/>
          <w:szCs w:val="16"/>
          <w:lang w:eastAsia="ru-RU"/>
        </w:rPr>
        <w:t>. Считается, что </w:t>
      </w:r>
      <w:r w:rsidRPr="00FD47AE">
        <w:rPr>
          <w:rFonts w:ascii="Courier New" w:eastAsia="Times New Roman" w:hAnsi="Courier New" w:cs="Courier New"/>
          <w:color w:val="8B0000"/>
          <w:sz w:val="16"/>
          <w:lang w:eastAsia="ru-RU"/>
        </w:rPr>
        <w:t>&amp;</w:t>
      </w:r>
      <w:r w:rsidRPr="00FD47AE">
        <w:rPr>
          <w:rFonts w:ascii="Tahoma" w:eastAsia="Times New Roman" w:hAnsi="Tahoma" w:cs="Tahoma"/>
          <w:color w:val="000000"/>
          <w:sz w:val="16"/>
          <w:szCs w:val="16"/>
          <w:lang w:eastAsia="ru-RU"/>
        </w:rPr>
        <w:t xml:space="preserve"> использовать </w:t>
      </w:r>
      <w:proofErr w:type="gramStart"/>
      <w:r w:rsidRPr="00FD47AE">
        <w:rPr>
          <w:rFonts w:ascii="Tahoma" w:eastAsia="Times New Roman" w:hAnsi="Tahoma" w:cs="Tahoma"/>
          <w:color w:val="000000"/>
          <w:sz w:val="16"/>
          <w:szCs w:val="16"/>
          <w:lang w:eastAsia="ru-RU"/>
        </w:rPr>
        <w:t>предпочтительнее</w:t>
      </w:r>
      <w:proofErr w:type="gramEnd"/>
      <w:r w:rsidRPr="00FD47AE">
        <w:rPr>
          <w:rFonts w:ascii="Tahoma" w:eastAsia="Times New Roman" w:hAnsi="Tahoma" w:cs="Tahoma"/>
          <w:color w:val="000000"/>
          <w:sz w:val="16"/>
          <w:szCs w:val="16"/>
          <w:lang w:eastAsia="ru-RU"/>
        </w:rPr>
        <w:t xml:space="preserve"> так как он в любом случае обрабатывает операнды как строковые данные.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который охватывает арифметические </w:t>
      </w:r>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и конкатенацию строк.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Напишем программу, которая запрашивает </w:t>
      </w:r>
      <w:r w:rsidRPr="00FD47AE">
        <w:rPr>
          <w:rFonts w:ascii="Tahoma" w:eastAsia="Times New Roman" w:hAnsi="Tahoma" w:cs="Tahoma"/>
          <w:i/>
          <w:iCs/>
          <w:color w:val="000000"/>
          <w:sz w:val="16"/>
          <w:lang w:eastAsia="ru-RU"/>
        </w:rPr>
        <w:t>имя пользователя</w:t>
      </w:r>
      <w:r w:rsidRPr="00FD47AE">
        <w:rPr>
          <w:rFonts w:ascii="Tahoma" w:eastAsia="Times New Roman" w:hAnsi="Tahoma" w:cs="Tahoma"/>
          <w:color w:val="000000"/>
          <w:sz w:val="16"/>
          <w:szCs w:val="16"/>
          <w:lang w:eastAsia="ru-RU"/>
        </w:rPr>
        <w:t> и два числа, после чего выводит такой текст в окне сообщения (если имя введено как "Александр", первое число 2, второе – 21): "Здравствуйте, Александр. Вы ввели числа 2 и 21, их сумма равняется 23."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кнопку в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назовем ее </w:t>
      </w:r>
      <w:r w:rsidRPr="00FD47AE">
        <w:rPr>
          <w:rFonts w:ascii="Courier New" w:eastAsia="Times New Roman" w:hAnsi="Courier New" w:cs="Courier New"/>
          <w:color w:val="8B0000"/>
          <w:sz w:val="16"/>
          <w:lang w:eastAsia="ru-RU"/>
        </w:rPr>
        <w:t>cmd_Experiments</w:t>
      </w:r>
      <w:r w:rsidRPr="00FD47AE">
        <w:rPr>
          <w:rFonts w:ascii="Tahoma" w:eastAsia="Times New Roman" w:hAnsi="Tahoma" w:cs="Tahoma"/>
          <w:color w:val="000000"/>
          <w:sz w:val="16"/>
          <w:szCs w:val="16"/>
          <w:lang w:eastAsia="ru-RU"/>
        </w:rPr>
        <w:t>, надпишем ее как Работа с </w:t>
      </w:r>
      <w:r w:rsidRPr="00FD47AE">
        <w:rPr>
          <w:rFonts w:ascii="Tahoma" w:eastAsia="Times New Roman" w:hAnsi="Tahoma" w:cs="Tahoma"/>
          <w:i/>
          <w:iCs/>
          <w:color w:val="000000"/>
          <w:sz w:val="16"/>
          <w:lang w:eastAsia="ru-RU"/>
        </w:rPr>
        <w:t>операторами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решим, какие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нам нужны.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имени пользователя это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 Дадим ей имя </w:t>
      </w:r>
      <w:r w:rsidRPr="00FD47AE">
        <w:rPr>
          <w:rFonts w:ascii="Courier New" w:eastAsia="Times New Roman" w:hAnsi="Courier New" w:cs="Courier New"/>
          <w:color w:val="8B0000"/>
          <w:sz w:val="16"/>
          <w:lang w:eastAsia="ru-RU"/>
        </w:rPr>
        <w:t>str_UserName</w:t>
      </w:r>
      <w:r w:rsidRPr="00FD47AE">
        <w:rPr>
          <w:rFonts w:ascii="Tahoma" w:eastAsia="Times New Roman" w:hAnsi="Tahoma" w:cs="Tahoma"/>
          <w:color w:val="000000"/>
          <w:sz w:val="16"/>
          <w:szCs w:val="16"/>
          <w:lang w:eastAsia="ru-RU"/>
        </w:rPr>
        <w:t>. Для чисел нам понадобится пара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одного из числовых типов.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Какие числа введет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Этого мы не знаем. Конечно, можно ограничить ввод проверками, но это дела будущих примеров. Предполагается, что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может ввести практически любое число — целое или дробное, положительное или отрицательное. Поэтому воспользуемся типом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Назовем пару числовых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num_First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num_Second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отдельную </w:t>
      </w:r>
      <w:r w:rsidRPr="00FD47AE">
        <w:rPr>
          <w:rFonts w:ascii="Tahoma" w:eastAsia="Times New Roman" w:hAnsi="Tahoma" w:cs="Tahoma"/>
          <w:i/>
          <w:iCs/>
          <w:color w:val="000000"/>
          <w:sz w:val="16"/>
          <w:lang w:eastAsia="ru-RU"/>
        </w:rPr>
        <w:t>переменную</w:t>
      </w:r>
      <w:r w:rsidRPr="00FD47AE">
        <w:rPr>
          <w:rFonts w:ascii="Tahoma" w:eastAsia="Times New Roman" w:hAnsi="Tahoma" w:cs="Tahoma"/>
          <w:color w:val="000000"/>
          <w:sz w:val="16"/>
          <w:szCs w:val="16"/>
          <w:lang w:eastAsia="ru-RU"/>
        </w:rPr>
        <w:t> того же типа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для хранения суммы введенных значений – назовем ее </w:t>
      </w:r>
      <w:r w:rsidRPr="00FD47AE">
        <w:rPr>
          <w:rFonts w:ascii="Courier New" w:eastAsia="Times New Roman" w:hAnsi="Courier New" w:cs="Courier New"/>
          <w:color w:val="8B0000"/>
          <w:sz w:val="16"/>
          <w:lang w:eastAsia="ru-RU"/>
        </w:rPr>
        <w:t>num_Summ</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 условии нашей задачи присутствует требование вывести все введенные данные в строку, скомбинировав с определенными словами. Нам понадобится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String </w:t>
      </w:r>
      <w:r w:rsidRPr="00FD47AE">
        <w:rPr>
          <w:rFonts w:ascii="Tahoma" w:eastAsia="Times New Roman" w:hAnsi="Tahoma" w:cs="Tahoma"/>
          <w:color w:val="000000"/>
          <w:sz w:val="16"/>
          <w:szCs w:val="16"/>
          <w:lang w:eastAsia="ru-RU"/>
        </w:rPr>
        <w:t>для хранения этой строки. Назовем ее </w:t>
      </w:r>
      <w:r w:rsidRPr="00FD47AE">
        <w:rPr>
          <w:rFonts w:ascii="Courier New" w:eastAsia="Times New Roman" w:hAnsi="Courier New" w:cs="Courier New"/>
          <w:color w:val="8B0000"/>
          <w:sz w:val="16"/>
          <w:lang w:eastAsia="ru-RU"/>
        </w:rPr>
        <w:t>str_Result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Также добавим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нажатия кнопки команду </w:t>
      </w:r>
      <w:r w:rsidRPr="00FD47AE">
        <w:rPr>
          <w:rFonts w:ascii="Courier New" w:eastAsia="Times New Roman" w:hAnsi="Courier New" w:cs="Courier New"/>
          <w:color w:val="8B0000"/>
          <w:sz w:val="16"/>
          <w:lang w:eastAsia="ru-RU"/>
        </w:rPr>
        <w:t>Option</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Explicit</w:t>
      </w:r>
      <w:r w:rsidRPr="00FD47AE">
        <w:rPr>
          <w:rFonts w:ascii="Tahoma" w:eastAsia="Times New Roman" w:hAnsi="Tahoma" w:cs="Tahoma"/>
          <w:color w:val="000000"/>
          <w:sz w:val="16"/>
          <w:szCs w:val="16"/>
          <w:lang w:eastAsia="ru-RU"/>
        </w:rPr>
        <w:t> — тогда система запретит использование необъявленных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уже знакомы с функцией </w:t>
      </w:r>
      <w:r w:rsidRPr="00FD47AE">
        <w:rPr>
          <w:rFonts w:ascii="Courier New" w:eastAsia="Times New Roman" w:hAnsi="Courier New" w:cs="Courier New"/>
          <w:color w:val="8B0000"/>
          <w:sz w:val="16"/>
          <w:lang w:eastAsia="ru-RU"/>
        </w:rPr>
        <w:t>InputBox</w:t>
      </w:r>
      <w:r w:rsidRPr="00FD47AE">
        <w:rPr>
          <w:rFonts w:ascii="Tahoma" w:eastAsia="Times New Roman" w:hAnsi="Tahoma" w:cs="Tahoma"/>
          <w:color w:val="000000"/>
          <w:sz w:val="16"/>
          <w:szCs w:val="16"/>
          <w:lang w:eastAsia="ru-RU"/>
        </w:rPr>
        <w:t>, которая выводит окно для ввода данных пользователем. Как вы могли убедиться, </w:t>
      </w:r>
      <w:r w:rsidRPr="00FD47AE">
        <w:rPr>
          <w:rFonts w:ascii="Courier New" w:eastAsia="Times New Roman" w:hAnsi="Courier New" w:cs="Courier New"/>
          <w:color w:val="8B0000"/>
          <w:sz w:val="16"/>
          <w:lang w:eastAsia="ru-RU"/>
        </w:rPr>
        <w:t>InputBox</w:t>
      </w:r>
      <w:r w:rsidRPr="00FD47AE">
        <w:rPr>
          <w:rFonts w:ascii="Tahoma" w:eastAsia="Times New Roman" w:hAnsi="Tahoma" w:cs="Tahoma"/>
          <w:color w:val="000000"/>
          <w:sz w:val="16"/>
          <w:szCs w:val="16"/>
          <w:lang w:eastAsia="ru-RU"/>
        </w:rPr>
        <w:t xml:space="preserve"> отлично справляется </w:t>
      </w:r>
      <w:proofErr w:type="gramStart"/>
      <w:r w:rsidRPr="00FD47AE">
        <w:rPr>
          <w:rFonts w:ascii="Tahoma" w:eastAsia="Times New Roman" w:hAnsi="Tahoma" w:cs="Tahoma"/>
          <w:color w:val="000000"/>
          <w:sz w:val="16"/>
          <w:szCs w:val="16"/>
          <w:lang w:eastAsia="ru-RU"/>
        </w:rPr>
        <w:t>со</w:t>
      </w:r>
      <w:proofErr w:type="gramEnd"/>
      <w:r w:rsidRPr="00FD47AE">
        <w:rPr>
          <w:rFonts w:ascii="Tahoma" w:eastAsia="Times New Roman" w:hAnsi="Tahoma" w:cs="Tahoma"/>
          <w:color w:val="000000"/>
          <w:sz w:val="16"/>
          <w:szCs w:val="16"/>
          <w:lang w:eastAsia="ru-RU"/>
        </w:rPr>
        <w:t xml:space="preserve"> вводом строковых значений. А как насчет чисел? Можем ли мы написать что-то вроде: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num_First = InputBox("Введите первое число")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Вполне можем.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Пожалуй, сейчас для вас самое сложное — это построить строку вывода, однако пользуйтесь следующими </w:t>
      </w:r>
      <w:proofErr w:type="gramStart"/>
      <w:r w:rsidRPr="00FD47AE">
        <w:rPr>
          <w:rFonts w:ascii="Tahoma" w:eastAsia="Times New Roman" w:hAnsi="Tahoma" w:cs="Tahoma"/>
          <w:color w:val="000000"/>
          <w:sz w:val="16"/>
          <w:szCs w:val="16"/>
          <w:lang w:eastAsia="ru-RU"/>
        </w:rPr>
        <w:t>правилами</w:t>
      </w:r>
      <w:proofErr w:type="gramEnd"/>
      <w:r w:rsidRPr="00FD47AE">
        <w:rPr>
          <w:rFonts w:ascii="Tahoma" w:eastAsia="Times New Roman" w:hAnsi="Tahoma" w:cs="Tahoma"/>
          <w:color w:val="000000"/>
          <w:sz w:val="16"/>
          <w:szCs w:val="16"/>
          <w:lang w:eastAsia="ru-RU"/>
        </w:rPr>
        <w:t xml:space="preserve"> и вы всегда будете правильно и быстро строить подобные строки.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Во-первых — помните, что все, что вы хотите вывести в виде неизменного текста, должно быть включено в кавычки, а имена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наоборот, пишутся без кавычек. Во-вторых — используйте оператор </w:t>
      </w:r>
      <w:r w:rsidRPr="00FD47AE">
        <w:rPr>
          <w:rFonts w:ascii="Courier New" w:eastAsia="Times New Roman" w:hAnsi="Courier New" w:cs="Courier New"/>
          <w:color w:val="8B0000"/>
          <w:sz w:val="16"/>
          <w:lang w:eastAsia="ru-RU"/>
        </w:rPr>
        <w:t>&amp;</w:t>
      </w:r>
      <w:r w:rsidRPr="00FD47AE">
        <w:rPr>
          <w:rFonts w:ascii="Tahoma" w:eastAsia="Times New Roman" w:hAnsi="Tahoma" w:cs="Tahoma"/>
          <w:color w:val="000000"/>
          <w:sz w:val="16"/>
          <w:szCs w:val="16"/>
          <w:lang w:eastAsia="ru-RU"/>
        </w:rPr>
        <w:t> при "склеивании" отдельных частей строки или оператор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и функцию </w:t>
      </w:r>
      <w:r w:rsidRPr="00FD47AE">
        <w:rPr>
          <w:rFonts w:ascii="Courier New" w:eastAsia="Times New Roman" w:hAnsi="Courier New" w:cs="Courier New"/>
          <w:color w:val="8B0000"/>
          <w:sz w:val="16"/>
          <w:lang w:eastAsia="ru-RU"/>
        </w:rPr>
        <w:t>Str</w:t>
      </w:r>
      <w:r w:rsidRPr="00FD47AE">
        <w:rPr>
          <w:rFonts w:ascii="Tahoma" w:eastAsia="Times New Roman" w:hAnsi="Tahoma" w:cs="Tahoma"/>
          <w:color w:val="000000"/>
          <w:sz w:val="16"/>
          <w:szCs w:val="16"/>
          <w:lang w:eastAsia="ru-RU"/>
        </w:rPr>
        <w:t> (о ней вы прочтете ниже), которая конвертирует числовые </w:t>
      </w:r>
      <w:r w:rsidRPr="00FD47AE">
        <w:rPr>
          <w:rFonts w:ascii="Tahoma" w:eastAsia="Times New Roman" w:hAnsi="Tahoma" w:cs="Tahoma"/>
          <w:i/>
          <w:iCs/>
          <w:color w:val="000000"/>
          <w:sz w:val="16"/>
          <w:lang w:eastAsia="ru-RU"/>
        </w:rPr>
        <w:t>переменные</w:t>
      </w:r>
      <w:r w:rsidRPr="00FD47AE">
        <w:rPr>
          <w:rFonts w:ascii="Tahoma" w:eastAsia="Times New Roman" w:hAnsi="Tahoma" w:cs="Tahoma"/>
          <w:color w:val="000000"/>
          <w:sz w:val="16"/>
          <w:szCs w:val="16"/>
          <w:lang w:eastAsia="ru-RU"/>
        </w:rPr>
        <w:t> в строки. Так вы будете гарантированы от неожиданностей и ошибок.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пусть в </w:t>
      </w:r>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str_UserName</w:t>
      </w:r>
      <w:r w:rsidRPr="00FD47AE">
        <w:rPr>
          <w:rFonts w:ascii="Tahoma" w:eastAsia="Times New Roman" w:hAnsi="Tahoma" w:cs="Tahoma"/>
          <w:color w:val="000000"/>
          <w:sz w:val="16"/>
          <w:szCs w:val="16"/>
          <w:lang w:eastAsia="ru-RU"/>
        </w:rPr>
        <w:t> хранится </w:t>
      </w:r>
      <w:r w:rsidRPr="00FD47AE">
        <w:rPr>
          <w:rFonts w:ascii="Tahoma" w:eastAsia="Times New Roman" w:hAnsi="Tahoma" w:cs="Tahoma"/>
          <w:i/>
          <w:iCs/>
          <w:color w:val="000000"/>
          <w:sz w:val="16"/>
          <w:lang w:eastAsia="ru-RU"/>
        </w:rPr>
        <w:t>имя пользователя</w:t>
      </w:r>
      <w:r w:rsidRPr="00FD47AE">
        <w:rPr>
          <w:rFonts w:ascii="Tahoma" w:eastAsia="Times New Roman" w:hAnsi="Tahoma" w:cs="Tahoma"/>
          <w:color w:val="000000"/>
          <w:sz w:val="16"/>
          <w:szCs w:val="16"/>
          <w:lang w:eastAsia="ru-RU"/>
        </w:rPr>
        <w:t> "Александр", а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str_Result</w:t>
      </w:r>
      <w:r w:rsidRPr="00FD47AE">
        <w:rPr>
          <w:rFonts w:ascii="Tahoma" w:eastAsia="Times New Roman" w:hAnsi="Tahoma" w:cs="Tahoma"/>
          <w:color w:val="000000"/>
          <w:sz w:val="16"/>
          <w:szCs w:val="16"/>
          <w:lang w:eastAsia="ru-RU"/>
        </w:rPr>
        <w:t> должна содержать результат вывода. Напишем код, помещающий в </w:t>
      </w:r>
      <w:r w:rsidRPr="00FD47AE">
        <w:rPr>
          <w:rFonts w:ascii="Courier New" w:eastAsia="Times New Roman" w:hAnsi="Courier New" w:cs="Courier New"/>
          <w:color w:val="8B0000"/>
          <w:sz w:val="16"/>
          <w:lang w:eastAsia="ru-RU"/>
        </w:rPr>
        <w:t>str_Result</w:t>
      </w:r>
      <w:r w:rsidRPr="00FD47AE">
        <w:rPr>
          <w:rFonts w:ascii="Tahoma" w:eastAsia="Times New Roman" w:hAnsi="Tahoma" w:cs="Tahoma"/>
          <w:color w:val="000000"/>
          <w:sz w:val="16"/>
          <w:szCs w:val="16"/>
          <w:lang w:eastAsia="ru-RU"/>
        </w:rPr>
        <w:t> строку "Привет, Александр":</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str_Result = "Привет, " &amp; str_UserName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Видите? Ничего сложного, правда?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как реагирует система на использование необъявленных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при добавленной в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команде </w:t>
      </w:r>
      <w:r w:rsidRPr="00FD47AE">
        <w:rPr>
          <w:rFonts w:ascii="Courier New" w:eastAsia="Times New Roman" w:hAnsi="Courier New" w:cs="Courier New"/>
          <w:color w:val="8B0000"/>
          <w:sz w:val="16"/>
          <w:lang w:eastAsia="ru-RU"/>
        </w:rPr>
        <w:t>Option </w:t>
      </w:r>
      <w:r w:rsidRPr="00FD47AE">
        <w:rPr>
          <w:rFonts w:ascii="Courier New" w:eastAsia="Times New Roman" w:hAnsi="Courier New" w:cs="Courier New"/>
          <w:i/>
          <w:iCs/>
          <w:color w:val="8B0000"/>
          <w:sz w:val="16"/>
          <w:lang w:eastAsia="ru-RU"/>
        </w:rPr>
        <w:t>Explicit</w:t>
      </w:r>
      <w:r w:rsidRPr="00FD47AE">
        <w:rPr>
          <w:rFonts w:ascii="Tahoma" w:eastAsia="Times New Roman" w:hAnsi="Tahoma" w:cs="Tahoma"/>
          <w:color w:val="000000"/>
          <w:sz w:val="16"/>
          <w:szCs w:val="16"/>
          <w:lang w:eastAsia="ru-RU"/>
        </w:rPr>
        <w:t> (</w:t>
      </w:r>
      <w:hyperlink r:id="rId182" w:anchor="image.5.3" w:history="1">
        <w:r w:rsidRPr="00FD47AE">
          <w:rPr>
            <w:rFonts w:ascii="Tahoma" w:eastAsia="Times New Roman" w:hAnsi="Tahoma" w:cs="Tahoma"/>
            <w:color w:val="0071A6"/>
            <w:sz w:val="16"/>
            <w:lang w:eastAsia="ru-RU"/>
          </w:rPr>
          <w:t>рис. 5.3</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292" w:name="image.5.3"/>
      <w:bookmarkEnd w:id="292"/>
      <w:r>
        <w:rPr>
          <w:rFonts w:ascii="Tahoma" w:eastAsia="Times New Roman" w:hAnsi="Tahoma" w:cs="Tahoma"/>
          <w:noProof/>
          <w:color w:val="000000"/>
          <w:sz w:val="16"/>
          <w:szCs w:val="16"/>
          <w:lang w:eastAsia="ru-RU"/>
        </w:rPr>
        <w:drawing>
          <wp:inline distT="0" distB="0" distL="0" distR="0">
            <wp:extent cx="4502785" cy="3510915"/>
            <wp:effectExtent l="19050" t="0" r="0" b="0"/>
            <wp:docPr id="103" name="Рисунок 103" descr="Реакция системы на необъявленную переменну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Реакция системы на необъявленную переменную "/>
                    <pic:cNvPicPr>
                      <a:picLocks noChangeAspect="1" noChangeArrowheads="1"/>
                    </pic:cNvPicPr>
                  </pic:nvPicPr>
                  <pic:blipFill>
                    <a:blip r:embed="rId183" cstate="print"/>
                    <a:srcRect/>
                    <a:stretch>
                      <a:fillRect/>
                    </a:stretch>
                  </pic:blipFill>
                  <pic:spPr bwMode="auto">
                    <a:xfrm>
                      <a:off x="0" y="0"/>
                      <a:ext cx="4502785" cy="351091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5.3. </w:t>
      </w:r>
      <w:r w:rsidRPr="00FD47AE">
        <w:rPr>
          <w:rFonts w:ascii="Tahoma" w:eastAsia="Times New Roman" w:hAnsi="Tahoma" w:cs="Tahoma"/>
          <w:color w:val="000000"/>
          <w:sz w:val="16"/>
          <w:szCs w:val="16"/>
          <w:lang w:eastAsia="ru-RU"/>
        </w:rPr>
        <w:t>Реакция системы на необъявленную переменную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вместо </w:t>
      </w:r>
      <w:r w:rsidRPr="00FD47AE">
        <w:rPr>
          <w:rFonts w:ascii="Courier New" w:eastAsia="Times New Roman" w:hAnsi="Courier New" w:cs="Courier New"/>
          <w:color w:val="8B0000"/>
          <w:sz w:val="16"/>
          <w:lang w:eastAsia="ru-RU"/>
        </w:rPr>
        <w:t>str_UserName</w:t>
      </w:r>
      <w:r w:rsidRPr="00FD47AE">
        <w:rPr>
          <w:rFonts w:ascii="Tahoma" w:eastAsia="Times New Roman" w:hAnsi="Tahoma" w:cs="Tahoma"/>
          <w:color w:val="000000"/>
          <w:sz w:val="16"/>
          <w:szCs w:val="16"/>
          <w:lang w:eastAsia="ru-RU"/>
        </w:rPr>
        <w:t> мы ошибочно использовали </w:t>
      </w:r>
      <w:r w:rsidRPr="00FD47AE">
        <w:rPr>
          <w:rFonts w:ascii="Courier New" w:eastAsia="Times New Roman" w:hAnsi="Courier New" w:cs="Courier New"/>
          <w:color w:val="8B0000"/>
          <w:sz w:val="16"/>
          <w:lang w:eastAsia="ru-RU"/>
        </w:rPr>
        <w:t>str_UserNane</w:t>
      </w:r>
      <w:r w:rsidRPr="00FD47AE">
        <w:rPr>
          <w:rFonts w:ascii="Tahoma" w:eastAsia="Times New Roman" w:hAnsi="Tahoma" w:cs="Tahoma"/>
          <w:color w:val="000000"/>
          <w:sz w:val="16"/>
          <w:szCs w:val="16"/>
          <w:lang w:eastAsia="ru-RU"/>
        </w:rPr>
        <w:t>. Но благодаря </w:t>
      </w:r>
      <w:r w:rsidRPr="00FD47AE">
        <w:rPr>
          <w:rFonts w:ascii="Courier New" w:eastAsia="Times New Roman" w:hAnsi="Courier New" w:cs="Courier New"/>
          <w:color w:val="8B0000"/>
          <w:sz w:val="16"/>
          <w:lang w:eastAsia="ru-RU"/>
        </w:rPr>
        <w:t>Option </w:t>
      </w:r>
      <w:r w:rsidRPr="00FD47AE">
        <w:rPr>
          <w:rFonts w:ascii="Courier New" w:eastAsia="Times New Roman" w:hAnsi="Courier New" w:cs="Courier New"/>
          <w:i/>
          <w:iCs/>
          <w:color w:val="8B0000"/>
          <w:sz w:val="16"/>
          <w:lang w:eastAsia="ru-RU"/>
        </w:rPr>
        <w:t>Explicit</w:t>
      </w:r>
      <w:r w:rsidRPr="00FD47AE">
        <w:rPr>
          <w:rFonts w:ascii="Tahoma" w:eastAsia="Times New Roman" w:hAnsi="Tahoma" w:cs="Tahoma"/>
          <w:color w:val="000000"/>
          <w:sz w:val="16"/>
          <w:szCs w:val="16"/>
          <w:lang w:eastAsia="ru-RU"/>
        </w:rPr>
        <w:t> появление необъявленных </w:t>
      </w:r>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воспринимается как ошибка. При попытке запуска программы мы видим </w:t>
      </w:r>
      <w:bookmarkStart w:id="293" w:name="keyword186"/>
      <w:bookmarkEnd w:id="293"/>
      <w:r w:rsidRPr="00FD47AE">
        <w:rPr>
          <w:rFonts w:ascii="Tahoma" w:eastAsia="Times New Roman" w:hAnsi="Tahoma" w:cs="Tahoma"/>
          <w:i/>
          <w:iCs/>
          <w:color w:val="000000"/>
          <w:sz w:val="16"/>
          <w:lang w:eastAsia="ru-RU"/>
        </w:rPr>
        <w:t>сообщение об ошибке</w:t>
      </w:r>
      <w:r w:rsidRPr="00FD47AE">
        <w:rPr>
          <w:rFonts w:ascii="Tahoma" w:eastAsia="Times New Roman" w:hAnsi="Tahoma" w:cs="Tahoma"/>
          <w:color w:val="000000"/>
          <w:sz w:val="16"/>
          <w:szCs w:val="16"/>
          <w:lang w:eastAsia="ru-RU"/>
        </w:rPr>
        <w:t>: "Variable </w:t>
      </w:r>
      <w:bookmarkStart w:id="294" w:name="keyword187"/>
      <w:bookmarkEnd w:id="294"/>
      <w:r w:rsidRPr="00FD47AE">
        <w:rPr>
          <w:rFonts w:ascii="Tahoma" w:eastAsia="Times New Roman" w:hAnsi="Tahoma" w:cs="Tahoma"/>
          <w:i/>
          <w:iCs/>
          <w:color w:val="000000"/>
          <w:sz w:val="16"/>
          <w:lang w:eastAsia="ru-RU"/>
        </w:rPr>
        <w:t>not</w:t>
      </w:r>
      <w:r w:rsidRPr="00FD47AE">
        <w:rPr>
          <w:rFonts w:ascii="Tahoma" w:eastAsia="Times New Roman" w:hAnsi="Tahoma" w:cs="Tahoma"/>
          <w:color w:val="000000"/>
          <w:sz w:val="16"/>
          <w:szCs w:val="16"/>
          <w:lang w:eastAsia="ru-RU"/>
        </w:rPr>
        <w:t> defined" - "</w:t>
      </w:r>
      <w:bookmarkStart w:id="295" w:name="keyword188"/>
      <w:bookmarkEnd w:id="295"/>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не определена".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Однако вернемся к нашей задаче. Мы определились с особенностями работы наиболее сложных ее частей, в итоге у нас получилось следующее (</w:t>
      </w:r>
      <w:hyperlink r:id="rId184" w:anchor="example.5.7" w:history="1">
        <w:r w:rsidRPr="00FD47AE">
          <w:rPr>
            <w:rFonts w:ascii="Tahoma" w:eastAsia="Times New Roman" w:hAnsi="Tahoma" w:cs="Tahoma"/>
            <w:color w:val="0071A6"/>
            <w:sz w:val="16"/>
            <w:lang w:eastAsia="ru-RU"/>
          </w:rPr>
          <w:t>листинг 5.7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96" w:name="example_5.7"/>
      <w:bookmarkEnd w:id="296"/>
      <w:r w:rsidRPr="00FD47AE">
        <w:rPr>
          <w:rFonts w:ascii="Courier New" w:eastAsia="Times New Roman" w:hAnsi="Courier New" w:cs="Courier New"/>
          <w:color w:val="8B0000"/>
          <w:sz w:val="20"/>
          <w:szCs w:val="20"/>
          <w:lang w:val="en-US" w:eastAsia="ru-RU"/>
        </w:rPr>
        <w:t>Dim str_UserName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str_Result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num_First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num_Second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num_Summ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str_UserName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ваше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имя</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num_First = InputBox("Введите первое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num_Second = InputBox("Введите второе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num_Summ = num_First + num_Second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str_Result = "</w:t>
      </w:r>
      <w:r w:rsidRPr="00FD47AE">
        <w:rPr>
          <w:rFonts w:ascii="Courier New" w:eastAsia="Times New Roman" w:hAnsi="Courier New" w:cs="Courier New"/>
          <w:color w:val="8B0000"/>
          <w:sz w:val="20"/>
          <w:szCs w:val="20"/>
          <w:lang w:eastAsia="ru-RU"/>
        </w:rPr>
        <w:t>Здравствуйте</w:t>
      </w:r>
      <w:proofErr w:type="gramStart"/>
      <w:r w:rsidRPr="00FD47AE">
        <w:rPr>
          <w:rFonts w:ascii="Courier New" w:eastAsia="Times New Roman" w:hAnsi="Courier New" w:cs="Courier New"/>
          <w:color w:val="8B0000"/>
          <w:sz w:val="20"/>
          <w:szCs w:val="20"/>
          <w:lang w:val="en-US" w:eastAsia="ru-RU"/>
        </w:rPr>
        <w:t>, "</w:t>
      </w:r>
      <w:proofErr w:type="gramEnd"/>
      <w:r w:rsidRPr="00FD47AE">
        <w:rPr>
          <w:rFonts w:ascii="Courier New" w:eastAsia="Times New Roman" w:hAnsi="Courier New" w:cs="Courier New"/>
          <w:color w:val="8B0000"/>
          <w:sz w:val="20"/>
          <w:szCs w:val="20"/>
          <w:lang w:val="en-US" w:eastAsia="ru-RU"/>
        </w:rPr>
        <w:t xml:space="preserve"> &amp; str_UserName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&amp; ". Вы ввели числа " &amp; num_First &amp; " и " &amp; num_Second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&amp; ". Их сумма равняется " &amp; num_Summ</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(str_Result)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5.7. Обработчик события Click кнопки cmd_Experiments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что строку сборки строки вывода </w:t>
      </w:r>
      <w:r w:rsidRPr="00FD47AE">
        <w:rPr>
          <w:rFonts w:ascii="Courier New" w:eastAsia="Times New Roman" w:hAnsi="Courier New" w:cs="Courier New"/>
          <w:color w:val="8B0000"/>
          <w:sz w:val="16"/>
          <w:lang w:eastAsia="ru-RU"/>
        </w:rPr>
        <w:t>str_Result</w:t>
      </w:r>
      <w:r w:rsidRPr="00FD47AE">
        <w:rPr>
          <w:rFonts w:ascii="Tahoma" w:eastAsia="Times New Roman" w:hAnsi="Tahoma" w:cs="Tahoma"/>
          <w:color w:val="000000"/>
          <w:sz w:val="16"/>
          <w:szCs w:val="16"/>
          <w:lang w:eastAsia="ru-RU"/>
        </w:rPr>
        <w:t> мы разбили на несколько частей </w:t>
      </w:r>
      <w:bookmarkStart w:id="297" w:name="keyword189"/>
      <w:bookmarkEnd w:id="297"/>
      <w:r w:rsidRPr="00FD47AE">
        <w:rPr>
          <w:rFonts w:ascii="Tahoma" w:eastAsia="Times New Roman" w:hAnsi="Tahoma" w:cs="Tahoma"/>
          <w:i/>
          <w:iCs/>
          <w:color w:val="000000"/>
          <w:sz w:val="16"/>
          <w:lang w:eastAsia="ru-RU"/>
        </w:rPr>
        <w:t>оператором</w:t>
      </w:r>
      <w:r w:rsidRPr="00FD47AE">
        <w:rPr>
          <w:rFonts w:ascii="Tahoma" w:eastAsia="Times New Roman" w:hAnsi="Tahoma" w:cs="Tahoma"/>
          <w:color w:val="000000"/>
          <w:sz w:val="16"/>
          <w:szCs w:val="16"/>
          <w:lang w:eastAsia="ru-RU"/>
        </w:rPr>
        <w:t> переноса строки.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5.8. Преобразование типов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85" w:tgtFrame="_blank" w:history="1">
        <w:r w:rsidRPr="00FD47AE">
          <w:rPr>
            <w:rFonts w:ascii="Tahoma" w:eastAsia="Times New Roman" w:hAnsi="Tahoma" w:cs="Tahoma"/>
            <w:color w:val="0071A6"/>
            <w:sz w:val="16"/>
            <w:lang w:eastAsia="ru-RU"/>
          </w:rPr>
          <w:t>05-04-Эксперимент с типами данных.docm </w:t>
        </w:r>
      </w:hyperlink>
      <w:r w:rsidRPr="00FD47AE">
        <w:rPr>
          <w:rFonts w:ascii="Tahoma" w:eastAsia="Times New Roman" w:hAnsi="Tahoma" w:cs="Tahoma"/>
          <w:color w:val="000000"/>
          <w:sz w:val="16"/>
          <w:szCs w:val="16"/>
          <w:lang w:eastAsia="ru-RU"/>
        </w:rPr>
        <w:t>— пример к п. 5.8.</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Нередко возникают ситуации, когда данные одного типа надо преобразовать в данные другого. Ярче всего это проявляется тогда, когда нужно преобразовать число, представленное в виде строки и хранящееся в строковой </w:t>
      </w:r>
      <w:bookmarkStart w:id="298" w:name="keyword190"/>
      <w:bookmarkEnd w:id="298"/>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проведем эксперимент. Создадим форму, назовем ее </w:t>
      </w:r>
      <w:r w:rsidRPr="00FD47AE">
        <w:rPr>
          <w:rFonts w:ascii="Courier New" w:eastAsia="Times New Roman" w:hAnsi="Courier New" w:cs="Courier New"/>
          <w:color w:val="8B0000"/>
          <w:sz w:val="16"/>
          <w:lang w:eastAsia="ru-RU"/>
        </w:rPr>
        <w:t>frm_First</w:t>
      </w:r>
      <w:r w:rsidRPr="00FD47AE">
        <w:rPr>
          <w:rFonts w:ascii="Tahoma" w:eastAsia="Times New Roman" w:hAnsi="Tahoma" w:cs="Tahoma"/>
          <w:color w:val="000000"/>
          <w:sz w:val="16"/>
          <w:szCs w:val="16"/>
          <w:lang w:eastAsia="ru-RU"/>
        </w:rPr>
        <w:t>, разместим на ней три текстовых поля — </w:t>
      </w:r>
      <w:r w:rsidRPr="00FD47AE">
        <w:rPr>
          <w:rFonts w:ascii="Courier New" w:eastAsia="Times New Roman" w:hAnsi="Courier New" w:cs="Courier New"/>
          <w:color w:val="8B0000"/>
          <w:sz w:val="16"/>
          <w:lang w:eastAsia="ru-RU"/>
        </w:rPr>
        <w:t>txt_First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txt_Second</w:t>
      </w:r>
      <w:r w:rsidRPr="00FD47AE">
        <w:rPr>
          <w:rFonts w:ascii="Tahoma" w:eastAsia="Times New Roman" w:hAnsi="Tahoma" w:cs="Tahoma"/>
          <w:color w:val="000000"/>
          <w:sz w:val="16"/>
          <w:szCs w:val="16"/>
          <w:lang w:eastAsia="ru-RU"/>
        </w:rPr>
        <w:t> для ввода чисел, и </w:t>
      </w:r>
      <w:r w:rsidRPr="00FD47AE">
        <w:rPr>
          <w:rFonts w:ascii="Courier New" w:eastAsia="Times New Roman" w:hAnsi="Courier New" w:cs="Courier New"/>
          <w:color w:val="8B0000"/>
          <w:sz w:val="16"/>
          <w:lang w:eastAsia="ru-RU"/>
        </w:rPr>
        <w:t>txt_Summ</w:t>
      </w:r>
      <w:r w:rsidRPr="00FD47AE">
        <w:rPr>
          <w:rFonts w:ascii="Tahoma" w:eastAsia="Times New Roman" w:hAnsi="Tahoma" w:cs="Tahoma"/>
          <w:color w:val="000000"/>
          <w:sz w:val="16"/>
          <w:szCs w:val="16"/>
          <w:lang w:eastAsia="ru-RU"/>
        </w:rPr>
        <w:t> для вывода суммы этих чисел. Добавим на форму кнопку </w:t>
      </w:r>
      <w:r w:rsidRPr="00FD47AE">
        <w:rPr>
          <w:rFonts w:ascii="Courier New" w:eastAsia="Times New Roman" w:hAnsi="Courier New" w:cs="Courier New"/>
          <w:color w:val="8B0000"/>
          <w:sz w:val="16"/>
          <w:lang w:eastAsia="ru-RU"/>
        </w:rPr>
        <w:t>cmd_First</w:t>
      </w:r>
      <w:r w:rsidRPr="00FD47AE">
        <w:rPr>
          <w:rFonts w:ascii="Tahoma" w:eastAsia="Times New Roman" w:hAnsi="Tahoma" w:cs="Tahoma"/>
          <w:color w:val="000000"/>
          <w:sz w:val="16"/>
          <w:szCs w:val="16"/>
          <w:lang w:eastAsia="ru-RU"/>
        </w:rPr>
        <w:t> с надписью </w:t>
      </w:r>
      <w:r w:rsidRPr="00FD47AE">
        <w:rPr>
          <w:rFonts w:ascii="Courier New" w:eastAsia="Times New Roman" w:hAnsi="Courier New" w:cs="Courier New"/>
          <w:color w:val="8B0000"/>
          <w:sz w:val="16"/>
          <w:lang w:eastAsia="ru-RU"/>
        </w:rPr>
        <w:t>Сумма</w:t>
      </w:r>
      <w:r w:rsidRPr="00FD47AE">
        <w:rPr>
          <w:rFonts w:ascii="Tahoma" w:eastAsia="Times New Roman" w:hAnsi="Tahoma" w:cs="Tahoma"/>
          <w:color w:val="000000"/>
          <w:sz w:val="16"/>
          <w:szCs w:val="16"/>
          <w:lang w:eastAsia="ru-RU"/>
        </w:rPr>
        <w:t> и создадим для нее обработчик события </w:t>
      </w:r>
      <w:r w:rsidRPr="00FD47AE">
        <w:rPr>
          <w:rFonts w:ascii="Courier New" w:eastAsia="Times New Roman" w:hAnsi="Courier New" w:cs="Courier New"/>
          <w:color w:val="8B0000"/>
          <w:sz w:val="16"/>
          <w:lang w:eastAsia="ru-RU"/>
        </w:rPr>
        <w:t>Click </w:t>
      </w:r>
      <w:r w:rsidRPr="00FD47AE">
        <w:rPr>
          <w:rFonts w:ascii="Tahoma" w:eastAsia="Times New Roman" w:hAnsi="Tahoma" w:cs="Tahoma"/>
          <w:color w:val="000000"/>
          <w:sz w:val="16"/>
          <w:szCs w:val="16"/>
          <w:lang w:eastAsia="ru-RU"/>
        </w:rPr>
        <w:t>(</w:t>
      </w:r>
      <w:hyperlink r:id="rId186" w:anchor="example.5.8" w:history="1">
        <w:r w:rsidRPr="00FD47AE">
          <w:rPr>
            <w:rFonts w:ascii="Tahoma" w:eastAsia="Times New Roman" w:hAnsi="Tahoma" w:cs="Tahoma"/>
            <w:color w:val="0071A6"/>
            <w:sz w:val="16"/>
            <w:lang w:eastAsia="ru-RU"/>
          </w:rPr>
          <w:t>листинг 5.8</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299" w:name="example_5.8"/>
      <w:bookmarkEnd w:id="299"/>
      <w:r w:rsidRPr="00FD47AE">
        <w:rPr>
          <w:rFonts w:ascii="Courier New" w:eastAsia="Times New Roman" w:hAnsi="Courier New" w:cs="Courier New"/>
          <w:color w:val="8B0000"/>
          <w:sz w:val="20"/>
          <w:szCs w:val="20"/>
          <w:lang w:val="en-US" w:eastAsia="ru-RU"/>
        </w:rPr>
        <w:t>txt_Summ = txt_First + txt_Second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5.8. Обработчик события Click кнопки cmd_First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87" w:anchor="image.5.4" w:history="1">
        <w:r w:rsidRPr="00FD47AE">
          <w:rPr>
            <w:rFonts w:ascii="Tahoma" w:eastAsia="Times New Roman" w:hAnsi="Tahoma" w:cs="Tahoma"/>
            <w:color w:val="0071A6"/>
            <w:sz w:val="16"/>
            <w:lang w:eastAsia="ru-RU"/>
          </w:rPr>
          <w:t>рис. 5.4</w:t>
        </w:r>
      </w:hyperlink>
      <w:r w:rsidRPr="00FD47AE">
        <w:rPr>
          <w:rFonts w:ascii="Tahoma" w:eastAsia="Times New Roman" w:hAnsi="Tahoma" w:cs="Tahoma"/>
          <w:color w:val="000000"/>
          <w:sz w:val="16"/>
          <w:szCs w:val="16"/>
          <w:lang w:eastAsia="ru-RU"/>
        </w:rPr>
        <w:t>. вы можете видеть форму после того, как мы ввели в первое и второе поля числа 1 и 2 и нажали на кнопку.</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00" w:name="image.5.4"/>
      <w:bookmarkEnd w:id="300"/>
      <w:r>
        <w:rPr>
          <w:rFonts w:ascii="Tahoma" w:eastAsia="Times New Roman" w:hAnsi="Tahoma" w:cs="Tahoma"/>
          <w:noProof/>
          <w:color w:val="000000"/>
          <w:sz w:val="16"/>
          <w:szCs w:val="16"/>
          <w:lang w:eastAsia="ru-RU"/>
        </w:rPr>
        <w:drawing>
          <wp:inline distT="0" distB="0" distL="0" distR="0">
            <wp:extent cx="3044825" cy="2139315"/>
            <wp:effectExtent l="19050" t="0" r="3175" b="0"/>
            <wp:docPr id="104" name="Рисунок 104" descr="Эксперимент: вместо сложения — конкатенац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Эксперимент: вместо сложения — конкатенация "/>
                    <pic:cNvPicPr>
                      <a:picLocks noChangeAspect="1" noChangeArrowheads="1"/>
                    </pic:cNvPicPr>
                  </pic:nvPicPr>
                  <pic:blipFill>
                    <a:blip r:embed="rId188" cstate="print"/>
                    <a:srcRect/>
                    <a:stretch>
                      <a:fillRect/>
                    </a:stretch>
                  </pic:blipFill>
                  <pic:spPr bwMode="auto">
                    <a:xfrm>
                      <a:off x="0" y="0"/>
                      <a:ext cx="3044825" cy="213931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5.4. </w:t>
      </w:r>
      <w:r w:rsidRPr="00FD47AE">
        <w:rPr>
          <w:rFonts w:ascii="Tahoma" w:eastAsia="Times New Roman" w:hAnsi="Tahoma" w:cs="Tahoma"/>
          <w:color w:val="000000"/>
          <w:sz w:val="16"/>
          <w:szCs w:val="16"/>
          <w:lang w:eastAsia="ru-RU"/>
        </w:rPr>
        <w:t>Эксперимент: вместо сложения — конкатенация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вместо сложения мы получили конкатенацию. Любые значения, вводимые в текстовые поля, </w:t>
      </w:r>
      <w:bookmarkStart w:id="301" w:name="keyword191"/>
      <w:bookmarkEnd w:id="301"/>
      <w:r w:rsidRPr="00FD47AE">
        <w:rPr>
          <w:rFonts w:ascii="Tahoma" w:eastAsia="Times New Roman" w:hAnsi="Tahoma" w:cs="Tahoma"/>
          <w:i/>
          <w:iCs/>
          <w:color w:val="000000"/>
          <w:sz w:val="16"/>
          <w:lang w:eastAsia="ru-RU"/>
        </w:rPr>
        <w:t>по</w:t>
      </w:r>
      <w:r w:rsidRPr="00FD47AE">
        <w:rPr>
          <w:rFonts w:ascii="Tahoma" w:eastAsia="Times New Roman" w:hAnsi="Tahoma" w:cs="Tahoma"/>
          <w:color w:val="000000"/>
          <w:sz w:val="16"/>
          <w:szCs w:val="16"/>
          <w:lang w:eastAsia="ru-RU"/>
        </w:rPr>
        <w:t> умолчанию рассматриваются как строковые. Чтобы все-таки получить сумму введенных чисел в </w:t>
      </w:r>
      <w:bookmarkStart w:id="302" w:name="keyword192"/>
      <w:bookmarkEnd w:id="302"/>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"Сумма чисел", нам нужно превратить строки, пусть и содержащие числовые символы, в настоящие числа, преобразовать их из </w:t>
      </w:r>
      <w:bookmarkStart w:id="303" w:name="keyword193"/>
      <w:bookmarkEnd w:id="303"/>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 в один из числовых типов.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таких "превращений" существуют специальные функции </w:t>
      </w:r>
      <w:bookmarkStart w:id="304" w:name="keyword194"/>
      <w:bookmarkEnd w:id="304"/>
      <w:r w:rsidRPr="00FD47AE">
        <w:rPr>
          <w:rFonts w:ascii="Tahoma" w:eastAsia="Times New Roman" w:hAnsi="Tahoma" w:cs="Tahoma"/>
          <w:i/>
          <w:iCs/>
          <w:color w:val="000000"/>
          <w:sz w:val="16"/>
          <w:lang w:eastAsia="ru-RU"/>
        </w:rPr>
        <w:t>преобразования типов</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val="en-US" w:eastAsia="ru-RU"/>
        </w:rPr>
      </w:pPr>
      <w:r w:rsidRPr="00FD47AE">
        <w:rPr>
          <w:rFonts w:ascii="Tahoma" w:eastAsia="Times New Roman" w:hAnsi="Tahoma" w:cs="Tahoma"/>
          <w:b/>
          <w:bCs/>
          <w:color w:val="000000"/>
          <w:lang w:val="en-US" w:eastAsia="ru-RU"/>
        </w:rPr>
        <w:lastRenderedPageBreak/>
        <w:t xml:space="preserve">5.9. Val — </w:t>
      </w:r>
      <w:r w:rsidRPr="00FD47AE">
        <w:rPr>
          <w:rFonts w:ascii="Tahoma" w:eastAsia="Times New Roman" w:hAnsi="Tahoma" w:cs="Tahoma"/>
          <w:b/>
          <w:bCs/>
          <w:color w:val="000000"/>
          <w:lang w:eastAsia="ru-RU"/>
        </w:rPr>
        <w:t>тип</w:t>
      </w:r>
      <w:r w:rsidRPr="00FD47AE">
        <w:rPr>
          <w:rFonts w:ascii="Tahoma" w:eastAsia="Times New Roman" w:hAnsi="Tahoma" w:cs="Tahoma"/>
          <w:b/>
          <w:bCs/>
          <w:color w:val="000000"/>
          <w:lang w:val="en-US" w:eastAsia="ru-RU"/>
        </w:rPr>
        <w:t xml:space="preserve"> String </w:t>
      </w:r>
      <w:r w:rsidRPr="00FD47AE">
        <w:rPr>
          <w:rFonts w:ascii="Tahoma" w:eastAsia="Times New Roman" w:hAnsi="Tahoma" w:cs="Tahoma"/>
          <w:b/>
          <w:bCs/>
          <w:color w:val="000000"/>
          <w:lang w:eastAsia="ru-RU"/>
        </w:rPr>
        <w:t>в</w:t>
      </w:r>
      <w:r w:rsidRPr="00FD47AE">
        <w:rPr>
          <w:rFonts w:ascii="Tahoma" w:eastAsia="Times New Roman" w:hAnsi="Tahoma" w:cs="Tahoma"/>
          <w:b/>
          <w:bCs/>
          <w:color w:val="000000"/>
          <w:lang w:val="en-US" w:eastAsia="ru-RU"/>
        </w:rPr>
        <w:t xml:space="preserve"> </w:t>
      </w:r>
      <w:r w:rsidRPr="00FD47AE">
        <w:rPr>
          <w:rFonts w:ascii="Tahoma" w:eastAsia="Times New Roman" w:hAnsi="Tahoma" w:cs="Tahoma"/>
          <w:b/>
          <w:bCs/>
          <w:color w:val="000000"/>
          <w:lang w:eastAsia="ru-RU"/>
        </w:rPr>
        <w:t>тип</w:t>
      </w:r>
      <w:r w:rsidRPr="00FD47AE">
        <w:rPr>
          <w:rFonts w:ascii="Tahoma" w:eastAsia="Times New Roman" w:hAnsi="Tahoma" w:cs="Tahoma"/>
          <w:b/>
          <w:bCs/>
          <w:color w:val="000000"/>
          <w:lang w:val="en-US" w:eastAsia="ru-RU"/>
        </w:rPr>
        <w:t xml:space="preserve"> Double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bookmarkStart w:id="305" w:name="keyword195"/>
      <w:bookmarkEnd w:id="305"/>
      <w:proofErr w:type="gramStart"/>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Val</w:t>
      </w:r>
      <w:r w:rsidRPr="00FD47AE">
        <w:rPr>
          <w:rFonts w:ascii="Tahoma" w:eastAsia="Times New Roman" w:hAnsi="Tahoma" w:cs="Tahoma"/>
          <w:color w:val="000000"/>
          <w:sz w:val="16"/>
          <w:szCs w:val="16"/>
          <w:lang w:eastAsia="ru-RU"/>
        </w:rPr>
        <w:t> применяется для конверсии строковых </w:t>
      </w:r>
      <w:bookmarkStart w:id="306" w:name="keyword196"/>
      <w:bookmarkEnd w:id="306"/>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в числовые, а именно – </w:t>
      </w:r>
      <w:bookmarkStart w:id="307" w:name="keyword197"/>
      <w:bookmarkEnd w:id="307"/>
      <w:r w:rsidRPr="00FD47AE">
        <w:rPr>
          <w:rFonts w:ascii="Tahoma" w:eastAsia="Times New Roman" w:hAnsi="Tahoma" w:cs="Tahoma"/>
          <w:i/>
          <w:iCs/>
          <w:color w:val="000000"/>
          <w:sz w:val="16"/>
          <w:lang w:eastAsia="ru-RU"/>
        </w:rPr>
        <w:t>переменных</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 в тип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наш пример заработал, код обработчика нажатия кнопки можно переписать так (</w:t>
      </w:r>
      <w:hyperlink r:id="rId189" w:anchor="example.5.9" w:history="1">
        <w:r w:rsidRPr="00FD47AE">
          <w:rPr>
            <w:rFonts w:ascii="Tahoma" w:eastAsia="Times New Roman" w:hAnsi="Tahoma" w:cs="Tahoma"/>
            <w:color w:val="0071A6"/>
            <w:sz w:val="16"/>
            <w:lang w:eastAsia="ru-RU"/>
          </w:rPr>
          <w:t>листинг 5.9</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08" w:name="example_5.9"/>
      <w:bookmarkEnd w:id="308"/>
      <w:r w:rsidRPr="00FD47AE">
        <w:rPr>
          <w:rFonts w:ascii="Courier New" w:eastAsia="Times New Roman" w:hAnsi="Courier New" w:cs="Courier New"/>
          <w:color w:val="8B0000"/>
          <w:sz w:val="20"/>
          <w:szCs w:val="20"/>
          <w:lang w:val="en-US" w:eastAsia="ru-RU"/>
        </w:rPr>
        <w:t xml:space="preserve">txt_Summ =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txt_First) + Val(txt_Second)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5.9. Измененный обработчик события Click кнопки cmd_First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еще несколько примеров использования этой функции.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Val (" 12345привет") возвратит число 12345.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Val</w:t>
      </w:r>
      <w:r w:rsidRPr="00FD47AE">
        <w:rPr>
          <w:rFonts w:ascii="Tahoma" w:eastAsia="Times New Roman" w:hAnsi="Tahoma" w:cs="Tahoma"/>
          <w:color w:val="000000"/>
          <w:sz w:val="16"/>
          <w:szCs w:val="16"/>
          <w:lang w:eastAsia="ru-RU"/>
        </w:rPr>
        <w:t> читает предлагаемую ей строку слева направо, игнорируя пробелы. Она считывает все числовые знаки до первого символьного знака и преобразует считанное в число. В качестве дробных символов </w:t>
      </w:r>
      <w:bookmarkStart w:id="309" w:name="keyword198"/>
      <w:bookmarkEnd w:id="309"/>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понимает лишь точки.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Val ("1 2 3") возвратит число 123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Val ("1 2 и 3") возвратит число 12.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Иногда нужно провести </w:t>
      </w:r>
      <w:bookmarkStart w:id="310" w:name="keyword199"/>
      <w:bookmarkEnd w:id="310"/>
      <w:r w:rsidRPr="00FD47AE">
        <w:rPr>
          <w:rFonts w:ascii="Tahoma" w:eastAsia="Times New Roman" w:hAnsi="Tahoma" w:cs="Tahoma"/>
          <w:i/>
          <w:iCs/>
          <w:color w:val="000000"/>
          <w:sz w:val="16"/>
          <w:lang w:eastAsia="ru-RU"/>
        </w:rPr>
        <w:t>обратное преобразование</w:t>
      </w:r>
      <w:r w:rsidRPr="00FD47AE">
        <w:rPr>
          <w:rFonts w:ascii="Tahoma" w:eastAsia="Times New Roman" w:hAnsi="Tahoma" w:cs="Tahoma"/>
          <w:color w:val="000000"/>
          <w:sz w:val="16"/>
          <w:szCs w:val="16"/>
          <w:lang w:eastAsia="ru-RU"/>
        </w:rPr>
        <w:t> — превратить число в строку.</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5.10. Str — числовые типы в String</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bookmarkStart w:id="311" w:name="keyword200"/>
      <w:bookmarkEnd w:id="311"/>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w:t>
      </w:r>
      <w:r w:rsidRPr="00FD47AE">
        <w:rPr>
          <w:rFonts w:ascii="Tahoma" w:eastAsia="Times New Roman" w:hAnsi="Tahoma" w:cs="Tahoma"/>
          <w:color w:val="000000"/>
          <w:sz w:val="16"/>
          <w:szCs w:val="16"/>
          <w:lang w:eastAsia="ru-RU"/>
        </w:rPr>
        <w:t> конвертирует данные различных числовых типов в тип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Особенность функции заключается в том, что первый символ полученного строкового значения зарезервирован для знака числа. Если в строку конвертируется число отрицательное — первый символ полученной строки — знак</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xml:space="preserve">. </w:t>
      </w:r>
      <w:proofErr w:type="gramEnd"/>
      <w:r w:rsidRPr="00FD47AE">
        <w:rPr>
          <w:rFonts w:ascii="Tahoma" w:eastAsia="Times New Roman" w:hAnsi="Tahoma" w:cs="Tahoma"/>
          <w:color w:val="000000"/>
          <w:sz w:val="16"/>
          <w:szCs w:val="16"/>
          <w:lang w:eastAsia="ru-RU"/>
        </w:rPr>
        <w:t>Если конвертируется положительное число, первым символом полученной строки будет </w:t>
      </w:r>
      <w:bookmarkStart w:id="312" w:name="keyword201"/>
      <w:bookmarkEnd w:id="312"/>
      <w:r w:rsidRPr="00FD47AE">
        <w:rPr>
          <w:rFonts w:ascii="Tahoma" w:eastAsia="Times New Roman" w:hAnsi="Tahoma" w:cs="Tahoma"/>
          <w:i/>
          <w:iCs/>
          <w:color w:val="000000"/>
          <w:sz w:val="16"/>
          <w:lang w:eastAsia="ru-RU"/>
        </w:rPr>
        <w:t>пробел</w:t>
      </w:r>
      <w:r w:rsidRPr="00FD47AE">
        <w:rPr>
          <w:rFonts w:ascii="Tahoma" w:eastAsia="Times New Roman" w:hAnsi="Tahoma" w:cs="Tahoma"/>
          <w:color w:val="000000"/>
          <w:sz w:val="16"/>
          <w:szCs w:val="16"/>
          <w:lang w:eastAsia="ru-RU"/>
        </w:rPr>
        <w:t>, а дальше будут идти числовые символы.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w:t>
      </w:r>
      <w:bookmarkStart w:id="313" w:name="keyword202"/>
      <w:bookmarkEnd w:id="313"/>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 (12)</w:t>
      </w:r>
      <w:r w:rsidRPr="00FD47AE">
        <w:rPr>
          <w:rFonts w:ascii="Tahoma" w:eastAsia="Times New Roman" w:hAnsi="Tahoma" w:cs="Tahoma"/>
          <w:color w:val="000000"/>
          <w:sz w:val="16"/>
          <w:szCs w:val="16"/>
          <w:lang w:eastAsia="ru-RU"/>
        </w:rPr>
        <w:t> возвратит строку " </w:t>
      </w:r>
      <w:r w:rsidRPr="00FD47AE">
        <w:rPr>
          <w:rFonts w:ascii="Courier New" w:eastAsia="Times New Roman" w:hAnsi="Courier New" w:cs="Courier New"/>
          <w:color w:val="8B0000"/>
          <w:sz w:val="16"/>
          <w:lang w:eastAsia="ru-RU"/>
        </w:rPr>
        <w:t>12</w:t>
      </w:r>
      <w:r w:rsidRPr="00FD47AE">
        <w:rPr>
          <w:rFonts w:ascii="Tahoma" w:eastAsia="Times New Roman" w:hAnsi="Tahoma" w:cs="Tahoma"/>
          <w:color w:val="000000"/>
          <w:sz w:val="16"/>
          <w:szCs w:val="16"/>
          <w:lang w:eastAsia="ru-RU"/>
        </w:rPr>
        <w:t> ". Мы рассмотрим пример с использованием функции </w:t>
      </w:r>
      <w:r w:rsidRPr="00FD47AE">
        <w:rPr>
          <w:rFonts w:ascii="Courier New" w:eastAsia="Times New Roman" w:hAnsi="Courier New" w:cs="Courier New"/>
          <w:color w:val="8B0000"/>
          <w:sz w:val="16"/>
          <w:lang w:eastAsia="ru-RU"/>
        </w:rPr>
        <w:t>Str</w:t>
      </w:r>
      <w:r w:rsidRPr="00FD47AE">
        <w:rPr>
          <w:rFonts w:ascii="Tahoma" w:eastAsia="Times New Roman" w:hAnsi="Tahoma" w:cs="Tahoma"/>
          <w:color w:val="000000"/>
          <w:sz w:val="16"/>
          <w:szCs w:val="16"/>
          <w:lang w:eastAsia="ru-RU"/>
        </w:rPr>
        <w:t> немного ниже, когда будем говорить о работе со строками.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Существуют и другие функции, предназначенные для конверсии типов данных. Их названия состоят из сокращенного слова "</w:t>
      </w:r>
      <w:bookmarkStart w:id="314" w:name="keyword203"/>
      <w:bookmarkEnd w:id="314"/>
      <w:r w:rsidRPr="00FD47AE">
        <w:rPr>
          <w:rFonts w:ascii="Tahoma" w:eastAsia="Times New Roman" w:hAnsi="Tahoma" w:cs="Tahoma"/>
          <w:i/>
          <w:iCs/>
          <w:color w:val="000000"/>
          <w:sz w:val="16"/>
          <w:lang w:eastAsia="ru-RU"/>
        </w:rPr>
        <w:t>Convert</w:t>
      </w:r>
      <w:r w:rsidRPr="00FD47AE">
        <w:rPr>
          <w:rFonts w:ascii="Tahoma" w:eastAsia="Times New Roman" w:hAnsi="Tahoma" w:cs="Tahoma"/>
          <w:color w:val="000000"/>
          <w:sz w:val="16"/>
          <w:szCs w:val="16"/>
          <w:lang w:eastAsia="ru-RU"/>
        </w:rPr>
        <w:t>" и сокращенного же названия </w:t>
      </w:r>
      <w:bookmarkStart w:id="315" w:name="keyword204"/>
      <w:bookmarkEnd w:id="315"/>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в который они конвертируют входные значения. Например, это </w:t>
      </w:r>
      <w:r w:rsidRPr="00FD47AE">
        <w:rPr>
          <w:rFonts w:ascii="Courier New" w:eastAsia="Times New Roman" w:hAnsi="Courier New" w:cs="Courier New"/>
          <w:color w:val="8B0000"/>
          <w:sz w:val="16"/>
          <w:lang w:eastAsia="ru-RU"/>
        </w:rPr>
        <w:t>CBool</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CByte</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CCur</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CDate</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CDbl</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CDec</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CInt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CLng</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CSng</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CStr</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CVar</w:t>
      </w:r>
      <w:r w:rsidRPr="00FD47AE">
        <w:rPr>
          <w:rFonts w:ascii="Tahoma" w:eastAsia="Times New Roman" w:hAnsi="Tahoma" w:cs="Tahoma"/>
          <w:color w:val="000000"/>
          <w:sz w:val="16"/>
          <w:szCs w:val="16"/>
          <w:lang w:eastAsia="ru-RU"/>
        </w:rPr>
        <w:t>. Скажем, </w:t>
      </w:r>
      <w:bookmarkStart w:id="316" w:name="keyword205"/>
      <w:bookmarkEnd w:id="316"/>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CInt</w:t>
      </w:r>
      <w:r w:rsidRPr="00FD47AE">
        <w:rPr>
          <w:rFonts w:ascii="Tahoma" w:eastAsia="Times New Roman" w:hAnsi="Tahoma" w:cs="Tahoma"/>
          <w:color w:val="000000"/>
          <w:sz w:val="16"/>
          <w:szCs w:val="16"/>
          <w:lang w:eastAsia="ru-RU"/>
        </w:rPr>
        <w:t> конвертирует данные в формат </w:t>
      </w:r>
      <w:r w:rsidRPr="00FD47AE">
        <w:rPr>
          <w:rFonts w:ascii="Courier New" w:eastAsia="Times New Roman" w:hAnsi="Courier New" w:cs="Courier New"/>
          <w:color w:val="8B0000"/>
          <w:sz w:val="16"/>
          <w:lang w:eastAsia="ru-RU"/>
        </w:rPr>
        <w:t>Integer</w:t>
      </w:r>
      <w:r w:rsidRPr="00FD47AE">
        <w:rPr>
          <w:rFonts w:ascii="Tahoma" w:eastAsia="Times New Roman" w:hAnsi="Tahoma" w:cs="Tahoma"/>
          <w:color w:val="000000"/>
          <w:sz w:val="16"/>
          <w:szCs w:val="16"/>
          <w:lang w:eastAsia="ru-RU"/>
        </w:rPr>
        <w:t>. Учитывая особенности этого </w:t>
      </w:r>
      <w:bookmarkStart w:id="317" w:name="keyword206"/>
      <w:bookmarkEnd w:id="317"/>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корректно могут быть сконвертированы лишь значения от -32768 до 32767. Причем, дробные числа округляются при конверсии до ближайшего четного числа — 0.5 округляется до 0, 1.5 — до 2. Если вам понадобятся подробности о каждой из этих функций — обратитесь к справочной системе </w:t>
      </w:r>
      <w:bookmarkStart w:id="318" w:name="keyword207"/>
      <w:bookmarkEnd w:id="318"/>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5.11. Функции проверки типа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90" w:tgtFrame="_blank" w:history="1">
        <w:r w:rsidRPr="00FD47AE">
          <w:rPr>
            <w:rFonts w:ascii="Tahoma" w:eastAsia="Times New Roman" w:hAnsi="Tahoma" w:cs="Tahoma"/>
            <w:color w:val="0071A6"/>
            <w:sz w:val="16"/>
            <w:lang w:eastAsia="ru-RU"/>
          </w:rPr>
          <w:t>05-05-Проверка типов данных.docm </w:t>
        </w:r>
      </w:hyperlink>
      <w:r w:rsidRPr="00FD47AE">
        <w:rPr>
          <w:rFonts w:ascii="Tahoma" w:eastAsia="Times New Roman" w:hAnsi="Tahoma" w:cs="Tahoma"/>
          <w:color w:val="000000"/>
          <w:sz w:val="16"/>
          <w:szCs w:val="16"/>
          <w:lang w:eastAsia="ru-RU"/>
        </w:rPr>
        <w:t>— пример к п. 5.11.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вам нужно узнать </w:t>
      </w:r>
      <w:bookmarkStart w:id="319" w:name="keyword208"/>
      <w:bookmarkEnd w:id="319"/>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w:t>
      </w:r>
      <w:bookmarkStart w:id="320" w:name="keyword209"/>
      <w:bookmarkEnd w:id="320"/>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вы можете воспользоваться функцией </w:t>
      </w:r>
      <w:r w:rsidRPr="00FD47AE">
        <w:rPr>
          <w:rFonts w:ascii="Courier New" w:eastAsia="Times New Roman" w:hAnsi="Courier New" w:cs="Courier New"/>
          <w:color w:val="8B0000"/>
          <w:sz w:val="16"/>
          <w:lang w:eastAsia="ru-RU"/>
        </w:rPr>
        <w:t>TypeName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в документ Microsoft </w:t>
      </w:r>
      <w:bookmarkStart w:id="321" w:name="keyword210"/>
      <w:bookmarkEnd w:id="321"/>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кнопку, назовем ее </w:t>
      </w:r>
      <w:r w:rsidRPr="00FD47AE">
        <w:rPr>
          <w:rFonts w:ascii="Courier New" w:eastAsia="Times New Roman" w:hAnsi="Courier New" w:cs="Courier New"/>
          <w:color w:val="8B0000"/>
          <w:sz w:val="16"/>
          <w:lang w:eastAsia="ru-RU"/>
        </w:rPr>
        <w:t>cmd_DataType</w:t>
      </w:r>
      <w:r w:rsidRPr="00FD47AE">
        <w:rPr>
          <w:rFonts w:ascii="Tahoma" w:eastAsia="Times New Roman" w:hAnsi="Tahoma" w:cs="Tahoma"/>
          <w:color w:val="000000"/>
          <w:sz w:val="16"/>
          <w:szCs w:val="16"/>
          <w:lang w:eastAsia="ru-RU"/>
        </w:rPr>
        <w:t>, надпишем как Проверка типа и внесем в ее обработчик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такой код (</w:t>
      </w:r>
      <w:hyperlink r:id="rId191" w:anchor="example.5.10" w:history="1">
        <w:r w:rsidRPr="00FD47AE">
          <w:rPr>
            <w:rFonts w:ascii="Tahoma" w:eastAsia="Times New Roman" w:hAnsi="Tahoma" w:cs="Tahoma"/>
            <w:color w:val="0071A6"/>
            <w:sz w:val="16"/>
            <w:lang w:eastAsia="ru-RU"/>
          </w:rPr>
          <w:t>листинг 5.10</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22" w:name="example_5.10"/>
      <w:bookmarkEnd w:id="322"/>
      <w:r w:rsidRPr="00FD47AE">
        <w:rPr>
          <w:rFonts w:ascii="Courier New" w:eastAsia="Times New Roman" w:hAnsi="Courier New" w:cs="Courier New"/>
          <w:color w:val="8B0000"/>
          <w:sz w:val="20"/>
          <w:szCs w:val="20"/>
          <w:lang w:val="en-US" w:eastAsia="ru-RU"/>
        </w:rPr>
        <w:t>Dim num_MyAge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num_MyAge = 24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w:t>
      </w:r>
      <w:proofErr w:type="gramStart"/>
      <w:r w:rsidRPr="00FD47AE">
        <w:rPr>
          <w:rFonts w:ascii="Courier New" w:eastAsia="Times New Roman" w:hAnsi="Courier New" w:cs="Courier New"/>
          <w:color w:val="8B0000"/>
          <w:sz w:val="20"/>
          <w:szCs w:val="20"/>
          <w:lang w:val="en-US" w:eastAsia="ru-RU"/>
        </w:rPr>
        <w:t>TypeName(</w:t>
      </w:r>
      <w:proofErr w:type="gramEnd"/>
      <w:r w:rsidRPr="00FD47AE">
        <w:rPr>
          <w:rFonts w:ascii="Courier New" w:eastAsia="Times New Roman" w:hAnsi="Courier New" w:cs="Courier New"/>
          <w:color w:val="8B0000"/>
          <w:sz w:val="20"/>
          <w:szCs w:val="20"/>
          <w:lang w:val="en-US" w:eastAsia="ru-RU"/>
        </w:rPr>
        <w:t>num_MyAge))</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5.10. </w:t>
      </w:r>
      <w:r w:rsidRPr="00FD47AE">
        <w:rPr>
          <w:rFonts w:ascii="Courier New" w:eastAsia="Times New Roman" w:hAnsi="Courier New" w:cs="Courier New"/>
          <w:color w:val="8B0000"/>
          <w:sz w:val="16"/>
          <w:lang w:eastAsia="ru-RU"/>
        </w:rPr>
        <w:t>Обработчик</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события</w:t>
      </w:r>
      <w:r w:rsidRPr="00FD47AE">
        <w:rPr>
          <w:rFonts w:ascii="Courier New" w:eastAsia="Times New Roman" w:hAnsi="Courier New" w:cs="Courier New"/>
          <w:color w:val="8B0000"/>
          <w:sz w:val="16"/>
          <w:lang w:val="en-US" w:eastAsia="ru-RU"/>
        </w:rPr>
        <w:t xml:space="preserve"> Click </w:t>
      </w:r>
      <w:r w:rsidRPr="00FD47AE">
        <w:rPr>
          <w:rFonts w:ascii="Courier New" w:eastAsia="Times New Roman" w:hAnsi="Courier New" w:cs="Courier New"/>
          <w:color w:val="8B0000"/>
          <w:sz w:val="16"/>
          <w:lang w:eastAsia="ru-RU"/>
        </w:rPr>
        <w:t>кнопки</w:t>
      </w:r>
      <w:r w:rsidRPr="00FD47AE">
        <w:rPr>
          <w:rFonts w:ascii="Courier New" w:eastAsia="Times New Roman" w:hAnsi="Courier New" w:cs="Courier New"/>
          <w:color w:val="8B0000"/>
          <w:sz w:val="16"/>
          <w:lang w:val="en-US" w:eastAsia="ru-RU"/>
        </w:rPr>
        <w:t xml:space="preserve"> cmd_DataType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92" w:anchor="image.5.5" w:history="1">
        <w:r w:rsidRPr="00FD47AE">
          <w:rPr>
            <w:rFonts w:ascii="Tahoma" w:eastAsia="Times New Roman" w:hAnsi="Tahoma" w:cs="Tahoma"/>
            <w:color w:val="0071A6"/>
            <w:sz w:val="16"/>
            <w:lang w:eastAsia="ru-RU"/>
          </w:rPr>
          <w:t>рис. 5.5</w:t>
        </w:r>
      </w:hyperlink>
      <w:r w:rsidRPr="00FD47AE">
        <w:rPr>
          <w:rFonts w:ascii="Tahoma" w:eastAsia="Times New Roman" w:hAnsi="Tahoma" w:cs="Tahoma"/>
          <w:color w:val="000000"/>
          <w:sz w:val="16"/>
          <w:szCs w:val="16"/>
          <w:lang w:eastAsia="ru-RU"/>
        </w:rPr>
        <w:t>.) вы можете видеть результат выполнения этого кода.</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23" w:name="image.5.5"/>
      <w:bookmarkEnd w:id="323"/>
      <w:r>
        <w:rPr>
          <w:rFonts w:ascii="Tahoma" w:eastAsia="Times New Roman" w:hAnsi="Tahoma" w:cs="Tahoma"/>
          <w:noProof/>
          <w:color w:val="000000"/>
          <w:sz w:val="16"/>
          <w:szCs w:val="16"/>
          <w:lang w:eastAsia="ru-RU"/>
        </w:rPr>
        <w:lastRenderedPageBreak/>
        <w:drawing>
          <wp:inline distT="0" distB="0" distL="0" distR="0">
            <wp:extent cx="1302385" cy="1017905"/>
            <wp:effectExtent l="19050" t="0" r="0" b="0"/>
            <wp:docPr id="105" name="Рисунок 105" descr="Результат вывода тип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Результат вывода типа данных"/>
                    <pic:cNvPicPr>
                      <a:picLocks noChangeAspect="1" noChangeArrowheads="1"/>
                    </pic:cNvPicPr>
                  </pic:nvPicPr>
                  <pic:blipFill>
                    <a:blip r:embed="rId193" cstate="print"/>
                    <a:srcRect/>
                    <a:stretch>
                      <a:fillRect/>
                    </a:stretch>
                  </pic:blipFill>
                  <pic:spPr bwMode="auto">
                    <a:xfrm>
                      <a:off x="0" y="0"/>
                      <a:ext cx="1302385" cy="10179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5.5. </w:t>
      </w:r>
      <w:r w:rsidRPr="00FD47AE">
        <w:rPr>
          <w:rFonts w:ascii="Tahoma" w:eastAsia="Times New Roman" w:hAnsi="Tahoma" w:cs="Tahoma"/>
          <w:color w:val="000000"/>
          <w:sz w:val="16"/>
          <w:szCs w:val="16"/>
          <w:lang w:eastAsia="ru-RU"/>
        </w:rPr>
        <w:t>Результат вывода типа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проверить, являются ли данные, хранимые в </w:t>
      </w:r>
      <w:bookmarkStart w:id="324" w:name="keyword211"/>
      <w:bookmarkEnd w:id="324"/>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числом, можно воспользоваться функцией </w:t>
      </w:r>
      <w:r w:rsidRPr="00FD47AE">
        <w:rPr>
          <w:rFonts w:ascii="Courier New" w:eastAsia="Times New Roman" w:hAnsi="Courier New" w:cs="Courier New"/>
          <w:color w:val="8B0000"/>
          <w:sz w:val="16"/>
          <w:lang w:eastAsia="ru-RU"/>
        </w:rPr>
        <w:t>IsNumeric</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точного определения </w:t>
      </w:r>
      <w:bookmarkStart w:id="325" w:name="keyword212"/>
      <w:bookmarkEnd w:id="325"/>
      <w:r w:rsidRPr="00FD47AE">
        <w:rPr>
          <w:rFonts w:ascii="Tahoma" w:eastAsia="Times New Roman" w:hAnsi="Tahoma" w:cs="Tahoma"/>
          <w:i/>
          <w:iCs/>
          <w:color w:val="000000"/>
          <w:sz w:val="16"/>
          <w:lang w:eastAsia="ru-RU"/>
        </w:rPr>
        <w:t>типа данных</w:t>
      </w:r>
      <w:r w:rsidRPr="00FD47AE">
        <w:rPr>
          <w:rFonts w:ascii="Tahoma" w:eastAsia="Times New Roman" w:hAnsi="Tahoma" w:cs="Tahoma"/>
          <w:color w:val="000000"/>
          <w:sz w:val="16"/>
          <w:szCs w:val="16"/>
          <w:lang w:eastAsia="ru-RU"/>
        </w:rPr>
        <w:t>, которые хранятся в </w:t>
      </w:r>
      <w:bookmarkStart w:id="326" w:name="keyword213"/>
      <w:bookmarkEnd w:id="326"/>
      <w:r w:rsidRPr="00FD47AE">
        <w:rPr>
          <w:rFonts w:ascii="Tahoma" w:eastAsia="Times New Roman" w:hAnsi="Tahoma" w:cs="Tahoma"/>
          <w:i/>
          <w:iCs/>
          <w:color w:val="000000"/>
          <w:sz w:val="16"/>
          <w:lang w:eastAsia="ru-RU"/>
        </w:rPr>
        <w:t>переменной</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вы можете воспользоваться функцией </w:t>
      </w:r>
      <w:r w:rsidRPr="00FD47AE">
        <w:rPr>
          <w:rFonts w:ascii="Courier New" w:eastAsia="Times New Roman" w:hAnsi="Courier New" w:cs="Courier New"/>
          <w:color w:val="8B0000"/>
          <w:sz w:val="16"/>
          <w:lang w:eastAsia="ru-RU"/>
        </w:rPr>
        <w:t>VarType</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5.12.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подробно обсудили особенности использования различных типов данных в </w:t>
      </w:r>
      <w:bookmarkStart w:id="327" w:name="keyword214"/>
      <w:bookmarkEnd w:id="327"/>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работу с </w:t>
      </w:r>
      <w:bookmarkStart w:id="328" w:name="keyword215"/>
      <w:bookmarkEnd w:id="328"/>
      <w:r w:rsidRPr="00FD47AE">
        <w:rPr>
          <w:rFonts w:ascii="Tahoma" w:eastAsia="Times New Roman" w:hAnsi="Tahoma" w:cs="Tahoma"/>
          <w:i/>
          <w:iCs/>
          <w:color w:val="000000"/>
          <w:sz w:val="16"/>
          <w:lang w:eastAsia="ru-RU"/>
        </w:rPr>
        <w:t>переменными</w:t>
      </w:r>
      <w:r w:rsidRPr="00FD47AE">
        <w:rPr>
          <w:rFonts w:ascii="Tahoma" w:eastAsia="Times New Roman" w:hAnsi="Tahoma" w:cs="Tahoma"/>
          <w:color w:val="000000"/>
          <w:sz w:val="16"/>
          <w:szCs w:val="16"/>
          <w:lang w:eastAsia="ru-RU"/>
        </w:rPr>
        <w:t>, </w:t>
      </w:r>
      <w:bookmarkStart w:id="329" w:name="keyword216"/>
      <w:bookmarkEnd w:id="329"/>
      <w:r w:rsidRPr="00FD47AE">
        <w:rPr>
          <w:rFonts w:ascii="Tahoma" w:eastAsia="Times New Roman" w:hAnsi="Tahoma" w:cs="Tahoma"/>
          <w:i/>
          <w:iCs/>
          <w:color w:val="000000"/>
          <w:sz w:val="16"/>
          <w:lang w:eastAsia="ru-RU"/>
        </w:rPr>
        <w:t>операторами</w:t>
      </w:r>
      <w:r w:rsidRPr="00FD47AE">
        <w:rPr>
          <w:rFonts w:ascii="Tahoma" w:eastAsia="Times New Roman" w:hAnsi="Tahoma" w:cs="Tahoma"/>
          <w:color w:val="000000"/>
          <w:sz w:val="16"/>
          <w:szCs w:val="16"/>
          <w:lang w:eastAsia="ru-RU"/>
        </w:rPr>
        <w:t> и функциями </w:t>
      </w:r>
      <w:bookmarkStart w:id="330" w:name="keyword217"/>
      <w:bookmarkEnd w:id="330"/>
      <w:r w:rsidRPr="00FD47AE">
        <w:rPr>
          <w:rFonts w:ascii="Tahoma" w:eastAsia="Times New Roman" w:hAnsi="Tahoma" w:cs="Tahoma"/>
          <w:i/>
          <w:iCs/>
          <w:color w:val="000000"/>
          <w:sz w:val="16"/>
          <w:lang w:eastAsia="ru-RU"/>
        </w:rPr>
        <w:t>преобразования</w:t>
      </w:r>
      <w:r w:rsidRPr="00FD47AE">
        <w:rPr>
          <w:rFonts w:ascii="Tahoma" w:eastAsia="Times New Roman" w:hAnsi="Tahoma" w:cs="Tahoma"/>
          <w:color w:val="000000"/>
          <w:sz w:val="16"/>
          <w:szCs w:val="16"/>
          <w:lang w:eastAsia="ru-RU"/>
        </w:rPr>
        <w:t> и проверку типов данных. Наша следующая лекция посвящена </w:t>
      </w:r>
      <w:bookmarkStart w:id="331" w:name="keyword218"/>
      <w:bookmarkEnd w:id="331"/>
      <w:r w:rsidRPr="00FD47AE">
        <w:rPr>
          <w:rFonts w:ascii="Tahoma" w:eastAsia="Times New Roman" w:hAnsi="Tahoma" w:cs="Tahoma"/>
          <w:i/>
          <w:iCs/>
          <w:color w:val="000000"/>
          <w:sz w:val="16"/>
          <w:lang w:eastAsia="ru-RU"/>
        </w:rPr>
        <w:t>встроенным</w:t>
      </w:r>
      <w:r w:rsidRPr="00FD47AE">
        <w:rPr>
          <w:rFonts w:ascii="Tahoma" w:eastAsia="Times New Roman" w:hAnsi="Tahoma" w:cs="Tahoma"/>
          <w:color w:val="000000"/>
          <w:sz w:val="16"/>
          <w:szCs w:val="16"/>
          <w:lang w:eastAsia="ru-RU"/>
        </w:rPr>
        <w:t> и </w:t>
      </w:r>
      <w:bookmarkStart w:id="332" w:name="keyword219"/>
      <w:bookmarkEnd w:id="332"/>
      <w:r w:rsidRPr="00FD47AE">
        <w:rPr>
          <w:rFonts w:ascii="Tahoma" w:eastAsia="Times New Roman" w:hAnsi="Tahoma" w:cs="Tahoma"/>
          <w:i/>
          <w:iCs/>
          <w:color w:val="000000"/>
          <w:sz w:val="16"/>
          <w:lang w:eastAsia="ru-RU"/>
        </w:rPr>
        <w:t>пользовательским функциям</w:t>
      </w:r>
      <w:r w:rsidRPr="00FD47AE">
        <w:rPr>
          <w:rFonts w:ascii="Tahoma" w:eastAsia="Times New Roman" w:hAnsi="Tahoma" w:cs="Tahoma"/>
          <w:color w:val="000000"/>
          <w:sz w:val="16"/>
          <w:szCs w:val="16"/>
          <w:lang w:eastAsia="ru-RU"/>
        </w:rPr>
        <w:t>.</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6. </w:t>
      </w:r>
      <w:r w:rsidRPr="00FD47AE">
        <w:rPr>
          <w:rFonts w:ascii="Tahoma" w:eastAsia="Times New Roman" w:hAnsi="Tahoma" w:cs="Tahoma"/>
          <w:color w:val="494949"/>
          <w:sz w:val="16"/>
          <w:lang w:eastAsia="ru-RU"/>
        </w:rPr>
        <w:t>Основы VBA: встроенные и пользовательские функции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6.1. Встроенные математические функции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94" w:tgtFrame="_blank" w:history="1">
        <w:r w:rsidRPr="00FD47AE">
          <w:rPr>
            <w:rFonts w:ascii="Tahoma" w:eastAsia="Times New Roman" w:hAnsi="Tahoma" w:cs="Tahoma"/>
            <w:color w:val="0071A6"/>
            <w:sz w:val="16"/>
            <w:lang w:eastAsia="ru-RU"/>
          </w:rPr>
          <w:t>06-01-Математика.docm</w:t>
        </w:r>
      </w:hyperlink>
      <w:r w:rsidRPr="00FD47AE">
        <w:rPr>
          <w:rFonts w:ascii="Tahoma" w:eastAsia="Times New Roman" w:hAnsi="Tahoma" w:cs="Tahoma"/>
          <w:color w:val="000000"/>
          <w:sz w:val="16"/>
          <w:szCs w:val="16"/>
          <w:lang w:eastAsia="ru-RU"/>
        </w:rPr>
        <w:t> - пример к п. 6.1.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хотите вычислить квадратный корень, округлить число или сделать с ним еще что-нибудь подобное? Для этого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имеет специализированные функции, вы можете найти их в </w:t>
      </w:r>
      <w:hyperlink r:id="rId195" w:anchor="table.6.1" w:history="1">
        <w:r w:rsidRPr="00FD47AE">
          <w:rPr>
            <w:rFonts w:ascii="Tahoma" w:eastAsia="Times New Roman" w:hAnsi="Tahoma" w:cs="Tahoma"/>
            <w:color w:val="0071A6"/>
            <w:sz w:val="16"/>
            <w:lang w:eastAsia="ru-RU"/>
          </w:rPr>
          <w:t>табл. 6.1</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091"/>
        <w:gridCol w:w="8352"/>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33" w:name="table.6.1"/>
            <w:bookmarkEnd w:id="333"/>
            <w:r w:rsidRPr="00FD47AE">
              <w:rPr>
                <w:rFonts w:ascii="Times New Roman" w:eastAsia="Times New Roman" w:hAnsi="Times New Roman" w:cs="Times New Roman"/>
                <w:sz w:val="24"/>
                <w:szCs w:val="24"/>
                <w:lang w:eastAsia="ru-RU"/>
              </w:rPr>
              <w:t>Таблица 6.1. Встроенные математические функции</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Функция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Abs</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Абсолютное значение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Atn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Арктангенс</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Cos</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Косинус числа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Exp</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число e (2.718282), возведенное в степень аргумента функции.</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Fix</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Отбрасывает дробную часть числа и возвращает целую. </w:t>
            </w:r>
            <w:proofErr w:type="gramStart"/>
            <w:r w:rsidRPr="00FD47AE">
              <w:rPr>
                <w:rFonts w:ascii="Times New Roman" w:eastAsia="Times New Roman" w:hAnsi="Times New Roman" w:cs="Times New Roman"/>
                <w:sz w:val="24"/>
                <w:szCs w:val="24"/>
                <w:lang w:eastAsia="ru-RU"/>
              </w:rPr>
              <w:t>В результате для положительных чисел получается число меньшее, чем входное (Fix(2.5) возвратит 2), для отрицательных - большее (Fix(-2.5) возвратит -2)</w:t>
            </w:r>
            <w:proofErr w:type="gramEnd"/>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Int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Отбрасывает дробную часть числа и возвращает целую. Для </w:t>
            </w:r>
            <w:proofErr w:type="gramStart"/>
            <w:r w:rsidRPr="00FD47AE">
              <w:rPr>
                <w:rFonts w:ascii="Times New Roman" w:eastAsia="Times New Roman" w:hAnsi="Times New Roman" w:cs="Times New Roman"/>
                <w:sz w:val="24"/>
                <w:szCs w:val="24"/>
                <w:lang w:eastAsia="ru-RU"/>
              </w:rPr>
              <w:t>положительных</w:t>
            </w:r>
            <w:proofErr w:type="gramEnd"/>
            <w:r w:rsidRPr="00FD47AE">
              <w:rPr>
                <w:rFonts w:ascii="Times New Roman" w:eastAsia="Times New Roman" w:hAnsi="Times New Roman" w:cs="Times New Roman"/>
                <w:sz w:val="24"/>
                <w:szCs w:val="24"/>
                <w:lang w:eastAsia="ru-RU"/>
              </w:rPr>
              <w:t xml:space="preserve"> получается число меньшее введенного (Int(2.5) возвратит 2), для отрицательных - так же меньшее (Int(-2.5) возвратит -3).</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Log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w:t>
            </w:r>
            <w:r w:rsidRPr="00FD47AE">
              <w:rPr>
                <w:rFonts w:ascii="Times New Roman" w:eastAsia="Times New Roman" w:hAnsi="Times New Roman" w:cs="Times New Roman"/>
                <w:i/>
                <w:iCs/>
                <w:sz w:val="24"/>
                <w:szCs w:val="24"/>
                <w:lang w:eastAsia="ru-RU"/>
              </w:rPr>
              <w:t>натуральный логарифм</w:t>
            </w:r>
            <w:r w:rsidRPr="00FD47AE">
              <w:rPr>
                <w:rFonts w:ascii="Times New Roman" w:eastAsia="Times New Roman" w:hAnsi="Times New Roman" w:cs="Times New Roman"/>
                <w:sz w:val="24"/>
                <w:szCs w:val="24"/>
                <w:lang w:eastAsia="ru-RU"/>
              </w:rPr>
              <w:t> числа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i/>
                <w:iCs/>
                <w:color w:val="8B0000"/>
                <w:sz w:val="24"/>
                <w:szCs w:val="24"/>
                <w:lang w:eastAsia="ru-RU"/>
              </w:rPr>
              <w:t>Rnd</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случайное число типа Single, причем, это число находится между 0 и 1. Для инициализации генератора случайных чисел используйте директиву </w:t>
            </w:r>
            <w:r w:rsidRPr="00FD47AE">
              <w:rPr>
                <w:rFonts w:ascii="Courier New" w:eastAsia="Times New Roman" w:hAnsi="Courier New" w:cs="Courier New"/>
                <w:color w:val="8B0000"/>
                <w:sz w:val="24"/>
                <w:szCs w:val="24"/>
                <w:lang w:eastAsia="ru-RU"/>
              </w:rPr>
              <w:t>Randomize</w:t>
            </w:r>
            <w:r w:rsidRPr="00FD47AE">
              <w:rPr>
                <w:rFonts w:ascii="Times New Roman" w:eastAsia="Times New Roman" w:hAnsi="Times New Roman" w:cs="Times New Roman"/>
                <w:sz w:val="24"/>
                <w:szCs w:val="24"/>
                <w:lang w:eastAsia="ru-RU"/>
              </w:rPr>
              <w:t> - ее надо вызвать до вызова </w:t>
            </w:r>
            <w:r w:rsidRPr="00FD47AE">
              <w:rPr>
                <w:rFonts w:ascii="Courier New" w:eastAsia="Times New Roman" w:hAnsi="Courier New" w:cs="Courier New"/>
                <w:i/>
                <w:iCs/>
                <w:color w:val="8B0000"/>
                <w:sz w:val="24"/>
                <w:szCs w:val="24"/>
                <w:lang w:eastAsia="ru-RU"/>
              </w:rPr>
              <w:t>Rnd</w:t>
            </w:r>
            <w:r w:rsidRPr="00FD47AE">
              <w:rPr>
                <w:rFonts w:ascii="Times New Roman" w:eastAsia="Times New Roman" w:hAnsi="Times New Roman" w:cs="Times New Roman"/>
                <w:sz w:val="24"/>
                <w:szCs w:val="24"/>
                <w:lang w:eastAsia="ru-RU"/>
              </w:rPr>
              <w: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Sgn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Функция предназначена для определения знака числа. Если число положительное - она возвращает 1. Для нуля функция возвратит 0, для отрицательного числа -1.</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Sin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Синус</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Sqr</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Квадратный корень</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Tan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Тангенс</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Добавим в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кнопку, назовем ее </w:t>
      </w:r>
      <w:r w:rsidRPr="00FD47AE">
        <w:rPr>
          <w:rFonts w:ascii="Courier New" w:eastAsia="Times New Roman" w:hAnsi="Courier New" w:cs="Courier New"/>
          <w:color w:val="8B0000"/>
          <w:sz w:val="16"/>
          <w:lang w:eastAsia="ru-RU"/>
        </w:rPr>
        <w:t>cmd_Calc</w:t>
      </w:r>
      <w:r w:rsidRPr="00FD47AE">
        <w:rPr>
          <w:rFonts w:ascii="Tahoma" w:eastAsia="Times New Roman" w:hAnsi="Tahoma" w:cs="Tahoma"/>
          <w:color w:val="000000"/>
          <w:sz w:val="16"/>
          <w:szCs w:val="16"/>
          <w:lang w:eastAsia="ru-RU"/>
        </w:rPr>
        <w:t>, надпишем ее как Вычисления и добавим следующий код (</w:t>
      </w:r>
      <w:hyperlink r:id="rId196" w:anchor="example.6.1" w:history="1">
        <w:r w:rsidRPr="00FD47AE">
          <w:rPr>
            <w:rFonts w:ascii="Tahoma" w:eastAsia="Times New Roman" w:hAnsi="Tahoma" w:cs="Tahoma"/>
            <w:color w:val="0071A6"/>
            <w:sz w:val="16"/>
            <w:lang w:eastAsia="ru-RU"/>
          </w:rPr>
          <w:t>листинг 6.1</w:t>
        </w:r>
      </w:hyperlink>
      <w:r w:rsidRPr="00FD47AE">
        <w:rPr>
          <w:rFonts w:ascii="Tahoma" w:eastAsia="Times New Roman" w:hAnsi="Tahoma" w:cs="Tahoma"/>
          <w:color w:val="000000"/>
          <w:sz w:val="16"/>
          <w:szCs w:val="16"/>
          <w:lang w:eastAsia="ru-RU"/>
        </w:rPr>
        <w:t>.), иллюстрирующий работу рассмотренных функций.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34" w:name="example_6.1"/>
      <w:bookmarkEnd w:id="334"/>
      <w:r w:rsidRPr="00FD47AE">
        <w:rPr>
          <w:rFonts w:ascii="Courier New" w:eastAsia="Times New Roman" w:hAnsi="Courier New" w:cs="Courier New"/>
          <w:color w:val="8B0000"/>
          <w:sz w:val="20"/>
          <w:szCs w:val="20"/>
          <w:lang w:eastAsia="ru-RU"/>
        </w:rPr>
        <w:t>Dim dblNumber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используемая в вычислениях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varResult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типа Variant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dblNumber = Val(InputBox("Введите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'Вычисляем абсолютное значение введенного числа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'Сначала присвоим результат переменной varResult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'Далее - выведем подписанный результат в окне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'сообщения, воспользуемся знаком "+" </w:t>
      </w:r>
      <w:proofErr w:type="gramStart"/>
      <w:r w:rsidRPr="00FD47AE">
        <w:rPr>
          <w:rFonts w:ascii="Courier New" w:eastAsia="Times New Roman" w:hAnsi="Courier New" w:cs="Courier New"/>
          <w:color w:val="8B0000"/>
          <w:sz w:val="20"/>
          <w:szCs w:val="20"/>
          <w:lang w:eastAsia="ru-RU"/>
        </w:rPr>
        <w:t>для</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'конкатенации строк, в других случаях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'будем вызывать функции непосредственно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MsgBox'e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'Обратите внимание на то, что мы конвертируем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'числовые значения в строки с помощью функции 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varResult = Abs(dblNumber)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("Абсолютное значение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Str(dblNumber) + " равняется " + Str(varResult))</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'Арктангенс</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("Арктангенс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Str(dblNumber) + " равняется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Str(Atn(dblNumber)))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'Косинус</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("Косинус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Cos(dblNumber)))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 в степени введенного числа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("Число e в степени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Exp(dblNumber)))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'Функция Fix</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("Результат работы функции Fi</w:t>
      </w:r>
      <w:proofErr w:type="gramStart"/>
      <w:r w:rsidRPr="00FD47AE">
        <w:rPr>
          <w:rFonts w:ascii="Courier New" w:eastAsia="Times New Roman" w:hAnsi="Courier New" w:cs="Courier New"/>
          <w:color w:val="8B0000"/>
          <w:sz w:val="20"/>
          <w:szCs w:val="20"/>
          <w:lang w:eastAsia="ru-RU"/>
        </w:rPr>
        <w:t>х</w:t>
      </w:r>
      <w:proofErr w:type="gramEnd"/>
      <w:r w:rsidRPr="00FD47AE">
        <w:rPr>
          <w:rFonts w:ascii="Courier New" w:eastAsia="Times New Roman" w:hAnsi="Courier New" w:cs="Courier New"/>
          <w:color w:val="8B0000"/>
          <w:sz w:val="20"/>
          <w:szCs w:val="20"/>
          <w:lang w:eastAsia="ru-RU"/>
        </w:rPr>
        <w:t xml:space="preserve"> для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Fix(dblNumber)))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'Функция Int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("Результат работы функции Int для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Int(dblNumber)))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'Натуральный логарифм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("Натуральный логарифм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Log(dblNumber)))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'Получим несколько случайных чисел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'первое число - от 0 до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'второе - от 0 до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'Третье - от 25 до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'Четвертое - целое от 0 до 34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Randomize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("Группа случайных чисел: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Rnd())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Rnd() * 10)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Rnd() * 75 + 25)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Int(Rnd() * 34)))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lastRenderedPageBreak/>
        <w:t xml:space="preserve">    '</w:t>
      </w:r>
      <w:r w:rsidRPr="00FD47AE">
        <w:rPr>
          <w:rFonts w:ascii="Courier New" w:eastAsia="Times New Roman" w:hAnsi="Courier New" w:cs="Courier New"/>
          <w:color w:val="8B0000"/>
          <w:sz w:val="20"/>
          <w:szCs w:val="20"/>
          <w:lang w:eastAsia="ru-RU"/>
        </w:rPr>
        <w:t>Функция</w:t>
      </w:r>
      <w:r w:rsidRPr="00FD47AE">
        <w:rPr>
          <w:rFonts w:ascii="Courier New" w:eastAsia="Times New Roman" w:hAnsi="Courier New" w:cs="Courier New"/>
          <w:color w:val="8B0000"/>
          <w:sz w:val="20"/>
          <w:szCs w:val="20"/>
          <w:lang w:val="en-US" w:eastAsia="ru-RU"/>
        </w:rPr>
        <w:t xml:space="preserve"> Sgn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Результат</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работы</w:t>
      </w:r>
      <w:r w:rsidRPr="00FD47AE">
        <w:rPr>
          <w:rFonts w:ascii="Courier New" w:eastAsia="Times New Roman" w:hAnsi="Courier New" w:cs="Courier New"/>
          <w:color w:val="8B0000"/>
          <w:sz w:val="20"/>
          <w:szCs w:val="20"/>
          <w:lang w:val="en-US" w:eastAsia="ru-RU"/>
        </w:rPr>
        <w:t xml:space="preserve"> Sgn </w:t>
      </w:r>
      <w:proofErr w:type="gramStart"/>
      <w:r w:rsidRPr="00FD47AE">
        <w:rPr>
          <w:rFonts w:ascii="Courier New" w:eastAsia="Times New Roman" w:hAnsi="Courier New" w:cs="Courier New"/>
          <w:color w:val="8B0000"/>
          <w:sz w:val="20"/>
          <w:szCs w:val="20"/>
          <w:lang w:eastAsia="ru-RU"/>
        </w:rPr>
        <w:t>для</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Sgn(dblNumber)))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w:t>
      </w:r>
      <w:r w:rsidRPr="00FD47AE">
        <w:rPr>
          <w:rFonts w:ascii="Courier New" w:eastAsia="Times New Roman" w:hAnsi="Courier New" w:cs="Courier New"/>
          <w:color w:val="8B0000"/>
          <w:sz w:val="20"/>
          <w:szCs w:val="20"/>
          <w:lang w:eastAsia="ru-RU"/>
        </w:rPr>
        <w:t>инус</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proofErr w:type="gramStart"/>
      <w:r w:rsidRPr="00FD47AE">
        <w:rPr>
          <w:rFonts w:ascii="Courier New" w:eastAsia="Times New Roman" w:hAnsi="Courier New" w:cs="Courier New"/>
          <w:color w:val="8B0000"/>
          <w:sz w:val="20"/>
          <w:szCs w:val="20"/>
          <w:lang w:eastAsia="ru-RU"/>
        </w:rPr>
        <w:t>Синус</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Str(Sin(dblNumber)))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'Квадратный корень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("Квадратный корень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Sqr(dblNumber)))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Тангенс</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proofErr w:type="gramStart"/>
      <w:r w:rsidRPr="00FD47AE">
        <w:rPr>
          <w:rFonts w:ascii="Courier New" w:eastAsia="Times New Roman" w:hAnsi="Courier New" w:cs="Courier New"/>
          <w:color w:val="8B0000"/>
          <w:sz w:val="20"/>
          <w:szCs w:val="20"/>
          <w:lang w:eastAsia="ru-RU"/>
        </w:rPr>
        <w:t>Тангенс</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dblNumber) + " </w:t>
      </w:r>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Tan(dblNumber)))</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6.1. </w:t>
      </w:r>
      <w:r w:rsidRPr="00FD47AE">
        <w:rPr>
          <w:rFonts w:ascii="Courier New" w:eastAsia="Times New Roman" w:hAnsi="Courier New" w:cs="Courier New"/>
          <w:color w:val="8B0000"/>
          <w:sz w:val="16"/>
          <w:lang w:eastAsia="ru-RU"/>
        </w:rPr>
        <w:t>Обработчик</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события</w:t>
      </w:r>
      <w:r w:rsidRPr="00FD47AE">
        <w:rPr>
          <w:rFonts w:ascii="Courier New" w:eastAsia="Times New Roman" w:hAnsi="Courier New" w:cs="Courier New"/>
          <w:color w:val="8B0000"/>
          <w:sz w:val="16"/>
          <w:lang w:val="en-US" w:eastAsia="ru-RU"/>
        </w:rPr>
        <w:t xml:space="preserve"> Click </w:t>
      </w:r>
      <w:r w:rsidRPr="00FD47AE">
        <w:rPr>
          <w:rFonts w:ascii="Courier New" w:eastAsia="Times New Roman" w:hAnsi="Courier New" w:cs="Courier New"/>
          <w:color w:val="8B0000"/>
          <w:sz w:val="16"/>
          <w:lang w:eastAsia="ru-RU"/>
        </w:rPr>
        <w:t>кнопки</w:t>
      </w:r>
      <w:r w:rsidRPr="00FD47AE">
        <w:rPr>
          <w:rFonts w:ascii="Courier New" w:eastAsia="Times New Roman" w:hAnsi="Courier New" w:cs="Courier New"/>
          <w:color w:val="8B0000"/>
          <w:sz w:val="16"/>
          <w:lang w:val="en-US" w:eastAsia="ru-RU"/>
        </w:rPr>
        <w:t xml:space="preserve"> cmd_Calc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w:t>
      </w:r>
      <w:r w:rsidRPr="00FD47AE">
        <w:rPr>
          <w:rFonts w:ascii="Tahoma" w:eastAsia="Times New Roman" w:hAnsi="Tahoma" w:cs="Tahoma"/>
          <w:i/>
          <w:iCs/>
          <w:color w:val="000000"/>
          <w:sz w:val="16"/>
          <w:lang w:eastAsia="ru-RU"/>
        </w:rPr>
        <w:t>алгоритм</w:t>
      </w:r>
      <w:r w:rsidRPr="00FD47AE">
        <w:rPr>
          <w:rFonts w:ascii="Tahoma" w:eastAsia="Times New Roman" w:hAnsi="Tahoma" w:cs="Tahoma"/>
          <w:color w:val="000000"/>
          <w:sz w:val="16"/>
          <w:szCs w:val="16"/>
          <w:lang w:eastAsia="ru-RU"/>
        </w:rPr>
        <w:t> получения случайного числа, находящегося в определенном диапазоне, с помощью функции </w:t>
      </w:r>
      <w:r w:rsidRPr="00FD47AE">
        <w:rPr>
          <w:rFonts w:ascii="Courier New" w:eastAsia="Times New Roman" w:hAnsi="Courier New" w:cs="Courier New"/>
          <w:i/>
          <w:iCs/>
          <w:color w:val="8B0000"/>
          <w:sz w:val="16"/>
          <w:lang w:eastAsia="ru-RU"/>
        </w:rPr>
        <w:t>Rnd</w:t>
      </w:r>
      <w:r w:rsidRPr="00FD47AE">
        <w:rPr>
          <w:rFonts w:ascii="Tahoma" w:eastAsia="Times New Roman" w:hAnsi="Tahoma" w:cs="Tahoma"/>
          <w:color w:val="000000"/>
          <w:sz w:val="16"/>
          <w:szCs w:val="16"/>
          <w:lang w:eastAsia="ru-RU"/>
        </w:rPr>
        <w:t>. Предположим, нам нужно получить случайное число от </w:t>
      </w:r>
      <w:r w:rsidRPr="00FD47AE">
        <w:rPr>
          <w:rFonts w:ascii="Courier New" w:eastAsia="Times New Roman" w:hAnsi="Courier New" w:cs="Courier New"/>
          <w:color w:val="8B0000"/>
          <w:sz w:val="16"/>
          <w:lang w:eastAsia="ru-RU"/>
        </w:rPr>
        <w:t>15 </w:t>
      </w:r>
      <w:r w:rsidRPr="00FD47AE">
        <w:rPr>
          <w:rFonts w:ascii="Tahoma" w:eastAsia="Times New Roman" w:hAnsi="Tahoma" w:cs="Tahoma"/>
          <w:color w:val="000000"/>
          <w:sz w:val="16"/>
          <w:szCs w:val="16"/>
          <w:lang w:eastAsia="ru-RU"/>
        </w:rPr>
        <w:t>до </w:t>
      </w:r>
      <w:r w:rsidRPr="00FD47AE">
        <w:rPr>
          <w:rFonts w:ascii="Courier New" w:eastAsia="Times New Roman" w:hAnsi="Courier New" w:cs="Courier New"/>
          <w:color w:val="8B0000"/>
          <w:sz w:val="16"/>
          <w:lang w:eastAsia="ru-RU"/>
        </w:rPr>
        <w:t>40</w:t>
      </w:r>
      <w:r w:rsidRPr="00FD47AE">
        <w:rPr>
          <w:rFonts w:ascii="Tahoma" w:eastAsia="Times New Roman" w:hAnsi="Tahoma" w:cs="Tahoma"/>
          <w:color w:val="000000"/>
          <w:sz w:val="16"/>
          <w:szCs w:val="16"/>
          <w:lang w:eastAsia="ru-RU"/>
        </w:rPr>
        <w:t>. Получим, для начала, число от </w:t>
      </w:r>
      <w:r w:rsidRPr="00FD47AE">
        <w:rPr>
          <w:rFonts w:ascii="Courier New" w:eastAsia="Times New Roman" w:hAnsi="Courier New" w:cs="Courier New"/>
          <w:color w:val="8B0000"/>
          <w:sz w:val="16"/>
          <w:lang w:eastAsia="ru-RU"/>
        </w:rPr>
        <w:t>0 </w:t>
      </w:r>
      <w:r w:rsidRPr="00FD47AE">
        <w:rPr>
          <w:rFonts w:ascii="Tahoma" w:eastAsia="Times New Roman" w:hAnsi="Tahoma" w:cs="Tahoma"/>
          <w:color w:val="000000"/>
          <w:sz w:val="16"/>
          <w:szCs w:val="16"/>
          <w:lang w:eastAsia="ru-RU"/>
        </w:rPr>
        <w:t>до </w:t>
      </w:r>
      <w:r w:rsidRPr="00FD47AE">
        <w:rPr>
          <w:rFonts w:ascii="Courier New" w:eastAsia="Times New Roman" w:hAnsi="Courier New" w:cs="Courier New"/>
          <w:color w:val="8B0000"/>
          <w:sz w:val="16"/>
          <w:lang w:eastAsia="ru-RU"/>
        </w:rPr>
        <w:t>40</w:t>
      </w:r>
      <w:r w:rsidRPr="00FD47AE">
        <w:rPr>
          <w:rFonts w:ascii="Tahoma" w:eastAsia="Times New Roman" w:hAnsi="Tahoma" w:cs="Tahoma"/>
          <w:color w:val="000000"/>
          <w:sz w:val="16"/>
          <w:szCs w:val="16"/>
          <w:lang w:eastAsia="ru-RU"/>
        </w:rPr>
        <w:t>. Очевидно, что для этого нам понадобится такой вызов: </w:t>
      </w:r>
      <w:r w:rsidRPr="00FD47AE">
        <w:rPr>
          <w:rFonts w:ascii="Courier New" w:eastAsia="Times New Roman" w:hAnsi="Courier New" w:cs="Courier New"/>
          <w:i/>
          <w:iCs/>
          <w:color w:val="8B0000"/>
          <w:sz w:val="16"/>
          <w:lang w:eastAsia="ru-RU"/>
        </w:rPr>
        <w:t>Rnd</w:t>
      </w:r>
      <w:r w:rsidRPr="00FD47AE">
        <w:rPr>
          <w:rFonts w:ascii="Courier New" w:eastAsia="Times New Roman" w:hAnsi="Courier New" w:cs="Courier New"/>
          <w:color w:val="8B0000"/>
          <w:sz w:val="16"/>
          <w:lang w:eastAsia="ru-RU"/>
        </w:rPr>
        <w:t>()*40</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"поднять" уровень наименьшего случайного числа, возвращаемого выражением, до </w:t>
      </w:r>
      <w:r w:rsidRPr="00FD47AE">
        <w:rPr>
          <w:rFonts w:ascii="Courier New" w:eastAsia="Times New Roman" w:hAnsi="Courier New" w:cs="Courier New"/>
          <w:color w:val="8B0000"/>
          <w:sz w:val="16"/>
          <w:lang w:eastAsia="ru-RU"/>
        </w:rPr>
        <w:t>15</w:t>
      </w:r>
      <w:r w:rsidRPr="00FD47AE">
        <w:rPr>
          <w:rFonts w:ascii="Tahoma" w:eastAsia="Times New Roman" w:hAnsi="Tahoma" w:cs="Tahoma"/>
          <w:color w:val="000000"/>
          <w:sz w:val="16"/>
          <w:szCs w:val="16"/>
          <w:lang w:eastAsia="ru-RU"/>
        </w:rPr>
        <w:t>, сделаем следующее.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Во-первых, вычислим </w:t>
      </w:r>
      <w:r w:rsidRPr="00FD47AE">
        <w:rPr>
          <w:rFonts w:ascii="Tahoma" w:eastAsia="Times New Roman" w:hAnsi="Tahoma" w:cs="Tahoma"/>
          <w:i/>
          <w:iCs/>
          <w:color w:val="000000"/>
          <w:sz w:val="16"/>
          <w:lang w:eastAsia="ru-RU"/>
        </w:rPr>
        <w:t>разность</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40 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15 </w:t>
      </w:r>
      <w:r w:rsidRPr="00FD47AE">
        <w:rPr>
          <w:rFonts w:ascii="Tahoma" w:eastAsia="Times New Roman" w:hAnsi="Tahoma" w:cs="Tahoma"/>
          <w:color w:val="000000"/>
          <w:sz w:val="16"/>
          <w:szCs w:val="16"/>
          <w:lang w:eastAsia="ru-RU"/>
        </w:rPr>
        <w:t>- у нас получится </w:t>
      </w:r>
      <w:r w:rsidRPr="00FD47AE">
        <w:rPr>
          <w:rFonts w:ascii="Courier New" w:eastAsia="Times New Roman" w:hAnsi="Courier New" w:cs="Courier New"/>
          <w:color w:val="8B0000"/>
          <w:sz w:val="16"/>
          <w:lang w:eastAsia="ru-RU"/>
        </w:rPr>
        <w:t>25</w:t>
      </w:r>
      <w:r w:rsidRPr="00FD47AE">
        <w:rPr>
          <w:rFonts w:ascii="Tahoma" w:eastAsia="Times New Roman" w:hAnsi="Tahoma" w:cs="Tahoma"/>
          <w:color w:val="000000"/>
          <w:sz w:val="16"/>
          <w:szCs w:val="16"/>
          <w:lang w:eastAsia="ru-RU"/>
        </w:rPr>
        <w:t>. Значит, чтобы получить случайное число от </w:t>
      </w:r>
      <w:r w:rsidRPr="00FD47AE">
        <w:rPr>
          <w:rFonts w:ascii="Courier New" w:eastAsia="Times New Roman" w:hAnsi="Courier New" w:cs="Courier New"/>
          <w:color w:val="8B0000"/>
          <w:sz w:val="16"/>
          <w:lang w:eastAsia="ru-RU"/>
        </w:rPr>
        <w:t>0 </w:t>
      </w:r>
      <w:r w:rsidRPr="00FD47AE">
        <w:rPr>
          <w:rFonts w:ascii="Tahoma" w:eastAsia="Times New Roman" w:hAnsi="Tahoma" w:cs="Tahoma"/>
          <w:color w:val="000000"/>
          <w:sz w:val="16"/>
          <w:szCs w:val="16"/>
          <w:lang w:eastAsia="ru-RU"/>
        </w:rPr>
        <w:t>до </w:t>
      </w:r>
      <w:r w:rsidRPr="00FD47AE">
        <w:rPr>
          <w:rFonts w:ascii="Courier New" w:eastAsia="Times New Roman" w:hAnsi="Courier New" w:cs="Courier New"/>
          <w:color w:val="8B0000"/>
          <w:sz w:val="16"/>
          <w:lang w:eastAsia="ru-RU"/>
        </w:rPr>
        <w:t>25</w:t>
      </w:r>
      <w:r w:rsidRPr="00FD47AE">
        <w:rPr>
          <w:rFonts w:ascii="Tahoma" w:eastAsia="Times New Roman" w:hAnsi="Tahoma" w:cs="Tahoma"/>
          <w:color w:val="000000"/>
          <w:sz w:val="16"/>
          <w:szCs w:val="16"/>
          <w:lang w:eastAsia="ru-RU"/>
        </w:rPr>
        <w:t>, можно использовать вызов </w:t>
      </w:r>
      <w:r w:rsidRPr="00FD47AE">
        <w:rPr>
          <w:rFonts w:ascii="Courier New" w:eastAsia="Times New Roman" w:hAnsi="Courier New" w:cs="Courier New"/>
          <w:i/>
          <w:iCs/>
          <w:color w:val="8B0000"/>
          <w:sz w:val="16"/>
          <w:lang w:eastAsia="ru-RU"/>
        </w:rPr>
        <w:t>Rnd</w:t>
      </w:r>
      <w:r w:rsidRPr="00FD47AE">
        <w:rPr>
          <w:rFonts w:ascii="Courier New" w:eastAsia="Times New Roman" w:hAnsi="Courier New" w:cs="Courier New"/>
          <w:color w:val="8B0000"/>
          <w:sz w:val="16"/>
          <w:lang w:eastAsia="ru-RU"/>
        </w:rPr>
        <w:t>()*25</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Во-вторых, прибавим к полученному случайному числу </w:t>
      </w:r>
      <w:r w:rsidRPr="00FD47AE">
        <w:rPr>
          <w:rFonts w:ascii="Courier New" w:eastAsia="Times New Roman" w:hAnsi="Courier New" w:cs="Courier New"/>
          <w:color w:val="8B0000"/>
          <w:sz w:val="16"/>
          <w:lang w:eastAsia="ru-RU"/>
        </w:rPr>
        <w:t>15</w:t>
      </w:r>
      <w:r w:rsidRPr="00FD47AE">
        <w:rPr>
          <w:rFonts w:ascii="Tahoma" w:eastAsia="Times New Roman" w:hAnsi="Tahoma" w:cs="Tahoma"/>
          <w:color w:val="000000"/>
          <w:sz w:val="16"/>
          <w:szCs w:val="16"/>
          <w:lang w:eastAsia="ru-RU"/>
        </w:rPr>
        <w:t>. Теперь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для получения случайного числа от </w:t>
      </w:r>
      <w:r w:rsidRPr="00FD47AE">
        <w:rPr>
          <w:rFonts w:ascii="Courier New" w:eastAsia="Times New Roman" w:hAnsi="Courier New" w:cs="Courier New"/>
          <w:color w:val="8B0000"/>
          <w:sz w:val="16"/>
          <w:lang w:eastAsia="ru-RU"/>
        </w:rPr>
        <w:t>15</w:t>
      </w:r>
      <w:r w:rsidRPr="00FD47AE">
        <w:rPr>
          <w:rFonts w:ascii="Tahoma" w:eastAsia="Times New Roman" w:hAnsi="Tahoma" w:cs="Tahoma"/>
          <w:color w:val="000000"/>
          <w:sz w:val="16"/>
          <w:szCs w:val="16"/>
          <w:lang w:eastAsia="ru-RU"/>
        </w:rPr>
        <w:t> до </w:t>
      </w:r>
      <w:r w:rsidRPr="00FD47AE">
        <w:rPr>
          <w:rFonts w:ascii="Courier New" w:eastAsia="Times New Roman" w:hAnsi="Courier New" w:cs="Courier New"/>
          <w:color w:val="8B0000"/>
          <w:sz w:val="16"/>
          <w:lang w:eastAsia="ru-RU"/>
        </w:rPr>
        <w:t>40</w:t>
      </w:r>
      <w:r w:rsidRPr="00FD47AE">
        <w:rPr>
          <w:rFonts w:ascii="Tahoma" w:eastAsia="Times New Roman" w:hAnsi="Tahoma" w:cs="Tahoma"/>
          <w:color w:val="000000"/>
          <w:sz w:val="16"/>
          <w:szCs w:val="16"/>
          <w:lang w:eastAsia="ru-RU"/>
        </w:rPr>
        <w:t> выглядит так: </w:t>
      </w:r>
      <w:r w:rsidRPr="00FD47AE">
        <w:rPr>
          <w:rFonts w:ascii="Courier New" w:eastAsia="Times New Roman" w:hAnsi="Courier New" w:cs="Courier New"/>
          <w:i/>
          <w:iCs/>
          <w:color w:val="8B0000"/>
          <w:sz w:val="16"/>
          <w:lang w:eastAsia="ru-RU"/>
        </w:rPr>
        <w:t>Rnd</w:t>
      </w:r>
      <w:r w:rsidRPr="00FD47AE">
        <w:rPr>
          <w:rFonts w:ascii="Courier New" w:eastAsia="Times New Roman" w:hAnsi="Courier New" w:cs="Courier New"/>
          <w:color w:val="8B0000"/>
          <w:sz w:val="16"/>
          <w:lang w:eastAsia="ru-RU"/>
        </w:rPr>
        <w:t>()*25+15</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Проверим это </w:t>
      </w:r>
      <w:r w:rsidRPr="00FD47AE">
        <w:rPr>
          <w:rFonts w:ascii="Tahoma" w:eastAsia="Times New Roman" w:hAnsi="Tahoma" w:cs="Tahoma"/>
          <w:i/>
          <w:iCs/>
          <w:color w:val="000000"/>
          <w:sz w:val="16"/>
          <w:lang w:eastAsia="ru-RU"/>
        </w:rPr>
        <w:t>высказывание</w:t>
      </w:r>
      <w:r w:rsidRPr="00FD47AE">
        <w:rPr>
          <w:rFonts w:ascii="Tahoma" w:eastAsia="Times New Roman" w:hAnsi="Tahoma" w:cs="Tahoma"/>
          <w:color w:val="000000"/>
          <w:sz w:val="16"/>
          <w:szCs w:val="16"/>
          <w:lang w:eastAsia="ru-RU"/>
        </w:rPr>
        <w:t> на правильность.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Rnd</w:t>
      </w:r>
      <w:r w:rsidRPr="00FD47AE">
        <w:rPr>
          <w:rFonts w:ascii="Tahoma" w:eastAsia="Times New Roman" w:hAnsi="Tahoma" w:cs="Tahoma"/>
          <w:color w:val="000000"/>
          <w:sz w:val="16"/>
          <w:szCs w:val="16"/>
          <w:lang w:eastAsia="ru-RU"/>
        </w:rPr>
        <w:t>, как известно, возвращает случайные числа от </w:t>
      </w:r>
      <w:r w:rsidRPr="00FD47AE">
        <w:rPr>
          <w:rFonts w:ascii="Courier New" w:eastAsia="Times New Roman" w:hAnsi="Courier New" w:cs="Courier New"/>
          <w:color w:val="8B0000"/>
          <w:sz w:val="16"/>
          <w:lang w:eastAsia="ru-RU"/>
        </w:rPr>
        <w:t>0 </w:t>
      </w:r>
      <w:r w:rsidRPr="00FD47AE">
        <w:rPr>
          <w:rFonts w:ascii="Tahoma" w:eastAsia="Times New Roman" w:hAnsi="Tahoma" w:cs="Tahoma"/>
          <w:color w:val="000000"/>
          <w:sz w:val="16"/>
          <w:szCs w:val="16"/>
          <w:lang w:eastAsia="ru-RU"/>
        </w:rPr>
        <w:t>до </w:t>
      </w:r>
      <w:r w:rsidRPr="00FD47AE">
        <w:rPr>
          <w:rFonts w:ascii="Courier New" w:eastAsia="Times New Roman" w:hAnsi="Courier New" w:cs="Courier New"/>
          <w:color w:val="8B0000"/>
          <w:sz w:val="16"/>
          <w:lang w:eastAsia="ru-RU"/>
        </w:rPr>
        <w:t>1</w:t>
      </w:r>
      <w:r w:rsidRPr="00FD47AE">
        <w:rPr>
          <w:rFonts w:ascii="Tahoma" w:eastAsia="Times New Roman" w:hAnsi="Tahoma" w:cs="Tahoma"/>
          <w:color w:val="000000"/>
          <w:sz w:val="16"/>
          <w:szCs w:val="16"/>
          <w:lang w:eastAsia="ru-RU"/>
        </w:rPr>
        <w:t>. Если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возвратит </w:t>
      </w:r>
      <w:r w:rsidRPr="00FD47AE">
        <w:rPr>
          <w:rFonts w:ascii="Courier New" w:eastAsia="Times New Roman" w:hAnsi="Courier New" w:cs="Courier New"/>
          <w:color w:val="8B0000"/>
          <w:sz w:val="16"/>
          <w:lang w:eastAsia="ru-RU"/>
        </w:rPr>
        <w:t>0 </w:t>
      </w:r>
      <w:r w:rsidRPr="00FD47AE">
        <w:rPr>
          <w:rFonts w:ascii="Tahoma" w:eastAsia="Times New Roman" w:hAnsi="Tahoma" w:cs="Tahoma"/>
          <w:color w:val="000000"/>
          <w:sz w:val="16"/>
          <w:szCs w:val="16"/>
          <w:lang w:eastAsia="ru-RU"/>
        </w:rPr>
        <w:t>- результат вычисления выражения будет равен </w:t>
      </w:r>
      <w:r w:rsidRPr="00FD47AE">
        <w:rPr>
          <w:rFonts w:ascii="Courier New" w:eastAsia="Times New Roman" w:hAnsi="Courier New" w:cs="Courier New"/>
          <w:color w:val="8B0000"/>
          <w:sz w:val="16"/>
          <w:lang w:eastAsia="ru-RU"/>
        </w:rPr>
        <w:t>15 (0*25+15)</w:t>
      </w:r>
      <w:r w:rsidRPr="00FD47AE">
        <w:rPr>
          <w:rFonts w:ascii="Tahoma" w:eastAsia="Times New Roman" w:hAnsi="Tahoma" w:cs="Tahoma"/>
          <w:color w:val="000000"/>
          <w:sz w:val="16"/>
          <w:szCs w:val="16"/>
          <w:lang w:eastAsia="ru-RU"/>
        </w:rPr>
        <w:t>. Если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возвратит 1 - результат будет равен </w:t>
      </w:r>
      <w:r w:rsidRPr="00FD47AE">
        <w:rPr>
          <w:rFonts w:ascii="Courier New" w:eastAsia="Times New Roman" w:hAnsi="Courier New" w:cs="Courier New"/>
          <w:color w:val="8B0000"/>
          <w:sz w:val="16"/>
          <w:lang w:eastAsia="ru-RU"/>
        </w:rPr>
        <w:t>40 (25*1+15)</w:t>
      </w:r>
      <w:r w:rsidRPr="00FD47AE">
        <w:rPr>
          <w:rFonts w:ascii="Tahoma" w:eastAsia="Times New Roman" w:hAnsi="Tahoma" w:cs="Tahoma"/>
          <w:color w:val="000000"/>
          <w:sz w:val="16"/>
          <w:szCs w:val="16"/>
          <w:lang w:eastAsia="ru-RU"/>
        </w:rPr>
        <w:t>. Промежуточные значения </w:t>
      </w:r>
      <w:r w:rsidRPr="00FD47AE">
        <w:rPr>
          <w:rFonts w:ascii="Courier New" w:eastAsia="Times New Roman" w:hAnsi="Courier New" w:cs="Courier New"/>
          <w:i/>
          <w:iCs/>
          <w:color w:val="8B0000"/>
          <w:sz w:val="16"/>
          <w:lang w:eastAsia="ru-RU"/>
        </w:rPr>
        <w:t>Rnd</w:t>
      </w:r>
      <w:r w:rsidRPr="00FD47AE">
        <w:rPr>
          <w:rFonts w:ascii="Tahoma" w:eastAsia="Times New Roman" w:hAnsi="Tahoma" w:cs="Tahoma"/>
          <w:color w:val="000000"/>
          <w:sz w:val="16"/>
          <w:szCs w:val="16"/>
          <w:lang w:eastAsia="ru-RU"/>
        </w:rPr>
        <w:t> дадут искомые случайные числа между </w:t>
      </w:r>
      <w:r w:rsidRPr="00FD47AE">
        <w:rPr>
          <w:rFonts w:ascii="Courier New" w:eastAsia="Times New Roman" w:hAnsi="Courier New" w:cs="Courier New"/>
          <w:color w:val="8B0000"/>
          <w:sz w:val="16"/>
          <w:lang w:eastAsia="ru-RU"/>
        </w:rPr>
        <w:t>15</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40</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197" w:anchor="image.6.1" w:history="1">
        <w:r w:rsidRPr="00FD47AE">
          <w:rPr>
            <w:rFonts w:ascii="Tahoma" w:eastAsia="Times New Roman" w:hAnsi="Tahoma" w:cs="Tahoma"/>
            <w:color w:val="0071A6"/>
            <w:sz w:val="16"/>
            <w:lang w:eastAsia="ru-RU"/>
          </w:rPr>
          <w:t>рис. 6.1</w:t>
        </w:r>
      </w:hyperlink>
      <w:r w:rsidRPr="00FD47AE">
        <w:rPr>
          <w:rFonts w:ascii="Tahoma" w:eastAsia="Times New Roman" w:hAnsi="Tahoma" w:cs="Tahoma"/>
          <w:color w:val="000000"/>
          <w:sz w:val="16"/>
          <w:szCs w:val="16"/>
          <w:lang w:eastAsia="ru-RU"/>
        </w:rPr>
        <w:t>. вы можете видеть окно сообщения, содержащее результаты вызовов функции </w:t>
      </w:r>
      <w:r w:rsidRPr="00FD47AE">
        <w:rPr>
          <w:rFonts w:ascii="Courier New" w:eastAsia="Times New Roman" w:hAnsi="Courier New" w:cs="Courier New"/>
          <w:i/>
          <w:iCs/>
          <w:color w:val="8B0000"/>
          <w:sz w:val="16"/>
          <w:lang w:eastAsia="ru-RU"/>
        </w:rPr>
        <w:t>Rnd</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35" w:name="image.6.1"/>
      <w:bookmarkEnd w:id="335"/>
      <w:r>
        <w:rPr>
          <w:rFonts w:ascii="Tahoma" w:eastAsia="Times New Roman" w:hAnsi="Tahoma" w:cs="Tahoma"/>
          <w:noProof/>
          <w:color w:val="000000"/>
          <w:sz w:val="16"/>
          <w:szCs w:val="16"/>
          <w:lang w:eastAsia="ru-RU"/>
        </w:rPr>
        <w:drawing>
          <wp:inline distT="0" distB="0" distL="0" distR="0">
            <wp:extent cx="3217545" cy="1017905"/>
            <wp:effectExtent l="19050" t="0" r="1905" b="0"/>
            <wp:docPr id="111" name="Рисунок 111" descr="Окно сообщения, выводящее случайные числ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Окно сообщения, выводящее случайные числа "/>
                    <pic:cNvPicPr>
                      <a:picLocks noChangeAspect="1" noChangeArrowheads="1"/>
                    </pic:cNvPicPr>
                  </pic:nvPicPr>
                  <pic:blipFill>
                    <a:blip r:embed="rId198" cstate="print"/>
                    <a:srcRect/>
                    <a:stretch>
                      <a:fillRect/>
                    </a:stretch>
                  </pic:blipFill>
                  <pic:spPr bwMode="auto">
                    <a:xfrm>
                      <a:off x="0" y="0"/>
                      <a:ext cx="3217545" cy="10179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6.1. </w:t>
      </w:r>
      <w:r w:rsidRPr="00FD47AE">
        <w:rPr>
          <w:rFonts w:ascii="Tahoma" w:eastAsia="Times New Roman" w:hAnsi="Tahoma" w:cs="Tahoma"/>
          <w:color w:val="000000"/>
          <w:sz w:val="16"/>
          <w:szCs w:val="16"/>
          <w:lang w:eastAsia="ru-RU"/>
        </w:rPr>
        <w:t>Окно сообщения, выводящее случайные числа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работали, в основном, с числами, теперь поговорим о строковых переменных.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6.2. Строковые функции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199" w:tgtFrame="_blank" w:history="1">
        <w:r w:rsidRPr="00FD47AE">
          <w:rPr>
            <w:rFonts w:ascii="Tahoma" w:eastAsia="Times New Roman" w:hAnsi="Tahoma" w:cs="Tahoma"/>
            <w:color w:val="0071A6"/>
            <w:sz w:val="16"/>
            <w:lang w:eastAsia="ru-RU"/>
          </w:rPr>
          <w:t>06-02-Строковые функции.docm </w:t>
        </w:r>
      </w:hyperlink>
      <w:r w:rsidRPr="00FD47AE">
        <w:rPr>
          <w:rFonts w:ascii="Tahoma" w:eastAsia="Times New Roman" w:hAnsi="Tahoma" w:cs="Tahoma"/>
          <w:color w:val="000000"/>
          <w:sz w:val="16"/>
          <w:szCs w:val="16"/>
          <w:lang w:eastAsia="ru-RU"/>
        </w:rPr>
        <w:t>- пример к п. 6.2.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200" w:anchor="table.6.2" w:history="1">
        <w:r w:rsidRPr="00FD47AE">
          <w:rPr>
            <w:rFonts w:ascii="Tahoma" w:eastAsia="Times New Roman" w:hAnsi="Tahoma" w:cs="Tahoma"/>
            <w:color w:val="0071A6"/>
            <w:sz w:val="16"/>
            <w:lang w:eastAsia="ru-RU"/>
          </w:rPr>
          <w:t>табл. 6.2</w:t>
        </w:r>
      </w:hyperlink>
      <w:r w:rsidRPr="00FD47AE">
        <w:rPr>
          <w:rFonts w:ascii="Tahoma" w:eastAsia="Times New Roman" w:hAnsi="Tahoma" w:cs="Tahoma"/>
          <w:color w:val="000000"/>
          <w:sz w:val="16"/>
          <w:szCs w:val="16"/>
          <w:lang w:eastAsia="ru-RU"/>
        </w:rPr>
        <w:t>. вы можете найти информацию об основных </w:t>
      </w:r>
      <w:r w:rsidRPr="00FD47AE">
        <w:rPr>
          <w:rFonts w:ascii="Tahoma" w:eastAsia="Times New Roman" w:hAnsi="Tahoma" w:cs="Tahoma"/>
          <w:i/>
          <w:iCs/>
          <w:color w:val="000000"/>
          <w:sz w:val="16"/>
          <w:lang w:eastAsia="ru-RU"/>
        </w:rPr>
        <w:t>строковых функциях</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2645"/>
        <w:gridCol w:w="6798"/>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36" w:name="table.6.2"/>
            <w:bookmarkEnd w:id="336"/>
            <w:r w:rsidRPr="00FD47AE">
              <w:rPr>
                <w:rFonts w:ascii="Times New Roman" w:eastAsia="Times New Roman" w:hAnsi="Times New Roman" w:cs="Times New Roman"/>
                <w:sz w:val="24"/>
                <w:szCs w:val="24"/>
                <w:lang w:eastAsia="ru-RU"/>
              </w:rPr>
              <w:t>Таблица 6.2. </w:t>
            </w:r>
            <w:r w:rsidRPr="00FD47AE">
              <w:rPr>
                <w:rFonts w:ascii="Times New Roman" w:eastAsia="Times New Roman" w:hAnsi="Times New Roman" w:cs="Times New Roman"/>
                <w:i/>
                <w:iCs/>
                <w:sz w:val="24"/>
                <w:szCs w:val="24"/>
                <w:lang w:eastAsia="ru-RU"/>
              </w:rPr>
              <w:t>Строковые функции</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Функция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Len(string)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длину строки. Например, длина строки "Добрый день" составляет 11 символов - учитывая пробел. Выходное значение имеет тип Long</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LCase(string)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строку, все символы которой записаны в нижнем регистре. Например, строка "Привет" превратится в "привет"</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UCase(string)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строку, все символы которой записаны в верхнем регистре. Например, для "Привет" мы получим "ПРИВЕТ"</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String(number, character)</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строку, состоящую из </w:t>
            </w:r>
            <w:r w:rsidRPr="00FD47AE">
              <w:rPr>
                <w:rFonts w:ascii="Courier New" w:eastAsia="Times New Roman" w:hAnsi="Courier New" w:cs="Courier New"/>
                <w:color w:val="8B0000"/>
                <w:sz w:val="24"/>
                <w:szCs w:val="24"/>
                <w:lang w:eastAsia="ru-RU"/>
              </w:rPr>
              <w:t>number</w:t>
            </w:r>
            <w:r w:rsidRPr="00FD47AE">
              <w:rPr>
                <w:rFonts w:ascii="Times New Roman" w:eastAsia="Times New Roman" w:hAnsi="Times New Roman" w:cs="Times New Roman"/>
                <w:sz w:val="24"/>
                <w:szCs w:val="24"/>
                <w:lang w:eastAsia="ru-RU"/>
              </w:rPr>
              <w:t> символов </w:t>
            </w:r>
            <w:r w:rsidRPr="00FD47AE">
              <w:rPr>
                <w:rFonts w:ascii="Courier New" w:eastAsia="Times New Roman" w:hAnsi="Courier New" w:cs="Courier New"/>
                <w:color w:val="8B0000"/>
                <w:sz w:val="24"/>
                <w:szCs w:val="24"/>
                <w:lang w:eastAsia="ru-RU"/>
              </w:rPr>
              <w:t>character</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Left(</w:t>
            </w:r>
            <w:r w:rsidRPr="00FD47AE">
              <w:rPr>
                <w:rFonts w:ascii="Courier New" w:eastAsia="Times New Roman" w:hAnsi="Courier New" w:cs="Courier New"/>
                <w:i/>
                <w:iCs/>
                <w:color w:val="8B0000"/>
                <w:sz w:val="24"/>
                <w:szCs w:val="24"/>
                <w:lang w:eastAsia="ru-RU"/>
              </w:rPr>
              <w:t>string, length</w:t>
            </w: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w:t>
            </w:r>
            <w:r w:rsidRPr="00FD47AE">
              <w:rPr>
                <w:rFonts w:ascii="Courier New" w:eastAsia="Times New Roman" w:hAnsi="Courier New" w:cs="Courier New"/>
                <w:color w:val="8B0000"/>
                <w:sz w:val="24"/>
                <w:szCs w:val="24"/>
                <w:lang w:eastAsia="ru-RU"/>
              </w:rPr>
              <w:t>length</w:t>
            </w:r>
            <w:r w:rsidRPr="00FD47AE">
              <w:rPr>
                <w:rFonts w:ascii="Times New Roman" w:eastAsia="Times New Roman" w:hAnsi="Times New Roman" w:cs="Times New Roman"/>
                <w:sz w:val="24"/>
                <w:szCs w:val="24"/>
                <w:lang w:eastAsia="ru-RU"/>
              </w:rPr>
              <w:t> символов, начиная с первого левого символа строки </w:t>
            </w:r>
            <w:r w:rsidRPr="00FD47AE">
              <w:rPr>
                <w:rFonts w:ascii="Courier New" w:eastAsia="Times New Roman" w:hAnsi="Courier New" w:cs="Courier New"/>
                <w:color w:val="8B0000"/>
                <w:sz w:val="24"/>
                <w:szCs w:val="24"/>
                <w:lang w:eastAsia="ru-RU"/>
              </w:rPr>
              <w:t>string</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Right(</w:t>
            </w:r>
            <w:r w:rsidRPr="00FD47AE">
              <w:rPr>
                <w:rFonts w:ascii="Courier New" w:eastAsia="Times New Roman" w:hAnsi="Courier New" w:cs="Courier New"/>
                <w:i/>
                <w:iCs/>
                <w:color w:val="8B0000"/>
                <w:sz w:val="24"/>
                <w:szCs w:val="24"/>
                <w:lang w:eastAsia="ru-RU"/>
              </w:rPr>
              <w:t>string, length</w:t>
            </w: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w:t>
            </w:r>
            <w:r w:rsidRPr="00FD47AE">
              <w:rPr>
                <w:rFonts w:ascii="Courier New" w:eastAsia="Times New Roman" w:hAnsi="Courier New" w:cs="Courier New"/>
                <w:color w:val="8B0000"/>
                <w:sz w:val="24"/>
                <w:szCs w:val="24"/>
                <w:lang w:eastAsia="ru-RU"/>
              </w:rPr>
              <w:t>length</w:t>
            </w:r>
            <w:r w:rsidRPr="00FD47AE">
              <w:rPr>
                <w:rFonts w:ascii="Times New Roman" w:eastAsia="Times New Roman" w:hAnsi="Times New Roman" w:cs="Times New Roman"/>
                <w:sz w:val="24"/>
                <w:szCs w:val="24"/>
                <w:lang w:eastAsia="ru-RU"/>
              </w:rPr>
              <w:t> символов, начиная с самого правого символа строки </w:t>
            </w:r>
            <w:r w:rsidRPr="00FD47AE">
              <w:rPr>
                <w:rFonts w:ascii="Courier New" w:eastAsia="Times New Roman" w:hAnsi="Courier New" w:cs="Courier New"/>
                <w:color w:val="8B0000"/>
                <w:sz w:val="24"/>
                <w:szCs w:val="24"/>
                <w:lang w:eastAsia="ru-RU"/>
              </w:rPr>
              <w:t>string</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LTrim(string)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строку, в которой вырезаны все пробелы слева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RTrim(string)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Вырезает из строки все пробелы справа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Trim(string)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Вырезает из строки все пробелы слева и справа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Mid(string, start[, length])</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Вырезает из строки </w:t>
            </w:r>
            <w:r w:rsidRPr="00FD47AE">
              <w:rPr>
                <w:rFonts w:ascii="Courier New" w:eastAsia="Times New Roman" w:hAnsi="Courier New" w:cs="Courier New"/>
                <w:color w:val="8B0000"/>
                <w:sz w:val="24"/>
                <w:szCs w:val="24"/>
                <w:lang w:eastAsia="ru-RU"/>
              </w:rPr>
              <w:t>string</w:t>
            </w:r>
            <w:r w:rsidRPr="00FD47AE">
              <w:rPr>
                <w:rFonts w:ascii="Times New Roman" w:eastAsia="Times New Roman" w:hAnsi="Times New Roman" w:cs="Times New Roman"/>
                <w:sz w:val="24"/>
                <w:szCs w:val="24"/>
                <w:lang w:eastAsia="ru-RU"/>
              </w:rPr>
              <w:t> с позиции </w:t>
            </w:r>
            <w:r w:rsidRPr="00FD47AE">
              <w:rPr>
                <w:rFonts w:ascii="Courier New" w:eastAsia="Times New Roman" w:hAnsi="Courier New" w:cs="Courier New"/>
                <w:color w:val="8B0000"/>
                <w:sz w:val="24"/>
                <w:szCs w:val="24"/>
                <w:lang w:eastAsia="ru-RU"/>
              </w:rPr>
              <w:t>start</w:t>
            </w:r>
            <w:r w:rsidRPr="00FD47AE">
              <w:rPr>
                <w:rFonts w:ascii="Times New Roman" w:eastAsia="Times New Roman" w:hAnsi="Times New Roman" w:cs="Times New Roman"/>
                <w:sz w:val="24"/>
                <w:szCs w:val="24"/>
                <w:lang w:eastAsia="ru-RU"/>
              </w:rPr>
              <w:t> </w:t>
            </w:r>
            <w:r w:rsidRPr="00FD47AE">
              <w:rPr>
                <w:rFonts w:ascii="Courier New" w:eastAsia="Times New Roman" w:hAnsi="Courier New" w:cs="Courier New"/>
                <w:color w:val="8B0000"/>
                <w:sz w:val="24"/>
                <w:szCs w:val="24"/>
                <w:lang w:eastAsia="ru-RU"/>
              </w:rPr>
              <w:t>length</w:t>
            </w:r>
            <w:r w:rsidRPr="00FD47AE">
              <w:rPr>
                <w:rFonts w:ascii="Times New Roman" w:eastAsia="Times New Roman" w:hAnsi="Times New Roman" w:cs="Times New Roman"/>
                <w:sz w:val="24"/>
                <w:szCs w:val="24"/>
                <w:lang w:eastAsia="ru-RU"/>
              </w:rPr>
              <w:t> символов</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i/>
                <w:iCs/>
                <w:color w:val="8B0000"/>
                <w:sz w:val="24"/>
                <w:szCs w:val="24"/>
                <w:lang w:eastAsia="ru-RU"/>
              </w:rPr>
              <w:t>Asc</w:t>
            </w:r>
            <w:r w:rsidRPr="00FD47AE">
              <w:rPr>
                <w:rFonts w:ascii="Courier New" w:eastAsia="Times New Roman" w:hAnsi="Courier New" w:cs="Courier New"/>
                <w:color w:val="8B0000"/>
                <w:sz w:val="24"/>
                <w:szCs w:val="24"/>
                <w:lang w:eastAsia="ru-RU"/>
              </w:rPr>
              <w:t>(string)</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ASCII-код первого символа строки</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i/>
                <w:iCs/>
                <w:color w:val="8B0000"/>
                <w:sz w:val="24"/>
                <w:szCs w:val="24"/>
                <w:lang w:eastAsia="ru-RU"/>
              </w:rPr>
              <w:t>Chr</w:t>
            </w:r>
            <w:r w:rsidRPr="00FD47AE">
              <w:rPr>
                <w:rFonts w:ascii="Courier New" w:eastAsia="Times New Roman" w:hAnsi="Courier New" w:cs="Courier New"/>
                <w:color w:val="8B0000"/>
                <w:sz w:val="24"/>
                <w:szCs w:val="24"/>
                <w:lang w:eastAsia="ru-RU"/>
              </w:rPr>
              <w:t>(charcode)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Возвращает символ, соответствующий коду символа</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 со строками традиционно считается сложным разделом программирования для начинающих, поэтому проиллюстрируем вышеописанные функции примерами.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 добавим на него следующие кнопки </w:t>
      </w:r>
      <w:hyperlink r:id="rId201" w:anchor="table.6.3" w:history="1">
        <w:r w:rsidRPr="00FD47AE">
          <w:rPr>
            <w:rFonts w:ascii="Tahoma" w:eastAsia="Times New Roman" w:hAnsi="Tahoma" w:cs="Tahoma"/>
            <w:color w:val="0071A6"/>
            <w:sz w:val="16"/>
            <w:lang w:eastAsia="ru-RU"/>
          </w:rPr>
          <w:t>табл. 6.3</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433"/>
        <w:gridCol w:w="1478"/>
        <w:gridCol w:w="1855"/>
      </w:tblGrid>
      <w:tr w:rsidR="00FD47AE" w:rsidRPr="00FD47AE" w:rsidTr="00FD47AE">
        <w:trPr>
          <w:tblCellSpacing w:w="7" w:type="dxa"/>
        </w:trPr>
        <w:tc>
          <w:tcPr>
            <w:tcW w:w="0" w:type="auto"/>
            <w:gridSpan w:val="3"/>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37" w:name="table.6.3"/>
            <w:bookmarkEnd w:id="337"/>
            <w:r w:rsidRPr="00FD47AE">
              <w:rPr>
                <w:rFonts w:ascii="Times New Roman" w:eastAsia="Times New Roman" w:hAnsi="Times New Roman" w:cs="Times New Roman"/>
                <w:sz w:val="24"/>
                <w:szCs w:val="24"/>
                <w:lang w:eastAsia="ru-RU"/>
              </w:rPr>
              <w:lastRenderedPageBreak/>
              <w:t>Таблица 6.3. Кнопки на листе</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 кнопки</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Надпись</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Номер листинга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cmd_Len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Длина строки</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hyperlink r:id="rId202" w:anchor="example.6.2" w:history="1">
              <w:r w:rsidRPr="00FD47AE">
                <w:rPr>
                  <w:rFonts w:ascii="Times New Roman" w:eastAsia="Times New Roman" w:hAnsi="Times New Roman" w:cs="Times New Roman"/>
                  <w:color w:val="0071A6"/>
                  <w:sz w:val="24"/>
                  <w:szCs w:val="24"/>
                  <w:lang w:eastAsia="ru-RU"/>
                </w:rPr>
                <w:t>листинг 6.1</w:t>
              </w:r>
            </w:hyperlink>
            <w:r w:rsidRPr="00FD47AE">
              <w:rPr>
                <w:rFonts w:ascii="Times New Roman" w:eastAsia="Times New Roman" w:hAnsi="Times New Roman" w:cs="Times New Roman"/>
                <w:sz w:val="24"/>
                <w:szCs w:val="24"/>
                <w:lang w:eastAsia="ru-RU"/>
              </w:rPr>
              <w: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cmd_Conv</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Конверсия</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hyperlink r:id="rId203" w:anchor="example.6.3" w:history="1">
              <w:r w:rsidRPr="00FD47AE">
                <w:rPr>
                  <w:rFonts w:ascii="Times New Roman" w:eastAsia="Times New Roman" w:hAnsi="Times New Roman" w:cs="Times New Roman"/>
                  <w:color w:val="0071A6"/>
                  <w:sz w:val="24"/>
                  <w:szCs w:val="24"/>
                  <w:lang w:eastAsia="ru-RU"/>
                </w:rPr>
                <w:t>листинг 6.2</w:t>
              </w:r>
            </w:hyperlink>
            <w:r w:rsidRPr="00FD47AE">
              <w:rPr>
                <w:rFonts w:ascii="Times New Roman" w:eastAsia="Times New Roman" w:hAnsi="Times New Roman" w:cs="Times New Roman"/>
                <w:sz w:val="24"/>
                <w:szCs w:val="24"/>
                <w:lang w:eastAsia="ru-RU"/>
              </w:rPr>
              <w: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cmd_Mid</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Вырезание</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hyperlink r:id="rId204" w:anchor="example.6.4" w:history="1">
              <w:r w:rsidRPr="00FD47AE">
                <w:rPr>
                  <w:rFonts w:ascii="Times New Roman" w:eastAsia="Times New Roman" w:hAnsi="Times New Roman" w:cs="Times New Roman"/>
                  <w:color w:val="0071A6"/>
                  <w:sz w:val="24"/>
                  <w:szCs w:val="24"/>
                  <w:lang w:eastAsia="ru-RU"/>
                </w:rPr>
                <w:t>листинг 6.3</w:t>
              </w:r>
            </w:hyperlink>
            <w:r w:rsidRPr="00FD47AE">
              <w:rPr>
                <w:rFonts w:ascii="Times New Roman" w:eastAsia="Times New Roman" w:hAnsi="Times New Roman" w:cs="Times New Roman"/>
                <w:sz w:val="24"/>
                <w:szCs w:val="24"/>
                <w:lang w:eastAsia="ru-RU"/>
              </w:rPr>
              <w:t>.</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cmd_Asc</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Коды</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hyperlink r:id="rId205" w:anchor="example.6.5" w:history="1">
              <w:r w:rsidRPr="00FD47AE">
                <w:rPr>
                  <w:rFonts w:ascii="Times New Roman" w:eastAsia="Times New Roman" w:hAnsi="Times New Roman" w:cs="Times New Roman"/>
                  <w:color w:val="0071A6"/>
                  <w:sz w:val="24"/>
                  <w:szCs w:val="24"/>
                  <w:lang w:eastAsia="ru-RU"/>
                </w:rPr>
                <w:t>листинг 6.5</w:t>
              </w:r>
            </w:hyperlink>
            <w:r w:rsidRPr="00FD47AE">
              <w:rPr>
                <w:rFonts w:ascii="Times New Roman" w:eastAsia="Times New Roman" w:hAnsi="Times New Roman" w:cs="Times New Roman"/>
                <w:sz w:val="24"/>
                <w:szCs w:val="24"/>
                <w:lang w:eastAsia="ru-RU"/>
              </w:rPr>
              <w:t>.</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Обработчик нажатия кнопки </w:t>
      </w:r>
      <w:r w:rsidRPr="00FD47AE">
        <w:rPr>
          <w:rFonts w:ascii="Courier New" w:eastAsia="Times New Roman" w:hAnsi="Courier New" w:cs="Courier New"/>
          <w:color w:val="8B0000"/>
          <w:sz w:val="16"/>
          <w:lang w:eastAsia="ru-RU"/>
        </w:rPr>
        <w:t>cmd_Len</w:t>
      </w:r>
      <w:r w:rsidRPr="00FD47AE">
        <w:rPr>
          <w:rFonts w:ascii="Tahoma" w:eastAsia="Times New Roman" w:hAnsi="Tahoma" w:cs="Tahoma"/>
          <w:color w:val="000000"/>
          <w:sz w:val="16"/>
          <w:szCs w:val="16"/>
          <w:lang w:eastAsia="ru-RU"/>
        </w:rPr>
        <w:t> (</w:t>
      </w:r>
      <w:hyperlink r:id="rId206" w:anchor="example.6.2" w:history="1">
        <w:r w:rsidRPr="00FD47AE">
          <w:rPr>
            <w:rFonts w:ascii="Tahoma" w:eastAsia="Times New Roman" w:hAnsi="Tahoma" w:cs="Tahoma"/>
            <w:color w:val="0071A6"/>
            <w:sz w:val="16"/>
            <w:lang w:eastAsia="ru-RU"/>
          </w:rPr>
          <w:t>листинг 6.2</w:t>
        </w:r>
      </w:hyperlink>
      <w:r w:rsidRPr="00FD47AE">
        <w:rPr>
          <w:rFonts w:ascii="Tahoma" w:eastAsia="Times New Roman" w:hAnsi="Tahoma" w:cs="Tahoma"/>
          <w:color w:val="000000"/>
          <w:sz w:val="16"/>
          <w:szCs w:val="16"/>
          <w:lang w:eastAsia="ru-RU"/>
        </w:rPr>
        <w:t>.) будет содержать решение следующей задачи: сообщить пользователю длину введенного текста. Очевидно, для решения этой задачи нам понадобится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Len</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38" w:name="example_6.2"/>
      <w:bookmarkEnd w:id="338"/>
      <w:r w:rsidRPr="00FD47AE">
        <w:rPr>
          <w:rFonts w:ascii="Courier New" w:eastAsia="Times New Roman" w:hAnsi="Courier New" w:cs="Courier New"/>
          <w:color w:val="8B0000"/>
          <w:sz w:val="20"/>
          <w:szCs w:val="20"/>
          <w:lang w:eastAsia="ru-RU"/>
        </w:rPr>
        <w:t>'Переменная для хранения входной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str_InpStr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найденной длины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Dim lng_StrLen As Long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str_InpStr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строку</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Вычисляем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длину</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lng_StrLen = </w:t>
      </w:r>
      <w:proofErr w:type="gramStart"/>
      <w:r w:rsidRPr="00FD47AE">
        <w:rPr>
          <w:rFonts w:ascii="Courier New" w:eastAsia="Times New Roman" w:hAnsi="Courier New" w:cs="Courier New"/>
          <w:color w:val="8B0000"/>
          <w:sz w:val="20"/>
          <w:szCs w:val="20"/>
          <w:lang w:val="en-US" w:eastAsia="ru-RU"/>
        </w:rPr>
        <w:t>Len(</w:t>
      </w:r>
      <w:proofErr w:type="gramEnd"/>
      <w:r w:rsidRPr="00FD47AE">
        <w:rPr>
          <w:rFonts w:ascii="Courier New" w:eastAsia="Times New Roman" w:hAnsi="Courier New" w:cs="Courier New"/>
          <w:color w:val="8B0000"/>
          <w:sz w:val="20"/>
          <w:szCs w:val="20"/>
          <w:lang w:val="en-US" w:eastAsia="ru-RU"/>
        </w:rPr>
        <w:t>str_InpStr)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Длина</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введенной</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строки</w:t>
      </w:r>
      <w:r w:rsidRPr="00FD47AE">
        <w:rPr>
          <w:rFonts w:ascii="Courier New" w:eastAsia="Times New Roman" w:hAnsi="Courier New" w:cs="Courier New"/>
          <w:color w:val="8B0000"/>
          <w:sz w:val="20"/>
          <w:szCs w:val="20"/>
          <w:lang w:val="en-US" w:eastAsia="ru-RU"/>
        </w:rPr>
        <w:t>: _"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str_InpStr + "_ </w:t>
      </w:r>
      <w:proofErr w:type="gramStart"/>
      <w:r w:rsidRPr="00FD47AE">
        <w:rPr>
          <w:rFonts w:ascii="Courier New" w:eastAsia="Times New Roman" w:hAnsi="Courier New" w:cs="Courier New"/>
          <w:color w:val="8B0000"/>
          <w:sz w:val="20"/>
          <w:szCs w:val="20"/>
          <w:lang w:eastAsia="ru-RU"/>
        </w:rPr>
        <w:t>равняется</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Str(lng_StrLen)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символам")</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6.2. Пример использования функции Len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207" w:anchor="image.6.2" w:history="1">
        <w:r w:rsidRPr="00FD47AE">
          <w:rPr>
            <w:rFonts w:ascii="Tahoma" w:eastAsia="Times New Roman" w:hAnsi="Tahoma" w:cs="Tahoma"/>
            <w:color w:val="0071A6"/>
            <w:sz w:val="16"/>
            <w:lang w:eastAsia="ru-RU"/>
          </w:rPr>
          <w:t>рис. 6.2</w:t>
        </w:r>
      </w:hyperlink>
      <w:r w:rsidRPr="00FD47AE">
        <w:rPr>
          <w:rFonts w:ascii="Tahoma" w:eastAsia="Times New Roman" w:hAnsi="Tahoma" w:cs="Tahoma"/>
          <w:color w:val="000000"/>
          <w:sz w:val="16"/>
          <w:szCs w:val="16"/>
          <w:lang w:eastAsia="ru-RU"/>
        </w:rPr>
        <w:t>. вы можете видеть результат вычисления длины строки.</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39" w:name="image.6.2"/>
      <w:bookmarkEnd w:id="339"/>
      <w:r>
        <w:rPr>
          <w:rFonts w:ascii="Tahoma" w:eastAsia="Times New Roman" w:hAnsi="Tahoma" w:cs="Tahoma"/>
          <w:noProof/>
          <w:color w:val="000000"/>
          <w:sz w:val="16"/>
          <w:szCs w:val="16"/>
          <w:lang w:eastAsia="ru-RU"/>
        </w:rPr>
        <w:drawing>
          <wp:inline distT="0" distB="0" distL="0" distR="0">
            <wp:extent cx="4080510" cy="1017905"/>
            <wp:effectExtent l="19050" t="0" r="0" b="0"/>
            <wp:docPr id="112" name="Рисунок 112" descr="Результат вычисления длины стро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Результат вычисления длины строки "/>
                    <pic:cNvPicPr>
                      <a:picLocks noChangeAspect="1" noChangeArrowheads="1"/>
                    </pic:cNvPicPr>
                  </pic:nvPicPr>
                  <pic:blipFill>
                    <a:blip r:embed="rId208" cstate="print"/>
                    <a:srcRect/>
                    <a:stretch>
                      <a:fillRect/>
                    </a:stretch>
                  </pic:blipFill>
                  <pic:spPr bwMode="auto">
                    <a:xfrm>
                      <a:off x="0" y="0"/>
                      <a:ext cx="4080510" cy="10179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6.2. </w:t>
      </w:r>
      <w:r w:rsidRPr="00FD47AE">
        <w:rPr>
          <w:rFonts w:ascii="Tahoma" w:eastAsia="Times New Roman" w:hAnsi="Tahoma" w:cs="Tahoma"/>
          <w:color w:val="000000"/>
          <w:sz w:val="16"/>
          <w:szCs w:val="16"/>
          <w:lang w:eastAsia="ru-RU"/>
        </w:rPr>
        <w:t>Результат вычисления длины строки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займемся </w:t>
      </w:r>
      <w:r w:rsidRPr="00FD47AE">
        <w:rPr>
          <w:rFonts w:ascii="Tahoma" w:eastAsia="Times New Roman" w:hAnsi="Tahoma" w:cs="Tahoma"/>
          <w:i/>
          <w:iCs/>
          <w:color w:val="000000"/>
          <w:sz w:val="16"/>
          <w:lang w:eastAsia="ru-RU"/>
        </w:rPr>
        <w:t>конверсией</w:t>
      </w:r>
      <w:r w:rsidRPr="00FD47AE">
        <w:rPr>
          <w:rFonts w:ascii="Tahoma" w:eastAsia="Times New Roman" w:hAnsi="Tahoma" w:cs="Tahoma"/>
          <w:color w:val="000000"/>
          <w:sz w:val="16"/>
          <w:szCs w:val="16"/>
          <w:lang w:eastAsia="ru-RU"/>
        </w:rPr>
        <w:t> символов - функциями </w:t>
      </w:r>
      <w:r w:rsidRPr="00FD47AE">
        <w:rPr>
          <w:rFonts w:ascii="Courier New" w:eastAsia="Times New Roman" w:hAnsi="Courier New" w:cs="Courier New"/>
          <w:color w:val="8B0000"/>
          <w:sz w:val="16"/>
          <w:lang w:eastAsia="ru-RU"/>
        </w:rPr>
        <w:t>LCase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UCase</w:t>
      </w:r>
      <w:r w:rsidRPr="00FD47AE">
        <w:rPr>
          <w:rFonts w:ascii="Tahoma" w:eastAsia="Times New Roman" w:hAnsi="Tahoma" w:cs="Tahoma"/>
          <w:color w:val="000000"/>
          <w:sz w:val="16"/>
          <w:szCs w:val="16"/>
          <w:lang w:eastAsia="ru-RU"/>
        </w:rPr>
        <w:t> (листинг 6. 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40" w:name="example_6.3"/>
      <w:bookmarkEnd w:id="340"/>
      <w:r w:rsidRPr="00FD47AE">
        <w:rPr>
          <w:rFonts w:ascii="Courier New" w:eastAsia="Times New Roman" w:hAnsi="Courier New" w:cs="Courier New"/>
          <w:color w:val="8B0000"/>
          <w:sz w:val="20"/>
          <w:szCs w:val="20"/>
          <w:lang w:eastAsia="ru-RU"/>
        </w:rPr>
        <w:t>'Переменная для хранения входной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str_InpStr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измененной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Dim str_NewStr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str_InpStr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текст</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 str_NewStr окажется введеная строка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'в которой все прописные буквы заменены строчными</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str_NewStr = </w:t>
      </w:r>
      <w:proofErr w:type="gramStart"/>
      <w:r w:rsidRPr="00FD47AE">
        <w:rPr>
          <w:rFonts w:ascii="Courier New" w:eastAsia="Times New Roman" w:hAnsi="Courier New" w:cs="Courier New"/>
          <w:color w:val="8B0000"/>
          <w:sz w:val="20"/>
          <w:szCs w:val="20"/>
          <w:lang w:val="en-US" w:eastAsia="ru-RU"/>
        </w:rPr>
        <w:t>LCase(</w:t>
      </w:r>
      <w:proofErr w:type="gramEnd"/>
      <w:r w:rsidRPr="00FD47AE">
        <w:rPr>
          <w:rFonts w:ascii="Courier New" w:eastAsia="Times New Roman" w:hAnsi="Courier New" w:cs="Courier New"/>
          <w:color w:val="8B0000"/>
          <w:sz w:val="20"/>
          <w:szCs w:val="20"/>
          <w:lang w:val="en-US" w:eastAsia="ru-RU"/>
        </w:rPr>
        <w:t>str_InpStr)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("Измененная строка: " + str_NewStr)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'Теперь в str_NewStr будет та же строка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которой все буквы стали </w:t>
      </w:r>
      <w:proofErr w:type="gramStart"/>
      <w:r w:rsidRPr="00FD47AE">
        <w:rPr>
          <w:rFonts w:ascii="Courier New" w:eastAsia="Times New Roman" w:hAnsi="Courier New" w:cs="Courier New"/>
          <w:color w:val="8B0000"/>
          <w:sz w:val="20"/>
          <w:szCs w:val="20"/>
          <w:lang w:eastAsia="ru-RU"/>
        </w:rPr>
        <w:t>прописными</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lastRenderedPageBreak/>
        <w:t xml:space="preserve">    </w:t>
      </w:r>
      <w:r w:rsidRPr="00FD47AE">
        <w:rPr>
          <w:rFonts w:ascii="Courier New" w:eastAsia="Times New Roman" w:hAnsi="Courier New" w:cs="Courier New"/>
          <w:color w:val="8B0000"/>
          <w:sz w:val="20"/>
          <w:szCs w:val="20"/>
          <w:lang w:val="en-US" w:eastAsia="ru-RU"/>
        </w:rPr>
        <w:t xml:space="preserve">str_NewStr = </w:t>
      </w:r>
      <w:proofErr w:type="gramStart"/>
      <w:r w:rsidRPr="00FD47AE">
        <w:rPr>
          <w:rFonts w:ascii="Courier New" w:eastAsia="Times New Roman" w:hAnsi="Courier New" w:cs="Courier New"/>
          <w:color w:val="8B0000"/>
          <w:sz w:val="20"/>
          <w:szCs w:val="20"/>
          <w:lang w:val="en-US" w:eastAsia="ru-RU"/>
        </w:rPr>
        <w:t>UCase(</w:t>
      </w:r>
      <w:proofErr w:type="gramEnd"/>
      <w:r w:rsidRPr="00FD47AE">
        <w:rPr>
          <w:rFonts w:ascii="Courier New" w:eastAsia="Times New Roman" w:hAnsi="Courier New" w:cs="Courier New"/>
          <w:color w:val="8B0000"/>
          <w:sz w:val="20"/>
          <w:szCs w:val="20"/>
          <w:lang w:val="en-US" w:eastAsia="ru-RU"/>
        </w:rPr>
        <w:t>str_InpStr)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("Измененная строка: " + str_NewStr)</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6.3. Пример использования функций LCase и UCase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очереди - вырезание символов - функции </w:t>
      </w:r>
      <w:r w:rsidRPr="00FD47AE">
        <w:rPr>
          <w:rFonts w:ascii="Courier New" w:eastAsia="Times New Roman" w:hAnsi="Courier New" w:cs="Courier New"/>
          <w:color w:val="8B0000"/>
          <w:sz w:val="16"/>
          <w:lang w:eastAsia="ru-RU"/>
        </w:rPr>
        <w:t>Mid</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LTrim</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Rtrim</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Left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Right</w:t>
      </w:r>
      <w:r w:rsidRPr="00FD47AE">
        <w:rPr>
          <w:rFonts w:ascii="Tahoma" w:eastAsia="Times New Roman" w:hAnsi="Tahoma" w:cs="Tahoma"/>
          <w:color w:val="000000"/>
          <w:sz w:val="16"/>
          <w:szCs w:val="16"/>
          <w:lang w:eastAsia="ru-RU"/>
        </w:rPr>
        <w:t> (</w:t>
      </w:r>
      <w:hyperlink r:id="rId209" w:anchor="example.6.4" w:history="1">
        <w:r w:rsidRPr="00FD47AE">
          <w:rPr>
            <w:rFonts w:ascii="Tahoma" w:eastAsia="Times New Roman" w:hAnsi="Tahoma" w:cs="Tahoma"/>
            <w:color w:val="0071A6"/>
            <w:sz w:val="16"/>
            <w:lang w:eastAsia="ru-RU"/>
          </w:rPr>
          <w:t>листинг 6.4</w:t>
        </w:r>
      </w:hyperlink>
      <w:r w:rsidRPr="00FD47AE">
        <w:rPr>
          <w:rFonts w:ascii="Tahoma" w:eastAsia="Times New Roman" w:hAnsi="Tahoma" w:cs="Tahoma"/>
          <w:color w:val="000000"/>
          <w:sz w:val="16"/>
          <w:szCs w:val="16"/>
          <w:lang w:eastAsia="ru-RU"/>
        </w:rPr>
        <w:t>.) Среди этих функций наиболее мощной является </w:t>
      </w:r>
      <w:r w:rsidRPr="00FD47AE">
        <w:rPr>
          <w:rFonts w:ascii="Courier New" w:eastAsia="Times New Roman" w:hAnsi="Courier New" w:cs="Courier New"/>
          <w:color w:val="8B0000"/>
          <w:sz w:val="16"/>
          <w:lang w:eastAsia="ru-RU"/>
        </w:rPr>
        <w:t>Mid</w:t>
      </w:r>
      <w:r w:rsidRPr="00FD47AE">
        <w:rPr>
          <w:rFonts w:ascii="Tahoma" w:eastAsia="Times New Roman" w:hAnsi="Tahoma" w:cs="Tahoma"/>
          <w:color w:val="000000"/>
          <w:sz w:val="16"/>
          <w:szCs w:val="16"/>
          <w:lang w:eastAsia="ru-RU"/>
        </w:rPr>
        <w:t> - используя ее, можно делать со строками очень много всего.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41" w:name="example_6.4"/>
      <w:bookmarkEnd w:id="341"/>
      <w:r w:rsidRPr="00FD47AE">
        <w:rPr>
          <w:rFonts w:ascii="Courier New" w:eastAsia="Times New Roman" w:hAnsi="Courier New" w:cs="Courier New"/>
          <w:color w:val="8B0000"/>
          <w:sz w:val="20"/>
          <w:szCs w:val="20"/>
          <w:lang w:eastAsia="ru-RU"/>
        </w:rPr>
        <w:t>'Переменная для хранения входной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str_InpStr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вырезанных символов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str_NewStr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'Зададим строку, с которой удобно будет работать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str_InpStr = "  Здравствуйте, Александр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'Функции удаления пробелов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'При выводе строки ставим перед ее началом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 концом символ "_" для того чтобы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'лучше было видно наличие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'или отсутствие пробелов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("Мы работаем с такой строкой: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"_" + str_InpStr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'LTrim - присваиваем результаты работы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'переменной и выводим информацию в MsgBox</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str_NewStr = </w:t>
      </w:r>
      <w:proofErr w:type="gramStart"/>
      <w:r w:rsidRPr="00FD47AE">
        <w:rPr>
          <w:rFonts w:ascii="Courier New" w:eastAsia="Times New Roman" w:hAnsi="Courier New" w:cs="Courier New"/>
          <w:color w:val="8B0000"/>
          <w:sz w:val="20"/>
          <w:szCs w:val="20"/>
          <w:lang w:val="en-US" w:eastAsia="ru-RU"/>
        </w:rPr>
        <w:t>LTrim(</w:t>
      </w:r>
      <w:proofErr w:type="gramEnd"/>
      <w:r w:rsidRPr="00FD47AE">
        <w:rPr>
          <w:rFonts w:ascii="Courier New" w:eastAsia="Times New Roman" w:hAnsi="Courier New" w:cs="Courier New"/>
          <w:color w:val="8B0000"/>
          <w:sz w:val="20"/>
          <w:szCs w:val="20"/>
          <w:lang w:val="en-US" w:eastAsia="ru-RU"/>
        </w:rPr>
        <w:t>str_InpStr)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Результат</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работы</w:t>
      </w:r>
      <w:r w:rsidRPr="00FD47AE">
        <w:rPr>
          <w:rFonts w:ascii="Courier New" w:eastAsia="Times New Roman" w:hAnsi="Courier New" w:cs="Courier New"/>
          <w:color w:val="8B0000"/>
          <w:sz w:val="20"/>
          <w:szCs w:val="20"/>
          <w:lang w:val="en-US" w:eastAsia="ru-RU"/>
        </w:rPr>
        <w:t xml:space="preserve"> LTrim: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"_" + str_NewStr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'RTrim</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("Результат работы RTrim: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"_" + RTrim(str_InpStr)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'Trim</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("Результат работы Trim: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"_" + Trim(str_InpStr)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'Left - вырезаем из строки str_InpStr 12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'символов предварительно очистив ее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'от начальных пробелов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str_NewStr = </w:t>
      </w:r>
      <w:proofErr w:type="gramStart"/>
      <w:r w:rsidRPr="00FD47AE">
        <w:rPr>
          <w:rFonts w:ascii="Courier New" w:eastAsia="Times New Roman" w:hAnsi="Courier New" w:cs="Courier New"/>
          <w:color w:val="8B0000"/>
          <w:sz w:val="20"/>
          <w:szCs w:val="20"/>
          <w:lang w:val="en-US" w:eastAsia="ru-RU"/>
        </w:rPr>
        <w:t>Left(</w:t>
      </w:r>
      <w:proofErr w:type="gramEnd"/>
      <w:r w:rsidRPr="00FD47AE">
        <w:rPr>
          <w:rFonts w:ascii="Courier New" w:eastAsia="Times New Roman" w:hAnsi="Courier New" w:cs="Courier New"/>
          <w:color w:val="8B0000"/>
          <w:sz w:val="20"/>
          <w:szCs w:val="20"/>
          <w:lang w:val="en-US" w:eastAsia="ru-RU"/>
        </w:rPr>
        <w:t>LTrim(str_InpStr), 12)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("Первые 12 символов слева: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str_NewStr)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'Right - аналогично</w:t>
      </w:r>
      <w:proofErr w:type="gramStart"/>
      <w:r w:rsidRPr="00FD47AE">
        <w:rPr>
          <w:rFonts w:ascii="Courier New" w:eastAsia="Times New Roman" w:hAnsi="Courier New" w:cs="Courier New"/>
          <w:color w:val="8B0000"/>
          <w:sz w:val="20"/>
          <w:szCs w:val="20"/>
          <w:lang w:eastAsia="ru-RU"/>
        </w:rPr>
        <w:t xml:space="preserve"> В</w:t>
      </w:r>
      <w:proofErr w:type="gramEnd"/>
      <w:r w:rsidRPr="00FD47AE">
        <w:rPr>
          <w:rFonts w:ascii="Courier New" w:eastAsia="Times New Roman" w:hAnsi="Courier New" w:cs="Courier New"/>
          <w:color w:val="8B0000"/>
          <w:sz w:val="20"/>
          <w:szCs w:val="20"/>
          <w:lang w:eastAsia="ru-RU"/>
        </w:rPr>
        <w:t>ырезаем 9 символов справа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str_NewStr = Right(RTrim(str_InpStr), 9)</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("Первые 9 символов справа: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str_NewStr)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'Функция Mid - для начала выведем по одному символу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 второй и пятнадцатой позиции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'преварительно очищенной от лишних пробелов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начале и в конце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str_NewStr = </w:t>
      </w:r>
      <w:proofErr w:type="gramStart"/>
      <w:r w:rsidRPr="00FD47AE">
        <w:rPr>
          <w:rFonts w:ascii="Courier New" w:eastAsia="Times New Roman" w:hAnsi="Courier New" w:cs="Courier New"/>
          <w:color w:val="8B0000"/>
          <w:sz w:val="20"/>
          <w:szCs w:val="20"/>
          <w:lang w:val="en-US" w:eastAsia="ru-RU"/>
        </w:rPr>
        <w:t>Mid(</w:t>
      </w:r>
      <w:proofErr w:type="gramEnd"/>
      <w:r w:rsidRPr="00FD47AE">
        <w:rPr>
          <w:rFonts w:ascii="Courier New" w:eastAsia="Times New Roman" w:hAnsi="Courier New" w:cs="Courier New"/>
          <w:color w:val="8B0000"/>
          <w:sz w:val="20"/>
          <w:szCs w:val="20"/>
          <w:lang w:val="en-US" w:eastAsia="ru-RU"/>
        </w:rPr>
        <w:t>Trim(str_InpStr), 2,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("Второй символ введенной строки: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str_NewStr)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str_NewStr = </w:t>
      </w:r>
      <w:proofErr w:type="gramStart"/>
      <w:r w:rsidRPr="00FD47AE">
        <w:rPr>
          <w:rFonts w:ascii="Courier New" w:eastAsia="Times New Roman" w:hAnsi="Courier New" w:cs="Courier New"/>
          <w:color w:val="8B0000"/>
          <w:sz w:val="20"/>
          <w:szCs w:val="20"/>
          <w:lang w:val="en-US" w:eastAsia="ru-RU"/>
        </w:rPr>
        <w:t>Mid(</w:t>
      </w:r>
      <w:proofErr w:type="gramEnd"/>
      <w:r w:rsidRPr="00FD47AE">
        <w:rPr>
          <w:rFonts w:ascii="Courier New" w:eastAsia="Times New Roman" w:hAnsi="Courier New" w:cs="Courier New"/>
          <w:color w:val="8B0000"/>
          <w:sz w:val="20"/>
          <w:szCs w:val="20"/>
          <w:lang w:val="en-US" w:eastAsia="ru-RU"/>
        </w:rPr>
        <w:t>Trim(str_InpStr), 15,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("Пятнадцатый символ введенной строки: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str_NewStr)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'Выведем 5 символов, начиная с 15 символа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str_NewStr = </w:t>
      </w:r>
      <w:proofErr w:type="gramStart"/>
      <w:r w:rsidRPr="00FD47AE">
        <w:rPr>
          <w:rFonts w:ascii="Courier New" w:eastAsia="Times New Roman" w:hAnsi="Courier New" w:cs="Courier New"/>
          <w:color w:val="8B0000"/>
          <w:sz w:val="20"/>
          <w:szCs w:val="20"/>
          <w:lang w:val="en-US" w:eastAsia="ru-RU"/>
        </w:rPr>
        <w:t>Mid(</w:t>
      </w:r>
      <w:proofErr w:type="gramEnd"/>
      <w:r w:rsidRPr="00FD47AE">
        <w:rPr>
          <w:rFonts w:ascii="Courier New" w:eastAsia="Times New Roman" w:hAnsi="Courier New" w:cs="Courier New"/>
          <w:color w:val="8B0000"/>
          <w:sz w:val="20"/>
          <w:szCs w:val="20"/>
          <w:lang w:val="en-US" w:eastAsia="ru-RU"/>
        </w:rPr>
        <w:t>Trim(str_InpStr), 15,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("Пять символов строки с 15-й позиции: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str_NewStr)</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6.4. Пример использования функций для вырезания символов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примеры работы функций </w:t>
      </w:r>
      <w:r w:rsidRPr="00FD47AE">
        <w:rPr>
          <w:rFonts w:ascii="Courier New" w:eastAsia="Times New Roman" w:hAnsi="Courier New" w:cs="Courier New"/>
          <w:i/>
          <w:iCs/>
          <w:color w:val="8B0000"/>
          <w:sz w:val="16"/>
          <w:lang w:eastAsia="ru-RU"/>
        </w:rPr>
        <w:t>Asc</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Chr</w:t>
      </w:r>
      <w:r w:rsidRPr="00FD47AE">
        <w:rPr>
          <w:rFonts w:ascii="Tahoma" w:eastAsia="Times New Roman" w:hAnsi="Tahoma" w:cs="Tahoma"/>
          <w:color w:val="000000"/>
          <w:sz w:val="16"/>
          <w:szCs w:val="16"/>
          <w:lang w:eastAsia="ru-RU"/>
        </w:rPr>
        <w:t> и функции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 Чтобы работать с функциями </w:t>
      </w:r>
      <w:r w:rsidRPr="00FD47AE">
        <w:rPr>
          <w:rFonts w:ascii="Courier New" w:eastAsia="Times New Roman" w:hAnsi="Courier New" w:cs="Courier New"/>
          <w:i/>
          <w:iCs/>
          <w:color w:val="8B0000"/>
          <w:sz w:val="16"/>
          <w:lang w:eastAsia="ru-RU"/>
        </w:rPr>
        <w:t>Asc</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i/>
          <w:iCs/>
          <w:color w:val="8B0000"/>
          <w:sz w:val="16"/>
          <w:lang w:eastAsia="ru-RU"/>
        </w:rPr>
        <w:t>Chr</w:t>
      </w:r>
      <w:r w:rsidRPr="00FD47AE">
        <w:rPr>
          <w:rFonts w:ascii="Tahoma" w:eastAsia="Times New Roman" w:hAnsi="Tahoma" w:cs="Tahoma"/>
          <w:color w:val="000000"/>
          <w:sz w:val="16"/>
          <w:szCs w:val="16"/>
          <w:lang w:eastAsia="ru-RU"/>
        </w:rPr>
        <w:t> нам нужно познакомиться с понятием таблицы символов </w:t>
      </w:r>
      <w:r w:rsidRPr="00FD47AE">
        <w:rPr>
          <w:rFonts w:ascii="Tahoma" w:eastAsia="Times New Roman" w:hAnsi="Tahoma" w:cs="Tahoma"/>
          <w:i/>
          <w:iCs/>
          <w:color w:val="000000"/>
          <w:sz w:val="16"/>
          <w:lang w:eastAsia="ru-RU"/>
        </w:rPr>
        <w:t>ASCII</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ASCII</w:t>
      </w:r>
      <w:r w:rsidRPr="00FD47AE">
        <w:rPr>
          <w:rFonts w:ascii="Tahoma" w:eastAsia="Times New Roman" w:hAnsi="Tahoma" w:cs="Tahoma"/>
          <w:color w:val="000000"/>
          <w:sz w:val="16"/>
          <w:szCs w:val="16"/>
          <w:lang w:eastAsia="ru-RU"/>
        </w:rPr>
        <w:t> расшифровывается как American </w:t>
      </w:r>
      <w:r w:rsidRPr="00FD47AE">
        <w:rPr>
          <w:rFonts w:ascii="Tahoma" w:eastAsia="Times New Roman" w:hAnsi="Tahoma" w:cs="Tahoma"/>
          <w:i/>
          <w:iCs/>
          <w:color w:val="000000"/>
          <w:sz w:val="16"/>
          <w:lang w:eastAsia="ru-RU"/>
        </w:rPr>
        <w:t>Standard</w:t>
      </w:r>
      <w:r w:rsidRPr="00FD47AE">
        <w:rPr>
          <w:rFonts w:ascii="Tahoma" w:eastAsia="Times New Roman" w:hAnsi="Tahoma" w:cs="Tahoma"/>
          <w:color w:val="000000"/>
          <w:sz w:val="16"/>
          <w:szCs w:val="16"/>
          <w:lang w:eastAsia="ru-RU"/>
        </w:rPr>
        <w:t> Code For </w:t>
      </w:r>
      <w:r w:rsidRPr="00FD47AE">
        <w:rPr>
          <w:rFonts w:ascii="Tahoma" w:eastAsia="Times New Roman" w:hAnsi="Tahoma" w:cs="Tahoma"/>
          <w:i/>
          <w:iCs/>
          <w:color w:val="000000"/>
          <w:sz w:val="16"/>
          <w:lang w:eastAsia="ru-RU"/>
        </w:rPr>
        <w:t>Information</w:t>
      </w:r>
      <w:r w:rsidRPr="00FD47AE">
        <w:rPr>
          <w:rFonts w:ascii="Tahoma" w:eastAsia="Times New Roman" w:hAnsi="Tahoma" w:cs="Tahoma"/>
          <w:color w:val="000000"/>
          <w:sz w:val="16"/>
          <w:szCs w:val="16"/>
          <w:lang w:eastAsia="ru-RU"/>
        </w:rPr>
        <w:t> Intercharge - американский стандартный код для обмена информацией. Каждый символ в </w:t>
      </w:r>
      <w:r w:rsidRPr="00FD47AE">
        <w:rPr>
          <w:rFonts w:ascii="Tahoma" w:eastAsia="Times New Roman" w:hAnsi="Tahoma" w:cs="Tahoma"/>
          <w:i/>
          <w:iCs/>
          <w:color w:val="000000"/>
          <w:sz w:val="16"/>
          <w:lang w:eastAsia="ru-RU"/>
        </w:rPr>
        <w:t>ASCII</w:t>
      </w:r>
      <w:r w:rsidRPr="00FD47AE">
        <w:rPr>
          <w:rFonts w:ascii="Tahoma" w:eastAsia="Times New Roman" w:hAnsi="Tahoma" w:cs="Tahoma"/>
          <w:color w:val="000000"/>
          <w:sz w:val="16"/>
          <w:szCs w:val="16"/>
          <w:lang w:eastAsia="ru-RU"/>
        </w:rPr>
        <w:t> закодирован восьмибитным кодом. В результате получается </w:t>
      </w:r>
      <w:r w:rsidRPr="00FD47AE">
        <w:rPr>
          <w:rFonts w:ascii="Tahoma" w:eastAsia="Times New Roman" w:hAnsi="Tahoma" w:cs="Tahoma"/>
          <w:i/>
          <w:iCs/>
          <w:color w:val="000000"/>
          <w:sz w:val="16"/>
          <w:lang w:eastAsia="ru-RU"/>
        </w:rPr>
        <w:t>таблица</w:t>
      </w:r>
      <w:r w:rsidRPr="00FD47AE">
        <w:rPr>
          <w:rFonts w:ascii="Tahoma" w:eastAsia="Times New Roman" w:hAnsi="Tahoma" w:cs="Tahoma"/>
          <w:color w:val="000000"/>
          <w:sz w:val="16"/>
          <w:szCs w:val="16"/>
          <w:lang w:eastAsia="ru-RU"/>
        </w:rPr>
        <w:t xml:space="preserve">, в которой каждому управляющему символу, цифре, букве латинского или национального алфавитов сопоставлен свой код. </w:t>
      </w:r>
      <w:r w:rsidRPr="00FD47AE">
        <w:rPr>
          <w:rFonts w:ascii="Tahoma" w:eastAsia="Times New Roman" w:hAnsi="Tahoma" w:cs="Tahoma"/>
          <w:color w:val="000000"/>
          <w:sz w:val="16"/>
          <w:szCs w:val="16"/>
          <w:lang w:eastAsia="ru-RU"/>
        </w:rPr>
        <w:lastRenderedPageBreak/>
        <w:t xml:space="preserve">Коды записывают в различных представлениях - в основном -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шестнадцатеричном и десятичном. Мы будем пользоваться десятичной записью.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не будем приводить здесь таблицу </w:t>
      </w:r>
      <w:r w:rsidRPr="00FD47AE">
        <w:rPr>
          <w:rFonts w:ascii="Tahoma" w:eastAsia="Times New Roman" w:hAnsi="Tahoma" w:cs="Tahoma"/>
          <w:i/>
          <w:iCs/>
          <w:color w:val="000000"/>
          <w:sz w:val="16"/>
          <w:lang w:eastAsia="ru-RU"/>
        </w:rPr>
        <w:t>ASCII</w:t>
      </w:r>
      <w:r w:rsidRPr="00FD47AE">
        <w:rPr>
          <w:rFonts w:ascii="Tahoma" w:eastAsia="Times New Roman" w:hAnsi="Tahoma" w:cs="Tahoma"/>
          <w:color w:val="000000"/>
          <w:sz w:val="16"/>
          <w:szCs w:val="16"/>
          <w:lang w:eastAsia="ru-RU"/>
        </w:rPr>
        <w:t> полностью, приведем лишь некоторые полезные коды и диапазоны кодов.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Коды в диапазоне 0-31 имеют </w:t>
      </w:r>
      <w:r w:rsidRPr="00FD47AE">
        <w:rPr>
          <w:rFonts w:ascii="Tahoma" w:eastAsia="Times New Roman" w:hAnsi="Tahoma" w:cs="Tahoma"/>
          <w:i/>
          <w:iCs/>
          <w:color w:val="000000"/>
          <w:sz w:val="16"/>
          <w:lang w:eastAsia="ru-RU"/>
        </w:rPr>
        <w:t>управляющие</w:t>
      </w:r>
      <w:r w:rsidRPr="00FD47AE">
        <w:rPr>
          <w:rFonts w:ascii="Tahoma" w:eastAsia="Times New Roman" w:hAnsi="Tahoma" w:cs="Tahoma"/>
          <w:color w:val="000000"/>
          <w:sz w:val="16"/>
          <w:szCs w:val="16"/>
          <w:lang w:eastAsia="ru-RU"/>
        </w:rPr>
        <w:t> символы. Символ возврата каретки (тот самый, который вставляется в документ при нажатии клавиши </w:t>
      </w:r>
      <w:r w:rsidRPr="00FD47AE">
        <w:rPr>
          <w:rFonts w:ascii="Tahoma" w:eastAsia="Times New Roman" w:hAnsi="Tahoma" w:cs="Tahoma"/>
          <w:b/>
          <w:bCs/>
          <w:color w:val="000000"/>
          <w:sz w:val="16"/>
          <w:szCs w:val="16"/>
          <w:lang w:eastAsia="ru-RU"/>
        </w:rPr>
        <w:t>Enter</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имеет код 13.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Коды в диапазоне 32-127 имеют латинские символы, цифры, знаки препинания - эта часть таблицы остается постоянной для различных кодовых таблиц. Например, </w:t>
      </w:r>
      <w:r w:rsidRPr="00FD47AE">
        <w:rPr>
          <w:rFonts w:ascii="Tahoma" w:eastAsia="Times New Roman" w:hAnsi="Tahoma" w:cs="Tahoma"/>
          <w:i/>
          <w:iCs/>
          <w:color w:val="000000"/>
          <w:sz w:val="16"/>
          <w:lang w:eastAsia="ru-RU"/>
        </w:rPr>
        <w:t>пробел</w:t>
      </w:r>
      <w:r w:rsidRPr="00FD47AE">
        <w:rPr>
          <w:rFonts w:ascii="Tahoma" w:eastAsia="Times New Roman" w:hAnsi="Tahoma" w:cs="Tahoma"/>
          <w:color w:val="000000"/>
          <w:sz w:val="16"/>
          <w:szCs w:val="16"/>
          <w:lang w:eastAsia="ru-RU"/>
        </w:rPr>
        <w:t> имеет код 32, точка - 46. </w:t>
      </w:r>
      <w:r w:rsidRPr="00FD47AE">
        <w:rPr>
          <w:rFonts w:ascii="Tahoma" w:eastAsia="Times New Roman" w:hAnsi="Tahoma" w:cs="Tahoma"/>
          <w:i/>
          <w:iCs/>
          <w:color w:val="000000"/>
          <w:sz w:val="16"/>
          <w:lang w:eastAsia="ru-RU"/>
        </w:rPr>
        <w:t>Диапазон</w:t>
      </w:r>
      <w:r w:rsidRPr="00FD47AE">
        <w:rPr>
          <w:rFonts w:ascii="Tahoma" w:eastAsia="Times New Roman" w:hAnsi="Tahoma" w:cs="Tahoma"/>
          <w:color w:val="000000"/>
          <w:sz w:val="16"/>
          <w:szCs w:val="16"/>
          <w:lang w:eastAsia="ru-RU"/>
        </w:rPr>
        <w:t> 48-57 занимают цифры от 0 до 9, </w:t>
      </w:r>
      <w:r w:rsidRPr="00FD47AE">
        <w:rPr>
          <w:rFonts w:ascii="Tahoma" w:eastAsia="Times New Roman" w:hAnsi="Tahoma" w:cs="Tahoma"/>
          <w:i/>
          <w:iCs/>
          <w:color w:val="000000"/>
          <w:sz w:val="16"/>
          <w:lang w:eastAsia="ru-RU"/>
        </w:rPr>
        <w:t>диапазон</w:t>
      </w:r>
      <w:r w:rsidRPr="00FD47AE">
        <w:rPr>
          <w:rFonts w:ascii="Tahoma" w:eastAsia="Times New Roman" w:hAnsi="Tahoma" w:cs="Tahoma"/>
          <w:color w:val="000000"/>
          <w:sz w:val="16"/>
          <w:szCs w:val="16"/>
          <w:lang w:eastAsia="ru-RU"/>
        </w:rPr>
        <w:t> 65-90 занимают заглавные латинские буквы от A до Z, </w:t>
      </w:r>
      <w:r w:rsidRPr="00FD47AE">
        <w:rPr>
          <w:rFonts w:ascii="Tahoma" w:eastAsia="Times New Roman" w:hAnsi="Tahoma" w:cs="Tahoma"/>
          <w:i/>
          <w:iCs/>
          <w:color w:val="000000"/>
          <w:sz w:val="16"/>
          <w:lang w:eastAsia="ru-RU"/>
        </w:rPr>
        <w:t>диапазон</w:t>
      </w:r>
      <w:r w:rsidRPr="00FD47AE">
        <w:rPr>
          <w:rFonts w:ascii="Tahoma" w:eastAsia="Times New Roman" w:hAnsi="Tahoma" w:cs="Tahoma"/>
          <w:color w:val="000000"/>
          <w:sz w:val="16"/>
          <w:szCs w:val="16"/>
          <w:lang w:eastAsia="ru-RU"/>
        </w:rPr>
        <w:t xml:space="preserve"> 97-122 - </w:t>
      </w:r>
      <w:proofErr w:type="gramStart"/>
      <w:r w:rsidRPr="00FD47AE">
        <w:rPr>
          <w:rFonts w:ascii="Tahoma" w:eastAsia="Times New Roman" w:hAnsi="Tahoma" w:cs="Tahoma"/>
          <w:color w:val="000000"/>
          <w:sz w:val="16"/>
          <w:szCs w:val="16"/>
          <w:lang w:eastAsia="ru-RU"/>
        </w:rPr>
        <w:t>строчными</w:t>
      </w:r>
      <w:proofErr w:type="gramEnd"/>
      <w:r w:rsidRPr="00FD47AE">
        <w:rPr>
          <w:rFonts w:ascii="Tahoma" w:eastAsia="Times New Roman" w:hAnsi="Tahoma" w:cs="Tahoma"/>
          <w:color w:val="000000"/>
          <w:sz w:val="16"/>
          <w:szCs w:val="16"/>
          <w:lang w:eastAsia="ru-RU"/>
        </w:rPr>
        <w:t xml:space="preserve"> буквы a-z.</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диапазоне 128-225 расположены символы национальной кодировки. В русифицированных версиях MS </w:t>
      </w:r>
      <w:r w:rsidRPr="00FD47AE">
        <w:rPr>
          <w:rFonts w:ascii="Tahoma" w:eastAsia="Times New Roman" w:hAnsi="Tahoma" w:cs="Tahoma"/>
          <w:i/>
          <w:iCs/>
          <w:color w:val="000000"/>
          <w:sz w:val="16"/>
          <w:lang w:eastAsia="ru-RU"/>
        </w:rPr>
        <w:t>Windows</w:t>
      </w:r>
      <w:r w:rsidRPr="00FD47AE">
        <w:rPr>
          <w:rFonts w:ascii="Tahoma" w:eastAsia="Times New Roman" w:hAnsi="Tahoma" w:cs="Tahoma"/>
          <w:color w:val="000000"/>
          <w:sz w:val="16"/>
          <w:szCs w:val="16"/>
          <w:lang w:eastAsia="ru-RU"/>
        </w:rPr>
        <w:t> обычно применяется кодовая страница MS </w:t>
      </w:r>
      <w:r w:rsidRPr="00FD47AE">
        <w:rPr>
          <w:rFonts w:ascii="Tahoma" w:eastAsia="Times New Roman" w:hAnsi="Tahoma" w:cs="Tahoma"/>
          <w:i/>
          <w:iCs/>
          <w:color w:val="000000"/>
          <w:sz w:val="16"/>
          <w:lang w:eastAsia="ru-RU"/>
        </w:rPr>
        <w:t>Windows</w:t>
      </w:r>
      <w:r w:rsidRPr="00FD47AE">
        <w:rPr>
          <w:rFonts w:ascii="Tahoma" w:eastAsia="Times New Roman" w:hAnsi="Tahoma" w:cs="Tahoma"/>
          <w:color w:val="000000"/>
          <w:sz w:val="16"/>
          <w:szCs w:val="16"/>
          <w:lang w:eastAsia="ru-RU"/>
        </w:rPr>
        <w:t> 1251. В ней коды 192-223 имеют заглавные буквы от</w:t>
      </w:r>
      <w:proofErr w:type="gramStart"/>
      <w:r w:rsidRPr="00FD47AE">
        <w:rPr>
          <w:rFonts w:ascii="Tahoma" w:eastAsia="Times New Roman" w:hAnsi="Tahoma" w:cs="Tahoma"/>
          <w:color w:val="000000"/>
          <w:sz w:val="16"/>
          <w:szCs w:val="16"/>
          <w:lang w:eastAsia="ru-RU"/>
        </w:rPr>
        <w:t xml:space="preserve"> А</w:t>
      </w:r>
      <w:proofErr w:type="gramEnd"/>
      <w:r w:rsidRPr="00FD47AE">
        <w:rPr>
          <w:rFonts w:ascii="Tahoma" w:eastAsia="Times New Roman" w:hAnsi="Tahoma" w:cs="Tahoma"/>
          <w:color w:val="000000"/>
          <w:sz w:val="16"/>
          <w:szCs w:val="16"/>
          <w:lang w:eastAsia="ru-RU"/>
        </w:rPr>
        <w:t xml:space="preserve"> до Я, 224-255 - строчные буквы от а до 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Используя коды символов можно вводить в документы (или записывать в файлы, создаваемые программно) символы, которые нельзя ввести с клавиатуры.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коде обработчика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cmd_Asc</w:t>
      </w:r>
      <w:r w:rsidRPr="00FD47AE">
        <w:rPr>
          <w:rFonts w:ascii="Tahoma" w:eastAsia="Times New Roman" w:hAnsi="Tahoma" w:cs="Tahoma"/>
          <w:color w:val="000000"/>
          <w:sz w:val="16"/>
          <w:szCs w:val="16"/>
          <w:lang w:eastAsia="ru-RU"/>
        </w:rPr>
        <w:t> создадим программу (</w:t>
      </w:r>
      <w:hyperlink r:id="rId210" w:anchor="example.6.5" w:history="1">
        <w:r w:rsidRPr="00FD47AE">
          <w:rPr>
            <w:rFonts w:ascii="Tahoma" w:eastAsia="Times New Roman" w:hAnsi="Tahoma" w:cs="Tahoma"/>
            <w:color w:val="0071A6"/>
            <w:sz w:val="16"/>
            <w:lang w:eastAsia="ru-RU"/>
          </w:rPr>
          <w:t>листинг 6.5</w:t>
        </w:r>
      </w:hyperlink>
      <w:r w:rsidRPr="00FD47AE">
        <w:rPr>
          <w:rFonts w:ascii="Tahoma" w:eastAsia="Times New Roman" w:hAnsi="Tahoma" w:cs="Tahoma"/>
          <w:color w:val="000000"/>
          <w:sz w:val="16"/>
          <w:szCs w:val="16"/>
          <w:lang w:eastAsia="ru-RU"/>
        </w:rPr>
        <w:t>.), которая сначала запрашивает у пользователя ввод символа, после чего выводит его </w:t>
      </w:r>
      <w:r w:rsidRPr="00FD47AE">
        <w:rPr>
          <w:rFonts w:ascii="Tahoma" w:eastAsia="Times New Roman" w:hAnsi="Tahoma" w:cs="Tahoma"/>
          <w:i/>
          <w:iCs/>
          <w:color w:val="000000"/>
          <w:sz w:val="16"/>
          <w:lang w:eastAsia="ru-RU"/>
        </w:rPr>
        <w:t>ASCII</w:t>
      </w:r>
      <w:r w:rsidRPr="00FD47AE">
        <w:rPr>
          <w:rFonts w:ascii="Tahoma" w:eastAsia="Times New Roman" w:hAnsi="Tahoma" w:cs="Tahoma"/>
          <w:color w:val="000000"/>
          <w:sz w:val="16"/>
          <w:szCs w:val="16"/>
          <w:lang w:eastAsia="ru-RU"/>
        </w:rPr>
        <w:t> код, потом - ввод кода, после чего выводит соответствующий ему символ. Так же здесь мы посмотрим на то, как работает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42" w:name="example_6.5"/>
      <w:bookmarkEnd w:id="342"/>
      <w:r w:rsidRPr="00FD47AE">
        <w:rPr>
          <w:rFonts w:ascii="Courier New" w:eastAsia="Times New Roman" w:hAnsi="Courier New" w:cs="Courier New"/>
          <w:color w:val="8B0000"/>
          <w:sz w:val="20"/>
          <w:szCs w:val="20"/>
          <w:lang w:eastAsia="ru-RU"/>
        </w:rPr>
        <w:t>'Переменная для хранения кода символа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num_AscNumber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символа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str_Char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'Начало блока перевода кода в символ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num_AscNumber = Val(InputBox("Введите код символа"))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переменной str_Char теперь хранится символ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с</w:t>
      </w:r>
      <w:proofErr w:type="gramEnd"/>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кодом</w:t>
      </w:r>
      <w:r w:rsidRPr="00FD47AE">
        <w:rPr>
          <w:rFonts w:ascii="Courier New" w:eastAsia="Times New Roman" w:hAnsi="Courier New" w:cs="Courier New"/>
          <w:color w:val="8B0000"/>
          <w:sz w:val="20"/>
          <w:szCs w:val="20"/>
          <w:lang w:val="en-US" w:eastAsia="ru-RU"/>
        </w:rPr>
        <w:t xml:space="preserve"> num_AscNumber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str_Char = </w:t>
      </w:r>
      <w:proofErr w:type="gramStart"/>
      <w:r w:rsidRPr="00FD47AE">
        <w:rPr>
          <w:rFonts w:ascii="Courier New" w:eastAsia="Times New Roman" w:hAnsi="Courier New" w:cs="Courier New"/>
          <w:color w:val="8B0000"/>
          <w:sz w:val="20"/>
          <w:szCs w:val="20"/>
          <w:lang w:val="en-US" w:eastAsia="ru-RU"/>
        </w:rPr>
        <w:t>Chr(</w:t>
      </w:r>
      <w:proofErr w:type="gramEnd"/>
      <w:r w:rsidRPr="00FD47AE">
        <w:rPr>
          <w:rFonts w:ascii="Courier New" w:eastAsia="Times New Roman" w:hAnsi="Courier New" w:cs="Courier New"/>
          <w:color w:val="8B0000"/>
          <w:sz w:val="20"/>
          <w:szCs w:val="20"/>
          <w:lang w:val="en-US" w:eastAsia="ru-RU"/>
        </w:rPr>
        <w:t>num_AscNumber)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(str_Char + " - символ с кодом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Str(num_AscNumber))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'Начало блока перевода символа в код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str_Char = InputBox("Введите символ")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'Теперь в переменной num_AscNumber хранится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'Код символа, введенного в str_Char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num_AscNumber = </w:t>
      </w:r>
      <w:proofErr w:type="gramStart"/>
      <w:r w:rsidRPr="00FD47AE">
        <w:rPr>
          <w:rFonts w:ascii="Courier New" w:eastAsia="Times New Roman" w:hAnsi="Courier New" w:cs="Courier New"/>
          <w:color w:val="8B0000"/>
          <w:sz w:val="20"/>
          <w:szCs w:val="20"/>
          <w:lang w:val="en-US" w:eastAsia="ru-RU"/>
        </w:rPr>
        <w:t>Asc(</w:t>
      </w:r>
      <w:proofErr w:type="gramEnd"/>
      <w:r w:rsidRPr="00FD47AE">
        <w:rPr>
          <w:rFonts w:ascii="Courier New" w:eastAsia="Times New Roman" w:hAnsi="Courier New" w:cs="Courier New"/>
          <w:color w:val="8B0000"/>
          <w:sz w:val="20"/>
          <w:szCs w:val="20"/>
          <w:lang w:val="en-US" w:eastAsia="ru-RU"/>
        </w:rPr>
        <w:t>str_Char)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("Символу " + str_Char + " соответствует код"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Str(num_AscNumber))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 теперь - пример функции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'выведем в окне сообщения 15 символов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("15 символов *: "</w:t>
      </w:r>
      <w:proofErr w:type="gramEnd"/>
      <w:r w:rsidRPr="00FD47AE">
        <w:rPr>
          <w:rFonts w:ascii="Courier New" w:eastAsia="Times New Roman" w:hAnsi="Courier New" w:cs="Courier New"/>
          <w:color w:val="8B0000"/>
          <w:sz w:val="20"/>
          <w:szCs w:val="20"/>
          <w:lang w:eastAsia="ru-RU"/>
        </w:rPr>
        <w:t xml:space="preserve"> + </w:t>
      </w:r>
      <w:proofErr w:type="gramStart"/>
      <w:r w:rsidRPr="00FD47AE">
        <w:rPr>
          <w:rFonts w:ascii="Courier New" w:eastAsia="Times New Roman" w:hAnsi="Courier New" w:cs="Courier New"/>
          <w:color w:val="8B0000"/>
          <w:sz w:val="20"/>
          <w:szCs w:val="20"/>
          <w:lang w:eastAsia="ru-RU"/>
        </w:rPr>
        <w:t>String(15, "*"))</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6.5. Пример использования функций Chr, Asc, String</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6.3. Пользовательские процедуры и функции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11" w:tgtFrame="_blank" w:history="1">
        <w:r w:rsidRPr="00FD47AE">
          <w:rPr>
            <w:rFonts w:ascii="Tahoma" w:eastAsia="Times New Roman" w:hAnsi="Tahoma" w:cs="Tahoma"/>
            <w:color w:val="0071A6"/>
            <w:sz w:val="16"/>
            <w:lang w:eastAsia="ru-RU"/>
          </w:rPr>
          <w:t>06-03-Пользовательские процедуры и функции.docm </w:t>
        </w:r>
      </w:hyperlink>
      <w:r w:rsidRPr="00FD47AE">
        <w:rPr>
          <w:rFonts w:ascii="Tahoma" w:eastAsia="Times New Roman" w:hAnsi="Tahoma" w:cs="Tahoma"/>
          <w:color w:val="000000"/>
          <w:sz w:val="16"/>
          <w:szCs w:val="16"/>
          <w:lang w:eastAsia="ru-RU"/>
        </w:rPr>
        <w:t>- пример к п. 6.3. - 6.5.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пользовались </w:t>
      </w:r>
      <w:r w:rsidRPr="00FD47AE">
        <w:rPr>
          <w:rFonts w:ascii="Tahoma" w:eastAsia="Times New Roman" w:hAnsi="Tahoma" w:cs="Tahoma"/>
          <w:i/>
          <w:iCs/>
          <w:color w:val="000000"/>
          <w:sz w:val="16"/>
          <w:lang w:eastAsia="ru-RU"/>
        </w:rPr>
        <w:t>встроенными</w:t>
      </w:r>
      <w:r w:rsidRPr="00FD47AE">
        <w:rPr>
          <w:rFonts w:ascii="Tahoma" w:eastAsia="Times New Roman" w:hAnsi="Tahoma" w:cs="Tahoma"/>
          <w:color w:val="000000"/>
          <w:sz w:val="16"/>
          <w:szCs w:val="16"/>
          <w:lang w:eastAsia="ru-RU"/>
        </w:rPr>
        <w:t> процедурами и функциями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Может показаться, что их достаточно много для решения любой задачи. Но даже при таком разнообразии порой нужны совершенно особые процедуры, которые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может создать самостоятельно.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Напомним, что главное отличие процедуры от функции заключается в том, что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возвращает в точку вызова некое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которое, как правило, является результатом обработки переданной функции информации. А процедура лишь выполняет какие-либо действия, но ничего в точку вызова не возвращает.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очевидно, что при обработке такой последовательности команд: </w:t>
      </w:r>
      <w:r w:rsidRPr="00FD47AE">
        <w:rPr>
          <w:rFonts w:ascii="Courier New" w:eastAsia="Times New Roman" w:hAnsi="Courier New" w:cs="Courier New"/>
          <w:color w:val="8B0000"/>
          <w:sz w:val="16"/>
          <w:lang w:eastAsia="ru-RU"/>
        </w:rPr>
        <w:t>num_A = num_B + val(str_C)</w:t>
      </w:r>
      <w:r w:rsidRPr="00FD47AE">
        <w:rPr>
          <w:rFonts w:ascii="Tahoma" w:eastAsia="Times New Roman" w:hAnsi="Tahoma" w:cs="Tahoma"/>
          <w:color w:val="000000"/>
          <w:sz w:val="16"/>
          <w:szCs w:val="16"/>
          <w:lang w:eastAsia="ru-RU"/>
        </w:rPr>
        <w:t> вместо выражения </w:t>
      </w:r>
      <w:r w:rsidRPr="00FD47AE">
        <w:rPr>
          <w:rFonts w:ascii="Courier New" w:eastAsia="Times New Roman" w:hAnsi="Courier New" w:cs="Courier New"/>
          <w:color w:val="8B0000"/>
          <w:sz w:val="16"/>
          <w:lang w:eastAsia="ru-RU"/>
        </w:rPr>
        <w:t>val(str_C)</w:t>
      </w:r>
      <w:r w:rsidRPr="00FD47AE">
        <w:rPr>
          <w:rFonts w:ascii="Tahoma" w:eastAsia="Times New Roman" w:hAnsi="Tahoma" w:cs="Tahoma"/>
          <w:color w:val="000000"/>
          <w:sz w:val="16"/>
          <w:szCs w:val="16"/>
          <w:lang w:eastAsia="ru-RU"/>
        </w:rPr>
        <w:t> подставляется числовое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переменной </w:t>
      </w:r>
      <w:r w:rsidRPr="00FD47AE">
        <w:rPr>
          <w:rFonts w:ascii="Courier New" w:eastAsia="Times New Roman" w:hAnsi="Courier New" w:cs="Courier New"/>
          <w:color w:val="8B0000"/>
          <w:sz w:val="16"/>
          <w:lang w:eastAsia="ru-RU"/>
        </w:rPr>
        <w:t>str_C</w:t>
      </w:r>
      <w:r w:rsidRPr="00FD47AE">
        <w:rPr>
          <w:rFonts w:ascii="Tahoma" w:eastAsia="Times New Roman" w:hAnsi="Tahoma" w:cs="Tahoma"/>
          <w:color w:val="000000"/>
          <w:sz w:val="16"/>
          <w:szCs w:val="16"/>
          <w:lang w:eastAsia="ru-RU"/>
        </w:rPr>
        <w:t>, найденное благодаря функции </w:t>
      </w:r>
      <w:r w:rsidRPr="00FD47AE">
        <w:rPr>
          <w:rFonts w:ascii="Courier New" w:eastAsia="Times New Roman" w:hAnsi="Courier New" w:cs="Courier New"/>
          <w:color w:val="8B0000"/>
          <w:sz w:val="16"/>
          <w:lang w:eastAsia="ru-RU"/>
        </w:rPr>
        <w:t>Val</w:t>
      </w:r>
      <w:r w:rsidRPr="00FD47AE">
        <w:rPr>
          <w:rFonts w:ascii="Tahoma" w:eastAsia="Times New Roman" w:hAnsi="Tahoma" w:cs="Tahoma"/>
          <w:color w:val="000000"/>
          <w:sz w:val="16"/>
          <w:szCs w:val="16"/>
          <w:lang w:eastAsia="ru-RU"/>
        </w:rPr>
        <w:t>. Или, скажем, такое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num_A = InputBox("Введите число")</w:t>
      </w:r>
      <w:r w:rsidRPr="00FD47AE">
        <w:rPr>
          <w:rFonts w:ascii="Tahoma" w:eastAsia="Times New Roman" w:hAnsi="Tahoma" w:cs="Tahoma"/>
          <w:color w:val="000000"/>
          <w:sz w:val="16"/>
          <w:szCs w:val="16"/>
          <w:lang w:eastAsia="ru-RU"/>
        </w:rPr>
        <w:t>. Здесь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InputBox</w:t>
      </w:r>
      <w:r w:rsidRPr="00FD47AE">
        <w:rPr>
          <w:rFonts w:ascii="Tahoma" w:eastAsia="Times New Roman" w:hAnsi="Tahoma" w:cs="Tahoma"/>
          <w:color w:val="000000"/>
          <w:sz w:val="16"/>
          <w:szCs w:val="16"/>
          <w:lang w:eastAsia="ru-RU"/>
        </w:rPr>
        <w:t> возвращает введенное пользователем число в переменную </w:t>
      </w:r>
      <w:r w:rsidRPr="00FD47AE">
        <w:rPr>
          <w:rFonts w:ascii="Courier New" w:eastAsia="Times New Roman" w:hAnsi="Courier New" w:cs="Courier New"/>
          <w:color w:val="8B0000"/>
          <w:sz w:val="16"/>
          <w:lang w:eastAsia="ru-RU"/>
        </w:rPr>
        <w:t>num_A</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Процедуры, как уже было сказано, лишь выполняют какие-то действия, не возвращая никаких значений в точку вызова. Например, если мы вызываем окно сообщения с надписью, не настраивая никаких дополнительных параметров, то мы можем решить, что имеем дело с процедурой. Такой вызов: </w:t>
      </w:r>
      <w:r w:rsidRPr="00FD47AE">
        <w:rPr>
          <w:rFonts w:ascii="Courier New" w:eastAsia="Times New Roman" w:hAnsi="Courier New" w:cs="Courier New"/>
          <w:color w:val="8B0000"/>
          <w:sz w:val="16"/>
          <w:lang w:eastAsia="ru-RU"/>
        </w:rPr>
        <w:t>MsgBox ("Привет")</w:t>
      </w:r>
      <w:r w:rsidRPr="00FD47AE">
        <w:rPr>
          <w:rFonts w:ascii="Tahoma" w:eastAsia="Times New Roman" w:hAnsi="Tahoma" w:cs="Tahoma"/>
          <w:color w:val="000000"/>
          <w:sz w:val="16"/>
          <w:szCs w:val="16"/>
          <w:lang w:eastAsia="ru-RU"/>
        </w:rPr>
        <w:t>, будет отлично работать. В то же время,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может вести себя как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xml:space="preserve">, возвращая в точку вызова код нажатой кнопки при настройках кнопок окна сообщения отличных </w:t>
      </w:r>
      <w:proofErr w:type="gramStart"/>
      <w:r w:rsidRPr="00FD47AE">
        <w:rPr>
          <w:rFonts w:ascii="Tahoma" w:eastAsia="Times New Roman" w:hAnsi="Tahoma" w:cs="Tahoma"/>
          <w:color w:val="000000"/>
          <w:sz w:val="16"/>
          <w:szCs w:val="16"/>
          <w:lang w:eastAsia="ru-RU"/>
        </w:rPr>
        <w:t>от</w:t>
      </w:r>
      <w:proofErr w:type="gramEnd"/>
      <w:r w:rsidRPr="00FD47AE">
        <w:rPr>
          <w:rFonts w:ascii="Tahoma" w:eastAsia="Times New Roman" w:hAnsi="Tahoma" w:cs="Tahoma"/>
          <w:color w:val="000000"/>
          <w:sz w:val="16"/>
          <w:szCs w:val="16"/>
          <w:lang w:eastAsia="ru-RU"/>
        </w:rPr>
        <w:t xml:space="preserve"> стандартных.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Разобравшись в отличиях процедур и функций, поговорим о том, зачем они нам нужны. Во-первых, процедуры удобно использовать для сокращения объема программы, выделяя в них часто используемые </w:t>
      </w:r>
      <w:r w:rsidRPr="00FD47AE">
        <w:rPr>
          <w:rFonts w:ascii="Tahoma" w:eastAsia="Times New Roman" w:hAnsi="Tahoma" w:cs="Tahoma"/>
          <w:i/>
          <w:iCs/>
          <w:color w:val="000000"/>
          <w:sz w:val="16"/>
          <w:lang w:eastAsia="ru-RU"/>
        </w:rPr>
        <w:t>блоки операторов</w:t>
      </w:r>
      <w:r w:rsidRPr="00FD47AE">
        <w:rPr>
          <w:rFonts w:ascii="Tahoma" w:eastAsia="Times New Roman" w:hAnsi="Tahoma" w:cs="Tahoma"/>
          <w:color w:val="000000"/>
          <w:sz w:val="16"/>
          <w:szCs w:val="16"/>
          <w:lang w:eastAsia="ru-RU"/>
        </w:rPr>
        <w:t>. Если вам придется создавать реальные программы, вы очень скоро убедитесь в том, что некоторые </w:t>
      </w:r>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(например - </w:t>
      </w:r>
      <w:r w:rsidRPr="00FD47AE">
        <w:rPr>
          <w:rFonts w:ascii="Tahoma" w:eastAsia="Times New Roman" w:hAnsi="Tahoma" w:cs="Tahoma"/>
          <w:i/>
          <w:iCs/>
          <w:color w:val="000000"/>
          <w:sz w:val="16"/>
          <w:lang w:eastAsia="ru-RU"/>
        </w:rPr>
        <w:t>запись</w:t>
      </w:r>
      <w:r w:rsidRPr="00FD47AE">
        <w:rPr>
          <w:rFonts w:ascii="Tahoma" w:eastAsia="Times New Roman" w:hAnsi="Tahoma" w:cs="Tahoma"/>
          <w:color w:val="000000"/>
          <w:sz w:val="16"/>
          <w:szCs w:val="16"/>
          <w:lang w:eastAsia="ru-RU"/>
        </w:rPr>
        <w:t> каких-либо значений на </w:t>
      </w:r>
      <w:r w:rsidRPr="00FD47AE">
        <w:rPr>
          <w:rFonts w:ascii="Tahoma" w:eastAsia="Times New Roman" w:hAnsi="Tahoma" w:cs="Tahoma"/>
          <w:i/>
          <w:iCs/>
          <w:color w:val="000000"/>
          <w:sz w:val="16"/>
          <w:lang w:eastAsia="ru-RU"/>
        </w:rPr>
        <w:t>лист</w:t>
      </w:r>
      <w:r w:rsidRPr="00FD47AE">
        <w:rPr>
          <w:rFonts w:ascii="Tahoma" w:eastAsia="Times New Roman" w:hAnsi="Tahoma" w:cs="Tahoma"/>
          <w:color w:val="000000"/>
          <w:sz w:val="16"/>
          <w:szCs w:val="16"/>
          <w:lang w:eastAsia="ru-RU"/>
        </w:rPr>
        <w:t>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создание и сохранение документов и т.д.) могут быть нужными в различных местах программы и занимать порой несколько десятков строчек кода. Нерационально каждый раз копировать эти участки кода в нужное </w:t>
      </w:r>
      <w:r w:rsidRPr="00FD47AE">
        <w:rPr>
          <w:rFonts w:ascii="Tahoma" w:eastAsia="Times New Roman" w:hAnsi="Tahoma" w:cs="Tahoma"/>
          <w:i/>
          <w:iCs/>
          <w:color w:val="000000"/>
          <w:sz w:val="16"/>
          <w:lang w:eastAsia="ru-RU"/>
        </w:rPr>
        <w:t>место</w:t>
      </w:r>
      <w:r w:rsidRPr="00FD47AE">
        <w:rPr>
          <w:rFonts w:ascii="Tahoma" w:eastAsia="Times New Roman" w:hAnsi="Tahoma" w:cs="Tahoma"/>
          <w:color w:val="000000"/>
          <w:sz w:val="16"/>
          <w:szCs w:val="16"/>
          <w:lang w:eastAsia="ru-RU"/>
        </w:rPr>
        <w:t>. Во-первых - увеличивается размер текста программы, во-вторых - если вам понадобится изменить что-нибудь в часто используемом наборе операторов - придется искать все такие участки и редактировать каждый из них. Гораздо удобнее будет выделить часто используемый участок в виде самостоятельной процедуры и каждый раз, когда он будет нужен, вызывать его с помощью одной лишь строчки кода.</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6.4. Пользовательская процедура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создания и использования </w:t>
      </w:r>
      <w:r w:rsidRPr="00FD47AE">
        <w:rPr>
          <w:rFonts w:ascii="Tahoma" w:eastAsia="Times New Roman" w:hAnsi="Tahoma" w:cs="Tahoma"/>
          <w:i/>
          <w:iCs/>
          <w:color w:val="000000"/>
          <w:sz w:val="16"/>
          <w:lang w:eastAsia="ru-RU"/>
        </w:rPr>
        <w:t>пользовательской процедуры</w:t>
      </w:r>
      <w:r w:rsidRPr="00FD47AE">
        <w:rPr>
          <w:rFonts w:ascii="Tahoma" w:eastAsia="Times New Roman" w:hAnsi="Tahoma" w:cs="Tahoma"/>
          <w:color w:val="000000"/>
          <w:sz w:val="16"/>
          <w:szCs w:val="16"/>
          <w:lang w:eastAsia="ru-RU"/>
        </w:rPr>
        <w:t>. Предположим, нам нужно опросить пятерых пользователей, обработав и записав их ответы в </w:t>
      </w:r>
      <w:r w:rsidRPr="00FD47AE">
        <w:rPr>
          <w:rFonts w:ascii="Tahoma" w:eastAsia="Times New Roman" w:hAnsi="Tahoma" w:cs="Tahoma"/>
          <w:i/>
          <w:iCs/>
          <w:color w:val="000000"/>
          <w:sz w:val="16"/>
          <w:lang w:eastAsia="ru-RU"/>
        </w:rPr>
        <w:t>файл</w:t>
      </w:r>
      <w:r w:rsidRPr="00FD47AE">
        <w:rPr>
          <w:rFonts w:ascii="Tahoma" w:eastAsia="Times New Roman" w:hAnsi="Tahoma" w:cs="Tahoma"/>
          <w:color w:val="000000"/>
          <w:sz w:val="16"/>
          <w:szCs w:val="16"/>
          <w:lang w:eastAsia="ru-RU"/>
        </w:rPr>
        <w:t>. Самое главное в этом примере не то, куда мы будем записывать ответы, и как их будем обрабатывать, а то, что блок кода будет повторяться для каждого пользователя. Сначала напишем этот блок в расчете на одного пользователя. Для этого добавим в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кнопку cmd_User_Data и создадим для нее такой обработчик события (</w:t>
      </w:r>
      <w:hyperlink r:id="rId212" w:anchor="example.6.6" w:history="1">
        <w:r w:rsidRPr="00FD47AE">
          <w:rPr>
            <w:rFonts w:ascii="Tahoma" w:eastAsia="Times New Roman" w:hAnsi="Tahoma" w:cs="Tahoma"/>
            <w:color w:val="0071A6"/>
            <w:sz w:val="16"/>
            <w:lang w:eastAsia="ru-RU"/>
          </w:rPr>
          <w:t>листинг 6.6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43" w:name="example_6.6"/>
      <w:bookmarkEnd w:id="343"/>
      <w:r w:rsidRPr="00FD47AE">
        <w:rPr>
          <w:rFonts w:ascii="Courier New" w:eastAsia="Times New Roman" w:hAnsi="Courier New" w:cs="Courier New"/>
          <w:color w:val="8B0000"/>
          <w:sz w:val="20"/>
          <w:szCs w:val="20"/>
          <w:lang w:val="en-US" w:eastAsia="ru-RU"/>
        </w:rPr>
        <w:t>Private Sub cmd_User_Data_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byte_Age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("Здравствуйте, вы пользователь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str_Name = InputBox("Введите ваше имя")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byte_Age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'Здесь находится блок обработки 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'записи введенных данных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6.6. Опрос пользователя - заготовка для процедуры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наглядности мы оставили </w:t>
      </w: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начала и конца процедуры.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подумаем, что нужно сделать с кодом при переходе ко второму пользователю. Очевидно, что мы сможем работать с теми же переменными, что и в первом случае, будем использовать те же </w:t>
      </w: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xml:space="preserve">. Единственным, что изменится, будет надпись в первом окне сообщения. </w:t>
      </w:r>
      <w:proofErr w:type="gramStart"/>
      <w:r w:rsidRPr="00FD47AE">
        <w:rPr>
          <w:rFonts w:ascii="Tahoma" w:eastAsia="Times New Roman" w:hAnsi="Tahoma" w:cs="Tahoma"/>
          <w:color w:val="000000"/>
          <w:sz w:val="16"/>
          <w:szCs w:val="16"/>
          <w:lang w:eastAsia="ru-RU"/>
        </w:rPr>
        <w:t>Вместо</w:t>
      </w:r>
      <w:proofErr w:type="gramEnd"/>
      <w:r w:rsidRPr="00FD47AE">
        <w:rPr>
          <w:rFonts w:ascii="Tahoma" w:eastAsia="Times New Roman" w:hAnsi="Tahoma" w:cs="Tahoma"/>
          <w:color w:val="000000"/>
          <w:sz w:val="16"/>
          <w:szCs w:val="16"/>
          <w:lang w:eastAsia="ru-RU"/>
        </w:rPr>
        <w:t xml:space="preserve"> "Здравствуйте, вы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№1" будет выведено "Здравствуйте, вы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значит, что мы можем использовать весь код, который находится в данный момент в обработчике, для создания собственной процедуры.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создать процедуру, добавим в проект новый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например, командой </w:t>
      </w:r>
      <w:r w:rsidRPr="00FD47AE">
        <w:rPr>
          <w:rFonts w:ascii="Tahoma" w:eastAsia="Times New Roman" w:hAnsi="Tahoma" w:cs="Tahoma"/>
          <w:b/>
          <w:bCs/>
          <w:color w:val="000000"/>
          <w:sz w:val="16"/>
          <w:szCs w:val="16"/>
          <w:lang w:eastAsia="ru-RU"/>
        </w:rPr>
        <w:t>Insert o Module</w:t>
      </w:r>
      <w:r w:rsidRPr="00FD47AE">
        <w:rPr>
          <w:rFonts w:ascii="Tahoma" w:eastAsia="Times New Roman" w:hAnsi="Tahoma" w:cs="Tahoma"/>
          <w:color w:val="000000"/>
          <w:sz w:val="16"/>
          <w:szCs w:val="16"/>
          <w:lang w:eastAsia="ru-RU"/>
        </w:rPr>
        <w:t> (Вставить o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модуле создадим для начала "скелет" процедуры. Он будет выглядеть так (</w:t>
      </w:r>
      <w:hyperlink r:id="rId213" w:anchor="example.6.7" w:history="1">
        <w:r w:rsidRPr="00FD47AE">
          <w:rPr>
            <w:rFonts w:ascii="Tahoma" w:eastAsia="Times New Roman" w:hAnsi="Tahoma" w:cs="Tahoma"/>
            <w:color w:val="0071A6"/>
            <w:sz w:val="16"/>
            <w:lang w:eastAsia="ru-RU"/>
          </w:rPr>
          <w:t>листинг 6.7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44" w:name="example_6.7"/>
      <w:bookmarkEnd w:id="344"/>
      <w:r w:rsidRPr="00FD47AE">
        <w:rPr>
          <w:rFonts w:ascii="Courier New" w:eastAsia="Times New Roman" w:hAnsi="Courier New" w:cs="Courier New"/>
          <w:color w:val="8B0000"/>
          <w:sz w:val="20"/>
          <w:szCs w:val="20"/>
          <w:lang w:val="en-US" w:eastAsia="ru-RU"/>
        </w:rPr>
        <w:t xml:space="preserve">Public Sub </w:t>
      </w:r>
      <w:proofErr w:type="gramStart"/>
      <w:r w:rsidRPr="00FD47AE">
        <w:rPr>
          <w:rFonts w:ascii="Courier New" w:eastAsia="Times New Roman" w:hAnsi="Courier New" w:cs="Courier New"/>
          <w:color w:val="8B0000"/>
          <w:sz w:val="20"/>
          <w:szCs w:val="20"/>
          <w:lang w:val="en-US" w:eastAsia="ru-RU"/>
        </w:rPr>
        <w:t>UserInput(</w:t>
      </w:r>
      <w:proofErr w:type="gramEnd"/>
      <w:r w:rsidRPr="00FD47AE">
        <w:rPr>
          <w:rFonts w:ascii="Courier New" w:eastAsia="Times New Roman" w:hAnsi="Courier New" w:cs="Courier New"/>
          <w:color w:val="8B0000"/>
          <w:sz w:val="20"/>
          <w:szCs w:val="20"/>
          <w:lang w:val="en-US" w:eastAsia="ru-RU"/>
        </w:rPr>
        <w:t>UserNumber As Integer)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'пользовательская процедура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ввода и обработки данных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6.7. Начало и конец текста пользовательской процедуры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Внутри процедуры - там, где будет располагаться ее тело, мы </w:t>
      </w:r>
      <w:proofErr w:type="gramStart"/>
      <w:r w:rsidRPr="00FD47AE">
        <w:rPr>
          <w:rFonts w:ascii="Tahoma" w:eastAsia="Times New Roman" w:hAnsi="Tahoma" w:cs="Tahoma"/>
          <w:color w:val="000000"/>
          <w:sz w:val="16"/>
          <w:szCs w:val="16"/>
          <w:lang w:eastAsia="ru-RU"/>
        </w:rPr>
        <w:t>разместили комментарии</w:t>
      </w:r>
      <w:proofErr w:type="gramEnd"/>
      <w:r w:rsidRPr="00FD47AE">
        <w:rPr>
          <w:rFonts w:ascii="Tahoma" w:eastAsia="Times New Roman" w:hAnsi="Tahoma" w:cs="Tahoma"/>
          <w:color w:val="000000"/>
          <w:sz w:val="16"/>
          <w:szCs w:val="16"/>
          <w:lang w:eastAsia="ru-RU"/>
        </w:rPr>
        <w:t>. Вы уже знаете, что </w:t>
      </w:r>
      <w:r w:rsidRPr="00FD47AE">
        <w:rPr>
          <w:rFonts w:ascii="Courier New" w:eastAsia="Times New Roman" w:hAnsi="Courier New" w:cs="Courier New"/>
          <w:color w:val="8B0000"/>
          <w:sz w:val="16"/>
          <w:lang w:eastAsia="ru-RU"/>
        </w:rPr>
        <w:t>End Sub</w:t>
      </w:r>
      <w:r w:rsidRPr="00FD47AE">
        <w:rPr>
          <w:rFonts w:ascii="Tahoma" w:eastAsia="Times New Roman" w:hAnsi="Tahoma" w:cs="Tahoma"/>
          <w:color w:val="000000"/>
          <w:sz w:val="16"/>
          <w:szCs w:val="16"/>
          <w:lang w:eastAsia="ru-RU"/>
        </w:rPr>
        <w:t> означает конец процедуры. А вот первая строка объявления выглядит гораздо интереснее. Давайте разберем ее составные части.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UserInput</w:t>
      </w:r>
      <w:r w:rsidRPr="00FD47AE">
        <w:rPr>
          <w:rFonts w:ascii="Tahoma" w:eastAsia="Times New Roman" w:hAnsi="Tahoma" w:cs="Tahoma"/>
          <w:color w:val="000000"/>
          <w:sz w:val="16"/>
          <w:szCs w:val="16"/>
          <w:lang w:eastAsia="ru-RU"/>
        </w:rPr>
        <w:t> - это имя процедуры. Мы выбираем его самостоятельно. В скобках после имени находится </w:t>
      </w:r>
      <w:r w:rsidRPr="00FD47AE">
        <w:rPr>
          <w:rFonts w:ascii="Tahoma" w:eastAsia="Times New Roman" w:hAnsi="Tahoma" w:cs="Tahoma"/>
          <w:i/>
          <w:iCs/>
          <w:color w:val="000000"/>
          <w:sz w:val="16"/>
          <w:lang w:eastAsia="ru-RU"/>
        </w:rPr>
        <w:t>объявление переменной</w:t>
      </w:r>
      <w:r w:rsidRPr="00FD47AE">
        <w:rPr>
          <w:rFonts w:ascii="Tahoma" w:eastAsia="Times New Roman" w:hAnsi="Tahoma" w:cs="Tahoma"/>
          <w:color w:val="000000"/>
          <w:sz w:val="16"/>
          <w:szCs w:val="16"/>
          <w:lang w:eastAsia="ru-RU"/>
        </w:rPr>
        <w:t>, которую можно передать процедуре в качестве параметра. В нашем случае это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имеющая имя </w:t>
      </w:r>
      <w:r w:rsidRPr="00FD47AE">
        <w:rPr>
          <w:rFonts w:ascii="Courier New" w:eastAsia="Times New Roman" w:hAnsi="Courier New" w:cs="Courier New"/>
          <w:color w:val="8B0000"/>
          <w:sz w:val="16"/>
          <w:lang w:eastAsia="ru-RU"/>
        </w:rPr>
        <w:t>UserNumber</w:t>
      </w:r>
      <w:r w:rsidRPr="00FD47AE">
        <w:rPr>
          <w:rFonts w:ascii="Tahoma" w:eastAsia="Times New Roman" w:hAnsi="Tahoma" w:cs="Tahoma"/>
          <w:color w:val="000000"/>
          <w:sz w:val="16"/>
          <w:szCs w:val="16"/>
          <w:lang w:eastAsia="ru-RU"/>
        </w:rPr>
        <w:t> и тип </w:t>
      </w:r>
      <w:r w:rsidRPr="00FD47AE">
        <w:rPr>
          <w:rFonts w:ascii="Courier New" w:eastAsia="Times New Roman" w:hAnsi="Courier New" w:cs="Courier New"/>
          <w:color w:val="8B0000"/>
          <w:sz w:val="16"/>
          <w:lang w:eastAsia="ru-RU"/>
        </w:rPr>
        <w:t>Integer</w:t>
      </w:r>
      <w:r w:rsidRPr="00FD47AE">
        <w:rPr>
          <w:rFonts w:ascii="Tahoma" w:eastAsia="Times New Roman" w:hAnsi="Tahoma" w:cs="Tahoma"/>
          <w:color w:val="000000"/>
          <w:sz w:val="16"/>
          <w:szCs w:val="16"/>
          <w:lang w:eastAsia="ru-RU"/>
        </w:rPr>
        <w:t>. Вспомните, как мы работаем с функцией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xml:space="preserve"> - </w:t>
      </w:r>
      <w:proofErr w:type="gramStart"/>
      <w:r w:rsidRPr="00FD47AE">
        <w:rPr>
          <w:rFonts w:ascii="Tahoma" w:eastAsia="Times New Roman" w:hAnsi="Tahoma" w:cs="Tahoma"/>
          <w:color w:val="000000"/>
          <w:sz w:val="16"/>
          <w:szCs w:val="16"/>
          <w:lang w:eastAsia="ru-RU"/>
        </w:rPr>
        <w:t>вызывая ее мы пишем</w:t>
      </w:r>
      <w:proofErr w:type="gramEnd"/>
      <w:r w:rsidRPr="00FD47AE">
        <w:rPr>
          <w:rFonts w:ascii="Tahoma" w:eastAsia="Times New Roman" w:hAnsi="Tahoma" w:cs="Tahoma"/>
          <w:color w:val="000000"/>
          <w:sz w:val="16"/>
          <w:szCs w:val="16"/>
          <w:lang w:eastAsia="ru-RU"/>
        </w:rPr>
        <w:t xml:space="preserve"> такой код: </w:t>
      </w:r>
      <w:r w:rsidRPr="00FD47AE">
        <w:rPr>
          <w:rFonts w:ascii="Courier New" w:eastAsia="Times New Roman" w:hAnsi="Courier New" w:cs="Courier New"/>
          <w:color w:val="8B0000"/>
          <w:sz w:val="16"/>
          <w:lang w:eastAsia="ru-RU"/>
        </w:rPr>
        <w:t>MsgBox ("Привет")</w:t>
      </w:r>
      <w:r w:rsidRPr="00FD47AE">
        <w:rPr>
          <w:rFonts w:ascii="Tahoma" w:eastAsia="Times New Roman" w:hAnsi="Tahoma" w:cs="Tahoma"/>
          <w:color w:val="000000"/>
          <w:sz w:val="16"/>
          <w:szCs w:val="16"/>
          <w:lang w:eastAsia="ru-RU"/>
        </w:rPr>
        <w:t>. В данном случае мы передаем функции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текстовый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xml:space="preserve"> "Привет", который она </w:t>
      </w:r>
      <w:r w:rsidRPr="00FD47AE">
        <w:rPr>
          <w:rFonts w:ascii="Tahoma" w:eastAsia="Times New Roman" w:hAnsi="Tahoma" w:cs="Tahoma"/>
          <w:color w:val="000000"/>
          <w:sz w:val="16"/>
          <w:szCs w:val="16"/>
          <w:lang w:eastAsia="ru-RU"/>
        </w:rPr>
        <w:lastRenderedPageBreak/>
        <w:t>выведет на экран. Точно так же, мы сможем передать нашей процедуре числовой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Integer</w:t>
      </w:r>
      <w:r w:rsidRPr="00FD47AE">
        <w:rPr>
          <w:rFonts w:ascii="Tahoma" w:eastAsia="Times New Roman" w:hAnsi="Tahoma" w:cs="Tahoma"/>
          <w:color w:val="000000"/>
          <w:sz w:val="16"/>
          <w:szCs w:val="16"/>
          <w:lang w:eastAsia="ru-RU"/>
        </w:rPr>
        <w:t>, который будет "виден" ей под именем </w:t>
      </w:r>
      <w:r w:rsidRPr="00FD47AE">
        <w:rPr>
          <w:rFonts w:ascii="Courier New" w:eastAsia="Times New Roman" w:hAnsi="Courier New" w:cs="Courier New"/>
          <w:color w:val="8B0000"/>
          <w:sz w:val="16"/>
          <w:lang w:eastAsia="ru-RU"/>
        </w:rPr>
        <w:t>UserNumber</w:t>
      </w:r>
      <w:r w:rsidRPr="00FD47AE">
        <w:rPr>
          <w:rFonts w:ascii="Tahoma" w:eastAsia="Times New Roman" w:hAnsi="Tahoma" w:cs="Tahoma"/>
          <w:color w:val="000000"/>
          <w:sz w:val="16"/>
          <w:szCs w:val="16"/>
          <w:lang w:eastAsia="ru-RU"/>
        </w:rPr>
        <w:t>. Вызов нашей процедуры для первого пользователя из обработчика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будет выглядеть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UserInput (1)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Тот номер, который мы указали в скобках, </w:t>
      </w:r>
      <w:proofErr w:type="gramStart"/>
      <w:r w:rsidRPr="00FD47AE">
        <w:rPr>
          <w:rFonts w:ascii="Tahoma" w:eastAsia="Times New Roman" w:hAnsi="Tahoma" w:cs="Tahoma"/>
          <w:color w:val="000000"/>
          <w:sz w:val="16"/>
          <w:szCs w:val="16"/>
          <w:lang w:eastAsia="ru-RU"/>
        </w:rPr>
        <w:t>будет присвоен переменной </w:t>
      </w:r>
      <w:r w:rsidRPr="00FD47AE">
        <w:rPr>
          <w:rFonts w:ascii="Courier New" w:eastAsia="Times New Roman" w:hAnsi="Courier New" w:cs="Courier New"/>
          <w:color w:val="8B0000"/>
          <w:sz w:val="16"/>
          <w:lang w:eastAsia="ru-RU"/>
        </w:rPr>
        <w:t>UserNumber</w:t>
      </w:r>
      <w:r w:rsidRPr="00FD47AE">
        <w:rPr>
          <w:rFonts w:ascii="Tahoma" w:eastAsia="Times New Roman" w:hAnsi="Tahoma" w:cs="Tahoma"/>
          <w:color w:val="000000"/>
          <w:sz w:val="16"/>
          <w:szCs w:val="16"/>
          <w:lang w:eastAsia="ru-RU"/>
        </w:rPr>
        <w:t> и мы сможем</w:t>
      </w:r>
      <w:proofErr w:type="gramEnd"/>
      <w:r w:rsidRPr="00FD47AE">
        <w:rPr>
          <w:rFonts w:ascii="Tahoma" w:eastAsia="Times New Roman" w:hAnsi="Tahoma" w:cs="Tahoma"/>
          <w:color w:val="000000"/>
          <w:sz w:val="16"/>
          <w:szCs w:val="16"/>
          <w:lang w:eastAsia="ru-RU"/>
        </w:rPr>
        <w:t xml:space="preserve"> пользоваться ей внутри процедуры. Давайте проиллюстрируем это. Как вы помните, выше мы определили, что в общем коде будет изменяться лишь номер пользователя. Поэтому перепишем строку приглашения таким образом, чтобы для каждого номера пользователя она выводила бы собственный текст. После этого те</w:t>
      </w:r>
      <w:proofErr w:type="gramStart"/>
      <w:r w:rsidRPr="00FD47AE">
        <w:rPr>
          <w:rFonts w:ascii="Tahoma" w:eastAsia="Times New Roman" w:hAnsi="Tahoma" w:cs="Tahoma"/>
          <w:color w:val="000000"/>
          <w:sz w:val="16"/>
          <w:szCs w:val="16"/>
          <w:lang w:eastAsia="ru-RU"/>
        </w:rPr>
        <w:t>кст пр</w:t>
      </w:r>
      <w:proofErr w:type="gramEnd"/>
      <w:r w:rsidRPr="00FD47AE">
        <w:rPr>
          <w:rFonts w:ascii="Tahoma" w:eastAsia="Times New Roman" w:hAnsi="Tahoma" w:cs="Tahoma"/>
          <w:color w:val="000000"/>
          <w:sz w:val="16"/>
          <w:szCs w:val="16"/>
          <w:lang w:eastAsia="ru-RU"/>
        </w:rPr>
        <w:t>оцедуры будет выглядеть так (</w:t>
      </w:r>
      <w:hyperlink r:id="rId214" w:anchor="example.6.8" w:history="1">
        <w:r w:rsidRPr="00FD47AE">
          <w:rPr>
            <w:rFonts w:ascii="Tahoma" w:eastAsia="Times New Roman" w:hAnsi="Tahoma" w:cs="Tahoma"/>
            <w:color w:val="0071A6"/>
            <w:sz w:val="16"/>
            <w:lang w:eastAsia="ru-RU"/>
          </w:rPr>
          <w:t>листинг 6.8</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45" w:name="example_6.8"/>
      <w:bookmarkEnd w:id="345"/>
      <w:r w:rsidRPr="00FD47AE">
        <w:rPr>
          <w:rFonts w:ascii="Courier New" w:eastAsia="Times New Roman" w:hAnsi="Courier New" w:cs="Courier New"/>
          <w:color w:val="8B0000"/>
          <w:sz w:val="20"/>
          <w:szCs w:val="20"/>
          <w:lang w:eastAsia="ru-RU"/>
        </w:rPr>
        <w:t>Public Sub UserInput(UserNumber As Integer)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("Здравствуйте, вы пользователь №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Str(UserNumber))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6.8. Модификация пользовательской процедуры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остальные части первой строки процедуры. </w:t>
      </w:r>
      <w:r w:rsidRPr="00FD47AE">
        <w:rPr>
          <w:rFonts w:ascii="Tahoma" w:eastAsia="Times New Roman" w:hAnsi="Tahoma" w:cs="Tahoma"/>
          <w:i/>
          <w:iCs/>
          <w:color w:val="000000"/>
          <w:sz w:val="16"/>
          <w:lang w:eastAsia="ru-RU"/>
        </w:rPr>
        <w:t>Ключевое слово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Sub</w:t>
      </w:r>
      <w:r w:rsidRPr="00FD47AE">
        <w:rPr>
          <w:rFonts w:ascii="Tahoma" w:eastAsia="Times New Roman" w:hAnsi="Tahoma" w:cs="Tahoma"/>
          <w:color w:val="000000"/>
          <w:sz w:val="16"/>
          <w:szCs w:val="16"/>
          <w:lang w:eastAsia="ru-RU"/>
        </w:rPr>
        <w:t> означает, что перед нами процедура. А модификатор доступа </w:t>
      </w:r>
      <w:r w:rsidRPr="00FD47AE">
        <w:rPr>
          <w:rFonts w:ascii="Courier New" w:eastAsia="Times New Roman" w:hAnsi="Courier New" w:cs="Courier New"/>
          <w:color w:val="8B0000"/>
          <w:sz w:val="16"/>
          <w:lang w:eastAsia="ru-RU"/>
        </w:rPr>
        <w:t>Public</w:t>
      </w:r>
      <w:r w:rsidRPr="00FD47AE">
        <w:rPr>
          <w:rFonts w:ascii="Tahoma" w:eastAsia="Times New Roman" w:hAnsi="Tahoma" w:cs="Tahoma"/>
          <w:color w:val="000000"/>
          <w:sz w:val="16"/>
          <w:szCs w:val="16"/>
          <w:lang w:eastAsia="ru-RU"/>
        </w:rPr>
        <w:t> означает, что эту процедуру можно вызвать из любого модуля проекта. Существуют и другие </w:t>
      </w:r>
      <w:r w:rsidRPr="00FD47AE">
        <w:rPr>
          <w:rFonts w:ascii="Tahoma" w:eastAsia="Times New Roman" w:hAnsi="Tahoma" w:cs="Tahoma"/>
          <w:i/>
          <w:iCs/>
          <w:color w:val="000000"/>
          <w:sz w:val="16"/>
          <w:lang w:eastAsia="ru-RU"/>
        </w:rPr>
        <w:t>модификаторы доступа</w:t>
      </w:r>
      <w:r w:rsidRPr="00FD47AE">
        <w:rPr>
          <w:rFonts w:ascii="Tahoma" w:eastAsia="Times New Roman" w:hAnsi="Tahoma" w:cs="Tahoma"/>
          <w:color w:val="000000"/>
          <w:sz w:val="16"/>
          <w:szCs w:val="16"/>
          <w:lang w:eastAsia="ru-RU"/>
        </w:rPr>
        <w:t>, в частности, </w:t>
      </w:r>
      <w:r w:rsidRPr="00FD47AE">
        <w:rPr>
          <w:rFonts w:ascii="Courier New" w:eastAsia="Times New Roman" w:hAnsi="Courier New" w:cs="Courier New"/>
          <w:color w:val="8B0000"/>
          <w:sz w:val="16"/>
          <w:lang w:eastAsia="ru-RU"/>
        </w:rPr>
        <w:t>Private</w:t>
      </w:r>
      <w:r w:rsidRPr="00FD47AE">
        <w:rPr>
          <w:rFonts w:ascii="Tahoma" w:eastAsia="Times New Roman" w:hAnsi="Tahoma" w:cs="Tahoma"/>
          <w:color w:val="000000"/>
          <w:sz w:val="16"/>
          <w:szCs w:val="16"/>
          <w:lang w:eastAsia="ru-RU"/>
        </w:rPr>
        <w:t>. Он дает </w:t>
      </w:r>
      <w:r w:rsidRPr="00FD47AE">
        <w:rPr>
          <w:rFonts w:ascii="Tahoma" w:eastAsia="Times New Roman" w:hAnsi="Tahoma" w:cs="Tahoma"/>
          <w:i/>
          <w:iCs/>
          <w:color w:val="000000"/>
          <w:sz w:val="16"/>
          <w:lang w:eastAsia="ru-RU"/>
        </w:rPr>
        <w:t>доступ</w:t>
      </w:r>
      <w:r w:rsidRPr="00FD47AE">
        <w:rPr>
          <w:rFonts w:ascii="Tahoma" w:eastAsia="Times New Roman" w:hAnsi="Tahoma" w:cs="Tahoma"/>
          <w:color w:val="000000"/>
          <w:sz w:val="16"/>
          <w:szCs w:val="16"/>
          <w:lang w:eastAsia="ru-RU"/>
        </w:rPr>
        <w:t> к процедуре только из того модуля, где она объявлена.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доработаем процедуру и обработчик события так, чтобы с их помощью мы могли решить поставленную выше задачу. Ниже вы можете видеть код обработчика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для кнопки (</w:t>
      </w:r>
      <w:hyperlink r:id="rId215" w:anchor="example.6.9" w:history="1">
        <w:r w:rsidRPr="00FD47AE">
          <w:rPr>
            <w:rFonts w:ascii="Tahoma" w:eastAsia="Times New Roman" w:hAnsi="Tahoma" w:cs="Tahoma"/>
            <w:color w:val="0071A6"/>
            <w:sz w:val="16"/>
            <w:lang w:eastAsia="ru-RU"/>
          </w:rPr>
          <w:t>листинг 6.9</w:t>
        </w:r>
      </w:hyperlink>
      <w:r w:rsidRPr="00FD47AE">
        <w:rPr>
          <w:rFonts w:ascii="Tahoma" w:eastAsia="Times New Roman" w:hAnsi="Tahoma" w:cs="Tahoma"/>
          <w:color w:val="000000"/>
          <w:sz w:val="16"/>
          <w:szCs w:val="16"/>
          <w:lang w:eastAsia="ru-RU"/>
        </w:rPr>
        <w:t>.) и процедуры (</w:t>
      </w:r>
      <w:hyperlink r:id="rId216" w:anchor="example.6.10" w:history="1">
        <w:r w:rsidRPr="00FD47AE">
          <w:rPr>
            <w:rFonts w:ascii="Tahoma" w:eastAsia="Times New Roman" w:hAnsi="Tahoma" w:cs="Tahoma"/>
            <w:color w:val="0071A6"/>
            <w:sz w:val="16"/>
            <w:lang w:eastAsia="ru-RU"/>
          </w:rPr>
          <w:t>листинг 6.10</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46" w:name="example_6.9"/>
      <w:bookmarkEnd w:id="346"/>
      <w:r w:rsidRPr="00FD47AE">
        <w:rPr>
          <w:rFonts w:ascii="Courier New" w:eastAsia="Times New Roman" w:hAnsi="Courier New" w:cs="Courier New"/>
          <w:color w:val="8B0000"/>
          <w:sz w:val="20"/>
          <w:szCs w:val="20"/>
          <w:lang w:val="en-US" w:eastAsia="ru-RU"/>
        </w:rPr>
        <w:t>Private Sub cmd_User_Data_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UserInput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UserInput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UserInput (3)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UserInput (4)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UserInput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6.9. </w:t>
      </w:r>
      <w:r w:rsidRPr="00FD47AE">
        <w:rPr>
          <w:rFonts w:ascii="Courier New" w:eastAsia="Times New Roman" w:hAnsi="Courier New" w:cs="Courier New"/>
          <w:color w:val="8B0000"/>
          <w:sz w:val="16"/>
          <w:lang w:eastAsia="ru-RU"/>
        </w:rPr>
        <w:t>Код</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события</w:t>
      </w:r>
      <w:r w:rsidRPr="00FD47AE">
        <w:rPr>
          <w:rFonts w:ascii="Courier New" w:eastAsia="Times New Roman" w:hAnsi="Courier New" w:cs="Courier New"/>
          <w:color w:val="8B0000"/>
          <w:sz w:val="16"/>
          <w:lang w:val="en-US" w:eastAsia="ru-RU"/>
        </w:rPr>
        <w:t xml:space="preserve"> Click </w:t>
      </w:r>
      <w:r w:rsidRPr="00FD47AE">
        <w:rPr>
          <w:rFonts w:ascii="Courier New" w:eastAsia="Times New Roman" w:hAnsi="Courier New" w:cs="Courier New"/>
          <w:color w:val="8B0000"/>
          <w:sz w:val="16"/>
          <w:lang w:eastAsia="ru-RU"/>
        </w:rPr>
        <w:t>для</w:t>
      </w:r>
      <w:r w:rsidRPr="00FD47AE">
        <w:rPr>
          <w:rFonts w:ascii="Courier New" w:eastAsia="Times New Roman" w:hAnsi="Courier New" w:cs="Courier New"/>
          <w:color w:val="8B0000"/>
          <w:sz w:val="16"/>
          <w:lang w:val="en-US" w:eastAsia="ru-RU"/>
        </w:rPr>
        <w:t xml:space="preserve"> cmd_User_Data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47" w:name="example_6.10"/>
      <w:bookmarkEnd w:id="347"/>
      <w:r w:rsidRPr="00FD47AE">
        <w:rPr>
          <w:rFonts w:ascii="Courier New" w:eastAsia="Times New Roman" w:hAnsi="Courier New" w:cs="Courier New"/>
          <w:color w:val="8B0000"/>
          <w:sz w:val="20"/>
          <w:szCs w:val="20"/>
          <w:lang w:val="en-US" w:eastAsia="ru-RU"/>
        </w:rPr>
        <w:t xml:space="preserve">Public Sub </w:t>
      </w:r>
      <w:proofErr w:type="gramStart"/>
      <w:r w:rsidRPr="00FD47AE">
        <w:rPr>
          <w:rFonts w:ascii="Courier New" w:eastAsia="Times New Roman" w:hAnsi="Courier New" w:cs="Courier New"/>
          <w:color w:val="8B0000"/>
          <w:sz w:val="20"/>
          <w:szCs w:val="20"/>
          <w:lang w:val="en-US" w:eastAsia="ru-RU"/>
        </w:rPr>
        <w:t>UserInput(</w:t>
      </w:r>
      <w:proofErr w:type="gramEnd"/>
      <w:r w:rsidRPr="00FD47AE">
        <w:rPr>
          <w:rFonts w:ascii="Courier New" w:eastAsia="Times New Roman" w:hAnsi="Courier New" w:cs="Courier New"/>
          <w:color w:val="8B0000"/>
          <w:sz w:val="20"/>
          <w:szCs w:val="20"/>
          <w:lang w:val="en-US" w:eastAsia="ru-RU"/>
        </w:rPr>
        <w:t>UserNumber As Integer)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byte_Age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("Здравствуйте, вы пользователь №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Str(UserNumber))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str_Name = InputBox("Введите ваше имя")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byte_Age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6.10. Окончательный вариант пользовательской процедуры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поговорим о функциях.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6.5. Пользовательская функция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создания и использования функции, которая выполняет очень простую задачу: возводит переданное ей число во вторую степень.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реализующая эту задачу, выглядит так (</w:t>
      </w:r>
      <w:hyperlink r:id="rId217" w:anchor="example.6.11" w:history="1">
        <w:r w:rsidRPr="00FD47AE">
          <w:rPr>
            <w:rFonts w:ascii="Tahoma" w:eastAsia="Times New Roman" w:hAnsi="Tahoma" w:cs="Tahoma"/>
            <w:color w:val="0071A6"/>
            <w:sz w:val="16"/>
            <w:lang w:eastAsia="ru-RU"/>
          </w:rPr>
          <w:t>листинг 6.11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48" w:name="example_6.11"/>
      <w:bookmarkEnd w:id="348"/>
      <w:r w:rsidRPr="00FD47AE">
        <w:rPr>
          <w:rFonts w:ascii="Courier New" w:eastAsia="Times New Roman" w:hAnsi="Courier New" w:cs="Courier New"/>
          <w:color w:val="8B0000"/>
          <w:sz w:val="20"/>
          <w:szCs w:val="20"/>
          <w:lang w:val="en-US" w:eastAsia="ru-RU"/>
        </w:rPr>
        <w:t xml:space="preserve">Public Function </w:t>
      </w:r>
      <w:proofErr w:type="gramStart"/>
      <w:r w:rsidRPr="00FD47AE">
        <w:rPr>
          <w:rFonts w:ascii="Courier New" w:eastAsia="Times New Roman" w:hAnsi="Courier New" w:cs="Courier New"/>
          <w:color w:val="8B0000"/>
          <w:sz w:val="20"/>
          <w:szCs w:val="20"/>
          <w:lang w:val="en-US" w:eastAsia="ru-RU"/>
        </w:rPr>
        <w:t>Square(</w:t>
      </w:r>
      <w:proofErr w:type="gramEnd"/>
      <w:r w:rsidRPr="00FD47AE">
        <w:rPr>
          <w:rFonts w:ascii="Courier New" w:eastAsia="Times New Roman" w:hAnsi="Courier New" w:cs="Courier New"/>
          <w:color w:val="8B0000"/>
          <w:sz w:val="20"/>
          <w:szCs w:val="20"/>
          <w:lang w:val="en-US" w:eastAsia="ru-RU"/>
        </w:rPr>
        <w:t>num_One As Double)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Square = num_One ^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Function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6.11. </w:t>
      </w:r>
      <w:r w:rsidRPr="00FD47AE">
        <w:rPr>
          <w:rFonts w:ascii="Courier New" w:eastAsia="Times New Roman" w:hAnsi="Courier New" w:cs="Courier New"/>
          <w:color w:val="8B0000"/>
          <w:sz w:val="16"/>
          <w:lang w:eastAsia="ru-RU"/>
        </w:rPr>
        <w:t>Пользовательская функция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Объявление функции</w:t>
      </w:r>
      <w:r w:rsidRPr="00FD47AE">
        <w:rPr>
          <w:rFonts w:ascii="Tahoma" w:eastAsia="Times New Roman" w:hAnsi="Tahoma" w:cs="Tahoma"/>
          <w:color w:val="000000"/>
          <w:sz w:val="16"/>
          <w:szCs w:val="16"/>
          <w:lang w:eastAsia="ru-RU"/>
        </w:rPr>
        <w:t> очень похоже на объявление процедуры. Здесь мы используем модификатор доступности </w:t>
      </w:r>
      <w:r w:rsidRPr="00FD47AE">
        <w:rPr>
          <w:rFonts w:ascii="Courier New" w:eastAsia="Times New Roman" w:hAnsi="Courier New" w:cs="Courier New"/>
          <w:color w:val="8B0000"/>
          <w:sz w:val="16"/>
          <w:lang w:eastAsia="ru-RU"/>
        </w:rPr>
        <w:t>Public</w:t>
      </w:r>
      <w:r w:rsidRPr="00FD47AE">
        <w:rPr>
          <w:rFonts w:ascii="Tahoma" w:eastAsia="Times New Roman" w:hAnsi="Tahoma" w:cs="Tahoma"/>
          <w:color w:val="000000"/>
          <w:sz w:val="16"/>
          <w:szCs w:val="16"/>
          <w:lang w:eastAsia="ru-RU"/>
        </w:rPr>
        <w:t>, дающий </w:t>
      </w:r>
      <w:r w:rsidRPr="00FD47AE">
        <w:rPr>
          <w:rFonts w:ascii="Tahoma" w:eastAsia="Times New Roman" w:hAnsi="Tahoma" w:cs="Tahoma"/>
          <w:i/>
          <w:iCs/>
          <w:color w:val="000000"/>
          <w:sz w:val="16"/>
          <w:lang w:eastAsia="ru-RU"/>
        </w:rPr>
        <w:t>доступ</w:t>
      </w:r>
      <w:r w:rsidRPr="00FD47AE">
        <w:rPr>
          <w:rFonts w:ascii="Tahoma" w:eastAsia="Times New Roman" w:hAnsi="Tahoma" w:cs="Tahoma"/>
          <w:color w:val="000000"/>
          <w:sz w:val="16"/>
          <w:szCs w:val="16"/>
          <w:lang w:eastAsia="ru-RU"/>
        </w:rPr>
        <w:t> к функции из всех модулей. </w:t>
      </w:r>
      <w:r w:rsidRPr="00FD47AE">
        <w:rPr>
          <w:rFonts w:ascii="Tahoma" w:eastAsia="Times New Roman" w:hAnsi="Tahoma" w:cs="Tahoma"/>
          <w:i/>
          <w:iCs/>
          <w:color w:val="000000"/>
          <w:sz w:val="16"/>
          <w:lang w:eastAsia="ru-RU"/>
        </w:rPr>
        <w:t>Ключевое слово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Function</w:t>
      </w:r>
      <w:r w:rsidRPr="00FD47AE">
        <w:rPr>
          <w:rFonts w:ascii="Tahoma" w:eastAsia="Times New Roman" w:hAnsi="Tahoma" w:cs="Tahoma"/>
          <w:color w:val="000000"/>
          <w:sz w:val="16"/>
          <w:szCs w:val="16"/>
          <w:lang w:eastAsia="ru-RU"/>
        </w:rPr>
        <w:t xml:space="preserve"> означает, что мы объявляем функцию. Следом за ним, в скобках, идет объявление параметров, которые мы можем передать функции. В нашем случае это - </w:t>
      </w:r>
      <w:r w:rsidRPr="00FD47AE">
        <w:rPr>
          <w:rFonts w:ascii="Tahoma" w:eastAsia="Times New Roman" w:hAnsi="Tahoma" w:cs="Tahoma"/>
          <w:color w:val="000000"/>
          <w:sz w:val="16"/>
          <w:szCs w:val="16"/>
          <w:lang w:eastAsia="ru-RU"/>
        </w:rPr>
        <w:lastRenderedPageBreak/>
        <w:t>одна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num_One</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После объявления имени и параметров функции следует объявление типа самой функции, или, точнее - типа возвращаемого функцией значения. В нашем случае с помощью конструкции </w:t>
      </w:r>
      <w:r w:rsidRPr="00FD47AE">
        <w:rPr>
          <w:rFonts w:ascii="Courier New" w:eastAsia="Times New Roman" w:hAnsi="Courier New" w:cs="Courier New"/>
          <w:color w:val="8B0000"/>
          <w:sz w:val="16"/>
          <w:lang w:eastAsia="ru-RU"/>
        </w:rPr>
        <w:t>As</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мы задали тип функции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При объявлении функции можно не указывать тип - тогда он автоматически будет установлен в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Последняя строка </w:t>
      </w:r>
      <w:r w:rsidRPr="00FD47AE">
        <w:rPr>
          <w:rFonts w:ascii="Tahoma" w:eastAsia="Times New Roman" w:hAnsi="Tahoma" w:cs="Tahoma"/>
          <w:i/>
          <w:iCs/>
          <w:color w:val="000000"/>
          <w:sz w:val="16"/>
          <w:lang w:eastAsia="ru-RU"/>
        </w:rPr>
        <w:t>объявления функции</w:t>
      </w:r>
      <w:r w:rsidRPr="00FD47AE">
        <w:rPr>
          <w:rFonts w:ascii="Tahoma" w:eastAsia="Times New Roman" w:hAnsi="Tahoma" w:cs="Tahoma"/>
          <w:color w:val="000000"/>
          <w:sz w:val="16"/>
          <w:szCs w:val="16"/>
          <w:lang w:eastAsia="ru-RU"/>
        </w:rPr>
        <w:t> - </w:t>
      </w:r>
      <w:r w:rsidRPr="00FD47AE">
        <w:rPr>
          <w:rFonts w:ascii="Courier New" w:eastAsia="Times New Roman" w:hAnsi="Courier New" w:cs="Courier New"/>
          <w:color w:val="8B0000"/>
          <w:sz w:val="16"/>
          <w:lang w:eastAsia="ru-RU"/>
        </w:rPr>
        <w:t>End Function</w:t>
      </w:r>
      <w:r w:rsidRPr="00FD47AE">
        <w:rPr>
          <w:rFonts w:ascii="Tahoma" w:eastAsia="Times New Roman" w:hAnsi="Tahoma" w:cs="Tahoma"/>
          <w:color w:val="000000"/>
          <w:sz w:val="16"/>
          <w:szCs w:val="16"/>
          <w:lang w:eastAsia="ru-RU"/>
        </w:rPr>
        <w:t>, означает конец функции. Как и в случае с процедурой, внутри тела функции можно разместить </w:t>
      </w:r>
      <w:r w:rsidRPr="00FD47AE">
        <w:rPr>
          <w:rFonts w:ascii="Tahoma" w:eastAsia="Times New Roman" w:hAnsi="Tahoma" w:cs="Tahoma"/>
          <w:i/>
          <w:iCs/>
          <w:color w:val="000000"/>
          <w:sz w:val="16"/>
          <w:lang w:eastAsia="ru-RU"/>
        </w:rPr>
        <w:t>операторы</w:t>
      </w:r>
      <w:r w:rsidRPr="00FD47AE">
        <w:rPr>
          <w:rFonts w:ascii="Tahoma" w:eastAsia="Times New Roman" w:hAnsi="Tahoma" w:cs="Tahoma"/>
          <w:color w:val="000000"/>
          <w:sz w:val="16"/>
          <w:szCs w:val="16"/>
          <w:lang w:eastAsia="ru-RU"/>
        </w:rPr>
        <w:t>, необходимые для выполнения задачи.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здесь есть одна очень важная особенность. После того, как найдено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которое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должна возвратить, в тексте кода функции нужно присвоить это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переменной, которая имеет то же имя, что и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В нашем случае, при имени функции </w:t>
      </w:r>
      <w:r w:rsidRPr="00FD47AE">
        <w:rPr>
          <w:rFonts w:ascii="Courier New" w:eastAsia="Times New Roman" w:hAnsi="Courier New" w:cs="Courier New"/>
          <w:color w:val="8B0000"/>
          <w:sz w:val="16"/>
          <w:lang w:eastAsia="ru-RU"/>
        </w:rPr>
        <w:t>Square</w:t>
      </w:r>
      <w:r w:rsidRPr="00FD47AE">
        <w:rPr>
          <w:rFonts w:ascii="Tahoma" w:eastAsia="Times New Roman" w:hAnsi="Tahoma" w:cs="Tahoma"/>
          <w:color w:val="000000"/>
          <w:sz w:val="16"/>
          <w:szCs w:val="16"/>
          <w:lang w:eastAsia="ru-RU"/>
        </w:rPr>
        <w:t> это присвоение выглядит как </w:t>
      </w:r>
      <w:r w:rsidRPr="00FD47AE">
        <w:rPr>
          <w:rFonts w:ascii="Courier New" w:eastAsia="Times New Roman" w:hAnsi="Courier New" w:cs="Courier New"/>
          <w:color w:val="8B0000"/>
          <w:sz w:val="16"/>
          <w:lang w:eastAsia="ru-RU"/>
        </w:rPr>
        <w:t>Square = num_One ^ 2</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испытания функции добавим в документ еще одну кнопку - </w:t>
      </w:r>
      <w:r w:rsidRPr="00FD47AE">
        <w:rPr>
          <w:rFonts w:ascii="Courier New" w:eastAsia="Times New Roman" w:hAnsi="Courier New" w:cs="Courier New"/>
          <w:color w:val="8B0000"/>
          <w:sz w:val="16"/>
          <w:lang w:eastAsia="ru-RU"/>
        </w:rPr>
        <w:t>cmd_UserCalc</w:t>
      </w:r>
      <w:r w:rsidRPr="00FD47AE">
        <w:rPr>
          <w:rFonts w:ascii="Tahoma" w:eastAsia="Times New Roman" w:hAnsi="Tahoma" w:cs="Tahoma"/>
          <w:color w:val="000000"/>
          <w:sz w:val="16"/>
          <w:szCs w:val="16"/>
          <w:lang w:eastAsia="ru-RU"/>
        </w:rPr>
        <w:t>, подписанную как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с таким кодом (</w:t>
      </w:r>
      <w:hyperlink r:id="rId218" w:anchor="example.6.12" w:history="1">
        <w:r w:rsidRPr="00FD47AE">
          <w:rPr>
            <w:rFonts w:ascii="Tahoma" w:eastAsia="Times New Roman" w:hAnsi="Tahoma" w:cs="Tahoma"/>
            <w:color w:val="0071A6"/>
            <w:sz w:val="16"/>
            <w:lang w:eastAsia="ru-RU"/>
          </w:rPr>
          <w:t>листинг 6.12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49" w:name="example_6.12"/>
      <w:bookmarkEnd w:id="349"/>
      <w:r w:rsidRPr="00FD47AE">
        <w:rPr>
          <w:rFonts w:ascii="Courier New" w:eastAsia="Times New Roman" w:hAnsi="Courier New" w:cs="Courier New"/>
          <w:color w:val="8B0000"/>
          <w:sz w:val="20"/>
          <w:szCs w:val="20"/>
          <w:lang w:val="en-US" w:eastAsia="ru-RU"/>
        </w:rPr>
        <w:t>Private Sub cmd_UserCalc_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num_Res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num_Input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num_Input = </w:t>
      </w:r>
      <w:proofErr w:type="gramStart"/>
      <w:r w:rsidRPr="00FD47AE">
        <w:rPr>
          <w:rFonts w:ascii="Courier New" w:eastAsia="Times New Roman" w:hAnsi="Courier New" w:cs="Courier New"/>
          <w:color w:val="8B0000"/>
          <w:sz w:val="20"/>
          <w:szCs w:val="20"/>
          <w:lang w:val="en-US" w:eastAsia="ru-RU"/>
        </w:rPr>
        <w:t>CDbl(</w:t>
      </w:r>
      <w:proofErr w:type="gramEnd"/>
      <w:r w:rsidRPr="00FD47AE">
        <w:rPr>
          <w:rFonts w:ascii="Courier New" w:eastAsia="Times New Roman" w:hAnsi="Courier New" w:cs="Courier New"/>
          <w:color w:val="8B0000"/>
          <w:sz w:val="20"/>
          <w:szCs w:val="20"/>
          <w:lang w:val="en-US" w:eastAsia="ru-RU"/>
        </w:rPr>
        <w:t>InputBox("</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num_Res = </w:t>
      </w:r>
      <w:proofErr w:type="gramStart"/>
      <w:r w:rsidRPr="00FD47AE">
        <w:rPr>
          <w:rFonts w:ascii="Courier New" w:eastAsia="Times New Roman" w:hAnsi="Courier New" w:cs="Courier New"/>
          <w:color w:val="8B0000"/>
          <w:sz w:val="20"/>
          <w:szCs w:val="20"/>
          <w:lang w:val="en-US" w:eastAsia="ru-RU"/>
        </w:rPr>
        <w:t>Square(</w:t>
      </w:r>
      <w:proofErr w:type="gramEnd"/>
      <w:r w:rsidRPr="00FD47AE">
        <w:rPr>
          <w:rFonts w:ascii="Courier New" w:eastAsia="Times New Roman" w:hAnsi="Courier New" w:cs="Courier New"/>
          <w:color w:val="8B0000"/>
          <w:sz w:val="20"/>
          <w:szCs w:val="20"/>
          <w:lang w:val="en-US" w:eastAsia="ru-RU"/>
        </w:rPr>
        <w:t>num_Input)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num_Input) + " </w:t>
      </w:r>
      <w:r w:rsidRPr="00FD47AE">
        <w:rPr>
          <w:rFonts w:ascii="Courier New" w:eastAsia="Times New Roman" w:hAnsi="Courier New" w:cs="Courier New"/>
          <w:color w:val="8B0000"/>
          <w:sz w:val="20"/>
          <w:szCs w:val="20"/>
          <w:lang w:eastAsia="ru-RU"/>
        </w:rPr>
        <w:t>во</w:t>
      </w:r>
      <w:r w:rsidRPr="00FD47AE">
        <w:rPr>
          <w:rFonts w:ascii="Courier New" w:eastAsia="Times New Roman" w:hAnsi="Courier New" w:cs="Courier New"/>
          <w:color w:val="8B0000"/>
          <w:sz w:val="20"/>
          <w:szCs w:val="20"/>
          <w:lang w:val="en-US" w:eastAsia="ru-RU"/>
        </w:rPr>
        <w:t xml:space="preserve"> 2-</w:t>
      </w:r>
      <w:r w:rsidRPr="00FD47AE">
        <w:rPr>
          <w:rFonts w:ascii="Courier New" w:eastAsia="Times New Roman" w:hAnsi="Courier New" w:cs="Courier New"/>
          <w:color w:val="8B0000"/>
          <w:sz w:val="20"/>
          <w:szCs w:val="20"/>
          <w:lang w:eastAsia="ru-RU"/>
        </w:rPr>
        <w:t>й</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степени</w:t>
      </w:r>
      <w:r w:rsidRPr="00FD47AE">
        <w:rPr>
          <w:rFonts w:ascii="Courier New" w:eastAsia="Times New Roman" w:hAnsi="Courier New" w:cs="Courier New"/>
          <w:color w:val="8B0000"/>
          <w:sz w:val="20"/>
          <w:szCs w:val="20"/>
          <w:lang w:val="en-US" w:eastAsia="ru-RU"/>
        </w:rPr>
        <w:t xml:space="preserve">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num_Res))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6.12. </w:t>
      </w:r>
      <w:r w:rsidRPr="00FD47AE">
        <w:rPr>
          <w:rFonts w:ascii="Courier New" w:eastAsia="Times New Roman" w:hAnsi="Courier New" w:cs="Courier New"/>
          <w:color w:val="8B0000"/>
          <w:sz w:val="16"/>
          <w:lang w:eastAsia="ru-RU"/>
        </w:rPr>
        <w:t>Работа с пользовательской функцией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здесь мы работаем с </w:t>
      </w:r>
      <w:r w:rsidRPr="00FD47AE">
        <w:rPr>
          <w:rFonts w:ascii="Tahoma" w:eastAsia="Times New Roman" w:hAnsi="Tahoma" w:cs="Tahoma"/>
          <w:i/>
          <w:iCs/>
          <w:color w:val="000000"/>
          <w:sz w:val="16"/>
          <w:lang w:eastAsia="ru-RU"/>
        </w:rPr>
        <w:t>пользовательской функцией</w:t>
      </w:r>
      <w:r w:rsidRPr="00FD47AE">
        <w:rPr>
          <w:rFonts w:ascii="Tahoma" w:eastAsia="Times New Roman" w:hAnsi="Tahoma" w:cs="Tahoma"/>
          <w:color w:val="000000"/>
          <w:sz w:val="16"/>
          <w:szCs w:val="16"/>
          <w:lang w:eastAsia="ru-RU"/>
        </w:rPr>
        <w:t> точно так же, как работали бы с одной из </w:t>
      </w:r>
      <w:r w:rsidRPr="00FD47AE">
        <w:rPr>
          <w:rFonts w:ascii="Tahoma" w:eastAsia="Times New Roman" w:hAnsi="Tahoma" w:cs="Tahoma"/>
          <w:i/>
          <w:iCs/>
          <w:color w:val="000000"/>
          <w:sz w:val="16"/>
          <w:lang w:eastAsia="ru-RU"/>
        </w:rPr>
        <w:t>встроенных функций</w:t>
      </w:r>
      <w:r w:rsidRPr="00FD47AE">
        <w:rPr>
          <w:rFonts w:ascii="Tahoma" w:eastAsia="Times New Roman" w:hAnsi="Tahoma" w:cs="Tahoma"/>
          <w:color w:val="000000"/>
          <w:sz w:val="16"/>
          <w:szCs w:val="16"/>
          <w:lang w:eastAsia="ru-RU"/>
        </w:rPr>
        <w:t>. Для наглядности мы использовали переменную, в которую записываем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возвращаемое функцией.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6.6. Пользовательские типы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19" w:tgtFrame="_blank" w:history="1">
        <w:r w:rsidRPr="00FD47AE">
          <w:rPr>
            <w:rFonts w:ascii="Tahoma" w:eastAsia="Times New Roman" w:hAnsi="Tahoma" w:cs="Tahoma"/>
            <w:color w:val="0071A6"/>
            <w:sz w:val="16"/>
            <w:lang w:eastAsia="ru-RU"/>
          </w:rPr>
          <w:t>06-04-Пользовательские типы данных.docm </w:t>
        </w:r>
      </w:hyperlink>
      <w:r w:rsidRPr="00FD47AE">
        <w:rPr>
          <w:rFonts w:ascii="Tahoma" w:eastAsia="Times New Roman" w:hAnsi="Tahoma" w:cs="Tahoma"/>
          <w:color w:val="000000"/>
          <w:sz w:val="16"/>
          <w:szCs w:val="16"/>
          <w:lang w:eastAsia="ru-RU"/>
        </w:rPr>
        <w:t>- пример к п. 6.6.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Иногда возникает необходимость в работе с данными, имеющими особенную структуру. Например, какой тип должна иметь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которая может хранить код пользователя, его ФИО, возраст, </w:t>
      </w:r>
      <w:r w:rsidRPr="00FD47AE">
        <w:rPr>
          <w:rFonts w:ascii="Tahoma" w:eastAsia="Times New Roman" w:hAnsi="Tahoma" w:cs="Tahoma"/>
          <w:i/>
          <w:iCs/>
          <w:color w:val="000000"/>
          <w:sz w:val="16"/>
          <w:lang w:eastAsia="ru-RU"/>
        </w:rPr>
        <w:t>адрес</w:t>
      </w:r>
      <w:r w:rsidRPr="00FD47AE">
        <w:rPr>
          <w:rFonts w:ascii="Tahoma" w:eastAsia="Times New Roman" w:hAnsi="Tahoma" w:cs="Tahoma"/>
          <w:color w:val="000000"/>
          <w:sz w:val="16"/>
          <w:szCs w:val="16"/>
          <w:lang w:eastAsia="ru-RU"/>
        </w:rPr>
        <w:t>, телефон, дату рождения? Очевидно, что </w:t>
      </w:r>
      <w:r w:rsidRPr="00FD47AE">
        <w:rPr>
          <w:rFonts w:ascii="Tahoma" w:eastAsia="Times New Roman" w:hAnsi="Tahoma" w:cs="Tahoma"/>
          <w:i/>
          <w:iCs/>
          <w:color w:val="000000"/>
          <w:sz w:val="16"/>
          <w:lang w:eastAsia="ru-RU"/>
        </w:rPr>
        <w:t>встроенными типами данных</w:t>
      </w:r>
      <w:r w:rsidRPr="00FD47AE">
        <w:rPr>
          <w:rFonts w:ascii="Tahoma" w:eastAsia="Times New Roman" w:hAnsi="Tahoma" w:cs="Tahoma"/>
          <w:color w:val="000000"/>
          <w:sz w:val="16"/>
          <w:szCs w:val="16"/>
          <w:lang w:eastAsia="ru-RU"/>
        </w:rPr>
        <w:t> тут не обойтись. Можно, конечно, представить себе строковую переменную, которая содержит все эти данные, записанные подряд, но работать с такой переменной будет очень неудобно. В подобных случаях на помощь приходят </w:t>
      </w:r>
      <w:r w:rsidRPr="00FD47AE">
        <w:rPr>
          <w:rFonts w:ascii="Tahoma" w:eastAsia="Times New Roman" w:hAnsi="Tahoma" w:cs="Tahoma"/>
          <w:i/>
          <w:iCs/>
          <w:color w:val="000000"/>
          <w:sz w:val="16"/>
          <w:lang w:eastAsia="ru-RU"/>
        </w:rPr>
        <w:t>пользовательские типы данных</w:t>
      </w:r>
      <w:r w:rsidRPr="00FD47AE">
        <w:rPr>
          <w:rFonts w:ascii="Tahoma" w:eastAsia="Times New Roman" w:hAnsi="Tahoma" w:cs="Tahoma"/>
          <w:color w:val="000000"/>
          <w:sz w:val="16"/>
          <w:szCs w:val="16"/>
          <w:lang w:eastAsia="ru-RU"/>
        </w:rPr>
        <w:t>. Для определения нового типа данных используется конструкция </w:t>
      </w:r>
      <w:r w:rsidRPr="00FD47AE">
        <w:rPr>
          <w:rFonts w:ascii="Courier New" w:eastAsia="Times New Roman" w:hAnsi="Courier New" w:cs="Courier New"/>
          <w:color w:val="8B0000"/>
          <w:sz w:val="16"/>
          <w:lang w:eastAsia="ru-RU"/>
        </w:rPr>
        <w:t>Type - End Type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Создадим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добавим с помощью редактора </w:t>
      </w:r>
      <w:r w:rsidRPr="00FD47AE">
        <w:rPr>
          <w:rFonts w:ascii="Tahoma" w:eastAsia="Times New Roman" w:hAnsi="Tahoma" w:cs="Tahoma"/>
          <w:i/>
          <w:iCs/>
          <w:color w:val="000000"/>
          <w:sz w:val="16"/>
          <w:lang w:eastAsia="ru-RU"/>
        </w:rPr>
        <w:t>Visual</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Basic</w:t>
      </w:r>
      <w:r w:rsidRPr="00FD47AE">
        <w:rPr>
          <w:rFonts w:ascii="Tahoma" w:eastAsia="Times New Roman" w:hAnsi="Tahoma" w:cs="Tahoma"/>
          <w:color w:val="000000"/>
          <w:sz w:val="16"/>
          <w:szCs w:val="16"/>
          <w:lang w:eastAsia="ru-RU"/>
        </w:rPr>
        <w:t> новый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и разместим в нем такой код (</w:t>
      </w:r>
      <w:hyperlink r:id="rId220" w:anchor="example.6.13" w:history="1">
        <w:r w:rsidRPr="00FD47AE">
          <w:rPr>
            <w:rFonts w:ascii="Tahoma" w:eastAsia="Times New Roman" w:hAnsi="Tahoma" w:cs="Tahoma"/>
            <w:color w:val="0071A6"/>
            <w:sz w:val="16"/>
            <w:lang w:eastAsia="ru-RU"/>
          </w:rPr>
          <w:t>листинг 6.13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50" w:name="example_6.13"/>
      <w:bookmarkEnd w:id="350"/>
      <w:r w:rsidRPr="00FD47AE">
        <w:rPr>
          <w:rFonts w:ascii="Courier New" w:eastAsia="Times New Roman" w:hAnsi="Courier New" w:cs="Courier New"/>
          <w:color w:val="8B0000"/>
          <w:sz w:val="20"/>
          <w:szCs w:val="20"/>
          <w:lang w:eastAsia="ru-RU"/>
        </w:rPr>
        <w:t>Type Worker ' начало объявления типа данных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Usercode </w:t>
      </w:r>
      <w:proofErr w:type="gramStart"/>
      <w:r w:rsidRPr="00FD47AE">
        <w:rPr>
          <w:rFonts w:ascii="Courier New" w:eastAsia="Times New Roman" w:hAnsi="Courier New" w:cs="Courier New"/>
          <w:color w:val="8B0000"/>
          <w:sz w:val="20"/>
          <w:szCs w:val="20"/>
          <w:lang w:val="en-US" w:eastAsia="ru-RU"/>
        </w:rPr>
        <w:t>As</w:t>
      </w:r>
      <w:proofErr w:type="gramEnd"/>
      <w:r w:rsidRPr="00FD47AE">
        <w:rPr>
          <w:rFonts w:ascii="Courier New" w:eastAsia="Times New Roman" w:hAnsi="Courier New" w:cs="Courier New"/>
          <w:color w:val="8B0000"/>
          <w:sz w:val="20"/>
          <w:szCs w:val="20"/>
          <w:lang w:val="en-US" w:eastAsia="ru-RU"/>
        </w:rPr>
        <w:t xml:space="preserve"> Integer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Name </w:t>
      </w:r>
      <w:proofErr w:type="gramStart"/>
      <w:r w:rsidRPr="00FD47AE">
        <w:rPr>
          <w:rFonts w:ascii="Courier New" w:eastAsia="Times New Roman" w:hAnsi="Courier New" w:cs="Courier New"/>
          <w:color w:val="8B0000"/>
          <w:sz w:val="20"/>
          <w:szCs w:val="20"/>
          <w:lang w:val="en-US" w:eastAsia="ru-RU"/>
        </w:rPr>
        <w:t>As</w:t>
      </w:r>
      <w:proofErr w:type="gramEnd"/>
      <w:r w:rsidRPr="00FD47AE">
        <w:rPr>
          <w:rFonts w:ascii="Courier New" w:eastAsia="Times New Roman" w:hAnsi="Courier New" w:cs="Courier New"/>
          <w:color w:val="8B0000"/>
          <w:sz w:val="20"/>
          <w:szCs w:val="20"/>
          <w:lang w:val="en-US" w:eastAsia="ru-RU"/>
        </w:rPr>
        <w:t xml:space="preserve">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Phone </w:t>
      </w:r>
      <w:proofErr w:type="gramStart"/>
      <w:r w:rsidRPr="00FD47AE">
        <w:rPr>
          <w:rFonts w:ascii="Courier New" w:eastAsia="Times New Roman" w:hAnsi="Courier New" w:cs="Courier New"/>
          <w:color w:val="8B0000"/>
          <w:sz w:val="20"/>
          <w:szCs w:val="20"/>
          <w:lang w:val="en-US" w:eastAsia="ru-RU"/>
        </w:rPr>
        <w:t>As</w:t>
      </w:r>
      <w:proofErr w:type="gramEnd"/>
      <w:r w:rsidRPr="00FD47AE">
        <w:rPr>
          <w:rFonts w:ascii="Courier New" w:eastAsia="Times New Roman" w:hAnsi="Courier New" w:cs="Courier New"/>
          <w:color w:val="8B0000"/>
          <w:sz w:val="20"/>
          <w:szCs w:val="20"/>
          <w:lang w:val="en-US" w:eastAsia="ru-RU"/>
        </w:rPr>
        <w:t xml:space="preserve">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BirthDate </w:t>
      </w:r>
      <w:proofErr w:type="gramStart"/>
      <w:r w:rsidRPr="00FD47AE">
        <w:rPr>
          <w:rFonts w:ascii="Courier New" w:eastAsia="Times New Roman" w:hAnsi="Courier New" w:cs="Courier New"/>
          <w:color w:val="8B0000"/>
          <w:sz w:val="20"/>
          <w:szCs w:val="20"/>
          <w:lang w:val="en-US" w:eastAsia="ru-RU"/>
        </w:rPr>
        <w:t>As</w:t>
      </w:r>
      <w:proofErr w:type="gramEnd"/>
      <w:r w:rsidRPr="00FD47AE">
        <w:rPr>
          <w:rFonts w:ascii="Courier New" w:eastAsia="Times New Roman" w:hAnsi="Courier New" w:cs="Courier New"/>
          <w:color w:val="8B0000"/>
          <w:sz w:val="20"/>
          <w:szCs w:val="20"/>
          <w:lang w:val="en-US" w:eastAsia="ru-RU"/>
        </w:rPr>
        <w:t xml:space="preserve"> Date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Type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Public Sub </w:t>
      </w:r>
      <w:proofErr w:type="gramStart"/>
      <w:r w:rsidRPr="00FD47AE">
        <w:rPr>
          <w:rFonts w:ascii="Courier New" w:eastAsia="Times New Roman" w:hAnsi="Courier New" w:cs="Courier New"/>
          <w:color w:val="8B0000"/>
          <w:sz w:val="20"/>
          <w:szCs w:val="20"/>
          <w:lang w:val="en-US" w:eastAsia="ru-RU"/>
        </w:rPr>
        <w:t>WorkWithUser()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wrk_NewUser As Worker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wrk_TestUser As Worker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str_UserName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wrk_NewUser.Usercode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wrk_NewUser.Name = "Петров Петр Петрович"</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wrk_NewUser.Phone = "8(928)8888888"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wrk_NewUser.BirthDate = #8/12/1980#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'Обмен данными между переменными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'пользовательского типа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адекватен</w:t>
      </w:r>
      <w:proofErr w:type="gramEnd"/>
      <w:r w:rsidRPr="00FD47AE">
        <w:rPr>
          <w:rFonts w:ascii="Courier New" w:eastAsia="Times New Roman" w:hAnsi="Courier New" w:cs="Courier New"/>
          <w:color w:val="8B0000"/>
          <w:sz w:val="20"/>
          <w:szCs w:val="20"/>
          <w:lang w:eastAsia="ru-RU"/>
        </w:rPr>
        <w:t xml:space="preserve"> обычному обмену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wrk_TestUser = wrk_NewUser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'Присвоим строковой переменной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'значение одной из частей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'пользовательской переменной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str_UserName = wrk_TestUser.Name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lastRenderedPageBreak/>
        <w:t xml:space="preserve">    MsgBox ("Имя пользователя: " + str_UserName)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6.13. Код модуля с объявлением пользовательского типа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Новый </w:t>
      </w:r>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должен быть объявлен вне процедуры - на уровне модуля. Мы специально привели здесь, вместе с текстом объявления типа, процедуру, в которой используется этот тип. Как видите, внутри объявления типа (между </w:t>
      </w:r>
      <w:r w:rsidRPr="00FD47AE">
        <w:rPr>
          <w:rFonts w:ascii="Courier New" w:eastAsia="Times New Roman" w:hAnsi="Courier New" w:cs="Courier New"/>
          <w:color w:val="8B0000"/>
          <w:sz w:val="16"/>
          <w:lang w:eastAsia="ru-RU"/>
        </w:rPr>
        <w:t>Type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End Type</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находятся объявления переменных, а сразу после ключевого слова </w:t>
      </w:r>
      <w:r w:rsidRPr="00FD47AE">
        <w:rPr>
          <w:rFonts w:ascii="Courier New" w:eastAsia="Times New Roman" w:hAnsi="Courier New" w:cs="Courier New"/>
          <w:color w:val="8B0000"/>
          <w:sz w:val="16"/>
          <w:lang w:eastAsia="ru-RU"/>
        </w:rPr>
        <w:t>Type </w:t>
      </w:r>
      <w:r w:rsidRPr="00FD47AE">
        <w:rPr>
          <w:rFonts w:ascii="Tahoma" w:eastAsia="Times New Roman" w:hAnsi="Tahoma" w:cs="Tahoma"/>
          <w:color w:val="000000"/>
          <w:sz w:val="16"/>
          <w:szCs w:val="16"/>
          <w:lang w:eastAsia="ru-RU"/>
        </w:rPr>
        <w:t>следует имя типа. Мы дали типу данных имя </w:t>
      </w:r>
      <w:r w:rsidRPr="00FD47AE">
        <w:rPr>
          <w:rFonts w:ascii="Courier New" w:eastAsia="Times New Roman" w:hAnsi="Courier New" w:cs="Courier New"/>
          <w:i/>
          <w:iCs/>
          <w:color w:val="8B0000"/>
          <w:sz w:val="16"/>
          <w:lang w:eastAsia="ru-RU"/>
        </w:rPr>
        <w:t>Worker</w:t>
      </w:r>
      <w:r w:rsidRPr="00FD47AE">
        <w:rPr>
          <w:rFonts w:ascii="Tahoma" w:eastAsia="Times New Roman" w:hAnsi="Tahoma" w:cs="Tahoma"/>
          <w:color w:val="000000"/>
          <w:sz w:val="16"/>
          <w:szCs w:val="16"/>
          <w:lang w:eastAsia="ru-RU"/>
        </w:rPr>
        <w:t>, а это значит, что объявляя переменную в модуле, мы будем использовать это имя для указания ее типа данных. Имя нашего типа данных используется при объявлении переменной точно так же, как и имена встроенных типов - </w:t>
      </w:r>
      <w:r w:rsidRPr="00FD47AE">
        <w:rPr>
          <w:rFonts w:ascii="Courier New" w:eastAsia="Times New Roman" w:hAnsi="Courier New" w:cs="Courier New"/>
          <w:color w:val="8B0000"/>
          <w:sz w:val="16"/>
          <w:lang w:eastAsia="ru-RU"/>
        </w:rPr>
        <w:t>String</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Byte</w:t>
      </w:r>
      <w:r w:rsidRPr="00FD47AE">
        <w:rPr>
          <w:rFonts w:ascii="Tahoma" w:eastAsia="Times New Roman" w:hAnsi="Tahoma" w:cs="Tahoma"/>
          <w:color w:val="000000"/>
          <w:sz w:val="16"/>
          <w:szCs w:val="16"/>
          <w:lang w:eastAsia="ru-RU"/>
        </w:rPr>
        <w:t> и т.д. Мы объявили три переменные. </w:t>
      </w:r>
      <w:r w:rsidRPr="00FD47AE">
        <w:rPr>
          <w:rFonts w:ascii="Courier New" w:eastAsia="Times New Roman" w:hAnsi="Courier New" w:cs="Courier New"/>
          <w:color w:val="8B0000"/>
          <w:sz w:val="16"/>
          <w:lang w:eastAsia="ru-RU"/>
        </w:rPr>
        <w:t>wrk_NewUser</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i/>
          <w:iCs/>
          <w:color w:val="8B0000"/>
          <w:sz w:val="16"/>
          <w:lang w:eastAsia="ru-RU"/>
        </w:rPr>
        <w:t>Worker</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wrk_TestUser</w:t>
      </w:r>
      <w:r w:rsidRPr="00FD47AE">
        <w:rPr>
          <w:rFonts w:ascii="Tahoma" w:eastAsia="Times New Roman" w:hAnsi="Tahoma" w:cs="Tahoma"/>
          <w:color w:val="000000"/>
          <w:sz w:val="16"/>
          <w:szCs w:val="16"/>
          <w:lang w:eastAsia="ru-RU"/>
        </w:rPr>
        <w:t> того же типа и </w:t>
      </w:r>
      <w:r w:rsidRPr="00FD47AE">
        <w:rPr>
          <w:rFonts w:ascii="Courier New" w:eastAsia="Times New Roman" w:hAnsi="Courier New" w:cs="Courier New"/>
          <w:color w:val="8B0000"/>
          <w:sz w:val="16"/>
          <w:lang w:eastAsia="ru-RU"/>
        </w:rPr>
        <w:t>str_UserName</w:t>
      </w:r>
      <w:r w:rsidRPr="00FD47AE">
        <w:rPr>
          <w:rFonts w:ascii="Tahoma" w:eastAsia="Times New Roman" w:hAnsi="Tahoma" w:cs="Tahoma"/>
          <w:color w:val="000000"/>
          <w:sz w:val="16"/>
          <w:szCs w:val="16"/>
          <w:lang w:eastAsia="ru-RU"/>
        </w:rPr>
        <w:t> - обычную строковую переменную.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i/>
          <w:iCs/>
          <w:color w:val="8B0000"/>
          <w:sz w:val="16"/>
          <w:lang w:eastAsia="ru-RU"/>
        </w:rPr>
        <w:t>Worker</w:t>
      </w:r>
      <w:r w:rsidRPr="00FD47AE">
        <w:rPr>
          <w:rFonts w:ascii="Tahoma" w:eastAsia="Times New Roman" w:hAnsi="Tahoma" w:cs="Tahoma"/>
          <w:color w:val="000000"/>
          <w:sz w:val="16"/>
          <w:szCs w:val="16"/>
          <w:lang w:eastAsia="ru-RU"/>
        </w:rPr>
        <w:t> объявлена, мы можем работать с ней. А именно, обращение к элементам переменной ведется через точку с использованием имен "внутренних" переменных типа. Сначала мы по очереди присваиваем каждой части переменной </w:t>
      </w:r>
      <w:r w:rsidRPr="00FD47AE">
        <w:rPr>
          <w:rFonts w:ascii="Courier New" w:eastAsia="Times New Roman" w:hAnsi="Courier New" w:cs="Courier New"/>
          <w:color w:val="8B0000"/>
          <w:sz w:val="16"/>
          <w:lang w:eastAsia="ru-RU"/>
        </w:rPr>
        <w:t>wrk_NewUser</w:t>
      </w:r>
      <w:r w:rsidRPr="00FD47AE">
        <w:rPr>
          <w:rFonts w:ascii="Tahoma" w:eastAsia="Times New Roman" w:hAnsi="Tahoma" w:cs="Tahoma"/>
          <w:color w:val="000000"/>
          <w:sz w:val="16"/>
          <w:szCs w:val="16"/>
          <w:lang w:eastAsia="ru-RU"/>
        </w:rPr>
        <w:t> соответствующие значения. Далее мы присваиваем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переменной </w:t>
      </w:r>
      <w:r w:rsidRPr="00FD47AE">
        <w:rPr>
          <w:rFonts w:ascii="Courier New" w:eastAsia="Times New Roman" w:hAnsi="Courier New" w:cs="Courier New"/>
          <w:color w:val="8B0000"/>
          <w:sz w:val="16"/>
          <w:lang w:eastAsia="ru-RU"/>
        </w:rPr>
        <w:t>wrk_NewUser</w:t>
      </w:r>
      <w:r w:rsidRPr="00FD47AE">
        <w:rPr>
          <w:rFonts w:ascii="Tahoma" w:eastAsia="Times New Roman" w:hAnsi="Tahoma" w:cs="Tahoma"/>
          <w:color w:val="000000"/>
          <w:sz w:val="16"/>
          <w:szCs w:val="16"/>
          <w:lang w:eastAsia="ru-RU"/>
        </w:rPr>
        <w:t> переменной </w:t>
      </w:r>
      <w:r w:rsidRPr="00FD47AE">
        <w:rPr>
          <w:rFonts w:ascii="Courier New" w:eastAsia="Times New Roman" w:hAnsi="Courier New" w:cs="Courier New"/>
          <w:color w:val="8B0000"/>
          <w:sz w:val="16"/>
          <w:lang w:eastAsia="ru-RU"/>
        </w:rPr>
        <w:t>wrk_TestUser</w:t>
      </w:r>
      <w:r w:rsidRPr="00FD47AE">
        <w:rPr>
          <w:rFonts w:ascii="Tahoma" w:eastAsia="Times New Roman" w:hAnsi="Tahoma" w:cs="Tahoma"/>
          <w:color w:val="000000"/>
          <w:sz w:val="16"/>
          <w:szCs w:val="16"/>
          <w:lang w:eastAsia="ru-RU"/>
        </w:rPr>
        <w:t>. Как видите, работа с пользовательскими переменными одинакового типа ни чем не отличается от работы с обычными переменными. Несмотря на сложную структуру переменной, обычный </w:t>
      </w:r>
      <w:r w:rsidRPr="00FD47AE">
        <w:rPr>
          <w:rFonts w:ascii="Tahoma" w:eastAsia="Times New Roman" w:hAnsi="Tahoma" w:cs="Tahoma"/>
          <w:i/>
          <w:iCs/>
          <w:color w:val="000000"/>
          <w:sz w:val="16"/>
          <w:lang w:eastAsia="ru-RU"/>
        </w:rPr>
        <w:t>оператор присваивания</w:t>
      </w:r>
      <w:r w:rsidRPr="00FD47AE">
        <w:rPr>
          <w:rFonts w:ascii="Tahoma" w:eastAsia="Times New Roman" w:hAnsi="Tahoma" w:cs="Tahoma"/>
          <w:color w:val="000000"/>
          <w:sz w:val="16"/>
          <w:szCs w:val="16"/>
          <w:lang w:eastAsia="ru-RU"/>
        </w:rPr>
        <w:t> отлично справляется с переносом значений из одной переменной в другую. Следующий этап нашей программы - извлечение значения одной из частей переменной типа </w:t>
      </w:r>
      <w:r w:rsidRPr="00FD47AE">
        <w:rPr>
          <w:rFonts w:ascii="Courier New" w:eastAsia="Times New Roman" w:hAnsi="Courier New" w:cs="Courier New"/>
          <w:i/>
          <w:iCs/>
          <w:color w:val="8B0000"/>
          <w:sz w:val="16"/>
          <w:lang w:eastAsia="ru-RU"/>
        </w:rPr>
        <w:t>Worker</w:t>
      </w:r>
      <w:r w:rsidRPr="00FD47AE">
        <w:rPr>
          <w:rFonts w:ascii="Tahoma" w:eastAsia="Times New Roman" w:hAnsi="Tahoma" w:cs="Tahoma"/>
          <w:color w:val="000000"/>
          <w:sz w:val="16"/>
          <w:szCs w:val="16"/>
          <w:lang w:eastAsia="ru-RU"/>
        </w:rPr>
        <w:t>, а конкретно - имени пользователя, в строковую переменную </w:t>
      </w:r>
      <w:r w:rsidRPr="00FD47AE">
        <w:rPr>
          <w:rFonts w:ascii="Courier New" w:eastAsia="Times New Roman" w:hAnsi="Courier New" w:cs="Courier New"/>
          <w:color w:val="8B0000"/>
          <w:sz w:val="16"/>
          <w:lang w:eastAsia="ru-RU"/>
        </w:rPr>
        <w:t>str_UserName</w:t>
      </w:r>
      <w:r w:rsidRPr="00FD47AE">
        <w:rPr>
          <w:rFonts w:ascii="Tahoma" w:eastAsia="Times New Roman" w:hAnsi="Tahoma" w:cs="Tahoma"/>
          <w:color w:val="000000"/>
          <w:sz w:val="16"/>
          <w:szCs w:val="16"/>
          <w:lang w:eastAsia="ru-RU"/>
        </w:rPr>
        <w:t>. После этого мы выводим переменную </w:t>
      </w:r>
      <w:r w:rsidRPr="00FD47AE">
        <w:rPr>
          <w:rFonts w:ascii="Courier New" w:eastAsia="Times New Roman" w:hAnsi="Courier New" w:cs="Courier New"/>
          <w:color w:val="8B0000"/>
          <w:sz w:val="16"/>
          <w:lang w:eastAsia="ru-RU"/>
        </w:rPr>
        <w:t>str_UserName</w:t>
      </w:r>
      <w:r w:rsidRPr="00FD47AE">
        <w:rPr>
          <w:rFonts w:ascii="Tahoma" w:eastAsia="Times New Roman" w:hAnsi="Tahoma" w:cs="Tahoma"/>
          <w:color w:val="000000"/>
          <w:sz w:val="16"/>
          <w:szCs w:val="16"/>
          <w:lang w:eastAsia="ru-RU"/>
        </w:rPr>
        <w:t> в окне сообщения.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6.7. Константы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21" w:tgtFrame="_blank" w:history="1">
        <w:r w:rsidRPr="00FD47AE">
          <w:rPr>
            <w:rFonts w:ascii="Tahoma" w:eastAsia="Times New Roman" w:hAnsi="Tahoma" w:cs="Tahoma"/>
            <w:color w:val="0071A6"/>
            <w:sz w:val="16"/>
            <w:lang w:eastAsia="ru-RU"/>
          </w:rPr>
          <w:t>06-05-Константы.docm </w:t>
        </w:r>
      </w:hyperlink>
      <w:r w:rsidRPr="00FD47AE">
        <w:rPr>
          <w:rFonts w:ascii="Tahoma" w:eastAsia="Times New Roman" w:hAnsi="Tahoma" w:cs="Tahoma"/>
          <w:color w:val="000000"/>
          <w:sz w:val="16"/>
          <w:szCs w:val="16"/>
          <w:lang w:eastAsia="ru-RU"/>
        </w:rPr>
        <w:t>- пример к п. 6.7.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Константы</w:t>
      </w:r>
      <w:r w:rsidRPr="00FD47AE">
        <w:rPr>
          <w:rFonts w:ascii="Tahoma" w:eastAsia="Times New Roman" w:hAnsi="Tahoma" w:cs="Tahoma"/>
          <w:color w:val="000000"/>
          <w:sz w:val="16"/>
          <w:szCs w:val="16"/>
          <w:lang w:eastAsia="ru-RU"/>
        </w:rPr>
        <w:t> очень похожи на переменные. Они имеют имена, которые строятся по тем же правилам, в них могут храниться различные значения и т.д. Главное отличие </w:t>
      </w:r>
      <w:r w:rsidRPr="00FD47AE">
        <w:rPr>
          <w:rFonts w:ascii="Tahoma" w:eastAsia="Times New Roman" w:hAnsi="Tahoma" w:cs="Tahoma"/>
          <w:i/>
          <w:iCs/>
          <w:color w:val="000000"/>
          <w:sz w:val="16"/>
          <w:lang w:eastAsia="ru-RU"/>
        </w:rPr>
        <w:t>констант </w:t>
      </w:r>
      <w:r w:rsidRPr="00FD47AE">
        <w:rPr>
          <w:rFonts w:ascii="Tahoma" w:eastAsia="Times New Roman" w:hAnsi="Tahoma" w:cs="Tahoma"/>
          <w:color w:val="000000"/>
          <w:sz w:val="16"/>
          <w:szCs w:val="16"/>
          <w:lang w:eastAsia="ru-RU"/>
        </w:rPr>
        <w:t>от переменных в том, что </w:t>
      </w:r>
      <w:r w:rsidRPr="00FD47AE">
        <w:rPr>
          <w:rFonts w:ascii="Tahoma" w:eastAsia="Times New Roman" w:hAnsi="Tahoma" w:cs="Tahoma"/>
          <w:i/>
          <w:iCs/>
          <w:color w:val="000000"/>
          <w:sz w:val="16"/>
          <w:lang w:eastAsia="ru-RU"/>
        </w:rPr>
        <w:t>константы</w:t>
      </w:r>
      <w:r w:rsidRPr="00FD47AE">
        <w:rPr>
          <w:rFonts w:ascii="Tahoma" w:eastAsia="Times New Roman" w:hAnsi="Tahoma" w:cs="Tahoma"/>
          <w:color w:val="000000"/>
          <w:sz w:val="16"/>
          <w:szCs w:val="16"/>
          <w:lang w:eastAsia="ru-RU"/>
        </w:rPr>
        <w:t> нельзя изменять в ходе выполнения программы. Это удобно в тех случаях, когда вы собираетесь много раз использовать в программе какое-то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и хотите, чтобы оно гарантированно оставалось неизменным.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объявления </w:t>
      </w:r>
      <w:r w:rsidRPr="00FD47AE">
        <w:rPr>
          <w:rFonts w:ascii="Tahoma" w:eastAsia="Times New Roman" w:hAnsi="Tahoma" w:cs="Tahoma"/>
          <w:i/>
          <w:iCs/>
          <w:color w:val="000000"/>
          <w:sz w:val="16"/>
          <w:lang w:eastAsia="ru-RU"/>
        </w:rPr>
        <w:t>констант</w:t>
      </w:r>
      <w:r w:rsidRPr="00FD47AE">
        <w:rPr>
          <w:rFonts w:ascii="Tahoma" w:eastAsia="Times New Roman" w:hAnsi="Tahoma" w:cs="Tahoma"/>
          <w:color w:val="000000"/>
          <w:sz w:val="16"/>
          <w:szCs w:val="16"/>
          <w:lang w:eastAsia="ru-RU"/>
        </w:rPr>
        <w:t> используется </w:t>
      </w:r>
      <w:r w:rsidRPr="00FD47AE">
        <w:rPr>
          <w:rFonts w:ascii="Tahoma" w:eastAsia="Times New Roman" w:hAnsi="Tahoma" w:cs="Tahoma"/>
          <w:i/>
          <w:iCs/>
          <w:color w:val="000000"/>
          <w:sz w:val="16"/>
          <w:lang w:eastAsia="ru-RU"/>
        </w:rPr>
        <w:t>ключевое слово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Const</w:t>
      </w:r>
      <w:r w:rsidRPr="00FD47AE">
        <w:rPr>
          <w:rFonts w:ascii="Tahoma" w:eastAsia="Times New Roman" w:hAnsi="Tahoma" w:cs="Tahoma"/>
          <w:color w:val="000000"/>
          <w:sz w:val="16"/>
          <w:szCs w:val="16"/>
          <w:lang w:eastAsia="ru-RU"/>
        </w:rPr>
        <w:t>. При объявлении </w:t>
      </w:r>
      <w:r w:rsidRPr="00FD47AE">
        <w:rPr>
          <w:rFonts w:ascii="Tahoma" w:eastAsia="Times New Roman" w:hAnsi="Tahoma" w:cs="Tahoma"/>
          <w:i/>
          <w:iCs/>
          <w:color w:val="000000"/>
          <w:sz w:val="16"/>
          <w:lang w:eastAsia="ru-RU"/>
        </w:rPr>
        <w:t>константы</w:t>
      </w:r>
      <w:r w:rsidRPr="00FD47AE">
        <w:rPr>
          <w:rFonts w:ascii="Tahoma" w:eastAsia="Times New Roman" w:hAnsi="Tahoma" w:cs="Tahoma"/>
          <w:color w:val="000000"/>
          <w:sz w:val="16"/>
          <w:szCs w:val="16"/>
          <w:lang w:eastAsia="ru-RU"/>
        </w:rPr>
        <w:t> нужно обязательно указать ее имя и присвоить ей нужное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При необходимости можно указать и тип </w:t>
      </w:r>
      <w:r w:rsidRPr="00FD47AE">
        <w:rPr>
          <w:rFonts w:ascii="Tahoma" w:eastAsia="Times New Roman" w:hAnsi="Tahoma" w:cs="Tahoma"/>
          <w:i/>
          <w:iCs/>
          <w:color w:val="000000"/>
          <w:sz w:val="16"/>
          <w:lang w:eastAsia="ru-RU"/>
        </w:rPr>
        <w:t>константы</w:t>
      </w:r>
      <w:r w:rsidRPr="00FD47AE">
        <w:rPr>
          <w:rFonts w:ascii="Tahoma" w:eastAsia="Times New Roman" w:hAnsi="Tahoma" w:cs="Tahoma"/>
          <w:color w:val="000000"/>
          <w:sz w:val="16"/>
          <w:szCs w:val="16"/>
          <w:lang w:eastAsia="ru-RU"/>
        </w:rPr>
        <w:t>. Вот как выглядит работа с </w:t>
      </w:r>
      <w:r w:rsidRPr="00FD47AE">
        <w:rPr>
          <w:rFonts w:ascii="Tahoma" w:eastAsia="Times New Roman" w:hAnsi="Tahoma" w:cs="Tahoma"/>
          <w:i/>
          <w:iCs/>
          <w:color w:val="000000"/>
          <w:sz w:val="16"/>
          <w:lang w:eastAsia="ru-RU"/>
        </w:rPr>
        <w:t>константами</w:t>
      </w:r>
      <w:r w:rsidRPr="00FD47AE">
        <w:rPr>
          <w:rFonts w:ascii="Tahoma" w:eastAsia="Times New Roman" w:hAnsi="Tahoma" w:cs="Tahoma"/>
          <w:color w:val="000000"/>
          <w:sz w:val="16"/>
          <w:szCs w:val="16"/>
          <w:lang w:eastAsia="ru-RU"/>
        </w:rPr>
        <w:t> в процедуре (</w:t>
      </w:r>
      <w:hyperlink r:id="rId222" w:anchor="example.5.24" w:history="1">
        <w:r w:rsidRPr="00FD47AE">
          <w:rPr>
            <w:rFonts w:ascii="Tahoma" w:eastAsia="Times New Roman" w:hAnsi="Tahoma" w:cs="Tahoma"/>
            <w:color w:val="0071A6"/>
            <w:sz w:val="16"/>
            <w:lang w:eastAsia="ru-RU"/>
          </w:rPr>
          <w:t>листинг 5.24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51" w:name="example_5.24"/>
      <w:bookmarkEnd w:id="351"/>
      <w:r w:rsidRPr="00FD47AE">
        <w:rPr>
          <w:rFonts w:ascii="Courier New" w:eastAsia="Times New Roman" w:hAnsi="Courier New" w:cs="Courier New"/>
          <w:color w:val="8B0000"/>
          <w:sz w:val="20"/>
          <w:szCs w:val="20"/>
          <w:lang w:val="en-US" w:eastAsia="ru-RU"/>
        </w:rPr>
        <w:t>Const str_Name As String = "</w:t>
      </w:r>
      <w:r w:rsidRPr="00FD47AE">
        <w:rPr>
          <w:rFonts w:ascii="Courier New" w:eastAsia="Times New Roman" w:hAnsi="Courier New" w:cs="Courier New"/>
          <w:color w:val="8B0000"/>
          <w:sz w:val="20"/>
          <w:szCs w:val="20"/>
          <w:lang w:eastAsia="ru-RU"/>
        </w:rPr>
        <w:t>Александр</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Const int_Size As Double = 18000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Dim num_NewSize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Здравствуйте</w:t>
      </w:r>
      <w:proofErr w:type="gramStart"/>
      <w:r w:rsidRPr="00FD47AE">
        <w:rPr>
          <w:rFonts w:ascii="Courier New" w:eastAsia="Times New Roman" w:hAnsi="Courier New" w:cs="Courier New"/>
          <w:color w:val="8B0000"/>
          <w:sz w:val="20"/>
          <w:szCs w:val="20"/>
          <w:lang w:val="en-US" w:eastAsia="ru-RU"/>
        </w:rPr>
        <w:t>, "</w:t>
      </w:r>
      <w:proofErr w:type="gramEnd"/>
      <w:r w:rsidRPr="00FD47AE">
        <w:rPr>
          <w:rFonts w:ascii="Courier New" w:eastAsia="Times New Roman" w:hAnsi="Courier New" w:cs="Courier New"/>
          <w:color w:val="8B0000"/>
          <w:sz w:val="20"/>
          <w:szCs w:val="20"/>
          <w:lang w:val="en-US" w:eastAsia="ru-RU"/>
        </w:rPr>
        <w:t xml:space="preserve"> + str_Name)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num_NewSize = int_Size * 2</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5.24. Работа с константами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объявили пару </w:t>
      </w:r>
      <w:r w:rsidRPr="00FD47AE">
        <w:rPr>
          <w:rFonts w:ascii="Tahoma" w:eastAsia="Times New Roman" w:hAnsi="Tahoma" w:cs="Tahoma"/>
          <w:i/>
          <w:iCs/>
          <w:color w:val="000000"/>
          <w:sz w:val="16"/>
          <w:lang w:eastAsia="ru-RU"/>
        </w:rPr>
        <w:t>констант</w:t>
      </w:r>
      <w:r w:rsidRPr="00FD47AE">
        <w:rPr>
          <w:rFonts w:ascii="Tahoma" w:eastAsia="Times New Roman" w:hAnsi="Tahoma" w:cs="Tahoma"/>
          <w:color w:val="000000"/>
          <w:sz w:val="16"/>
          <w:szCs w:val="16"/>
          <w:lang w:eastAsia="ru-RU"/>
        </w:rPr>
        <w:t> - одну строковую для хранения имени пользователя, вторую - типа </w:t>
      </w:r>
      <w:r w:rsidRPr="00FD47AE">
        <w:rPr>
          <w:rFonts w:ascii="Courier New" w:eastAsia="Times New Roman" w:hAnsi="Courier New" w:cs="Courier New"/>
          <w:color w:val="8B0000"/>
          <w:sz w:val="16"/>
          <w:lang w:eastAsia="ru-RU"/>
        </w:rPr>
        <w:t>Double</w:t>
      </w:r>
      <w:r w:rsidRPr="00FD47AE">
        <w:rPr>
          <w:rFonts w:ascii="Tahoma" w:eastAsia="Times New Roman" w:hAnsi="Tahoma" w:cs="Tahoma"/>
          <w:color w:val="000000"/>
          <w:sz w:val="16"/>
          <w:szCs w:val="16"/>
          <w:lang w:eastAsia="ru-RU"/>
        </w:rPr>
        <w:t>. Строковую константу мы используем для построения строки вывода в операторе </w:t>
      </w:r>
      <w:r w:rsidRPr="00FD47AE">
        <w:rPr>
          <w:rFonts w:ascii="Courier New" w:eastAsia="Times New Roman" w:hAnsi="Courier New" w:cs="Courier New"/>
          <w:color w:val="8B0000"/>
          <w:sz w:val="16"/>
          <w:lang w:eastAsia="ru-RU"/>
        </w:rPr>
        <w:t>MsgBox</w:t>
      </w:r>
      <w:r w:rsidRPr="00FD47AE">
        <w:rPr>
          <w:rFonts w:ascii="Tahoma" w:eastAsia="Times New Roman" w:hAnsi="Tahoma" w:cs="Tahoma"/>
          <w:color w:val="000000"/>
          <w:sz w:val="16"/>
          <w:szCs w:val="16"/>
          <w:lang w:eastAsia="ru-RU"/>
        </w:rPr>
        <w:t>, а числовую применяем для построения выражения, результат вычислении которого записывается в переменную </w:t>
      </w:r>
      <w:r w:rsidRPr="00FD47AE">
        <w:rPr>
          <w:rFonts w:ascii="Courier New" w:eastAsia="Times New Roman" w:hAnsi="Courier New" w:cs="Courier New"/>
          <w:color w:val="8B0000"/>
          <w:sz w:val="16"/>
          <w:lang w:eastAsia="ru-RU"/>
        </w:rPr>
        <w:t>num_NewSize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имеется обширный набор встроенных </w:t>
      </w:r>
      <w:r w:rsidRPr="00FD47AE">
        <w:rPr>
          <w:rFonts w:ascii="Tahoma" w:eastAsia="Times New Roman" w:hAnsi="Tahoma" w:cs="Tahoma"/>
          <w:i/>
          <w:iCs/>
          <w:color w:val="000000"/>
          <w:sz w:val="16"/>
          <w:lang w:eastAsia="ru-RU"/>
        </w:rPr>
        <w:t>констант</w:t>
      </w:r>
      <w:r w:rsidRPr="00FD47AE">
        <w:rPr>
          <w:rFonts w:ascii="Tahoma" w:eastAsia="Times New Roman" w:hAnsi="Tahoma" w:cs="Tahoma"/>
          <w:color w:val="000000"/>
          <w:sz w:val="16"/>
          <w:szCs w:val="16"/>
          <w:lang w:eastAsia="ru-RU"/>
        </w:rPr>
        <w:t>. Они используются для работы с цветом (например, </w:t>
      </w:r>
      <w:r w:rsidRPr="00FD47AE">
        <w:rPr>
          <w:rFonts w:ascii="Courier New" w:eastAsia="Times New Roman" w:hAnsi="Courier New" w:cs="Courier New"/>
          <w:color w:val="8B0000"/>
          <w:sz w:val="16"/>
          <w:lang w:eastAsia="ru-RU"/>
        </w:rPr>
        <w:t>vbRed</w:t>
      </w:r>
      <w:r w:rsidRPr="00FD47AE">
        <w:rPr>
          <w:rFonts w:ascii="Tahoma" w:eastAsia="Times New Roman" w:hAnsi="Tahoma" w:cs="Tahoma"/>
          <w:color w:val="000000"/>
          <w:sz w:val="16"/>
          <w:szCs w:val="16"/>
          <w:lang w:eastAsia="ru-RU"/>
        </w:rPr>
        <w:t> - красный и т.д.) для задания типов окон сообщений и во многих других случаях. Как правило, </w:t>
      </w:r>
      <w:r w:rsidRPr="00FD47AE">
        <w:rPr>
          <w:rFonts w:ascii="Tahoma" w:eastAsia="Times New Roman" w:hAnsi="Tahoma" w:cs="Tahoma"/>
          <w:i/>
          <w:iCs/>
          <w:color w:val="000000"/>
          <w:sz w:val="16"/>
          <w:lang w:eastAsia="ru-RU"/>
        </w:rPr>
        <w:t>константы</w:t>
      </w:r>
      <w:r w:rsidRPr="00FD47AE">
        <w:rPr>
          <w:rFonts w:ascii="Tahoma" w:eastAsia="Times New Roman" w:hAnsi="Tahoma" w:cs="Tahoma"/>
          <w:color w:val="000000"/>
          <w:sz w:val="16"/>
          <w:szCs w:val="16"/>
          <w:lang w:eastAsia="ru-RU"/>
        </w:rPr>
        <w:t>, допустимые в том или ином случае, можно найти в справочном материале, который появляется при наборе команд. Так же, подробные сведения о встроенных </w:t>
      </w:r>
      <w:r w:rsidRPr="00FD47AE">
        <w:rPr>
          <w:rFonts w:ascii="Tahoma" w:eastAsia="Times New Roman" w:hAnsi="Tahoma" w:cs="Tahoma"/>
          <w:i/>
          <w:iCs/>
          <w:color w:val="000000"/>
          <w:sz w:val="16"/>
          <w:lang w:eastAsia="ru-RU"/>
        </w:rPr>
        <w:t>константах</w:t>
      </w:r>
      <w:r w:rsidRPr="00FD47AE">
        <w:rPr>
          <w:rFonts w:ascii="Tahoma" w:eastAsia="Times New Roman" w:hAnsi="Tahoma" w:cs="Tahoma"/>
          <w:color w:val="000000"/>
          <w:sz w:val="16"/>
          <w:szCs w:val="16"/>
          <w:lang w:eastAsia="ru-RU"/>
        </w:rPr>
        <w:t> содержатся в справочной системе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6.8.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завершили обсуждение основ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 теперь вы можете писать простые программы. Но мы еще не разговаривали о более продвинутых возможностях программирования. О них - в следующей лекции.</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7. </w:t>
      </w:r>
      <w:r w:rsidRPr="00FD47AE">
        <w:rPr>
          <w:rFonts w:ascii="Tahoma" w:eastAsia="Times New Roman" w:hAnsi="Tahoma" w:cs="Tahoma"/>
          <w:color w:val="494949"/>
          <w:sz w:val="16"/>
          <w:lang w:eastAsia="ru-RU"/>
        </w:rPr>
        <w:t>Массивы, циклы, принятие решений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 Массивы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Решим простую задачу: ввести в ответ на вопросы программы фамилии сотрудников. Если фамилий немного - 5 или 10 - использование переменных, с которыми вы уже знакомы, вполне оправдано. Программа будет состоять из нескольких строк такого вида: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 = InputBox("Введите фамилию сотрудника").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быть, если нужно работать со списком из 20 фамилий? А если их будет 50, 1000 или их количество должно быть определено в ходе выполнения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обработки больших объемов информации использовать переменные неудобно. Что же делать? Ответ прост: использовать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Массив - это именованный набор индексированных ячеек. Ячейки так же называют элементами или индексированными переменными.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каждого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5 основных характеристик: имя, размерность, число элементов, номер первого элемента и тип элементов.</w:t>
      </w:r>
    </w:p>
    <w:p w:rsidR="00FD47AE" w:rsidRPr="00FD47AE" w:rsidRDefault="00FD47AE" w:rsidP="00FD47AE">
      <w:pPr>
        <w:numPr>
          <w:ilvl w:val="0"/>
          <w:numId w:val="11"/>
        </w:numPr>
        <w:spacing w:before="100" w:beforeAutospacing="1" w:after="100" w:afterAutospacing="1"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Имя </w:t>
      </w:r>
      <w:r w:rsidRPr="00FD47AE">
        <w:rPr>
          <w:rFonts w:ascii="Tahoma" w:eastAsia="Times New Roman" w:hAnsi="Tahoma" w:cs="Tahoma"/>
          <w:color w:val="000000"/>
          <w:sz w:val="16"/>
          <w:szCs w:val="16"/>
          <w:lang w:eastAsia="ru-RU"/>
        </w:rPr>
        <w:t>- правила именования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аналогичны правилам </w:t>
      </w:r>
      <w:r w:rsidRPr="00FD47AE">
        <w:rPr>
          <w:rFonts w:ascii="Tahoma" w:eastAsia="Times New Roman" w:hAnsi="Tahoma" w:cs="Tahoma"/>
          <w:i/>
          <w:iCs/>
          <w:color w:val="000000"/>
          <w:sz w:val="16"/>
          <w:lang w:eastAsia="ru-RU"/>
        </w:rPr>
        <w:t>именования переменных</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11"/>
        </w:numPr>
        <w:spacing w:before="100" w:beforeAutospacing="1" w:after="100" w:afterAutospacing="1"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Размерность </w:t>
      </w:r>
      <w:r w:rsidRPr="00FD47AE">
        <w:rPr>
          <w:rFonts w:ascii="Tahoma" w:eastAsia="Times New Roman" w:hAnsi="Tahoma" w:cs="Tahoma"/>
          <w:color w:val="000000"/>
          <w:sz w:val="16"/>
          <w:szCs w:val="16"/>
          <w:lang w:eastAsia="ru-RU"/>
        </w:rPr>
        <w:t>- одномерные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 напоминают одну строку таблицы, каждая ячейка которой содержит какие-то данные. Многомерные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 имеют больше измерений. Их можно сравнивать с таблицами, имеющими множество строк и столбцов и с наборами таблиц.</w:t>
      </w:r>
    </w:p>
    <w:p w:rsidR="00FD47AE" w:rsidRPr="00FD47AE" w:rsidRDefault="00FD47AE" w:rsidP="00FD47AE">
      <w:pPr>
        <w:numPr>
          <w:ilvl w:val="0"/>
          <w:numId w:val="11"/>
        </w:numPr>
        <w:spacing w:before="100" w:beforeAutospacing="1" w:after="100" w:afterAutospacing="1"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Нумерация элементов </w:t>
      </w:r>
      <w:r w:rsidRPr="00FD47AE">
        <w:rPr>
          <w:rFonts w:ascii="Tahoma" w:eastAsia="Times New Roman" w:hAnsi="Tahoma" w:cs="Tahoma"/>
          <w:color w:val="000000"/>
          <w:sz w:val="16"/>
          <w:szCs w:val="16"/>
          <w:lang w:eastAsia="ru-RU"/>
        </w:rPr>
        <w:t>подчиняется следующим правилам:</w:t>
      </w:r>
    </w:p>
    <w:p w:rsidR="00FD47AE" w:rsidRPr="00FD47AE" w:rsidRDefault="00FD47AE" w:rsidP="00FD47AE">
      <w:pPr>
        <w:numPr>
          <w:ilvl w:val="1"/>
          <w:numId w:val="11"/>
        </w:numPr>
        <w:spacing w:before="36" w:after="36" w:line="217" w:lineRule="atLeast"/>
        <w:ind w:left="24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 умолчанию нумерация элементов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начинается с 0. Первый по счету элемент получит индекс 0, второй - 1 и т.д.</w:t>
      </w:r>
    </w:p>
    <w:p w:rsidR="00FD47AE" w:rsidRPr="00FD47AE" w:rsidRDefault="00FD47AE" w:rsidP="00FD47AE">
      <w:pPr>
        <w:numPr>
          <w:ilvl w:val="1"/>
          <w:numId w:val="11"/>
        </w:numPr>
        <w:spacing w:before="36" w:after="36" w:line="217" w:lineRule="atLeast"/>
        <w:ind w:left="24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объявлении отдельного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можно явно указать индекс его первого и последнего элемента, разделив их ключевым словом </w:t>
      </w:r>
      <w:r w:rsidRPr="00FD47AE">
        <w:rPr>
          <w:rFonts w:ascii="Courier New" w:eastAsia="Times New Roman" w:hAnsi="Courier New" w:cs="Courier New"/>
          <w:color w:val="8B0000"/>
          <w:sz w:val="16"/>
          <w:lang w:eastAsia="ru-RU"/>
        </w:rPr>
        <w:t>To</w:t>
      </w:r>
      <w:r w:rsidRPr="00FD47AE">
        <w:rPr>
          <w:rFonts w:ascii="Tahoma" w:eastAsia="Times New Roman" w:hAnsi="Tahoma" w:cs="Tahoma"/>
          <w:color w:val="000000"/>
          <w:sz w:val="16"/>
          <w:szCs w:val="16"/>
          <w:lang w:eastAsia="ru-RU"/>
        </w:rPr>
        <w:t>.</w:t>
      </w:r>
    </w:p>
    <w:p w:rsidR="00FD47AE" w:rsidRPr="00FD47AE" w:rsidRDefault="00FD47AE" w:rsidP="00FD47AE">
      <w:pPr>
        <w:numPr>
          <w:ilvl w:val="1"/>
          <w:numId w:val="11"/>
        </w:numPr>
        <w:spacing w:before="36" w:after="36" w:line="217" w:lineRule="atLeast"/>
        <w:ind w:left="24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хотите, чтобы индексы всех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начинались с 1, добавьте в раздел объявлений модуля (вне процедур, функций и обработчиков событий) команду </w:t>
      </w:r>
      <w:r w:rsidRPr="00FD47AE">
        <w:rPr>
          <w:rFonts w:ascii="Courier New" w:eastAsia="Times New Roman" w:hAnsi="Courier New" w:cs="Courier New"/>
          <w:color w:val="8B0000"/>
          <w:sz w:val="16"/>
          <w:lang w:eastAsia="ru-RU"/>
        </w:rPr>
        <w:t>Option Base 1</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11"/>
        </w:numPr>
        <w:spacing w:before="100" w:beforeAutospacing="1" w:after="100" w:afterAutospacing="1"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Тип </w:t>
      </w:r>
      <w:r w:rsidRPr="00FD47AE">
        <w:rPr>
          <w:rFonts w:ascii="Tahoma" w:eastAsia="Times New Roman" w:hAnsi="Tahoma" w:cs="Tahoma"/>
          <w:color w:val="000000"/>
          <w:sz w:val="16"/>
          <w:szCs w:val="16"/>
          <w:lang w:eastAsia="ru-RU"/>
        </w:rPr>
        <w:t>- подчиняется тем же правилам, которые мы ранее рассмотрели для переменных. Если пользователь не указал его явно, массив получит тип по умолчанию -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Это требует больше системных ресурсов, но позволяет обрабатывать значения различных типов.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 всегда количество элементов и размерность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известны до начала работы программы. VBA умеет работать с </w:t>
      </w:r>
      <w:r w:rsidRPr="00FD47AE">
        <w:rPr>
          <w:rFonts w:ascii="Tahoma" w:eastAsia="Times New Roman" w:hAnsi="Tahoma" w:cs="Tahoma"/>
          <w:i/>
          <w:iCs/>
          <w:color w:val="000000"/>
          <w:sz w:val="16"/>
          <w:lang w:eastAsia="ru-RU"/>
        </w:rPr>
        <w:t>динамическими массивами</w:t>
      </w:r>
      <w:r w:rsidRPr="00FD47AE">
        <w:rPr>
          <w:rFonts w:ascii="Tahoma" w:eastAsia="Times New Roman" w:hAnsi="Tahoma" w:cs="Tahoma"/>
          <w:color w:val="000000"/>
          <w:sz w:val="16"/>
          <w:szCs w:val="16"/>
          <w:lang w:eastAsia="ru-RU"/>
        </w:rPr>
        <w:t>, параметры которых можно менять в ходе выполнения программы. О них мы поговорим ниже.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7.2. Одномерные массивы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23" w:tgtFrame="_blank" w:history="1">
        <w:r w:rsidRPr="00FD47AE">
          <w:rPr>
            <w:rFonts w:ascii="Tahoma" w:eastAsia="Times New Roman" w:hAnsi="Tahoma" w:cs="Tahoma"/>
            <w:color w:val="0071A6"/>
            <w:sz w:val="16"/>
            <w:lang w:eastAsia="ru-RU"/>
          </w:rPr>
          <w:t>07-01-Одномерный массив.docm</w:t>
        </w:r>
      </w:hyperlink>
      <w:r w:rsidRPr="00FD47AE">
        <w:rPr>
          <w:rFonts w:ascii="Tahoma" w:eastAsia="Times New Roman" w:hAnsi="Tahoma" w:cs="Tahoma"/>
          <w:color w:val="000000"/>
          <w:sz w:val="16"/>
          <w:szCs w:val="16"/>
          <w:lang w:eastAsia="ru-RU"/>
        </w:rPr>
        <w:t>- пример к п. 7.2.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объявления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используют оператор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Объявить массив можно двумя способами. Первый заключается в указании общего количества элементов. Например,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Dim MyArrayA(30) As Single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Объявленный массив </w:t>
      </w:r>
      <w:r w:rsidRPr="00FD47AE">
        <w:rPr>
          <w:rFonts w:ascii="Courier New" w:eastAsia="Times New Roman" w:hAnsi="Courier New" w:cs="Courier New"/>
          <w:color w:val="8B0000"/>
          <w:sz w:val="16"/>
          <w:lang w:eastAsia="ru-RU"/>
        </w:rPr>
        <w:t>MyArray</w:t>
      </w:r>
      <w:proofErr w:type="gramStart"/>
      <w:r w:rsidRPr="00FD47AE">
        <w:rPr>
          <w:rFonts w:ascii="Courier New" w:eastAsia="Times New Roman" w:hAnsi="Courier New" w:cs="Courier New"/>
          <w:color w:val="8B0000"/>
          <w:sz w:val="16"/>
          <w:lang w:eastAsia="ru-RU"/>
        </w:rPr>
        <w:t>А</w:t>
      </w:r>
      <w:proofErr w:type="gramEnd"/>
      <w:r w:rsidRPr="00FD47AE">
        <w:rPr>
          <w:rFonts w:ascii="Tahoma" w:eastAsia="Times New Roman" w:hAnsi="Tahoma" w:cs="Tahoma"/>
          <w:color w:val="000000"/>
          <w:sz w:val="16"/>
          <w:szCs w:val="16"/>
          <w:lang w:eastAsia="ru-RU"/>
        </w:rPr>
        <w:t> содержит 31 элемент (с индексами от 0 до 30) типа </w:t>
      </w:r>
      <w:r w:rsidRPr="00FD47AE">
        <w:rPr>
          <w:rFonts w:ascii="Courier New" w:eastAsia="Times New Roman" w:hAnsi="Courier New" w:cs="Courier New"/>
          <w:color w:val="8B0000"/>
          <w:sz w:val="16"/>
          <w:lang w:eastAsia="ru-RU"/>
        </w:rPr>
        <w:t>Single</w:t>
      </w:r>
      <w:r w:rsidRPr="00FD47AE">
        <w:rPr>
          <w:rFonts w:ascii="Tahoma" w:eastAsia="Times New Roman" w:hAnsi="Tahoma" w:cs="Tahoma"/>
          <w:color w:val="000000"/>
          <w:sz w:val="16"/>
          <w:szCs w:val="16"/>
          <w:lang w:eastAsia="ru-RU"/>
        </w:rPr>
        <w:t>. Поскольку нумерация явно не задана, элементы получат индексы по обычным правилам.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объявить массив и другим способом: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Dim MyArrayB(1 To 25)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Массив </w:t>
      </w:r>
      <w:r w:rsidRPr="00FD47AE">
        <w:rPr>
          <w:rFonts w:ascii="Courier New" w:eastAsia="Times New Roman" w:hAnsi="Courier New" w:cs="Courier New"/>
          <w:color w:val="8B0000"/>
          <w:sz w:val="16"/>
          <w:lang w:eastAsia="ru-RU"/>
        </w:rPr>
        <w:t>MyArrayB</w:t>
      </w:r>
      <w:r w:rsidRPr="00FD47AE">
        <w:rPr>
          <w:rFonts w:ascii="Tahoma" w:eastAsia="Times New Roman" w:hAnsi="Tahoma" w:cs="Tahoma"/>
          <w:color w:val="000000"/>
          <w:sz w:val="16"/>
          <w:szCs w:val="16"/>
          <w:lang w:eastAsia="ru-RU"/>
        </w:rPr>
        <w:t> содержит 25 элементов. Границы нумерации заданы явно - первый элемент получит индекс 1, второй - 2 и т.д. Тип не указан - в </w:t>
      </w:r>
      <w:r w:rsidRPr="00FD47AE">
        <w:rPr>
          <w:rFonts w:ascii="Tahoma" w:eastAsia="Times New Roman" w:hAnsi="Tahoma" w:cs="Tahoma"/>
          <w:i/>
          <w:iCs/>
          <w:color w:val="000000"/>
          <w:sz w:val="16"/>
          <w:lang w:eastAsia="ru-RU"/>
        </w:rPr>
        <w:t>массиве</w:t>
      </w:r>
      <w:r w:rsidRPr="00FD47AE">
        <w:rPr>
          <w:rFonts w:ascii="Tahoma" w:eastAsia="Times New Roman" w:hAnsi="Tahoma" w:cs="Tahoma"/>
          <w:color w:val="000000"/>
          <w:sz w:val="16"/>
          <w:szCs w:val="16"/>
          <w:lang w:eastAsia="ru-RU"/>
        </w:rPr>
        <w:t> можно хранить любые данные.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 с элементами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ничем не отличается от работы с переменными. Давайте решим следующую задачу:</w:t>
      </w:r>
    </w:p>
    <w:p w:rsidR="00FD47AE" w:rsidRPr="00FD47AE" w:rsidRDefault="00FD47AE" w:rsidP="00FD47AE">
      <w:pPr>
        <w:numPr>
          <w:ilvl w:val="0"/>
          <w:numId w:val="12"/>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Объявить одномерный массив на 3 элемента</w:t>
      </w:r>
    </w:p>
    <w:p w:rsidR="00FD47AE" w:rsidRPr="00FD47AE" w:rsidRDefault="00FD47AE" w:rsidP="00FD47AE">
      <w:pPr>
        <w:numPr>
          <w:ilvl w:val="0"/>
          <w:numId w:val="12"/>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Внести в первый элемент число 5 в программе, во второй - запросив значение с помощью окна ввода</w:t>
      </w:r>
    </w:p>
    <w:p w:rsidR="00FD47AE" w:rsidRPr="00FD47AE" w:rsidRDefault="00FD47AE" w:rsidP="00FD47AE">
      <w:pPr>
        <w:numPr>
          <w:ilvl w:val="0"/>
          <w:numId w:val="12"/>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Вычислить в третьем элементе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произведение значений, хранящихся в первом и втором элементах.</w:t>
      </w:r>
    </w:p>
    <w:p w:rsidR="00FD47AE" w:rsidRPr="00FD47AE" w:rsidRDefault="00FD47AE" w:rsidP="00FD47AE">
      <w:pPr>
        <w:numPr>
          <w:ilvl w:val="0"/>
          <w:numId w:val="12"/>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Вывести полученное значение в окне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Решение задачи приведено в </w:t>
      </w:r>
      <w:hyperlink r:id="rId224" w:anchor="example.7.1" w:history="1">
        <w:r w:rsidRPr="00FD47AE">
          <w:rPr>
            <w:rFonts w:ascii="Tahoma" w:eastAsia="Times New Roman" w:hAnsi="Tahoma" w:cs="Tahoma"/>
            <w:color w:val="0071A6"/>
            <w:sz w:val="16"/>
            <w:lang w:eastAsia="ru-RU"/>
          </w:rPr>
          <w:t>листинге 7.1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52" w:name="example_7.1"/>
      <w:bookmarkEnd w:id="352"/>
      <w:r w:rsidRPr="00FD47AE">
        <w:rPr>
          <w:rFonts w:ascii="Courier New" w:eastAsia="Times New Roman" w:hAnsi="Courier New" w:cs="Courier New"/>
          <w:color w:val="8B0000"/>
          <w:sz w:val="20"/>
          <w:szCs w:val="20"/>
          <w:lang w:eastAsia="ru-RU"/>
        </w:rPr>
        <w:t>Dim A(2)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A(0) =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A(1) = InputBox("Введите значение второго элемента")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roofErr w:type="gramStart"/>
      <w:r w:rsidRPr="00FD47AE">
        <w:rPr>
          <w:rFonts w:ascii="Courier New" w:eastAsia="Times New Roman" w:hAnsi="Courier New" w:cs="Courier New"/>
          <w:color w:val="8B0000"/>
          <w:sz w:val="20"/>
          <w:szCs w:val="20"/>
          <w:lang w:val="en-US" w:eastAsia="ru-RU"/>
        </w:rPr>
        <w:t>A(</w:t>
      </w:r>
      <w:proofErr w:type="gramEnd"/>
      <w:r w:rsidRPr="00FD47AE">
        <w:rPr>
          <w:rFonts w:ascii="Courier New" w:eastAsia="Times New Roman" w:hAnsi="Courier New" w:cs="Courier New"/>
          <w:color w:val="8B0000"/>
          <w:sz w:val="20"/>
          <w:szCs w:val="20"/>
          <w:lang w:val="en-US" w:eastAsia="ru-RU"/>
        </w:rPr>
        <w:t>2) = A(0) * A(1)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MsgBox </w:t>
      </w:r>
      <w:proofErr w:type="gramStart"/>
      <w:r w:rsidRPr="00FD47AE">
        <w:rPr>
          <w:rFonts w:ascii="Courier New" w:eastAsia="Times New Roman" w:hAnsi="Courier New" w:cs="Courier New"/>
          <w:color w:val="8B0000"/>
          <w:sz w:val="20"/>
          <w:szCs w:val="20"/>
          <w:lang w:val="en-US" w:eastAsia="ru-RU"/>
        </w:rPr>
        <w:t>A(</w:t>
      </w:r>
      <w:proofErr w:type="gramEnd"/>
      <w:r w:rsidRPr="00FD47AE">
        <w:rPr>
          <w:rFonts w:ascii="Courier New" w:eastAsia="Times New Roman" w:hAnsi="Courier New" w:cs="Courier New"/>
          <w:color w:val="8B0000"/>
          <w:sz w:val="20"/>
          <w:szCs w:val="20"/>
          <w:lang w:val="en-US" w:eastAsia="ru-RU"/>
        </w:rPr>
        <w:t>2)</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 Работа с массивом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конце работы программы, если на вопрос о вводе числа мы введем число 2, массив </w:t>
      </w:r>
      <w:r w:rsidRPr="00FD47AE">
        <w:rPr>
          <w:rFonts w:ascii="Courier New" w:eastAsia="Times New Roman" w:hAnsi="Courier New" w:cs="Courier New"/>
          <w:color w:val="8B0000"/>
          <w:sz w:val="16"/>
          <w:lang w:eastAsia="ru-RU"/>
        </w:rPr>
        <w:t>A</w:t>
      </w:r>
      <w:r w:rsidRPr="00FD47AE">
        <w:rPr>
          <w:rFonts w:ascii="Tahoma" w:eastAsia="Times New Roman" w:hAnsi="Tahoma" w:cs="Tahoma"/>
          <w:color w:val="000000"/>
          <w:sz w:val="16"/>
          <w:szCs w:val="16"/>
          <w:lang w:eastAsia="ru-RU"/>
        </w:rPr>
        <w:t> будет иметь такой вид - </w:t>
      </w:r>
      <w:hyperlink r:id="rId225" w:anchor="table.7.1" w:history="1">
        <w:r w:rsidRPr="00FD47AE">
          <w:rPr>
            <w:rFonts w:ascii="Tahoma" w:eastAsia="Times New Roman" w:hAnsi="Tahoma" w:cs="Tahoma"/>
            <w:color w:val="0071A6"/>
            <w:sz w:val="16"/>
            <w:lang w:eastAsia="ru-RU"/>
          </w:rPr>
          <w:t>табл. 7.1</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3052"/>
        <w:gridCol w:w="556"/>
        <w:gridCol w:w="556"/>
        <w:gridCol w:w="925"/>
      </w:tblGrid>
      <w:tr w:rsidR="00FD47AE" w:rsidRPr="00FD47AE" w:rsidTr="00FD47AE">
        <w:trPr>
          <w:tblCellSpacing w:w="7" w:type="dxa"/>
        </w:trPr>
        <w:tc>
          <w:tcPr>
            <w:tcW w:w="0" w:type="auto"/>
            <w:gridSpan w:val="4"/>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53" w:name="table.7.1"/>
            <w:bookmarkEnd w:id="353"/>
            <w:r w:rsidRPr="00FD47AE">
              <w:rPr>
                <w:rFonts w:ascii="Times New Roman" w:eastAsia="Times New Roman" w:hAnsi="Times New Roman" w:cs="Times New Roman"/>
                <w:sz w:val="24"/>
                <w:szCs w:val="24"/>
                <w:lang w:eastAsia="ru-RU"/>
              </w:rPr>
              <w:t>Таблица 7.1. Массив</w:t>
            </w:r>
            <w:proofErr w:type="gramStart"/>
            <w:r w:rsidRPr="00FD47AE">
              <w:rPr>
                <w:rFonts w:ascii="Times New Roman" w:eastAsia="Times New Roman" w:hAnsi="Times New Roman" w:cs="Times New Roman"/>
                <w:sz w:val="24"/>
                <w:szCs w:val="24"/>
                <w:lang w:eastAsia="ru-RU"/>
              </w:rPr>
              <w:t xml:space="preserve"> А</w:t>
            </w:r>
            <w:proofErr w:type="gramEnd"/>
            <w:r w:rsidRPr="00FD47AE">
              <w:rPr>
                <w:rFonts w:ascii="Times New Roman" w:eastAsia="Times New Roman" w:hAnsi="Times New Roman" w:cs="Times New Roman"/>
                <w:sz w:val="24"/>
                <w:szCs w:val="24"/>
                <w:lang w:eastAsia="ru-RU"/>
              </w:rPr>
              <w:t xml:space="preserve"> после работы программы</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Индекс</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0</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1</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2</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Значение</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5</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10</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серьезное отличие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от переменных - использование индексов для работы с различными элементами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можно заметить, что эта задача легко решается с использованием переменных, без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Возможно, сейчас вы еще не вполне осознаете полезность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Если сейчас вы напишите программу для ручного ввода данных в несколько элементов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она получится такой же громоздкой, как раньше. Так чем же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 лучше? Ответ на этот вопрос кроется в использовании циклов.</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7.3. Циклы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Циклы позволяют выполнять одни и те же команды много раз. В </w:t>
      </w:r>
      <w:hyperlink r:id="rId226" w:anchor="table.7.2" w:history="1">
        <w:r w:rsidRPr="00FD47AE">
          <w:rPr>
            <w:rFonts w:ascii="Tahoma" w:eastAsia="Times New Roman" w:hAnsi="Tahoma" w:cs="Tahoma"/>
            <w:color w:val="0071A6"/>
            <w:sz w:val="16"/>
            <w:lang w:eastAsia="ru-RU"/>
          </w:rPr>
          <w:t>табл. 7.2</w:t>
        </w:r>
      </w:hyperlink>
      <w:r w:rsidRPr="00FD47AE">
        <w:rPr>
          <w:rFonts w:ascii="Tahoma" w:eastAsia="Times New Roman" w:hAnsi="Tahoma" w:cs="Tahoma"/>
          <w:color w:val="000000"/>
          <w:sz w:val="16"/>
          <w:szCs w:val="16"/>
          <w:lang w:eastAsia="ru-RU"/>
        </w:rPr>
        <w:t>. собрана информация об основных видах циклов.</w:t>
      </w:r>
    </w:p>
    <w:tbl>
      <w:tblPr>
        <w:tblW w:w="0" w:type="auto"/>
        <w:tblCellSpacing w:w="7" w:type="dxa"/>
        <w:tblCellMar>
          <w:top w:w="30" w:type="dxa"/>
          <w:left w:w="30" w:type="dxa"/>
          <w:bottom w:w="30" w:type="dxa"/>
          <w:right w:w="30" w:type="dxa"/>
        </w:tblCellMar>
        <w:tblLook w:val="04A0"/>
      </w:tblPr>
      <w:tblGrid>
        <w:gridCol w:w="1643"/>
        <w:gridCol w:w="7800"/>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54" w:name="table.7.2"/>
            <w:bookmarkEnd w:id="354"/>
            <w:r w:rsidRPr="00FD47AE">
              <w:rPr>
                <w:rFonts w:ascii="Times New Roman" w:eastAsia="Times New Roman" w:hAnsi="Times New Roman" w:cs="Times New Roman"/>
                <w:sz w:val="24"/>
                <w:szCs w:val="24"/>
                <w:lang w:eastAsia="ru-RU"/>
              </w:rPr>
              <w:t>Таблица 7.2. Виды циклов</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Название цикла</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Вид</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For - Next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 фиксированным количеством повторов. Выполняется заданное количество раз</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While - Wend</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С предусловием. Если </w:t>
            </w:r>
            <w:proofErr w:type="gramStart"/>
            <w:r w:rsidRPr="00FD47AE">
              <w:rPr>
                <w:rFonts w:ascii="Times New Roman" w:eastAsia="Times New Roman" w:hAnsi="Times New Roman" w:cs="Times New Roman"/>
                <w:sz w:val="24"/>
                <w:szCs w:val="24"/>
                <w:lang w:eastAsia="ru-RU"/>
              </w:rPr>
              <w:t>не верно</w:t>
            </w:r>
            <w:proofErr w:type="gramEnd"/>
            <w:r w:rsidRPr="00FD47AE">
              <w:rPr>
                <w:rFonts w:ascii="Times New Roman" w:eastAsia="Times New Roman" w:hAnsi="Times New Roman" w:cs="Times New Roman"/>
                <w:sz w:val="24"/>
                <w:szCs w:val="24"/>
                <w:lang w:eastAsia="ru-RU"/>
              </w:rPr>
              <w:t xml:space="preserve"> условие, заданное на входе в цикл, может не выполниться ни разу</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Do - Loop</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С постусловием. </w:t>
            </w:r>
            <w:proofErr w:type="gramStart"/>
            <w:r w:rsidRPr="00FD47AE">
              <w:rPr>
                <w:rFonts w:ascii="Times New Roman" w:eastAsia="Times New Roman" w:hAnsi="Times New Roman" w:cs="Times New Roman"/>
                <w:sz w:val="24"/>
                <w:szCs w:val="24"/>
                <w:lang w:eastAsia="ru-RU"/>
              </w:rPr>
              <w:t>Выполняется</w:t>
            </w:r>
            <w:proofErr w:type="gramEnd"/>
            <w:r w:rsidRPr="00FD47AE">
              <w:rPr>
                <w:rFonts w:ascii="Times New Roman" w:eastAsia="Times New Roman" w:hAnsi="Times New Roman" w:cs="Times New Roman"/>
                <w:sz w:val="24"/>
                <w:szCs w:val="24"/>
                <w:lang w:eastAsia="ru-RU"/>
              </w:rPr>
              <w:t xml:space="preserve"> по меньшей мере один раз.</w:t>
            </w:r>
          </w:p>
        </w:tc>
      </w:tr>
    </w:tbl>
    <w:p w:rsidR="00FD47AE" w:rsidRPr="00FD47AE" w:rsidRDefault="00FD47AE" w:rsidP="00FD47AE">
      <w:pPr>
        <w:spacing w:before="68" w:after="68" w:line="240" w:lineRule="auto"/>
        <w:outlineLvl w:val="2"/>
        <w:rPr>
          <w:rFonts w:ascii="Tahoma" w:eastAsia="Times New Roman" w:hAnsi="Tahoma" w:cs="Tahoma"/>
          <w:b/>
          <w:bCs/>
          <w:color w:val="000000"/>
          <w:lang w:val="en-US" w:eastAsia="ru-RU"/>
        </w:rPr>
      </w:pPr>
      <w:r w:rsidRPr="00FD47AE">
        <w:rPr>
          <w:rFonts w:ascii="Tahoma" w:eastAsia="Times New Roman" w:hAnsi="Tahoma" w:cs="Tahoma"/>
          <w:b/>
          <w:bCs/>
          <w:color w:val="000000"/>
          <w:lang w:val="en-US" w:eastAsia="ru-RU"/>
        </w:rPr>
        <w:lastRenderedPageBreak/>
        <w:t xml:space="preserve">7.4. </w:t>
      </w:r>
      <w:r w:rsidRPr="00FD47AE">
        <w:rPr>
          <w:rFonts w:ascii="Tahoma" w:eastAsia="Times New Roman" w:hAnsi="Tahoma" w:cs="Tahoma"/>
          <w:b/>
          <w:bCs/>
          <w:color w:val="000000"/>
          <w:lang w:eastAsia="ru-RU"/>
        </w:rPr>
        <w:t>Цикл</w:t>
      </w:r>
      <w:r w:rsidRPr="00FD47AE">
        <w:rPr>
          <w:rFonts w:ascii="Tahoma" w:eastAsia="Times New Roman" w:hAnsi="Tahoma" w:cs="Tahoma"/>
          <w:b/>
          <w:bCs/>
          <w:color w:val="000000"/>
          <w:lang w:val="en-US" w:eastAsia="ru-RU"/>
        </w:rPr>
        <w:t xml:space="preserve"> </w:t>
      </w:r>
      <w:proofErr w:type="gramStart"/>
      <w:r w:rsidRPr="00FD47AE">
        <w:rPr>
          <w:rFonts w:ascii="Tahoma" w:eastAsia="Times New Roman" w:hAnsi="Tahoma" w:cs="Tahoma"/>
          <w:b/>
          <w:bCs/>
          <w:color w:val="000000"/>
          <w:lang w:val="en-US" w:eastAsia="ru-RU"/>
        </w:rPr>
        <w:t>For</w:t>
      </w:r>
      <w:proofErr w:type="gramEnd"/>
      <w:r w:rsidRPr="00FD47AE">
        <w:rPr>
          <w:rFonts w:ascii="Tahoma" w:eastAsia="Times New Roman" w:hAnsi="Tahoma" w:cs="Tahoma"/>
          <w:b/>
          <w:bCs/>
          <w:color w:val="000000"/>
          <w:lang w:val="en-US" w:eastAsia="ru-RU"/>
        </w:rPr>
        <w:t xml:space="preserve"> - Next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227" w:tgtFrame="_blank" w:history="1">
        <w:proofErr w:type="gramStart"/>
        <w:r w:rsidRPr="00FD47AE">
          <w:rPr>
            <w:rFonts w:ascii="Tahoma" w:eastAsia="Times New Roman" w:hAnsi="Tahoma" w:cs="Tahoma"/>
            <w:color w:val="0071A6"/>
            <w:sz w:val="16"/>
            <w:lang w:val="en-US" w:eastAsia="ru-RU"/>
          </w:rPr>
          <w:t>07-02-</w:t>
        </w:r>
        <w:r w:rsidRPr="00FD47AE">
          <w:rPr>
            <w:rFonts w:ascii="Tahoma" w:eastAsia="Times New Roman" w:hAnsi="Tahoma" w:cs="Tahoma"/>
            <w:color w:val="0071A6"/>
            <w:sz w:val="16"/>
            <w:lang w:eastAsia="ru-RU"/>
          </w:rPr>
          <w:t>Цикл</w:t>
        </w:r>
        <w:r w:rsidRPr="00FD47AE">
          <w:rPr>
            <w:rFonts w:ascii="Tahoma" w:eastAsia="Times New Roman" w:hAnsi="Tahoma" w:cs="Tahoma"/>
            <w:color w:val="0071A6"/>
            <w:sz w:val="16"/>
            <w:lang w:val="en-US" w:eastAsia="ru-RU"/>
          </w:rPr>
          <w:t xml:space="preserve"> For-Next.docm </w:t>
        </w:r>
      </w:hyperlink>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7.4.</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Решим задачу: вывести цифры от 1 до 10 в окнах сообщений. Ее можно решить и без использования циклов, написав 10 строк такого вида: </w:t>
      </w:r>
      <w:r w:rsidRPr="00FD47AE">
        <w:rPr>
          <w:rFonts w:ascii="Courier New" w:eastAsia="Times New Roman" w:hAnsi="Courier New" w:cs="Courier New"/>
          <w:color w:val="8B0000"/>
          <w:sz w:val="16"/>
          <w:lang w:eastAsia="ru-RU"/>
        </w:rPr>
        <w:t>MsgBox ("1")</w:t>
      </w:r>
      <w:r w:rsidRPr="00FD47AE">
        <w:rPr>
          <w:rFonts w:ascii="Tahoma" w:eastAsia="Times New Roman" w:hAnsi="Tahoma" w:cs="Tahoma"/>
          <w:color w:val="000000"/>
          <w:sz w:val="16"/>
          <w:szCs w:val="16"/>
          <w:lang w:eastAsia="ru-RU"/>
        </w:rPr>
        <w:t>. А вот конструкция </w:t>
      </w:r>
      <w:r w:rsidRPr="00FD47AE">
        <w:rPr>
          <w:rFonts w:ascii="Courier New" w:eastAsia="Times New Roman" w:hAnsi="Courier New" w:cs="Courier New"/>
          <w:color w:val="8B0000"/>
          <w:sz w:val="16"/>
          <w:lang w:eastAsia="ru-RU"/>
        </w:rPr>
        <w:t>For - Next</w:t>
      </w:r>
      <w:r w:rsidRPr="00FD47AE">
        <w:rPr>
          <w:rFonts w:ascii="Tahoma" w:eastAsia="Times New Roman" w:hAnsi="Tahoma" w:cs="Tahoma"/>
          <w:color w:val="000000"/>
          <w:sz w:val="16"/>
          <w:szCs w:val="16"/>
          <w:lang w:eastAsia="ru-RU"/>
        </w:rPr>
        <w:t> позволяет делать то же самое гораздо изящнее. В листинге 7.2. вы можете найти решение задачи.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55" w:name="example_7.2"/>
      <w:bookmarkEnd w:id="355"/>
      <w:r w:rsidRPr="00FD47AE">
        <w:rPr>
          <w:rFonts w:ascii="Courier New" w:eastAsia="Times New Roman" w:hAnsi="Courier New" w:cs="Courier New"/>
          <w:color w:val="8B0000"/>
          <w:sz w:val="20"/>
          <w:szCs w:val="20"/>
          <w:lang w:eastAsia="ru-RU"/>
        </w:rPr>
        <w:t>For i = 1 To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MsgBox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7.2. </w:t>
      </w:r>
      <w:r w:rsidRPr="00FD47AE">
        <w:rPr>
          <w:rFonts w:ascii="Courier New" w:eastAsia="Times New Roman" w:hAnsi="Courier New" w:cs="Courier New"/>
          <w:color w:val="8B0000"/>
          <w:sz w:val="16"/>
          <w:lang w:eastAsia="ru-RU"/>
        </w:rPr>
        <w:t>Вывод цифр от 1 до 10 в цикле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Ключевое слово </w:t>
      </w:r>
      <w:r w:rsidRPr="00FD47AE">
        <w:rPr>
          <w:rFonts w:ascii="Courier New" w:eastAsia="Times New Roman" w:hAnsi="Courier New" w:cs="Courier New"/>
          <w:color w:val="8B0000"/>
          <w:sz w:val="16"/>
          <w:lang w:eastAsia="ru-RU"/>
        </w:rPr>
        <w:t>For</w:t>
      </w:r>
      <w:r w:rsidRPr="00FD47AE">
        <w:rPr>
          <w:rFonts w:ascii="Tahoma" w:eastAsia="Times New Roman" w:hAnsi="Tahoma" w:cs="Tahoma"/>
          <w:color w:val="000000"/>
          <w:sz w:val="16"/>
          <w:szCs w:val="16"/>
          <w:lang w:eastAsia="ru-RU"/>
        </w:rPr>
        <w:t> задает начало цикла. После него следует переменная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которая увеличивается при каждом проходе цикла. В ходе работы конструкции </w:t>
      </w:r>
      <w:r w:rsidRPr="00FD47AE">
        <w:rPr>
          <w:rFonts w:ascii="Courier New" w:eastAsia="Times New Roman" w:hAnsi="Courier New" w:cs="Courier New"/>
          <w:color w:val="8B0000"/>
          <w:sz w:val="16"/>
          <w:lang w:eastAsia="ru-RU"/>
        </w:rPr>
        <w:t>For - Next </w:t>
      </w:r>
      <w:r w:rsidRPr="00FD47AE">
        <w:rPr>
          <w:rFonts w:ascii="Tahoma" w:eastAsia="Times New Roman" w:hAnsi="Tahoma" w:cs="Tahoma"/>
          <w:color w:val="000000"/>
          <w:sz w:val="16"/>
          <w:szCs w:val="16"/>
          <w:lang w:eastAsia="ru-RU"/>
        </w:rPr>
        <w:t>значение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изменяется от 1 до 10.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Начальное значение счетчика устанавливается при входе в цикл. Мы просто приравниваем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какому-либо числу. Конечное значение переменной задается после ключевого слова </w:t>
      </w:r>
      <w:r w:rsidRPr="00FD47AE">
        <w:rPr>
          <w:rFonts w:ascii="Courier New" w:eastAsia="Times New Roman" w:hAnsi="Courier New" w:cs="Courier New"/>
          <w:color w:val="8B0000"/>
          <w:sz w:val="16"/>
          <w:lang w:eastAsia="ru-RU"/>
        </w:rPr>
        <w:t>To</w:t>
      </w:r>
      <w:r w:rsidRPr="00FD47AE">
        <w:rPr>
          <w:rFonts w:ascii="Tahoma" w:eastAsia="Times New Roman" w:hAnsi="Tahoma" w:cs="Tahoma"/>
          <w:color w:val="000000"/>
          <w:sz w:val="16"/>
          <w:szCs w:val="16"/>
          <w:lang w:eastAsia="ru-RU"/>
        </w:rPr>
        <w:t>. Переменная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доступна внутри цикла - ведь именно ее мы выводим в окне сообщения.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Ключевое слово </w:t>
      </w:r>
      <w:r w:rsidRPr="00FD47AE">
        <w:rPr>
          <w:rFonts w:ascii="Courier New" w:eastAsia="Times New Roman" w:hAnsi="Courier New" w:cs="Courier New"/>
          <w:color w:val="8B0000"/>
          <w:sz w:val="16"/>
          <w:lang w:eastAsia="ru-RU"/>
        </w:rPr>
        <w:t>Next</w:t>
      </w:r>
      <w:r w:rsidRPr="00FD47AE">
        <w:rPr>
          <w:rFonts w:ascii="Tahoma" w:eastAsia="Times New Roman" w:hAnsi="Tahoma" w:cs="Tahoma"/>
          <w:color w:val="000000"/>
          <w:sz w:val="16"/>
          <w:szCs w:val="16"/>
          <w:lang w:eastAsia="ru-RU"/>
        </w:rPr>
        <w:t> с указанием переменной, к которой оно относится, закрывает цикл.</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качестве первого и последнего значения счетчика цикла можно использовать какую-нибудь переменную. Она может быть определена в ходе выполнения программы, но до входа в конструкцию </w:t>
      </w:r>
      <w:r w:rsidRPr="00FD47AE">
        <w:rPr>
          <w:rFonts w:ascii="Courier New" w:eastAsia="Times New Roman" w:hAnsi="Courier New" w:cs="Courier New"/>
          <w:color w:val="8B0000"/>
          <w:sz w:val="16"/>
          <w:lang w:eastAsia="ru-RU"/>
        </w:rPr>
        <w:t>For - Next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могли заметить, что переменная цикла меняется с приращением 1. Это приращение можно задать в явном виде с помощью ключевого слова </w:t>
      </w:r>
      <w:r w:rsidRPr="00FD47AE">
        <w:rPr>
          <w:rFonts w:ascii="Courier New" w:eastAsia="Times New Roman" w:hAnsi="Courier New" w:cs="Courier New"/>
          <w:color w:val="8B0000"/>
          <w:sz w:val="16"/>
          <w:lang w:eastAsia="ru-RU"/>
        </w:rPr>
        <w:t>Step</w:t>
      </w:r>
      <w:r w:rsidRPr="00FD47AE">
        <w:rPr>
          <w:rFonts w:ascii="Tahoma" w:eastAsia="Times New Roman" w:hAnsi="Tahoma" w:cs="Tahoma"/>
          <w:color w:val="000000"/>
          <w:sz w:val="16"/>
          <w:szCs w:val="16"/>
          <w:lang w:eastAsia="ru-RU"/>
        </w:rPr>
        <w:t>. В листинге 7.3. вы можете видеть пример оператора </w:t>
      </w:r>
      <w:r w:rsidRPr="00FD47AE">
        <w:rPr>
          <w:rFonts w:ascii="Courier New" w:eastAsia="Times New Roman" w:hAnsi="Courier New" w:cs="Courier New"/>
          <w:color w:val="8B0000"/>
          <w:sz w:val="16"/>
          <w:lang w:eastAsia="ru-RU"/>
        </w:rPr>
        <w:t>For - Next</w:t>
      </w:r>
      <w:r w:rsidRPr="00FD47AE">
        <w:rPr>
          <w:rFonts w:ascii="Tahoma" w:eastAsia="Times New Roman" w:hAnsi="Tahoma" w:cs="Tahoma"/>
          <w:color w:val="000000"/>
          <w:sz w:val="16"/>
          <w:szCs w:val="16"/>
          <w:lang w:eastAsia="ru-RU"/>
        </w:rPr>
        <w:t>, выводящего нечетные числа в диапазоне от 1 до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56" w:name="example_7.3"/>
      <w:bookmarkEnd w:id="356"/>
      <w:r w:rsidRPr="00FD47AE">
        <w:rPr>
          <w:rFonts w:ascii="Courier New" w:eastAsia="Times New Roman" w:hAnsi="Courier New" w:cs="Courier New"/>
          <w:color w:val="8B0000"/>
          <w:sz w:val="20"/>
          <w:szCs w:val="20"/>
          <w:lang w:val="en-US" w:eastAsia="ru-RU"/>
        </w:rPr>
        <w:t>For i = 1 To 10 Step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7.3. Вывод нечетных цифр в диапазоне от 1 до 10 в цикле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 помощью ключевого слова </w:t>
      </w:r>
      <w:r w:rsidRPr="00FD47AE">
        <w:rPr>
          <w:rFonts w:ascii="Courier New" w:eastAsia="Times New Roman" w:hAnsi="Courier New" w:cs="Courier New"/>
          <w:color w:val="8B0000"/>
          <w:sz w:val="16"/>
          <w:lang w:eastAsia="ru-RU"/>
        </w:rPr>
        <w:t>Step</w:t>
      </w:r>
      <w:r w:rsidRPr="00FD47AE">
        <w:rPr>
          <w:rFonts w:ascii="Tahoma" w:eastAsia="Times New Roman" w:hAnsi="Tahoma" w:cs="Tahoma"/>
          <w:color w:val="000000"/>
          <w:sz w:val="16"/>
          <w:szCs w:val="16"/>
          <w:lang w:eastAsia="ru-RU"/>
        </w:rPr>
        <w:t> можно создать не только возрастающий, но и убывающий счетчик. Для этого в </w:t>
      </w:r>
      <w:r w:rsidRPr="00FD47AE">
        <w:rPr>
          <w:rFonts w:ascii="Courier New" w:eastAsia="Times New Roman" w:hAnsi="Courier New" w:cs="Courier New"/>
          <w:color w:val="8B0000"/>
          <w:sz w:val="16"/>
          <w:lang w:eastAsia="ru-RU"/>
        </w:rPr>
        <w:t>Step</w:t>
      </w:r>
      <w:r w:rsidRPr="00FD47AE">
        <w:rPr>
          <w:rFonts w:ascii="Tahoma" w:eastAsia="Times New Roman" w:hAnsi="Tahoma" w:cs="Tahoma"/>
          <w:color w:val="000000"/>
          <w:sz w:val="16"/>
          <w:szCs w:val="16"/>
          <w:lang w:eastAsia="ru-RU"/>
        </w:rPr>
        <w:t> надо указать отрицательное число и проследить за тем, чтобы первое значение переменной цикла было больше последнего. Например, так: </w:t>
      </w:r>
      <w:r w:rsidRPr="00FD47AE">
        <w:rPr>
          <w:rFonts w:ascii="Courier New" w:eastAsia="Times New Roman" w:hAnsi="Courier New" w:cs="Courier New"/>
          <w:color w:val="8B0000"/>
          <w:sz w:val="16"/>
          <w:lang w:eastAsia="ru-RU"/>
        </w:rPr>
        <w:t>For i=10 to 1 Step -1</w:t>
      </w:r>
      <w:r w:rsidRPr="00FD47AE">
        <w:rPr>
          <w:rFonts w:ascii="Tahoma" w:eastAsia="Times New Roman" w:hAnsi="Tahoma" w:cs="Tahoma"/>
          <w:color w:val="000000"/>
          <w:sz w:val="16"/>
          <w:szCs w:val="16"/>
          <w:lang w:eastAsia="ru-RU"/>
        </w:rPr>
        <w:t>. Первое значение переменной в таком цикле будет равняться 10, второе - 9 и т.д. - до 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перейдем к совместному использованию циклов и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Напишем программу, которая предлагает пользователю ввести 10 фамилий, сохраняет их в </w:t>
      </w:r>
      <w:r w:rsidRPr="00FD47AE">
        <w:rPr>
          <w:rFonts w:ascii="Tahoma" w:eastAsia="Times New Roman" w:hAnsi="Tahoma" w:cs="Tahoma"/>
          <w:i/>
          <w:iCs/>
          <w:color w:val="000000"/>
          <w:sz w:val="16"/>
          <w:lang w:eastAsia="ru-RU"/>
        </w:rPr>
        <w:t>массиве</w:t>
      </w:r>
      <w:r w:rsidRPr="00FD47AE">
        <w:rPr>
          <w:rFonts w:ascii="Tahoma" w:eastAsia="Times New Roman" w:hAnsi="Tahoma" w:cs="Tahoma"/>
          <w:color w:val="000000"/>
          <w:sz w:val="16"/>
          <w:szCs w:val="16"/>
          <w:lang w:eastAsia="ru-RU"/>
        </w:rPr>
        <w:t>, а потом выводит в окнах сообщений.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Готовая программа приведена в листинге 7.4.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57" w:name="example_7.4"/>
      <w:bookmarkEnd w:id="357"/>
      <w:r w:rsidRPr="00FD47AE">
        <w:rPr>
          <w:rFonts w:ascii="Courier New" w:eastAsia="Times New Roman" w:hAnsi="Courier New" w:cs="Courier New"/>
          <w:color w:val="8B0000"/>
          <w:sz w:val="20"/>
          <w:szCs w:val="20"/>
          <w:lang w:val="en-US" w:eastAsia="ru-RU"/>
        </w:rPr>
        <w:t xml:space="preserve">Dim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 xml:space="preserve">9)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For i = 0 To 9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i) = InputBox("</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фамилию</w:t>
      </w:r>
      <w:r w:rsidRPr="00FD47AE">
        <w:rPr>
          <w:rFonts w:ascii="Courier New" w:eastAsia="Times New Roman" w:hAnsi="Courier New" w:cs="Courier New"/>
          <w:color w:val="8B0000"/>
          <w:sz w:val="20"/>
          <w:szCs w:val="20"/>
          <w:lang w:val="en-US" w:eastAsia="ru-RU"/>
        </w:rPr>
        <w:t xml:space="preserve"> №" &amp; i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Next i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For i = 0 To 9 '</w:t>
      </w:r>
      <w:r w:rsidRPr="00FD47AE">
        <w:rPr>
          <w:rFonts w:ascii="Courier New" w:eastAsia="Times New Roman" w:hAnsi="Courier New" w:cs="Courier New"/>
          <w:color w:val="8B0000"/>
          <w:sz w:val="20"/>
          <w:szCs w:val="20"/>
          <w:lang w:eastAsia="ru-RU"/>
        </w:rPr>
        <w:t>Начало</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еще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одного</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цикла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w:t>
      </w:r>
      <w:r w:rsidRPr="00FD47AE">
        <w:rPr>
          <w:rFonts w:ascii="Courier New" w:eastAsia="Times New Roman" w:hAnsi="Courier New" w:cs="Courier New"/>
          <w:color w:val="8B0000"/>
          <w:sz w:val="20"/>
          <w:szCs w:val="20"/>
          <w:lang w:eastAsia="ru-RU"/>
        </w:rPr>
        <w:t>Фамилия</w:t>
      </w:r>
      <w:r w:rsidRPr="00FD47AE">
        <w:rPr>
          <w:rFonts w:ascii="Courier New" w:eastAsia="Times New Roman" w:hAnsi="Courier New" w:cs="Courier New"/>
          <w:color w:val="8B0000"/>
          <w:sz w:val="20"/>
          <w:szCs w:val="20"/>
          <w:lang w:val="en-US" w:eastAsia="ru-RU"/>
        </w:rPr>
        <w:t xml:space="preserve"> №" &amp; (i + 1) &amp; " " &amp;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 xml:space="preserve">i))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Next i 'Конец цикла</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7.4. Ввод и вывод 10 фамилий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Обсудив цикл типа </w:t>
      </w:r>
      <w:r w:rsidRPr="00FD47AE">
        <w:rPr>
          <w:rFonts w:ascii="Courier New" w:eastAsia="Times New Roman" w:hAnsi="Courier New" w:cs="Courier New"/>
          <w:color w:val="8B0000"/>
          <w:sz w:val="16"/>
          <w:lang w:eastAsia="ru-RU"/>
        </w:rPr>
        <w:t>For-Next</w:t>
      </w:r>
      <w:r w:rsidRPr="00FD47AE">
        <w:rPr>
          <w:rFonts w:ascii="Tahoma" w:eastAsia="Times New Roman" w:hAnsi="Tahoma" w:cs="Tahoma"/>
          <w:color w:val="000000"/>
          <w:sz w:val="16"/>
          <w:szCs w:val="16"/>
          <w:lang w:eastAsia="ru-RU"/>
        </w:rPr>
        <w:t>, продолжим разговор о </w:t>
      </w:r>
      <w:r w:rsidRPr="00FD47AE">
        <w:rPr>
          <w:rFonts w:ascii="Tahoma" w:eastAsia="Times New Roman" w:hAnsi="Tahoma" w:cs="Tahoma"/>
          <w:i/>
          <w:iCs/>
          <w:color w:val="000000"/>
          <w:sz w:val="16"/>
          <w:lang w:eastAsia="ru-RU"/>
        </w:rPr>
        <w:t>массивах</w:t>
      </w:r>
      <w:r w:rsidRPr="00FD47AE">
        <w:rPr>
          <w:rFonts w:ascii="Tahoma" w:eastAsia="Times New Roman" w:hAnsi="Tahoma" w:cs="Tahoma"/>
          <w:color w:val="000000"/>
          <w:sz w:val="16"/>
          <w:szCs w:val="16"/>
          <w:lang w:eastAsia="ru-RU"/>
        </w:rPr>
        <w:t>. На очереди - многомерные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7.5. Многомерные массивы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28" w:tgtFrame="_blank" w:history="1">
        <w:r w:rsidRPr="00FD47AE">
          <w:rPr>
            <w:rFonts w:ascii="Tahoma" w:eastAsia="Times New Roman" w:hAnsi="Tahoma" w:cs="Tahoma"/>
            <w:color w:val="0071A6"/>
            <w:sz w:val="16"/>
            <w:lang w:eastAsia="ru-RU"/>
          </w:rPr>
          <w:t>07-03-Многомерные массивы.docm </w:t>
        </w:r>
      </w:hyperlink>
      <w:r w:rsidRPr="00FD47AE">
        <w:rPr>
          <w:rFonts w:ascii="Tahoma" w:eastAsia="Times New Roman" w:hAnsi="Tahoma" w:cs="Tahoma"/>
          <w:color w:val="000000"/>
          <w:sz w:val="16"/>
          <w:szCs w:val="16"/>
          <w:lang w:eastAsia="ru-RU"/>
        </w:rPr>
        <w:t>- пример к п. 7.5.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Многомерные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 имеют несколько измерений. Чаще всего применяются двумерные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 (матрицы). Матрицу можно представить в виде обычной таблицы с несколькими строками и столбцами.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Для того чтобы объявить двумерный массив, нужно воспользоваться командой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с указанием размерности каждого из измерений. Остальные правила объявления таких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и работы с ними аналогичны таковым для одномерных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Например, мы можем указать лишь размеры измерения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Dim MyArrayA(10, 1) As Single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Массив </w:t>
      </w:r>
      <w:r w:rsidRPr="00FD47AE">
        <w:rPr>
          <w:rFonts w:ascii="Courier New" w:eastAsia="Times New Roman" w:hAnsi="Courier New" w:cs="Courier New"/>
          <w:color w:val="8B0000"/>
          <w:sz w:val="16"/>
          <w:lang w:eastAsia="ru-RU"/>
        </w:rPr>
        <w:t>MyArray</w:t>
      </w:r>
      <w:proofErr w:type="gramStart"/>
      <w:r w:rsidRPr="00FD47AE">
        <w:rPr>
          <w:rFonts w:ascii="Courier New" w:eastAsia="Times New Roman" w:hAnsi="Courier New" w:cs="Courier New"/>
          <w:color w:val="8B0000"/>
          <w:sz w:val="16"/>
          <w:lang w:eastAsia="ru-RU"/>
        </w:rPr>
        <w:t>А</w:t>
      </w:r>
      <w:proofErr w:type="gramEnd"/>
      <w:r w:rsidRPr="00FD47AE">
        <w:rPr>
          <w:rFonts w:ascii="Tahoma" w:eastAsia="Times New Roman" w:hAnsi="Tahoma" w:cs="Tahoma"/>
          <w:color w:val="000000"/>
          <w:sz w:val="16"/>
          <w:szCs w:val="16"/>
          <w:lang w:eastAsia="ru-RU"/>
        </w:rPr>
        <w:t> содержит 11 строк и 2 столбца типа </w:t>
      </w:r>
      <w:r w:rsidRPr="00FD47AE">
        <w:rPr>
          <w:rFonts w:ascii="Courier New" w:eastAsia="Times New Roman" w:hAnsi="Courier New" w:cs="Courier New"/>
          <w:color w:val="8B0000"/>
          <w:sz w:val="16"/>
          <w:lang w:eastAsia="ru-RU"/>
        </w:rPr>
        <w:t>Single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в явном виде задать границы размерностей: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Dim MyArrayB(1 To 25, 1 To 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Массив </w:t>
      </w:r>
      <w:r w:rsidRPr="00FD47AE">
        <w:rPr>
          <w:rFonts w:ascii="Courier New" w:eastAsia="Times New Roman" w:hAnsi="Courier New" w:cs="Courier New"/>
          <w:color w:val="8B0000"/>
          <w:sz w:val="16"/>
          <w:lang w:eastAsia="ru-RU"/>
        </w:rPr>
        <w:t>MyArrayB</w:t>
      </w:r>
      <w:r w:rsidRPr="00FD47AE">
        <w:rPr>
          <w:rFonts w:ascii="Tahoma" w:eastAsia="Times New Roman" w:hAnsi="Tahoma" w:cs="Tahoma"/>
          <w:color w:val="000000"/>
          <w:sz w:val="16"/>
          <w:szCs w:val="16"/>
          <w:lang w:eastAsia="ru-RU"/>
        </w:rPr>
        <w:t> содержит 25 строк и 5 столбцов. Границы нумерации заданы явно. Тип не указан - в </w:t>
      </w:r>
      <w:r w:rsidRPr="00FD47AE">
        <w:rPr>
          <w:rFonts w:ascii="Tahoma" w:eastAsia="Times New Roman" w:hAnsi="Tahoma" w:cs="Tahoma"/>
          <w:i/>
          <w:iCs/>
          <w:color w:val="000000"/>
          <w:sz w:val="16"/>
          <w:lang w:eastAsia="ru-RU"/>
        </w:rPr>
        <w:t>массиве</w:t>
      </w:r>
      <w:r w:rsidRPr="00FD47AE">
        <w:rPr>
          <w:rFonts w:ascii="Tahoma" w:eastAsia="Times New Roman" w:hAnsi="Tahoma" w:cs="Tahoma"/>
          <w:color w:val="000000"/>
          <w:sz w:val="16"/>
          <w:szCs w:val="16"/>
          <w:lang w:eastAsia="ru-RU"/>
        </w:rPr>
        <w:t> можно хранить любые данные.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листинге 7.5. приведен пример программы, которая объявляет двумерный массив 5х2 и предлагает ввести в него фамилии и номера телефонов сотрудников.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58" w:name="example_7.5"/>
      <w:bookmarkEnd w:id="358"/>
      <w:r w:rsidRPr="00FD47AE">
        <w:rPr>
          <w:rFonts w:ascii="Courier New" w:eastAsia="Times New Roman" w:hAnsi="Courier New" w:cs="Courier New"/>
          <w:color w:val="8B0000"/>
          <w:sz w:val="20"/>
          <w:szCs w:val="20"/>
          <w:lang w:val="en-US" w:eastAsia="ru-RU"/>
        </w:rPr>
        <w:t xml:space="preserve">Dim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1 To 5, 1 To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For i = 1 To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i, 1) = InputBox("</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фамилию</w:t>
      </w:r>
      <w:r w:rsidRPr="00FD47AE">
        <w:rPr>
          <w:rFonts w:ascii="Courier New" w:eastAsia="Times New Roman" w:hAnsi="Courier New" w:cs="Courier New"/>
          <w:color w:val="8B0000"/>
          <w:sz w:val="20"/>
          <w:szCs w:val="20"/>
          <w:lang w:val="en-US" w:eastAsia="ru-RU"/>
        </w:rPr>
        <w:t xml:space="preserve"> №" &amp;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i, 2) = InputBox("</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Телефон</w:t>
      </w:r>
      <w:r w:rsidRPr="00FD47AE">
        <w:rPr>
          <w:rFonts w:ascii="Courier New" w:eastAsia="Times New Roman" w:hAnsi="Courier New" w:cs="Courier New"/>
          <w:color w:val="8B0000"/>
          <w:sz w:val="20"/>
          <w:szCs w:val="20"/>
          <w:lang w:val="en-US" w:eastAsia="ru-RU"/>
        </w:rPr>
        <w:t xml:space="preserve"> №" &amp;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7.5. Работа с массивом размерностью 5х2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229" w:anchor="table.7.3" w:history="1">
        <w:r w:rsidRPr="00FD47AE">
          <w:rPr>
            <w:rFonts w:ascii="Tahoma" w:eastAsia="Times New Roman" w:hAnsi="Tahoma" w:cs="Tahoma"/>
            <w:color w:val="0071A6"/>
            <w:sz w:val="16"/>
            <w:lang w:eastAsia="ru-RU"/>
          </w:rPr>
          <w:t>табл. 7.3</w:t>
        </w:r>
      </w:hyperlink>
      <w:r w:rsidRPr="00FD47AE">
        <w:rPr>
          <w:rFonts w:ascii="Tahoma" w:eastAsia="Times New Roman" w:hAnsi="Tahoma" w:cs="Tahoma"/>
          <w:color w:val="000000"/>
          <w:sz w:val="16"/>
          <w:szCs w:val="16"/>
          <w:lang w:eastAsia="ru-RU"/>
        </w:rPr>
        <w:t>. вы можете видеть массив </w:t>
      </w:r>
      <w:r w:rsidRPr="00FD47AE">
        <w:rPr>
          <w:rFonts w:ascii="Courier New" w:eastAsia="Times New Roman" w:hAnsi="Courier New" w:cs="Courier New"/>
          <w:color w:val="8B0000"/>
          <w:sz w:val="16"/>
          <w:lang w:eastAsia="ru-RU"/>
        </w:rPr>
        <w:t>MyArray</w:t>
      </w:r>
      <w:r w:rsidRPr="00FD47AE">
        <w:rPr>
          <w:rFonts w:ascii="Tahoma" w:eastAsia="Times New Roman" w:hAnsi="Tahoma" w:cs="Tahoma"/>
          <w:color w:val="000000"/>
          <w:sz w:val="16"/>
          <w:szCs w:val="16"/>
          <w:lang w:eastAsia="ru-RU"/>
        </w:rPr>
        <w:t> после заполнения его фамилиями и номерами телефонов. В </w:t>
      </w:r>
      <w:r w:rsidRPr="00FD47AE">
        <w:rPr>
          <w:rFonts w:ascii="Courier New" w:eastAsia="Times New Roman" w:hAnsi="Courier New" w:cs="Courier New"/>
          <w:color w:val="8B0000"/>
          <w:sz w:val="16"/>
          <w:lang w:eastAsia="ru-RU"/>
        </w:rPr>
        <w:t>MyArray (1,1)</w:t>
      </w:r>
      <w:r w:rsidRPr="00FD47AE">
        <w:rPr>
          <w:rFonts w:ascii="Tahoma" w:eastAsia="Times New Roman" w:hAnsi="Tahoma" w:cs="Tahoma"/>
          <w:color w:val="000000"/>
          <w:sz w:val="16"/>
          <w:szCs w:val="16"/>
          <w:lang w:eastAsia="ru-RU"/>
        </w:rPr>
        <w:t> мы внесли фамилию "Иванов", в </w:t>
      </w:r>
      <w:r w:rsidRPr="00FD47AE">
        <w:rPr>
          <w:rFonts w:ascii="Courier New" w:eastAsia="Times New Roman" w:hAnsi="Courier New" w:cs="Courier New"/>
          <w:color w:val="8B0000"/>
          <w:sz w:val="16"/>
          <w:lang w:eastAsia="ru-RU"/>
        </w:rPr>
        <w:t>MyArray (1,2)</w:t>
      </w:r>
      <w:r w:rsidRPr="00FD47AE">
        <w:rPr>
          <w:rFonts w:ascii="Tahoma" w:eastAsia="Times New Roman" w:hAnsi="Tahoma" w:cs="Tahoma"/>
          <w:color w:val="000000"/>
          <w:sz w:val="16"/>
          <w:szCs w:val="16"/>
          <w:lang w:eastAsia="ru-RU"/>
        </w:rPr>
        <w:t> - телефон Иванова 898989898 и т.д.</w:t>
      </w:r>
    </w:p>
    <w:tbl>
      <w:tblPr>
        <w:tblW w:w="0" w:type="auto"/>
        <w:tblCellSpacing w:w="7" w:type="dxa"/>
        <w:tblCellMar>
          <w:top w:w="30" w:type="dxa"/>
          <w:left w:w="30" w:type="dxa"/>
          <w:bottom w:w="30" w:type="dxa"/>
          <w:right w:w="30" w:type="dxa"/>
        </w:tblCellMar>
        <w:tblLook w:val="04A0"/>
      </w:tblPr>
      <w:tblGrid>
        <w:gridCol w:w="1153"/>
        <w:gridCol w:w="1853"/>
        <w:gridCol w:w="1525"/>
      </w:tblGrid>
      <w:tr w:rsidR="00FD47AE" w:rsidRPr="00FD47AE" w:rsidTr="00FD47AE">
        <w:trPr>
          <w:tblCellSpacing w:w="7" w:type="dxa"/>
        </w:trPr>
        <w:tc>
          <w:tcPr>
            <w:tcW w:w="0" w:type="auto"/>
            <w:gridSpan w:val="3"/>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59" w:name="table.7.3"/>
            <w:bookmarkEnd w:id="359"/>
            <w:r w:rsidRPr="00FD47AE">
              <w:rPr>
                <w:rFonts w:ascii="Times New Roman" w:eastAsia="Times New Roman" w:hAnsi="Times New Roman" w:cs="Times New Roman"/>
                <w:sz w:val="24"/>
                <w:szCs w:val="24"/>
                <w:lang w:eastAsia="ru-RU"/>
              </w:rPr>
              <w:t>Таблица 7.3. Заполненный массив MyArray</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Индекс</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1</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2</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Иванов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898989898</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2</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Петров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343434343</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3</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Сидоров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565656565</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4</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Александров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121111212</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5</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Маринин</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545454544</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Эта программа очень похожа на те, которые мы писали для работы с одномерными </w:t>
      </w:r>
      <w:r w:rsidRPr="00FD47AE">
        <w:rPr>
          <w:rFonts w:ascii="Tahoma" w:eastAsia="Times New Roman" w:hAnsi="Tahoma" w:cs="Tahoma"/>
          <w:i/>
          <w:iCs/>
          <w:color w:val="000000"/>
          <w:sz w:val="16"/>
          <w:lang w:eastAsia="ru-RU"/>
        </w:rPr>
        <w:t>массивами</w:t>
      </w:r>
      <w:r w:rsidRPr="00FD47AE">
        <w:rPr>
          <w:rFonts w:ascii="Tahoma" w:eastAsia="Times New Roman" w:hAnsi="Tahoma" w:cs="Tahoma"/>
          <w:color w:val="000000"/>
          <w:sz w:val="16"/>
          <w:szCs w:val="16"/>
          <w:lang w:eastAsia="ru-RU"/>
        </w:rPr>
        <w:t>. В цикле, тело которого повторяется 5 раз, мы поочередно запрашиваем фамилию и номер телефона.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Один цикл неудобно использовать для работы с </w:t>
      </w:r>
      <w:r w:rsidRPr="00FD47AE">
        <w:rPr>
          <w:rFonts w:ascii="Tahoma" w:eastAsia="Times New Roman" w:hAnsi="Tahoma" w:cs="Tahoma"/>
          <w:i/>
          <w:iCs/>
          <w:color w:val="000000"/>
          <w:sz w:val="16"/>
          <w:lang w:eastAsia="ru-RU"/>
        </w:rPr>
        <w:t>массивами</w:t>
      </w:r>
      <w:r w:rsidRPr="00FD47AE">
        <w:rPr>
          <w:rFonts w:ascii="Tahoma" w:eastAsia="Times New Roman" w:hAnsi="Tahoma" w:cs="Tahoma"/>
          <w:color w:val="000000"/>
          <w:sz w:val="16"/>
          <w:szCs w:val="16"/>
          <w:lang w:eastAsia="ru-RU"/>
        </w:rPr>
        <w:t> больших размерностей. Нетрудно представить себе, какой громоздкой получится решение задачи копирования одной матрицы 100х100 в другую такую же. Кстати, при обработке данных в Microsoft Excel вам постоянно придется обращаться с большими двумерными матрицами. К счастью, существует механизм вложенных циклов, который помогает решать подобные задачи.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lastRenderedPageBreak/>
        <w:t>7.6. Вложенные циклы For-Next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30" w:tgtFrame="_blank" w:history="1">
        <w:r w:rsidRPr="00FD47AE">
          <w:rPr>
            <w:rFonts w:ascii="Tahoma" w:eastAsia="Times New Roman" w:hAnsi="Tahoma" w:cs="Tahoma"/>
            <w:color w:val="0071A6"/>
            <w:sz w:val="16"/>
            <w:lang w:eastAsia="ru-RU"/>
          </w:rPr>
          <w:t>07-04-Вложенные циклы.docm</w:t>
        </w:r>
      </w:hyperlink>
      <w:r w:rsidRPr="00FD47AE">
        <w:rPr>
          <w:rFonts w:ascii="Tahoma" w:eastAsia="Times New Roman" w:hAnsi="Tahoma" w:cs="Tahoma"/>
          <w:color w:val="000000"/>
          <w:sz w:val="16"/>
          <w:szCs w:val="16"/>
          <w:lang w:eastAsia="ru-RU"/>
        </w:rPr>
        <w:t> - пример к п. 7.6.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Принцип работы вложенных циклов кроется в их названии. Все очень просто - один ци</w:t>
      </w:r>
      <w:proofErr w:type="gramStart"/>
      <w:r w:rsidRPr="00FD47AE">
        <w:rPr>
          <w:rFonts w:ascii="Tahoma" w:eastAsia="Times New Roman" w:hAnsi="Tahoma" w:cs="Tahoma"/>
          <w:color w:val="000000"/>
          <w:sz w:val="16"/>
          <w:szCs w:val="16"/>
          <w:lang w:eastAsia="ru-RU"/>
        </w:rPr>
        <w:t>кл вкл</w:t>
      </w:r>
      <w:proofErr w:type="gramEnd"/>
      <w:r w:rsidRPr="00FD47AE">
        <w:rPr>
          <w:rFonts w:ascii="Tahoma" w:eastAsia="Times New Roman" w:hAnsi="Tahoma" w:cs="Tahoma"/>
          <w:color w:val="000000"/>
          <w:sz w:val="16"/>
          <w:szCs w:val="16"/>
          <w:lang w:eastAsia="ru-RU"/>
        </w:rPr>
        <w:t>адывается в другой. Например, для заполнения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10х10 случайными целыми числами от 1 до 10 можно написать такую программу (</w:t>
      </w:r>
      <w:hyperlink r:id="rId231" w:anchor="example.7.6" w:history="1">
        <w:r w:rsidRPr="00FD47AE">
          <w:rPr>
            <w:rFonts w:ascii="Tahoma" w:eastAsia="Times New Roman" w:hAnsi="Tahoma" w:cs="Tahoma"/>
            <w:color w:val="0071A6"/>
            <w:sz w:val="16"/>
            <w:lang w:eastAsia="ru-RU"/>
          </w:rPr>
          <w:t>листинг 7.6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60" w:name="example_7.6"/>
      <w:bookmarkEnd w:id="360"/>
      <w:r w:rsidRPr="00FD47AE">
        <w:rPr>
          <w:rFonts w:ascii="Courier New" w:eastAsia="Times New Roman" w:hAnsi="Courier New" w:cs="Courier New"/>
          <w:color w:val="8B0000"/>
          <w:sz w:val="20"/>
          <w:szCs w:val="20"/>
          <w:lang w:val="en-US" w:eastAsia="ru-RU"/>
        </w:rPr>
        <w:t xml:space="preserve">Dim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1 To 10, 1 To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For i = 1 To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1 To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i, j) = Int(Rnd(1) *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7.6. </w:t>
      </w:r>
      <w:r w:rsidRPr="00FD47AE">
        <w:rPr>
          <w:rFonts w:ascii="Courier New" w:eastAsia="Times New Roman" w:hAnsi="Courier New" w:cs="Courier New"/>
          <w:color w:val="8B0000"/>
          <w:sz w:val="16"/>
          <w:lang w:eastAsia="ru-RU"/>
        </w:rPr>
        <w:t>Работа с массивом 10х10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Внешний цикл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 выполняется один раз, после чего внутренний ( </w:t>
      </w:r>
      <w:r w:rsidRPr="00FD47AE">
        <w:rPr>
          <w:rFonts w:ascii="Courier New" w:eastAsia="Times New Roman" w:hAnsi="Courier New" w:cs="Courier New"/>
          <w:color w:val="8B0000"/>
          <w:sz w:val="16"/>
          <w:lang w:eastAsia="ru-RU"/>
        </w:rPr>
        <w:t>j</w:t>
      </w:r>
      <w:r w:rsidRPr="00FD47AE">
        <w:rPr>
          <w:rFonts w:ascii="Tahoma" w:eastAsia="Times New Roman" w:hAnsi="Tahoma" w:cs="Tahoma"/>
          <w:color w:val="000000"/>
          <w:sz w:val="16"/>
          <w:szCs w:val="16"/>
          <w:lang w:eastAsia="ru-RU"/>
        </w:rPr>
        <w:t> ) - десять раз. За один проход внешнего цикла внутренний выполняет десять - заполняется первая строка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(с индексами от 1,1 до 1,10) и т.д.</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7.7. Динамические массивы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32" w:tgtFrame="_blank" w:history="1">
        <w:r w:rsidRPr="00FD47AE">
          <w:rPr>
            <w:rFonts w:ascii="Tahoma" w:eastAsia="Times New Roman" w:hAnsi="Tahoma" w:cs="Tahoma"/>
            <w:color w:val="0071A6"/>
            <w:sz w:val="16"/>
            <w:lang w:eastAsia="ru-RU"/>
          </w:rPr>
          <w:t>07-05-Динамические массивы.docm </w:t>
        </w:r>
      </w:hyperlink>
      <w:r w:rsidRPr="00FD47AE">
        <w:rPr>
          <w:rFonts w:ascii="Tahoma" w:eastAsia="Times New Roman" w:hAnsi="Tahoma" w:cs="Tahoma"/>
          <w:color w:val="000000"/>
          <w:sz w:val="16"/>
          <w:szCs w:val="16"/>
          <w:lang w:eastAsia="ru-RU"/>
        </w:rPr>
        <w:t>- пример к п. 7.7.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Когда вы используете массив, не всегда известно заранее, сколько элементов он будет иметь. В такой ситуации можно объявить массив, который содержит заведомо больше элементов, чем может понадобиться, но это приведет к нерациональному использованию системных ресурсов. Что же делать? Динамические </w:t>
      </w:r>
      <w:r w:rsidRPr="00FD47AE">
        <w:rPr>
          <w:rFonts w:ascii="Tahoma" w:eastAsia="Times New Roman" w:hAnsi="Tahoma" w:cs="Tahoma"/>
          <w:i/>
          <w:iCs/>
          <w:color w:val="000000"/>
          <w:sz w:val="16"/>
          <w:lang w:eastAsia="ru-RU"/>
        </w:rPr>
        <w:t>массивы</w:t>
      </w:r>
      <w:r w:rsidRPr="00FD47AE">
        <w:rPr>
          <w:rFonts w:ascii="Tahoma" w:eastAsia="Times New Roman" w:hAnsi="Tahoma" w:cs="Tahoma"/>
          <w:color w:val="000000"/>
          <w:sz w:val="16"/>
          <w:szCs w:val="16"/>
          <w:lang w:eastAsia="ru-RU"/>
        </w:rPr>
        <w:t> - вот достойный ответ на этот вопрос.</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Решим задачу. Программа просит пользователя ввести количество сотрудников, которое сохраняет в переменной </w:t>
      </w:r>
      <w:r w:rsidRPr="00FD47AE">
        <w:rPr>
          <w:rFonts w:ascii="Courier New" w:eastAsia="Times New Roman" w:hAnsi="Courier New" w:cs="Courier New"/>
          <w:color w:val="8B0000"/>
          <w:sz w:val="16"/>
          <w:lang w:eastAsia="ru-RU"/>
        </w:rPr>
        <w:t>ArraySize</w:t>
      </w:r>
      <w:r w:rsidRPr="00FD47AE">
        <w:rPr>
          <w:rFonts w:ascii="Tahoma" w:eastAsia="Times New Roman" w:hAnsi="Tahoma" w:cs="Tahoma"/>
          <w:color w:val="000000"/>
          <w:sz w:val="16"/>
          <w:szCs w:val="16"/>
          <w:lang w:eastAsia="ru-RU"/>
        </w:rPr>
        <w:t>, а потом создает массив, одна из размерностей которого равняется </w:t>
      </w:r>
      <w:r w:rsidRPr="00FD47AE">
        <w:rPr>
          <w:rFonts w:ascii="Courier New" w:eastAsia="Times New Roman" w:hAnsi="Courier New" w:cs="Courier New"/>
          <w:color w:val="8B0000"/>
          <w:sz w:val="16"/>
          <w:lang w:eastAsia="ru-RU"/>
        </w:rPr>
        <w:t>ArraySize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воспользоваться </w:t>
      </w:r>
      <w:r w:rsidRPr="00FD47AE">
        <w:rPr>
          <w:rFonts w:ascii="Tahoma" w:eastAsia="Times New Roman" w:hAnsi="Tahoma" w:cs="Tahoma"/>
          <w:i/>
          <w:iCs/>
          <w:color w:val="000000"/>
          <w:sz w:val="16"/>
          <w:lang w:eastAsia="ru-RU"/>
        </w:rPr>
        <w:t>динамическим массивом</w:t>
      </w:r>
      <w:r w:rsidRPr="00FD47AE">
        <w:rPr>
          <w:rFonts w:ascii="Tahoma" w:eastAsia="Times New Roman" w:hAnsi="Tahoma" w:cs="Tahoma"/>
          <w:color w:val="000000"/>
          <w:sz w:val="16"/>
          <w:szCs w:val="16"/>
          <w:lang w:eastAsia="ru-RU"/>
        </w:rPr>
        <w:t>, сначала нужно объявить пустой массив, например, командой </w:t>
      </w:r>
      <w:r w:rsidRPr="00FD47AE">
        <w:rPr>
          <w:rFonts w:ascii="Courier New" w:eastAsia="Times New Roman" w:hAnsi="Courier New" w:cs="Courier New"/>
          <w:color w:val="8B0000"/>
          <w:sz w:val="16"/>
          <w:lang w:eastAsia="ru-RU"/>
        </w:rPr>
        <w:t>Dim MyArray()</w:t>
      </w:r>
      <w:r w:rsidRPr="00FD47AE">
        <w:rPr>
          <w:rFonts w:ascii="Tahoma" w:eastAsia="Times New Roman" w:hAnsi="Tahoma" w:cs="Tahoma"/>
          <w:color w:val="000000"/>
          <w:sz w:val="16"/>
          <w:szCs w:val="16"/>
          <w:lang w:eastAsia="ru-RU"/>
        </w:rPr>
        <w:t>, а потом задать размерность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командой </w:t>
      </w:r>
      <w:r w:rsidRPr="00FD47AE">
        <w:rPr>
          <w:rFonts w:ascii="Courier New" w:eastAsia="Times New Roman" w:hAnsi="Courier New" w:cs="Courier New"/>
          <w:color w:val="8B0000"/>
          <w:sz w:val="16"/>
          <w:lang w:eastAsia="ru-RU"/>
        </w:rPr>
        <w:t>ReDim</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листинге</w:t>
      </w:r>
      <w:proofErr w:type="gramEnd"/>
      <w:r w:rsidRPr="00FD47AE">
        <w:rPr>
          <w:rFonts w:ascii="Tahoma" w:eastAsia="Times New Roman" w:hAnsi="Tahoma" w:cs="Tahoma"/>
          <w:color w:val="000000"/>
          <w:sz w:val="16"/>
          <w:szCs w:val="16"/>
          <w:lang w:eastAsia="ru-RU"/>
        </w:rPr>
        <w:t xml:space="preserve"> 7.7.)</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61" w:name="example_7.7"/>
      <w:bookmarkEnd w:id="361"/>
      <w:r w:rsidRPr="00FD47AE">
        <w:rPr>
          <w:rFonts w:ascii="Courier New" w:eastAsia="Times New Roman" w:hAnsi="Courier New" w:cs="Courier New"/>
          <w:color w:val="8B0000"/>
          <w:sz w:val="20"/>
          <w:szCs w:val="20"/>
          <w:lang w:eastAsia="ru-RU"/>
        </w:rPr>
        <w:t>Dim MyArray()</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b/>
        <w:t>ArraySize = InputBox("Введите количество сотрудников")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ab/>
      </w:r>
      <w:r w:rsidRPr="00FD47AE">
        <w:rPr>
          <w:rFonts w:ascii="Courier New" w:eastAsia="Times New Roman" w:hAnsi="Courier New" w:cs="Courier New"/>
          <w:color w:val="8B0000"/>
          <w:sz w:val="20"/>
          <w:szCs w:val="20"/>
          <w:lang w:val="en-US" w:eastAsia="ru-RU"/>
        </w:rPr>
        <w:t xml:space="preserve">ReDim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1 To ArraySize, 1 To 2)</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7.7. Работа с динамическим массивом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итоге, если на вопрос программы о количестве сотрудников мы ввели число 15, будет создан двумерный массив размерностью 15х2.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 программе возникла ситуация, когда последней размерности объявленного и заполненного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не хватает для хранения данных, вы можете увеличить его командой </w:t>
      </w:r>
      <w:r w:rsidRPr="00FD47AE">
        <w:rPr>
          <w:rFonts w:ascii="Courier New" w:eastAsia="Times New Roman" w:hAnsi="Courier New" w:cs="Courier New"/>
          <w:color w:val="8B0000"/>
          <w:sz w:val="16"/>
          <w:lang w:eastAsia="ru-RU"/>
        </w:rPr>
        <w:t>ReDim</w:t>
      </w:r>
      <w:r w:rsidRPr="00FD47AE">
        <w:rPr>
          <w:rFonts w:ascii="Tahoma" w:eastAsia="Times New Roman" w:hAnsi="Tahoma" w:cs="Tahoma"/>
          <w:color w:val="000000"/>
          <w:sz w:val="16"/>
          <w:szCs w:val="16"/>
          <w:lang w:eastAsia="ru-RU"/>
        </w:rPr>
        <w:t> с ключевым словом </w:t>
      </w:r>
      <w:r w:rsidRPr="00FD47AE">
        <w:rPr>
          <w:rFonts w:ascii="Courier New" w:eastAsia="Times New Roman" w:hAnsi="Courier New" w:cs="Courier New"/>
          <w:i/>
          <w:iCs/>
          <w:color w:val="8B0000"/>
          <w:sz w:val="16"/>
          <w:lang w:eastAsia="ru-RU"/>
        </w:rPr>
        <w:t>Preserve</w:t>
      </w:r>
      <w:r w:rsidRPr="00FD47AE">
        <w:rPr>
          <w:rFonts w:ascii="Tahoma" w:eastAsia="Times New Roman" w:hAnsi="Tahoma" w:cs="Tahoma"/>
          <w:color w:val="000000"/>
          <w:sz w:val="16"/>
          <w:szCs w:val="16"/>
          <w:lang w:eastAsia="ru-RU"/>
        </w:rPr>
        <w:t xml:space="preserve">. Благодаря </w:t>
      </w:r>
      <w:proofErr w:type="gramStart"/>
      <w:r w:rsidRPr="00FD47AE">
        <w:rPr>
          <w:rFonts w:ascii="Tahoma" w:eastAsia="Times New Roman" w:hAnsi="Tahoma" w:cs="Tahoma"/>
          <w:color w:val="000000"/>
          <w:sz w:val="16"/>
          <w:szCs w:val="16"/>
          <w:lang w:eastAsia="ru-RU"/>
        </w:rPr>
        <w:t>ему</w:t>
      </w:r>
      <w:proofErr w:type="gramEnd"/>
      <w:r w:rsidRPr="00FD47AE">
        <w:rPr>
          <w:rFonts w:ascii="Tahoma" w:eastAsia="Times New Roman" w:hAnsi="Tahoma" w:cs="Tahoma"/>
          <w:color w:val="000000"/>
          <w:sz w:val="16"/>
          <w:szCs w:val="16"/>
          <w:lang w:eastAsia="ru-RU"/>
        </w:rPr>
        <w:t xml:space="preserve"> данные, внесенные ранее в массив, будут сохранены. Например, для добавления двух дополнительных столбцов в </w:t>
      </w:r>
      <w:r w:rsidRPr="00FD47AE">
        <w:rPr>
          <w:rFonts w:ascii="Tahoma" w:eastAsia="Times New Roman" w:hAnsi="Tahoma" w:cs="Tahoma"/>
          <w:i/>
          <w:iCs/>
          <w:color w:val="000000"/>
          <w:sz w:val="16"/>
          <w:lang w:eastAsia="ru-RU"/>
        </w:rPr>
        <w:t>динамический массив</w:t>
      </w:r>
      <w:r w:rsidRPr="00FD47AE">
        <w:rPr>
          <w:rFonts w:ascii="Tahoma" w:eastAsia="Times New Roman" w:hAnsi="Tahoma" w:cs="Tahoma"/>
          <w:color w:val="000000"/>
          <w:sz w:val="16"/>
          <w:szCs w:val="16"/>
          <w:lang w:eastAsia="ru-RU"/>
        </w:rPr>
        <w:t> из </w:t>
      </w:r>
      <w:hyperlink r:id="rId233" w:anchor="example.7.7" w:history="1">
        <w:r w:rsidRPr="00FD47AE">
          <w:rPr>
            <w:rFonts w:ascii="Tahoma" w:eastAsia="Times New Roman" w:hAnsi="Tahoma" w:cs="Tahoma"/>
            <w:color w:val="0071A6"/>
            <w:sz w:val="16"/>
            <w:lang w:eastAsia="ru-RU"/>
          </w:rPr>
          <w:t>листинга 7.7</w:t>
        </w:r>
      </w:hyperlink>
      <w:r w:rsidRPr="00FD47AE">
        <w:rPr>
          <w:rFonts w:ascii="Tahoma" w:eastAsia="Times New Roman" w:hAnsi="Tahoma" w:cs="Tahoma"/>
          <w:color w:val="000000"/>
          <w:sz w:val="16"/>
          <w:szCs w:val="16"/>
          <w:lang w:eastAsia="ru-RU"/>
        </w:rPr>
        <w:t>. нужно использовать такую команду: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ReDim Preserve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1 To ArraySize, 1 To 4)</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7.8. Дополнительные команды работы с массивами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34" w:tgtFrame="_blank" w:history="1">
        <w:r w:rsidRPr="00FD47AE">
          <w:rPr>
            <w:rFonts w:ascii="Tahoma" w:eastAsia="Times New Roman" w:hAnsi="Tahoma" w:cs="Tahoma"/>
            <w:color w:val="0071A6"/>
            <w:sz w:val="16"/>
            <w:lang w:eastAsia="ru-RU"/>
          </w:rPr>
          <w:t>07-06-Дополнительные команды.docm </w:t>
        </w:r>
      </w:hyperlink>
      <w:r w:rsidRPr="00FD47AE">
        <w:rPr>
          <w:rFonts w:ascii="Tahoma" w:eastAsia="Times New Roman" w:hAnsi="Tahoma" w:cs="Tahoma"/>
          <w:color w:val="000000"/>
          <w:sz w:val="16"/>
          <w:szCs w:val="16"/>
          <w:lang w:eastAsia="ru-RU"/>
        </w:rPr>
        <w:t>- пример к п. 7.8.</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работы с </w:t>
      </w:r>
      <w:r w:rsidRPr="00FD47AE">
        <w:rPr>
          <w:rFonts w:ascii="Tahoma" w:eastAsia="Times New Roman" w:hAnsi="Tahoma" w:cs="Tahoma"/>
          <w:i/>
          <w:iCs/>
          <w:color w:val="000000"/>
          <w:sz w:val="16"/>
          <w:lang w:eastAsia="ru-RU"/>
        </w:rPr>
        <w:t>массивами</w:t>
      </w:r>
      <w:r w:rsidRPr="00FD47AE">
        <w:rPr>
          <w:rFonts w:ascii="Tahoma" w:eastAsia="Times New Roman" w:hAnsi="Tahoma" w:cs="Tahoma"/>
          <w:color w:val="000000"/>
          <w:sz w:val="16"/>
          <w:szCs w:val="16"/>
          <w:lang w:eastAsia="ru-RU"/>
        </w:rPr>
        <w:t> вы можете использовать еще некоторые команды.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Array</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Список аргументов</w:t>
      </w:r>
      <w:r w:rsidRPr="00FD47AE">
        <w:rPr>
          <w:rFonts w:ascii="Tahoma" w:eastAsia="Times New Roman" w:hAnsi="Tahoma" w:cs="Tahoma"/>
          <w:color w:val="000000"/>
          <w:sz w:val="16"/>
          <w:szCs w:val="16"/>
          <w:lang w:eastAsia="ru-RU"/>
        </w:rPr>
        <w:t>)- позволяет быстро заполнять массив. Например, в листинге 7.8. массив </w:t>
      </w:r>
      <w:r w:rsidRPr="00FD47AE">
        <w:rPr>
          <w:rFonts w:ascii="Courier New" w:eastAsia="Times New Roman" w:hAnsi="Courier New" w:cs="Courier New"/>
          <w:color w:val="8B0000"/>
          <w:sz w:val="16"/>
          <w:lang w:eastAsia="ru-RU"/>
        </w:rPr>
        <w:t>MyArray</w:t>
      </w:r>
      <w:r w:rsidRPr="00FD47AE">
        <w:rPr>
          <w:rFonts w:ascii="Tahoma" w:eastAsia="Times New Roman" w:hAnsi="Tahoma" w:cs="Tahoma"/>
          <w:color w:val="000000"/>
          <w:sz w:val="16"/>
          <w:szCs w:val="16"/>
          <w:lang w:eastAsia="ru-RU"/>
        </w:rPr>
        <w:t> заполняется числами 1, 2, 6, 9 и 19, после чего первый элемент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выводится в окне сообщения.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62" w:name="example_7.8"/>
      <w:bookmarkEnd w:id="362"/>
      <w:r w:rsidRPr="00FD47AE">
        <w:rPr>
          <w:rFonts w:ascii="Courier New" w:eastAsia="Times New Roman" w:hAnsi="Courier New" w:cs="Courier New"/>
          <w:color w:val="8B0000"/>
          <w:sz w:val="20"/>
          <w:szCs w:val="20"/>
          <w:lang w:val="en-US" w:eastAsia="ru-RU"/>
        </w:rPr>
        <w:t xml:space="preserve">Dim MyArray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MyArray = </w:t>
      </w:r>
      <w:proofErr w:type="gramStart"/>
      <w:r w:rsidRPr="00FD47AE">
        <w:rPr>
          <w:rFonts w:ascii="Courier New" w:eastAsia="Times New Roman" w:hAnsi="Courier New" w:cs="Courier New"/>
          <w:color w:val="8B0000"/>
          <w:sz w:val="20"/>
          <w:szCs w:val="20"/>
          <w:lang w:val="en-US" w:eastAsia="ru-RU"/>
        </w:rPr>
        <w:t>Array(</w:t>
      </w:r>
      <w:proofErr w:type="gramEnd"/>
      <w:r w:rsidRPr="00FD47AE">
        <w:rPr>
          <w:rFonts w:ascii="Courier New" w:eastAsia="Times New Roman" w:hAnsi="Courier New" w:cs="Courier New"/>
          <w:color w:val="8B0000"/>
          <w:sz w:val="20"/>
          <w:szCs w:val="20"/>
          <w:lang w:val="en-US" w:eastAsia="ru-RU"/>
        </w:rPr>
        <w:t xml:space="preserve">1, 2, 6, 9, 19)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MsgBox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0)</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7.8. Работа с оператором Array</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IsArray</w:t>
      </w:r>
      <w:r w:rsidRPr="00FD47AE">
        <w:rPr>
          <w:rFonts w:ascii="Tahoma" w:eastAsia="Times New Roman" w:hAnsi="Tahoma" w:cs="Tahoma"/>
          <w:color w:val="000000"/>
          <w:sz w:val="16"/>
          <w:szCs w:val="16"/>
          <w:lang w:eastAsia="ru-RU"/>
        </w:rPr>
        <w:t> (Имя переменной) - возвращает </w:t>
      </w:r>
      <w:proofErr w:type="gramStart"/>
      <w:r w:rsidRPr="00FD47AE">
        <w:rPr>
          <w:rFonts w:ascii="Courier New" w:eastAsia="Times New Roman" w:hAnsi="Courier New" w:cs="Courier New"/>
          <w:color w:val="8B0000"/>
          <w:sz w:val="16"/>
          <w:lang w:eastAsia="ru-RU"/>
        </w:rPr>
        <w:t>True</w:t>
      </w:r>
      <w:proofErr w:type="gramEnd"/>
      <w:r w:rsidRPr="00FD47AE">
        <w:rPr>
          <w:rFonts w:ascii="Tahoma" w:eastAsia="Times New Roman" w:hAnsi="Tahoma" w:cs="Tahoma"/>
          <w:color w:val="000000"/>
          <w:sz w:val="16"/>
          <w:szCs w:val="16"/>
          <w:lang w:eastAsia="ru-RU"/>
        </w:rPr>
        <w:t> если переменная является массивом. Например, в листинге 7.9. мы объявляем две переменные - одну из них как массив, вторую - как обычную переменную. Далее мы используем оператор </w:t>
      </w:r>
      <w:r w:rsidRPr="00FD47AE">
        <w:rPr>
          <w:rFonts w:ascii="Courier New" w:eastAsia="Times New Roman" w:hAnsi="Courier New" w:cs="Courier New"/>
          <w:color w:val="8B0000"/>
          <w:sz w:val="16"/>
          <w:lang w:eastAsia="ru-RU"/>
        </w:rPr>
        <w:t>IsArray</w:t>
      </w:r>
      <w:r w:rsidRPr="00FD47AE">
        <w:rPr>
          <w:rFonts w:ascii="Tahoma" w:eastAsia="Times New Roman" w:hAnsi="Tahoma" w:cs="Tahoma"/>
          <w:color w:val="000000"/>
          <w:sz w:val="16"/>
          <w:szCs w:val="16"/>
          <w:lang w:eastAsia="ru-RU"/>
        </w:rPr>
        <w:t> для проверки того, является ли переменная массивом. После чего программа выводит соответствующее сообщение. Здесь мы использовали оператор сравнения </w:t>
      </w:r>
      <w:r w:rsidRPr="00FD47AE">
        <w:rPr>
          <w:rFonts w:ascii="Courier New" w:eastAsia="Times New Roman" w:hAnsi="Courier New" w:cs="Courier New"/>
          <w:color w:val="8B0000"/>
          <w:sz w:val="16"/>
          <w:lang w:eastAsia="ru-RU"/>
        </w:rPr>
        <w:t>If</w:t>
      </w:r>
      <w:r w:rsidRPr="00FD47AE">
        <w:rPr>
          <w:rFonts w:ascii="Tahoma" w:eastAsia="Times New Roman" w:hAnsi="Tahoma" w:cs="Tahoma"/>
          <w:color w:val="000000"/>
          <w:sz w:val="16"/>
          <w:szCs w:val="16"/>
          <w:lang w:eastAsia="ru-RU"/>
        </w:rPr>
        <w:t>, подробности о котором мы рассмотрим ниже.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63" w:name="example_7.9"/>
      <w:bookmarkEnd w:id="363"/>
      <w:r w:rsidRPr="00FD47AE">
        <w:rPr>
          <w:rFonts w:ascii="Courier New" w:eastAsia="Times New Roman" w:hAnsi="Courier New" w:cs="Courier New"/>
          <w:color w:val="8B0000"/>
          <w:sz w:val="20"/>
          <w:szCs w:val="20"/>
          <w:lang w:val="en-US" w:eastAsia="ru-RU"/>
        </w:rPr>
        <w:t xml:space="preserve">Dim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Dim MyArr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If </w:t>
      </w:r>
      <w:proofErr w:type="gramStart"/>
      <w:r w:rsidRPr="00FD47AE">
        <w:rPr>
          <w:rFonts w:ascii="Courier New" w:eastAsia="Times New Roman" w:hAnsi="Courier New" w:cs="Courier New"/>
          <w:color w:val="8B0000"/>
          <w:sz w:val="20"/>
          <w:szCs w:val="20"/>
          <w:lang w:val="en-US" w:eastAsia="ru-RU"/>
        </w:rPr>
        <w:t>IsArray(</w:t>
      </w:r>
      <w:proofErr w:type="gramEnd"/>
      <w:r w:rsidRPr="00FD47AE">
        <w:rPr>
          <w:rFonts w:ascii="Courier New" w:eastAsia="Times New Roman" w:hAnsi="Courier New" w:cs="Courier New"/>
          <w:color w:val="8B0000"/>
          <w:sz w:val="20"/>
          <w:szCs w:val="20"/>
          <w:lang w:val="en-US" w:eastAsia="ru-RU"/>
        </w:rPr>
        <w:t>MyArray)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w:t>
      </w:r>
      <w:r w:rsidRPr="00FD47AE">
        <w:rPr>
          <w:rFonts w:ascii="Courier New" w:eastAsia="Times New Roman" w:hAnsi="Courier New" w:cs="Courier New"/>
          <w:color w:val="8B0000"/>
          <w:sz w:val="20"/>
          <w:szCs w:val="20"/>
          <w:lang w:eastAsia="ru-RU"/>
        </w:rPr>
        <w:t>Переменная</w:t>
      </w:r>
      <w:r w:rsidRPr="00FD47AE">
        <w:rPr>
          <w:rFonts w:ascii="Courier New" w:eastAsia="Times New Roman" w:hAnsi="Courier New" w:cs="Courier New"/>
          <w:color w:val="8B0000"/>
          <w:sz w:val="20"/>
          <w:szCs w:val="20"/>
          <w:lang w:val="en-US" w:eastAsia="ru-RU"/>
        </w:rPr>
        <w:t xml:space="preserve"> MyArray - </w:t>
      </w:r>
      <w:r w:rsidRPr="00FD47AE">
        <w:rPr>
          <w:rFonts w:ascii="Courier New" w:eastAsia="Times New Roman" w:hAnsi="Courier New" w:cs="Courier New"/>
          <w:color w:val="8B0000"/>
          <w:sz w:val="20"/>
          <w:szCs w:val="20"/>
          <w:lang w:eastAsia="ru-RU"/>
        </w:rPr>
        <w:t>массив</w:t>
      </w:r>
      <w:r w:rsidRPr="00FD47AE">
        <w:rPr>
          <w:rFonts w:ascii="Courier New" w:eastAsia="Times New Roman" w:hAnsi="Courier New" w:cs="Courier New"/>
          <w:color w:val="8B0000"/>
          <w:sz w:val="20"/>
          <w:szCs w:val="20"/>
          <w:lang w:val="en-US" w:eastAsia="ru-RU"/>
        </w:rPr>
        <w: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Else MsgBox ("</w:t>
      </w:r>
      <w:r w:rsidRPr="00FD47AE">
        <w:rPr>
          <w:rFonts w:ascii="Courier New" w:eastAsia="Times New Roman" w:hAnsi="Courier New" w:cs="Courier New"/>
          <w:color w:val="8B0000"/>
          <w:sz w:val="20"/>
          <w:szCs w:val="20"/>
          <w:lang w:eastAsia="ru-RU"/>
        </w:rPr>
        <w:t>Переменная</w:t>
      </w:r>
      <w:r w:rsidRPr="00FD47AE">
        <w:rPr>
          <w:rFonts w:ascii="Courier New" w:eastAsia="Times New Roman" w:hAnsi="Courier New" w:cs="Courier New"/>
          <w:color w:val="8B0000"/>
          <w:sz w:val="20"/>
          <w:szCs w:val="20"/>
          <w:lang w:val="en-US" w:eastAsia="ru-RU"/>
        </w:rPr>
        <w:t xml:space="preserve"> MyArray - </w:t>
      </w:r>
      <w:r w:rsidRPr="00FD47AE">
        <w:rPr>
          <w:rFonts w:ascii="Courier New" w:eastAsia="Times New Roman" w:hAnsi="Courier New" w:cs="Courier New"/>
          <w:color w:val="8B0000"/>
          <w:sz w:val="20"/>
          <w:szCs w:val="20"/>
          <w:lang w:eastAsia="ru-RU"/>
        </w:rPr>
        <w:t>не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массив</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If </w:t>
      </w:r>
      <w:proofErr w:type="gramStart"/>
      <w:r w:rsidRPr="00FD47AE">
        <w:rPr>
          <w:rFonts w:ascii="Courier New" w:eastAsia="Times New Roman" w:hAnsi="Courier New" w:cs="Courier New"/>
          <w:color w:val="8B0000"/>
          <w:sz w:val="20"/>
          <w:szCs w:val="20"/>
          <w:lang w:val="en-US" w:eastAsia="ru-RU"/>
        </w:rPr>
        <w:t>IsArray(</w:t>
      </w:r>
      <w:proofErr w:type="gramEnd"/>
      <w:r w:rsidRPr="00FD47AE">
        <w:rPr>
          <w:rFonts w:ascii="Courier New" w:eastAsia="Times New Roman" w:hAnsi="Courier New" w:cs="Courier New"/>
          <w:color w:val="8B0000"/>
          <w:sz w:val="20"/>
          <w:szCs w:val="20"/>
          <w:lang w:val="en-US" w:eastAsia="ru-RU"/>
        </w:rPr>
        <w:t>MyArr)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w:t>
      </w:r>
      <w:r w:rsidRPr="00FD47AE">
        <w:rPr>
          <w:rFonts w:ascii="Courier New" w:eastAsia="Times New Roman" w:hAnsi="Courier New" w:cs="Courier New"/>
          <w:color w:val="8B0000"/>
          <w:sz w:val="20"/>
          <w:szCs w:val="20"/>
          <w:lang w:eastAsia="ru-RU"/>
        </w:rPr>
        <w:t>Переменная</w:t>
      </w:r>
      <w:r w:rsidRPr="00FD47AE">
        <w:rPr>
          <w:rFonts w:ascii="Courier New" w:eastAsia="Times New Roman" w:hAnsi="Courier New" w:cs="Courier New"/>
          <w:color w:val="8B0000"/>
          <w:sz w:val="20"/>
          <w:szCs w:val="20"/>
          <w:lang w:val="en-US" w:eastAsia="ru-RU"/>
        </w:rPr>
        <w:t xml:space="preserve"> MyArr - </w:t>
      </w:r>
      <w:r w:rsidRPr="00FD47AE">
        <w:rPr>
          <w:rFonts w:ascii="Courier New" w:eastAsia="Times New Roman" w:hAnsi="Courier New" w:cs="Courier New"/>
          <w:color w:val="8B0000"/>
          <w:sz w:val="20"/>
          <w:szCs w:val="20"/>
          <w:lang w:eastAsia="ru-RU"/>
        </w:rPr>
        <w:t>массив</w:t>
      </w:r>
      <w:r w:rsidRPr="00FD47AE">
        <w:rPr>
          <w:rFonts w:ascii="Courier New" w:eastAsia="Times New Roman" w:hAnsi="Courier New" w:cs="Courier New"/>
          <w:color w:val="8B0000"/>
          <w:sz w:val="20"/>
          <w:szCs w:val="20"/>
          <w:lang w:val="en-US" w:eastAsia="ru-RU"/>
        </w:rPr>
        <w: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Else MsgBox ("</w:t>
      </w:r>
      <w:proofErr w:type="gramStart"/>
      <w:r w:rsidRPr="00FD47AE">
        <w:rPr>
          <w:rFonts w:ascii="Courier New" w:eastAsia="Times New Roman" w:hAnsi="Courier New" w:cs="Courier New"/>
          <w:color w:val="8B0000"/>
          <w:sz w:val="20"/>
          <w:szCs w:val="20"/>
          <w:lang w:eastAsia="ru-RU"/>
        </w:rPr>
        <w:t>Переменна</w:t>
      </w:r>
      <w:proofErr w:type="gramEnd"/>
      <w:r w:rsidRPr="00FD47AE">
        <w:rPr>
          <w:rFonts w:ascii="Courier New" w:eastAsia="Times New Roman" w:hAnsi="Courier New" w:cs="Courier New"/>
          <w:color w:val="8B0000"/>
          <w:sz w:val="20"/>
          <w:szCs w:val="20"/>
          <w:lang w:eastAsia="ru-RU"/>
        </w:rPr>
        <w:t xml:space="preserve"> MyArr - не массив")</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7.9. Работа с функцией IsArray</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LBound</w:t>
      </w:r>
      <w:r w:rsidRPr="00FD47AE">
        <w:rPr>
          <w:rFonts w:ascii="Tahoma" w:eastAsia="Times New Roman" w:hAnsi="Tahoma" w:cs="Tahoma"/>
          <w:color w:val="000000"/>
          <w:sz w:val="16"/>
          <w:szCs w:val="16"/>
          <w:lang w:eastAsia="ru-RU"/>
        </w:rPr>
        <w:t> (Имя Массива, Размерность) - возвращает нижнюю границу для указанной </w:t>
      </w:r>
      <w:r w:rsidRPr="00FD47AE">
        <w:rPr>
          <w:rFonts w:ascii="Tahoma" w:eastAsia="Times New Roman" w:hAnsi="Tahoma" w:cs="Tahoma"/>
          <w:i/>
          <w:iCs/>
          <w:color w:val="000000"/>
          <w:sz w:val="16"/>
          <w:lang w:eastAsia="ru-RU"/>
        </w:rPr>
        <w:t>размерности массива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UBound</w:t>
      </w:r>
      <w:r w:rsidRPr="00FD47AE">
        <w:rPr>
          <w:rFonts w:ascii="Tahoma" w:eastAsia="Times New Roman" w:hAnsi="Tahoma" w:cs="Tahoma"/>
          <w:color w:val="000000"/>
          <w:sz w:val="16"/>
          <w:szCs w:val="16"/>
          <w:lang w:eastAsia="ru-RU"/>
        </w:rPr>
        <w:t> (Имя Массива, Размерность) - возвращает верхнюю границу для указанной </w:t>
      </w:r>
      <w:r w:rsidRPr="00FD47AE">
        <w:rPr>
          <w:rFonts w:ascii="Tahoma" w:eastAsia="Times New Roman" w:hAnsi="Tahoma" w:cs="Tahoma"/>
          <w:i/>
          <w:iCs/>
          <w:color w:val="000000"/>
          <w:sz w:val="16"/>
          <w:lang w:eastAsia="ru-RU"/>
        </w:rPr>
        <w:t>размерности массива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Создадим </w:t>
      </w:r>
      <w:r w:rsidRPr="00FD47AE">
        <w:rPr>
          <w:rFonts w:ascii="Tahoma" w:eastAsia="Times New Roman" w:hAnsi="Tahoma" w:cs="Tahoma"/>
          <w:i/>
          <w:iCs/>
          <w:color w:val="000000"/>
          <w:sz w:val="16"/>
          <w:lang w:eastAsia="ru-RU"/>
        </w:rPr>
        <w:t>динамический двумерный массив</w:t>
      </w:r>
      <w:r w:rsidRPr="00FD47AE">
        <w:rPr>
          <w:rFonts w:ascii="Tahoma" w:eastAsia="Times New Roman" w:hAnsi="Tahoma" w:cs="Tahoma"/>
          <w:color w:val="000000"/>
          <w:sz w:val="16"/>
          <w:szCs w:val="16"/>
          <w:lang w:eastAsia="ru-RU"/>
        </w:rPr>
        <w:t>, размерности которого заданы с помощью генератора случайных чисел. После этого с помощью операторов </w:t>
      </w:r>
      <w:r w:rsidRPr="00FD47AE">
        <w:rPr>
          <w:rFonts w:ascii="Courier New" w:eastAsia="Times New Roman" w:hAnsi="Courier New" w:cs="Courier New"/>
          <w:color w:val="8B0000"/>
          <w:sz w:val="16"/>
          <w:lang w:eastAsia="ru-RU"/>
        </w:rPr>
        <w:t>LBound</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UBound</w:t>
      </w:r>
      <w:r w:rsidRPr="00FD47AE">
        <w:rPr>
          <w:rFonts w:ascii="Tahoma" w:eastAsia="Times New Roman" w:hAnsi="Tahoma" w:cs="Tahoma"/>
          <w:color w:val="000000"/>
          <w:sz w:val="16"/>
          <w:szCs w:val="16"/>
          <w:lang w:eastAsia="ru-RU"/>
        </w:rPr>
        <w:t> узнаем размерности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и выведем их в окнах сообщений. Далее - используем двойной цикл для заполнения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случайными числами (</w:t>
      </w:r>
      <w:hyperlink r:id="rId235" w:anchor="example.7.10" w:history="1">
        <w:r w:rsidRPr="00FD47AE">
          <w:rPr>
            <w:rFonts w:ascii="Tahoma" w:eastAsia="Times New Roman" w:hAnsi="Tahoma" w:cs="Tahoma"/>
            <w:color w:val="0071A6"/>
            <w:sz w:val="16"/>
            <w:lang w:eastAsia="ru-RU"/>
          </w:rPr>
          <w:t>листинг 7.10</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64" w:name="example_7.10"/>
      <w:bookmarkEnd w:id="364"/>
      <w:r w:rsidRPr="00FD47AE">
        <w:rPr>
          <w:rFonts w:ascii="Courier New" w:eastAsia="Times New Roman" w:hAnsi="Courier New" w:cs="Courier New"/>
          <w:color w:val="8B0000"/>
          <w:sz w:val="20"/>
          <w:szCs w:val="20"/>
          <w:lang w:val="en-US" w:eastAsia="ru-RU"/>
        </w:rPr>
        <w:t xml:space="preserve">Dim </w:t>
      </w:r>
      <w:proofErr w:type="gramStart"/>
      <w:r w:rsidRPr="00FD47AE">
        <w:rPr>
          <w:rFonts w:ascii="Courier New" w:eastAsia="Times New Roman" w:hAnsi="Courier New" w:cs="Courier New"/>
          <w:color w:val="8B0000"/>
          <w:sz w:val="20"/>
          <w:szCs w:val="20"/>
          <w:lang w:val="en-US" w:eastAsia="ru-RU"/>
        </w:rPr>
        <w:t>MyArray()</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ReDim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Int(Rnd * 5 + 5), Int(Rnd * 5 + 5))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("Двумерный массив MyArray:"</w:t>
      </w:r>
      <w:proofErr w:type="gramEnd"/>
      <w:r w:rsidRPr="00FD47AE">
        <w:rPr>
          <w:rFonts w:ascii="Courier New" w:eastAsia="Times New Roman" w:hAnsi="Courier New" w:cs="Courier New"/>
          <w:color w:val="8B0000"/>
          <w:sz w:val="20"/>
          <w:szCs w:val="20"/>
          <w:lang w:eastAsia="ru-RU"/>
        </w:rPr>
        <w:t xml:space="preserve"> + Chr(13)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"Первая размерность</w:t>
      </w:r>
      <w:proofErr w:type="gramStart"/>
      <w:r w:rsidRPr="00FD47AE">
        <w:rPr>
          <w:rFonts w:ascii="Courier New" w:eastAsia="Times New Roman" w:hAnsi="Courier New" w:cs="Courier New"/>
          <w:color w:val="8B0000"/>
          <w:sz w:val="20"/>
          <w:szCs w:val="20"/>
          <w:lang w:eastAsia="ru-RU"/>
        </w:rPr>
        <w:t>:"</w:t>
      </w:r>
      <w:proofErr w:type="gramEnd"/>
      <w:r w:rsidRPr="00FD47AE">
        <w:rPr>
          <w:rFonts w:ascii="Courier New" w:eastAsia="Times New Roman" w:hAnsi="Courier New" w:cs="Courier New"/>
          <w:color w:val="8B0000"/>
          <w:sz w:val="20"/>
          <w:szCs w:val="20"/>
          <w:lang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Str(LBound(MyArray, 1))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Str(UBound(MyArray, 1)) + Chr(13)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"Вторая размерность</w:t>
      </w:r>
      <w:proofErr w:type="gramStart"/>
      <w:r w:rsidRPr="00FD47AE">
        <w:rPr>
          <w:rFonts w:ascii="Courier New" w:eastAsia="Times New Roman" w:hAnsi="Courier New" w:cs="Courier New"/>
          <w:color w:val="8B0000"/>
          <w:sz w:val="20"/>
          <w:szCs w:val="20"/>
          <w:lang w:eastAsia="ru-RU"/>
        </w:rPr>
        <w:t>:"</w:t>
      </w:r>
      <w:proofErr w:type="gramEnd"/>
      <w:r w:rsidRPr="00FD47AE">
        <w:rPr>
          <w:rFonts w:ascii="Courier New" w:eastAsia="Times New Roman" w:hAnsi="Courier New" w:cs="Courier New"/>
          <w:color w:val="8B0000"/>
          <w:sz w:val="20"/>
          <w:szCs w:val="20"/>
          <w:lang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LBound(MyArray, 2))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UBound(MyArray,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w:t>
      </w:r>
      <w:proofErr w:type="gramStart"/>
      <w:r w:rsidRPr="00FD47AE">
        <w:rPr>
          <w:rFonts w:ascii="Courier New" w:eastAsia="Times New Roman" w:hAnsi="Courier New" w:cs="Courier New"/>
          <w:color w:val="8B0000"/>
          <w:sz w:val="20"/>
          <w:szCs w:val="20"/>
          <w:lang w:val="en-US" w:eastAsia="ru-RU"/>
        </w:rPr>
        <w:t>LBound(</w:t>
      </w:r>
      <w:proofErr w:type="gramEnd"/>
      <w:r w:rsidRPr="00FD47AE">
        <w:rPr>
          <w:rFonts w:ascii="Courier New" w:eastAsia="Times New Roman" w:hAnsi="Courier New" w:cs="Courier New"/>
          <w:color w:val="8B0000"/>
          <w:sz w:val="20"/>
          <w:szCs w:val="20"/>
          <w:lang w:val="en-US" w:eastAsia="ru-RU"/>
        </w:rPr>
        <w:t>MyArray, 1) To UBound(MyArray,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w:t>
      </w:r>
      <w:proofErr w:type="gramStart"/>
      <w:r w:rsidRPr="00FD47AE">
        <w:rPr>
          <w:rFonts w:ascii="Courier New" w:eastAsia="Times New Roman" w:hAnsi="Courier New" w:cs="Courier New"/>
          <w:color w:val="8B0000"/>
          <w:sz w:val="20"/>
          <w:szCs w:val="20"/>
          <w:lang w:val="en-US" w:eastAsia="ru-RU"/>
        </w:rPr>
        <w:t>LBound(</w:t>
      </w:r>
      <w:proofErr w:type="gramEnd"/>
      <w:r w:rsidRPr="00FD47AE">
        <w:rPr>
          <w:rFonts w:ascii="Courier New" w:eastAsia="Times New Roman" w:hAnsi="Courier New" w:cs="Courier New"/>
          <w:color w:val="8B0000"/>
          <w:sz w:val="20"/>
          <w:szCs w:val="20"/>
          <w:lang w:val="en-US" w:eastAsia="ru-RU"/>
        </w:rPr>
        <w:t>MyArray, 2) To UBound(MyArray,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MyArray(</w:t>
      </w:r>
      <w:proofErr w:type="gramEnd"/>
      <w:r w:rsidRPr="00FD47AE">
        <w:rPr>
          <w:rFonts w:ascii="Courier New" w:eastAsia="Times New Roman" w:hAnsi="Courier New" w:cs="Courier New"/>
          <w:color w:val="8B0000"/>
          <w:sz w:val="20"/>
          <w:szCs w:val="20"/>
          <w:lang w:val="en-US" w:eastAsia="ru-RU"/>
        </w:rPr>
        <w:t>i, j) = Int(Rnd *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7.10. </w:t>
      </w:r>
      <w:r w:rsidRPr="00FD47AE">
        <w:rPr>
          <w:rFonts w:ascii="Courier New" w:eastAsia="Times New Roman" w:hAnsi="Courier New" w:cs="Courier New"/>
          <w:color w:val="8B0000"/>
          <w:sz w:val="16"/>
          <w:lang w:eastAsia="ru-RU"/>
        </w:rPr>
        <w:t>Работа с функциями LBound и UBound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нашем случае команда </w:t>
      </w:r>
      <w:r w:rsidRPr="00FD47AE">
        <w:rPr>
          <w:rFonts w:ascii="Courier New" w:eastAsia="Times New Roman" w:hAnsi="Courier New" w:cs="Courier New"/>
          <w:color w:val="8B0000"/>
          <w:sz w:val="16"/>
          <w:lang w:eastAsia="ru-RU"/>
        </w:rPr>
        <w:t>LBound</w:t>
      </w:r>
      <w:r w:rsidRPr="00FD47AE">
        <w:rPr>
          <w:rFonts w:ascii="Tahoma" w:eastAsia="Times New Roman" w:hAnsi="Tahoma" w:cs="Tahoma"/>
          <w:color w:val="000000"/>
          <w:sz w:val="16"/>
          <w:szCs w:val="16"/>
          <w:lang w:eastAsia="ru-RU"/>
        </w:rPr>
        <w:t> для обеих размерностей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xml:space="preserve"> возвращает </w:t>
      </w:r>
      <w:proofErr w:type="gramStart"/>
      <w:r w:rsidRPr="00FD47AE">
        <w:rPr>
          <w:rFonts w:ascii="Tahoma" w:eastAsia="Times New Roman" w:hAnsi="Tahoma" w:cs="Tahoma"/>
          <w:color w:val="000000"/>
          <w:sz w:val="16"/>
          <w:szCs w:val="16"/>
          <w:lang w:eastAsia="ru-RU"/>
        </w:rPr>
        <w:t>0</w:t>
      </w:r>
      <w:proofErr w:type="gramEnd"/>
      <w:r w:rsidRPr="00FD47AE">
        <w:rPr>
          <w:rFonts w:ascii="Tahoma" w:eastAsia="Times New Roman" w:hAnsi="Tahoma" w:cs="Tahoma"/>
          <w:color w:val="000000"/>
          <w:sz w:val="16"/>
          <w:szCs w:val="16"/>
          <w:lang w:eastAsia="ru-RU"/>
        </w:rPr>
        <w:t xml:space="preserve"> так как по умолчанию нумерация элементов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 начинается с 0. А вот </w:t>
      </w:r>
      <w:r w:rsidRPr="00FD47AE">
        <w:rPr>
          <w:rFonts w:ascii="Courier New" w:eastAsia="Times New Roman" w:hAnsi="Courier New" w:cs="Courier New"/>
          <w:color w:val="8B0000"/>
          <w:sz w:val="16"/>
          <w:lang w:eastAsia="ru-RU"/>
        </w:rPr>
        <w:t>Ubound</w:t>
      </w:r>
      <w:r w:rsidRPr="00FD47AE">
        <w:rPr>
          <w:rFonts w:ascii="Tahoma" w:eastAsia="Times New Roman" w:hAnsi="Tahoma" w:cs="Tahoma"/>
          <w:color w:val="000000"/>
          <w:sz w:val="16"/>
          <w:szCs w:val="16"/>
          <w:lang w:eastAsia="ru-RU"/>
        </w:rPr>
        <w:t> возвращает границу каждой из размерностей, которая установлена случайным образом с помощью оператора </w:t>
      </w:r>
      <w:r w:rsidRPr="00FD47AE">
        <w:rPr>
          <w:rFonts w:ascii="Courier New" w:eastAsia="Times New Roman" w:hAnsi="Courier New" w:cs="Courier New"/>
          <w:color w:val="8B0000"/>
          <w:sz w:val="16"/>
          <w:lang w:eastAsia="ru-RU"/>
        </w:rPr>
        <w:t>ReDim</w:t>
      </w:r>
      <w:r w:rsidRPr="00FD47AE">
        <w:rPr>
          <w:rFonts w:ascii="Tahoma" w:eastAsia="Times New Roman" w:hAnsi="Tahoma" w:cs="Tahoma"/>
          <w:color w:val="000000"/>
          <w:sz w:val="16"/>
          <w:szCs w:val="16"/>
          <w:lang w:eastAsia="ru-RU"/>
        </w:rPr>
        <w:t>. На </w:t>
      </w:r>
      <w:hyperlink r:id="rId236" w:anchor="image.7.1" w:history="1">
        <w:r w:rsidRPr="00FD47AE">
          <w:rPr>
            <w:rFonts w:ascii="Tahoma" w:eastAsia="Times New Roman" w:hAnsi="Tahoma" w:cs="Tahoma"/>
            <w:color w:val="0071A6"/>
            <w:sz w:val="16"/>
            <w:lang w:eastAsia="ru-RU"/>
          </w:rPr>
          <w:t>рис. 7.1</w:t>
        </w:r>
      </w:hyperlink>
      <w:r w:rsidRPr="00FD47AE">
        <w:rPr>
          <w:rFonts w:ascii="Tahoma" w:eastAsia="Times New Roman" w:hAnsi="Tahoma" w:cs="Tahoma"/>
          <w:color w:val="000000"/>
          <w:sz w:val="16"/>
          <w:szCs w:val="16"/>
          <w:lang w:eastAsia="ru-RU"/>
        </w:rPr>
        <w:t>. вы можете видеть окно сообщения c информацией о границах </w:t>
      </w:r>
      <w:r w:rsidRPr="00FD47AE">
        <w:rPr>
          <w:rFonts w:ascii="Tahoma" w:eastAsia="Times New Roman" w:hAnsi="Tahoma" w:cs="Tahoma"/>
          <w:i/>
          <w:iCs/>
          <w:color w:val="000000"/>
          <w:sz w:val="16"/>
          <w:lang w:eastAsia="ru-RU"/>
        </w:rPr>
        <w:t>массива</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65" w:name="image.7.1"/>
      <w:bookmarkEnd w:id="365"/>
      <w:r>
        <w:rPr>
          <w:rFonts w:ascii="Tahoma" w:eastAsia="Times New Roman" w:hAnsi="Tahoma" w:cs="Tahoma"/>
          <w:noProof/>
          <w:color w:val="000000"/>
          <w:sz w:val="16"/>
          <w:szCs w:val="16"/>
          <w:lang w:eastAsia="ru-RU"/>
        </w:rPr>
        <w:drawing>
          <wp:inline distT="0" distB="0" distL="0" distR="0">
            <wp:extent cx="1630680" cy="1268095"/>
            <wp:effectExtent l="19050" t="0" r="7620" b="0"/>
            <wp:docPr id="115" name="Рисунок 115" descr="Сообщение о размерностях массив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Сообщение о размерностях массива "/>
                    <pic:cNvPicPr>
                      <a:picLocks noChangeAspect="1" noChangeArrowheads="1"/>
                    </pic:cNvPicPr>
                  </pic:nvPicPr>
                  <pic:blipFill>
                    <a:blip r:embed="rId237" cstate="print"/>
                    <a:srcRect/>
                    <a:stretch>
                      <a:fillRect/>
                    </a:stretch>
                  </pic:blipFill>
                  <pic:spPr bwMode="auto">
                    <a:xfrm>
                      <a:off x="0" y="0"/>
                      <a:ext cx="1630680" cy="126809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7.1. </w:t>
      </w:r>
      <w:r w:rsidRPr="00FD47AE">
        <w:rPr>
          <w:rFonts w:ascii="Tahoma" w:eastAsia="Times New Roman" w:hAnsi="Tahoma" w:cs="Tahoma"/>
          <w:color w:val="000000"/>
          <w:sz w:val="16"/>
          <w:szCs w:val="16"/>
          <w:lang w:eastAsia="ru-RU"/>
        </w:rPr>
        <w:t>Сообщение о размерностях массива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Erase Имя_массива</w:t>
      </w:r>
      <w:r w:rsidRPr="00FD47AE">
        <w:rPr>
          <w:rFonts w:ascii="Tahoma" w:eastAsia="Times New Roman" w:hAnsi="Tahoma" w:cs="Tahoma"/>
          <w:color w:val="000000"/>
          <w:sz w:val="16"/>
          <w:szCs w:val="16"/>
          <w:lang w:eastAsia="ru-RU"/>
        </w:rPr>
        <w:t> - очистить массив. Элементы обычных </w:t>
      </w:r>
      <w:r w:rsidRPr="00FD47AE">
        <w:rPr>
          <w:rFonts w:ascii="Tahoma" w:eastAsia="Times New Roman" w:hAnsi="Tahoma" w:cs="Tahoma"/>
          <w:i/>
          <w:iCs/>
          <w:color w:val="000000"/>
          <w:sz w:val="16"/>
          <w:lang w:eastAsia="ru-RU"/>
        </w:rPr>
        <w:t>массивов</w:t>
      </w:r>
      <w:r w:rsidRPr="00FD47AE">
        <w:rPr>
          <w:rFonts w:ascii="Tahoma" w:eastAsia="Times New Roman" w:hAnsi="Tahoma" w:cs="Tahoma"/>
          <w:color w:val="000000"/>
          <w:sz w:val="16"/>
          <w:szCs w:val="16"/>
          <w:lang w:eastAsia="ru-RU"/>
        </w:rPr>
        <w:t>, содержащих числовые данные, обнуляются. Если мы применим команду </w:t>
      </w:r>
      <w:r w:rsidRPr="00FD47AE">
        <w:rPr>
          <w:rFonts w:ascii="Courier New" w:eastAsia="Times New Roman" w:hAnsi="Courier New" w:cs="Courier New"/>
          <w:color w:val="8B0000"/>
          <w:sz w:val="16"/>
          <w:lang w:eastAsia="ru-RU"/>
        </w:rPr>
        <w:t>Erase</w:t>
      </w:r>
      <w:r w:rsidRPr="00FD47AE">
        <w:rPr>
          <w:rFonts w:ascii="Tahoma" w:eastAsia="Times New Roman" w:hAnsi="Tahoma" w:cs="Tahoma"/>
          <w:color w:val="000000"/>
          <w:sz w:val="16"/>
          <w:szCs w:val="16"/>
          <w:lang w:eastAsia="ru-RU"/>
        </w:rPr>
        <w:t> к </w:t>
      </w:r>
      <w:r w:rsidRPr="00FD47AE">
        <w:rPr>
          <w:rFonts w:ascii="Tahoma" w:eastAsia="Times New Roman" w:hAnsi="Tahoma" w:cs="Tahoma"/>
          <w:i/>
          <w:iCs/>
          <w:color w:val="000000"/>
          <w:sz w:val="16"/>
          <w:lang w:eastAsia="ru-RU"/>
        </w:rPr>
        <w:t>массиву</w:t>
      </w:r>
      <w:r w:rsidRPr="00FD47AE">
        <w:rPr>
          <w:rFonts w:ascii="Tahoma" w:eastAsia="Times New Roman" w:hAnsi="Tahoma" w:cs="Tahoma"/>
          <w:color w:val="000000"/>
          <w:sz w:val="16"/>
          <w:szCs w:val="16"/>
          <w:lang w:eastAsia="ru-RU"/>
        </w:rPr>
        <w:t> строк - каждый его элемент будет хранить строку нулевой длины</w:t>
      </w:r>
      <w:proofErr w:type="gramStart"/>
      <w:r w:rsidRPr="00FD47AE">
        <w:rPr>
          <w:rFonts w:ascii="Tahoma" w:eastAsia="Times New Roman" w:hAnsi="Tahoma" w:cs="Tahoma"/>
          <w:color w:val="000000"/>
          <w:sz w:val="16"/>
          <w:szCs w:val="16"/>
          <w:lang w:eastAsia="ru-RU"/>
        </w:rPr>
        <w:t xml:space="preserve"> (""). </w:t>
      </w:r>
      <w:proofErr w:type="gramEnd"/>
      <w:r w:rsidRPr="00FD47AE">
        <w:rPr>
          <w:rFonts w:ascii="Tahoma" w:eastAsia="Times New Roman" w:hAnsi="Tahoma" w:cs="Tahoma"/>
          <w:color w:val="000000"/>
          <w:sz w:val="16"/>
          <w:szCs w:val="16"/>
          <w:lang w:eastAsia="ru-RU"/>
        </w:rPr>
        <w:t>Применяя команду </w:t>
      </w:r>
      <w:r w:rsidRPr="00FD47AE">
        <w:rPr>
          <w:rFonts w:ascii="Courier New" w:eastAsia="Times New Roman" w:hAnsi="Courier New" w:cs="Courier New"/>
          <w:color w:val="8B0000"/>
          <w:sz w:val="16"/>
          <w:lang w:eastAsia="ru-RU"/>
        </w:rPr>
        <w:t>Erase</w:t>
      </w:r>
      <w:r w:rsidRPr="00FD47AE">
        <w:rPr>
          <w:rFonts w:ascii="Tahoma" w:eastAsia="Times New Roman" w:hAnsi="Tahoma" w:cs="Tahoma"/>
          <w:color w:val="000000"/>
          <w:sz w:val="16"/>
          <w:szCs w:val="16"/>
          <w:lang w:eastAsia="ru-RU"/>
        </w:rPr>
        <w:t> к </w:t>
      </w:r>
      <w:r w:rsidRPr="00FD47AE">
        <w:rPr>
          <w:rFonts w:ascii="Tahoma" w:eastAsia="Times New Roman" w:hAnsi="Tahoma" w:cs="Tahoma"/>
          <w:i/>
          <w:iCs/>
          <w:color w:val="000000"/>
          <w:sz w:val="16"/>
          <w:lang w:eastAsia="ru-RU"/>
        </w:rPr>
        <w:t>динамическому массиву</w:t>
      </w:r>
      <w:r w:rsidRPr="00FD47AE">
        <w:rPr>
          <w:rFonts w:ascii="Tahoma" w:eastAsia="Times New Roman" w:hAnsi="Tahoma" w:cs="Tahoma"/>
          <w:color w:val="000000"/>
          <w:sz w:val="16"/>
          <w:szCs w:val="16"/>
          <w:lang w:eastAsia="ru-RU"/>
        </w:rPr>
        <w:t>, мы очищаем память, выделенную этому </w:t>
      </w:r>
      <w:r w:rsidRPr="00FD47AE">
        <w:rPr>
          <w:rFonts w:ascii="Tahoma" w:eastAsia="Times New Roman" w:hAnsi="Tahoma" w:cs="Tahoma"/>
          <w:i/>
          <w:iCs/>
          <w:color w:val="000000"/>
          <w:sz w:val="16"/>
          <w:lang w:eastAsia="ru-RU"/>
        </w:rPr>
        <w:t>массиву</w:t>
      </w:r>
      <w:r w:rsidRPr="00FD47AE">
        <w:rPr>
          <w:rFonts w:ascii="Tahoma" w:eastAsia="Times New Roman" w:hAnsi="Tahoma" w:cs="Tahoma"/>
          <w:color w:val="000000"/>
          <w:sz w:val="16"/>
          <w:szCs w:val="16"/>
          <w:lang w:eastAsia="ru-RU"/>
        </w:rPr>
        <w:t> командой </w:t>
      </w:r>
      <w:r w:rsidRPr="00FD47AE">
        <w:rPr>
          <w:rFonts w:ascii="Courier New" w:eastAsia="Times New Roman" w:hAnsi="Courier New" w:cs="Courier New"/>
          <w:color w:val="8B0000"/>
          <w:sz w:val="16"/>
          <w:lang w:eastAsia="ru-RU"/>
        </w:rPr>
        <w:t>ReDim</w:t>
      </w:r>
      <w:r w:rsidRPr="00FD47AE">
        <w:rPr>
          <w:rFonts w:ascii="Tahoma" w:eastAsia="Times New Roman" w:hAnsi="Tahoma" w:cs="Tahoma"/>
          <w:color w:val="000000"/>
          <w:sz w:val="16"/>
          <w:szCs w:val="16"/>
          <w:lang w:eastAsia="ru-RU"/>
        </w:rPr>
        <w:t>. Причем, для повторного использования </w:t>
      </w:r>
      <w:r w:rsidRPr="00FD47AE">
        <w:rPr>
          <w:rFonts w:ascii="Tahoma" w:eastAsia="Times New Roman" w:hAnsi="Tahoma" w:cs="Tahoma"/>
          <w:i/>
          <w:iCs/>
          <w:color w:val="000000"/>
          <w:sz w:val="16"/>
          <w:lang w:eastAsia="ru-RU"/>
        </w:rPr>
        <w:t>динамического массива</w:t>
      </w:r>
      <w:r w:rsidRPr="00FD47AE">
        <w:rPr>
          <w:rFonts w:ascii="Tahoma" w:eastAsia="Times New Roman" w:hAnsi="Tahoma" w:cs="Tahoma"/>
          <w:color w:val="000000"/>
          <w:sz w:val="16"/>
          <w:szCs w:val="16"/>
          <w:lang w:eastAsia="ru-RU"/>
        </w:rPr>
        <w:t>, придется снова устанавливать его размерности. Если команда </w:t>
      </w:r>
      <w:r w:rsidRPr="00FD47AE">
        <w:rPr>
          <w:rFonts w:ascii="Courier New" w:eastAsia="Times New Roman" w:hAnsi="Courier New" w:cs="Courier New"/>
          <w:color w:val="8B0000"/>
          <w:sz w:val="16"/>
          <w:lang w:eastAsia="ru-RU"/>
        </w:rPr>
        <w:t>Erase</w:t>
      </w:r>
      <w:r w:rsidRPr="00FD47AE">
        <w:rPr>
          <w:rFonts w:ascii="Tahoma" w:eastAsia="Times New Roman" w:hAnsi="Tahoma" w:cs="Tahoma"/>
          <w:color w:val="000000"/>
          <w:sz w:val="16"/>
          <w:szCs w:val="16"/>
          <w:lang w:eastAsia="ru-RU"/>
        </w:rPr>
        <w:t> применяется к объектному </w:t>
      </w:r>
      <w:r w:rsidRPr="00FD47AE">
        <w:rPr>
          <w:rFonts w:ascii="Tahoma" w:eastAsia="Times New Roman" w:hAnsi="Tahoma" w:cs="Tahoma"/>
          <w:i/>
          <w:iCs/>
          <w:color w:val="000000"/>
          <w:sz w:val="16"/>
          <w:lang w:eastAsia="ru-RU"/>
        </w:rPr>
        <w:t>массиву</w:t>
      </w:r>
      <w:r w:rsidRPr="00FD47AE">
        <w:rPr>
          <w:rFonts w:ascii="Tahoma" w:eastAsia="Times New Roman" w:hAnsi="Tahoma" w:cs="Tahoma"/>
          <w:color w:val="000000"/>
          <w:sz w:val="16"/>
          <w:szCs w:val="16"/>
          <w:lang w:eastAsia="ru-RU"/>
        </w:rPr>
        <w:t>, в каждый его элемент записывается специальное значение </w:t>
      </w:r>
      <w:r w:rsidRPr="00FD47AE">
        <w:rPr>
          <w:rFonts w:ascii="Courier New" w:eastAsia="Times New Roman" w:hAnsi="Courier New" w:cs="Courier New"/>
          <w:color w:val="8B0000"/>
          <w:sz w:val="16"/>
          <w:lang w:eastAsia="ru-RU"/>
        </w:rPr>
        <w:t>Nothing</w:t>
      </w:r>
      <w:r w:rsidRPr="00FD47AE">
        <w:rPr>
          <w:rFonts w:ascii="Tahoma" w:eastAsia="Times New Roman" w:hAnsi="Tahoma" w:cs="Tahoma"/>
          <w:color w:val="000000"/>
          <w:sz w:val="16"/>
          <w:szCs w:val="16"/>
          <w:lang w:eastAsia="ru-RU"/>
        </w:rPr>
        <w:t xml:space="preserve">, которое </w:t>
      </w:r>
      <w:proofErr w:type="gramStart"/>
      <w:r w:rsidRPr="00FD47AE">
        <w:rPr>
          <w:rFonts w:ascii="Tahoma" w:eastAsia="Times New Roman" w:hAnsi="Tahoma" w:cs="Tahoma"/>
          <w:color w:val="000000"/>
          <w:sz w:val="16"/>
          <w:szCs w:val="16"/>
          <w:lang w:eastAsia="ru-RU"/>
        </w:rPr>
        <w:t>означает</w:t>
      </w:r>
      <w:proofErr w:type="gramEnd"/>
      <w:r w:rsidRPr="00FD47AE">
        <w:rPr>
          <w:rFonts w:ascii="Tahoma" w:eastAsia="Times New Roman" w:hAnsi="Tahoma" w:cs="Tahoma"/>
          <w:color w:val="000000"/>
          <w:sz w:val="16"/>
          <w:szCs w:val="16"/>
          <w:lang w:eastAsia="ru-RU"/>
        </w:rPr>
        <w:t xml:space="preserve"> пустую ссылку на объект.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Теперь, когда мы обсудили циклы </w:t>
      </w:r>
      <w:r w:rsidRPr="00FD47AE">
        <w:rPr>
          <w:rFonts w:ascii="Courier New" w:eastAsia="Times New Roman" w:hAnsi="Courier New" w:cs="Courier New"/>
          <w:color w:val="8B0000"/>
          <w:sz w:val="16"/>
          <w:lang w:eastAsia="ru-RU"/>
        </w:rPr>
        <w:t>For-Next</w:t>
      </w:r>
      <w:r w:rsidRPr="00FD47AE">
        <w:rPr>
          <w:rFonts w:ascii="Tahoma" w:eastAsia="Times New Roman" w:hAnsi="Tahoma" w:cs="Tahoma"/>
          <w:color w:val="000000"/>
          <w:sz w:val="16"/>
          <w:szCs w:val="16"/>
          <w:lang w:eastAsia="ru-RU"/>
        </w:rPr>
        <w:t> и работу с </w:t>
      </w:r>
      <w:r w:rsidRPr="00FD47AE">
        <w:rPr>
          <w:rFonts w:ascii="Tahoma" w:eastAsia="Times New Roman" w:hAnsi="Tahoma" w:cs="Tahoma"/>
          <w:i/>
          <w:iCs/>
          <w:color w:val="000000"/>
          <w:sz w:val="16"/>
          <w:lang w:eastAsia="ru-RU"/>
        </w:rPr>
        <w:t>массивами</w:t>
      </w:r>
      <w:r w:rsidRPr="00FD47AE">
        <w:rPr>
          <w:rFonts w:ascii="Tahoma" w:eastAsia="Times New Roman" w:hAnsi="Tahoma" w:cs="Tahoma"/>
          <w:color w:val="000000"/>
          <w:sz w:val="16"/>
          <w:szCs w:val="16"/>
          <w:lang w:eastAsia="ru-RU"/>
        </w:rPr>
        <w:t>, поговорим о других типах циклов.</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7.9. Ци</w:t>
      </w:r>
      <w:proofErr w:type="gramStart"/>
      <w:r w:rsidRPr="00FD47AE">
        <w:rPr>
          <w:rFonts w:ascii="Tahoma" w:eastAsia="Times New Roman" w:hAnsi="Tahoma" w:cs="Tahoma"/>
          <w:b/>
          <w:bCs/>
          <w:color w:val="000000"/>
          <w:lang w:eastAsia="ru-RU"/>
        </w:rPr>
        <w:t>кл с пр</w:t>
      </w:r>
      <w:proofErr w:type="gramEnd"/>
      <w:r w:rsidRPr="00FD47AE">
        <w:rPr>
          <w:rFonts w:ascii="Tahoma" w:eastAsia="Times New Roman" w:hAnsi="Tahoma" w:cs="Tahoma"/>
          <w:b/>
          <w:bCs/>
          <w:color w:val="000000"/>
          <w:lang w:eastAsia="ru-RU"/>
        </w:rPr>
        <w:t>едусловием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38" w:tgtFrame="_blank" w:history="1">
        <w:r w:rsidRPr="00FD47AE">
          <w:rPr>
            <w:rFonts w:ascii="Tahoma" w:eastAsia="Times New Roman" w:hAnsi="Tahoma" w:cs="Tahoma"/>
            <w:color w:val="0071A6"/>
            <w:sz w:val="16"/>
            <w:lang w:eastAsia="ru-RU"/>
          </w:rPr>
          <w:t>07-07-Цикл с предусловием.docm </w:t>
        </w:r>
      </w:hyperlink>
      <w:r w:rsidRPr="00FD47AE">
        <w:rPr>
          <w:rFonts w:ascii="Tahoma" w:eastAsia="Times New Roman" w:hAnsi="Tahoma" w:cs="Tahoma"/>
          <w:color w:val="000000"/>
          <w:sz w:val="16"/>
          <w:szCs w:val="16"/>
          <w:lang w:eastAsia="ru-RU"/>
        </w:rPr>
        <w:t>- пример к п. 7.9.</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вы уже знаете, </w:t>
      </w:r>
      <w:r w:rsidRPr="00FD47AE">
        <w:rPr>
          <w:rFonts w:ascii="Tahoma" w:eastAsia="Times New Roman" w:hAnsi="Tahoma" w:cs="Tahoma"/>
          <w:i/>
          <w:iCs/>
          <w:color w:val="000000"/>
          <w:sz w:val="16"/>
          <w:lang w:eastAsia="ru-RU"/>
        </w:rPr>
        <w:t>ци</w:t>
      </w:r>
      <w:proofErr w:type="gramStart"/>
      <w:r w:rsidRPr="00FD47AE">
        <w:rPr>
          <w:rFonts w:ascii="Tahoma" w:eastAsia="Times New Roman" w:hAnsi="Tahoma" w:cs="Tahoma"/>
          <w:i/>
          <w:iCs/>
          <w:color w:val="000000"/>
          <w:sz w:val="16"/>
          <w:lang w:eastAsia="ru-RU"/>
        </w:rPr>
        <w:t>кл с пр</w:t>
      </w:r>
      <w:proofErr w:type="gramEnd"/>
      <w:r w:rsidRPr="00FD47AE">
        <w:rPr>
          <w:rFonts w:ascii="Tahoma" w:eastAsia="Times New Roman" w:hAnsi="Tahoma" w:cs="Tahoma"/>
          <w:i/>
          <w:iCs/>
          <w:color w:val="000000"/>
          <w:sz w:val="16"/>
          <w:lang w:eastAsia="ru-RU"/>
        </w:rPr>
        <w:t>едусловием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While - Wend</w:t>
      </w:r>
      <w:r w:rsidRPr="00FD47AE">
        <w:rPr>
          <w:rFonts w:ascii="Tahoma" w:eastAsia="Times New Roman" w:hAnsi="Tahoma" w:cs="Tahoma"/>
          <w:color w:val="000000"/>
          <w:sz w:val="16"/>
          <w:szCs w:val="16"/>
          <w:lang w:eastAsia="ru-RU"/>
        </w:rPr>
        <w:t> выполняется до тех пор, пока условие, указанное на входе, верно.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листинге 7.11. представлено решение такой задачи: выводить на экран случайные числа от 0 до 20 до тех пор, пока не будет выведено число больше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66" w:name="example_7.11"/>
      <w:bookmarkEnd w:id="366"/>
      <w:r w:rsidRPr="00FD47AE">
        <w:rPr>
          <w:rFonts w:ascii="Courier New" w:eastAsia="Times New Roman" w:hAnsi="Courier New" w:cs="Courier New"/>
          <w:color w:val="8B0000"/>
          <w:sz w:val="20"/>
          <w:szCs w:val="20"/>
          <w:lang w:eastAsia="ru-RU"/>
        </w:rPr>
        <w:t xml:space="preserve">А = 1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While</w:t>
      </w:r>
      <w:proofErr w:type="gramStart"/>
      <w:r w:rsidRPr="00FD47AE">
        <w:rPr>
          <w:rFonts w:ascii="Courier New" w:eastAsia="Times New Roman" w:hAnsi="Courier New" w:cs="Courier New"/>
          <w:color w:val="8B0000"/>
          <w:sz w:val="20"/>
          <w:szCs w:val="20"/>
          <w:lang w:eastAsia="ru-RU"/>
        </w:rPr>
        <w:t xml:space="preserve"> А</w:t>
      </w:r>
      <w:proofErr w:type="gramEnd"/>
      <w:r w:rsidRPr="00FD47AE">
        <w:rPr>
          <w:rFonts w:ascii="Courier New" w:eastAsia="Times New Roman" w:hAnsi="Courier New" w:cs="Courier New"/>
          <w:color w:val="8B0000"/>
          <w:sz w:val="20"/>
          <w:szCs w:val="20"/>
          <w:lang w:eastAsia="ru-RU"/>
        </w:rPr>
        <w:t xml:space="preserve"> &lt; 10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 = Int(Rnd() * 20)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w:t>
      </w:r>
      <w:proofErr w:type="gramStart"/>
      <w:r w:rsidRPr="00FD47AE">
        <w:rPr>
          <w:rFonts w:ascii="Courier New" w:eastAsia="Times New Roman" w:hAnsi="Courier New" w:cs="Courier New"/>
          <w:color w:val="8B0000"/>
          <w:sz w:val="20"/>
          <w:szCs w:val="20"/>
          <w:lang w:eastAsia="ru-RU"/>
        </w:rPr>
        <w:t xml:space="preserve"> А</w:t>
      </w:r>
      <w:proofErr w:type="gramEnd"/>
      <w:r w:rsidRPr="00FD47AE">
        <w:rPr>
          <w:rFonts w:ascii="Courier New" w:eastAsia="Times New Roman" w:hAnsi="Courier New" w:cs="Courier New"/>
          <w:color w:val="8B0000"/>
          <w:sz w:val="20"/>
          <w:szCs w:val="20"/>
          <w:lang w:eastAsia="ru-RU"/>
        </w:rPr>
        <w:t xml:space="preserve">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Wend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7.11. Вывод случайных чисел в цикле While - Wend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Сначала мы приравниваем переменной</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А</w:t>
      </w:r>
      <w:proofErr w:type="gramEnd"/>
      <w:r w:rsidRPr="00FD47AE">
        <w:rPr>
          <w:rFonts w:ascii="Tahoma" w:eastAsia="Times New Roman" w:hAnsi="Tahoma" w:cs="Tahoma"/>
          <w:color w:val="000000"/>
          <w:sz w:val="16"/>
          <w:szCs w:val="16"/>
          <w:lang w:eastAsia="ru-RU"/>
        </w:rPr>
        <w:t> число 1. Проверка при входе в цикл находит, что</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А</w:t>
      </w:r>
      <w:proofErr w:type="gramEnd"/>
      <w:r w:rsidRPr="00FD47AE">
        <w:rPr>
          <w:rFonts w:ascii="Tahoma" w:eastAsia="Times New Roman" w:hAnsi="Tahoma" w:cs="Tahoma"/>
          <w:color w:val="000000"/>
          <w:sz w:val="16"/>
          <w:szCs w:val="16"/>
          <w:lang w:eastAsia="ru-RU"/>
        </w:rPr>
        <w:t> меньше 10 и запускает первый проход. Переменной</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А</w:t>
      </w:r>
      <w:proofErr w:type="gramEnd"/>
      <w:r w:rsidRPr="00FD47AE">
        <w:rPr>
          <w:rFonts w:ascii="Tahoma" w:eastAsia="Times New Roman" w:hAnsi="Tahoma" w:cs="Tahoma"/>
          <w:color w:val="000000"/>
          <w:sz w:val="16"/>
          <w:szCs w:val="16"/>
          <w:lang w:eastAsia="ru-RU"/>
        </w:rPr>
        <w:t> приравнивается целое случайное число, это число выводится в окне сообщения. Дальше следует новая проверка - если </w:t>
      </w:r>
      <w:r w:rsidRPr="00FD47AE">
        <w:rPr>
          <w:rFonts w:ascii="Courier New" w:eastAsia="Times New Roman" w:hAnsi="Courier New" w:cs="Courier New"/>
          <w:color w:val="8B0000"/>
          <w:sz w:val="16"/>
          <w:lang w:eastAsia="ru-RU"/>
        </w:rPr>
        <w:t>A</w:t>
      </w:r>
      <w:r w:rsidRPr="00FD47AE">
        <w:rPr>
          <w:rFonts w:ascii="Tahoma" w:eastAsia="Times New Roman" w:hAnsi="Tahoma" w:cs="Tahoma"/>
          <w:color w:val="000000"/>
          <w:sz w:val="16"/>
          <w:szCs w:val="16"/>
          <w:lang w:eastAsia="ru-RU"/>
        </w:rPr>
        <w:t> все еще меньше 10 - все повторяется снова. Если </w:t>
      </w:r>
      <w:r w:rsidRPr="00FD47AE">
        <w:rPr>
          <w:rFonts w:ascii="Courier New" w:eastAsia="Times New Roman" w:hAnsi="Courier New" w:cs="Courier New"/>
          <w:color w:val="8B0000"/>
          <w:sz w:val="16"/>
          <w:lang w:eastAsia="ru-RU"/>
        </w:rPr>
        <w:t>A</w:t>
      </w:r>
      <w:r w:rsidRPr="00FD47AE">
        <w:rPr>
          <w:rFonts w:ascii="Tahoma" w:eastAsia="Times New Roman" w:hAnsi="Tahoma" w:cs="Tahoma"/>
          <w:color w:val="000000"/>
          <w:sz w:val="16"/>
          <w:szCs w:val="16"/>
          <w:lang w:eastAsia="ru-RU"/>
        </w:rPr>
        <w:t> больше или равно 10 - число не выводится, после чего выполнение цикла прекращается.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w:t>
      </w:r>
      <w:r w:rsidRPr="00FD47AE">
        <w:rPr>
          <w:rFonts w:ascii="Tahoma" w:eastAsia="Times New Roman" w:hAnsi="Tahoma" w:cs="Tahoma"/>
          <w:i/>
          <w:iCs/>
          <w:color w:val="000000"/>
          <w:sz w:val="16"/>
          <w:lang w:eastAsia="ru-RU"/>
        </w:rPr>
        <w:t>цикл с постусловием</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7.10. Цикл с постусловием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39" w:tgtFrame="_blank" w:history="1">
        <w:r w:rsidRPr="00FD47AE">
          <w:rPr>
            <w:rFonts w:ascii="Tahoma" w:eastAsia="Times New Roman" w:hAnsi="Tahoma" w:cs="Tahoma"/>
            <w:color w:val="0071A6"/>
            <w:sz w:val="16"/>
            <w:lang w:eastAsia="ru-RU"/>
          </w:rPr>
          <w:t>07-08-Цикл с постусловием.docm </w:t>
        </w:r>
      </w:hyperlink>
      <w:r w:rsidRPr="00FD47AE">
        <w:rPr>
          <w:rFonts w:ascii="Tahoma" w:eastAsia="Times New Roman" w:hAnsi="Tahoma" w:cs="Tahoma"/>
          <w:color w:val="000000"/>
          <w:sz w:val="16"/>
          <w:szCs w:val="16"/>
          <w:lang w:eastAsia="ru-RU"/>
        </w:rPr>
        <w:t>- пример к п. 7.10.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Цикл </w:t>
      </w:r>
      <w:r w:rsidRPr="00FD47AE">
        <w:rPr>
          <w:rFonts w:ascii="Courier New" w:eastAsia="Times New Roman" w:hAnsi="Courier New" w:cs="Courier New"/>
          <w:color w:val="8B0000"/>
          <w:sz w:val="16"/>
          <w:lang w:eastAsia="ru-RU"/>
        </w:rPr>
        <w:t>Do-Loop While</w:t>
      </w:r>
      <w:r w:rsidRPr="00FD47AE">
        <w:rPr>
          <w:rFonts w:ascii="Tahoma" w:eastAsia="Times New Roman" w:hAnsi="Tahoma" w:cs="Tahoma"/>
          <w:color w:val="000000"/>
          <w:sz w:val="16"/>
          <w:szCs w:val="16"/>
          <w:lang w:eastAsia="ru-RU"/>
        </w:rPr>
        <w:t> выполняется до тех пор, пока значение на выходе из цикла не верно. Подобные циклы используют, например, для проверки правильности ввода каких-либо данных пользователем. Если данные введены неверно - цикл выполняется снова.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Аналогично действует цикл </w:t>
      </w:r>
      <w:r w:rsidRPr="00FD47AE">
        <w:rPr>
          <w:rFonts w:ascii="Courier New" w:eastAsia="Times New Roman" w:hAnsi="Courier New" w:cs="Courier New"/>
          <w:color w:val="8B0000"/>
          <w:sz w:val="16"/>
          <w:lang w:eastAsia="ru-RU"/>
        </w:rPr>
        <w:t>Do-Loop Until</w:t>
      </w:r>
      <w:r w:rsidRPr="00FD47AE">
        <w:rPr>
          <w:rFonts w:ascii="Tahoma" w:eastAsia="Times New Roman" w:hAnsi="Tahoma" w:cs="Tahoma"/>
          <w:color w:val="000000"/>
          <w:sz w:val="16"/>
          <w:szCs w:val="16"/>
          <w:lang w:eastAsia="ru-RU"/>
        </w:rPr>
        <w:t> - он будет выполняться до тех пор, пока условие цикла неверно (то есть равно </w:t>
      </w:r>
      <w:r w:rsidRPr="00FD47AE">
        <w:rPr>
          <w:rFonts w:ascii="Courier New" w:eastAsia="Times New Roman" w:hAnsi="Courier New" w:cs="Courier New"/>
          <w:color w:val="8B0000"/>
          <w:sz w:val="16"/>
          <w:lang w:eastAsia="ru-RU"/>
        </w:rPr>
        <w:t>False</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листинге 7.12. вы можете найти пример такого цикла. Здесь пользователю предлагается ввести какое-нибудь число. Если введено не число (то есть функция </w:t>
      </w:r>
      <w:r w:rsidRPr="00FD47AE">
        <w:rPr>
          <w:rFonts w:ascii="Courier New" w:eastAsia="Times New Roman" w:hAnsi="Courier New" w:cs="Courier New"/>
          <w:color w:val="8B0000"/>
          <w:sz w:val="16"/>
          <w:lang w:eastAsia="ru-RU"/>
        </w:rPr>
        <w:t>IsNumeric</w:t>
      </w:r>
      <w:r w:rsidRPr="00FD47AE">
        <w:rPr>
          <w:rFonts w:ascii="Tahoma" w:eastAsia="Times New Roman" w:hAnsi="Tahoma" w:cs="Tahoma"/>
          <w:color w:val="000000"/>
          <w:sz w:val="16"/>
          <w:szCs w:val="16"/>
          <w:lang w:eastAsia="ru-RU"/>
        </w:rPr>
        <w:t> возвратит </w:t>
      </w:r>
      <w:r w:rsidRPr="00FD47AE">
        <w:rPr>
          <w:rFonts w:ascii="Courier New" w:eastAsia="Times New Roman" w:hAnsi="Courier New" w:cs="Courier New"/>
          <w:color w:val="8B0000"/>
          <w:sz w:val="16"/>
          <w:lang w:eastAsia="ru-RU"/>
        </w:rPr>
        <w:t>False</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программа выведет окно ввода снова.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67" w:name="example_7.12"/>
      <w:bookmarkEnd w:id="367"/>
      <w:r w:rsidRPr="00FD47AE">
        <w:rPr>
          <w:rFonts w:ascii="Courier New" w:eastAsia="Times New Roman" w:hAnsi="Courier New" w:cs="Courier New"/>
          <w:color w:val="8B0000"/>
          <w:sz w:val="20"/>
          <w:szCs w:val="20"/>
          <w:lang w:val="en-US" w:eastAsia="ru-RU"/>
        </w:rPr>
        <w:t>Dim var_A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Do</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var_A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Loop Until </w:t>
      </w:r>
      <w:proofErr w:type="gramStart"/>
      <w:r w:rsidRPr="00FD47AE">
        <w:rPr>
          <w:rFonts w:ascii="Courier New" w:eastAsia="Times New Roman" w:hAnsi="Courier New" w:cs="Courier New"/>
          <w:color w:val="8B0000"/>
          <w:sz w:val="20"/>
          <w:szCs w:val="20"/>
          <w:lang w:val="en-US" w:eastAsia="ru-RU"/>
        </w:rPr>
        <w:t>IsNumeric(</w:t>
      </w:r>
      <w:proofErr w:type="gramEnd"/>
      <w:r w:rsidRPr="00FD47AE">
        <w:rPr>
          <w:rFonts w:ascii="Courier New" w:eastAsia="Times New Roman" w:hAnsi="Courier New" w:cs="Courier New"/>
          <w:color w:val="8B0000"/>
          <w:sz w:val="20"/>
          <w:szCs w:val="20"/>
          <w:lang w:val="en-US" w:eastAsia="ru-RU"/>
        </w:rPr>
        <w:t>var_A)</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7.12. Проверка ввода в цикле с постусловием</w:t>
      </w:r>
    </w:p>
    <w:p w:rsidR="00FD47AE" w:rsidRPr="00FD47AE" w:rsidRDefault="00FD47AE" w:rsidP="00FD47AE">
      <w:pPr>
        <w:spacing w:before="68" w:after="68" w:line="240" w:lineRule="auto"/>
        <w:outlineLvl w:val="2"/>
        <w:rPr>
          <w:rFonts w:ascii="Tahoma" w:eastAsia="Times New Roman" w:hAnsi="Tahoma" w:cs="Tahoma"/>
          <w:b/>
          <w:bCs/>
          <w:color w:val="000000"/>
          <w:lang w:val="en-US" w:eastAsia="ru-RU"/>
        </w:rPr>
      </w:pPr>
      <w:r w:rsidRPr="00FD47AE">
        <w:rPr>
          <w:rFonts w:ascii="Tahoma" w:eastAsia="Times New Roman" w:hAnsi="Tahoma" w:cs="Tahoma"/>
          <w:b/>
          <w:bCs/>
          <w:color w:val="000000"/>
          <w:lang w:val="en-US" w:eastAsia="ru-RU"/>
        </w:rPr>
        <w:t xml:space="preserve">7.11. </w:t>
      </w:r>
      <w:r w:rsidRPr="00FD47AE">
        <w:rPr>
          <w:rFonts w:ascii="Tahoma" w:eastAsia="Times New Roman" w:hAnsi="Tahoma" w:cs="Tahoma"/>
          <w:b/>
          <w:bCs/>
          <w:color w:val="000000"/>
          <w:lang w:eastAsia="ru-RU"/>
        </w:rPr>
        <w:t>Принятие</w:t>
      </w:r>
      <w:r w:rsidRPr="00FD47AE">
        <w:rPr>
          <w:rFonts w:ascii="Tahoma" w:eastAsia="Times New Roman" w:hAnsi="Tahoma" w:cs="Tahoma"/>
          <w:b/>
          <w:bCs/>
          <w:color w:val="000000"/>
          <w:lang w:val="en-US" w:eastAsia="ru-RU"/>
        </w:rPr>
        <w:t xml:space="preserve"> </w:t>
      </w:r>
      <w:r w:rsidRPr="00FD47AE">
        <w:rPr>
          <w:rFonts w:ascii="Tahoma" w:eastAsia="Times New Roman" w:hAnsi="Tahoma" w:cs="Tahoma"/>
          <w:b/>
          <w:bCs/>
          <w:color w:val="000000"/>
          <w:lang w:eastAsia="ru-RU"/>
        </w:rPr>
        <w:t>решений</w:t>
      </w:r>
      <w:r w:rsidRPr="00FD47AE">
        <w:rPr>
          <w:rFonts w:ascii="Tahoma" w:eastAsia="Times New Roman" w:hAnsi="Tahoma" w:cs="Tahoma"/>
          <w:b/>
          <w:bCs/>
          <w:color w:val="000000"/>
          <w:lang w:val="en-US" w:eastAsia="ru-RU"/>
        </w:rPr>
        <w:t>: If-Then-Else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240" w:tgtFrame="_blank" w:history="1">
        <w:r w:rsidRPr="00FD47AE">
          <w:rPr>
            <w:rFonts w:ascii="Tahoma" w:eastAsia="Times New Roman" w:hAnsi="Tahoma" w:cs="Tahoma"/>
            <w:color w:val="0071A6"/>
            <w:sz w:val="16"/>
            <w:lang w:val="en-US" w:eastAsia="ru-RU"/>
          </w:rPr>
          <w:t>07-09-If-Then-Else.docm </w:t>
        </w:r>
      </w:hyperlink>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7.11.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Программы на VBA умеют принимать решения - для этого существуют операторы условного перехода. Они объединены в конструкцию </w:t>
      </w:r>
      <w:r w:rsidRPr="00FD47AE">
        <w:rPr>
          <w:rFonts w:ascii="Courier New" w:eastAsia="Times New Roman" w:hAnsi="Courier New" w:cs="Courier New"/>
          <w:color w:val="8B0000"/>
          <w:sz w:val="16"/>
          <w:lang w:eastAsia="ru-RU"/>
        </w:rPr>
        <w:t>If - Then - Else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конструкции могут быть использованы следующие операторы сравнения (</w:t>
      </w:r>
      <w:hyperlink r:id="rId241" w:anchor="table.7.4" w:history="1">
        <w:r w:rsidRPr="00FD47AE">
          <w:rPr>
            <w:rFonts w:ascii="Tahoma" w:eastAsia="Times New Roman" w:hAnsi="Tahoma" w:cs="Tahoma"/>
            <w:color w:val="0071A6"/>
            <w:sz w:val="16"/>
            <w:lang w:eastAsia="ru-RU"/>
          </w:rPr>
          <w:t>табл. 7.4</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138"/>
        <w:gridCol w:w="3216"/>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68" w:name="table.7.4"/>
            <w:bookmarkEnd w:id="368"/>
            <w:r w:rsidRPr="00FD47AE">
              <w:rPr>
                <w:rFonts w:ascii="Times New Roman" w:eastAsia="Times New Roman" w:hAnsi="Times New Roman" w:cs="Times New Roman"/>
                <w:sz w:val="24"/>
                <w:szCs w:val="24"/>
                <w:lang w:eastAsia="ru-RU"/>
              </w:rPr>
              <w:t>Таблица 7.4. Операторы сравнения</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Оператор</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Равно</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&lt;&gt;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Не равно</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&gt;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Больше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Меньше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&gt;=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Больше или равно</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Меньше или равно</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Like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Сравнение строки с шаблоном</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Is</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Сравнение объектов</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Напишем простую программу (</w:t>
      </w:r>
      <w:hyperlink r:id="rId242" w:anchor="example.7.13" w:history="1">
        <w:r w:rsidRPr="00FD47AE">
          <w:rPr>
            <w:rFonts w:ascii="Tahoma" w:eastAsia="Times New Roman" w:hAnsi="Tahoma" w:cs="Tahoma"/>
            <w:color w:val="0071A6"/>
            <w:sz w:val="16"/>
            <w:lang w:eastAsia="ru-RU"/>
          </w:rPr>
          <w:t>листинг 7.13</w:t>
        </w:r>
      </w:hyperlink>
      <w:r w:rsidRPr="00FD47AE">
        <w:rPr>
          <w:rFonts w:ascii="Tahoma" w:eastAsia="Times New Roman" w:hAnsi="Tahoma" w:cs="Tahoma"/>
          <w:color w:val="000000"/>
          <w:sz w:val="16"/>
          <w:szCs w:val="16"/>
          <w:lang w:eastAsia="ru-RU"/>
        </w:rPr>
        <w:t>.), которая спрашивает у пользователя его возраст. Если введенный возраст меньше 18 - программа должна вывести надпись "Вам менее 18 лет", если больше или равен 18 - надпись "Вам 18 или больше".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69" w:name="example_7.13"/>
      <w:bookmarkEnd w:id="369"/>
      <w:r w:rsidRPr="00FD47AE">
        <w:rPr>
          <w:rFonts w:ascii="Courier New" w:eastAsia="Times New Roman" w:hAnsi="Courier New" w:cs="Courier New"/>
          <w:color w:val="8B0000"/>
          <w:sz w:val="20"/>
          <w:szCs w:val="20"/>
          <w:lang w:eastAsia="ru-RU"/>
        </w:rPr>
        <w:t>a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a &lt; 18 Then MsgBox ("</w:t>
      </w:r>
      <w:r w:rsidRPr="00FD47AE">
        <w:rPr>
          <w:rFonts w:ascii="Courier New" w:eastAsia="Times New Roman" w:hAnsi="Courier New" w:cs="Courier New"/>
          <w:color w:val="8B0000"/>
          <w:sz w:val="20"/>
          <w:szCs w:val="20"/>
          <w:lang w:eastAsia="ru-RU"/>
        </w:rPr>
        <w:t>Вам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меньше</w:t>
      </w:r>
      <w:r w:rsidRPr="00FD47AE">
        <w:rPr>
          <w:rFonts w:ascii="Courier New" w:eastAsia="Times New Roman" w:hAnsi="Courier New" w:cs="Courier New"/>
          <w:color w:val="8B0000"/>
          <w:sz w:val="20"/>
          <w:szCs w:val="20"/>
          <w:lang w:val="en-US" w:eastAsia="ru-RU"/>
        </w:rPr>
        <w:t xml:space="preserve"> 18")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If a &gt;= 18 Then MsgBox ("Вам 18 или больше")</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7.13. Оператор If - Then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представлен оператор в простейшем виде - проверка условия и выполнение однострочной команды. А что если нужно выполнить не одну команду, а несколько? Для этого служит команда </w:t>
      </w:r>
      <w:r w:rsidRPr="00FD47AE">
        <w:rPr>
          <w:rFonts w:ascii="Courier New" w:eastAsia="Times New Roman" w:hAnsi="Courier New" w:cs="Courier New"/>
          <w:color w:val="8B0000"/>
          <w:sz w:val="16"/>
          <w:lang w:eastAsia="ru-RU"/>
        </w:rPr>
        <w:t>End If</w:t>
      </w:r>
      <w:r w:rsidRPr="00FD47AE">
        <w:rPr>
          <w:rFonts w:ascii="Tahoma" w:eastAsia="Times New Roman" w:hAnsi="Tahoma" w:cs="Tahoma"/>
          <w:color w:val="000000"/>
          <w:sz w:val="16"/>
          <w:szCs w:val="16"/>
          <w:lang w:eastAsia="ru-RU"/>
        </w:rPr>
        <w:t> (</w:t>
      </w:r>
      <w:hyperlink r:id="rId243" w:anchor="example.7.14" w:history="1">
        <w:r w:rsidRPr="00FD47AE">
          <w:rPr>
            <w:rFonts w:ascii="Tahoma" w:eastAsia="Times New Roman" w:hAnsi="Tahoma" w:cs="Tahoma"/>
            <w:color w:val="0071A6"/>
            <w:sz w:val="16"/>
            <w:lang w:eastAsia="ru-RU"/>
          </w:rPr>
          <w:t>листинг 7.14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70" w:name="example_7.14"/>
      <w:bookmarkEnd w:id="370"/>
      <w:r w:rsidRPr="00FD47AE">
        <w:rPr>
          <w:rFonts w:ascii="Courier New" w:eastAsia="Times New Roman" w:hAnsi="Courier New" w:cs="Courier New"/>
          <w:color w:val="8B0000"/>
          <w:sz w:val="20"/>
          <w:szCs w:val="20"/>
          <w:lang w:eastAsia="ru-RU"/>
        </w:rPr>
        <w:t>a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a &lt; 18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Вам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меньше</w:t>
      </w:r>
      <w:r w:rsidRPr="00FD47AE">
        <w:rPr>
          <w:rFonts w:ascii="Courier New" w:eastAsia="Times New Roman" w:hAnsi="Courier New" w:cs="Courier New"/>
          <w:color w:val="8B0000"/>
          <w:sz w:val="20"/>
          <w:szCs w:val="20"/>
          <w:lang w:val="en-US" w:eastAsia="ru-RU"/>
        </w:rPr>
        <w:t xml:space="preserve"> 18")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("Вам не следует смотреть этот фильм")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a &gt;= 18 Then MsgBox ("</w:t>
      </w:r>
      <w:r w:rsidRPr="00FD47AE">
        <w:rPr>
          <w:rFonts w:ascii="Courier New" w:eastAsia="Times New Roman" w:hAnsi="Courier New" w:cs="Courier New"/>
          <w:color w:val="8B0000"/>
          <w:sz w:val="20"/>
          <w:szCs w:val="20"/>
          <w:lang w:eastAsia="ru-RU"/>
        </w:rPr>
        <w:t>Добро</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пожаловать</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7.14. Использование команды End If</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программа выводит два сообщения, если пользователю меньше 18 лет.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Оператор может иметь вид </w:t>
      </w:r>
      <w:r w:rsidRPr="00FD47AE">
        <w:rPr>
          <w:rFonts w:ascii="Courier New" w:eastAsia="Times New Roman" w:hAnsi="Courier New" w:cs="Courier New"/>
          <w:color w:val="8B0000"/>
          <w:sz w:val="16"/>
          <w:lang w:eastAsia="ru-RU"/>
        </w:rPr>
        <w:t>If - Then - Else</w:t>
      </w:r>
      <w:r w:rsidRPr="00FD47AE">
        <w:rPr>
          <w:rFonts w:ascii="Tahoma" w:eastAsia="Times New Roman" w:hAnsi="Tahoma" w:cs="Tahoma"/>
          <w:color w:val="000000"/>
          <w:sz w:val="16"/>
          <w:szCs w:val="16"/>
          <w:lang w:eastAsia="ru-RU"/>
        </w:rPr>
        <w:t> (</w:t>
      </w:r>
      <w:hyperlink r:id="rId244" w:anchor="example.7.15" w:history="1">
        <w:r w:rsidRPr="00FD47AE">
          <w:rPr>
            <w:rFonts w:ascii="Tahoma" w:eastAsia="Times New Roman" w:hAnsi="Tahoma" w:cs="Tahoma"/>
            <w:color w:val="0071A6"/>
            <w:sz w:val="16"/>
            <w:lang w:eastAsia="ru-RU"/>
          </w:rPr>
          <w:t>листинг 7.15</w:t>
        </w:r>
      </w:hyperlink>
      <w:r w:rsidRPr="00FD47AE">
        <w:rPr>
          <w:rFonts w:ascii="Tahoma" w:eastAsia="Times New Roman" w:hAnsi="Tahoma" w:cs="Tahoma"/>
          <w:color w:val="000000"/>
          <w:sz w:val="16"/>
          <w:szCs w:val="16"/>
          <w:lang w:eastAsia="ru-RU"/>
        </w:rPr>
        <w:t xml:space="preserve">). Благодаря </w:t>
      </w:r>
      <w:proofErr w:type="gramStart"/>
      <w:r w:rsidRPr="00FD47AE">
        <w:rPr>
          <w:rFonts w:ascii="Tahoma" w:eastAsia="Times New Roman" w:hAnsi="Tahoma" w:cs="Tahoma"/>
          <w:color w:val="000000"/>
          <w:sz w:val="16"/>
          <w:szCs w:val="16"/>
          <w:lang w:eastAsia="ru-RU"/>
        </w:rPr>
        <w:t>ему</w:t>
      </w:r>
      <w:proofErr w:type="gramEnd"/>
      <w:r w:rsidRPr="00FD47AE">
        <w:rPr>
          <w:rFonts w:ascii="Tahoma" w:eastAsia="Times New Roman" w:hAnsi="Tahoma" w:cs="Tahoma"/>
          <w:color w:val="000000"/>
          <w:sz w:val="16"/>
          <w:szCs w:val="16"/>
          <w:lang w:eastAsia="ru-RU"/>
        </w:rPr>
        <w:t xml:space="preserve"> два оператора </w:t>
      </w:r>
      <w:r w:rsidRPr="00FD47AE">
        <w:rPr>
          <w:rFonts w:ascii="Courier New" w:eastAsia="Times New Roman" w:hAnsi="Courier New" w:cs="Courier New"/>
          <w:color w:val="8B0000"/>
          <w:sz w:val="16"/>
          <w:lang w:eastAsia="ru-RU"/>
        </w:rPr>
        <w:t>If - Then</w:t>
      </w:r>
      <w:r w:rsidRPr="00FD47AE">
        <w:rPr>
          <w:rFonts w:ascii="Tahoma" w:eastAsia="Times New Roman" w:hAnsi="Tahoma" w:cs="Tahoma"/>
          <w:color w:val="000000"/>
          <w:sz w:val="16"/>
          <w:szCs w:val="16"/>
          <w:lang w:eastAsia="ru-RU"/>
        </w:rPr>
        <w:t> из листинга 7.13. можно объединить в один.</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71" w:name="example_7.15"/>
      <w:bookmarkEnd w:id="371"/>
      <w:r w:rsidRPr="00FD47AE">
        <w:rPr>
          <w:rFonts w:ascii="Courier New" w:eastAsia="Times New Roman" w:hAnsi="Courier New" w:cs="Courier New"/>
          <w:color w:val="8B0000"/>
          <w:sz w:val="20"/>
          <w:szCs w:val="20"/>
          <w:lang w:eastAsia="ru-RU"/>
        </w:rPr>
        <w:t>a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a &lt; 18 Then MsgBox ("</w:t>
      </w:r>
      <w:r w:rsidRPr="00FD47AE">
        <w:rPr>
          <w:rFonts w:ascii="Courier New" w:eastAsia="Times New Roman" w:hAnsi="Courier New" w:cs="Courier New"/>
          <w:color w:val="8B0000"/>
          <w:sz w:val="20"/>
          <w:szCs w:val="20"/>
          <w:lang w:eastAsia="ru-RU"/>
        </w:rPr>
        <w:t>Вам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меньше</w:t>
      </w:r>
      <w:r w:rsidRPr="00FD47AE">
        <w:rPr>
          <w:rFonts w:ascii="Courier New" w:eastAsia="Times New Roman" w:hAnsi="Courier New" w:cs="Courier New"/>
          <w:color w:val="8B0000"/>
          <w:sz w:val="20"/>
          <w:szCs w:val="20"/>
          <w:lang w:val="en-US" w:eastAsia="ru-RU"/>
        </w:rPr>
        <w:t xml:space="preserve"> 18")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Else MsgBox ("Вам больше 18")</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7.15. Использование команды Else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Применение команды </w:t>
      </w:r>
      <w:r w:rsidRPr="00FD47AE">
        <w:rPr>
          <w:rFonts w:ascii="Courier New" w:eastAsia="Times New Roman" w:hAnsi="Courier New" w:cs="Courier New"/>
          <w:color w:val="8B0000"/>
          <w:sz w:val="16"/>
          <w:lang w:eastAsia="ru-RU"/>
        </w:rPr>
        <w:t>Else</w:t>
      </w:r>
      <w:r w:rsidRPr="00FD47AE">
        <w:rPr>
          <w:rFonts w:ascii="Tahoma" w:eastAsia="Times New Roman" w:hAnsi="Tahoma" w:cs="Tahoma"/>
          <w:color w:val="000000"/>
          <w:sz w:val="16"/>
          <w:szCs w:val="16"/>
          <w:lang w:eastAsia="ru-RU"/>
        </w:rPr>
        <w:t> так же позволяет исполнять многострочные команды. Например, вот так - </w:t>
      </w:r>
      <w:hyperlink r:id="rId245" w:anchor="example.7.16" w:history="1">
        <w:r w:rsidRPr="00FD47AE">
          <w:rPr>
            <w:rFonts w:ascii="Tahoma" w:eastAsia="Times New Roman" w:hAnsi="Tahoma" w:cs="Tahoma"/>
            <w:color w:val="0071A6"/>
            <w:sz w:val="16"/>
            <w:lang w:eastAsia="ru-RU"/>
          </w:rPr>
          <w:t>листинг 7.16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72" w:name="example_7.16"/>
      <w:bookmarkEnd w:id="372"/>
      <w:r w:rsidRPr="00FD47AE">
        <w:rPr>
          <w:rFonts w:ascii="Courier New" w:eastAsia="Times New Roman" w:hAnsi="Courier New" w:cs="Courier New"/>
          <w:color w:val="8B0000"/>
          <w:sz w:val="20"/>
          <w:szCs w:val="20"/>
          <w:lang w:eastAsia="ru-RU"/>
        </w:rPr>
        <w:lastRenderedPageBreak/>
        <w:t>a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If a &lt; 18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("Вам меньше 18")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("Вам не следует смотреть этот фильм")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("Вам больше 18")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("Добро пожаловать")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If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7.16. Выполнение многострочных команд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операторе </w:t>
      </w:r>
      <w:r w:rsidRPr="00FD47AE">
        <w:rPr>
          <w:rFonts w:ascii="Courier New" w:eastAsia="Times New Roman" w:hAnsi="Courier New" w:cs="Courier New"/>
          <w:color w:val="8B0000"/>
          <w:sz w:val="16"/>
          <w:lang w:eastAsia="ru-RU"/>
        </w:rPr>
        <w:t>If</w:t>
      </w:r>
      <w:r w:rsidRPr="00FD47AE">
        <w:rPr>
          <w:rFonts w:ascii="Tahoma" w:eastAsia="Times New Roman" w:hAnsi="Tahoma" w:cs="Tahoma"/>
          <w:color w:val="000000"/>
          <w:sz w:val="16"/>
          <w:szCs w:val="16"/>
          <w:lang w:eastAsia="ru-RU"/>
        </w:rPr>
        <w:t> возможно использование сложных условий. Например, вы просите пользователя ввести имя и пароль. Если они соответствуют данным, хранящимся в системе, программа выводит приветствие, иначе - сообщает о том, что пользователь ввел неправильные сведения. Очевидно, что нам нужно проверить два условия, причем важно, чтобы и то и другое выполнялось. Для этого можно воспользоваться </w:t>
      </w:r>
      <w:r w:rsidRPr="00FD47AE">
        <w:rPr>
          <w:rFonts w:ascii="Tahoma" w:eastAsia="Times New Roman" w:hAnsi="Tahoma" w:cs="Tahoma"/>
          <w:i/>
          <w:iCs/>
          <w:color w:val="000000"/>
          <w:sz w:val="16"/>
          <w:lang w:eastAsia="ru-RU"/>
        </w:rPr>
        <w:t>логическим оператором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And</w:t>
      </w:r>
      <w:r w:rsidRPr="00FD47AE">
        <w:rPr>
          <w:rFonts w:ascii="Tahoma" w:eastAsia="Times New Roman" w:hAnsi="Tahoma" w:cs="Tahoma"/>
          <w:color w:val="000000"/>
          <w:sz w:val="16"/>
          <w:szCs w:val="16"/>
          <w:lang w:eastAsia="ru-RU"/>
        </w:rPr>
        <w:t>, который трактуется как "И". Конструкция с </w:t>
      </w:r>
      <w:r w:rsidRPr="00FD47AE">
        <w:rPr>
          <w:rFonts w:ascii="Courier New" w:eastAsia="Times New Roman" w:hAnsi="Courier New" w:cs="Courier New"/>
          <w:color w:val="8B0000"/>
          <w:sz w:val="16"/>
          <w:lang w:eastAsia="ru-RU"/>
        </w:rPr>
        <w:t>And</w:t>
      </w:r>
      <w:r w:rsidRPr="00FD47AE">
        <w:rPr>
          <w:rFonts w:ascii="Tahoma" w:eastAsia="Times New Roman" w:hAnsi="Tahoma" w:cs="Tahoma"/>
          <w:color w:val="000000"/>
          <w:sz w:val="16"/>
          <w:szCs w:val="16"/>
          <w:lang w:eastAsia="ru-RU"/>
        </w:rPr>
        <w:t> выглядит так - </w:t>
      </w:r>
      <w:hyperlink r:id="rId246" w:anchor="example.7.17" w:history="1">
        <w:r w:rsidRPr="00FD47AE">
          <w:rPr>
            <w:rFonts w:ascii="Tahoma" w:eastAsia="Times New Roman" w:hAnsi="Tahoma" w:cs="Tahoma"/>
            <w:color w:val="0071A6"/>
            <w:sz w:val="16"/>
            <w:lang w:eastAsia="ru-RU"/>
          </w:rPr>
          <w:t>листинг 7.17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73" w:name="example_7.17"/>
      <w:bookmarkEnd w:id="373"/>
      <w:r w:rsidRPr="00FD47AE">
        <w:rPr>
          <w:rFonts w:ascii="Courier New" w:eastAsia="Times New Roman" w:hAnsi="Courier New" w:cs="Courier New"/>
          <w:color w:val="8B0000"/>
          <w:sz w:val="20"/>
          <w:szCs w:val="20"/>
          <w:lang w:eastAsia="ru-RU"/>
        </w:rPr>
        <w:t>UserName = InputBox("Введите имя пользователя")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UserPass = InputBox("Введите ваш пароль")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UserName = "</w:t>
      </w:r>
      <w:r w:rsidRPr="00FD47AE">
        <w:rPr>
          <w:rFonts w:ascii="Courier New" w:eastAsia="Times New Roman" w:hAnsi="Courier New" w:cs="Courier New"/>
          <w:color w:val="8B0000"/>
          <w:sz w:val="20"/>
          <w:szCs w:val="20"/>
          <w:lang w:eastAsia="ru-RU"/>
        </w:rPr>
        <w:t>Александр</w:t>
      </w:r>
      <w:r w:rsidRPr="00FD47AE">
        <w:rPr>
          <w:rFonts w:ascii="Courier New" w:eastAsia="Times New Roman" w:hAnsi="Courier New" w:cs="Courier New"/>
          <w:color w:val="8B0000"/>
          <w:sz w:val="20"/>
          <w:szCs w:val="20"/>
          <w:lang w:val="en-US" w:eastAsia="ru-RU"/>
        </w:rPr>
        <w:t>" And UserPass = "12345"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("Добро пожаловать в систему")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("Неверное имя пользователя или пароль")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If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7.17. Использование And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Словесно вышеприведенную конструкцию можно описать так: " </w:t>
      </w:r>
      <w:r w:rsidRPr="00FD47AE">
        <w:rPr>
          <w:rFonts w:ascii="Courier New" w:eastAsia="Times New Roman" w:hAnsi="Courier New" w:cs="Courier New"/>
          <w:color w:val="8B0000"/>
          <w:sz w:val="16"/>
          <w:lang w:eastAsia="ru-RU"/>
        </w:rPr>
        <w:t>Если</w:t>
      </w:r>
      <w:r w:rsidRPr="00FD47AE">
        <w:rPr>
          <w:rFonts w:ascii="Tahoma" w:eastAsia="Times New Roman" w:hAnsi="Tahoma" w:cs="Tahoma"/>
          <w:color w:val="000000"/>
          <w:sz w:val="16"/>
          <w:szCs w:val="16"/>
          <w:lang w:eastAsia="ru-RU"/>
        </w:rPr>
        <w:t> имя равно Александр </w:t>
      </w:r>
      <w:r w:rsidRPr="00FD47AE">
        <w:rPr>
          <w:rFonts w:ascii="Courier New" w:eastAsia="Times New Roman" w:hAnsi="Courier New" w:cs="Courier New"/>
          <w:color w:val="8B0000"/>
          <w:sz w:val="16"/>
          <w:lang w:eastAsia="ru-RU"/>
        </w:rPr>
        <w:t>и</w:t>
      </w:r>
      <w:r w:rsidRPr="00FD47AE">
        <w:rPr>
          <w:rFonts w:ascii="Tahoma" w:eastAsia="Times New Roman" w:hAnsi="Tahoma" w:cs="Tahoma"/>
          <w:color w:val="000000"/>
          <w:sz w:val="16"/>
          <w:szCs w:val="16"/>
          <w:lang w:eastAsia="ru-RU"/>
        </w:rPr>
        <w:t> пароль равен 12345…".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Логический оператор </w:t>
      </w:r>
      <w:r w:rsidRPr="00FD47AE">
        <w:rPr>
          <w:rFonts w:ascii="Courier New" w:eastAsia="Times New Roman" w:hAnsi="Courier New" w:cs="Courier New"/>
          <w:color w:val="8B0000"/>
          <w:sz w:val="16"/>
          <w:lang w:eastAsia="ru-RU"/>
        </w:rPr>
        <w:t>Or</w:t>
      </w:r>
      <w:r w:rsidRPr="00FD47AE">
        <w:rPr>
          <w:rFonts w:ascii="Tahoma" w:eastAsia="Times New Roman" w:hAnsi="Tahoma" w:cs="Tahoma"/>
          <w:color w:val="000000"/>
          <w:sz w:val="16"/>
          <w:szCs w:val="16"/>
          <w:lang w:eastAsia="ru-RU"/>
        </w:rPr>
        <w:t> (переводится как "Или") позволяет принять положительное решение, если выполняется хотя бы одно из условий. Например, нам нужно узнать имя пользователя, и если оно соответствует одному из имен, зарегистрированных в системе, вывести приветствие, иначе - вывести информацию об отсутствии в системе такого пользователя - листинг. 7.18.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74" w:name="example_7.18"/>
      <w:bookmarkEnd w:id="374"/>
      <w:r w:rsidRPr="00FD47AE">
        <w:rPr>
          <w:rFonts w:ascii="Courier New" w:eastAsia="Times New Roman" w:hAnsi="Courier New" w:cs="Courier New"/>
          <w:color w:val="8B0000"/>
          <w:sz w:val="20"/>
          <w:szCs w:val="20"/>
          <w:lang w:eastAsia="ru-RU"/>
        </w:rPr>
        <w:t>UserName = InputBox("Введите имя пользователя")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If UserName = "Александр" Or UserName = "Сергей" Or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UserName = "Николай"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("Добро пожаловать в систему, " &amp; UserName)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 системе нет такого пользователя!")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If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7.18. Использование Or</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And</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Or</w:t>
      </w:r>
      <w:r w:rsidRPr="00FD47AE">
        <w:rPr>
          <w:rFonts w:ascii="Tahoma" w:eastAsia="Times New Roman" w:hAnsi="Tahoma" w:cs="Tahoma"/>
          <w:color w:val="000000"/>
          <w:sz w:val="16"/>
          <w:szCs w:val="16"/>
          <w:lang w:eastAsia="ru-RU"/>
        </w:rPr>
        <w:t> можно использовать вместе. Оператор </w:t>
      </w:r>
      <w:r w:rsidRPr="00FD47AE">
        <w:rPr>
          <w:rFonts w:ascii="Courier New" w:eastAsia="Times New Roman" w:hAnsi="Courier New" w:cs="Courier New"/>
          <w:color w:val="8B0000"/>
          <w:sz w:val="16"/>
          <w:lang w:eastAsia="ru-RU"/>
        </w:rPr>
        <w:t>Not</w:t>
      </w:r>
      <w:r w:rsidRPr="00FD47AE">
        <w:rPr>
          <w:rFonts w:ascii="Tahoma" w:eastAsia="Times New Roman" w:hAnsi="Tahoma" w:cs="Tahoma"/>
          <w:color w:val="000000"/>
          <w:sz w:val="16"/>
          <w:szCs w:val="16"/>
          <w:lang w:eastAsia="ru-RU"/>
        </w:rPr>
        <w:t> (Не) позволяет задавать условия с отрицанием. Например, вы можете пропустить в систему всех пользователей кроме пользователя с именем "Владимир".</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проверки дополнительных условий можно использовать оператор </w:t>
      </w:r>
      <w:r w:rsidRPr="00FD47AE">
        <w:rPr>
          <w:rFonts w:ascii="Courier New" w:eastAsia="Times New Roman" w:hAnsi="Courier New" w:cs="Courier New"/>
          <w:color w:val="8B0000"/>
          <w:sz w:val="16"/>
          <w:lang w:eastAsia="ru-RU"/>
        </w:rPr>
        <w:t>If - Then - Else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в </w:t>
      </w:r>
      <w:hyperlink r:id="rId247" w:anchor="table.7.4" w:history="1">
        <w:r w:rsidRPr="00FD47AE">
          <w:rPr>
            <w:rFonts w:ascii="Tahoma" w:eastAsia="Times New Roman" w:hAnsi="Tahoma" w:cs="Tahoma"/>
            <w:color w:val="0071A6"/>
            <w:sz w:val="16"/>
            <w:lang w:eastAsia="ru-RU"/>
          </w:rPr>
          <w:t>табл. 7.4</w:t>
        </w:r>
      </w:hyperlink>
      <w:r w:rsidRPr="00FD47AE">
        <w:rPr>
          <w:rFonts w:ascii="Tahoma" w:eastAsia="Times New Roman" w:hAnsi="Tahoma" w:cs="Tahoma"/>
          <w:color w:val="000000"/>
          <w:sz w:val="16"/>
          <w:szCs w:val="16"/>
          <w:lang w:eastAsia="ru-RU"/>
        </w:rPr>
        <w:t>., есть пара необычных операторов - </w:t>
      </w:r>
      <w:r w:rsidRPr="00FD47AE">
        <w:rPr>
          <w:rFonts w:ascii="Courier New" w:eastAsia="Times New Roman" w:hAnsi="Courier New" w:cs="Courier New"/>
          <w:color w:val="8B0000"/>
          <w:sz w:val="16"/>
          <w:lang w:eastAsia="ru-RU"/>
        </w:rPr>
        <w:t>Like</w:t>
      </w:r>
      <w:r w:rsidRPr="00FD47AE">
        <w:rPr>
          <w:rFonts w:ascii="Tahoma" w:eastAsia="Times New Roman" w:hAnsi="Tahoma" w:cs="Tahoma"/>
          <w:color w:val="000000"/>
          <w:sz w:val="16"/>
          <w:szCs w:val="16"/>
          <w:lang w:eastAsia="ru-RU"/>
        </w:rPr>
        <w:t> для сравнения строк с шаблоном, и </w:t>
      </w:r>
      <w:r w:rsidRPr="00FD47AE">
        <w:rPr>
          <w:rFonts w:ascii="Courier New" w:eastAsia="Times New Roman" w:hAnsi="Courier New" w:cs="Courier New"/>
          <w:color w:val="8B0000"/>
          <w:sz w:val="16"/>
          <w:lang w:eastAsia="ru-RU"/>
        </w:rPr>
        <w:t>Is</w:t>
      </w:r>
      <w:r w:rsidRPr="00FD47AE">
        <w:rPr>
          <w:rFonts w:ascii="Tahoma" w:eastAsia="Times New Roman" w:hAnsi="Tahoma" w:cs="Tahoma"/>
          <w:color w:val="000000"/>
          <w:sz w:val="16"/>
          <w:szCs w:val="16"/>
          <w:lang w:eastAsia="ru-RU"/>
        </w:rPr>
        <w:t> - для сравнения </w:t>
      </w:r>
      <w:r w:rsidRPr="00FD47AE">
        <w:rPr>
          <w:rFonts w:ascii="Tahoma" w:eastAsia="Times New Roman" w:hAnsi="Tahoma" w:cs="Tahoma"/>
          <w:i/>
          <w:iCs/>
          <w:color w:val="000000"/>
          <w:sz w:val="16"/>
          <w:lang w:eastAsia="ru-RU"/>
        </w:rPr>
        <w:t>объектных переменных</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7.12. Сравнение с использованием Like и Is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48" w:tgtFrame="_blank" w:history="1">
        <w:r w:rsidRPr="00FD47AE">
          <w:rPr>
            <w:rFonts w:ascii="Tahoma" w:eastAsia="Times New Roman" w:hAnsi="Tahoma" w:cs="Tahoma"/>
            <w:color w:val="0071A6"/>
            <w:sz w:val="16"/>
            <w:lang w:eastAsia="ru-RU"/>
          </w:rPr>
          <w:t>07-10-Сравнение строк с шаблонами.docm </w:t>
        </w:r>
      </w:hyperlink>
      <w:r w:rsidRPr="00FD47AE">
        <w:rPr>
          <w:rFonts w:ascii="Tahoma" w:eastAsia="Times New Roman" w:hAnsi="Tahoma" w:cs="Tahoma"/>
          <w:color w:val="000000"/>
          <w:sz w:val="16"/>
          <w:szCs w:val="16"/>
          <w:lang w:eastAsia="ru-RU"/>
        </w:rPr>
        <w:t>- пример к п. 7.12.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Оператор </w:t>
      </w:r>
      <w:r w:rsidRPr="00FD47AE">
        <w:rPr>
          <w:rFonts w:ascii="Courier New" w:eastAsia="Times New Roman" w:hAnsi="Courier New" w:cs="Courier New"/>
          <w:color w:val="8B0000"/>
          <w:sz w:val="16"/>
          <w:lang w:eastAsia="ru-RU"/>
        </w:rPr>
        <w:t>Like</w:t>
      </w:r>
      <w:r w:rsidRPr="00FD47AE">
        <w:rPr>
          <w:rFonts w:ascii="Tahoma" w:eastAsia="Times New Roman" w:hAnsi="Tahoma" w:cs="Tahoma"/>
          <w:color w:val="000000"/>
          <w:sz w:val="16"/>
          <w:szCs w:val="16"/>
          <w:lang w:eastAsia="ru-RU"/>
        </w:rPr>
        <w:t> используется для сравнения строк с шаблонами. Шаблон - это особым образом записанная последовательность символов. При построении шаблонов используются специальные символы, приведенные в </w:t>
      </w:r>
      <w:hyperlink r:id="rId249" w:anchor="table.7.5" w:history="1">
        <w:r w:rsidRPr="00FD47AE">
          <w:rPr>
            <w:rFonts w:ascii="Tahoma" w:eastAsia="Times New Roman" w:hAnsi="Tahoma" w:cs="Tahoma"/>
            <w:color w:val="0071A6"/>
            <w:sz w:val="16"/>
            <w:lang w:eastAsia="ru-RU"/>
          </w:rPr>
          <w:t>табл. 7.5</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2674"/>
        <w:gridCol w:w="5932"/>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375" w:name="table.7.5"/>
            <w:bookmarkEnd w:id="375"/>
            <w:r w:rsidRPr="00FD47AE">
              <w:rPr>
                <w:rFonts w:ascii="Times New Roman" w:eastAsia="Times New Roman" w:hAnsi="Times New Roman" w:cs="Times New Roman"/>
                <w:sz w:val="24"/>
                <w:szCs w:val="24"/>
                <w:lang w:eastAsia="ru-RU"/>
              </w:rPr>
              <w:t>Таблица 7.5. Символы для построения шаблонов</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lastRenderedPageBreak/>
              <w:t>Символы</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Любой одиночный символ</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Любое количество любых символов</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Любая одиночная цифра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[список символов]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Любой одиночный символ, входящий в список символов</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[!список символов]</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Любой одиночный символ, не входящий в список</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построения шаблона его заключают в кавычки.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реализующий следующие проверки.</w:t>
      </w:r>
    </w:p>
    <w:p w:rsidR="00FD47AE" w:rsidRPr="00FD47AE" w:rsidRDefault="00FD47AE" w:rsidP="00FD47AE">
      <w:pPr>
        <w:numPr>
          <w:ilvl w:val="0"/>
          <w:numId w:val="1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Узнать, есть ли в строке прописные и заглавные буквы латинского алфавита.</w:t>
      </w:r>
    </w:p>
    <w:p w:rsidR="00FD47AE" w:rsidRPr="00FD47AE" w:rsidRDefault="00FD47AE" w:rsidP="00FD47AE">
      <w:pPr>
        <w:numPr>
          <w:ilvl w:val="0"/>
          <w:numId w:val="1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Проверить, состоит ли введенное слово из четырех символов (цифр или букв)</w:t>
      </w:r>
    </w:p>
    <w:p w:rsidR="00FD47AE" w:rsidRPr="00FD47AE" w:rsidRDefault="00FD47AE" w:rsidP="00FD47AE">
      <w:pPr>
        <w:numPr>
          <w:ilvl w:val="0"/>
          <w:numId w:val="1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Проверить, состоит ли введенная последовательность из двух любых символов (цифр или букв) и двух цифр</w:t>
      </w:r>
    </w:p>
    <w:p w:rsidR="00FD47AE" w:rsidRPr="00FD47AE" w:rsidRDefault="00FD47AE" w:rsidP="00FD47AE">
      <w:pPr>
        <w:numPr>
          <w:ilvl w:val="0"/>
          <w:numId w:val="1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Проверить, нет ли во введенной строке русских букв " </w:t>
      </w:r>
      <w:r w:rsidRPr="00FD47AE">
        <w:rPr>
          <w:rFonts w:ascii="Courier New" w:eastAsia="Times New Roman" w:hAnsi="Courier New" w:cs="Courier New"/>
          <w:color w:val="8B0000"/>
          <w:sz w:val="16"/>
          <w:lang w:eastAsia="ru-RU"/>
        </w:rPr>
        <w:t>а</w:t>
      </w:r>
      <w:r w:rsidRPr="00FD47AE">
        <w:rPr>
          <w:rFonts w:ascii="Tahoma" w:eastAsia="Times New Roman" w:hAnsi="Tahoma" w:cs="Tahoma"/>
          <w:color w:val="000000"/>
          <w:sz w:val="16"/>
          <w:szCs w:val="16"/>
          <w:lang w:eastAsia="ru-RU"/>
        </w:rPr>
        <w:t> " и " </w:t>
      </w:r>
      <w:r w:rsidRPr="00FD47AE">
        <w:rPr>
          <w:rFonts w:ascii="Courier New" w:eastAsia="Times New Roman" w:hAnsi="Courier New" w:cs="Courier New"/>
          <w:color w:val="8B0000"/>
          <w:sz w:val="16"/>
          <w:lang w:eastAsia="ru-RU"/>
        </w:rPr>
        <w:t>о</w:t>
      </w:r>
      <w:r w:rsidRPr="00FD47AE">
        <w:rPr>
          <w:rFonts w:ascii="Tahoma" w:eastAsia="Times New Roman" w:hAnsi="Tahoma" w:cs="Tahoma"/>
          <w:color w:val="000000"/>
          <w:sz w:val="16"/>
          <w:szCs w:val="16"/>
          <w:lang w:eastAsia="ru-RU"/>
        </w:rPr>
        <w:t> "</w:t>
      </w:r>
    </w:p>
    <w:p w:rsidR="00FD47AE" w:rsidRPr="00FD47AE" w:rsidRDefault="00FD47AE" w:rsidP="00FD47AE">
      <w:pPr>
        <w:numPr>
          <w:ilvl w:val="0"/>
          <w:numId w:val="1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введенная строка начинается двумя буквами " </w:t>
      </w:r>
      <w:r w:rsidRPr="00FD47AE">
        <w:rPr>
          <w:rFonts w:ascii="Courier New" w:eastAsia="Times New Roman" w:hAnsi="Courier New" w:cs="Courier New"/>
          <w:color w:val="8B0000"/>
          <w:sz w:val="16"/>
          <w:lang w:eastAsia="ru-RU"/>
        </w:rPr>
        <w:t>d</w:t>
      </w:r>
      <w:r w:rsidRPr="00FD47AE">
        <w:rPr>
          <w:rFonts w:ascii="Tahoma" w:eastAsia="Times New Roman" w:hAnsi="Tahoma" w:cs="Tahoma"/>
          <w:color w:val="000000"/>
          <w:sz w:val="16"/>
          <w:szCs w:val="16"/>
          <w:lang w:eastAsia="ru-RU"/>
        </w:rPr>
        <w:t> " и заканчивается тремя буквами " </w:t>
      </w:r>
      <w:r w:rsidRPr="00FD47AE">
        <w:rPr>
          <w:rFonts w:ascii="Courier New" w:eastAsia="Times New Roman" w:hAnsi="Courier New" w:cs="Courier New"/>
          <w:color w:val="8B0000"/>
          <w:sz w:val="16"/>
          <w:lang w:eastAsia="ru-RU"/>
        </w:rPr>
        <w:t>f</w:t>
      </w:r>
      <w:r w:rsidRPr="00FD47AE">
        <w:rPr>
          <w:rFonts w:ascii="Tahoma" w:eastAsia="Times New Roman" w:hAnsi="Tahoma" w:cs="Tahoma"/>
          <w:color w:val="000000"/>
          <w:sz w:val="16"/>
          <w:szCs w:val="16"/>
          <w:lang w:eastAsia="ru-RU"/>
        </w:rPr>
        <w:t> ", сообщить об этом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листинге 7.19. вы можете найти решение этой задачи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76" w:name="example_7.19"/>
      <w:bookmarkEnd w:id="376"/>
      <w:r w:rsidRPr="00FD47AE">
        <w:rPr>
          <w:rFonts w:ascii="Courier New" w:eastAsia="Times New Roman" w:hAnsi="Courier New" w:cs="Courier New"/>
          <w:color w:val="8B0000"/>
          <w:sz w:val="20"/>
          <w:szCs w:val="20"/>
          <w:lang w:val="en-US" w:eastAsia="ru-RU"/>
        </w:rPr>
        <w:t>Dim str_Inp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str_Inp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строку</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'Есть ли латинские буквы в строке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If str_Inp Like "*[a-z]*" Or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str_Inp</w:t>
      </w:r>
      <w:proofErr w:type="gramEnd"/>
      <w:r w:rsidRPr="00FD47AE">
        <w:rPr>
          <w:rFonts w:ascii="Courier New" w:eastAsia="Times New Roman" w:hAnsi="Courier New" w:cs="Courier New"/>
          <w:color w:val="8B0000"/>
          <w:sz w:val="20"/>
          <w:szCs w:val="20"/>
          <w:lang w:val="en-US" w:eastAsia="ru-RU"/>
        </w:rPr>
        <w:t xml:space="preserve"> Like "*[A-Z]*"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Then MsgBox ("В строке есть латинские буквы")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'Состоит ли введенное слово из 4-х символов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If str_Inp </w:t>
      </w:r>
      <w:proofErr w:type="gramStart"/>
      <w:r w:rsidRPr="00FD47AE">
        <w:rPr>
          <w:rFonts w:ascii="Courier New" w:eastAsia="Times New Roman" w:hAnsi="Courier New" w:cs="Courier New"/>
          <w:color w:val="8B0000"/>
          <w:sz w:val="20"/>
          <w:szCs w:val="20"/>
          <w:lang w:val="en-US" w:eastAsia="ru-RU"/>
        </w:rPr>
        <w:t>Like</w:t>
      </w:r>
      <w:proofErr w:type="gramEnd"/>
      <w:r w:rsidRPr="00FD47AE">
        <w:rPr>
          <w:rFonts w:ascii="Courier New" w:eastAsia="Times New Roman" w:hAnsi="Courier New" w:cs="Courier New"/>
          <w:color w:val="8B0000"/>
          <w:sz w:val="20"/>
          <w:szCs w:val="20"/>
          <w:lang w:val="en-US" w:eastAsia="ru-RU"/>
        </w:rPr>
        <w:t xml:space="preserve"> "????"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("Введенное слово состоит из 4-х символов")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'Состоит ли введенная последовательность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'из 2-х любых символов и 2-х цифр</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If str_Inp </w:t>
      </w:r>
      <w:proofErr w:type="gramStart"/>
      <w:r w:rsidRPr="00FD47AE">
        <w:rPr>
          <w:rFonts w:ascii="Courier New" w:eastAsia="Times New Roman" w:hAnsi="Courier New" w:cs="Courier New"/>
          <w:color w:val="8B0000"/>
          <w:sz w:val="20"/>
          <w:szCs w:val="20"/>
          <w:lang w:val="en-US" w:eastAsia="ru-RU"/>
        </w:rPr>
        <w:t>Like</w:t>
      </w:r>
      <w:proofErr w:type="gramEnd"/>
      <w:r w:rsidRPr="00FD47AE">
        <w:rPr>
          <w:rFonts w:ascii="Courier New" w:eastAsia="Times New Roman" w:hAnsi="Courier New" w:cs="Courier New"/>
          <w:color w:val="8B0000"/>
          <w:sz w:val="20"/>
          <w:szCs w:val="20"/>
          <w:lang w:val="en-US" w:eastAsia="ru-RU"/>
        </w:rPr>
        <w:t xml:space="preserve"> "??##"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("Введены два любых символа и две цифры")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'Проверка на отсутствие букв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 "о"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If str_Inp Like "[</w:t>
      </w:r>
      <w:proofErr w:type="gramStart"/>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а</w:t>
      </w:r>
      <w:proofErr w:type="gramEnd"/>
      <w:r w:rsidRPr="00FD47AE">
        <w:rPr>
          <w:rFonts w:ascii="Courier New" w:eastAsia="Times New Roman" w:hAnsi="Courier New" w:cs="Courier New"/>
          <w:color w:val="8B0000"/>
          <w:sz w:val="20"/>
          <w:szCs w:val="20"/>
          <w:lang w:val="en-US" w:eastAsia="ru-RU"/>
        </w:rPr>
        <w:t>]" And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str_Inp Like "[!о]"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("В строке нет букв " + Chr(34)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 + Chr(34) + " и " + Chr(34) + "о" + Chr(34))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'Проверка на наличие в начале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'введенной строки двух букв "d", а в конце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трех</w:t>
      </w:r>
      <w:proofErr w:type="gramEnd"/>
      <w:r w:rsidRPr="00FD47AE">
        <w:rPr>
          <w:rFonts w:ascii="Courier New" w:eastAsia="Times New Roman" w:hAnsi="Courier New" w:cs="Courier New"/>
          <w:color w:val="8B0000"/>
          <w:sz w:val="20"/>
          <w:szCs w:val="20"/>
          <w:lang w:val="en-US" w:eastAsia="ru-RU"/>
        </w:rPr>
        <w:t xml:space="preserve"> "f"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str_Inp Like "dd*fff"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Then MsgBox ("</w:t>
      </w:r>
      <w:r w:rsidRPr="00FD47AE">
        <w:rPr>
          <w:rFonts w:ascii="Courier New" w:eastAsia="Times New Roman" w:hAnsi="Courier New" w:cs="Courier New"/>
          <w:color w:val="8B0000"/>
          <w:sz w:val="20"/>
          <w:szCs w:val="20"/>
          <w:lang w:eastAsia="ru-RU"/>
        </w:rPr>
        <w:t>Строка</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имеет</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вид</w:t>
      </w:r>
      <w:r w:rsidRPr="00FD47AE">
        <w:rPr>
          <w:rFonts w:ascii="Courier New" w:eastAsia="Times New Roman" w:hAnsi="Courier New" w:cs="Courier New"/>
          <w:color w:val="8B0000"/>
          <w:sz w:val="20"/>
          <w:szCs w:val="20"/>
          <w:lang w:val="en-US" w:eastAsia="ru-RU"/>
        </w:rPr>
        <w:t>: dd*fff")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7.19. Использование Like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Как вы можете видеть, шаблон для сравнения с текстом всегда заключается в двойные кавычки. На основе информации об использовании шаблонных символов вы можете самостоятельно построить выражения для проверки различных последовательностей.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Оператор </w:t>
      </w:r>
      <w:r w:rsidRPr="00FD47AE">
        <w:rPr>
          <w:rFonts w:ascii="Courier New" w:eastAsia="Times New Roman" w:hAnsi="Courier New" w:cs="Courier New"/>
          <w:color w:val="8B0000"/>
          <w:sz w:val="16"/>
          <w:lang w:eastAsia="ru-RU"/>
        </w:rPr>
        <w:t>Is</w:t>
      </w:r>
      <w:r w:rsidRPr="00FD47AE">
        <w:rPr>
          <w:rFonts w:ascii="Tahoma" w:eastAsia="Times New Roman" w:hAnsi="Tahoma" w:cs="Tahoma"/>
          <w:color w:val="000000"/>
          <w:sz w:val="16"/>
          <w:szCs w:val="16"/>
          <w:lang w:eastAsia="ru-RU"/>
        </w:rPr>
        <w:t> используется для работы с </w:t>
      </w:r>
      <w:r w:rsidRPr="00FD47AE">
        <w:rPr>
          <w:rFonts w:ascii="Tahoma" w:eastAsia="Times New Roman" w:hAnsi="Tahoma" w:cs="Tahoma"/>
          <w:i/>
          <w:iCs/>
          <w:color w:val="000000"/>
          <w:sz w:val="16"/>
          <w:lang w:eastAsia="ru-RU"/>
        </w:rPr>
        <w:t>объектными переменными</w:t>
      </w:r>
      <w:r w:rsidRPr="00FD47AE">
        <w:rPr>
          <w:rFonts w:ascii="Tahoma" w:eastAsia="Times New Roman" w:hAnsi="Tahoma" w:cs="Tahoma"/>
          <w:color w:val="000000"/>
          <w:sz w:val="16"/>
          <w:szCs w:val="16"/>
          <w:lang w:eastAsia="ru-RU"/>
        </w:rPr>
        <w:t>. Мы будем подробно рассматривать их в начале следующей главы. Оператор </w:t>
      </w:r>
      <w:r w:rsidRPr="00FD47AE">
        <w:rPr>
          <w:rFonts w:ascii="Courier New" w:eastAsia="Times New Roman" w:hAnsi="Courier New" w:cs="Courier New"/>
          <w:color w:val="8B0000"/>
          <w:sz w:val="16"/>
          <w:lang w:eastAsia="ru-RU"/>
        </w:rPr>
        <w:t>Is</w:t>
      </w:r>
      <w:r w:rsidRPr="00FD47AE">
        <w:rPr>
          <w:rFonts w:ascii="Tahoma" w:eastAsia="Times New Roman" w:hAnsi="Tahoma" w:cs="Tahoma"/>
          <w:color w:val="000000"/>
          <w:sz w:val="16"/>
          <w:szCs w:val="16"/>
          <w:lang w:eastAsia="ru-RU"/>
        </w:rPr>
        <w:t> проверяет, ссылаются ли две объектные переменные на один и тот же объект. Если это так - он возвращает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если нет - то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7.13. Принятие решений: Select Case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50" w:tgtFrame="_blank" w:history="1">
        <w:r w:rsidRPr="00FD47AE">
          <w:rPr>
            <w:rFonts w:ascii="Tahoma" w:eastAsia="Times New Roman" w:hAnsi="Tahoma" w:cs="Tahoma"/>
            <w:color w:val="0071A6"/>
            <w:sz w:val="16"/>
            <w:lang w:eastAsia="ru-RU"/>
          </w:rPr>
          <w:t>07-11-Select Case.docm </w:t>
        </w:r>
      </w:hyperlink>
      <w:r w:rsidRPr="00FD47AE">
        <w:rPr>
          <w:rFonts w:ascii="Tahoma" w:eastAsia="Times New Roman" w:hAnsi="Tahoma" w:cs="Tahoma"/>
          <w:color w:val="000000"/>
          <w:sz w:val="16"/>
          <w:szCs w:val="16"/>
          <w:lang w:eastAsia="ru-RU"/>
        </w:rPr>
        <w:t>- пример к п. 7.13.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вам предстоит проверить данные на множество значений, для каждого из которых надо выполнить какое-то особое действие, можно использовать множество операторов </w:t>
      </w:r>
      <w:r w:rsidRPr="00FD47AE">
        <w:rPr>
          <w:rFonts w:ascii="Courier New" w:eastAsia="Times New Roman" w:hAnsi="Courier New" w:cs="Courier New"/>
          <w:color w:val="8B0000"/>
          <w:sz w:val="16"/>
          <w:lang w:eastAsia="ru-RU"/>
        </w:rPr>
        <w:t>If</w:t>
      </w:r>
      <w:r w:rsidRPr="00FD47AE">
        <w:rPr>
          <w:rFonts w:ascii="Tahoma" w:eastAsia="Times New Roman" w:hAnsi="Tahoma" w:cs="Tahoma"/>
          <w:color w:val="000000"/>
          <w:sz w:val="16"/>
          <w:szCs w:val="16"/>
          <w:lang w:eastAsia="ru-RU"/>
        </w:rPr>
        <w:t> или один </w:t>
      </w:r>
      <w:r w:rsidRPr="00FD47AE">
        <w:rPr>
          <w:rFonts w:ascii="Courier New" w:eastAsia="Times New Roman" w:hAnsi="Courier New" w:cs="Courier New"/>
          <w:color w:val="8B0000"/>
          <w:sz w:val="16"/>
          <w:lang w:eastAsia="ru-RU"/>
        </w:rPr>
        <w:t>Select Case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листинге 7.20. приведен пример использования </w:t>
      </w:r>
      <w:r w:rsidRPr="00FD47AE">
        <w:rPr>
          <w:rFonts w:ascii="Courier New" w:eastAsia="Times New Roman" w:hAnsi="Courier New" w:cs="Courier New"/>
          <w:color w:val="8B0000"/>
          <w:sz w:val="16"/>
          <w:lang w:eastAsia="ru-RU"/>
        </w:rPr>
        <w:t>Select Case</w:t>
      </w:r>
      <w:r w:rsidRPr="00FD47AE">
        <w:rPr>
          <w:rFonts w:ascii="Tahoma" w:eastAsia="Times New Roman" w:hAnsi="Tahoma" w:cs="Tahoma"/>
          <w:color w:val="000000"/>
          <w:sz w:val="16"/>
          <w:szCs w:val="16"/>
          <w:lang w:eastAsia="ru-RU"/>
        </w:rPr>
        <w:t> - в зависимости от введенного имени программа здоровается с пользователями по-разному.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77" w:name="example_7.20"/>
      <w:bookmarkEnd w:id="377"/>
      <w:r w:rsidRPr="00FD47AE">
        <w:rPr>
          <w:rFonts w:ascii="Courier New" w:eastAsia="Times New Roman" w:hAnsi="Courier New" w:cs="Courier New"/>
          <w:color w:val="8B0000"/>
          <w:sz w:val="20"/>
          <w:szCs w:val="20"/>
          <w:lang w:val="en-US" w:eastAsia="ru-RU"/>
        </w:rPr>
        <w:t>Dim str_UserName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str_UserName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имя</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пользователя</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Select Case str_UserName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Case "</w:t>
      </w:r>
      <w:r w:rsidRPr="00FD47AE">
        <w:rPr>
          <w:rFonts w:ascii="Courier New" w:eastAsia="Times New Roman" w:hAnsi="Courier New" w:cs="Courier New"/>
          <w:color w:val="8B0000"/>
          <w:sz w:val="20"/>
          <w:szCs w:val="20"/>
          <w:lang w:eastAsia="ru-RU"/>
        </w:rPr>
        <w:t>Александр</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("Привет")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Case "Сергей"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("Здравствуй")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Case "Николай"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("Добро пожаловать")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Case 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("Не существует такого пользователя")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Select</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7.20. </w:t>
      </w:r>
      <w:r w:rsidRPr="00FD47AE">
        <w:rPr>
          <w:rFonts w:ascii="Courier New" w:eastAsia="Times New Roman" w:hAnsi="Courier New" w:cs="Courier New"/>
          <w:color w:val="8B0000"/>
          <w:sz w:val="16"/>
          <w:lang w:eastAsia="ru-RU"/>
        </w:rPr>
        <w:t>Использование</w:t>
      </w:r>
      <w:r w:rsidRPr="00FD47AE">
        <w:rPr>
          <w:rFonts w:ascii="Courier New" w:eastAsia="Times New Roman" w:hAnsi="Courier New" w:cs="Courier New"/>
          <w:color w:val="8B0000"/>
          <w:sz w:val="16"/>
          <w:lang w:val="en-US" w:eastAsia="ru-RU"/>
        </w:rPr>
        <w:t xml:space="preserve"> Select Case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w:t>
      </w:r>
      <w:r w:rsidRPr="00FD47AE">
        <w:rPr>
          <w:rFonts w:ascii="Courier New" w:eastAsia="Times New Roman" w:hAnsi="Courier New" w:cs="Courier New"/>
          <w:color w:val="8B0000"/>
          <w:sz w:val="16"/>
          <w:lang w:eastAsia="ru-RU"/>
        </w:rPr>
        <w:t>Select Case</w:t>
      </w:r>
      <w:r w:rsidRPr="00FD47AE">
        <w:rPr>
          <w:rFonts w:ascii="Tahoma" w:eastAsia="Times New Roman" w:hAnsi="Tahoma" w:cs="Tahoma"/>
          <w:color w:val="000000"/>
          <w:sz w:val="16"/>
          <w:szCs w:val="16"/>
          <w:lang w:eastAsia="ru-RU"/>
        </w:rPr>
        <w:t> указано имя переменной, анализ которой осуществляется. Дальше расположено произвольное количество вариантов - каждый вариант после ключевого слова </w:t>
      </w:r>
      <w:r w:rsidRPr="00FD47AE">
        <w:rPr>
          <w:rFonts w:ascii="Courier New" w:eastAsia="Times New Roman" w:hAnsi="Courier New" w:cs="Courier New"/>
          <w:color w:val="8B0000"/>
          <w:sz w:val="16"/>
          <w:lang w:eastAsia="ru-RU"/>
        </w:rPr>
        <w:t>Case</w:t>
      </w:r>
      <w:r w:rsidRPr="00FD47AE">
        <w:rPr>
          <w:rFonts w:ascii="Tahoma" w:eastAsia="Times New Roman" w:hAnsi="Tahoma" w:cs="Tahoma"/>
          <w:color w:val="000000"/>
          <w:sz w:val="16"/>
          <w:szCs w:val="16"/>
          <w:lang w:eastAsia="ru-RU"/>
        </w:rPr>
        <w:t>. Если не выполнен ни один из </w:t>
      </w:r>
      <w:r w:rsidRPr="00FD47AE">
        <w:rPr>
          <w:rFonts w:ascii="Courier New" w:eastAsia="Times New Roman" w:hAnsi="Courier New" w:cs="Courier New"/>
          <w:color w:val="8B0000"/>
          <w:sz w:val="16"/>
          <w:lang w:eastAsia="ru-RU"/>
        </w:rPr>
        <w:t>Case</w:t>
      </w:r>
      <w:r w:rsidRPr="00FD47AE">
        <w:rPr>
          <w:rFonts w:ascii="Tahoma" w:eastAsia="Times New Roman" w:hAnsi="Tahoma" w:cs="Tahoma"/>
          <w:color w:val="000000"/>
          <w:sz w:val="16"/>
          <w:szCs w:val="16"/>
          <w:lang w:eastAsia="ru-RU"/>
        </w:rPr>
        <w:t> - выполняется </w:t>
      </w:r>
      <w:r w:rsidRPr="00FD47AE">
        <w:rPr>
          <w:rFonts w:ascii="Courier New" w:eastAsia="Times New Roman" w:hAnsi="Courier New" w:cs="Courier New"/>
          <w:color w:val="8B0000"/>
          <w:sz w:val="16"/>
          <w:lang w:eastAsia="ru-RU"/>
        </w:rPr>
        <w:t>Case Else</w:t>
      </w:r>
      <w:r w:rsidRPr="00FD47AE">
        <w:rPr>
          <w:rFonts w:ascii="Tahoma" w:eastAsia="Times New Roman" w:hAnsi="Tahoma" w:cs="Tahoma"/>
          <w:color w:val="000000"/>
          <w:sz w:val="16"/>
          <w:szCs w:val="16"/>
          <w:lang w:eastAsia="ru-RU"/>
        </w:rPr>
        <w:t>. В конце этой конструкции находится оператор </w:t>
      </w:r>
      <w:r w:rsidRPr="00FD47AE">
        <w:rPr>
          <w:rFonts w:ascii="Courier New" w:eastAsia="Times New Roman" w:hAnsi="Courier New" w:cs="Courier New"/>
          <w:color w:val="8B0000"/>
          <w:sz w:val="16"/>
          <w:lang w:eastAsia="ru-RU"/>
        </w:rPr>
        <w:t>End Select</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7.14. Оператор безусловного перехода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51" w:tgtFrame="_blank" w:history="1">
        <w:r w:rsidRPr="00FD47AE">
          <w:rPr>
            <w:rFonts w:ascii="Tahoma" w:eastAsia="Times New Roman" w:hAnsi="Tahoma" w:cs="Tahoma"/>
            <w:color w:val="0071A6"/>
            <w:sz w:val="16"/>
            <w:lang w:eastAsia="ru-RU"/>
          </w:rPr>
          <w:t>07-12-GoTo.docm </w:t>
        </w:r>
      </w:hyperlink>
      <w:r w:rsidRPr="00FD47AE">
        <w:rPr>
          <w:rFonts w:ascii="Tahoma" w:eastAsia="Times New Roman" w:hAnsi="Tahoma" w:cs="Tahoma"/>
          <w:color w:val="000000"/>
          <w:sz w:val="16"/>
          <w:szCs w:val="16"/>
          <w:lang w:eastAsia="ru-RU"/>
        </w:rPr>
        <w:t>- пример к п. 7.14.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VBA есть один оператор, которым не рекомендуется пользоваться при написании программ. Это </w:t>
      </w:r>
      <w:r w:rsidRPr="00FD47AE">
        <w:rPr>
          <w:rFonts w:ascii="Tahoma" w:eastAsia="Times New Roman" w:hAnsi="Tahoma" w:cs="Tahoma"/>
          <w:i/>
          <w:iCs/>
          <w:color w:val="000000"/>
          <w:sz w:val="16"/>
          <w:lang w:eastAsia="ru-RU"/>
        </w:rPr>
        <w:t>оператор безусловного перехода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GoTo</w:t>
      </w:r>
      <w:r w:rsidRPr="00FD47AE">
        <w:rPr>
          <w:rFonts w:ascii="Tahoma" w:eastAsia="Times New Roman" w:hAnsi="Tahoma" w:cs="Tahoma"/>
          <w:color w:val="000000"/>
          <w:sz w:val="16"/>
          <w:szCs w:val="16"/>
          <w:lang w:eastAsia="ru-RU"/>
        </w:rPr>
        <w:t>. Он позволяет передать управление в определенное место программы, заданное номером строки или меткой. Меткой строки может быть любое слово (подчиняющееся правилам </w:t>
      </w:r>
      <w:r w:rsidRPr="00FD47AE">
        <w:rPr>
          <w:rFonts w:ascii="Tahoma" w:eastAsia="Times New Roman" w:hAnsi="Tahoma" w:cs="Tahoma"/>
          <w:i/>
          <w:iCs/>
          <w:color w:val="000000"/>
          <w:sz w:val="16"/>
          <w:lang w:eastAsia="ru-RU"/>
        </w:rPr>
        <w:t>именования переменных</w:t>
      </w:r>
      <w:r w:rsidRPr="00FD47AE">
        <w:rPr>
          <w:rFonts w:ascii="Tahoma" w:eastAsia="Times New Roman" w:hAnsi="Tahoma" w:cs="Tahoma"/>
          <w:color w:val="000000"/>
          <w:sz w:val="16"/>
          <w:szCs w:val="16"/>
          <w:lang w:eastAsia="ru-RU"/>
        </w:rPr>
        <w:t>), после которого следует двоеточие.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w:t>
      </w:r>
      <w:r w:rsidRPr="00FD47AE">
        <w:rPr>
          <w:rFonts w:ascii="Tahoma" w:eastAsia="Times New Roman" w:hAnsi="Tahoma" w:cs="Tahoma"/>
          <w:i/>
          <w:iCs/>
          <w:color w:val="000000"/>
          <w:sz w:val="16"/>
          <w:lang w:eastAsia="ru-RU"/>
        </w:rPr>
        <w:t>цикл с постусловием</w:t>
      </w:r>
      <w:r w:rsidRPr="00FD47AE">
        <w:rPr>
          <w:rFonts w:ascii="Tahoma" w:eastAsia="Times New Roman" w:hAnsi="Tahoma" w:cs="Tahoma"/>
          <w:color w:val="000000"/>
          <w:sz w:val="16"/>
          <w:szCs w:val="16"/>
          <w:lang w:eastAsia="ru-RU"/>
        </w:rPr>
        <w:t> можно создать таким способом (</w:t>
      </w:r>
      <w:hyperlink r:id="rId252" w:anchor="example.7.21" w:history="1">
        <w:r w:rsidRPr="00FD47AE">
          <w:rPr>
            <w:rFonts w:ascii="Tahoma" w:eastAsia="Times New Roman" w:hAnsi="Tahoma" w:cs="Tahoma"/>
            <w:color w:val="0071A6"/>
            <w:sz w:val="16"/>
            <w:lang w:eastAsia="ru-RU"/>
          </w:rPr>
          <w:t>листинг 7.21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78" w:name="example_7.21"/>
      <w:bookmarkEnd w:id="378"/>
      <w:r w:rsidRPr="00FD47AE">
        <w:rPr>
          <w:rFonts w:ascii="Courier New" w:eastAsia="Times New Roman" w:hAnsi="Courier New" w:cs="Courier New"/>
          <w:color w:val="8B0000"/>
          <w:sz w:val="20"/>
          <w:szCs w:val="20"/>
          <w:lang w:val="en-US" w:eastAsia="ru-RU"/>
        </w:rPr>
        <w:t>Dim num_Cycle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num_Cycle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Cycle_Start: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num_Cycle = num_Cycle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Проход</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цикла</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номер</w:t>
      </w:r>
      <w:r w:rsidRPr="00FD47AE">
        <w:rPr>
          <w:rFonts w:ascii="Courier New" w:eastAsia="Times New Roman" w:hAnsi="Courier New" w:cs="Courier New"/>
          <w:color w:val="8B0000"/>
          <w:sz w:val="20"/>
          <w:szCs w:val="20"/>
          <w:lang w:val="en-US" w:eastAsia="ru-RU"/>
        </w:rPr>
        <w:t xml:space="preserve">: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num_Cycle))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num_Cycle &lt; 5 Then GoTo Cycle_Start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7.21. Цикл с постусловием с помощью оператора GoTo</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создаем метку </w:t>
      </w:r>
      <w:r w:rsidRPr="00FD47AE">
        <w:rPr>
          <w:rFonts w:ascii="Courier New" w:eastAsia="Times New Roman" w:hAnsi="Courier New" w:cs="Courier New"/>
          <w:color w:val="8B0000"/>
          <w:sz w:val="16"/>
          <w:lang w:eastAsia="ru-RU"/>
        </w:rPr>
        <w:t>Cycle_Start</w:t>
      </w:r>
      <w:r w:rsidRPr="00FD47AE">
        <w:rPr>
          <w:rFonts w:ascii="Tahoma" w:eastAsia="Times New Roman" w:hAnsi="Tahoma" w:cs="Tahoma"/>
          <w:color w:val="000000"/>
          <w:sz w:val="16"/>
          <w:szCs w:val="16"/>
          <w:lang w:eastAsia="ru-RU"/>
        </w:rPr>
        <w:t>, которая означает начало цикла. После этого увеличиваем на единицу переменную, которая является счетчиком </w:t>
      </w:r>
      <w:r w:rsidRPr="00FD47AE">
        <w:rPr>
          <w:rFonts w:ascii="Tahoma" w:eastAsia="Times New Roman" w:hAnsi="Tahoma" w:cs="Tahoma"/>
          <w:i/>
          <w:iCs/>
          <w:color w:val="000000"/>
          <w:sz w:val="16"/>
          <w:lang w:eastAsia="ru-RU"/>
        </w:rPr>
        <w:t>цикла, выводим</w:t>
      </w:r>
      <w:r w:rsidRPr="00FD47AE">
        <w:rPr>
          <w:rFonts w:ascii="Tahoma" w:eastAsia="Times New Roman" w:hAnsi="Tahoma" w:cs="Tahoma"/>
          <w:color w:val="000000"/>
          <w:sz w:val="16"/>
          <w:szCs w:val="16"/>
          <w:lang w:eastAsia="ru-RU"/>
        </w:rPr>
        <w:t> ее в окне сообщения. В последней строке мы проверяем переменную. Если она меньше 5 - команда </w:t>
      </w:r>
      <w:r w:rsidRPr="00FD47AE">
        <w:rPr>
          <w:rFonts w:ascii="Courier New" w:eastAsia="Times New Roman" w:hAnsi="Courier New" w:cs="Courier New"/>
          <w:color w:val="8B0000"/>
          <w:sz w:val="16"/>
          <w:lang w:eastAsia="ru-RU"/>
        </w:rPr>
        <w:t>GoTo Cycle_Start</w:t>
      </w:r>
      <w:r w:rsidRPr="00FD47AE">
        <w:rPr>
          <w:rFonts w:ascii="Tahoma" w:eastAsia="Times New Roman" w:hAnsi="Tahoma" w:cs="Tahoma"/>
          <w:color w:val="000000"/>
          <w:sz w:val="16"/>
          <w:szCs w:val="16"/>
          <w:lang w:eastAsia="ru-RU"/>
        </w:rPr>
        <w:t> передает управление на соответствующую метку. В такой простой конструкции, как наша, особенных сложностей в чтении кода не видно. Но стоит программе хотя бы немного увеличиться, несколько подобных циклов (особенно - вложенных, а еще хуже - использующих номер строки для перехода) превратят ее в сложный для чтения и правки текст.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GoTo</w:t>
      </w:r>
      <w:r w:rsidRPr="00FD47AE">
        <w:rPr>
          <w:rFonts w:ascii="Tahoma" w:eastAsia="Times New Roman" w:hAnsi="Tahoma" w:cs="Tahoma"/>
          <w:color w:val="000000"/>
          <w:sz w:val="16"/>
          <w:szCs w:val="16"/>
          <w:lang w:eastAsia="ru-RU"/>
        </w:rPr>
        <w:t> делает программы трудночитаемыми, его практически всегда можно заменить, используя другие программные конструкции. Единственное место, где </w:t>
      </w:r>
      <w:r w:rsidRPr="00FD47AE">
        <w:rPr>
          <w:rFonts w:ascii="Courier New" w:eastAsia="Times New Roman" w:hAnsi="Courier New" w:cs="Courier New"/>
          <w:color w:val="8B0000"/>
          <w:sz w:val="16"/>
          <w:lang w:eastAsia="ru-RU"/>
        </w:rPr>
        <w:t>GoTo</w:t>
      </w:r>
      <w:r w:rsidRPr="00FD47AE">
        <w:rPr>
          <w:rFonts w:ascii="Tahoma" w:eastAsia="Times New Roman" w:hAnsi="Tahoma" w:cs="Tahoma"/>
          <w:color w:val="000000"/>
          <w:sz w:val="16"/>
          <w:szCs w:val="16"/>
          <w:lang w:eastAsia="ru-RU"/>
        </w:rPr>
        <w:t> пока незаменим - это использование его при написании обработчиков ошибок времени выполнения. В следующей лекции мы поговорим о таких ошибках и об использовании </w:t>
      </w:r>
      <w:r w:rsidRPr="00FD47AE">
        <w:rPr>
          <w:rFonts w:ascii="Courier New" w:eastAsia="Times New Roman" w:hAnsi="Courier New" w:cs="Courier New"/>
          <w:color w:val="8B0000"/>
          <w:sz w:val="16"/>
          <w:lang w:eastAsia="ru-RU"/>
        </w:rPr>
        <w:t>GoTo</w:t>
      </w:r>
      <w:r w:rsidRPr="00FD47AE">
        <w:rPr>
          <w:rFonts w:ascii="Tahoma" w:eastAsia="Times New Roman" w:hAnsi="Tahoma" w:cs="Tahoma"/>
          <w:color w:val="000000"/>
          <w:sz w:val="16"/>
          <w:szCs w:val="16"/>
          <w:lang w:eastAsia="ru-RU"/>
        </w:rPr>
        <w:t> для организации подпроцедур в исполняемой процедуре.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7.15. Работа с файлами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53" w:tgtFrame="_blank" w:history="1">
        <w:r w:rsidRPr="00FD47AE">
          <w:rPr>
            <w:rFonts w:ascii="Tahoma" w:eastAsia="Times New Roman" w:hAnsi="Tahoma" w:cs="Tahoma"/>
            <w:color w:val="0071A6"/>
            <w:sz w:val="16"/>
            <w:lang w:eastAsia="ru-RU"/>
          </w:rPr>
          <w:t>07-13-Работа с файлами.docm </w:t>
        </w:r>
      </w:hyperlink>
      <w:r w:rsidRPr="00FD47AE">
        <w:rPr>
          <w:rFonts w:ascii="Tahoma" w:eastAsia="Times New Roman" w:hAnsi="Tahoma" w:cs="Tahoma"/>
          <w:color w:val="000000"/>
          <w:sz w:val="16"/>
          <w:szCs w:val="16"/>
          <w:lang w:eastAsia="ru-RU"/>
        </w:rPr>
        <w:t>- пример к п. 7.15.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Программы, написанные на VBA, умеют работать с внешними </w:t>
      </w:r>
      <w:r w:rsidRPr="00FD47AE">
        <w:rPr>
          <w:rFonts w:ascii="Tahoma" w:eastAsia="Times New Roman" w:hAnsi="Tahoma" w:cs="Tahoma"/>
          <w:i/>
          <w:iCs/>
          <w:color w:val="000000"/>
          <w:sz w:val="16"/>
          <w:lang w:eastAsia="ru-RU"/>
        </w:rPr>
        <w:t>файлами</w:t>
      </w:r>
      <w:r w:rsidRPr="00FD47AE">
        <w:rPr>
          <w:rFonts w:ascii="Tahoma" w:eastAsia="Times New Roman" w:hAnsi="Tahoma" w:cs="Tahoma"/>
          <w:color w:val="000000"/>
          <w:sz w:val="16"/>
          <w:szCs w:val="16"/>
          <w:lang w:eastAsia="ru-RU"/>
        </w:rPr>
        <w:t>. В частности, на практике могут возникнуть задачи по поиску </w:t>
      </w:r>
      <w:r w:rsidRPr="00FD47AE">
        <w:rPr>
          <w:rFonts w:ascii="Tahoma" w:eastAsia="Times New Roman" w:hAnsi="Tahoma" w:cs="Tahoma"/>
          <w:i/>
          <w:iCs/>
          <w:color w:val="000000"/>
          <w:sz w:val="16"/>
          <w:lang w:eastAsia="ru-RU"/>
        </w:rPr>
        <w:t>файлов</w:t>
      </w:r>
      <w:r w:rsidRPr="00FD47AE">
        <w:rPr>
          <w:rFonts w:ascii="Tahoma" w:eastAsia="Times New Roman" w:hAnsi="Tahoma" w:cs="Tahoma"/>
          <w:color w:val="000000"/>
          <w:sz w:val="16"/>
          <w:szCs w:val="16"/>
          <w:lang w:eastAsia="ru-RU"/>
        </w:rPr>
        <w:t> в директориях, по открытию, обработке, сохранению </w:t>
      </w:r>
      <w:r w:rsidRPr="00FD47AE">
        <w:rPr>
          <w:rFonts w:ascii="Tahoma" w:eastAsia="Times New Roman" w:hAnsi="Tahoma" w:cs="Tahoma"/>
          <w:i/>
          <w:iCs/>
          <w:color w:val="000000"/>
          <w:sz w:val="16"/>
          <w:lang w:eastAsia="ru-RU"/>
        </w:rPr>
        <w:t>файлов</w:t>
      </w:r>
      <w:r w:rsidRPr="00FD47AE">
        <w:rPr>
          <w:rFonts w:ascii="Tahoma" w:eastAsia="Times New Roman" w:hAnsi="Tahoma" w:cs="Tahoma"/>
          <w:color w:val="000000"/>
          <w:sz w:val="16"/>
          <w:szCs w:val="16"/>
          <w:lang w:eastAsia="ru-RU"/>
        </w:rPr>
        <w:t>. Открытие, обработка, сохранение - дело отдельных приложений (например, MS Word, MS Excel) - то есть эти задачи решаются с помощью объектных моделей этих приложений. А вот поиск </w:t>
      </w:r>
      <w:r w:rsidRPr="00FD47AE">
        <w:rPr>
          <w:rFonts w:ascii="Tahoma" w:eastAsia="Times New Roman" w:hAnsi="Tahoma" w:cs="Tahoma"/>
          <w:i/>
          <w:iCs/>
          <w:color w:val="000000"/>
          <w:sz w:val="16"/>
          <w:lang w:eastAsia="ru-RU"/>
        </w:rPr>
        <w:t>файлов</w:t>
      </w:r>
      <w:r w:rsidRPr="00FD47AE">
        <w:rPr>
          <w:rFonts w:ascii="Tahoma" w:eastAsia="Times New Roman" w:hAnsi="Tahoma" w:cs="Tahoma"/>
          <w:color w:val="000000"/>
          <w:sz w:val="16"/>
          <w:szCs w:val="16"/>
          <w:lang w:eastAsia="ru-RU"/>
        </w:rPr>
        <w:t> осуществляется общими для всех методами VBA.</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правило, чтобы открыть </w:t>
      </w:r>
      <w:r w:rsidRPr="00FD47AE">
        <w:rPr>
          <w:rFonts w:ascii="Tahoma" w:eastAsia="Times New Roman" w:hAnsi="Tahoma" w:cs="Tahoma"/>
          <w:i/>
          <w:iCs/>
          <w:color w:val="000000"/>
          <w:sz w:val="16"/>
          <w:lang w:eastAsia="ru-RU"/>
        </w:rPr>
        <w:t>файл</w:t>
      </w:r>
      <w:r w:rsidRPr="00FD47AE">
        <w:rPr>
          <w:rFonts w:ascii="Tahoma" w:eastAsia="Times New Roman" w:hAnsi="Tahoma" w:cs="Tahoma"/>
          <w:color w:val="000000"/>
          <w:sz w:val="16"/>
          <w:szCs w:val="16"/>
          <w:lang w:eastAsia="ru-RU"/>
        </w:rPr>
        <w:t>, нужно знать его имя. Иными словами, поиск </w:t>
      </w:r>
      <w:r w:rsidRPr="00FD47AE">
        <w:rPr>
          <w:rFonts w:ascii="Tahoma" w:eastAsia="Times New Roman" w:hAnsi="Tahoma" w:cs="Tahoma"/>
          <w:i/>
          <w:iCs/>
          <w:color w:val="000000"/>
          <w:sz w:val="16"/>
          <w:lang w:eastAsia="ru-RU"/>
        </w:rPr>
        <w:t>файлов</w:t>
      </w:r>
      <w:r w:rsidRPr="00FD47AE">
        <w:rPr>
          <w:rFonts w:ascii="Tahoma" w:eastAsia="Times New Roman" w:hAnsi="Tahoma" w:cs="Tahoma"/>
          <w:color w:val="000000"/>
          <w:sz w:val="16"/>
          <w:szCs w:val="16"/>
          <w:lang w:eastAsia="ru-RU"/>
        </w:rPr>
        <w:t> заключается в получении имен </w:t>
      </w:r>
      <w:r w:rsidRPr="00FD47AE">
        <w:rPr>
          <w:rFonts w:ascii="Tahoma" w:eastAsia="Times New Roman" w:hAnsi="Tahoma" w:cs="Tahoma"/>
          <w:i/>
          <w:iCs/>
          <w:color w:val="000000"/>
          <w:sz w:val="16"/>
          <w:lang w:eastAsia="ru-RU"/>
        </w:rPr>
        <w:t>файлов</w:t>
      </w:r>
      <w:r w:rsidRPr="00FD47AE">
        <w:rPr>
          <w:rFonts w:ascii="Tahoma" w:eastAsia="Times New Roman" w:hAnsi="Tahoma" w:cs="Tahoma"/>
          <w:color w:val="000000"/>
          <w:sz w:val="16"/>
          <w:szCs w:val="16"/>
          <w:lang w:eastAsia="ru-RU"/>
        </w:rPr>
        <w:t>, находящихся в определенной директории. Для этого можно использовать команду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Она возвращает строку, содержащую имя </w:t>
      </w:r>
      <w:r w:rsidRPr="00FD47AE">
        <w:rPr>
          <w:rFonts w:ascii="Tahoma" w:eastAsia="Times New Roman" w:hAnsi="Tahoma" w:cs="Tahoma"/>
          <w:i/>
          <w:iCs/>
          <w:color w:val="000000"/>
          <w:sz w:val="16"/>
          <w:lang w:eastAsia="ru-RU"/>
        </w:rPr>
        <w:t>файла</w:t>
      </w:r>
      <w:r w:rsidRPr="00FD47AE">
        <w:rPr>
          <w:rFonts w:ascii="Tahoma" w:eastAsia="Times New Roman" w:hAnsi="Tahoma" w:cs="Tahoma"/>
          <w:color w:val="000000"/>
          <w:sz w:val="16"/>
          <w:szCs w:val="16"/>
          <w:lang w:eastAsia="ru-RU"/>
        </w:rPr>
        <w:t>, используя путь, заданный при вызове. Давайте рассмотрим конструкцию (</w:t>
      </w:r>
      <w:hyperlink r:id="rId254" w:anchor="example.7.23" w:history="1">
        <w:r w:rsidRPr="00FD47AE">
          <w:rPr>
            <w:rFonts w:ascii="Tahoma" w:eastAsia="Times New Roman" w:hAnsi="Tahoma" w:cs="Tahoma"/>
            <w:color w:val="0071A6"/>
            <w:sz w:val="16"/>
            <w:lang w:eastAsia="ru-RU"/>
          </w:rPr>
          <w:t>листинг 7.23</w:t>
        </w:r>
      </w:hyperlink>
      <w:r w:rsidRPr="00FD47AE">
        <w:rPr>
          <w:rFonts w:ascii="Tahoma" w:eastAsia="Times New Roman" w:hAnsi="Tahoma" w:cs="Tahoma"/>
          <w:color w:val="000000"/>
          <w:sz w:val="16"/>
          <w:szCs w:val="16"/>
          <w:lang w:eastAsia="ru-RU"/>
        </w:rPr>
        <w:t>.), которая позволяет найти все </w:t>
      </w:r>
      <w:r w:rsidRPr="00FD47AE">
        <w:rPr>
          <w:rFonts w:ascii="Tahoma" w:eastAsia="Times New Roman" w:hAnsi="Tahoma" w:cs="Tahoma"/>
          <w:i/>
          <w:iCs/>
          <w:color w:val="000000"/>
          <w:sz w:val="16"/>
          <w:lang w:eastAsia="ru-RU"/>
        </w:rPr>
        <w:t>файлы</w:t>
      </w:r>
      <w:r w:rsidRPr="00FD47AE">
        <w:rPr>
          <w:rFonts w:ascii="Tahoma" w:eastAsia="Times New Roman" w:hAnsi="Tahoma" w:cs="Tahoma"/>
          <w:color w:val="000000"/>
          <w:sz w:val="16"/>
          <w:szCs w:val="16"/>
          <w:lang w:eastAsia="ru-RU"/>
        </w:rPr>
        <w:t>, находящиеся в корневой директории диска 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79" w:name="example_7.23"/>
      <w:bookmarkEnd w:id="379"/>
      <w:r w:rsidRPr="00FD47AE">
        <w:rPr>
          <w:rFonts w:ascii="Courier New" w:eastAsia="Times New Roman" w:hAnsi="Courier New" w:cs="Courier New"/>
          <w:color w:val="8B0000"/>
          <w:sz w:val="20"/>
          <w:szCs w:val="20"/>
          <w:lang w:val="en-US" w:eastAsia="ru-RU"/>
        </w:rPr>
        <w:t xml:space="preserve">var_Doc = </w:t>
      </w:r>
      <w:proofErr w:type="gramStart"/>
      <w:r w:rsidRPr="00FD47AE">
        <w:rPr>
          <w:rFonts w:ascii="Courier New" w:eastAsia="Times New Roman" w:hAnsi="Courier New" w:cs="Courier New"/>
          <w:color w:val="8B0000"/>
          <w:sz w:val="20"/>
          <w:szCs w:val="20"/>
          <w:lang w:val="en-US" w:eastAsia="ru-RU"/>
        </w:rPr>
        <w:t>Dir(</w:t>
      </w:r>
      <w:proofErr w:type="gramEnd"/>
      <w:r w:rsidRPr="00FD47AE">
        <w:rPr>
          <w:rFonts w:ascii="Courier New" w:eastAsia="Times New Roman" w:hAnsi="Courier New" w:cs="Courier New"/>
          <w:color w:val="8B0000"/>
          <w:sz w:val="20"/>
          <w:szCs w:val="20"/>
          <w:lang w:val="en-US" w:eastAsia="ru-RU"/>
        </w:rPr>
        <w:t>"C:\*.*")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Do </w:t>
      </w:r>
      <w:proofErr w:type="gramStart"/>
      <w:r w:rsidRPr="00FD47AE">
        <w:rPr>
          <w:rFonts w:ascii="Courier New" w:eastAsia="Times New Roman" w:hAnsi="Courier New" w:cs="Courier New"/>
          <w:color w:val="8B0000"/>
          <w:sz w:val="20"/>
          <w:szCs w:val="20"/>
          <w:lang w:val="en-US" w:eastAsia="ru-RU"/>
        </w:rPr>
        <w:t>While</w:t>
      </w:r>
      <w:proofErr w:type="gramEnd"/>
      <w:r w:rsidRPr="00FD47AE">
        <w:rPr>
          <w:rFonts w:ascii="Courier New" w:eastAsia="Times New Roman" w:hAnsi="Courier New" w:cs="Courier New"/>
          <w:color w:val="8B0000"/>
          <w:sz w:val="20"/>
          <w:szCs w:val="20"/>
          <w:lang w:val="en-US" w:eastAsia="ru-RU"/>
        </w:rPr>
        <w:t xml:space="preserve"> var_Doc &lt;&gt;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var_Doc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var_Doc = </w:t>
      </w:r>
      <w:proofErr w:type="gramStart"/>
      <w:r w:rsidRPr="00FD47AE">
        <w:rPr>
          <w:rFonts w:ascii="Courier New" w:eastAsia="Times New Roman" w:hAnsi="Courier New" w:cs="Courier New"/>
          <w:color w:val="8B0000"/>
          <w:sz w:val="20"/>
          <w:szCs w:val="20"/>
          <w:lang w:val="en-US" w:eastAsia="ru-RU"/>
        </w:rPr>
        <w:t>Dir()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Loop</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7.23. Поиск всех файлов в корневом каталоге диска 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Сначала мы присваиваем переменной </w:t>
      </w:r>
      <w:r w:rsidRPr="00FD47AE">
        <w:rPr>
          <w:rFonts w:ascii="Courier New" w:eastAsia="Times New Roman" w:hAnsi="Courier New" w:cs="Courier New"/>
          <w:color w:val="8B0000"/>
          <w:sz w:val="16"/>
          <w:lang w:eastAsia="ru-RU"/>
        </w:rPr>
        <w:t>var_Doc</w:t>
      </w:r>
      <w:r w:rsidRPr="00FD47AE">
        <w:rPr>
          <w:rFonts w:ascii="Tahoma" w:eastAsia="Times New Roman" w:hAnsi="Tahoma" w:cs="Tahoma"/>
          <w:color w:val="000000"/>
          <w:sz w:val="16"/>
          <w:szCs w:val="16"/>
          <w:lang w:eastAsia="ru-RU"/>
        </w:rPr>
        <w:t> первое найденное имя </w:t>
      </w:r>
      <w:r w:rsidRPr="00FD47AE">
        <w:rPr>
          <w:rFonts w:ascii="Tahoma" w:eastAsia="Times New Roman" w:hAnsi="Tahoma" w:cs="Tahoma"/>
          <w:i/>
          <w:iCs/>
          <w:color w:val="000000"/>
          <w:sz w:val="16"/>
          <w:lang w:eastAsia="ru-RU"/>
        </w:rPr>
        <w:t>файла</w:t>
      </w:r>
      <w:r w:rsidRPr="00FD47AE">
        <w:rPr>
          <w:rFonts w:ascii="Tahoma" w:eastAsia="Times New Roman" w:hAnsi="Tahoma" w:cs="Tahoma"/>
          <w:color w:val="000000"/>
          <w:sz w:val="16"/>
          <w:szCs w:val="16"/>
          <w:lang w:eastAsia="ru-RU"/>
        </w:rPr>
        <w:t>. Очевидно, что узнав имя </w:t>
      </w:r>
      <w:r w:rsidRPr="00FD47AE">
        <w:rPr>
          <w:rFonts w:ascii="Tahoma" w:eastAsia="Times New Roman" w:hAnsi="Tahoma" w:cs="Tahoma"/>
          <w:i/>
          <w:iCs/>
          <w:color w:val="000000"/>
          <w:sz w:val="16"/>
          <w:lang w:eastAsia="ru-RU"/>
        </w:rPr>
        <w:t>файла</w:t>
      </w:r>
      <w:r w:rsidRPr="00FD47AE">
        <w:rPr>
          <w:rFonts w:ascii="Tahoma" w:eastAsia="Times New Roman" w:hAnsi="Tahoma" w:cs="Tahoma"/>
          <w:color w:val="000000"/>
          <w:sz w:val="16"/>
          <w:szCs w:val="16"/>
          <w:lang w:eastAsia="ru-RU"/>
        </w:rPr>
        <w:t>, мы можем сказать, что нашли этот файл на диске. В самом простом варианте использования функции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в качестве параметров мы передаем ей путь и маску имени </w:t>
      </w:r>
      <w:r w:rsidRPr="00FD47AE">
        <w:rPr>
          <w:rFonts w:ascii="Tahoma" w:eastAsia="Times New Roman" w:hAnsi="Tahoma" w:cs="Tahoma"/>
          <w:i/>
          <w:iCs/>
          <w:color w:val="000000"/>
          <w:sz w:val="16"/>
          <w:lang w:eastAsia="ru-RU"/>
        </w:rPr>
        <w:t>файла</w:t>
      </w:r>
      <w:r w:rsidRPr="00FD47AE">
        <w:rPr>
          <w:rFonts w:ascii="Tahoma" w:eastAsia="Times New Roman" w:hAnsi="Tahoma" w:cs="Tahoma"/>
          <w:color w:val="000000"/>
          <w:sz w:val="16"/>
          <w:szCs w:val="16"/>
          <w:lang w:eastAsia="ru-RU"/>
        </w:rPr>
        <w:t>. Знак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в маске означает любое количество любых символов. Следовательно, </w:t>
      </w:r>
      <w:r w:rsidRPr="00FD47AE">
        <w:rPr>
          <w:rFonts w:ascii="Courier New" w:eastAsia="Times New Roman" w:hAnsi="Courier New" w:cs="Courier New"/>
          <w:color w:val="8B0000"/>
          <w:sz w:val="16"/>
          <w:lang w:eastAsia="ru-RU"/>
        </w:rPr>
        <w:t>*.* </w:t>
      </w:r>
      <w:r w:rsidRPr="00FD47AE">
        <w:rPr>
          <w:rFonts w:ascii="Tahoma" w:eastAsia="Times New Roman" w:hAnsi="Tahoma" w:cs="Tahoma"/>
          <w:color w:val="000000"/>
          <w:sz w:val="16"/>
          <w:szCs w:val="16"/>
          <w:lang w:eastAsia="ru-RU"/>
        </w:rPr>
        <w:t>означает "все файлы" - то есть </w:t>
      </w:r>
      <w:r w:rsidRPr="00FD47AE">
        <w:rPr>
          <w:rFonts w:ascii="Tahoma" w:eastAsia="Times New Roman" w:hAnsi="Tahoma" w:cs="Tahoma"/>
          <w:i/>
          <w:iCs/>
          <w:color w:val="000000"/>
          <w:sz w:val="16"/>
          <w:lang w:eastAsia="ru-RU"/>
        </w:rPr>
        <w:t>файлы</w:t>
      </w:r>
      <w:r w:rsidRPr="00FD47AE">
        <w:rPr>
          <w:rFonts w:ascii="Tahoma" w:eastAsia="Times New Roman" w:hAnsi="Tahoma" w:cs="Tahoma"/>
          <w:color w:val="000000"/>
          <w:sz w:val="16"/>
          <w:szCs w:val="16"/>
          <w:lang w:eastAsia="ru-RU"/>
        </w:rPr>
        <w:t> с любыми именами и любыми расширениями. В маске можно так же использовать знак</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 он символизирует один любой символ. Если не указать путь к </w:t>
      </w:r>
      <w:r w:rsidRPr="00FD47AE">
        <w:rPr>
          <w:rFonts w:ascii="Tahoma" w:eastAsia="Times New Roman" w:hAnsi="Tahoma" w:cs="Tahoma"/>
          <w:i/>
          <w:iCs/>
          <w:color w:val="000000"/>
          <w:sz w:val="16"/>
          <w:lang w:eastAsia="ru-RU"/>
        </w:rPr>
        <w:t>файлам</w:t>
      </w:r>
      <w:r w:rsidRPr="00FD47AE">
        <w:rPr>
          <w:rFonts w:ascii="Tahoma" w:eastAsia="Times New Roman" w:hAnsi="Tahoma" w:cs="Tahoma"/>
          <w:color w:val="000000"/>
          <w:sz w:val="16"/>
          <w:szCs w:val="16"/>
          <w:lang w:eastAsia="ru-RU"/>
        </w:rPr>
        <w:t>, а лишь маску -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будет искать их в </w:t>
      </w:r>
      <w:r w:rsidRPr="00FD47AE">
        <w:rPr>
          <w:rFonts w:ascii="Tahoma" w:eastAsia="Times New Roman" w:hAnsi="Tahoma" w:cs="Tahoma"/>
          <w:i/>
          <w:iCs/>
          <w:color w:val="000000"/>
          <w:sz w:val="16"/>
          <w:lang w:eastAsia="ru-RU"/>
        </w:rPr>
        <w:t>текущей директории</w:t>
      </w:r>
      <w:r w:rsidRPr="00FD47AE">
        <w:rPr>
          <w:rFonts w:ascii="Tahoma" w:eastAsia="Times New Roman" w:hAnsi="Tahoma" w:cs="Tahoma"/>
          <w:color w:val="000000"/>
          <w:sz w:val="16"/>
          <w:szCs w:val="16"/>
          <w:lang w:eastAsia="ru-RU"/>
        </w:rPr>
        <w:t>. Например, для Microsoft Word по умолчанию это папка Мои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пути и маски при поиске </w:t>
      </w:r>
      <w:r w:rsidRPr="00FD47AE">
        <w:rPr>
          <w:rFonts w:ascii="Tahoma" w:eastAsia="Times New Roman" w:hAnsi="Tahoma" w:cs="Tahoma"/>
          <w:i/>
          <w:iCs/>
          <w:color w:val="000000"/>
          <w:sz w:val="16"/>
          <w:lang w:eastAsia="ru-RU"/>
        </w:rPr>
        <w:t>файлов</w:t>
      </w:r>
      <w:r w:rsidRPr="00FD47AE">
        <w:rPr>
          <w:rFonts w:ascii="Tahoma" w:eastAsia="Times New Roman" w:hAnsi="Tahoma" w:cs="Tahoma"/>
          <w:color w:val="000000"/>
          <w:sz w:val="16"/>
          <w:szCs w:val="16"/>
          <w:lang w:eastAsia="ru-RU"/>
        </w:rPr>
        <w:t> можно указать некоторые дополнительные параметры. Так, по умолчанию функция ищет лишь обычные </w:t>
      </w:r>
      <w:r w:rsidRPr="00FD47AE">
        <w:rPr>
          <w:rFonts w:ascii="Tahoma" w:eastAsia="Times New Roman" w:hAnsi="Tahoma" w:cs="Tahoma"/>
          <w:i/>
          <w:iCs/>
          <w:color w:val="000000"/>
          <w:sz w:val="16"/>
          <w:lang w:eastAsia="ru-RU"/>
        </w:rPr>
        <w:t>файлы</w:t>
      </w:r>
      <w:r w:rsidRPr="00FD47AE">
        <w:rPr>
          <w:rFonts w:ascii="Tahoma" w:eastAsia="Times New Roman" w:hAnsi="Tahoma" w:cs="Tahoma"/>
          <w:color w:val="000000"/>
          <w:sz w:val="16"/>
          <w:szCs w:val="16"/>
          <w:lang w:eastAsia="ru-RU"/>
        </w:rPr>
        <w:t>, не обращая внимания на папки, скрытые и системные </w:t>
      </w:r>
      <w:r w:rsidRPr="00FD47AE">
        <w:rPr>
          <w:rFonts w:ascii="Tahoma" w:eastAsia="Times New Roman" w:hAnsi="Tahoma" w:cs="Tahoma"/>
          <w:i/>
          <w:iCs/>
          <w:color w:val="000000"/>
          <w:sz w:val="16"/>
          <w:lang w:eastAsia="ru-RU"/>
        </w:rPr>
        <w:t>файлы</w:t>
      </w:r>
      <w:r w:rsidRPr="00FD47AE">
        <w:rPr>
          <w:rFonts w:ascii="Tahoma" w:eastAsia="Times New Roman" w:hAnsi="Tahoma" w:cs="Tahoma"/>
          <w:color w:val="000000"/>
          <w:sz w:val="16"/>
          <w:szCs w:val="16"/>
          <w:lang w:eastAsia="ru-RU"/>
        </w:rPr>
        <w:t>. Чтобы функция нашла по заданному пути не только </w:t>
      </w:r>
      <w:r w:rsidRPr="00FD47AE">
        <w:rPr>
          <w:rFonts w:ascii="Tahoma" w:eastAsia="Times New Roman" w:hAnsi="Tahoma" w:cs="Tahoma"/>
          <w:i/>
          <w:iCs/>
          <w:color w:val="000000"/>
          <w:sz w:val="16"/>
          <w:lang w:eastAsia="ru-RU"/>
        </w:rPr>
        <w:t>файлы</w:t>
      </w:r>
      <w:r w:rsidRPr="00FD47AE">
        <w:rPr>
          <w:rFonts w:ascii="Tahoma" w:eastAsia="Times New Roman" w:hAnsi="Tahoma" w:cs="Tahoma"/>
          <w:color w:val="000000"/>
          <w:sz w:val="16"/>
          <w:szCs w:val="16"/>
          <w:lang w:eastAsia="ru-RU"/>
        </w:rPr>
        <w:t>, но и папки, ее нужно вызвать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var_Doc = </w:t>
      </w:r>
      <w:proofErr w:type="gramStart"/>
      <w:r w:rsidRPr="00FD47AE">
        <w:rPr>
          <w:rFonts w:ascii="Courier New" w:eastAsia="Times New Roman" w:hAnsi="Courier New" w:cs="Courier New"/>
          <w:color w:val="8B0000"/>
          <w:sz w:val="20"/>
          <w:szCs w:val="20"/>
          <w:lang w:val="en-US" w:eastAsia="ru-RU"/>
        </w:rPr>
        <w:t>Dir(</w:t>
      </w:r>
      <w:proofErr w:type="gramEnd"/>
      <w:r w:rsidRPr="00FD47AE">
        <w:rPr>
          <w:rFonts w:ascii="Courier New" w:eastAsia="Times New Roman" w:hAnsi="Courier New" w:cs="Courier New"/>
          <w:color w:val="8B0000"/>
          <w:sz w:val="20"/>
          <w:szCs w:val="20"/>
          <w:lang w:val="en-US" w:eastAsia="ru-RU"/>
        </w:rPr>
        <w:t>"C:\*.*", vbDirectory)</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что после пути и маски указан параметр </w:t>
      </w:r>
      <w:r w:rsidRPr="00FD47AE">
        <w:rPr>
          <w:rFonts w:ascii="Courier New" w:eastAsia="Times New Roman" w:hAnsi="Courier New" w:cs="Courier New"/>
          <w:color w:val="8B0000"/>
          <w:sz w:val="16"/>
          <w:lang w:eastAsia="ru-RU"/>
        </w:rPr>
        <w:t>vbDirectory</w:t>
      </w:r>
      <w:r w:rsidRPr="00FD47AE">
        <w:rPr>
          <w:rFonts w:ascii="Tahoma" w:eastAsia="Times New Roman" w:hAnsi="Tahoma" w:cs="Tahoma"/>
          <w:color w:val="000000"/>
          <w:sz w:val="16"/>
          <w:szCs w:val="16"/>
          <w:lang w:eastAsia="ru-RU"/>
        </w:rPr>
        <w:t> - он указывает функции, что она должна включить в поиск и директории.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первое найденное имя присвоено переменной, мы запускаем </w:t>
      </w:r>
      <w:r w:rsidRPr="00FD47AE">
        <w:rPr>
          <w:rFonts w:ascii="Tahoma" w:eastAsia="Times New Roman" w:hAnsi="Tahoma" w:cs="Tahoma"/>
          <w:i/>
          <w:iCs/>
          <w:color w:val="000000"/>
          <w:sz w:val="16"/>
          <w:lang w:eastAsia="ru-RU"/>
        </w:rPr>
        <w:t>ци</w:t>
      </w:r>
      <w:proofErr w:type="gramStart"/>
      <w:r w:rsidRPr="00FD47AE">
        <w:rPr>
          <w:rFonts w:ascii="Tahoma" w:eastAsia="Times New Roman" w:hAnsi="Tahoma" w:cs="Tahoma"/>
          <w:i/>
          <w:iCs/>
          <w:color w:val="000000"/>
          <w:sz w:val="16"/>
          <w:lang w:eastAsia="ru-RU"/>
        </w:rPr>
        <w:t>кл с пр</w:t>
      </w:r>
      <w:proofErr w:type="gramEnd"/>
      <w:r w:rsidRPr="00FD47AE">
        <w:rPr>
          <w:rFonts w:ascii="Tahoma" w:eastAsia="Times New Roman" w:hAnsi="Tahoma" w:cs="Tahoma"/>
          <w:i/>
          <w:iCs/>
          <w:color w:val="000000"/>
          <w:sz w:val="16"/>
          <w:lang w:eastAsia="ru-RU"/>
        </w:rPr>
        <w:t>едусловием</w:t>
      </w:r>
      <w:r w:rsidRPr="00FD47AE">
        <w:rPr>
          <w:rFonts w:ascii="Tahoma" w:eastAsia="Times New Roman" w:hAnsi="Tahoma" w:cs="Tahoma"/>
          <w:color w:val="000000"/>
          <w:sz w:val="16"/>
          <w:szCs w:val="16"/>
          <w:lang w:eastAsia="ru-RU"/>
        </w:rPr>
        <w:t>, в котором проверяем, не пуста ли эта переменная. Если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не обнаружил по указанному пути ничего подходящего под заданную маску, он возвратит, пустую строку. Следовательно, цикл в таком случае не выполнится ни разу.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цикле есть две строки. Первая выводит найденное имя на экран, а вторая - вызывает функцию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еще раз - без параметров. Такой вызов возвращает следующее имя </w:t>
      </w:r>
      <w:r w:rsidRPr="00FD47AE">
        <w:rPr>
          <w:rFonts w:ascii="Tahoma" w:eastAsia="Times New Roman" w:hAnsi="Tahoma" w:cs="Tahoma"/>
          <w:i/>
          <w:iCs/>
          <w:color w:val="000000"/>
          <w:sz w:val="16"/>
          <w:lang w:eastAsia="ru-RU"/>
        </w:rPr>
        <w:t>файла</w:t>
      </w:r>
      <w:r w:rsidRPr="00FD47AE">
        <w:rPr>
          <w:rFonts w:ascii="Tahoma" w:eastAsia="Times New Roman" w:hAnsi="Tahoma" w:cs="Tahoma"/>
          <w:color w:val="000000"/>
          <w:sz w:val="16"/>
          <w:szCs w:val="16"/>
          <w:lang w:eastAsia="ru-RU"/>
        </w:rPr>
        <w:t>, подходящее под заданный при первом вызове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шаблон. После этого все повторяется. В реальной программе в такой цикл можно вставить команды для работы с найденными </w:t>
      </w:r>
      <w:r w:rsidRPr="00FD47AE">
        <w:rPr>
          <w:rFonts w:ascii="Tahoma" w:eastAsia="Times New Roman" w:hAnsi="Tahoma" w:cs="Tahoma"/>
          <w:i/>
          <w:iCs/>
          <w:color w:val="000000"/>
          <w:sz w:val="16"/>
          <w:lang w:eastAsia="ru-RU"/>
        </w:rPr>
        <w:t>файлами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w:t>
      </w:r>
      <w:r w:rsidRPr="00FD47AE">
        <w:rPr>
          <w:rFonts w:ascii="Courier New" w:eastAsia="Times New Roman" w:hAnsi="Courier New" w:cs="Courier New"/>
          <w:color w:val="8B0000"/>
          <w:sz w:val="16"/>
          <w:lang w:eastAsia="ru-RU"/>
        </w:rPr>
        <w:t>Dir</w:t>
      </w:r>
      <w:r w:rsidRPr="00FD47AE">
        <w:rPr>
          <w:rFonts w:ascii="Tahoma" w:eastAsia="Times New Roman" w:hAnsi="Tahoma" w:cs="Tahoma"/>
          <w:color w:val="000000"/>
          <w:sz w:val="16"/>
          <w:szCs w:val="16"/>
          <w:lang w:eastAsia="ru-RU"/>
        </w:rPr>
        <w:t> полезной может оказаться команда </w:t>
      </w:r>
      <w:r w:rsidRPr="00FD47AE">
        <w:rPr>
          <w:rFonts w:ascii="Courier New" w:eastAsia="Times New Roman" w:hAnsi="Courier New" w:cs="Courier New"/>
          <w:color w:val="8B0000"/>
          <w:sz w:val="16"/>
          <w:lang w:eastAsia="ru-RU"/>
        </w:rPr>
        <w:t>ChDir</w:t>
      </w:r>
      <w:r w:rsidRPr="00FD47AE">
        <w:rPr>
          <w:rFonts w:ascii="Tahoma" w:eastAsia="Times New Roman" w:hAnsi="Tahoma" w:cs="Tahoma"/>
          <w:color w:val="000000"/>
          <w:sz w:val="16"/>
          <w:szCs w:val="16"/>
          <w:lang w:eastAsia="ru-RU"/>
        </w:rPr>
        <w:t>. Она позволяет перейти в указанную при ее вызове директорию, которая будет использоваться в качестве директории по умолчанию. Такая конструкция, предшествующая циклу из предыдущего примера позволит найти все </w:t>
      </w:r>
      <w:r w:rsidRPr="00FD47AE">
        <w:rPr>
          <w:rFonts w:ascii="Tahoma" w:eastAsia="Times New Roman" w:hAnsi="Tahoma" w:cs="Tahoma"/>
          <w:i/>
          <w:iCs/>
          <w:color w:val="000000"/>
          <w:sz w:val="16"/>
          <w:lang w:eastAsia="ru-RU"/>
        </w:rPr>
        <w:t>файлы</w:t>
      </w:r>
      <w:r w:rsidRPr="00FD47AE">
        <w:rPr>
          <w:rFonts w:ascii="Tahoma" w:eastAsia="Times New Roman" w:hAnsi="Tahoma" w:cs="Tahoma"/>
          <w:color w:val="000000"/>
          <w:sz w:val="16"/>
          <w:szCs w:val="16"/>
          <w:lang w:eastAsia="ru-RU"/>
        </w:rPr>
        <w:t> в папке "Документы", которая расположена по пути " </w:t>
      </w:r>
      <w:r w:rsidRPr="00FD47AE">
        <w:rPr>
          <w:rFonts w:ascii="Courier New" w:eastAsia="Times New Roman" w:hAnsi="Courier New" w:cs="Courier New"/>
          <w:color w:val="8B0000"/>
          <w:sz w:val="16"/>
          <w:lang w:eastAsia="ru-RU"/>
        </w:rPr>
        <w:t>C:\Документы</w:t>
      </w:r>
      <w:r w:rsidRPr="00FD47AE">
        <w:rPr>
          <w:rFonts w:ascii="Tahoma" w:eastAsia="Times New Roman" w:hAnsi="Tahoma" w:cs="Tahoma"/>
          <w:color w:val="000000"/>
          <w:sz w:val="16"/>
          <w:szCs w:val="16"/>
          <w:lang w:eastAsia="ru-RU"/>
        </w:rPr>
        <w:t>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roofErr w:type="gramStart"/>
      <w:r w:rsidRPr="00FD47AE">
        <w:rPr>
          <w:rFonts w:ascii="Courier New" w:eastAsia="Times New Roman" w:hAnsi="Courier New" w:cs="Courier New"/>
          <w:color w:val="8B0000"/>
          <w:sz w:val="20"/>
          <w:szCs w:val="20"/>
          <w:lang w:eastAsia="ru-RU"/>
        </w:rPr>
        <w:t>ChDir ("C:</w:t>
      </w:r>
      <w:proofErr w:type="gramEnd"/>
      <w:r w:rsidRPr="00FD47AE">
        <w:rPr>
          <w:rFonts w:ascii="Courier New" w:eastAsia="Times New Roman" w:hAnsi="Courier New" w:cs="Courier New"/>
          <w:color w:val="8B0000"/>
          <w:sz w:val="20"/>
          <w:szCs w:val="20"/>
          <w:lang w:eastAsia="ru-RU"/>
        </w:rPr>
        <w:t>\</w:t>
      </w:r>
      <w:proofErr w:type="gramStart"/>
      <w:r w:rsidRPr="00FD47AE">
        <w:rPr>
          <w:rFonts w:ascii="Courier New" w:eastAsia="Times New Roman" w:hAnsi="Courier New" w:cs="Courier New"/>
          <w:color w:val="8B0000"/>
          <w:sz w:val="20"/>
          <w:szCs w:val="20"/>
          <w:lang w:eastAsia="ru-RU"/>
        </w:rPr>
        <w:t>Документы")</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var_doc = Dir("*.*")</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Существует множество других функций работы с </w:t>
      </w:r>
      <w:r w:rsidRPr="00FD47AE">
        <w:rPr>
          <w:rFonts w:ascii="Tahoma" w:eastAsia="Times New Roman" w:hAnsi="Tahoma" w:cs="Tahoma"/>
          <w:i/>
          <w:iCs/>
          <w:color w:val="000000"/>
          <w:sz w:val="16"/>
          <w:lang w:eastAsia="ru-RU"/>
        </w:rPr>
        <w:t>файлами</w:t>
      </w:r>
      <w:r w:rsidRPr="00FD47AE">
        <w:rPr>
          <w:rFonts w:ascii="Tahoma" w:eastAsia="Times New Roman" w:hAnsi="Tahoma" w:cs="Tahoma"/>
          <w:color w:val="000000"/>
          <w:sz w:val="16"/>
          <w:szCs w:val="16"/>
          <w:lang w:eastAsia="ru-RU"/>
        </w:rPr>
        <w:t>, вы можете найти информацию о них в справочной системе VBA.</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7.16.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 этой лекции мы познакомились с </w:t>
      </w:r>
      <w:r w:rsidRPr="00FD47AE">
        <w:rPr>
          <w:rFonts w:ascii="Tahoma" w:eastAsia="Times New Roman" w:hAnsi="Tahoma" w:cs="Tahoma"/>
          <w:i/>
          <w:iCs/>
          <w:color w:val="000000"/>
          <w:sz w:val="16"/>
          <w:lang w:eastAsia="ru-RU"/>
        </w:rPr>
        <w:t>массивами</w:t>
      </w:r>
      <w:r w:rsidRPr="00FD47AE">
        <w:rPr>
          <w:rFonts w:ascii="Tahoma" w:eastAsia="Times New Roman" w:hAnsi="Tahoma" w:cs="Tahoma"/>
          <w:color w:val="000000"/>
          <w:sz w:val="16"/>
          <w:szCs w:val="16"/>
          <w:lang w:eastAsia="ru-RU"/>
        </w:rPr>
        <w:t>, циклами, </w:t>
      </w:r>
      <w:r w:rsidRPr="00FD47AE">
        <w:rPr>
          <w:rFonts w:ascii="Tahoma" w:eastAsia="Times New Roman" w:hAnsi="Tahoma" w:cs="Tahoma"/>
          <w:i/>
          <w:iCs/>
          <w:color w:val="000000"/>
          <w:sz w:val="16"/>
          <w:lang w:eastAsia="ru-RU"/>
        </w:rPr>
        <w:t>операторами принятия решений</w:t>
      </w:r>
      <w:r w:rsidRPr="00FD47AE">
        <w:rPr>
          <w:rFonts w:ascii="Tahoma" w:eastAsia="Times New Roman" w:hAnsi="Tahoma" w:cs="Tahoma"/>
          <w:color w:val="000000"/>
          <w:sz w:val="16"/>
          <w:szCs w:val="16"/>
          <w:lang w:eastAsia="ru-RU"/>
        </w:rPr>
        <w:t>, обсудили основные положения, касающиеся работы с </w:t>
      </w:r>
      <w:r w:rsidRPr="00FD47AE">
        <w:rPr>
          <w:rFonts w:ascii="Tahoma" w:eastAsia="Times New Roman" w:hAnsi="Tahoma" w:cs="Tahoma"/>
          <w:i/>
          <w:iCs/>
          <w:color w:val="000000"/>
          <w:sz w:val="16"/>
          <w:lang w:eastAsia="ru-RU"/>
        </w:rPr>
        <w:t>файлами</w:t>
      </w:r>
      <w:r w:rsidRPr="00FD47AE">
        <w:rPr>
          <w:rFonts w:ascii="Tahoma" w:eastAsia="Times New Roman" w:hAnsi="Tahoma" w:cs="Tahoma"/>
          <w:color w:val="000000"/>
          <w:sz w:val="16"/>
          <w:szCs w:val="16"/>
          <w:lang w:eastAsia="ru-RU"/>
        </w:rPr>
        <w:t>. Следующая лекция посвящена отладке программ и обработке ошибок.</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8. </w:t>
      </w:r>
      <w:r w:rsidRPr="00FD47AE">
        <w:rPr>
          <w:rFonts w:ascii="Tahoma" w:eastAsia="Times New Roman" w:hAnsi="Tahoma" w:cs="Tahoma"/>
          <w:color w:val="494949"/>
          <w:sz w:val="16"/>
          <w:lang w:eastAsia="ru-RU"/>
        </w:rPr>
        <w:t>Отладка приложений, обработка ошибок</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8.1. Ошибки при создании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Можно выделить два типа ошибок, с которыми сталкивается программист. Во-первых - это ошибки, которые сопровождают создание программ, а </w:t>
      </w:r>
      <w:proofErr w:type="gramStart"/>
      <w:r w:rsidRPr="00FD47AE">
        <w:rPr>
          <w:rFonts w:ascii="Tahoma" w:eastAsia="Times New Roman" w:hAnsi="Tahoma" w:cs="Tahoma"/>
          <w:color w:val="000000"/>
          <w:sz w:val="16"/>
          <w:szCs w:val="16"/>
          <w:lang w:eastAsia="ru-RU"/>
        </w:rPr>
        <w:t>во вторых</w:t>
      </w:r>
      <w:proofErr w:type="gramEnd"/>
      <w:r w:rsidRPr="00FD47AE">
        <w:rPr>
          <w:rFonts w:ascii="Tahoma" w:eastAsia="Times New Roman" w:hAnsi="Tahoma" w:cs="Tahoma"/>
          <w:color w:val="000000"/>
          <w:sz w:val="16"/>
          <w:szCs w:val="16"/>
          <w:lang w:eastAsia="ru-RU"/>
        </w:rPr>
        <w:t xml:space="preserve"> - </w:t>
      </w:r>
      <w:r w:rsidRPr="00FD47AE">
        <w:rPr>
          <w:rFonts w:ascii="Tahoma" w:eastAsia="Times New Roman" w:hAnsi="Tahoma" w:cs="Tahoma"/>
          <w:i/>
          <w:iCs/>
          <w:color w:val="000000"/>
          <w:sz w:val="16"/>
          <w:lang w:eastAsia="ru-RU"/>
        </w:rPr>
        <w:t>ошибки времени выполнения</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Если вы неправильно </w:t>
      </w:r>
      <w:proofErr w:type="gramStart"/>
      <w:r w:rsidRPr="00FD47AE">
        <w:rPr>
          <w:rFonts w:ascii="Tahoma" w:eastAsia="Times New Roman" w:hAnsi="Tahoma" w:cs="Tahoma"/>
          <w:color w:val="000000"/>
          <w:sz w:val="16"/>
          <w:szCs w:val="16"/>
          <w:lang w:eastAsia="ru-RU"/>
        </w:rPr>
        <w:t>введете</w:t>
      </w:r>
      <w:proofErr w:type="gramEnd"/>
      <w:r w:rsidRPr="00FD47AE">
        <w:rPr>
          <w:rFonts w:ascii="Tahoma" w:eastAsia="Times New Roman" w:hAnsi="Tahoma" w:cs="Tahoma"/>
          <w:color w:val="000000"/>
          <w:sz w:val="16"/>
          <w:szCs w:val="16"/>
          <w:lang w:eastAsia="ru-RU"/>
        </w:rPr>
        <w:t xml:space="preserve"> оператор или </w:t>
      </w:r>
      <w:r w:rsidRPr="00FD47AE">
        <w:rPr>
          <w:rFonts w:ascii="Tahoma" w:eastAsia="Times New Roman" w:hAnsi="Tahoma" w:cs="Tahoma"/>
          <w:i/>
          <w:iCs/>
          <w:color w:val="000000"/>
          <w:sz w:val="16"/>
          <w:lang w:eastAsia="ru-RU"/>
        </w:rPr>
        <w:t>ключевое слово</w:t>
      </w:r>
      <w:r w:rsidRPr="00FD47AE">
        <w:rPr>
          <w:rFonts w:ascii="Tahoma" w:eastAsia="Times New Roman" w:hAnsi="Tahoma" w:cs="Tahoma"/>
          <w:color w:val="000000"/>
          <w:sz w:val="16"/>
          <w:szCs w:val="16"/>
          <w:lang w:eastAsia="ru-RU"/>
        </w:rPr>
        <w:t>, если забудете указать часть выражения - ошибка сразу же будет заметна в редакторе. Такие ошибки относятся к </w:t>
      </w:r>
      <w:proofErr w:type="gramStart"/>
      <w:r w:rsidRPr="00FD47AE">
        <w:rPr>
          <w:rFonts w:ascii="Tahoma" w:eastAsia="Times New Roman" w:hAnsi="Tahoma" w:cs="Tahoma"/>
          <w:i/>
          <w:iCs/>
          <w:color w:val="000000"/>
          <w:sz w:val="16"/>
          <w:lang w:eastAsia="ru-RU"/>
        </w:rPr>
        <w:t>синтаксическим</w:t>
      </w:r>
      <w:proofErr w:type="gramEnd"/>
      <w:r w:rsidRPr="00FD47AE">
        <w:rPr>
          <w:rFonts w:ascii="Tahoma" w:eastAsia="Times New Roman" w:hAnsi="Tahoma" w:cs="Tahoma"/>
          <w:color w:val="000000"/>
          <w:sz w:val="16"/>
          <w:szCs w:val="16"/>
          <w:lang w:eastAsia="ru-RU"/>
        </w:rPr>
        <w:t>. Также на этапе разработки можно обнаружить и устранить </w:t>
      </w:r>
      <w:r w:rsidRPr="00FD47AE">
        <w:rPr>
          <w:rFonts w:ascii="Tahoma" w:eastAsia="Times New Roman" w:hAnsi="Tahoma" w:cs="Tahoma"/>
          <w:i/>
          <w:iCs/>
          <w:color w:val="000000"/>
          <w:sz w:val="16"/>
          <w:lang w:eastAsia="ru-RU"/>
        </w:rPr>
        <w:t>логические ошибки</w:t>
      </w:r>
      <w:r w:rsidRPr="00FD47AE">
        <w:rPr>
          <w:rFonts w:ascii="Tahoma" w:eastAsia="Times New Roman" w:hAnsi="Tahoma" w:cs="Tahoma"/>
          <w:color w:val="000000"/>
          <w:sz w:val="16"/>
          <w:szCs w:val="16"/>
          <w:lang w:eastAsia="ru-RU"/>
        </w:rPr>
        <w:t>. Они связаны с неправильными формулами расчета показателей, неверным использованием переменных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Приведем несколько примеров </w:t>
      </w:r>
      <w:r w:rsidRPr="00FD47AE">
        <w:rPr>
          <w:rFonts w:ascii="Tahoma" w:eastAsia="Times New Roman" w:hAnsi="Tahoma" w:cs="Tahoma"/>
          <w:i/>
          <w:iCs/>
          <w:color w:val="000000"/>
          <w:sz w:val="16"/>
          <w:lang w:eastAsia="ru-RU"/>
        </w:rPr>
        <w:t>синтаксических ошибок</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1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Неправильное ключевое слово. Такая ошибка сразу будет отмечена редактором. Например, если в конструкции цикла </w:t>
      </w:r>
      <w:r w:rsidRPr="00FD47AE">
        <w:rPr>
          <w:rFonts w:ascii="Courier New" w:eastAsia="Times New Roman" w:hAnsi="Courier New" w:cs="Courier New"/>
          <w:color w:val="8B0000"/>
          <w:sz w:val="16"/>
          <w:lang w:eastAsia="ru-RU"/>
        </w:rPr>
        <w:t>For-Next </w:t>
      </w:r>
      <w:r w:rsidRPr="00FD47AE">
        <w:rPr>
          <w:rFonts w:ascii="Tahoma" w:eastAsia="Times New Roman" w:hAnsi="Tahoma" w:cs="Tahoma"/>
          <w:color w:val="000000"/>
          <w:sz w:val="16"/>
          <w:szCs w:val="16"/>
          <w:lang w:eastAsia="ru-RU"/>
        </w:rPr>
        <w:t>сделать ошибку в ключевом слове </w:t>
      </w:r>
      <w:r w:rsidRPr="00FD47AE">
        <w:rPr>
          <w:rFonts w:ascii="Courier New" w:eastAsia="Times New Roman" w:hAnsi="Courier New" w:cs="Courier New"/>
          <w:color w:val="8B0000"/>
          <w:sz w:val="16"/>
          <w:lang w:eastAsia="ru-RU"/>
        </w:rPr>
        <w:t>For</w:t>
      </w:r>
      <w:r w:rsidRPr="00FD47AE">
        <w:rPr>
          <w:rFonts w:ascii="Tahoma" w:eastAsia="Times New Roman" w:hAnsi="Tahoma" w:cs="Tahoma"/>
          <w:color w:val="000000"/>
          <w:sz w:val="16"/>
          <w:szCs w:val="16"/>
          <w:lang w:eastAsia="ru-RU"/>
        </w:rPr>
        <w:t xml:space="preserve"> - вы увидите сообщение об </w:t>
      </w:r>
      <w:proofErr w:type="gramStart"/>
      <w:r w:rsidRPr="00FD47AE">
        <w:rPr>
          <w:rFonts w:ascii="Tahoma" w:eastAsia="Times New Roman" w:hAnsi="Tahoma" w:cs="Tahoma"/>
          <w:color w:val="000000"/>
          <w:sz w:val="16"/>
          <w:szCs w:val="16"/>
          <w:lang w:eastAsia="ru-RU"/>
        </w:rPr>
        <w:t>ошибке</w:t>
      </w:r>
      <w:proofErr w:type="gramEnd"/>
      <w:r w:rsidRPr="00FD47AE">
        <w:rPr>
          <w:rFonts w:ascii="Tahoma" w:eastAsia="Times New Roman" w:hAnsi="Tahoma" w:cs="Tahoma"/>
          <w:color w:val="000000"/>
          <w:sz w:val="16"/>
          <w:szCs w:val="16"/>
          <w:lang w:eastAsia="ru-RU"/>
        </w:rPr>
        <w:t xml:space="preserve"> как только попытаетесь перейти к написанию следующей, после начала цикла, строки.</w:t>
      </w:r>
    </w:p>
    <w:p w:rsidR="00FD47AE" w:rsidRPr="00FD47AE" w:rsidRDefault="00FD47AE" w:rsidP="00FD47AE">
      <w:pPr>
        <w:numPr>
          <w:ilvl w:val="0"/>
          <w:numId w:val="14"/>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Ошибка при объявлении переменной. Если вы забудете указать ключевое слово </w:t>
      </w:r>
      <w:r w:rsidRPr="00FD47AE">
        <w:rPr>
          <w:rFonts w:ascii="Courier New" w:eastAsia="Times New Roman" w:hAnsi="Courier New" w:cs="Courier New"/>
          <w:color w:val="8B0000"/>
          <w:sz w:val="16"/>
          <w:lang w:eastAsia="ru-RU"/>
        </w:rPr>
        <w:t>Dim</w:t>
      </w:r>
      <w:r w:rsidRPr="00FD47AE">
        <w:rPr>
          <w:rFonts w:ascii="Tahoma" w:eastAsia="Times New Roman" w:hAnsi="Tahoma" w:cs="Tahoma"/>
          <w:color w:val="000000"/>
          <w:sz w:val="16"/>
          <w:szCs w:val="16"/>
          <w:lang w:eastAsia="ru-RU"/>
        </w:rPr>
        <w:t> при объявлении переменной - редактор выдаст сообщение об ошибке.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сделает он это лишь при попытке запуска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 вот - </w:t>
      </w:r>
      <w:r w:rsidRPr="00FD47AE">
        <w:rPr>
          <w:rFonts w:ascii="Tahoma" w:eastAsia="Times New Roman" w:hAnsi="Tahoma" w:cs="Tahoma"/>
          <w:i/>
          <w:iCs/>
          <w:color w:val="000000"/>
          <w:sz w:val="16"/>
          <w:lang w:eastAsia="ru-RU"/>
        </w:rPr>
        <w:t>логические ошибки</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1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Неправильное использование операторов. Например, вместо знака обычного деления вы случайно использовали знак целочисленного деления.</w:t>
      </w:r>
    </w:p>
    <w:p w:rsidR="00FD47AE" w:rsidRPr="00FD47AE" w:rsidRDefault="00FD47AE" w:rsidP="00FD47AE">
      <w:pPr>
        <w:numPr>
          <w:ilvl w:val="0"/>
          <w:numId w:val="1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Расчет какого-либо показателя по неправильной формуле. Например, если неточно расставить скобки в каком-либо выражении - это приведет к ошибке, хотя внешне все может выглядеть правильным.</w:t>
      </w:r>
    </w:p>
    <w:p w:rsidR="00FD47AE" w:rsidRPr="00FD47AE" w:rsidRDefault="00FD47AE" w:rsidP="00FD47AE">
      <w:pPr>
        <w:numPr>
          <w:ilvl w:val="0"/>
          <w:numId w:val="1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Неправильное использование функций - как встроенных, так и пользовательских. Например, используя функцию </w:t>
      </w:r>
      <w:r w:rsidRPr="00FD47AE">
        <w:rPr>
          <w:rFonts w:ascii="Courier New" w:eastAsia="Times New Roman" w:hAnsi="Courier New" w:cs="Courier New"/>
          <w:color w:val="8B0000"/>
          <w:sz w:val="16"/>
          <w:lang w:eastAsia="ru-RU"/>
        </w:rPr>
        <w:t>Str </w:t>
      </w:r>
      <w:r w:rsidRPr="00FD47AE">
        <w:rPr>
          <w:rFonts w:ascii="Tahoma" w:eastAsia="Times New Roman" w:hAnsi="Tahoma" w:cs="Tahoma"/>
          <w:color w:val="000000"/>
          <w:sz w:val="16"/>
          <w:szCs w:val="16"/>
          <w:lang w:eastAsia="ru-RU"/>
        </w:rPr>
        <w:t>для получения строкового представления числа, вы не учли, что для положительных чисел эта функция добавляет в начало строки пробел. Далее вы попытались узнать первую цифру числа, вырезав первый символ полученной строки. Естественно, никакой цифры в этом случае не получится - лишь знак пробела для положительных или "минус" для отрицательных чисел.</w:t>
      </w:r>
    </w:p>
    <w:p w:rsidR="00FD47AE" w:rsidRPr="00FD47AE" w:rsidRDefault="00FD47AE" w:rsidP="00FD47AE">
      <w:pPr>
        <w:numPr>
          <w:ilvl w:val="0"/>
          <w:numId w:val="1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Неправильное использование переменных. Например, вы используете два </w:t>
      </w:r>
      <w:r w:rsidRPr="00FD47AE">
        <w:rPr>
          <w:rFonts w:ascii="Tahoma" w:eastAsia="Times New Roman" w:hAnsi="Tahoma" w:cs="Tahoma"/>
          <w:i/>
          <w:iCs/>
          <w:color w:val="000000"/>
          <w:sz w:val="16"/>
          <w:lang w:eastAsia="ru-RU"/>
        </w:rPr>
        <w:t>вложенных цикла</w:t>
      </w:r>
      <w:r w:rsidRPr="00FD47AE">
        <w:rPr>
          <w:rFonts w:ascii="Tahoma" w:eastAsia="Times New Roman" w:hAnsi="Tahoma" w:cs="Tahoma"/>
          <w:color w:val="000000"/>
          <w:sz w:val="16"/>
          <w:szCs w:val="16"/>
          <w:lang w:eastAsia="ru-RU"/>
        </w:rPr>
        <w:t> для обработки двумерного массива. Одна из цикловых переменных имеет имя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вторая - </w:t>
      </w:r>
      <w:r w:rsidRPr="00FD47AE">
        <w:rPr>
          <w:rFonts w:ascii="Courier New" w:eastAsia="Times New Roman" w:hAnsi="Courier New" w:cs="Courier New"/>
          <w:color w:val="8B0000"/>
          <w:sz w:val="16"/>
          <w:lang w:eastAsia="ru-RU"/>
        </w:rPr>
        <w:t>j</w:t>
      </w:r>
      <w:r w:rsidRPr="00FD47AE">
        <w:rPr>
          <w:rFonts w:ascii="Tahoma" w:eastAsia="Times New Roman" w:hAnsi="Tahoma" w:cs="Tahoma"/>
          <w:color w:val="000000"/>
          <w:sz w:val="16"/>
          <w:szCs w:val="16"/>
          <w:lang w:eastAsia="ru-RU"/>
        </w:rPr>
        <w:t>. Они довольно сильно похожи внешне, их можно случайно перепутать при указании индексов массива. К тому же, обрабатывая массив в цикле довольно легко перепутать место каждой из переменных при указании </w:t>
      </w:r>
      <w:r w:rsidRPr="00FD47AE">
        <w:rPr>
          <w:rFonts w:ascii="Tahoma" w:eastAsia="Times New Roman" w:hAnsi="Tahoma" w:cs="Tahoma"/>
          <w:i/>
          <w:iCs/>
          <w:color w:val="000000"/>
          <w:sz w:val="16"/>
          <w:lang w:eastAsia="ru-RU"/>
        </w:rPr>
        <w:t>индекса массива</w:t>
      </w:r>
      <w:r w:rsidRPr="00FD47AE">
        <w:rPr>
          <w:rFonts w:ascii="Tahoma" w:eastAsia="Times New Roman" w:hAnsi="Tahoma" w:cs="Tahoma"/>
          <w:color w:val="000000"/>
          <w:sz w:val="16"/>
          <w:szCs w:val="16"/>
          <w:lang w:eastAsia="ru-RU"/>
        </w:rPr>
        <w:t>. Использование понятных имен переменных (например - </w:t>
      </w:r>
      <w:r w:rsidRPr="00FD47AE">
        <w:rPr>
          <w:rFonts w:ascii="Courier New" w:eastAsia="Times New Roman" w:hAnsi="Courier New" w:cs="Courier New"/>
          <w:color w:val="8B0000"/>
          <w:sz w:val="16"/>
          <w:lang w:eastAsia="ru-RU"/>
        </w:rPr>
        <w:t>my_Age</w:t>
      </w:r>
      <w:r w:rsidRPr="00FD47AE">
        <w:rPr>
          <w:rFonts w:ascii="Tahoma" w:eastAsia="Times New Roman" w:hAnsi="Tahoma" w:cs="Tahoma"/>
          <w:color w:val="000000"/>
          <w:sz w:val="16"/>
          <w:szCs w:val="16"/>
          <w:lang w:eastAsia="ru-RU"/>
        </w:rPr>
        <w:t> или </w:t>
      </w:r>
      <w:r w:rsidRPr="00FD47AE">
        <w:rPr>
          <w:rFonts w:ascii="Courier New" w:eastAsia="Times New Roman" w:hAnsi="Courier New" w:cs="Courier New"/>
          <w:color w:val="8B0000"/>
          <w:sz w:val="16"/>
          <w:lang w:eastAsia="ru-RU"/>
        </w:rPr>
        <w:t>num_Vozrast</w:t>
      </w:r>
      <w:r w:rsidRPr="00FD47AE">
        <w:rPr>
          <w:rFonts w:ascii="Tahoma" w:eastAsia="Times New Roman" w:hAnsi="Tahoma" w:cs="Tahoma"/>
          <w:color w:val="000000"/>
          <w:sz w:val="16"/>
          <w:szCs w:val="16"/>
          <w:lang w:eastAsia="ru-RU"/>
        </w:rPr>
        <w:t> для хранения возраста и т.д.) позволяет эффективно бороться с такими ошибками.</w:t>
      </w:r>
    </w:p>
    <w:p w:rsidR="00FD47AE" w:rsidRPr="00FD47AE" w:rsidRDefault="00FD47AE" w:rsidP="00FD47AE">
      <w:pPr>
        <w:numPr>
          <w:ilvl w:val="0"/>
          <w:numId w:val="1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Случайное использование "новых" переменных. Например, вы предложили пользователю ввести некое значение и записали его в переменную </w:t>
      </w:r>
      <w:r w:rsidRPr="00FD47AE">
        <w:rPr>
          <w:rFonts w:ascii="Courier New" w:eastAsia="Times New Roman" w:hAnsi="Courier New" w:cs="Courier New"/>
          <w:color w:val="8B0000"/>
          <w:sz w:val="16"/>
          <w:lang w:eastAsia="ru-RU"/>
        </w:rPr>
        <w:t>num_Inp</w:t>
      </w:r>
      <w:r w:rsidRPr="00FD47AE">
        <w:rPr>
          <w:rFonts w:ascii="Tahoma" w:eastAsia="Times New Roman" w:hAnsi="Tahoma" w:cs="Tahoma"/>
          <w:color w:val="000000"/>
          <w:sz w:val="16"/>
          <w:szCs w:val="16"/>
          <w:lang w:eastAsia="ru-RU"/>
        </w:rPr>
        <w:t xml:space="preserve">, а </w:t>
      </w:r>
      <w:proofErr w:type="gramStart"/>
      <w:r w:rsidRPr="00FD47AE">
        <w:rPr>
          <w:rFonts w:ascii="Tahoma" w:eastAsia="Times New Roman" w:hAnsi="Tahoma" w:cs="Tahoma"/>
          <w:color w:val="000000"/>
          <w:sz w:val="16"/>
          <w:szCs w:val="16"/>
          <w:lang w:eastAsia="ru-RU"/>
        </w:rPr>
        <w:t>использовав</w:t>
      </w:r>
      <w:proofErr w:type="gramEnd"/>
      <w:r w:rsidRPr="00FD47AE">
        <w:rPr>
          <w:rFonts w:ascii="Tahoma" w:eastAsia="Times New Roman" w:hAnsi="Tahoma" w:cs="Tahoma"/>
          <w:color w:val="000000"/>
          <w:sz w:val="16"/>
          <w:szCs w:val="16"/>
          <w:lang w:eastAsia="ru-RU"/>
        </w:rPr>
        <w:t xml:space="preserve"> эту переменную в выражении, напечатали не </w:t>
      </w:r>
      <w:r w:rsidRPr="00FD47AE">
        <w:rPr>
          <w:rFonts w:ascii="Courier New" w:eastAsia="Times New Roman" w:hAnsi="Courier New" w:cs="Courier New"/>
          <w:color w:val="8B0000"/>
          <w:sz w:val="16"/>
          <w:lang w:eastAsia="ru-RU"/>
        </w:rPr>
        <w:t>num_Inp</w:t>
      </w:r>
      <w:r w:rsidRPr="00FD47AE">
        <w:rPr>
          <w:rFonts w:ascii="Tahoma" w:eastAsia="Times New Roman" w:hAnsi="Tahoma" w:cs="Tahoma"/>
          <w:color w:val="000000"/>
          <w:sz w:val="16"/>
          <w:szCs w:val="16"/>
          <w:lang w:eastAsia="ru-RU"/>
        </w:rPr>
        <w:t>, а </w:t>
      </w:r>
      <w:r w:rsidRPr="00FD47AE">
        <w:rPr>
          <w:rFonts w:ascii="Courier New" w:eastAsia="Times New Roman" w:hAnsi="Courier New" w:cs="Courier New"/>
          <w:color w:val="8B0000"/>
          <w:sz w:val="16"/>
          <w:lang w:eastAsia="ru-RU"/>
        </w:rPr>
        <w:t>num_Ihp</w:t>
      </w:r>
      <w:r w:rsidRPr="00FD47AE">
        <w:rPr>
          <w:rFonts w:ascii="Tahoma" w:eastAsia="Times New Roman" w:hAnsi="Tahoma" w:cs="Tahoma"/>
          <w:color w:val="000000"/>
          <w:sz w:val="16"/>
          <w:szCs w:val="16"/>
          <w:lang w:eastAsia="ru-RU"/>
        </w:rPr>
        <w:t>. Внешне они похожи, но, присмотревшись, вы можете обнаружить, что имена разные. Еще сложней искать ошибки в латинских именах переменных, в которые "вкрались" русские буквы. Разницу между </w:t>
      </w:r>
      <w:r w:rsidRPr="00FD47AE">
        <w:rPr>
          <w:rFonts w:ascii="Courier New" w:eastAsia="Times New Roman" w:hAnsi="Courier New" w:cs="Courier New"/>
          <w:color w:val="8B0000"/>
          <w:sz w:val="16"/>
          <w:lang w:eastAsia="ru-RU"/>
        </w:rPr>
        <w:t>my_Name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my_Namе</w:t>
      </w:r>
      <w:r w:rsidRPr="00FD47AE">
        <w:rPr>
          <w:rFonts w:ascii="Tahoma" w:eastAsia="Times New Roman" w:hAnsi="Tahoma" w:cs="Tahoma"/>
          <w:color w:val="000000"/>
          <w:sz w:val="16"/>
          <w:szCs w:val="16"/>
          <w:lang w:eastAsia="ru-RU"/>
        </w:rPr>
        <w:t> вы не увидите, но это - разные переменные - в конце второй вместо латинской </w:t>
      </w:r>
      <w:r w:rsidRPr="00FD47AE">
        <w:rPr>
          <w:rFonts w:ascii="Courier New" w:eastAsia="Times New Roman" w:hAnsi="Courier New" w:cs="Courier New"/>
          <w:color w:val="8B0000"/>
          <w:sz w:val="16"/>
          <w:lang w:eastAsia="ru-RU"/>
        </w:rPr>
        <w:t>e</w:t>
      </w:r>
      <w:r w:rsidRPr="00FD47AE">
        <w:rPr>
          <w:rFonts w:ascii="Tahoma" w:eastAsia="Times New Roman" w:hAnsi="Tahoma" w:cs="Tahoma"/>
          <w:color w:val="000000"/>
          <w:sz w:val="16"/>
          <w:szCs w:val="16"/>
          <w:lang w:eastAsia="ru-RU"/>
        </w:rPr>
        <w:t> использована русская </w:t>
      </w:r>
      <w:r w:rsidRPr="00FD47AE">
        <w:rPr>
          <w:rFonts w:ascii="Courier New" w:eastAsia="Times New Roman" w:hAnsi="Courier New" w:cs="Courier New"/>
          <w:color w:val="8B0000"/>
          <w:sz w:val="16"/>
          <w:lang w:eastAsia="ru-RU"/>
        </w:rPr>
        <w:t>е</w:t>
      </w:r>
      <w:r w:rsidRPr="00FD47AE">
        <w:rPr>
          <w:rFonts w:ascii="Tahoma" w:eastAsia="Times New Roman" w:hAnsi="Tahoma" w:cs="Tahoma"/>
          <w:color w:val="000000"/>
          <w:sz w:val="16"/>
          <w:szCs w:val="16"/>
          <w:lang w:eastAsia="ru-RU"/>
        </w:rPr>
        <w:t xml:space="preserve">. Эффективно бороться с такими ошибками можно, если задать в редакторе опцию обязательного объявления переменных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Option </w:t>
      </w:r>
      <w:r w:rsidRPr="00FD47AE">
        <w:rPr>
          <w:rFonts w:ascii="Courier New" w:eastAsia="Times New Roman" w:hAnsi="Courier New" w:cs="Courier New"/>
          <w:i/>
          <w:iCs/>
          <w:color w:val="8B0000"/>
          <w:sz w:val="16"/>
          <w:lang w:eastAsia="ru-RU"/>
        </w:rPr>
        <w:t>Explicit</w:t>
      </w:r>
      <w:r w:rsidRPr="00FD47AE">
        <w:rPr>
          <w:rFonts w:ascii="Tahoma" w:eastAsia="Times New Roman" w:hAnsi="Tahoma" w:cs="Tahoma"/>
          <w:color w:val="000000"/>
          <w:sz w:val="16"/>
          <w:szCs w:val="16"/>
          <w:lang w:eastAsia="ru-RU"/>
        </w:rPr>
        <w:t> ). При появлении необъявленной переменной редактор даст знать об этом.</w:t>
      </w:r>
    </w:p>
    <w:p w:rsidR="00FD47AE" w:rsidRPr="00FD47AE" w:rsidRDefault="00FD47AE" w:rsidP="00FD47AE">
      <w:pPr>
        <w:numPr>
          <w:ilvl w:val="0"/>
          <w:numId w:val="1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Неправильное использование оператора сравнения. Например, это может быть оператор, который сравнивает некие величины не так, как вы предполагали - вместо знака </w:t>
      </w:r>
      <w:r w:rsidRPr="00FD47AE">
        <w:rPr>
          <w:rFonts w:ascii="Courier New" w:eastAsia="Times New Roman" w:hAnsi="Courier New" w:cs="Courier New"/>
          <w:color w:val="8B0000"/>
          <w:sz w:val="16"/>
          <w:lang w:eastAsia="ru-RU"/>
        </w:rPr>
        <w:t>&lt;</w:t>
      </w:r>
      <w:r w:rsidRPr="00FD47AE">
        <w:rPr>
          <w:rFonts w:ascii="Tahoma" w:eastAsia="Times New Roman" w:hAnsi="Tahoma" w:cs="Tahoma"/>
          <w:color w:val="000000"/>
          <w:sz w:val="16"/>
          <w:szCs w:val="16"/>
          <w:lang w:eastAsia="ru-RU"/>
        </w:rPr>
        <w:t> вы случайно использовали </w:t>
      </w:r>
      <w:r w:rsidRPr="00FD47AE">
        <w:rPr>
          <w:rFonts w:ascii="Courier New" w:eastAsia="Times New Roman" w:hAnsi="Courier New" w:cs="Courier New"/>
          <w:color w:val="8B0000"/>
          <w:sz w:val="16"/>
          <w:lang w:eastAsia="ru-RU"/>
        </w:rPr>
        <w:t>&gt;</w:t>
      </w:r>
      <w:r w:rsidRPr="00FD47AE">
        <w:rPr>
          <w:rFonts w:ascii="Tahoma" w:eastAsia="Times New Roman" w:hAnsi="Tahoma" w:cs="Tahoma"/>
          <w:color w:val="000000"/>
          <w:sz w:val="16"/>
          <w:szCs w:val="16"/>
          <w:lang w:eastAsia="ru-RU"/>
        </w:rPr>
        <w:t xml:space="preserve"> или, редактируя сравнение (скажем, </w:t>
      </w:r>
      <w:proofErr w:type="gramStart"/>
      <w:r w:rsidRPr="00FD47AE">
        <w:rPr>
          <w:rFonts w:ascii="Tahoma" w:eastAsia="Times New Roman" w:hAnsi="Tahoma" w:cs="Tahoma"/>
          <w:color w:val="000000"/>
          <w:sz w:val="16"/>
          <w:szCs w:val="16"/>
          <w:lang w:eastAsia="ru-RU"/>
        </w:rPr>
        <w:t>скопировав похожий оператор сравнения из</w:t>
      </w:r>
      <w:proofErr w:type="gramEnd"/>
      <w:r w:rsidRPr="00FD47AE">
        <w:rPr>
          <w:rFonts w:ascii="Tahoma" w:eastAsia="Times New Roman" w:hAnsi="Tahoma" w:cs="Tahoma"/>
          <w:color w:val="000000"/>
          <w:sz w:val="16"/>
          <w:szCs w:val="16"/>
          <w:lang w:eastAsia="ru-RU"/>
        </w:rPr>
        <w:t xml:space="preserve"> другого места программы для ускорения работы), поменяли местами сравниваемые переменные или выражения, не поменяв знака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Ошибки логики можно найти лишь тщательно проверив и протестировав программу. Чтобы облегчить работу с кодом программы, рекомендуется снабжать ее комментариями. Вовсе необязательно комментировать каждую строчку, достаточно выделить крупные функциональные блоки.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8.2. Ошибки при выполнении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Такие ошибки называют еще </w:t>
      </w:r>
      <w:r w:rsidRPr="00FD47AE">
        <w:rPr>
          <w:rFonts w:ascii="Tahoma" w:eastAsia="Times New Roman" w:hAnsi="Tahoma" w:cs="Tahoma"/>
          <w:i/>
          <w:iCs/>
          <w:color w:val="000000"/>
          <w:sz w:val="16"/>
          <w:lang w:eastAsia="ru-RU"/>
        </w:rPr>
        <w:t>ошибками времени выполнения</w:t>
      </w:r>
      <w:r w:rsidRPr="00FD47AE">
        <w:rPr>
          <w:rFonts w:ascii="Tahoma" w:eastAsia="Times New Roman" w:hAnsi="Tahoma" w:cs="Tahoma"/>
          <w:color w:val="000000"/>
          <w:sz w:val="16"/>
          <w:szCs w:val="16"/>
          <w:lang w:eastAsia="ru-RU"/>
        </w:rPr>
        <w:t>. Происходят они, как правило, при неправильном вводе данных пользователем, при возникновении обстоятельств, делающих дальнейшую нормальную работу программы невозможной. Например, ошибку вызовет попытка использовать текстовые данные в арифметическом выражении, попытка сохранения файла в несуществующей директории, </w:t>
      </w:r>
      <w:r w:rsidRPr="00FD47AE">
        <w:rPr>
          <w:rFonts w:ascii="Tahoma" w:eastAsia="Times New Roman" w:hAnsi="Tahoma" w:cs="Tahoma"/>
          <w:i/>
          <w:iCs/>
          <w:color w:val="000000"/>
          <w:sz w:val="16"/>
          <w:lang w:eastAsia="ru-RU"/>
        </w:rPr>
        <w:t>деление</w:t>
      </w:r>
      <w:r w:rsidRPr="00FD47AE">
        <w:rPr>
          <w:rFonts w:ascii="Tahoma" w:eastAsia="Times New Roman" w:hAnsi="Tahoma" w:cs="Tahoma"/>
          <w:color w:val="000000"/>
          <w:sz w:val="16"/>
          <w:szCs w:val="16"/>
          <w:lang w:eastAsia="ru-RU"/>
        </w:rPr>
        <w:t> на ноль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Ошибки времени выполнения возникают</w:t>
      </w:r>
      <w:r w:rsidRPr="00FD47AE">
        <w:rPr>
          <w:rFonts w:ascii="Tahoma" w:eastAsia="Times New Roman" w:hAnsi="Tahoma" w:cs="Tahoma"/>
          <w:color w:val="000000"/>
          <w:sz w:val="16"/>
          <w:szCs w:val="16"/>
          <w:lang w:eastAsia="ru-RU"/>
        </w:rPr>
        <w:t xml:space="preserve"> в нормально работающих программах, которые прошли проверку на синтаксическую и логическую правильность. С этими ошибками можно </w:t>
      </w:r>
      <w:proofErr w:type="gramStart"/>
      <w:r w:rsidRPr="00FD47AE">
        <w:rPr>
          <w:rFonts w:ascii="Tahoma" w:eastAsia="Times New Roman" w:hAnsi="Tahoma" w:cs="Tahoma"/>
          <w:color w:val="000000"/>
          <w:sz w:val="16"/>
          <w:szCs w:val="16"/>
          <w:lang w:eastAsia="ru-RU"/>
        </w:rPr>
        <w:t>бороться</w:t>
      </w:r>
      <w:proofErr w:type="gramEnd"/>
      <w:r w:rsidRPr="00FD47AE">
        <w:rPr>
          <w:rFonts w:ascii="Tahoma" w:eastAsia="Times New Roman" w:hAnsi="Tahoma" w:cs="Tahoma"/>
          <w:color w:val="000000"/>
          <w:sz w:val="16"/>
          <w:szCs w:val="16"/>
          <w:lang w:eastAsia="ru-RU"/>
        </w:rPr>
        <w:t xml:space="preserve"> используя один из двух методов. Первый - </w:t>
      </w:r>
      <w:r w:rsidRPr="00FD47AE">
        <w:rPr>
          <w:rFonts w:ascii="Tahoma" w:eastAsia="Times New Roman" w:hAnsi="Tahoma" w:cs="Tahoma"/>
          <w:color w:val="000000"/>
          <w:sz w:val="16"/>
          <w:szCs w:val="16"/>
          <w:lang w:eastAsia="ru-RU"/>
        </w:rPr>
        <w:lastRenderedPageBreak/>
        <w:t>разработка программы таким образом, чтобы не допустить этих ошибок, создание программных конструкций, которые предотвращают возникновение ошибок. Второе - перехват ошибок и их обработка.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для начала, рассмотрим способы поиска ошибок в процессе создания программ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8.3. Тестирование программ и поиск ошибок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Синтаксические ошибки</w:t>
      </w:r>
      <w:r w:rsidRPr="00FD47AE">
        <w:rPr>
          <w:rFonts w:ascii="Tahoma" w:eastAsia="Times New Roman" w:hAnsi="Tahoma" w:cs="Tahoma"/>
          <w:color w:val="000000"/>
          <w:sz w:val="16"/>
          <w:szCs w:val="16"/>
          <w:lang w:eastAsia="ru-RU"/>
        </w:rPr>
        <w:t>, как уже было сказано, выявляются обычно на очень раннем этапе - сразу после набора текста в редакторе. А вот для поиска </w:t>
      </w:r>
      <w:r w:rsidRPr="00FD47AE">
        <w:rPr>
          <w:rFonts w:ascii="Tahoma" w:eastAsia="Times New Roman" w:hAnsi="Tahoma" w:cs="Tahoma"/>
          <w:i/>
          <w:iCs/>
          <w:color w:val="000000"/>
          <w:sz w:val="16"/>
          <w:lang w:eastAsia="ru-RU"/>
        </w:rPr>
        <w:t>логических ошибок</w:t>
      </w:r>
      <w:r w:rsidRPr="00FD47AE">
        <w:rPr>
          <w:rFonts w:ascii="Tahoma" w:eastAsia="Times New Roman" w:hAnsi="Tahoma" w:cs="Tahoma"/>
          <w:color w:val="000000"/>
          <w:sz w:val="16"/>
          <w:szCs w:val="16"/>
          <w:lang w:eastAsia="ru-RU"/>
        </w:rPr>
        <w:t> полезно протестировать программу.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начала протестируйте вашу программу в обычном режиме работы. Например, если вы предлагаете ввести пользователю число - введите сами число и проверьте результаты работы. Если действия программы будут различаться в зависимости от введенных данных - попытайтесь перебрать все варианты этих данных - так, чтобы проверить все ветви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обычные проверки закончились успешно - можно считать, что ваша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корректно работает, не имеет </w:t>
      </w:r>
      <w:r w:rsidRPr="00FD47AE">
        <w:rPr>
          <w:rFonts w:ascii="Tahoma" w:eastAsia="Times New Roman" w:hAnsi="Tahoma" w:cs="Tahoma"/>
          <w:i/>
          <w:iCs/>
          <w:color w:val="000000"/>
          <w:sz w:val="16"/>
          <w:lang w:eastAsia="ru-RU"/>
        </w:rPr>
        <w:t>синтаксических</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логических ошибок</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этого можно усложнить режим тестирования, чтобы как можно более полно сымитировать действия пользователя программы и посмотреть на ее поведение. Еще лучше - попытайтесь целенаправленно вызвать ошибку. Гораздо лучше, когда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даст сбой на вашем рабочем столе, и вы сможете оперативно устранить этот сбой, чем ждать, когда то же самое произойдет у другого пользователя.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проверки программы в реальных условиях попробуйте провести следующие эксперименты.</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программа запрашивает число - введите какое-нибудь слово, очень большое число, ноль, отрицательное число, оставьте поле ввода пустым, введите дробное число. Если вы не предусмотрели никаких специальных мер по обработке ошибок, при выполнении подобных операций вы почти гарантированно встретитесь с проблемами.</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Попытайтесь запустить программу, открыв несколько окон с документами.</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Попытайтесь прервать работу программы, а потом снова возобновить ее. Если в вашей программе есть участки, в течение выполнения которых нельзя допускать прерывания работы программы пользователем - вам следует подумать о том, чтобы запретить прерывание работы программы на этих участках.</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Попытайтесь использовать вашу программу в более старой версии Microsoft Office, в нерусифицированной версии. Обратите внимание, например, на различия расширений имен файлов в Office 2007 и более старых версиях, на различия в объектных моделях. В общем случае программы из более старых версий Office будут работать в Office 2007, однако если они используют какие-то специфические особенности Office - такие программы нуждаются в проверке и обновлении. В то же время, макросы для Office 2007, использующие новые объектные модели, могут не работать или работать неправильно в старых версиях.</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Попытайтесь поработать с вашей программой на чужом ПК. Вполне возможно, что при таком эксперименте вы столкнетесь с ошибкой. Например, вы программно работаете с файлами на вашем рабочем ПК - если эти файлы отсутствуют на ПК другого пользователя или находятся в других директориях, или тех директорий, которые нужны вашей программе, нет на ПК другого пользователя - вы столкнетесь с ошибкой.</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 время работы программы сделайте что-нибудь необычное. Как правило, от пользователей можно ожидать любых странных на первый взгляд действий. Если вы тестируете программу для MS Word, которая правит текст или занимается автоматическим созданием текста, попробуйте во время ее работы переключаться между документами, читать документ, вносить в него правки, выделять произвольные участки текста. То же самое касается MS Excel - во время работы программы попробуйте переключаться между открытыми книгами, между листами, выделять ячейки, попробуйте запустить программу, делая различные листы активными, открыв несколько книг. Результаты такого тестирования могут быть совершенно непредсказуемыми. Проанализировав их, вы можете прити к выводу, что, например, на время выполнения программы нужно скрывать или блокировать документ, пользоваться альтернативными методами работы с документом. Яркий пример - объект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в MS Word, который чувствителен к смене выделения в процессе работы, и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может работать совсем без создания выделения в тексте.</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ваша программа использует файлы, находящиеся в локальной сети, отключите сеть во время работы программы. Проверьте ее реакцию. То же самое можно сделать, если ваша программа работает с принтером - проверьте ее реакцию на выключенный принтер, на принтер, в котором нет бумаги.</w:t>
      </w:r>
    </w:p>
    <w:p w:rsidR="00FD47AE" w:rsidRPr="00FD47AE" w:rsidRDefault="00FD47AE" w:rsidP="00FD47AE">
      <w:pPr>
        <w:numPr>
          <w:ilvl w:val="0"/>
          <w:numId w:val="16"/>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Наконец, представьте, что вы - пользователь программы и просто поработайте с ней. А еще лучше - попросите потенциального пользователя немного "пообщаться" с вашей программой. Этот способ позволяет протестировать программу в условиях, максимально приближенных к </w:t>
      </w:r>
      <w:proofErr w:type="gramStart"/>
      <w:r w:rsidRPr="00FD47AE">
        <w:rPr>
          <w:rFonts w:ascii="Tahoma" w:eastAsia="Times New Roman" w:hAnsi="Tahoma" w:cs="Tahoma"/>
          <w:color w:val="000000"/>
          <w:sz w:val="16"/>
          <w:szCs w:val="16"/>
          <w:lang w:eastAsia="ru-RU"/>
        </w:rPr>
        <w:t>реальным</w:t>
      </w:r>
      <w:proofErr w:type="gramEnd"/>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Возможно, вам покажется, что такая проверка не нужна вашей программе. Если вы пишете небольшой </w:t>
      </w:r>
      <w:r w:rsidRPr="00FD47AE">
        <w:rPr>
          <w:rFonts w:ascii="Tahoma" w:eastAsia="Times New Roman" w:hAnsi="Tahoma" w:cs="Tahoma"/>
          <w:i/>
          <w:iCs/>
          <w:color w:val="000000"/>
          <w:sz w:val="16"/>
          <w:lang w:eastAsia="ru-RU"/>
        </w:rPr>
        <w:t>макрос</w:t>
      </w:r>
      <w:r w:rsidRPr="00FD47AE">
        <w:rPr>
          <w:rFonts w:ascii="Tahoma" w:eastAsia="Times New Roman" w:hAnsi="Tahoma" w:cs="Tahoma"/>
          <w:color w:val="000000"/>
          <w:sz w:val="16"/>
          <w:szCs w:val="16"/>
          <w:lang w:eastAsia="ru-RU"/>
        </w:rPr>
        <w:t> для собственного использования, скорее всего, так оно и есть. Но стоит вашему проекту хоть немного вырасти, методы поиска и устранения ошибок могут оказаться очень кстати.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Если вы встретитесь с ошибками и затрудняетесь определить, где именно они происходят - попробуйте выполнить программу в пошаговом режиме, используйте встроенные в редактор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средства для </w:t>
      </w:r>
      <w:r w:rsidRPr="00FD47AE">
        <w:rPr>
          <w:rFonts w:ascii="Tahoma" w:eastAsia="Times New Roman" w:hAnsi="Tahoma" w:cs="Tahoma"/>
          <w:i/>
          <w:iCs/>
          <w:color w:val="000000"/>
          <w:sz w:val="16"/>
          <w:lang w:eastAsia="ru-RU"/>
        </w:rPr>
        <w:t>отладки программ</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8.4. Отладка программ в редакторе VBA</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Основной метод отладки - это </w:t>
      </w:r>
      <w:r w:rsidRPr="00FD47AE">
        <w:rPr>
          <w:rFonts w:ascii="Tahoma" w:eastAsia="Times New Roman" w:hAnsi="Tahoma" w:cs="Tahoma"/>
          <w:i/>
          <w:iCs/>
          <w:color w:val="000000"/>
          <w:sz w:val="16"/>
          <w:lang w:eastAsia="ru-RU"/>
        </w:rPr>
        <w:t>пошаговое исполнение программы</w:t>
      </w:r>
      <w:r w:rsidRPr="00FD47AE">
        <w:rPr>
          <w:rFonts w:ascii="Tahoma" w:eastAsia="Times New Roman" w:hAnsi="Tahoma" w:cs="Tahoma"/>
          <w:color w:val="000000"/>
          <w:sz w:val="16"/>
          <w:szCs w:val="16"/>
          <w:lang w:eastAsia="ru-RU"/>
        </w:rPr>
        <w:t> с использованием точек останова (</w:t>
      </w:r>
      <w:r w:rsidRPr="00FD47AE">
        <w:rPr>
          <w:rFonts w:ascii="Tahoma" w:eastAsia="Times New Roman" w:hAnsi="Tahoma" w:cs="Tahoma"/>
          <w:i/>
          <w:iCs/>
          <w:color w:val="000000"/>
          <w:sz w:val="16"/>
          <w:lang w:eastAsia="ru-RU"/>
        </w:rPr>
        <w:t>breakpoint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создать в программе точку останова, достаточно щелкнуть мышью в редакторе на серой панели напротив команды, на которой нужно остановить выполнение программы. Там появится большая красная точка (</w:t>
      </w:r>
      <w:hyperlink r:id="rId255" w:anchor="image.8.1" w:history="1">
        <w:r w:rsidRPr="00FD47AE">
          <w:rPr>
            <w:rFonts w:ascii="Tahoma" w:eastAsia="Times New Roman" w:hAnsi="Tahoma" w:cs="Tahoma"/>
            <w:color w:val="0071A6"/>
            <w:sz w:val="16"/>
            <w:lang w:eastAsia="ru-RU"/>
          </w:rPr>
          <w:t>рис. 8.1</w:t>
        </w:r>
      </w:hyperlink>
      <w:r w:rsidRPr="00FD47AE">
        <w:rPr>
          <w:rFonts w:ascii="Tahoma" w:eastAsia="Times New Roman" w:hAnsi="Tahoma" w:cs="Tahoma"/>
          <w:color w:val="000000"/>
          <w:sz w:val="16"/>
          <w:szCs w:val="16"/>
          <w:lang w:eastAsia="ru-RU"/>
        </w:rPr>
        <w:t>.) - здесь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будет остановлена в процессе выполнения. Строка будет подсвечена красным цветом.</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0" w:name="image.8.1"/>
      <w:bookmarkEnd w:id="380"/>
      <w:r>
        <w:rPr>
          <w:rFonts w:ascii="Tahoma" w:eastAsia="Times New Roman" w:hAnsi="Tahoma" w:cs="Tahoma"/>
          <w:noProof/>
          <w:color w:val="000000"/>
          <w:sz w:val="16"/>
          <w:szCs w:val="16"/>
          <w:lang w:eastAsia="ru-RU"/>
        </w:rPr>
        <w:drawing>
          <wp:inline distT="0" distB="0" distL="0" distR="0">
            <wp:extent cx="4468495" cy="2760345"/>
            <wp:effectExtent l="19050" t="0" r="8255" b="0"/>
            <wp:docPr id="117" name="Рисунок 117" descr="Точка останова в программ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Точка останова в программе "/>
                    <pic:cNvPicPr>
                      <a:picLocks noChangeAspect="1" noChangeArrowheads="1"/>
                    </pic:cNvPicPr>
                  </pic:nvPicPr>
                  <pic:blipFill>
                    <a:blip r:embed="rId256" cstate="print"/>
                    <a:srcRect/>
                    <a:stretch>
                      <a:fillRect/>
                    </a:stretch>
                  </pic:blipFill>
                  <pic:spPr bwMode="auto">
                    <a:xfrm>
                      <a:off x="0" y="0"/>
                      <a:ext cx="4468495" cy="276034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8.1. </w:t>
      </w:r>
      <w:r w:rsidRPr="00FD47AE">
        <w:rPr>
          <w:rFonts w:ascii="Tahoma" w:eastAsia="Times New Roman" w:hAnsi="Tahoma" w:cs="Tahoma"/>
          <w:color w:val="000000"/>
          <w:sz w:val="16"/>
          <w:szCs w:val="16"/>
          <w:lang w:eastAsia="ru-RU"/>
        </w:rPr>
        <w:t>Точка останова в программе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Следует понимать, что </w:t>
      </w:r>
      <w:proofErr w:type="gramStart"/>
      <w:r w:rsidRPr="00FD47AE">
        <w:rPr>
          <w:rFonts w:ascii="Tahoma" w:eastAsia="Times New Roman" w:hAnsi="Tahoma" w:cs="Tahoma"/>
          <w:color w:val="000000"/>
          <w:sz w:val="16"/>
          <w:szCs w:val="16"/>
          <w:lang w:eastAsia="ru-RU"/>
        </w:rPr>
        <w:t>строка, подсвеченная при остановке программы еще не выполнялась</w:t>
      </w:r>
      <w:proofErr w:type="gramEnd"/>
      <w:r w:rsidRPr="00FD47AE">
        <w:rPr>
          <w:rFonts w:ascii="Tahoma" w:eastAsia="Times New Roman" w:hAnsi="Tahoma" w:cs="Tahoma"/>
          <w:color w:val="000000"/>
          <w:sz w:val="16"/>
          <w:szCs w:val="16"/>
          <w:lang w:eastAsia="ru-RU"/>
        </w:rPr>
        <w:t xml:space="preserve"> - редактор указывает на нее, как бы говоря "Эта строка будет выполнена следующей".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Таких точек останова можно установить столько, сколько нужно - на тех строках программы, где вы подозреваете возникновение ошибки. Чтобы убрать точку останова, щелкните по ней мышью.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Установить точку останова в строку можно, выделив строку и выбрав команду </w:t>
      </w:r>
      <w:r w:rsidRPr="00FD47AE">
        <w:rPr>
          <w:rFonts w:ascii="Tahoma" w:eastAsia="Times New Roman" w:hAnsi="Tahoma" w:cs="Tahoma"/>
          <w:b/>
          <w:bCs/>
          <w:color w:val="000000"/>
          <w:sz w:val="16"/>
          <w:szCs w:val="16"/>
          <w:lang w:eastAsia="ru-RU"/>
        </w:rPr>
        <w:t>Debug o Toggle Breakpoint </w:t>
      </w:r>
      <w:r w:rsidRPr="00FD47AE">
        <w:rPr>
          <w:rFonts w:ascii="Tahoma" w:eastAsia="Times New Roman" w:hAnsi="Tahoma" w:cs="Tahoma"/>
          <w:color w:val="000000"/>
          <w:sz w:val="16"/>
          <w:szCs w:val="16"/>
          <w:lang w:eastAsia="ru-RU"/>
        </w:rPr>
        <w:t>(</w:t>
      </w:r>
      <w:r w:rsidRPr="00FD47AE">
        <w:rPr>
          <w:rFonts w:ascii="Tahoma" w:eastAsia="Times New Roman" w:hAnsi="Tahoma" w:cs="Tahoma"/>
          <w:i/>
          <w:iCs/>
          <w:color w:val="000000"/>
          <w:sz w:val="16"/>
          <w:lang w:eastAsia="ru-RU"/>
        </w:rPr>
        <w:t>Отладка</w:t>
      </w:r>
      <w:r w:rsidRPr="00FD47AE">
        <w:rPr>
          <w:rFonts w:ascii="Tahoma" w:eastAsia="Times New Roman" w:hAnsi="Tahoma" w:cs="Tahoma"/>
          <w:color w:val="000000"/>
          <w:sz w:val="16"/>
          <w:szCs w:val="16"/>
          <w:lang w:eastAsia="ru-RU"/>
        </w:rPr>
        <w:t> o</w:t>
      </w:r>
      <w:proofErr w:type="gramStart"/>
      <w:r w:rsidRPr="00FD47AE">
        <w:rPr>
          <w:rFonts w:ascii="Tahoma" w:eastAsia="Times New Roman" w:hAnsi="Tahoma" w:cs="Tahoma"/>
          <w:color w:val="000000"/>
          <w:sz w:val="16"/>
          <w:szCs w:val="16"/>
          <w:lang w:eastAsia="ru-RU"/>
        </w:rPr>
        <w:t xml:space="preserve"> У</w:t>
      </w:r>
      <w:proofErr w:type="gramEnd"/>
      <w:r w:rsidRPr="00FD47AE">
        <w:rPr>
          <w:rFonts w:ascii="Tahoma" w:eastAsia="Times New Roman" w:hAnsi="Tahoma" w:cs="Tahoma"/>
          <w:color w:val="000000"/>
          <w:sz w:val="16"/>
          <w:szCs w:val="16"/>
          <w:lang w:eastAsia="ru-RU"/>
        </w:rPr>
        <w:t>становить точку останова). Для удаления всех точек останова из программы можно воспользоваться командой </w:t>
      </w:r>
      <w:r w:rsidRPr="00FD47AE">
        <w:rPr>
          <w:rFonts w:ascii="Tahoma" w:eastAsia="Times New Roman" w:hAnsi="Tahoma" w:cs="Tahoma"/>
          <w:b/>
          <w:bCs/>
          <w:color w:val="000000"/>
          <w:sz w:val="16"/>
          <w:szCs w:val="16"/>
          <w:lang w:eastAsia="ru-RU"/>
        </w:rPr>
        <w:t>Debug o Clear All Breakpoints</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Отладка</w:t>
      </w:r>
      <w:r w:rsidRPr="00FD47AE">
        <w:rPr>
          <w:rFonts w:ascii="Tahoma" w:eastAsia="Times New Roman" w:hAnsi="Tahoma" w:cs="Tahoma"/>
          <w:color w:val="000000"/>
          <w:sz w:val="16"/>
          <w:szCs w:val="16"/>
          <w:lang w:eastAsia="ru-RU"/>
        </w:rPr>
        <w:t> o</w:t>
      </w:r>
      <w:proofErr w:type="gramStart"/>
      <w:r w:rsidRPr="00FD47AE">
        <w:rPr>
          <w:rFonts w:ascii="Tahoma" w:eastAsia="Times New Roman" w:hAnsi="Tahoma" w:cs="Tahoma"/>
          <w:color w:val="000000"/>
          <w:sz w:val="16"/>
          <w:szCs w:val="16"/>
          <w:lang w:eastAsia="ru-RU"/>
        </w:rPr>
        <w:t xml:space="preserve"> О</w:t>
      </w:r>
      <w:proofErr w:type="gramEnd"/>
      <w:r w:rsidRPr="00FD47AE">
        <w:rPr>
          <w:rFonts w:ascii="Tahoma" w:eastAsia="Times New Roman" w:hAnsi="Tahoma" w:cs="Tahoma"/>
          <w:color w:val="000000"/>
          <w:sz w:val="16"/>
          <w:szCs w:val="16"/>
          <w:lang w:eastAsia="ru-RU"/>
        </w:rPr>
        <w:t>чистить точки останова).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Вместо точек останова, расставленных мышью или из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можно использовать оператор </w:t>
      </w:r>
      <w:r w:rsidRPr="00FD47AE">
        <w:rPr>
          <w:rFonts w:ascii="Courier New" w:eastAsia="Times New Roman" w:hAnsi="Courier New" w:cs="Courier New"/>
          <w:color w:val="8B0000"/>
          <w:sz w:val="16"/>
          <w:lang w:eastAsia="ru-RU"/>
        </w:rPr>
        <w:t>Stop</w:t>
      </w:r>
      <w:r w:rsidRPr="00FD47AE">
        <w:rPr>
          <w:rFonts w:ascii="Tahoma" w:eastAsia="Times New Roman" w:hAnsi="Tahoma" w:cs="Tahoma"/>
          <w:color w:val="000000"/>
          <w:sz w:val="16"/>
          <w:szCs w:val="16"/>
          <w:lang w:eastAsia="ru-RU"/>
        </w:rPr>
        <w:t>. Он останавливает работу программы и переводит ее в режим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 же режим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можно включить, нажав во время работы программы комбинацию клавиш </w:t>
      </w:r>
      <w:r w:rsidRPr="00FD47AE">
        <w:rPr>
          <w:rFonts w:ascii="Courier New" w:eastAsia="Times New Roman" w:hAnsi="Courier New" w:cs="Courier New"/>
          <w:i/>
          <w:iCs/>
          <w:color w:val="8B0000"/>
          <w:sz w:val="16"/>
          <w:lang w:eastAsia="ru-RU"/>
        </w:rPr>
        <w:t>Ctr</w:t>
      </w:r>
      <w:r w:rsidRPr="00FD47AE">
        <w:rPr>
          <w:rFonts w:ascii="Courier New" w:eastAsia="Times New Roman" w:hAnsi="Courier New" w:cs="Courier New"/>
          <w:color w:val="8B0000"/>
          <w:sz w:val="16"/>
          <w:lang w:eastAsia="ru-RU"/>
        </w:rPr>
        <w:t> + Pause Break</w:t>
      </w:r>
      <w:r w:rsidRPr="00FD47AE">
        <w:rPr>
          <w:rFonts w:ascii="Tahoma" w:eastAsia="Times New Roman" w:hAnsi="Tahoma" w:cs="Tahoma"/>
          <w:color w:val="000000"/>
          <w:sz w:val="16"/>
          <w:szCs w:val="16"/>
          <w:lang w:eastAsia="ru-RU"/>
        </w:rPr>
        <w:t> и нажав в появившемся окне кнопку </w:t>
      </w:r>
      <w:r w:rsidRPr="00FD47AE">
        <w:rPr>
          <w:rFonts w:ascii="Courier New" w:eastAsia="Times New Roman" w:hAnsi="Courier New" w:cs="Courier New"/>
          <w:color w:val="8B0000"/>
          <w:sz w:val="16"/>
          <w:lang w:eastAsia="ru-RU"/>
        </w:rPr>
        <w:t>Debug</w:t>
      </w:r>
      <w:r w:rsidRPr="00FD47AE">
        <w:rPr>
          <w:rFonts w:ascii="Tahoma" w:eastAsia="Times New Roman" w:hAnsi="Tahoma" w:cs="Tahoma"/>
          <w:color w:val="000000"/>
          <w:sz w:val="16"/>
          <w:szCs w:val="16"/>
          <w:lang w:eastAsia="ru-RU"/>
        </w:rPr>
        <w:t>. Текущая строка будет выделена желтым цветом, напротив нее будет установлена желтая стрелочка. Однако такой способ обычно не позволяет точно "попасть" в то </w:t>
      </w:r>
      <w:r w:rsidRPr="00FD47AE">
        <w:rPr>
          <w:rFonts w:ascii="Tahoma" w:eastAsia="Times New Roman" w:hAnsi="Tahoma" w:cs="Tahoma"/>
          <w:i/>
          <w:iCs/>
          <w:color w:val="000000"/>
          <w:sz w:val="16"/>
          <w:lang w:eastAsia="ru-RU"/>
        </w:rPr>
        <w:t>место</w:t>
      </w:r>
      <w:r w:rsidRPr="00FD47AE">
        <w:rPr>
          <w:rFonts w:ascii="Tahoma" w:eastAsia="Times New Roman" w:hAnsi="Tahoma" w:cs="Tahoma"/>
          <w:color w:val="000000"/>
          <w:sz w:val="16"/>
          <w:szCs w:val="16"/>
          <w:lang w:eastAsia="ru-RU"/>
        </w:rPr>
        <w:t> программы, где находится предполагаемая ошибка (</w:t>
      </w:r>
      <w:hyperlink r:id="rId257" w:anchor="image.8.2" w:history="1">
        <w:r w:rsidRPr="00FD47AE">
          <w:rPr>
            <w:rFonts w:ascii="Tahoma" w:eastAsia="Times New Roman" w:hAnsi="Tahoma" w:cs="Tahoma"/>
            <w:color w:val="0071A6"/>
            <w:sz w:val="16"/>
            <w:lang w:eastAsia="ru-RU"/>
          </w:rPr>
          <w:t>рис. 8.2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1" w:name="image.8.2"/>
      <w:bookmarkEnd w:id="381"/>
      <w:r>
        <w:rPr>
          <w:rFonts w:ascii="Tahoma" w:eastAsia="Times New Roman" w:hAnsi="Tahoma" w:cs="Tahoma"/>
          <w:noProof/>
          <w:color w:val="000000"/>
          <w:sz w:val="16"/>
          <w:szCs w:val="16"/>
          <w:lang w:eastAsia="ru-RU"/>
        </w:rPr>
        <w:lastRenderedPageBreak/>
        <w:drawing>
          <wp:inline distT="0" distB="0" distL="0" distR="0">
            <wp:extent cx="4468495" cy="2760345"/>
            <wp:effectExtent l="19050" t="0" r="8255" b="0"/>
            <wp:docPr id="118" name="Рисунок 118" descr="Программа, остановленная во время выполне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Программа, остановленная во время выполнения "/>
                    <pic:cNvPicPr>
                      <a:picLocks noChangeAspect="1" noChangeArrowheads="1"/>
                    </pic:cNvPicPr>
                  </pic:nvPicPr>
                  <pic:blipFill>
                    <a:blip r:embed="rId258" cstate="print"/>
                    <a:srcRect/>
                    <a:stretch>
                      <a:fillRect/>
                    </a:stretch>
                  </pic:blipFill>
                  <pic:spPr bwMode="auto">
                    <a:xfrm>
                      <a:off x="0" y="0"/>
                      <a:ext cx="4468495" cy="276034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8.2. </w:t>
      </w:r>
      <w:r w:rsidRPr="00FD47AE">
        <w:rPr>
          <w:rFonts w:ascii="Tahoma" w:eastAsia="Times New Roman" w:hAnsi="Tahoma" w:cs="Tahoma"/>
          <w:color w:val="000000"/>
          <w:sz w:val="16"/>
          <w:szCs w:val="16"/>
          <w:lang w:eastAsia="ru-RU"/>
        </w:rPr>
        <w:t>Программа, остановленная во время выполнения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запущенная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останавливалась на каждой строке, можно запустить ее в режиме </w:t>
      </w:r>
      <w:r w:rsidRPr="00FD47AE">
        <w:rPr>
          <w:rFonts w:ascii="Courier New" w:eastAsia="Times New Roman" w:hAnsi="Courier New" w:cs="Courier New"/>
          <w:color w:val="8B0000"/>
          <w:sz w:val="16"/>
          <w:lang w:eastAsia="ru-RU"/>
        </w:rPr>
        <w:t>Step Into</w:t>
      </w:r>
      <w:r w:rsidRPr="00FD47AE">
        <w:rPr>
          <w:rFonts w:ascii="Tahoma" w:eastAsia="Times New Roman" w:hAnsi="Tahoma" w:cs="Tahoma"/>
          <w:color w:val="000000"/>
          <w:sz w:val="16"/>
          <w:szCs w:val="16"/>
          <w:lang w:eastAsia="ru-RU"/>
        </w:rPr>
        <w:t> командой </w:t>
      </w:r>
      <w:r w:rsidRPr="00FD47AE">
        <w:rPr>
          <w:rFonts w:ascii="Courier New" w:eastAsia="Times New Roman" w:hAnsi="Courier New" w:cs="Courier New"/>
          <w:color w:val="8B0000"/>
          <w:sz w:val="16"/>
          <w:lang w:eastAsia="ru-RU"/>
        </w:rPr>
        <w:t>Debug o Step Into</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Отладка</w:t>
      </w:r>
      <w:r w:rsidRPr="00FD47AE">
        <w:rPr>
          <w:rFonts w:ascii="Tahoma" w:eastAsia="Times New Roman" w:hAnsi="Tahoma" w:cs="Tahoma"/>
          <w:color w:val="000000"/>
          <w:sz w:val="16"/>
          <w:szCs w:val="16"/>
          <w:lang w:eastAsia="ru-RU"/>
        </w:rPr>
        <w:t> o Пошаговое </w:t>
      </w:r>
      <w:r w:rsidRPr="00FD47AE">
        <w:rPr>
          <w:rFonts w:ascii="Tahoma" w:eastAsia="Times New Roman" w:hAnsi="Tahoma" w:cs="Tahoma"/>
          <w:i/>
          <w:iCs/>
          <w:color w:val="000000"/>
          <w:sz w:val="16"/>
          <w:lang w:eastAsia="ru-RU"/>
        </w:rPr>
        <w:t>исполнение</w:t>
      </w:r>
      <w:r w:rsidRPr="00FD47AE">
        <w:rPr>
          <w:rFonts w:ascii="Tahoma" w:eastAsia="Times New Roman" w:hAnsi="Tahoma" w:cs="Tahoma"/>
          <w:color w:val="000000"/>
          <w:sz w:val="16"/>
          <w:szCs w:val="16"/>
          <w:lang w:eastAsia="ru-RU"/>
        </w:rPr>
        <w:t>). Того же эффекта можно достичь, нажав клавишу </w:t>
      </w:r>
      <w:r w:rsidRPr="00FD47AE">
        <w:rPr>
          <w:rFonts w:ascii="Courier New" w:eastAsia="Times New Roman" w:hAnsi="Courier New" w:cs="Courier New"/>
          <w:color w:val="8B0000"/>
          <w:sz w:val="16"/>
          <w:lang w:eastAsia="ru-RU"/>
        </w:rPr>
        <w:t>F8</w:t>
      </w:r>
      <w:r w:rsidRPr="00FD47AE">
        <w:rPr>
          <w:rFonts w:ascii="Tahoma" w:eastAsia="Times New Roman" w:hAnsi="Tahoma" w:cs="Tahoma"/>
          <w:color w:val="000000"/>
          <w:sz w:val="16"/>
          <w:szCs w:val="16"/>
          <w:lang w:eastAsia="ru-RU"/>
        </w:rPr>
        <w:t> на клавиатуре.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Когда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остановлена, вы можете выполнить следующие действия</w:t>
      </w:r>
    </w:p>
    <w:p w:rsidR="00FD47AE" w:rsidRPr="00FD47AE" w:rsidRDefault="00FD47AE" w:rsidP="00FD47AE">
      <w:pPr>
        <w:numPr>
          <w:ilvl w:val="0"/>
          <w:numId w:val="1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Просмотреть значения переменных, наведя на них указатель мыши. Например, на </w:t>
      </w:r>
      <w:hyperlink r:id="rId259" w:anchor="image.8.3" w:history="1">
        <w:r w:rsidRPr="00FD47AE">
          <w:rPr>
            <w:rFonts w:ascii="Tahoma" w:eastAsia="Times New Roman" w:hAnsi="Tahoma" w:cs="Tahoma"/>
            <w:color w:val="0071A6"/>
            <w:sz w:val="16"/>
            <w:lang w:eastAsia="ru-RU"/>
          </w:rPr>
          <w:t>рис. 8.3</w:t>
        </w:r>
      </w:hyperlink>
      <w:r w:rsidRPr="00FD47AE">
        <w:rPr>
          <w:rFonts w:ascii="Tahoma" w:eastAsia="Times New Roman" w:hAnsi="Tahoma" w:cs="Tahoma"/>
          <w:color w:val="000000"/>
          <w:sz w:val="16"/>
          <w:szCs w:val="16"/>
          <w:lang w:eastAsia="ru-RU"/>
        </w:rPr>
        <w:t>. вы видите всплывающее окно, которое содержит значение переменной.</w:t>
      </w:r>
    </w:p>
    <w:p w:rsidR="00FD47AE" w:rsidRPr="00FD47AE" w:rsidRDefault="00FD47AE" w:rsidP="00FD47AE">
      <w:pPr>
        <w:spacing w:before="36" w:after="36" w:line="217" w:lineRule="atLeast"/>
        <w:ind w:left="120"/>
        <w:rPr>
          <w:rFonts w:ascii="Tahoma" w:eastAsia="Times New Roman" w:hAnsi="Tahoma" w:cs="Tahoma"/>
          <w:color w:val="000000"/>
          <w:sz w:val="16"/>
          <w:szCs w:val="16"/>
          <w:lang w:eastAsia="ru-RU"/>
        </w:rPr>
      </w:pPr>
      <w:bookmarkStart w:id="382" w:name="image.8.3"/>
      <w:bookmarkEnd w:id="382"/>
      <w:r>
        <w:rPr>
          <w:rFonts w:ascii="Tahoma" w:eastAsia="Times New Roman" w:hAnsi="Tahoma" w:cs="Tahoma"/>
          <w:noProof/>
          <w:color w:val="000000"/>
          <w:sz w:val="16"/>
          <w:szCs w:val="16"/>
          <w:lang w:eastAsia="ru-RU"/>
        </w:rPr>
        <w:drawing>
          <wp:inline distT="0" distB="0" distL="0" distR="0">
            <wp:extent cx="4477385" cy="2752090"/>
            <wp:effectExtent l="19050" t="0" r="0" b="0"/>
            <wp:docPr id="119" name="Рисунок 119" descr="Значение переменной во всплывающем окн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Значение переменной во всплывающем окне "/>
                    <pic:cNvPicPr>
                      <a:picLocks noChangeAspect="1" noChangeArrowheads="1"/>
                    </pic:cNvPicPr>
                  </pic:nvPicPr>
                  <pic:blipFill>
                    <a:blip r:embed="rId260" cstate="print"/>
                    <a:srcRect/>
                    <a:stretch>
                      <a:fillRect/>
                    </a:stretch>
                  </pic:blipFill>
                  <pic:spPr bwMode="auto">
                    <a:xfrm>
                      <a:off x="0" y="0"/>
                      <a:ext cx="4477385" cy="2752090"/>
                    </a:xfrm>
                    <a:prstGeom prst="rect">
                      <a:avLst/>
                    </a:prstGeom>
                    <a:noFill/>
                    <a:ln w="9525">
                      <a:noFill/>
                      <a:miter lim="800000"/>
                      <a:headEnd/>
                      <a:tailEnd/>
                    </a:ln>
                  </pic:spPr>
                </pic:pic>
              </a:graphicData>
            </a:graphic>
          </wp:inline>
        </w:drawing>
      </w:r>
    </w:p>
    <w:p w:rsidR="00FD47AE" w:rsidRPr="00FD47AE" w:rsidRDefault="00FD47AE" w:rsidP="00FD47AE">
      <w:p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8.3. </w:t>
      </w:r>
      <w:r w:rsidRPr="00FD47AE">
        <w:rPr>
          <w:rFonts w:ascii="Tahoma" w:eastAsia="Times New Roman" w:hAnsi="Tahoma" w:cs="Tahoma"/>
          <w:color w:val="000000"/>
          <w:sz w:val="16"/>
          <w:szCs w:val="16"/>
          <w:lang w:eastAsia="ru-RU"/>
        </w:rPr>
        <w:t>Значение переменной во всплывающем окне</w:t>
      </w:r>
    </w:p>
    <w:p w:rsidR="00FD47AE" w:rsidRPr="00FD47AE" w:rsidRDefault="00FD47AE" w:rsidP="00FD47AE">
      <w:pPr>
        <w:numPr>
          <w:ilvl w:val="0"/>
          <w:numId w:val="1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Продолжить выполнение программы в режиме </w:t>
      </w:r>
      <w:r w:rsidRPr="00FD47AE">
        <w:rPr>
          <w:rFonts w:ascii="Tahoma" w:eastAsia="Times New Roman" w:hAnsi="Tahoma" w:cs="Tahoma"/>
          <w:b/>
          <w:bCs/>
          <w:color w:val="000000"/>
          <w:sz w:val="16"/>
          <w:szCs w:val="16"/>
          <w:lang w:eastAsia="ru-RU"/>
        </w:rPr>
        <w:t>Step Into</w:t>
      </w:r>
      <w:r w:rsidRPr="00FD47AE">
        <w:rPr>
          <w:rFonts w:ascii="Tahoma" w:eastAsia="Times New Roman" w:hAnsi="Tahoma" w:cs="Tahoma"/>
          <w:color w:val="000000"/>
          <w:sz w:val="16"/>
          <w:szCs w:val="16"/>
          <w:lang w:eastAsia="ru-RU"/>
        </w:rPr>
        <w:t> - выбрав соответствующую команду меню или нажав клавишу </w:t>
      </w:r>
      <w:r w:rsidRPr="00FD47AE">
        <w:rPr>
          <w:rFonts w:ascii="Tahoma" w:eastAsia="Times New Roman" w:hAnsi="Tahoma" w:cs="Tahoma"/>
          <w:b/>
          <w:bCs/>
          <w:color w:val="000000"/>
          <w:sz w:val="16"/>
          <w:szCs w:val="16"/>
          <w:lang w:eastAsia="ru-RU"/>
        </w:rPr>
        <w:t>F8</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1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Отредактировать программу.</w:t>
      </w:r>
    </w:p>
    <w:p w:rsidR="00FD47AE" w:rsidRPr="00FD47AE" w:rsidRDefault="00FD47AE" w:rsidP="00FD47AE">
      <w:pPr>
        <w:numPr>
          <w:ilvl w:val="0"/>
          <w:numId w:val="1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Продолжить исполнение программы в обычном режиме командой </w:t>
      </w:r>
      <w:r w:rsidRPr="00FD47AE">
        <w:rPr>
          <w:rFonts w:ascii="Tahoma" w:eastAsia="Times New Roman" w:hAnsi="Tahoma" w:cs="Tahoma"/>
          <w:b/>
          <w:bCs/>
          <w:color w:val="000000"/>
          <w:sz w:val="16"/>
          <w:szCs w:val="16"/>
          <w:lang w:eastAsia="ru-RU"/>
        </w:rPr>
        <w:t>Run o Sub/User Form</w:t>
      </w:r>
      <w:r w:rsidRPr="00FD47AE">
        <w:rPr>
          <w:rFonts w:ascii="Tahoma" w:eastAsia="Times New Roman" w:hAnsi="Tahoma" w:cs="Tahoma"/>
          <w:color w:val="000000"/>
          <w:sz w:val="16"/>
          <w:szCs w:val="16"/>
          <w:lang w:eastAsia="ru-RU"/>
        </w:rPr>
        <w:t> (Запустить o Процедуру/Форму), нажатием клавиши </w:t>
      </w:r>
      <w:r w:rsidRPr="00FD47AE">
        <w:rPr>
          <w:rFonts w:ascii="Tahoma" w:eastAsia="Times New Roman" w:hAnsi="Tahoma" w:cs="Tahoma"/>
          <w:b/>
          <w:bCs/>
          <w:color w:val="000000"/>
          <w:sz w:val="16"/>
          <w:szCs w:val="16"/>
          <w:lang w:eastAsia="ru-RU"/>
        </w:rPr>
        <w:t>F5</w:t>
      </w:r>
      <w:r w:rsidRPr="00FD47AE">
        <w:rPr>
          <w:rFonts w:ascii="Tahoma" w:eastAsia="Times New Roman" w:hAnsi="Tahoma" w:cs="Tahoma"/>
          <w:color w:val="000000"/>
          <w:sz w:val="16"/>
          <w:szCs w:val="16"/>
          <w:lang w:eastAsia="ru-RU"/>
        </w:rPr>
        <w:t> или соответствующей кнопкой на панели инструментов</w:t>
      </w:r>
    </w:p>
    <w:p w:rsidR="00FD47AE" w:rsidRPr="00FD47AE" w:rsidRDefault="00FD47AE" w:rsidP="00FD47AE">
      <w:pPr>
        <w:numPr>
          <w:ilvl w:val="0"/>
          <w:numId w:val="1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Остановить выполнение программы командой </w:t>
      </w:r>
      <w:r w:rsidRPr="00FD47AE">
        <w:rPr>
          <w:rFonts w:ascii="Tahoma" w:eastAsia="Times New Roman" w:hAnsi="Tahoma" w:cs="Tahoma"/>
          <w:b/>
          <w:bCs/>
          <w:color w:val="000000"/>
          <w:sz w:val="16"/>
          <w:szCs w:val="16"/>
          <w:lang w:eastAsia="ru-RU"/>
        </w:rPr>
        <w:t>Run o Reset</w:t>
      </w:r>
      <w:r w:rsidRPr="00FD47AE">
        <w:rPr>
          <w:rFonts w:ascii="Tahoma" w:eastAsia="Times New Roman" w:hAnsi="Tahoma" w:cs="Tahoma"/>
          <w:color w:val="000000"/>
          <w:sz w:val="16"/>
          <w:szCs w:val="16"/>
          <w:lang w:eastAsia="ru-RU"/>
        </w:rPr>
        <w:t> (Запустить o Перезагрузка) или кнопкой на панели инструментов</w:t>
      </w:r>
    </w:p>
    <w:p w:rsidR="00FD47AE" w:rsidRPr="00FD47AE" w:rsidRDefault="00FD47AE" w:rsidP="00FD47AE">
      <w:pPr>
        <w:numPr>
          <w:ilvl w:val="0"/>
          <w:numId w:val="1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Воспользоваться другими средствами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 окнами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Locals</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Watch</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режима </w:t>
      </w:r>
      <w:r w:rsidRPr="00FD47AE">
        <w:rPr>
          <w:rFonts w:ascii="Tahoma" w:eastAsia="Times New Roman" w:hAnsi="Tahoma" w:cs="Tahoma"/>
          <w:b/>
          <w:bCs/>
          <w:color w:val="000000"/>
          <w:sz w:val="16"/>
          <w:szCs w:val="16"/>
          <w:lang w:eastAsia="ru-RU"/>
        </w:rPr>
        <w:t>Step Into</w:t>
      </w:r>
      <w:r w:rsidRPr="00FD47AE">
        <w:rPr>
          <w:rFonts w:ascii="Tahoma" w:eastAsia="Times New Roman" w:hAnsi="Tahoma" w:cs="Tahoma"/>
          <w:color w:val="000000"/>
          <w:sz w:val="16"/>
          <w:szCs w:val="16"/>
          <w:lang w:eastAsia="ru-RU"/>
        </w:rPr>
        <w:t> существуют следующие режимы отладки, доступные в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Debug</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18"/>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lastRenderedPageBreak/>
        <w:t>Step Over</w:t>
      </w:r>
      <w:r w:rsidRPr="00FD47AE">
        <w:rPr>
          <w:rFonts w:ascii="Tahoma" w:eastAsia="Times New Roman" w:hAnsi="Tahoma" w:cs="Tahoma"/>
          <w:color w:val="000000"/>
          <w:sz w:val="16"/>
          <w:szCs w:val="16"/>
          <w:lang w:eastAsia="ru-RU"/>
        </w:rPr>
        <w:t> (Перейти на следующую строку). Эта команда полезна при </w:t>
      </w:r>
      <w:r w:rsidRPr="00FD47AE">
        <w:rPr>
          <w:rFonts w:ascii="Tahoma" w:eastAsia="Times New Roman" w:hAnsi="Tahoma" w:cs="Tahoma"/>
          <w:i/>
          <w:iCs/>
          <w:color w:val="000000"/>
          <w:sz w:val="16"/>
          <w:lang w:eastAsia="ru-RU"/>
        </w:rPr>
        <w:t>отладке программы</w:t>
      </w:r>
      <w:r w:rsidRPr="00FD47AE">
        <w:rPr>
          <w:rFonts w:ascii="Tahoma" w:eastAsia="Times New Roman" w:hAnsi="Tahoma" w:cs="Tahoma"/>
          <w:color w:val="000000"/>
          <w:sz w:val="16"/>
          <w:szCs w:val="16"/>
          <w:lang w:eastAsia="ru-RU"/>
        </w:rPr>
        <w:t>, содержащей вызовы уже отлаженных процедур. В режиме </w:t>
      </w:r>
      <w:r w:rsidRPr="00FD47AE">
        <w:rPr>
          <w:rFonts w:ascii="Tahoma" w:eastAsia="Times New Roman" w:hAnsi="Tahoma" w:cs="Tahoma"/>
          <w:b/>
          <w:bCs/>
          <w:color w:val="000000"/>
          <w:sz w:val="16"/>
          <w:szCs w:val="16"/>
          <w:lang w:eastAsia="ru-RU"/>
        </w:rPr>
        <w:t>Step Over</w:t>
      </w:r>
      <w:r w:rsidRPr="00FD47AE">
        <w:rPr>
          <w:rFonts w:ascii="Tahoma" w:eastAsia="Times New Roman" w:hAnsi="Tahoma" w:cs="Tahoma"/>
          <w:color w:val="000000"/>
          <w:sz w:val="16"/>
          <w:szCs w:val="16"/>
          <w:lang w:eastAsia="ru-RU"/>
        </w:rPr>
        <w:t> отладчик не </w:t>
      </w:r>
      <w:r w:rsidRPr="00FD47AE">
        <w:rPr>
          <w:rFonts w:ascii="Tahoma" w:eastAsia="Times New Roman" w:hAnsi="Tahoma" w:cs="Tahoma"/>
          <w:i/>
          <w:iCs/>
          <w:color w:val="000000"/>
          <w:sz w:val="16"/>
          <w:lang w:eastAsia="ru-RU"/>
        </w:rPr>
        <w:t>входит в процедуру</w:t>
      </w:r>
      <w:r w:rsidRPr="00FD47AE">
        <w:rPr>
          <w:rFonts w:ascii="Tahoma" w:eastAsia="Times New Roman" w:hAnsi="Tahoma" w:cs="Tahoma"/>
          <w:color w:val="000000"/>
          <w:sz w:val="16"/>
          <w:szCs w:val="16"/>
          <w:lang w:eastAsia="ru-RU"/>
        </w:rPr>
        <w:t>, выполняя ее без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после чего переходит на следующую строку. Например, вы выполняете программу в режиме </w:t>
      </w:r>
      <w:r w:rsidRPr="00FD47AE">
        <w:rPr>
          <w:rFonts w:ascii="Tahoma" w:eastAsia="Times New Roman" w:hAnsi="Tahoma" w:cs="Tahoma"/>
          <w:b/>
          <w:bCs/>
          <w:color w:val="000000"/>
          <w:sz w:val="16"/>
          <w:szCs w:val="16"/>
          <w:lang w:eastAsia="ru-RU"/>
        </w:rPr>
        <w:t>Step Into</w:t>
      </w:r>
      <w:r w:rsidRPr="00FD47AE">
        <w:rPr>
          <w:rFonts w:ascii="Tahoma" w:eastAsia="Times New Roman" w:hAnsi="Tahoma" w:cs="Tahoma"/>
          <w:color w:val="000000"/>
          <w:sz w:val="16"/>
          <w:szCs w:val="16"/>
          <w:lang w:eastAsia="ru-RU"/>
        </w:rPr>
        <w:t> и при очередной остановке видите, что подсвеченная строка содержит вызов процедуры, которую отлаживать не нужно. Вы выбираете команду </w:t>
      </w:r>
      <w:r w:rsidRPr="00FD47AE">
        <w:rPr>
          <w:rFonts w:ascii="Tahoma" w:eastAsia="Times New Roman" w:hAnsi="Tahoma" w:cs="Tahoma"/>
          <w:b/>
          <w:bCs/>
          <w:color w:val="000000"/>
          <w:sz w:val="16"/>
          <w:szCs w:val="16"/>
          <w:lang w:eastAsia="ru-RU"/>
        </w:rPr>
        <w:t>Step Over</w:t>
      </w:r>
      <w:r w:rsidRPr="00FD47AE">
        <w:rPr>
          <w:rFonts w:ascii="Tahoma" w:eastAsia="Times New Roman" w:hAnsi="Tahoma" w:cs="Tahoma"/>
          <w:color w:val="000000"/>
          <w:sz w:val="16"/>
          <w:szCs w:val="16"/>
          <w:lang w:eastAsia="ru-RU"/>
        </w:rPr>
        <w:t>, процедура выполняется без остановок на каждой ее строке, после чего следующая остановка происходит на строке вашей программы, которая идет за вызовом процедуры.</w:t>
      </w:r>
    </w:p>
    <w:p w:rsidR="00FD47AE" w:rsidRPr="00FD47AE" w:rsidRDefault="00FD47AE" w:rsidP="00FD47AE">
      <w:pPr>
        <w:numPr>
          <w:ilvl w:val="0"/>
          <w:numId w:val="18"/>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Step Out</w:t>
      </w:r>
      <w:r w:rsidRPr="00FD47AE">
        <w:rPr>
          <w:rFonts w:ascii="Tahoma" w:eastAsia="Times New Roman" w:hAnsi="Tahoma" w:cs="Tahoma"/>
          <w:color w:val="000000"/>
          <w:sz w:val="16"/>
          <w:szCs w:val="16"/>
          <w:lang w:eastAsia="ru-RU"/>
        </w:rPr>
        <w:t> (Выполнить процедуру) - эта команда позволяет выполнить текущую процедуру (например, вызванную из кода основной программы при обычной </w:t>
      </w:r>
      <w:r w:rsidRPr="00FD47AE">
        <w:rPr>
          <w:rFonts w:ascii="Tahoma" w:eastAsia="Times New Roman" w:hAnsi="Tahoma" w:cs="Tahoma"/>
          <w:i/>
          <w:iCs/>
          <w:color w:val="000000"/>
          <w:sz w:val="16"/>
          <w:lang w:eastAsia="ru-RU"/>
        </w:rPr>
        <w:t>отладке</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без остановки в каждой строке. Следующая остановка будет сделана на строке, которая следует за вызовом процедуры в основном тексте программы.</w:t>
      </w:r>
    </w:p>
    <w:p w:rsidR="00FD47AE" w:rsidRPr="00FD47AE" w:rsidRDefault="00FD47AE" w:rsidP="00FD47AE">
      <w:pPr>
        <w:numPr>
          <w:ilvl w:val="0"/>
          <w:numId w:val="18"/>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Run To Cursor</w:t>
      </w:r>
      <w:r w:rsidRPr="00FD47AE">
        <w:rPr>
          <w:rFonts w:ascii="Tahoma" w:eastAsia="Times New Roman" w:hAnsi="Tahoma" w:cs="Tahoma"/>
          <w:color w:val="000000"/>
          <w:sz w:val="16"/>
          <w:szCs w:val="16"/>
          <w:lang w:eastAsia="ru-RU"/>
        </w:rPr>
        <w:t> (Выполнить до курсора) - выполняет программу до позиции, на которой установлен курсор. Аналогично установке одиночной точки останова.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точек останова существуют и другие средства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Они полезны при проверке значений переменных (ведь если переменных достаточно много - проверка их значений в коде программы может превратиться в утомительное и непродуктивное занятие), свойств объектов, которые могут вызвать ошибки и в других случаях.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8.5. Immediate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61" w:tgtFrame="_blank" w:history="1">
        <w:r w:rsidRPr="00FD47AE">
          <w:rPr>
            <w:rFonts w:ascii="Tahoma" w:eastAsia="Times New Roman" w:hAnsi="Tahoma" w:cs="Tahoma"/>
            <w:color w:val="0071A6"/>
            <w:sz w:val="16"/>
            <w:lang w:eastAsia="ru-RU"/>
          </w:rPr>
          <w:t>08-01-Работа с Immediate.docm</w:t>
        </w:r>
      </w:hyperlink>
      <w:r w:rsidRPr="00FD47AE">
        <w:rPr>
          <w:rFonts w:ascii="Tahoma" w:eastAsia="Times New Roman" w:hAnsi="Tahoma" w:cs="Tahoma"/>
          <w:color w:val="000000"/>
          <w:sz w:val="16"/>
          <w:szCs w:val="16"/>
          <w:lang w:eastAsia="ru-RU"/>
        </w:rPr>
        <w:t> - пример к п. 8.5.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(Немедленное выполнение) представляет собой нечто вроде "филиала" редактора кода. Чтобы отобразить его, можно воспользоваться командой </w:t>
      </w:r>
      <w:r w:rsidRPr="00FD47AE">
        <w:rPr>
          <w:rFonts w:ascii="Tahoma" w:eastAsia="Times New Roman" w:hAnsi="Tahoma" w:cs="Tahoma"/>
          <w:b/>
          <w:bCs/>
          <w:color w:val="000000"/>
          <w:sz w:val="16"/>
          <w:szCs w:val="16"/>
          <w:lang w:eastAsia="ru-RU"/>
        </w:rPr>
        <w:t>View o Immediate Window</w:t>
      </w:r>
      <w:r w:rsidRPr="00FD47AE">
        <w:rPr>
          <w:rFonts w:ascii="Tahoma" w:eastAsia="Times New Roman" w:hAnsi="Tahoma" w:cs="Tahoma"/>
          <w:color w:val="000000"/>
          <w:sz w:val="16"/>
          <w:szCs w:val="16"/>
          <w:lang w:eastAsia="ru-RU"/>
        </w:rPr>
        <w:t> (Вид o Окно непосредственных изменений). С помощью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можно мгновенно выполнять различные команды, вызывать процедуры и функции - как пользовательские, так и встроенные. Так же в него можно организовать </w:t>
      </w:r>
      <w:r w:rsidRPr="00FD47AE">
        <w:rPr>
          <w:rFonts w:ascii="Tahoma" w:eastAsia="Times New Roman" w:hAnsi="Tahoma" w:cs="Tahoma"/>
          <w:i/>
          <w:iCs/>
          <w:color w:val="000000"/>
          <w:sz w:val="16"/>
          <w:lang w:eastAsia="ru-RU"/>
        </w:rPr>
        <w:t>вывод</w:t>
      </w:r>
      <w:r w:rsidRPr="00FD47AE">
        <w:rPr>
          <w:rFonts w:ascii="Tahoma" w:eastAsia="Times New Roman" w:hAnsi="Tahoma" w:cs="Tahoma"/>
          <w:color w:val="000000"/>
          <w:sz w:val="16"/>
          <w:szCs w:val="16"/>
          <w:lang w:eastAsia="ru-RU"/>
        </w:rPr>
        <w:t> различных данных в ходе выполнения программы. Давайте рассмотрим основные возможности этого окна.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отправки в окно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информации из выполняющейся программы нужно воспользоваться такой конструкцией: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Debug.Print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Print</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Debug</w:t>
      </w:r>
      <w:r w:rsidRPr="00FD47AE">
        <w:rPr>
          <w:rFonts w:ascii="Tahoma" w:eastAsia="Times New Roman" w:hAnsi="Tahoma" w:cs="Tahoma"/>
          <w:color w:val="000000"/>
          <w:sz w:val="16"/>
          <w:szCs w:val="16"/>
          <w:lang w:eastAsia="ru-RU"/>
        </w:rPr>
        <w:t> организует </w:t>
      </w:r>
      <w:r w:rsidRPr="00FD47AE">
        <w:rPr>
          <w:rFonts w:ascii="Tahoma" w:eastAsia="Times New Roman" w:hAnsi="Tahoma" w:cs="Tahoma"/>
          <w:i/>
          <w:iCs/>
          <w:color w:val="000000"/>
          <w:sz w:val="16"/>
          <w:lang w:eastAsia="ru-RU"/>
        </w:rPr>
        <w:t>вывод</w:t>
      </w:r>
      <w:r w:rsidRPr="00FD47AE">
        <w:rPr>
          <w:rFonts w:ascii="Tahoma" w:eastAsia="Times New Roman" w:hAnsi="Tahoma" w:cs="Tahoma"/>
          <w:color w:val="000000"/>
          <w:sz w:val="16"/>
          <w:szCs w:val="16"/>
          <w:lang w:eastAsia="ru-RU"/>
        </w:rPr>
        <w:t> в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После того, как выполнение программы завершится, вы сможете проанализировать выведенные данные.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добавим в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-проект форму, назовем ее </w:t>
      </w:r>
      <w:r w:rsidRPr="00FD47AE">
        <w:rPr>
          <w:rFonts w:ascii="Courier New" w:eastAsia="Times New Roman" w:hAnsi="Courier New" w:cs="Courier New"/>
          <w:color w:val="8B0000"/>
          <w:sz w:val="16"/>
          <w:lang w:eastAsia="ru-RU"/>
        </w:rPr>
        <w:t>frm_Test</w:t>
      </w:r>
      <w:r w:rsidRPr="00FD47AE">
        <w:rPr>
          <w:rFonts w:ascii="Tahoma" w:eastAsia="Times New Roman" w:hAnsi="Tahoma" w:cs="Tahoma"/>
          <w:color w:val="000000"/>
          <w:sz w:val="16"/>
          <w:szCs w:val="16"/>
          <w:lang w:eastAsia="ru-RU"/>
        </w:rPr>
        <w:t>, на форму добавим кнопку - </w:t>
      </w:r>
      <w:r w:rsidRPr="00FD47AE">
        <w:rPr>
          <w:rFonts w:ascii="Courier New" w:eastAsia="Times New Roman" w:hAnsi="Courier New" w:cs="Courier New"/>
          <w:color w:val="8B0000"/>
          <w:sz w:val="16"/>
          <w:lang w:eastAsia="ru-RU"/>
        </w:rPr>
        <w:t>cmd_Test</w:t>
      </w:r>
      <w:r w:rsidRPr="00FD47AE">
        <w:rPr>
          <w:rFonts w:ascii="Tahoma" w:eastAsia="Times New Roman" w:hAnsi="Tahoma" w:cs="Tahoma"/>
          <w:color w:val="000000"/>
          <w:sz w:val="16"/>
          <w:szCs w:val="16"/>
          <w:lang w:eastAsia="ru-RU"/>
        </w:rPr>
        <w:t>. Добавим в код обработчика нажатия кнопки такой код (</w:t>
      </w:r>
      <w:hyperlink r:id="rId262" w:anchor="example.8.1" w:history="1">
        <w:r w:rsidRPr="00FD47AE">
          <w:rPr>
            <w:rFonts w:ascii="Tahoma" w:eastAsia="Times New Roman" w:hAnsi="Tahoma" w:cs="Tahoma"/>
            <w:color w:val="0071A6"/>
            <w:sz w:val="16"/>
            <w:lang w:eastAsia="ru-RU"/>
          </w:rPr>
          <w:t>листинг 8.1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83" w:name="example_8.1"/>
      <w:bookmarkEnd w:id="383"/>
      <w:r w:rsidRPr="00FD47AE">
        <w:rPr>
          <w:rFonts w:ascii="Courier New" w:eastAsia="Times New Roman" w:hAnsi="Courier New" w:cs="Courier New"/>
          <w:color w:val="8B0000"/>
          <w:sz w:val="20"/>
          <w:szCs w:val="20"/>
          <w:lang w:eastAsia="ru-RU"/>
        </w:rPr>
        <w:t>Dim TwoDim(4,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Dim </w:t>
      </w:r>
      <w:proofErr w:type="gramStart"/>
      <w:r w:rsidRPr="00FD47AE">
        <w:rPr>
          <w:rFonts w:ascii="Courier New" w:eastAsia="Times New Roman" w:hAnsi="Courier New" w:cs="Courier New"/>
          <w:color w:val="8B0000"/>
          <w:sz w:val="20"/>
          <w:szCs w:val="20"/>
          <w:lang w:val="en-US" w:eastAsia="ru-RU"/>
        </w:rPr>
        <w:t>OneDim(</w:t>
      </w:r>
      <w:proofErr w:type="gramEnd"/>
      <w:r w:rsidRPr="00FD47AE">
        <w:rPr>
          <w:rFonts w:ascii="Courier New" w:eastAsia="Times New Roman" w:hAnsi="Courier New" w:cs="Courier New"/>
          <w:color w:val="8B0000"/>
          <w:sz w:val="20"/>
          <w:szCs w:val="20"/>
          <w:lang w:val="en-US" w:eastAsia="ru-RU"/>
        </w:rPr>
        <w:t>30)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num_Transfer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0 To 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0 To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TwoDim(</w:t>
      </w:r>
      <w:proofErr w:type="gramEnd"/>
      <w:r w:rsidRPr="00FD47AE">
        <w:rPr>
          <w:rFonts w:ascii="Courier New" w:eastAsia="Times New Roman" w:hAnsi="Courier New" w:cs="Courier New"/>
          <w:color w:val="8B0000"/>
          <w:sz w:val="20"/>
          <w:szCs w:val="20"/>
          <w:lang w:val="en-US" w:eastAsia="ru-RU"/>
        </w:rPr>
        <w:t>i, j) = Int(Rnd *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0 To 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Debug.Print ("i="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0 To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num_Transfer = num_Transfer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OneDim(</w:t>
      </w:r>
      <w:proofErr w:type="gramEnd"/>
      <w:r w:rsidRPr="00FD47AE">
        <w:rPr>
          <w:rFonts w:ascii="Courier New" w:eastAsia="Times New Roman" w:hAnsi="Courier New" w:cs="Courier New"/>
          <w:color w:val="8B0000"/>
          <w:sz w:val="20"/>
          <w:szCs w:val="20"/>
          <w:lang w:val="en-US" w:eastAsia="ru-RU"/>
        </w:rPr>
        <w:t>num_Transfer) = TwoDim(i,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Debug.Print ("j="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Debug.Print ("OneDim"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num_Transfer)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OneDim(num_Transfer)))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Debug.Print ("TwoDim"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i) + Str(j)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TwoDim(i,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8.1. </w:t>
      </w:r>
      <w:r w:rsidRPr="00FD47AE">
        <w:rPr>
          <w:rFonts w:ascii="Courier New" w:eastAsia="Times New Roman" w:hAnsi="Courier New" w:cs="Courier New"/>
          <w:color w:val="8B0000"/>
          <w:sz w:val="16"/>
          <w:lang w:eastAsia="ru-RU"/>
        </w:rPr>
        <w:t>Обработчик</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события</w:t>
      </w:r>
      <w:r w:rsidRPr="00FD47AE">
        <w:rPr>
          <w:rFonts w:ascii="Courier New" w:eastAsia="Times New Roman" w:hAnsi="Courier New" w:cs="Courier New"/>
          <w:color w:val="8B0000"/>
          <w:sz w:val="16"/>
          <w:lang w:val="en-US" w:eastAsia="ru-RU"/>
        </w:rPr>
        <w:t xml:space="preserve"> Click </w:t>
      </w:r>
      <w:r w:rsidRPr="00FD47AE">
        <w:rPr>
          <w:rFonts w:ascii="Courier New" w:eastAsia="Times New Roman" w:hAnsi="Courier New" w:cs="Courier New"/>
          <w:color w:val="8B0000"/>
          <w:sz w:val="16"/>
          <w:lang w:eastAsia="ru-RU"/>
        </w:rPr>
        <w:t>кнопки</w:t>
      </w:r>
      <w:r w:rsidRPr="00FD47AE">
        <w:rPr>
          <w:rFonts w:ascii="Courier New" w:eastAsia="Times New Roman" w:hAnsi="Courier New" w:cs="Courier New"/>
          <w:color w:val="8B0000"/>
          <w:sz w:val="16"/>
          <w:lang w:val="en-US" w:eastAsia="ru-RU"/>
        </w:rPr>
        <w:t xml:space="preserve"> cmd_Test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Здесь мы объявили два массива - один двумерный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TwoDim</w:t>
      </w:r>
      <w:r w:rsidRPr="00FD47AE">
        <w:rPr>
          <w:rFonts w:ascii="Tahoma" w:eastAsia="Times New Roman" w:hAnsi="Tahoma" w:cs="Tahoma"/>
          <w:color w:val="000000"/>
          <w:sz w:val="16"/>
          <w:szCs w:val="16"/>
          <w:lang w:eastAsia="ru-RU"/>
        </w:rPr>
        <w:t> ), второй одномерный ( </w:t>
      </w:r>
      <w:r w:rsidRPr="00FD47AE">
        <w:rPr>
          <w:rFonts w:ascii="Courier New" w:eastAsia="Times New Roman" w:hAnsi="Courier New" w:cs="Courier New"/>
          <w:color w:val="8B0000"/>
          <w:sz w:val="16"/>
          <w:lang w:eastAsia="ru-RU"/>
        </w:rPr>
        <w:t>OneDim</w:t>
      </w:r>
      <w:r w:rsidRPr="00FD47AE">
        <w:rPr>
          <w:rFonts w:ascii="Tahoma" w:eastAsia="Times New Roman" w:hAnsi="Tahoma" w:cs="Tahoma"/>
          <w:color w:val="000000"/>
          <w:sz w:val="16"/>
          <w:szCs w:val="16"/>
          <w:lang w:eastAsia="ru-RU"/>
        </w:rPr>
        <w:t> ). Заполнили </w:t>
      </w:r>
      <w:r w:rsidRPr="00FD47AE">
        <w:rPr>
          <w:rFonts w:ascii="Courier New" w:eastAsia="Times New Roman" w:hAnsi="Courier New" w:cs="Courier New"/>
          <w:color w:val="8B0000"/>
          <w:sz w:val="16"/>
          <w:lang w:eastAsia="ru-RU"/>
        </w:rPr>
        <w:t>TwoDim</w:t>
      </w:r>
      <w:r w:rsidRPr="00FD47AE">
        <w:rPr>
          <w:rFonts w:ascii="Tahoma" w:eastAsia="Times New Roman" w:hAnsi="Tahoma" w:cs="Tahoma"/>
          <w:color w:val="000000"/>
          <w:sz w:val="16"/>
          <w:szCs w:val="16"/>
          <w:lang w:eastAsia="ru-RU"/>
        </w:rPr>
        <w:t> случайными числами, после чего организовали перенос данных из него в </w:t>
      </w:r>
      <w:r w:rsidRPr="00FD47AE">
        <w:rPr>
          <w:rFonts w:ascii="Courier New" w:eastAsia="Times New Roman" w:hAnsi="Courier New" w:cs="Courier New"/>
          <w:color w:val="8B0000"/>
          <w:sz w:val="16"/>
          <w:lang w:eastAsia="ru-RU"/>
        </w:rPr>
        <w:t>OneDim</w:t>
      </w:r>
      <w:r w:rsidRPr="00FD47AE">
        <w:rPr>
          <w:rFonts w:ascii="Tahoma" w:eastAsia="Times New Roman" w:hAnsi="Tahoma" w:cs="Tahoma"/>
          <w:color w:val="000000"/>
          <w:sz w:val="16"/>
          <w:szCs w:val="16"/>
          <w:lang w:eastAsia="ru-RU"/>
        </w:rPr>
        <w:t>. В циклическую конструкцию, которая осуществляет перенос данных, мы вставили несколько вызовов </w:t>
      </w:r>
      <w:r w:rsidRPr="00FD47AE">
        <w:rPr>
          <w:rFonts w:ascii="Courier New" w:eastAsia="Times New Roman" w:hAnsi="Courier New" w:cs="Courier New"/>
          <w:color w:val="8B0000"/>
          <w:sz w:val="16"/>
          <w:lang w:eastAsia="ru-RU"/>
        </w:rPr>
        <w:t>Debug.Print</w:t>
      </w:r>
      <w:r w:rsidRPr="00FD47AE">
        <w:rPr>
          <w:rFonts w:ascii="Tahoma" w:eastAsia="Times New Roman" w:hAnsi="Tahoma" w:cs="Tahoma"/>
          <w:color w:val="000000"/>
          <w:sz w:val="16"/>
          <w:szCs w:val="16"/>
          <w:lang w:eastAsia="ru-RU"/>
        </w:rPr>
        <w:t>. Они позволили нам получить полную картину работы этого блока в окне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w:t>
      </w:r>
      <w:hyperlink r:id="rId263" w:anchor="image.8.4" w:history="1">
        <w:r w:rsidRPr="00FD47AE">
          <w:rPr>
            <w:rFonts w:ascii="Tahoma" w:eastAsia="Times New Roman" w:hAnsi="Tahoma" w:cs="Tahoma"/>
            <w:color w:val="0071A6"/>
            <w:sz w:val="16"/>
            <w:lang w:eastAsia="ru-RU"/>
          </w:rPr>
          <w:t>рис. 8.4</w:t>
        </w:r>
      </w:hyperlink>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Подобный же метод может быть весьма полезен, например, при проверке алгоритма сортировки и любых других сложных алгоритмов.</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4" w:name="image.8.4"/>
      <w:bookmarkEnd w:id="384"/>
      <w:r>
        <w:rPr>
          <w:rFonts w:ascii="Tahoma" w:eastAsia="Times New Roman" w:hAnsi="Tahoma" w:cs="Tahoma"/>
          <w:noProof/>
          <w:color w:val="000000"/>
          <w:sz w:val="16"/>
          <w:szCs w:val="16"/>
          <w:lang w:eastAsia="ru-RU"/>
        </w:rPr>
        <w:drawing>
          <wp:inline distT="0" distB="0" distL="0" distR="0">
            <wp:extent cx="2933065" cy="3398520"/>
            <wp:effectExtent l="19050" t="0" r="635" b="0"/>
            <wp:docPr id="120" name="Рисунок 120" descr="Окно Immediate после вывода значе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Окно Immediate после вывода значений "/>
                    <pic:cNvPicPr>
                      <a:picLocks noChangeAspect="1" noChangeArrowheads="1"/>
                    </pic:cNvPicPr>
                  </pic:nvPicPr>
                  <pic:blipFill>
                    <a:blip r:embed="rId264" cstate="print"/>
                    <a:srcRect/>
                    <a:stretch>
                      <a:fillRect/>
                    </a:stretch>
                  </pic:blipFill>
                  <pic:spPr bwMode="auto">
                    <a:xfrm>
                      <a:off x="0" y="0"/>
                      <a:ext cx="2933065" cy="339852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8.4. </w:t>
      </w:r>
      <w:r w:rsidRPr="00FD47AE">
        <w:rPr>
          <w:rFonts w:ascii="Tahoma" w:eastAsia="Times New Roman" w:hAnsi="Tahoma" w:cs="Tahoma"/>
          <w:color w:val="000000"/>
          <w:sz w:val="16"/>
          <w:szCs w:val="16"/>
          <w:lang w:eastAsia="ru-RU"/>
        </w:rPr>
        <w:t>Окно Immediate после вывода значений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265" w:anchor="image.8.5" w:history="1">
        <w:r w:rsidRPr="00FD47AE">
          <w:rPr>
            <w:rFonts w:ascii="Tahoma" w:eastAsia="Times New Roman" w:hAnsi="Tahoma" w:cs="Tahoma"/>
            <w:color w:val="0071A6"/>
            <w:sz w:val="16"/>
            <w:lang w:eastAsia="ru-RU"/>
          </w:rPr>
          <w:t>рис. 8.5</w:t>
        </w:r>
      </w:hyperlink>
      <w:r w:rsidRPr="00FD47AE">
        <w:rPr>
          <w:rFonts w:ascii="Tahoma" w:eastAsia="Times New Roman" w:hAnsi="Tahoma" w:cs="Tahoma"/>
          <w:color w:val="000000"/>
          <w:sz w:val="16"/>
          <w:szCs w:val="16"/>
          <w:lang w:eastAsia="ru-RU"/>
        </w:rPr>
        <w:t>. вы можете видеть окно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которое содержит несколько команд. Эти команды мы вводили в режиме останова программы из листинга 8.1.</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5" w:name="image.8.5"/>
      <w:bookmarkEnd w:id="385"/>
      <w:r>
        <w:rPr>
          <w:rFonts w:ascii="Tahoma" w:eastAsia="Times New Roman" w:hAnsi="Tahoma" w:cs="Tahoma"/>
          <w:noProof/>
          <w:color w:val="000000"/>
          <w:sz w:val="16"/>
          <w:szCs w:val="16"/>
          <w:lang w:eastAsia="ru-RU"/>
        </w:rPr>
        <w:drawing>
          <wp:inline distT="0" distB="0" distL="0" distR="0">
            <wp:extent cx="3510915" cy="3536950"/>
            <wp:effectExtent l="19050" t="0" r="0" b="0"/>
            <wp:docPr id="121" name="Рисунок 121" descr="Работа с Immediate в режиме останов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Работа с Immediate в режиме останова "/>
                    <pic:cNvPicPr>
                      <a:picLocks noChangeAspect="1" noChangeArrowheads="1"/>
                    </pic:cNvPicPr>
                  </pic:nvPicPr>
                  <pic:blipFill>
                    <a:blip r:embed="rId266" cstate="print"/>
                    <a:srcRect/>
                    <a:stretch>
                      <a:fillRect/>
                    </a:stretch>
                  </pic:blipFill>
                  <pic:spPr bwMode="auto">
                    <a:xfrm>
                      <a:off x="0" y="0"/>
                      <a:ext cx="3510915" cy="353695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8.5. </w:t>
      </w:r>
      <w:r w:rsidRPr="00FD47AE">
        <w:rPr>
          <w:rFonts w:ascii="Tahoma" w:eastAsia="Times New Roman" w:hAnsi="Tahoma" w:cs="Tahoma"/>
          <w:color w:val="000000"/>
          <w:sz w:val="16"/>
          <w:szCs w:val="16"/>
          <w:lang w:eastAsia="ru-RU"/>
        </w:rPr>
        <w:t>Работа с Immediate в режиме останова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Print frm_Test.Caption</w:t>
      </w:r>
      <w:r w:rsidRPr="00FD47AE">
        <w:rPr>
          <w:rFonts w:ascii="Tahoma" w:eastAsia="Times New Roman" w:hAnsi="Tahoma" w:cs="Tahoma"/>
          <w:color w:val="000000"/>
          <w:sz w:val="16"/>
          <w:szCs w:val="16"/>
          <w:lang w:eastAsia="ru-RU"/>
        </w:rPr>
        <w:t> вывела свойство </w:t>
      </w: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формы </w:t>
      </w:r>
      <w:r w:rsidRPr="00FD47AE">
        <w:rPr>
          <w:rFonts w:ascii="Courier New" w:eastAsia="Times New Roman" w:hAnsi="Courier New" w:cs="Courier New"/>
          <w:color w:val="8B0000"/>
          <w:sz w:val="16"/>
          <w:lang w:eastAsia="ru-RU"/>
        </w:rPr>
        <w:t>frm_Test</w:t>
      </w:r>
      <w:r w:rsidRPr="00FD47AE">
        <w:rPr>
          <w:rFonts w:ascii="Tahoma" w:eastAsia="Times New Roman" w:hAnsi="Tahoma" w:cs="Tahoma"/>
          <w:color w:val="000000"/>
          <w:sz w:val="16"/>
          <w:szCs w:val="16"/>
          <w:lang w:eastAsia="ru-RU"/>
        </w:rPr>
        <w:t> в окно. Как видите,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предлагает справку по объектам точно так же, как и обычный редактор. Далее, обратите внимание на то, что вместо команды </w:t>
      </w:r>
      <w:r w:rsidRPr="00FD47AE">
        <w:rPr>
          <w:rFonts w:ascii="Courier New" w:eastAsia="Times New Roman" w:hAnsi="Courier New" w:cs="Courier New"/>
          <w:color w:val="8B0000"/>
          <w:sz w:val="16"/>
          <w:lang w:eastAsia="ru-RU"/>
        </w:rPr>
        <w:t>Print</w:t>
      </w:r>
      <w:r w:rsidRPr="00FD47AE">
        <w:rPr>
          <w:rFonts w:ascii="Tahoma" w:eastAsia="Times New Roman" w:hAnsi="Tahoma" w:cs="Tahoma"/>
          <w:color w:val="000000"/>
          <w:sz w:val="16"/>
          <w:szCs w:val="16"/>
          <w:lang w:eastAsia="ru-RU"/>
        </w:rPr>
        <w:t xml:space="preserve"> можно использовать знак ?. Если вы программировали на </w:t>
      </w:r>
      <w:proofErr w:type="gramStart"/>
      <w:r w:rsidRPr="00FD47AE">
        <w:rPr>
          <w:rFonts w:ascii="Tahoma" w:eastAsia="Times New Roman" w:hAnsi="Tahoma" w:cs="Tahoma"/>
          <w:color w:val="000000"/>
          <w:sz w:val="16"/>
          <w:szCs w:val="16"/>
          <w:lang w:eastAsia="ru-RU"/>
        </w:rPr>
        <w:t>обычном</w:t>
      </w:r>
      <w:proofErr w:type="gramEnd"/>
      <w:r w:rsidRPr="00FD47AE">
        <w:rPr>
          <w:rFonts w:ascii="Tahoma" w:eastAsia="Times New Roman" w:hAnsi="Tahoma" w:cs="Tahoma"/>
          <w:color w:val="000000"/>
          <w:sz w:val="16"/>
          <w:szCs w:val="16"/>
          <w:lang w:eastAsia="ru-RU"/>
        </w:rPr>
        <w:t xml:space="preserve"> Basic'e, этот значок должен быть вам хорошо знаком.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Командой</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proofErr w:type="gramEnd"/>
      <w:r w:rsidRPr="00FD47AE">
        <w:rPr>
          <w:rFonts w:ascii="Courier New" w:eastAsia="Times New Roman" w:hAnsi="Courier New" w:cs="Courier New"/>
          <w:color w:val="8B0000"/>
          <w:sz w:val="16"/>
          <w:lang w:eastAsia="ru-RU"/>
        </w:rPr>
        <w:t xml:space="preserve"> 25*14-4+11^7</w:t>
      </w:r>
      <w:r w:rsidRPr="00FD47AE">
        <w:rPr>
          <w:rFonts w:ascii="Tahoma" w:eastAsia="Times New Roman" w:hAnsi="Tahoma" w:cs="Tahoma"/>
          <w:color w:val="000000"/>
          <w:sz w:val="16"/>
          <w:szCs w:val="16"/>
          <w:lang w:eastAsia="ru-RU"/>
        </w:rPr>
        <w:t> мы вычисляем введенное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Командой</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proofErr w:type="gramEnd"/>
      <w:r w:rsidRPr="00FD47AE">
        <w:rPr>
          <w:rFonts w:ascii="Courier New" w:eastAsia="Times New Roman" w:hAnsi="Courier New" w:cs="Courier New"/>
          <w:color w:val="8B0000"/>
          <w:sz w:val="16"/>
          <w:lang w:eastAsia="ru-RU"/>
        </w:rPr>
        <w:t xml:space="preserve"> TwoDim(1, 1)</w:t>
      </w:r>
      <w:r w:rsidRPr="00FD47AE">
        <w:rPr>
          <w:rFonts w:ascii="Tahoma" w:eastAsia="Times New Roman" w:hAnsi="Tahoma" w:cs="Tahoma"/>
          <w:color w:val="000000"/>
          <w:sz w:val="16"/>
          <w:szCs w:val="16"/>
          <w:lang w:eastAsia="ru-RU"/>
        </w:rPr>
        <w:t> мы выводим число, хранящееся в </w:t>
      </w:r>
      <w:r w:rsidRPr="00FD47AE">
        <w:rPr>
          <w:rFonts w:ascii="Courier New" w:eastAsia="Times New Roman" w:hAnsi="Courier New" w:cs="Courier New"/>
          <w:color w:val="8B0000"/>
          <w:sz w:val="16"/>
          <w:lang w:eastAsia="ru-RU"/>
        </w:rPr>
        <w:t>TwoDim(1, 1)</w:t>
      </w:r>
      <w:r w:rsidRPr="00FD47AE">
        <w:rPr>
          <w:rFonts w:ascii="Tahoma" w:eastAsia="Times New Roman" w:hAnsi="Tahoma" w:cs="Tahoma"/>
          <w:color w:val="000000"/>
          <w:sz w:val="16"/>
          <w:szCs w:val="16"/>
          <w:lang w:eastAsia="ru-RU"/>
        </w:rPr>
        <w:t>. В нашем случае это 76. После этого мы записываем команду </w:t>
      </w:r>
      <w:r w:rsidRPr="00FD47AE">
        <w:rPr>
          <w:rFonts w:ascii="Courier New" w:eastAsia="Times New Roman" w:hAnsi="Courier New" w:cs="Courier New"/>
          <w:color w:val="8B0000"/>
          <w:sz w:val="16"/>
          <w:lang w:eastAsia="ru-RU"/>
        </w:rPr>
        <w:t>TwoDim(1, 1)=11</w:t>
      </w:r>
      <w:r w:rsidRPr="00FD47AE">
        <w:rPr>
          <w:rFonts w:ascii="Tahoma" w:eastAsia="Times New Roman" w:hAnsi="Tahoma" w:cs="Tahoma"/>
          <w:color w:val="000000"/>
          <w:sz w:val="16"/>
          <w:szCs w:val="16"/>
          <w:lang w:eastAsia="ru-RU"/>
        </w:rPr>
        <w:t>, тем самым присваивая элементу массива новое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и выводим это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снова.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возможности по запуску процедур и функций. Создадим в коде формы простую процедуру с именем </w:t>
      </w:r>
      <w:r w:rsidRPr="00FD47AE">
        <w:rPr>
          <w:rFonts w:ascii="Courier New" w:eastAsia="Times New Roman" w:hAnsi="Courier New" w:cs="Courier New"/>
          <w:color w:val="8B0000"/>
          <w:sz w:val="16"/>
          <w:lang w:eastAsia="ru-RU"/>
        </w:rPr>
        <w:t>hello</w:t>
      </w:r>
      <w:r w:rsidRPr="00FD47AE">
        <w:rPr>
          <w:rFonts w:ascii="Tahoma" w:eastAsia="Times New Roman" w:hAnsi="Tahoma" w:cs="Tahoma"/>
          <w:color w:val="000000"/>
          <w:sz w:val="16"/>
          <w:szCs w:val="16"/>
          <w:lang w:eastAsia="ru-RU"/>
        </w:rPr>
        <w:t>, которая выводит окно сообщения с текстом "Привет". Чтобы вызывать эту процедуру, не выполняя программу, достаточно ввести в окно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такой код: </w:t>
      </w:r>
      <w:r w:rsidRPr="00FD47AE">
        <w:rPr>
          <w:rFonts w:ascii="Courier New" w:eastAsia="Times New Roman" w:hAnsi="Courier New" w:cs="Courier New"/>
          <w:color w:val="8B0000"/>
          <w:sz w:val="16"/>
          <w:lang w:eastAsia="ru-RU"/>
        </w:rPr>
        <w:t>frm_Test.hello</w:t>
      </w:r>
      <w:r w:rsidRPr="00FD47AE">
        <w:rPr>
          <w:rFonts w:ascii="Tahoma" w:eastAsia="Times New Roman" w:hAnsi="Tahoma" w:cs="Tahoma"/>
          <w:color w:val="000000"/>
          <w:sz w:val="16"/>
          <w:szCs w:val="16"/>
          <w:lang w:eastAsia="ru-RU"/>
        </w:rPr>
        <w:t>. Вот, как выглядит окно после ввода команды (</w:t>
      </w:r>
      <w:hyperlink r:id="rId267" w:anchor="image.8.6" w:history="1">
        <w:r w:rsidRPr="00FD47AE">
          <w:rPr>
            <w:rFonts w:ascii="Tahoma" w:eastAsia="Times New Roman" w:hAnsi="Tahoma" w:cs="Tahoma"/>
            <w:color w:val="0071A6"/>
            <w:sz w:val="16"/>
            <w:lang w:eastAsia="ru-RU"/>
          </w:rPr>
          <w:t>рис. 8.6</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6" w:name="image.8.6"/>
      <w:bookmarkEnd w:id="386"/>
      <w:r>
        <w:rPr>
          <w:rFonts w:ascii="Tahoma" w:eastAsia="Times New Roman" w:hAnsi="Tahoma" w:cs="Tahoma"/>
          <w:noProof/>
          <w:color w:val="000000"/>
          <w:sz w:val="16"/>
          <w:szCs w:val="16"/>
          <w:lang w:eastAsia="ru-RU"/>
        </w:rPr>
        <w:drawing>
          <wp:inline distT="0" distB="0" distL="0" distR="0">
            <wp:extent cx="4502785" cy="3191510"/>
            <wp:effectExtent l="19050" t="0" r="0" b="0"/>
            <wp:docPr id="122" name="Рисунок 122" descr="Окно кода с пользовательской процедурой и Immediate после ввода команд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Окно кода с пользовательской процедурой и Immediate после ввода команды "/>
                    <pic:cNvPicPr>
                      <a:picLocks noChangeAspect="1" noChangeArrowheads="1"/>
                    </pic:cNvPicPr>
                  </pic:nvPicPr>
                  <pic:blipFill>
                    <a:blip r:embed="rId268" cstate="print"/>
                    <a:srcRect/>
                    <a:stretch>
                      <a:fillRect/>
                    </a:stretch>
                  </pic:blipFill>
                  <pic:spPr bwMode="auto">
                    <a:xfrm>
                      <a:off x="0" y="0"/>
                      <a:ext cx="4502785" cy="319151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8.6. </w:t>
      </w:r>
      <w:r w:rsidRPr="00FD47AE">
        <w:rPr>
          <w:rFonts w:ascii="Tahoma" w:eastAsia="Times New Roman" w:hAnsi="Tahoma" w:cs="Tahoma"/>
          <w:color w:val="000000"/>
          <w:sz w:val="16"/>
          <w:szCs w:val="16"/>
          <w:lang w:eastAsia="ru-RU"/>
        </w:rPr>
        <w:t>Окно кода с пользовательской процедурой и Immediate после ввода команды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нажатия на кнопку </w:t>
      </w:r>
      <w:r w:rsidRPr="00FD47AE">
        <w:rPr>
          <w:rFonts w:ascii="Tahoma" w:eastAsia="Times New Roman" w:hAnsi="Tahoma" w:cs="Tahoma"/>
          <w:b/>
          <w:bCs/>
          <w:color w:val="000000"/>
          <w:sz w:val="16"/>
          <w:szCs w:val="16"/>
          <w:lang w:eastAsia="ru-RU"/>
        </w:rPr>
        <w:t>Enter</w:t>
      </w:r>
      <w:r w:rsidRPr="00FD47AE">
        <w:rPr>
          <w:rFonts w:ascii="Tahoma" w:eastAsia="Times New Roman" w:hAnsi="Tahoma" w:cs="Tahoma"/>
          <w:color w:val="000000"/>
          <w:sz w:val="16"/>
          <w:szCs w:val="16"/>
          <w:lang w:eastAsia="ru-RU"/>
        </w:rPr>
        <w:t> процедура будет выполнена и окно сообщения покажется на экране. Таким способом можно проверять работу процедур, отлаживать их до включения их в основной </w:t>
      </w:r>
      <w:r w:rsidRPr="00FD47AE">
        <w:rPr>
          <w:rFonts w:ascii="Tahoma" w:eastAsia="Times New Roman" w:hAnsi="Tahoma" w:cs="Tahoma"/>
          <w:i/>
          <w:iCs/>
          <w:color w:val="000000"/>
          <w:sz w:val="16"/>
          <w:lang w:eastAsia="ru-RU"/>
        </w:rPr>
        <w:t>код программы</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w:t>
      </w:r>
      <w:r w:rsidRPr="00FD47AE">
        <w:rPr>
          <w:rFonts w:ascii="Tahoma" w:eastAsia="Times New Roman" w:hAnsi="Tahoma" w:cs="Tahoma"/>
          <w:b/>
          <w:bCs/>
          <w:color w:val="000000"/>
          <w:sz w:val="16"/>
          <w:szCs w:val="16"/>
          <w:lang w:eastAsia="ru-RU"/>
        </w:rPr>
        <w:t>Immediate</w:t>
      </w:r>
      <w:r w:rsidRPr="00FD47AE">
        <w:rPr>
          <w:rFonts w:ascii="Tahoma" w:eastAsia="Times New Roman" w:hAnsi="Tahoma" w:cs="Tahoma"/>
          <w:color w:val="000000"/>
          <w:sz w:val="16"/>
          <w:szCs w:val="16"/>
          <w:lang w:eastAsia="ru-RU"/>
        </w:rPr>
        <w:t> - это очень простое, но мощное средство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его неудобно использовать для быстрого просмотра </w:t>
      </w:r>
      <w:r w:rsidRPr="00FD47AE">
        <w:rPr>
          <w:rFonts w:ascii="Tahoma" w:eastAsia="Times New Roman" w:hAnsi="Tahoma" w:cs="Tahoma"/>
          <w:i/>
          <w:iCs/>
          <w:color w:val="000000"/>
          <w:sz w:val="16"/>
          <w:lang w:eastAsia="ru-RU"/>
        </w:rPr>
        <w:t>множества</w:t>
      </w:r>
      <w:r w:rsidRPr="00FD47AE">
        <w:rPr>
          <w:rFonts w:ascii="Tahoma" w:eastAsia="Times New Roman" w:hAnsi="Tahoma" w:cs="Tahoma"/>
          <w:color w:val="000000"/>
          <w:sz w:val="16"/>
          <w:szCs w:val="16"/>
          <w:lang w:eastAsia="ru-RU"/>
        </w:rPr>
        <w:t> свойств элементов управления, значений многих переменных и т.д. В подобных случаях нам может помочь окно </w:t>
      </w:r>
      <w:r w:rsidRPr="00FD47AE">
        <w:rPr>
          <w:rFonts w:ascii="Tahoma" w:eastAsia="Times New Roman" w:hAnsi="Tahoma" w:cs="Tahoma"/>
          <w:b/>
          <w:bCs/>
          <w:color w:val="000000"/>
          <w:sz w:val="16"/>
          <w:szCs w:val="16"/>
          <w:lang w:eastAsia="ru-RU"/>
        </w:rPr>
        <w:t>Locals</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8.6. Locals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w:t>
      </w:r>
      <w:r w:rsidRPr="00FD47AE">
        <w:rPr>
          <w:rFonts w:ascii="Tahoma" w:eastAsia="Times New Roman" w:hAnsi="Tahoma" w:cs="Tahoma"/>
          <w:b/>
          <w:bCs/>
          <w:color w:val="000000"/>
          <w:sz w:val="16"/>
          <w:szCs w:val="16"/>
          <w:lang w:eastAsia="ru-RU"/>
        </w:rPr>
        <w:t>Locals </w:t>
      </w:r>
      <w:r w:rsidRPr="00FD47AE">
        <w:rPr>
          <w:rFonts w:ascii="Tahoma" w:eastAsia="Times New Roman" w:hAnsi="Tahoma" w:cs="Tahoma"/>
          <w:color w:val="000000"/>
          <w:sz w:val="16"/>
          <w:szCs w:val="16"/>
          <w:lang w:eastAsia="ru-RU"/>
        </w:rPr>
        <w:t>(Локальные переменные) позволяет просматривать и изменять свойства всех объектов приложения и значения переменных. Посмотрите, как выглядит окно </w:t>
      </w:r>
      <w:r w:rsidRPr="00FD47AE">
        <w:rPr>
          <w:rFonts w:ascii="Tahoma" w:eastAsia="Times New Roman" w:hAnsi="Tahoma" w:cs="Tahoma"/>
          <w:b/>
          <w:bCs/>
          <w:color w:val="000000"/>
          <w:sz w:val="16"/>
          <w:szCs w:val="16"/>
          <w:lang w:eastAsia="ru-RU"/>
        </w:rPr>
        <w:t>Locals</w:t>
      </w:r>
      <w:r w:rsidRPr="00FD47AE">
        <w:rPr>
          <w:rFonts w:ascii="Tahoma" w:eastAsia="Times New Roman" w:hAnsi="Tahoma" w:cs="Tahoma"/>
          <w:color w:val="000000"/>
          <w:sz w:val="16"/>
          <w:szCs w:val="16"/>
          <w:lang w:eastAsia="ru-RU"/>
        </w:rPr>
        <w:t> при открытии его в режиме останова программы, с которой мы работали в п. 8.5. (</w:t>
      </w:r>
      <w:hyperlink r:id="rId269" w:anchor="image.8.7" w:history="1">
        <w:r w:rsidRPr="00FD47AE">
          <w:rPr>
            <w:rFonts w:ascii="Tahoma" w:eastAsia="Times New Roman" w:hAnsi="Tahoma" w:cs="Tahoma"/>
            <w:color w:val="0071A6"/>
            <w:sz w:val="16"/>
            <w:lang w:eastAsia="ru-RU"/>
          </w:rPr>
          <w:t>рис. 8.7</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7" w:name="image.8.7"/>
      <w:bookmarkEnd w:id="387"/>
      <w:r>
        <w:rPr>
          <w:rFonts w:ascii="Tahoma" w:eastAsia="Times New Roman" w:hAnsi="Tahoma" w:cs="Tahoma"/>
          <w:noProof/>
          <w:color w:val="000000"/>
          <w:sz w:val="16"/>
          <w:szCs w:val="16"/>
          <w:lang w:eastAsia="ru-RU"/>
        </w:rPr>
        <w:drawing>
          <wp:inline distT="0" distB="0" distL="0" distR="0">
            <wp:extent cx="4391025" cy="1768475"/>
            <wp:effectExtent l="19050" t="0" r="9525" b="0"/>
            <wp:docPr id="123" name="Рисунок 123" descr="Окно Locals открытое при останове программ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Окно Locals открытое при останове программы "/>
                    <pic:cNvPicPr>
                      <a:picLocks noChangeAspect="1" noChangeArrowheads="1"/>
                    </pic:cNvPicPr>
                  </pic:nvPicPr>
                  <pic:blipFill>
                    <a:blip r:embed="rId270" cstate="print"/>
                    <a:srcRect/>
                    <a:stretch>
                      <a:fillRect/>
                    </a:stretch>
                  </pic:blipFill>
                  <pic:spPr bwMode="auto">
                    <a:xfrm>
                      <a:off x="0" y="0"/>
                      <a:ext cx="4391025" cy="176847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8.7. </w:t>
      </w:r>
      <w:r w:rsidRPr="00FD47AE">
        <w:rPr>
          <w:rFonts w:ascii="Tahoma" w:eastAsia="Times New Roman" w:hAnsi="Tahoma" w:cs="Tahoma"/>
          <w:color w:val="000000"/>
          <w:sz w:val="16"/>
          <w:szCs w:val="16"/>
          <w:lang w:eastAsia="ru-RU"/>
        </w:rPr>
        <w:t>Окно Locals открытое при останове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Как видите, здесь есть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Me</w:t>
      </w:r>
      <w:r w:rsidRPr="00FD47AE">
        <w:rPr>
          <w:rFonts w:ascii="Tahoma" w:eastAsia="Times New Roman" w:hAnsi="Tahoma" w:cs="Tahoma"/>
          <w:color w:val="000000"/>
          <w:sz w:val="16"/>
          <w:szCs w:val="16"/>
          <w:lang w:eastAsia="ru-RU"/>
        </w:rPr>
        <w:t>, который представляет собой форму, массивы, объявленные в коде, переменные. Для посмотра или редактирования свойств объектов и содержимого массивов, достаточно развернуть их описания, нажав на знак + перед их наименованиями. Для редактирования значения нужно просто выделить его и ввести вместо старого новое. Учтите, что строковые значения нужно вводить в кавычках - так же, как и в программном коде.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8.7. Watches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Окно </w:t>
      </w:r>
      <w:r w:rsidRPr="00FD47AE">
        <w:rPr>
          <w:rFonts w:ascii="Courier New" w:eastAsia="Times New Roman" w:hAnsi="Courier New" w:cs="Courier New"/>
          <w:color w:val="8B0000"/>
          <w:sz w:val="16"/>
          <w:lang w:eastAsia="ru-RU"/>
        </w:rPr>
        <w:t>Watches</w:t>
      </w:r>
      <w:r w:rsidRPr="00FD47AE">
        <w:rPr>
          <w:rFonts w:ascii="Tahoma" w:eastAsia="Times New Roman" w:hAnsi="Tahoma" w:cs="Tahoma"/>
          <w:color w:val="000000"/>
          <w:sz w:val="16"/>
          <w:szCs w:val="16"/>
          <w:lang w:eastAsia="ru-RU"/>
        </w:rPr>
        <w:t xml:space="preserve"> (Контролируемые выражения) предназначено для </w:t>
      </w:r>
      <w:proofErr w:type="gramStart"/>
      <w:r w:rsidRPr="00FD47AE">
        <w:rPr>
          <w:rFonts w:ascii="Tahoma" w:eastAsia="Times New Roman" w:hAnsi="Tahoma" w:cs="Tahoma"/>
          <w:color w:val="000000"/>
          <w:sz w:val="16"/>
          <w:szCs w:val="16"/>
          <w:lang w:eastAsia="ru-RU"/>
        </w:rPr>
        <w:t>контроля за</w:t>
      </w:r>
      <w:proofErr w:type="gramEnd"/>
      <w:r w:rsidRPr="00FD47AE">
        <w:rPr>
          <w:rFonts w:ascii="Tahoma" w:eastAsia="Times New Roman" w:hAnsi="Tahoma" w:cs="Tahoma"/>
          <w:color w:val="000000"/>
          <w:sz w:val="16"/>
          <w:szCs w:val="16"/>
          <w:lang w:eastAsia="ru-RU"/>
        </w:rPr>
        <w:t xml:space="preserve"> отдельными выражениями, значениями переменных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добавить такое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щелкните мышью по нему и выберите команду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Add Watch</w:t>
      </w:r>
      <w:r w:rsidRPr="00FD47AE">
        <w:rPr>
          <w:rFonts w:ascii="Tahoma" w:eastAsia="Times New Roman" w:hAnsi="Tahoma" w:cs="Tahoma"/>
          <w:color w:val="000000"/>
          <w:sz w:val="16"/>
          <w:szCs w:val="16"/>
          <w:lang w:eastAsia="ru-RU"/>
        </w:rPr>
        <w:t> (Контролировать). Появится окно </w:t>
      </w:r>
      <w:r w:rsidRPr="00FD47AE">
        <w:rPr>
          <w:rFonts w:ascii="Tahoma" w:eastAsia="Times New Roman" w:hAnsi="Tahoma" w:cs="Tahoma"/>
          <w:b/>
          <w:bCs/>
          <w:color w:val="000000"/>
          <w:sz w:val="16"/>
          <w:szCs w:val="16"/>
          <w:lang w:eastAsia="ru-RU"/>
        </w:rPr>
        <w:t>Add Watch</w:t>
      </w:r>
      <w:r w:rsidRPr="00FD47AE">
        <w:rPr>
          <w:rFonts w:ascii="Tahoma" w:eastAsia="Times New Roman" w:hAnsi="Tahoma" w:cs="Tahoma"/>
          <w:color w:val="000000"/>
          <w:sz w:val="16"/>
          <w:szCs w:val="16"/>
          <w:lang w:eastAsia="ru-RU"/>
        </w:rPr>
        <w:t> (</w:t>
      </w:r>
      <w:hyperlink r:id="rId271" w:anchor="image.8.8" w:history="1">
        <w:r w:rsidRPr="00FD47AE">
          <w:rPr>
            <w:rFonts w:ascii="Tahoma" w:eastAsia="Times New Roman" w:hAnsi="Tahoma" w:cs="Tahoma"/>
            <w:color w:val="0071A6"/>
            <w:sz w:val="16"/>
            <w:lang w:eastAsia="ru-RU"/>
          </w:rPr>
          <w:t>рис. 8.8</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8" w:name="image.8.8"/>
      <w:bookmarkEnd w:id="388"/>
      <w:r>
        <w:rPr>
          <w:rFonts w:ascii="Tahoma" w:eastAsia="Times New Roman" w:hAnsi="Tahoma" w:cs="Tahoma"/>
          <w:noProof/>
          <w:color w:val="000000"/>
          <w:sz w:val="16"/>
          <w:szCs w:val="16"/>
          <w:lang w:eastAsia="ru-RU"/>
        </w:rPr>
        <w:drawing>
          <wp:inline distT="0" distB="0" distL="0" distR="0">
            <wp:extent cx="3657600" cy="2708910"/>
            <wp:effectExtent l="19050" t="0" r="0" b="0"/>
            <wp:docPr id="124" name="Рисунок 124" descr="Окно Add W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Окно Add Watch "/>
                    <pic:cNvPicPr>
                      <a:picLocks noChangeAspect="1" noChangeArrowheads="1"/>
                    </pic:cNvPicPr>
                  </pic:nvPicPr>
                  <pic:blipFill>
                    <a:blip r:embed="rId272" cstate="print"/>
                    <a:srcRect/>
                    <a:stretch>
                      <a:fillRect/>
                    </a:stretch>
                  </pic:blipFill>
                  <pic:spPr bwMode="auto">
                    <a:xfrm>
                      <a:off x="0" y="0"/>
                      <a:ext cx="3657600" cy="270891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8.8. </w:t>
      </w:r>
      <w:r w:rsidRPr="00FD47AE">
        <w:rPr>
          <w:rFonts w:ascii="Tahoma" w:eastAsia="Times New Roman" w:hAnsi="Tahoma" w:cs="Tahoma"/>
          <w:color w:val="000000"/>
          <w:sz w:val="16"/>
          <w:szCs w:val="16"/>
          <w:lang w:eastAsia="ru-RU"/>
        </w:rPr>
        <w:t>Окно Add Watch</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Exression</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нужно ввести контролируемое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В нашем случае это </w:t>
      </w:r>
      <w:r w:rsidRPr="00FD47AE">
        <w:rPr>
          <w:rFonts w:ascii="Tahoma" w:eastAsia="Times New Roman" w:hAnsi="Tahoma" w:cs="Tahoma"/>
          <w:i/>
          <w:iCs/>
          <w:color w:val="000000"/>
          <w:sz w:val="16"/>
          <w:lang w:eastAsia="ru-RU"/>
        </w:rPr>
        <w:t>имя переменной</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группе параметров </w:t>
      </w:r>
      <w:r w:rsidRPr="00FD47AE">
        <w:rPr>
          <w:rFonts w:ascii="Tahoma" w:eastAsia="Times New Roman" w:hAnsi="Tahoma" w:cs="Tahoma"/>
          <w:b/>
          <w:bCs/>
          <w:color w:val="000000"/>
          <w:sz w:val="16"/>
          <w:szCs w:val="16"/>
          <w:lang w:eastAsia="ru-RU"/>
        </w:rPr>
        <w:t>Context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Контекст</w:t>
      </w:r>
      <w:r w:rsidRPr="00FD47AE">
        <w:rPr>
          <w:rFonts w:ascii="Tahoma" w:eastAsia="Times New Roman" w:hAnsi="Tahoma" w:cs="Tahoma"/>
          <w:color w:val="000000"/>
          <w:sz w:val="16"/>
          <w:szCs w:val="16"/>
          <w:lang w:eastAsia="ru-RU"/>
        </w:rPr>
        <w:t>) следует выбрать область контроля. Чем эта область меньше (в нашем случае - это процедура </w:t>
      </w:r>
      <w:r w:rsidRPr="00FD47AE">
        <w:rPr>
          <w:rFonts w:ascii="Courier New" w:eastAsia="Times New Roman" w:hAnsi="Courier New" w:cs="Courier New"/>
          <w:color w:val="8B0000"/>
          <w:sz w:val="16"/>
          <w:lang w:eastAsia="ru-RU"/>
        </w:rPr>
        <w:t>cmd_Test_Click</w:t>
      </w:r>
      <w:r w:rsidRPr="00FD47AE">
        <w:rPr>
          <w:rFonts w:ascii="Tahoma" w:eastAsia="Times New Roman" w:hAnsi="Tahoma" w:cs="Tahoma"/>
          <w:color w:val="000000"/>
          <w:sz w:val="16"/>
          <w:szCs w:val="16"/>
          <w:lang w:eastAsia="ru-RU"/>
        </w:rPr>
        <w:t>, которая хранится в модуле формы </w:t>
      </w:r>
      <w:r w:rsidRPr="00FD47AE">
        <w:rPr>
          <w:rFonts w:ascii="Courier New" w:eastAsia="Times New Roman" w:hAnsi="Courier New" w:cs="Courier New"/>
          <w:color w:val="8B0000"/>
          <w:sz w:val="16"/>
          <w:lang w:eastAsia="ru-RU"/>
        </w:rPr>
        <w:t>frm_Test</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 тем лучше.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группе параметров </w:t>
      </w:r>
      <w:r w:rsidRPr="00FD47AE">
        <w:rPr>
          <w:rFonts w:ascii="Courier New" w:eastAsia="Times New Roman" w:hAnsi="Courier New" w:cs="Courier New"/>
          <w:color w:val="8B0000"/>
          <w:sz w:val="16"/>
          <w:lang w:eastAsia="ru-RU"/>
        </w:rPr>
        <w:t>Watch type</w:t>
      </w:r>
      <w:r w:rsidRPr="00FD47AE">
        <w:rPr>
          <w:rFonts w:ascii="Tahoma" w:eastAsia="Times New Roman" w:hAnsi="Tahoma" w:cs="Tahoma"/>
          <w:color w:val="000000"/>
          <w:sz w:val="16"/>
          <w:szCs w:val="16"/>
          <w:lang w:eastAsia="ru-RU"/>
        </w:rPr>
        <w:t> (Тип наблюдения) нужно выбрать тип наблюдения за выражением.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Watch Expression</w:t>
      </w:r>
      <w:r w:rsidRPr="00FD47AE">
        <w:rPr>
          <w:rFonts w:ascii="Tahoma" w:eastAsia="Times New Roman" w:hAnsi="Tahoma" w:cs="Tahoma"/>
          <w:color w:val="000000"/>
          <w:sz w:val="16"/>
          <w:szCs w:val="16"/>
          <w:lang w:eastAsia="ru-RU"/>
        </w:rPr>
        <w:t> (Наблюдать за выражением) -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просто выводит в окно </w:t>
      </w:r>
      <w:r w:rsidRPr="00FD47AE">
        <w:rPr>
          <w:rFonts w:ascii="Tahoma" w:eastAsia="Times New Roman" w:hAnsi="Tahoma" w:cs="Tahoma"/>
          <w:b/>
          <w:bCs/>
          <w:color w:val="000000"/>
          <w:sz w:val="16"/>
          <w:szCs w:val="16"/>
          <w:lang w:eastAsia="ru-RU"/>
        </w:rPr>
        <w:t>Watch</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xml:space="preserve"> наблюдаемого выражения, </w:t>
      </w:r>
      <w:proofErr w:type="gramStart"/>
      <w:r w:rsidRPr="00FD47AE">
        <w:rPr>
          <w:rFonts w:ascii="Tahoma" w:eastAsia="Times New Roman" w:hAnsi="Tahoma" w:cs="Tahoma"/>
          <w:color w:val="000000"/>
          <w:sz w:val="16"/>
          <w:szCs w:val="16"/>
          <w:lang w:eastAsia="ru-RU"/>
        </w:rPr>
        <w:t>ничего</w:t>
      </w:r>
      <w:proofErr w:type="gramEnd"/>
      <w:r w:rsidRPr="00FD47AE">
        <w:rPr>
          <w:rFonts w:ascii="Tahoma" w:eastAsia="Times New Roman" w:hAnsi="Tahoma" w:cs="Tahoma"/>
          <w:color w:val="000000"/>
          <w:sz w:val="16"/>
          <w:szCs w:val="16"/>
          <w:lang w:eastAsia="ru-RU"/>
        </w:rPr>
        <w:t xml:space="preserve"> не предпринимая. Если вы перейдете в режим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то сможете просмотреть это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Break When Value Is True</w:t>
      </w:r>
      <w:r w:rsidRPr="00FD47AE">
        <w:rPr>
          <w:rFonts w:ascii="Tahoma" w:eastAsia="Times New Roman" w:hAnsi="Tahoma" w:cs="Tahoma"/>
          <w:color w:val="000000"/>
          <w:sz w:val="16"/>
          <w:szCs w:val="16"/>
          <w:lang w:eastAsia="ru-RU"/>
        </w:rPr>
        <w:t xml:space="preserve"> (Прервать работу </w:t>
      </w:r>
      <w:proofErr w:type="gramStart"/>
      <w:r w:rsidRPr="00FD47AE">
        <w:rPr>
          <w:rFonts w:ascii="Tahoma" w:eastAsia="Times New Roman" w:hAnsi="Tahoma" w:cs="Tahoma"/>
          <w:color w:val="000000"/>
          <w:sz w:val="16"/>
          <w:szCs w:val="16"/>
          <w:lang w:eastAsia="ru-RU"/>
        </w:rPr>
        <w:t>программы</w:t>
      </w:r>
      <w:proofErr w:type="gramEnd"/>
      <w:r w:rsidRPr="00FD47AE">
        <w:rPr>
          <w:rFonts w:ascii="Tahoma" w:eastAsia="Times New Roman" w:hAnsi="Tahoma" w:cs="Tahoma"/>
          <w:color w:val="000000"/>
          <w:sz w:val="16"/>
          <w:szCs w:val="16"/>
          <w:lang w:eastAsia="ru-RU"/>
        </w:rPr>
        <w:t xml:space="preserve"> если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выполняется) - при выполнении определенного в окне </w:t>
      </w:r>
      <w:r w:rsidRPr="00FD47AE">
        <w:rPr>
          <w:rFonts w:ascii="Tahoma" w:eastAsia="Times New Roman" w:hAnsi="Tahoma" w:cs="Tahoma"/>
          <w:b/>
          <w:bCs/>
          <w:color w:val="000000"/>
          <w:sz w:val="16"/>
          <w:szCs w:val="16"/>
          <w:lang w:eastAsia="ru-RU"/>
        </w:rPr>
        <w:t>Add Watch</w:t>
      </w:r>
      <w:r w:rsidRPr="00FD47AE">
        <w:rPr>
          <w:rFonts w:ascii="Tahoma" w:eastAsia="Times New Roman" w:hAnsi="Tahoma" w:cs="Tahoma"/>
          <w:color w:val="000000"/>
          <w:sz w:val="16"/>
          <w:szCs w:val="16"/>
          <w:lang w:eastAsia="ru-RU"/>
        </w:rPr>
        <w:t> условия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остановится и перейдет в режим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Например, если мы напишем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Expression</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num_Transfer &gt; 100</w:t>
      </w:r>
      <w:r w:rsidRPr="00FD47AE">
        <w:rPr>
          <w:rFonts w:ascii="Tahoma" w:eastAsia="Times New Roman" w:hAnsi="Tahoma" w:cs="Tahoma"/>
          <w:color w:val="000000"/>
          <w:sz w:val="16"/>
          <w:szCs w:val="16"/>
          <w:lang w:eastAsia="ru-RU"/>
        </w:rPr>
        <w:t> и активируем данный </w:t>
      </w:r>
      <w:r w:rsidRPr="00FD47AE">
        <w:rPr>
          <w:rFonts w:ascii="Tahoma" w:eastAsia="Times New Roman" w:hAnsi="Tahoma" w:cs="Tahoma"/>
          <w:i/>
          <w:iCs/>
          <w:color w:val="000000"/>
          <w:sz w:val="16"/>
          <w:lang w:eastAsia="ru-RU"/>
        </w:rPr>
        <w:t>пункт</w:t>
      </w:r>
      <w:r w:rsidRPr="00FD47AE">
        <w:rPr>
          <w:rFonts w:ascii="Tahoma" w:eastAsia="Times New Roman" w:hAnsi="Tahoma" w:cs="Tahoma"/>
          <w:color w:val="000000"/>
          <w:sz w:val="16"/>
          <w:szCs w:val="16"/>
          <w:lang w:eastAsia="ru-RU"/>
        </w:rPr>
        <w:t>, то работа программы будет остановлена лишь тогда, когда </w:t>
      </w:r>
      <w:r w:rsidRPr="00FD47AE">
        <w:rPr>
          <w:rFonts w:ascii="Tahoma" w:eastAsia="Times New Roman" w:hAnsi="Tahoma" w:cs="Tahoma"/>
          <w:i/>
          <w:iCs/>
          <w:color w:val="000000"/>
          <w:sz w:val="16"/>
          <w:lang w:eastAsia="ru-RU"/>
        </w:rPr>
        <w:t>значение переменной</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num_Transfer</w:t>
      </w:r>
      <w:r w:rsidRPr="00FD47AE">
        <w:rPr>
          <w:rFonts w:ascii="Tahoma" w:eastAsia="Times New Roman" w:hAnsi="Tahoma" w:cs="Tahoma"/>
          <w:color w:val="000000"/>
          <w:sz w:val="16"/>
          <w:szCs w:val="16"/>
          <w:lang w:eastAsia="ru-RU"/>
        </w:rPr>
        <w:t> превысит 100.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Break When Value Changes</w:t>
      </w:r>
      <w:r w:rsidRPr="00FD47AE">
        <w:rPr>
          <w:rFonts w:ascii="Tahoma" w:eastAsia="Times New Roman" w:hAnsi="Tahoma" w:cs="Tahoma"/>
          <w:color w:val="000000"/>
          <w:sz w:val="16"/>
          <w:szCs w:val="16"/>
          <w:lang w:eastAsia="ru-RU"/>
        </w:rPr>
        <w:t xml:space="preserve"> (Прервать работу программы при изменении значения) - прерывает выполнение </w:t>
      </w:r>
      <w:proofErr w:type="gramStart"/>
      <w:r w:rsidRPr="00FD47AE">
        <w:rPr>
          <w:rFonts w:ascii="Tahoma" w:eastAsia="Times New Roman" w:hAnsi="Tahoma" w:cs="Tahoma"/>
          <w:color w:val="000000"/>
          <w:sz w:val="16"/>
          <w:szCs w:val="16"/>
          <w:lang w:eastAsia="ru-RU"/>
        </w:rPr>
        <w:t>программы</w:t>
      </w:r>
      <w:proofErr w:type="gramEnd"/>
      <w:r w:rsidRPr="00FD47AE">
        <w:rPr>
          <w:rFonts w:ascii="Tahoma" w:eastAsia="Times New Roman" w:hAnsi="Tahoma" w:cs="Tahoma"/>
          <w:color w:val="000000"/>
          <w:sz w:val="16"/>
          <w:szCs w:val="16"/>
          <w:lang w:eastAsia="ru-RU"/>
        </w:rPr>
        <w:t xml:space="preserve"> если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контролируемой переменной или выражения изменилось. Если мы сделаем эту опцию активной, при каждом изменении переменной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будет переходить в режим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Установим эту опцию и запустим программу. При первом же изменении переменной </w:t>
      </w:r>
      <w:r w:rsidRPr="00FD47AE">
        <w:rPr>
          <w:rFonts w:ascii="Courier New" w:eastAsia="Times New Roman" w:hAnsi="Courier New" w:cs="Courier New"/>
          <w:color w:val="8B0000"/>
          <w:sz w:val="16"/>
          <w:lang w:eastAsia="ru-RU"/>
        </w:rPr>
        <w:t>num_Transfer</w:t>
      </w:r>
      <w:r w:rsidRPr="00FD47AE">
        <w:rPr>
          <w:rFonts w:ascii="Tahoma" w:eastAsia="Times New Roman" w:hAnsi="Tahoma" w:cs="Tahoma"/>
          <w:color w:val="000000"/>
          <w:sz w:val="16"/>
          <w:szCs w:val="16"/>
          <w:lang w:eastAsia="ru-RU"/>
        </w:rPr>
        <w:t> мы попадем в режим </w:t>
      </w:r>
      <w:r w:rsidRPr="00FD47AE">
        <w:rPr>
          <w:rFonts w:ascii="Tahoma" w:eastAsia="Times New Roman" w:hAnsi="Tahoma" w:cs="Tahoma"/>
          <w:i/>
          <w:iCs/>
          <w:color w:val="000000"/>
          <w:sz w:val="16"/>
          <w:lang w:eastAsia="ru-RU"/>
        </w:rPr>
        <w:t>отладки</w:t>
      </w:r>
      <w:r w:rsidRPr="00FD47AE">
        <w:rPr>
          <w:rFonts w:ascii="Tahoma" w:eastAsia="Times New Roman" w:hAnsi="Tahoma" w:cs="Tahoma"/>
          <w:color w:val="000000"/>
          <w:sz w:val="16"/>
          <w:szCs w:val="16"/>
          <w:lang w:eastAsia="ru-RU"/>
        </w:rPr>
        <w:t> (</w:t>
      </w:r>
      <w:hyperlink r:id="rId273" w:anchor="image.8.9" w:history="1">
        <w:r w:rsidRPr="00FD47AE">
          <w:rPr>
            <w:rFonts w:ascii="Tahoma" w:eastAsia="Times New Roman" w:hAnsi="Tahoma" w:cs="Tahoma"/>
            <w:color w:val="0071A6"/>
            <w:sz w:val="16"/>
            <w:lang w:eastAsia="ru-RU"/>
          </w:rPr>
          <w:t>рис. 8.9</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389" w:name="image.8.9"/>
      <w:bookmarkEnd w:id="389"/>
      <w:r>
        <w:rPr>
          <w:rFonts w:ascii="Tahoma" w:eastAsia="Times New Roman" w:hAnsi="Tahoma" w:cs="Tahoma"/>
          <w:noProof/>
          <w:color w:val="000000"/>
          <w:sz w:val="16"/>
          <w:szCs w:val="16"/>
          <w:lang w:eastAsia="ru-RU"/>
        </w:rPr>
        <w:lastRenderedPageBreak/>
        <w:drawing>
          <wp:inline distT="0" distB="0" distL="0" distR="0">
            <wp:extent cx="5460365" cy="3191510"/>
            <wp:effectExtent l="19050" t="0" r="6985" b="0"/>
            <wp:docPr id="125" name="Рисунок 125" descr="Работа с окном Watches в режиме отлад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Работа с окном Watches в режиме отладки "/>
                    <pic:cNvPicPr>
                      <a:picLocks noChangeAspect="1" noChangeArrowheads="1"/>
                    </pic:cNvPicPr>
                  </pic:nvPicPr>
                  <pic:blipFill>
                    <a:blip r:embed="rId274" cstate="print"/>
                    <a:srcRect/>
                    <a:stretch>
                      <a:fillRect/>
                    </a:stretch>
                  </pic:blipFill>
                  <pic:spPr bwMode="auto">
                    <a:xfrm>
                      <a:off x="0" y="0"/>
                      <a:ext cx="5460365" cy="319151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8.9. </w:t>
      </w:r>
      <w:r w:rsidRPr="00FD47AE">
        <w:rPr>
          <w:rFonts w:ascii="Tahoma" w:eastAsia="Times New Roman" w:hAnsi="Tahoma" w:cs="Tahoma"/>
          <w:color w:val="000000"/>
          <w:sz w:val="16"/>
          <w:szCs w:val="16"/>
          <w:lang w:eastAsia="ru-RU"/>
        </w:rPr>
        <w:t>Работа с окном Watches в режиме отладки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в окне </w:t>
      </w:r>
      <w:r w:rsidRPr="00FD47AE">
        <w:rPr>
          <w:rFonts w:ascii="Tahoma" w:eastAsia="Times New Roman" w:hAnsi="Tahoma" w:cs="Tahoma"/>
          <w:b/>
          <w:bCs/>
          <w:color w:val="000000"/>
          <w:sz w:val="16"/>
          <w:szCs w:val="16"/>
          <w:lang w:eastAsia="ru-RU"/>
        </w:rPr>
        <w:t>Watches</w:t>
      </w:r>
      <w:r w:rsidRPr="00FD47AE">
        <w:rPr>
          <w:rFonts w:ascii="Tahoma" w:eastAsia="Times New Roman" w:hAnsi="Tahoma" w:cs="Tahoma"/>
          <w:color w:val="000000"/>
          <w:sz w:val="16"/>
          <w:szCs w:val="16"/>
          <w:lang w:eastAsia="ru-RU"/>
        </w:rPr>
        <w:t> отображены следующие данные:</w:t>
      </w:r>
    </w:p>
    <w:p w:rsidR="00FD47AE" w:rsidRPr="00FD47AE" w:rsidRDefault="00FD47AE" w:rsidP="00FD47AE">
      <w:pPr>
        <w:numPr>
          <w:ilvl w:val="0"/>
          <w:numId w:val="1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Expression</w:t>
      </w:r>
      <w:r w:rsidRPr="00FD47AE">
        <w:rPr>
          <w:rFonts w:ascii="Tahoma" w:eastAsia="Times New Roman" w:hAnsi="Tahoma" w:cs="Tahoma"/>
          <w:color w:val="000000"/>
          <w:sz w:val="16"/>
          <w:szCs w:val="16"/>
          <w:lang w:eastAsia="ru-RU"/>
        </w:rPr>
        <w:t> - контролируемое выражение.</w:t>
      </w:r>
    </w:p>
    <w:p w:rsidR="00FD47AE" w:rsidRPr="00FD47AE" w:rsidRDefault="00FD47AE" w:rsidP="00FD47AE">
      <w:pPr>
        <w:numPr>
          <w:ilvl w:val="0"/>
          <w:numId w:val="1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Value</w:t>
      </w:r>
      <w:r w:rsidRPr="00FD47AE">
        <w:rPr>
          <w:rFonts w:ascii="Tahoma" w:eastAsia="Times New Roman" w:hAnsi="Tahoma" w:cs="Tahoma"/>
          <w:color w:val="000000"/>
          <w:sz w:val="16"/>
          <w:szCs w:val="16"/>
          <w:lang w:eastAsia="ru-RU"/>
        </w:rPr>
        <w:t> - значение выражения.</w:t>
      </w:r>
    </w:p>
    <w:p w:rsidR="00FD47AE" w:rsidRPr="00FD47AE" w:rsidRDefault="00FD47AE" w:rsidP="00FD47AE">
      <w:pPr>
        <w:numPr>
          <w:ilvl w:val="0"/>
          <w:numId w:val="1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Type</w:t>
      </w:r>
      <w:r w:rsidRPr="00FD47AE">
        <w:rPr>
          <w:rFonts w:ascii="Tahoma" w:eastAsia="Times New Roman" w:hAnsi="Tahoma" w:cs="Tahoma"/>
          <w:color w:val="000000"/>
          <w:sz w:val="16"/>
          <w:szCs w:val="16"/>
          <w:lang w:eastAsia="ru-RU"/>
        </w:rPr>
        <w:t> - тип данных.</w:t>
      </w:r>
    </w:p>
    <w:p w:rsidR="00FD47AE" w:rsidRPr="00FD47AE" w:rsidRDefault="00FD47AE" w:rsidP="00FD47AE">
      <w:pPr>
        <w:numPr>
          <w:ilvl w:val="0"/>
          <w:numId w:val="1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Context</w:t>
      </w:r>
      <w:r w:rsidRPr="00FD47AE">
        <w:rPr>
          <w:rFonts w:ascii="Tahoma" w:eastAsia="Times New Roman" w:hAnsi="Tahoma" w:cs="Tahoma"/>
          <w:color w:val="000000"/>
          <w:sz w:val="16"/>
          <w:szCs w:val="16"/>
          <w:lang w:eastAsia="ru-RU"/>
        </w:rPr>
        <w:t> - контекст (область контроля).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необходимости вы можете отредактировать контролируемое </w:t>
      </w:r>
      <w:r w:rsidRPr="00FD47AE">
        <w:rPr>
          <w:rFonts w:ascii="Tahoma" w:eastAsia="Times New Roman" w:hAnsi="Tahoma" w:cs="Tahoma"/>
          <w:i/>
          <w:iCs/>
          <w:color w:val="000000"/>
          <w:sz w:val="16"/>
          <w:lang w:eastAsia="ru-RU"/>
        </w:rPr>
        <w:t>выражение</w:t>
      </w:r>
      <w:r w:rsidRPr="00FD47AE">
        <w:rPr>
          <w:rFonts w:ascii="Tahoma" w:eastAsia="Times New Roman" w:hAnsi="Tahoma" w:cs="Tahoma"/>
          <w:color w:val="000000"/>
          <w:sz w:val="16"/>
          <w:szCs w:val="16"/>
          <w:lang w:eastAsia="ru-RU"/>
        </w:rPr>
        <w:t> - для этого щелкните правой кнопкой мыши по строке выражения в окне </w:t>
      </w:r>
      <w:r w:rsidRPr="00FD47AE">
        <w:rPr>
          <w:rFonts w:ascii="Tahoma" w:eastAsia="Times New Roman" w:hAnsi="Tahoma" w:cs="Tahoma"/>
          <w:b/>
          <w:bCs/>
          <w:color w:val="000000"/>
          <w:sz w:val="16"/>
          <w:szCs w:val="16"/>
          <w:lang w:eastAsia="ru-RU"/>
        </w:rPr>
        <w:t>Watches</w:t>
      </w:r>
      <w:r w:rsidRPr="00FD47AE">
        <w:rPr>
          <w:rFonts w:ascii="Tahoma" w:eastAsia="Times New Roman" w:hAnsi="Tahoma" w:cs="Tahoma"/>
          <w:color w:val="000000"/>
          <w:sz w:val="16"/>
          <w:szCs w:val="16"/>
          <w:lang w:eastAsia="ru-RU"/>
        </w:rPr>
        <w:t> и выберите </w:t>
      </w:r>
      <w:r w:rsidRPr="00FD47AE">
        <w:rPr>
          <w:rFonts w:ascii="Tahoma" w:eastAsia="Times New Roman" w:hAnsi="Tahoma" w:cs="Tahoma"/>
          <w:i/>
          <w:iCs/>
          <w:color w:val="000000"/>
          <w:sz w:val="16"/>
          <w:lang w:eastAsia="ru-RU"/>
        </w:rPr>
        <w:t>пункт</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Edit Watch</w:t>
      </w:r>
      <w:r w:rsidRPr="00FD47AE">
        <w:rPr>
          <w:rFonts w:ascii="Tahoma" w:eastAsia="Times New Roman" w:hAnsi="Tahoma" w:cs="Tahoma"/>
          <w:color w:val="000000"/>
          <w:sz w:val="16"/>
          <w:szCs w:val="16"/>
          <w:lang w:eastAsia="ru-RU"/>
        </w:rPr>
        <w:t>. Для удаления выражения выберите в том же </w:t>
      </w:r>
      <w:r w:rsidRPr="00FD47AE">
        <w:rPr>
          <w:rFonts w:ascii="Tahoma" w:eastAsia="Times New Roman" w:hAnsi="Tahoma" w:cs="Tahoma"/>
          <w:i/>
          <w:iCs/>
          <w:color w:val="000000"/>
          <w:sz w:val="16"/>
          <w:lang w:eastAsia="ru-RU"/>
        </w:rPr>
        <w:t>меню</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пункт</w:t>
      </w:r>
      <w:r w:rsidRPr="00FD47AE">
        <w:rPr>
          <w:rFonts w:ascii="Tahoma" w:eastAsia="Times New Roman" w:hAnsi="Tahoma" w:cs="Tahoma"/>
          <w:color w:val="000000"/>
          <w:sz w:val="16"/>
          <w:szCs w:val="16"/>
          <w:lang w:eastAsia="ru-RU"/>
        </w:rPr>
        <w:t> </w:t>
      </w:r>
      <w:r w:rsidRPr="00FD47AE">
        <w:rPr>
          <w:rFonts w:ascii="Tahoma" w:eastAsia="Times New Roman" w:hAnsi="Tahoma" w:cs="Tahoma"/>
          <w:b/>
          <w:bCs/>
          <w:color w:val="000000"/>
          <w:sz w:val="16"/>
          <w:szCs w:val="16"/>
          <w:lang w:eastAsia="ru-RU"/>
        </w:rPr>
        <w:t>Delete Watch</w:t>
      </w:r>
      <w:r w:rsidRPr="00FD47AE">
        <w:rPr>
          <w:rFonts w:ascii="Tahoma" w:eastAsia="Times New Roman" w:hAnsi="Tahoma" w:cs="Tahoma"/>
          <w:color w:val="000000"/>
          <w:sz w:val="16"/>
          <w:szCs w:val="16"/>
          <w:lang w:eastAsia="ru-RU"/>
        </w:rPr>
        <w:t>, для добавления нового - </w:t>
      </w:r>
      <w:r w:rsidRPr="00FD47AE">
        <w:rPr>
          <w:rFonts w:ascii="Tahoma" w:eastAsia="Times New Roman" w:hAnsi="Tahoma" w:cs="Tahoma"/>
          <w:b/>
          <w:bCs/>
          <w:color w:val="000000"/>
          <w:sz w:val="16"/>
          <w:szCs w:val="16"/>
          <w:lang w:eastAsia="ru-RU"/>
        </w:rPr>
        <w:t>Add Watch</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8.8. Проверка данных, вводимых пользователем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75" w:tgtFrame="_blank" w:history="1">
        <w:r w:rsidRPr="00FD47AE">
          <w:rPr>
            <w:rFonts w:ascii="Tahoma" w:eastAsia="Times New Roman" w:hAnsi="Tahoma" w:cs="Tahoma"/>
            <w:color w:val="0071A6"/>
            <w:sz w:val="16"/>
            <w:lang w:eastAsia="ru-RU"/>
          </w:rPr>
          <w:t xml:space="preserve">08-02-Проверка </w:t>
        </w:r>
        <w:proofErr w:type="gramStart"/>
        <w:r w:rsidRPr="00FD47AE">
          <w:rPr>
            <w:rFonts w:ascii="Tahoma" w:eastAsia="Times New Roman" w:hAnsi="Tahoma" w:cs="Tahoma"/>
            <w:color w:val="0071A6"/>
            <w:sz w:val="16"/>
            <w:lang w:eastAsia="ru-RU"/>
          </w:rPr>
          <w:t>введенных</w:t>
        </w:r>
        <w:proofErr w:type="gramEnd"/>
        <w:r w:rsidRPr="00FD47AE">
          <w:rPr>
            <w:rFonts w:ascii="Tahoma" w:eastAsia="Times New Roman" w:hAnsi="Tahoma" w:cs="Tahoma"/>
            <w:color w:val="0071A6"/>
            <w:sz w:val="16"/>
            <w:lang w:eastAsia="ru-RU"/>
          </w:rPr>
          <w:t xml:space="preserve"> даных.docm</w:t>
        </w:r>
      </w:hyperlink>
      <w:r w:rsidRPr="00FD47AE">
        <w:rPr>
          <w:rFonts w:ascii="Tahoma" w:eastAsia="Times New Roman" w:hAnsi="Tahoma" w:cs="Tahoma"/>
          <w:color w:val="000000"/>
          <w:sz w:val="16"/>
          <w:szCs w:val="16"/>
          <w:lang w:eastAsia="ru-RU"/>
        </w:rPr>
        <w:t> - пример к п. 8.8.</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проверки данных, вводимых пользователем, вы можете воспользоваться стандартными конструкциями для </w:t>
      </w:r>
      <w:r w:rsidRPr="00FD47AE">
        <w:rPr>
          <w:rFonts w:ascii="Tahoma" w:eastAsia="Times New Roman" w:hAnsi="Tahoma" w:cs="Tahoma"/>
          <w:i/>
          <w:iCs/>
          <w:color w:val="000000"/>
          <w:sz w:val="16"/>
          <w:lang w:eastAsia="ru-RU"/>
        </w:rPr>
        <w:t>принятия решений</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в котором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должен ввести свой возраст в ответ на </w:t>
      </w:r>
      <w:r w:rsidRPr="00FD47AE">
        <w:rPr>
          <w:rFonts w:ascii="Tahoma" w:eastAsia="Times New Roman" w:hAnsi="Tahoma" w:cs="Tahoma"/>
          <w:i/>
          <w:iCs/>
          <w:color w:val="000000"/>
          <w:sz w:val="16"/>
          <w:lang w:eastAsia="ru-RU"/>
        </w:rPr>
        <w:t>запрос</w:t>
      </w:r>
      <w:r w:rsidRPr="00FD47AE">
        <w:rPr>
          <w:rFonts w:ascii="Tahoma" w:eastAsia="Times New Roman" w:hAnsi="Tahoma" w:cs="Tahoma"/>
          <w:color w:val="000000"/>
          <w:sz w:val="16"/>
          <w:szCs w:val="16"/>
          <w:lang w:eastAsia="ru-RU"/>
        </w:rPr>
        <w:t> программы. Очевидно, что возраст должен удовлетворять следующим условиям.</w:t>
      </w:r>
    </w:p>
    <w:p w:rsidR="00FD47AE" w:rsidRPr="00FD47AE" w:rsidRDefault="00FD47AE" w:rsidP="00FD47AE">
      <w:pPr>
        <w:numPr>
          <w:ilvl w:val="0"/>
          <w:numId w:val="20"/>
        </w:numPr>
        <w:spacing w:before="36" w:after="36" w:line="217" w:lineRule="atLeast"/>
        <w:ind w:left="120"/>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д</w:t>
      </w:r>
      <w:proofErr w:type="gramEnd"/>
      <w:r w:rsidRPr="00FD47AE">
        <w:rPr>
          <w:rFonts w:ascii="Tahoma" w:eastAsia="Times New Roman" w:hAnsi="Tahoma" w:cs="Tahoma"/>
          <w:color w:val="000000"/>
          <w:sz w:val="16"/>
          <w:szCs w:val="16"/>
          <w:lang w:eastAsia="ru-RU"/>
        </w:rPr>
        <w:t>олжен быть числом</w:t>
      </w:r>
    </w:p>
    <w:p w:rsidR="00FD47AE" w:rsidRPr="00FD47AE" w:rsidRDefault="00FD47AE" w:rsidP="00FD47AE">
      <w:pPr>
        <w:numPr>
          <w:ilvl w:val="0"/>
          <w:numId w:val="20"/>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ограничим введенное значение диапазоном значений для типа данных </w:t>
      </w:r>
      <w:r w:rsidRPr="00FD47AE">
        <w:rPr>
          <w:rFonts w:ascii="Courier New" w:eastAsia="Times New Roman" w:hAnsi="Courier New" w:cs="Courier New"/>
          <w:color w:val="8B0000"/>
          <w:sz w:val="16"/>
          <w:lang w:eastAsia="ru-RU"/>
        </w:rPr>
        <w:t>Byte </w:t>
      </w:r>
      <w:r w:rsidRPr="00FD47AE">
        <w:rPr>
          <w:rFonts w:ascii="Tahoma" w:eastAsia="Times New Roman" w:hAnsi="Tahoma" w:cs="Tahoma"/>
          <w:color w:val="000000"/>
          <w:sz w:val="16"/>
          <w:szCs w:val="16"/>
          <w:lang w:eastAsia="ru-RU"/>
        </w:rPr>
        <w:t>- то есть введенное значение не может быть больше 256 и меньше 0.</w:t>
      </w:r>
    </w:p>
    <w:p w:rsidR="00FD47AE" w:rsidRPr="00FD47AE" w:rsidRDefault="00FD47AE" w:rsidP="00FD47AE">
      <w:pPr>
        <w:numPr>
          <w:ilvl w:val="0"/>
          <w:numId w:val="20"/>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скорее всего, он не превысит 100 лет, но, учитывая то, что нашей программой могут пользоваться и долгожители (если верить статистике, некоторые доживают и до 150) - переспросим пользователя, уверен ли он в том, что ввел именно это значение, и, если он согласится, примем его.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 же мы ограничим количество возможных попыток для ввода возраста тремя.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в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две кнопки. Одну из них назовем </w:t>
      </w:r>
      <w:r w:rsidRPr="00FD47AE">
        <w:rPr>
          <w:rFonts w:ascii="Courier New" w:eastAsia="Times New Roman" w:hAnsi="Courier New" w:cs="Courier New"/>
          <w:color w:val="8B0000"/>
          <w:sz w:val="16"/>
          <w:lang w:eastAsia="ru-RU"/>
        </w:rPr>
        <w:t>cmd_AgeInput</w:t>
      </w:r>
      <w:r w:rsidRPr="00FD47AE">
        <w:rPr>
          <w:rFonts w:ascii="Tahoma" w:eastAsia="Times New Roman" w:hAnsi="Tahoma" w:cs="Tahoma"/>
          <w:color w:val="000000"/>
          <w:sz w:val="16"/>
          <w:szCs w:val="16"/>
          <w:lang w:eastAsia="ru-RU"/>
        </w:rPr>
        <w:t> и подпишем как</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В</w:t>
      </w:r>
      <w:proofErr w:type="gramEnd"/>
      <w:r w:rsidRPr="00FD47AE">
        <w:rPr>
          <w:rFonts w:ascii="Courier New" w:eastAsia="Times New Roman" w:hAnsi="Courier New" w:cs="Courier New"/>
          <w:color w:val="8B0000"/>
          <w:sz w:val="16"/>
          <w:lang w:eastAsia="ru-RU"/>
        </w:rPr>
        <w:t>ведите ваш возраст</w:t>
      </w:r>
      <w:r w:rsidRPr="00FD47AE">
        <w:rPr>
          <w:rFonts w:ascii="Tahoma" w:eastAsia="Times New Roman" w:hAnsi="Tahoma" w:cs="Tahoma"/>
          <w:color w:val="000000"/>
          <w:sz w:val="16"/>
          <w:szCs w:val="16"/>
          <w:lang w:eastAsia="ru-RU"/>
        </w:rPr>
        <w:t>, вторую назовем </w:t>
      </w:r>
      <w:r w:rsidRPr="00FD47AE">
        <w:rPr>
          <w:rFonts w:ascii="Courier New" w:eastAsia="Times New Roman" w:hAnsi="Courier New" w:cs="Courier New"/>
          <w:color w:val="8B0000"/>
          <w:sz w:val="16"/>
          <w:lang w:eastAsia="ru-RU"/>
        </w:rPr>
        <w:t>cmd_InpAge_Easy</w:t>
      </w:r>
      <w:r w:rsidRPr="00FD47AE">
        <w:rPr>
          <w:rFonts w:ascii="Tahoma" w:eastAsia="Times New Roman" w:hAnsi="Tahoma" w:cs="Tahoma"/>
          <w:color w:val="000000"/>
          <w:sz w:val="16"/>
          <w:szCs w:val="16"/>
          <w:lang w:eastAsia="ru-RU"/>
        </w:rPr>
        <w:t> и подпишем как </w:t>
      </w:r>
      <w:r w:rsidRPr="00FD47AE">
        <w:rPr>
          <w:rFonts w:ascii="Courier New" w:eastAsia="Times New Roman" w:hAnsi="Courier New" w:cs="Courier New"/>
          <w:color w:val="8B0000"/>
          <w:sz w:val="16"/>
          <w:lang w:eastAsia="ru-RU"/>
        </w:rPr>
        <w:t>Простой ввод возраста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проверок создадим несколько пользовательских функций, реализующих их. Такой подход очень удобен, так как позволяет уменьшить количество сложночитаемых вложенных конструкций </w:t>
      </w:r>
      <w:r w:rsidRPr="00FD47AE">
        <w:rPr>
          <w:rFonts w:ascii="Courier New" w:eastAsia="Times New Roman" w:hAnsi="Courier New" w:cs="Courier New"/>
          <w:color w:val="8B0000"/>
          <w:sz w:val="16"/>
          <w:lang w:eastAsia="ru-RU"/>
        </w:rPr>
        <w:t>If-Then-Else</w:t>
      </w:r>
      <w:r w:rsidRPr="00FD47AE">
        <w:rPr>
          <w:rFonts w:ascii="Tahoma" w:eastAsia="Times New Roman" w:hAnsi="Tahoma" w:cs="Tahoma"/>
          <w:color w:val="000000"/>
          <w:sz w:val="16"/>
          <w:szCs w:val="16"/>
          <w:lang w:eastAsia="ru-RU"/>
        </w:rPr>
        <w:t> и делает работу с программой и ее </w:t>
      </w:r>
      <w:r w:rsidRPr="00FD47AE">
        <w:rPr>
          <w:rFonts w:ascii="Tahoma" w:eastAsia="Times New Roman" w:hAnsi="Tahoma" w:cs="Tahoma"/>
          <w:i/>
          <w:iCs/>
          <w:color w:val="000000"/>
          <w:sz w:val="16"/>
          <w:lang w:eastAsia="ru-RU"/>
        </w:rPr>
        <w:t>отладку</w:t>
      </w:r>
      <w:r w:rsidRPr="00FD47AE">
        <w:rPr>
          <w:rFonts w:ascii="Tahoma" w:eastAsia="Times New Roman" w:hAnsi="Tahoma" w:cs="Tahoma"/>
          <w:color w:val="000000"/>
          <w:sz w:val="16"/>
          <w:szCs w:val="16"/>
          <w:lang w:eastAsia="ru-RU"/>
        </w:rPr>
        <w:t> проще.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 </w:t>
      </w:r>
      <w:hyperlink r:id="rId276" w:anchor="example.8.2" w:history="1">
        <w:r w:rsidRPr="00FD47AE">
          <w:rPr>
            <w:rFonts w:ascii="Tahoma" w:eastAsia="Times New Roman" w:hAnsi="Tahoma" w:cs="Tahoma"/>
            <w:color w:val="0071A6"/>
            <w:sz w:val="16"/>
            <w:lang w:eastAsia="ru-RU"/>
          </w:rPr>
          <w:t>листинге 8.2</w:t>
        </w:r>
      </w:hyperlink>
      <w:r w:rsidRPr="00FD47AE">
        <w:rPr>
          <w:rFonts w:ascii="Tahoma" w:eastAsia="Times New Roman" w:hAnsi="Tahoma" w:cs="Tahoma"/>
          <w:color w:val="000000"/>
          <w:sz w:val="16"/>
          <w:szCs w:val="16"/>
          <w:lang w:eastAsia="ru-RU"/>
        </w:rPr>
        <w:t>. приведена </w:t>
      </w:r>
      <w:r w:rsidRPr="00FD47AE">
        <w:rPr>
          <w:rFonts w:ascii="Tahoma" w:eastAsia="Times New Roman" w:hAnsi="Tahoma" w:cs="Tahoma"/>
          <w:i/>
          <w:iCs/>
          <w:color w:val="000000"/>
          <w:sz w:val="16"/>
          <w:lang w:eastAsia="ru-RU"/>
        </w:rPr>
        <w:t>функция</w:t>
      </w:r>
      <w:r w:rsidRPr="00FD47AE">
        <w:rPr>
          <w:rFonts w:ascii="Tahoma" w:eastAsia="Times New Roman" w:hAnsi="Tahoma" w:cs="Tahoma"/>
          <w:color w:val="000000"/>
          <w:sz w:val="16"/>
          <w:szCs w:val="16"/>
          <w:lang w:eastAsia="ru-RU"/>
        </w:rPr>
        <w:t>, которая проверяет, соответствует ли введенное число нашим требованиям.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0" w:name="example_8.2"/>
      <w:bookmarkEnd w:id="390"/>
      <w:r w:rsidRPr="00FD47AE">
        <w:rPr>
          <w:rFonts w:ascii="Courier New" w:eastAsia="Times New Roman" w:hAnsi="Courier New" w:cs="Courier New"/>
          <w:color w:val="8B0000"/>
          <w:sz w:val="20"/>
          <w:szCs w:val="20"/>
          <w:lang w:val="en-US" w:eastAsia="ru-RU"/>
        </w:rPr>
        <w:t xml:space="preserve">Public Function </w:t>
      </w:r>
      <w:proofErr w:type="gramStart"/>
      <w:r w:rsidRPr="00FD47AE">
        <w:rPr>
          <w:rFonts w:ascii="Courier New" w:eastAsia="Times New Roman" w:hAnsi="Courier New" w:cs="Courier New"/>
          <w:color w:val="8B0000"/>
          <w:sz w:val="20"/>
          <w:szCs w:val="20"/>
          <w:lang w:val="en-US" w:eastAsia="ru-RU"/>
        </w:rPr>
        <w:t>IsGoodNum(</w:t>
      </w:r>
      <w:proofErr w:type="gramEnd"/>
      <w:r w:rsidRPr="00FD47AE">
        <w:rPr>
          <w:rFonts w:ascii="Courier New" w:eastAsia="Times New Roman" w:hAnsi="Courier New" w:cs="Courier New"/>
          <w:color w:val="8B0000"/>
          <w:sz w:val="20"/>
          <w:szCs w:val="20"/>
          <w:lang w:val="en-US" w:eastAsia="ru-RU"/>
        </w:rPr>
        <w:t>var_Inp) As Boolean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'Функция возвращает True, если </w:t>
      </w:r>
      <w:proofErr w:type="gramStart"/>
      <w:r w:rsidRPr="00FD47AE">
        <w:rPr>
          <w:rFonts w:ascii="Courier New" w:eastAsia="Times New Roman" w:hAnsi="Courier New" w:cs="Courier New"/>
          <w:color w:val="8B0000"/>
          <w:sz w:val="20"/>
          <w:szCs w:val="20"/>
          <w:lang w:eastAsia="ru-RU"/>
        </w:rPr>
        <w:t>введенное</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'число подходит, иначе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If </w:t>
      </w:r>
      <w:proofErr w:type="gramStart"/>
      <w:r w:rsidRPr="00FD47AE">
        <w:rPr>
          <w:rFonts w:ascii="Courier New" w:eastAsia="Times New Roman" w:hAnsi="Courier New" w:cs="Courier New"/>
          <w:color w:val="8B0000"/>
          <w:sz w:val="20"/>
          <w:szCs w:val="20"/>
          <w:lang w:val="en-US" w:eastAsia="ru-RU"/>
        </w:rPr>
        <w:t>IsNumeric(</w:t>
      </w:r>
      <w:proofErr w:type="gramEnd"/>
      <w:r w:rsidRPr="00FD47AE">
        <w:rPr>
          <w:rFonts w:ascii="Courier New" w:eastAsia="Times New Roman" w:hAnsi="Courier New" w:cs="Courier New"/>
          <w:color w:val="8B0000"/>
          <w:sz w:val="20"/>
          <w:szCs w:val="20"/>
          <w:lang w:val="en-US" w:eastAsia="ru-RU"/>
        </w:rPr>
        <w:t>var_Inp) = True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And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var_Inp) &gt; 0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And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var_Inp) &lt; 255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IsGoodNum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IsGoodNum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Function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8.2. </w:t>
      </w:r>
      <w:r w:rsidRPr="00FD47AE">
        <w:rPr>
          <w:rFonts w:ascii="Courier New" w:eastAsia="Times New Roman" w:hAnsi="Courier New" w:cs="Courier New"/>
          <w:color w:val="8B0000"/>
          <w:sz w:val="16"/>
          <w:lang w:eastAsia="ru-RU"/>
        </w:rPr>
        <w:t>Функция для проверки введенного числа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277" w:anchor="example.8.3" w:history="1">
        <w:r w:rsidRPr="00FD47AE">
          <w:rPr>
            <w:rFonts w:ascii="Tahoma" w:eastAsia="Times New Roman" w:hAnsi="Tahoma" w:cs="Tahoma"/>
            <w:color w:val="0071A6"/>
            <w:sz w:val="16"/>
            <w:lang w:eastAsia="ru-RU"/>
          </w:rPr>
          <w:t>листинге 8.3</w:t>
        </w:r>
      </w:hyperlink>
      <w:r w:rsidRPr="00FD47AE">
        <w:rPr>
          <w:rFonts w:ascii="Tahoma" w:eastAsia="Times New Roman" w:hAnsi="Tahoma" w:cs="Tahoma"/>
          <w:color w:val="000000"/>
          <w:sz w:val="16"/>
          <w:szCs w:val="16"/>
          <w:lang w:eastAsia="ru-RU"/>
        </w:rPr>
        <w:t> вы можете найти функцию, которая проверяет введенное число и возвращает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если оно больше </w:t>
      </w:r>
      <w:r w:rsidRPr="00FD47AE">
        <w:rPr>
          <w:rFonts w:ascii="Courier New" w:eastAsia="Times New Roman" w:hAnsi="Courier New" w:cs="Courier New"/>
          <w:color w:val="8B0000"/>
          <w:sz w:val="16"/>
          <w:lang w:eastAsia="ru-RU"/>
        </w:rPr>
        <w:t>100</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1" w:name="example_8.3"/>
      <w:bookmarkEnd w:id="391"/>
      <w:r w:rsidRPr="00FD47AE">
        <w:rPr>
          <w:rFonts w:ascii="Courier New" w:eastAsia="Times New Roman" w:hAnsi="Courier New" w:cs="Courier New"/>
          <w:color w:val="8B0000"/>
          <w:sz w:val="20"/>
          <w:szCs w:val="20"/>
          <w:lang w:val="en-US" w:eastAsia="ru-RU"/>
        </w:rPr>
        <w:t xml:space="preserve">Public Function </w:t>
      </w:r>
      <w:proofErr w:type="gramStart"/>
      <w:r w:rsidRPr="00FD47AE">
        <w:rPr>
          <w:rFonts w:ascii="Courier New" w:eastAsia="Times New Roman" w:hAnsi="Courier New" w:cs="Courier New"/>
          <w:color w:val="8B0000"/>
          <w:sz w:val="20"/>
          <w:szCs w:val="20"/>
          <w:lang w:val="en-US" w:eastAsia="ru-RU"/>
        </w:rPr>
        <w:t>IsMore100(</w:t>
      </w:r>
      <w:proofErr w:type="gramEnd"/>
      <w:r w:rsidRPr="00FD47AE">
        <w:rPr>
          <w:rFonts w:ascii="Courier New" w:eastAsia="Times New Roman" w:hAnsi="Courier New" w:cs="Courier New"/>
          <w:color w:val="8B0000"/>
          <w:sz w:val="20"/>
          <w:szCs w:val="20"/>
          <w:lang w:val="en-US" w:eastAsia="ru-RU"/>
        </w:rPr>
        <w:t>var_Inp) As Boolean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'Функция возвращает True, если введенное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более</w:t>
      </w:r>
      <w:proofErr w:type="gramEnd"/>
      <w:r w:rsidRPr="00FD47AE">
        <w:rPr>
          <w:rFonts w:ascii="Courier New" w:eastAsia="Times New Roman" w:hAnsi="Courier New" w:cs="Courier New"/>
          <w:color w:val="8B0000"/>
          <w:sz w:val="20"/>
          <w:szCs w:val="20"/>
          <w:lang w:val="en-US" w:eastAsia="ru-RU"/>
        </w:rPr>
        <w:t xml:space="preserve">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var_Inp) &gt; 100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IsMore100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IsMore100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Function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8.3. Функция для выяснения, больше 100 введенное число или нет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278" w:anchor="example.8.4" w:history="1">
        <w:r w:rsidRPr="00FD47AE">
          <w:rPr>
            <w:rFonts w:ascii="Tahoma" w:eastAsia="Times New Roman" w:hAnsi="Tahoma" w:cs="Tahoma"/>
            <w:color w:val="0071A6"/>
            <w:sz w:val="16"/>
            <w:lang w:eastAsia="ru-RU"/>
          </w:rPr>
          <w:t>листинге 8.4</w:t>
        </w:r>
      </w:hyperlink>
      <w:r w:rsidRPr="00FD47AE">
        <w:rPr>
          <w:rFonts w:ascii="Tahoma" w:eastAsia="Times New Roman" w:hAnsi="Tahoma" w:cs="Tahoma"/>
          <w:color w:val="000000"/>
          <w:sz w:val="16"/>
          <w:szCs w:val="16"/>
          <w:lang w:eastAsia="ru-RU"/>
        </w:rPr>
        <w:t>. вы можете найти код функции, которая возвращает строку с описанием ошибки, которую допустил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при вводе возраста.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2" w:name="example_8.4"/>
      <w:bookmarkEnd w:id="392"/>
      <w:r w:rsidRPr="00FD47AE">
        <w:rPr>
          <w:rFonts w:ascii="Courier New" w:eastAsia="Times New Roman" w:hAnsi="Courier New" w:cs="Courier New"/>
          <w:color w:val="8B0000"/>
          <w:sz w:val="20"/>
          <w:szCs w:val="20"/>
          <w:lang w:val="en-US" w:eastAsia="ru-RU"/>
        </w:rPr>
        <w:t xml:space="preserve">Public Function </w:t>
      </w:r>
      <w:proofErr w:type="gramStart"/>
      <w:r w:rsidRPr="00FD47AE">
        <w:rPr>
          <w:rFonts w:ascii="Courier New" w:eastAsia="Times New Roman" w:hAnsi="Courier New" w:cs="Courier New"/>
          <w:color w:val="8B0000"/>
          <w:sz w:val="20"/>
          <w:szCs w:val="20"/>
          <w:lang w:val="en-US" w:eastAsia="ru-RU"/>
        </w:rPr>
        <w:t>NotNumber(</w:t>
      </w:r>
      <w:proofErr w:type="gramEnd"/>
      <w:r w:rsidRPr="00FD47AE">
        <w:rPr>
          <w:rFonts w:ascii="Courier New" w:eastAsia="Times New Roman" w:hAnsi="Courier New" w:cs="Courier New"/>
          <w:color w:val="8B0000"/>
          <w:sz w:val="20"/>
          <w:szCs w:val="20"/>
          <w:lang w:val="en-US" w:eastAsia="ru-RU"/>
        </w:rPr>
        <w:t>var_Inp)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'Определяет, что именно ввел пользователь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'вместо ожидаемого числа и возвращает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'строку для вывода сообщения об ошибке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не выполнится ни одно из условий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'программа выдаст общее сообщение </w:t>
      </w:r>
      <w:proofErr w:type="gramStart"/>
      <w:r w:rsidRPr="00FD47AE">
        <w:rPr>
          <w:rFonts w:ascii="Courier New" w:eastAsia="Times New Roman" w:hAnsi="Courier New" w:cs="Courier New"/>
          <w:color w:val="8B0000"/>
          <w:sz w:val="20"/>
          <w:szCs w:val="20"/>
          <w:lang w:eastAsia="ru-RU"/>
        </w:rPr>
        <w:t>об</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'ошибке ввода данных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NotNumber = "Ошибка ввода данных"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ей удастся определить тип ошибки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'будет выведено более точное сообщение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If var_Inp = ""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NotNumber = "Вы забыли ввести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var_Inp) &lt; 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NotNumber = "Вы ввели отрицательное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IsNumeric(</w:t>
      </w:r>
      <w:proofErr w:type="gramEnd"/>
      <w:r w:rsidRPr="00FD47AE">
        <w:rPr>
          <w:rFonts w:ascii="Courier New" w:eastAsia="Times New Roman" w:hAnsi="Courier New" w:cs="Courier New"/>
          <w:color w:val="8B0000"/>
          <w:sz w:val="20"/>
          <w:szCs w:val="20"/>
          <w:lang w:val="en-US" w:eastAsia="ru-RU"/>
        </w:rPr>
        <w:t>var_Inp) = False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NotNumber = "Вы ввели не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var_Inp) &gt; 255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NotNumber = "Вы ввели слишком большое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Function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8.4. </w:t>
      </w:r>
      <w:r w:rsidRPr="00FD47AE">
        <w:rPr>
          <w:rFonts w:ascii="Courier New" w:eastAsia="Times New Roman" w:hAnsi="Courier New" w:cs="Courier New"/>
          <w:color w:val="8B0000"/>
          <w:sz w:val="16"/>
          <w:lang w:eastAsia="ru-RU"/>
        </w:rPr>
        <w:t>Функция для выяснения ошибки пользователя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79" w:anchor="example.8.5" w:history="1">
        <w:r w:rsidRPr="00FD47AE">
          <w:rPr>
            <w:rFonts w:ascii="Tahoma" w:eastAsia="Times New Roman" w:hAnsi="Tahoma" w:cs="Tahoma"/>
            <w:color w:val="0071A6"/>
            <w:sz w:val="16"/>
            <w:lang w:eastAsia="ru-RU"/>
          </w:rPr>
          <w:t>Листинг 8.5</w:t>
        </w:r>
      </w:hyperlink>
      <w:r w:rsidRPr="00FD47AE">
        <w:rPr>
          <w:rFonts w:ascii="Tahoma" w:eastAsia="Times New Roman" w:hAnsi="Tahoma" w:cs="Tahoma"/>
          <w:color w:val="000000"/>
          <w:sz w:val="16"/>
          <w:szCs w:val="16"/>
          <w:lang w:eastAsia="ru-RU"/>
        </w:rPr>
        <w:t> содержит те</w:t>
      </w:r>
      <w:proofErr w:type="gramStart"/>
      <w:r w:rsidRPr="00FD47AE">
        <w:rPr>
          <w:rFonts w:ascii="Tahoma" w:eastAsia="Times New Roman" w:hAnsi="Tahoma" w:cs="Tahoma"/>
          <w:color w:val="000000"/>
          <w:sz w:val="16"/>
          <w:szCs w:val="16"/>
          <w:lang w:eastAsia="ru-RU"/>
        </w:rPr>
        <w:t>кст пр</w:t>
      </w:r>
      <w:proofErr w:type="gramEnd"/>
      <w:r w:rsidRPr="00FD47AE">
        <w:rPr>
          <w:rFonts w:ascii="Tahoma" w:eastAsia="Times New Roman" w:hAnsi="Tahoma" w:cs="Tahoma"/>
          <w:color w:val="000000"/>
          <w:sz w:val="16"/>
          <w:szCs w:val="16"/>
          <w:lang w:eastAsia="ru-RU"/>
        </w:rPr>
        <w:t>ограммы, которая использует вышеописанные функции для проверки введенного пользователем возраста.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3" w:name="example_8.5"/>
      <w:bookmarkEnd w:id="393"/>
      <w:r w:rsidRPr="00FD47AE">
        <w:rPr>
          <w:rFonts w:ascii="Courier New" w:eastAsia="Times New Roman" w:hAnsi="Courier New" w:cs="Courier New"/>
          <w:color w:val="8B0000"/>
          <w:sz w:val="20"/>
          <w:szCs w:val="20"/>
          <w:lang w:val="en-US" w:eastAsia="ru-RU"/>
        </w:rPr>
        <w:t>Private Sub cmd_AgeInput_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'Переменная для ввода пользователм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str_Inp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lastRenderedPageBreak/>
        <w:t xml:space="preserve">    'Сюда запишем возраст после проверки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num_Age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 здесь будем хранить ответ пользователя </w:t>
      </w:r>
      <w:proofErr w:type="gramStart"/>
      <w:r w:rsidRPr="00FD47AE">
        <w:rPr>
          <w:rFonts w:ascii="Courier New" w:eastAsia="Times New Roman" w:hAnsi="Courier New" w:cs="Courier New"/>
          <w:color w:val="8B0000"/>
          <w:sz w:val="20"/>
          <w:szCs w:val="20"/>
          <w:lang w:eastAsia="ru-RU"/>
        </w:rPr>
        <w:t>на</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'Вопрос о том, уверен ли он в том, что ему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Больше</w:t>
      </w:r>
      <w:r w:rsidRPr="00FD47AE">
        <w:rPr>
          <w:rFonts w:ascii="Courier New" w:eastAsia="Times New Roman" w:hAnsi="Courier New" w:cs="Courier New"/>
          <w:color w:val="8B0000"/>
          <w:sz w:val="20"/>
          <w:szCs w:val="20"/>
          <w:lang w:val="en-US" w:eastAsia="ru-RU"/>
        </w:rPr>
        <w:t xml:space="preserve"> 100 </w:t>
      </w:r>
      <w:r w:rsidRPr="00FD47AE">
        <w:rPr>
          <w:rFonts w:ascii="Courier New" w:eastAsia="Times New Roman" w:hAnsi="Courier New" w:cs="Courier New"/>
          <w:color w:val="8B0000"/>
          <w:sz w:val="20"/>
          <w:szCs w:val="20"/>
          <w:lang w:eastAsia="ru-RU"/>
        </w:rPr>
        <w:t>лет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IsYouMore100 </w:t>
      </w:r>
      <w:proofErr w:type="gramStart"/>
      <w:r w:rsidRPr="00FD47AE">
        <w:rPr>
          <w:rFonts w:ascii="Courier New" w:eastAsia="Times New Roman" w:hAnsi="Courier New" w:cs="Courier New"/>
          <w:color w:val="8B0000"/>
          <w:sz w:val="20"/>
          <w:szCs w:val="20"/>
          <w:lang w:val="en-US" w:eastAsia="ru-RU"/>
        </w:rPr>
        <w:t>As</w:t>
      </w:r>
      <w:proofErr w:type="gramEnd"/>
      <w:r w:rsidRPr="00FD47AE">
        <w:rPr>
          <w:rFonts w:ascii="Courier New" w:eastAsia="Times New Roman" w:hAnsi="Courier New" w:cs="Courier New"/>
          <w:color w:val="8B0000"/>
          <w:sz w:val="20"/>
          <w:szCs w:val="20"/>
          <w:lang w:val="en-US" w:eastAsia="ru-RU"/>
        </w:rPr>
        <w:t xml:space="preserve"> Variant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 этой переменной будем хранить количество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'Неправильных попыток ввода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оно превысит 3 - выходим из программы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num_InpTry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'Эта переменная нужна для того, чтобы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'определить, окончен ли опрос пользователя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bool_Flag As Boolean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bool_Flag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'Этот цикл будет длиться до тех пор,</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'пока пользователь не введет верное значение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'или пока не совершит максимальное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'попыток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Do</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str_Inp =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If num_InpTry &gt; 3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"Вы совершили более 3 ошибок"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Exit Sub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num_InpTry = num_InpTry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'Если введенное число подходит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If IsGoodNum(str_Inp)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'Проверяем - не больше ли оно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If </w:t>
      </w:r>
      <w:proofErr w:type="gramStart"/>
      <w:r w:rsidRPr="00FD47AE">
        <w:rPr>
          <w:rFonts w:ascii="Courier New" w:eastAsia="Times New Roman" w:hAnsi="Courier New" w:cs="Courier New"/>
          <w:color w:val="8B0000"/>
          <w:sz w:val="20"/>
          <w:szCs w:val="20"/>
          <w:lang w:val="en-US" w:eastAsia="ru-RU"/>
        </w:rPr>
        <w:t>IsMore100(</w:t>
      </w:r>
      <w:proofErr w:type="gramEnd"/>
      <w:r w:rsidRPr="00FD47AE">
        <w:rPr>
          <w:rFonts w:ascii="Courier New" w:eastAsia="Times New Roman" w:hAnsi="Courier New" w:cs="Courier New"/>
          <w:color w:val="8B0000"/>
          <w:sz w:val="20"/>
          <w:szCs w:val="20"/>
          <w:lang w:val="en-US" w:eastAsia="ru-RU"/>
        </w:rPr>
        <w:t>str_Inp) = False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'Если не больше - просто устанавливаем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'флаг выхода в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 записываем возраст в переменную num_Age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bool_Flag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num_Age = </w:t>
      </w:r>
      <w:proofErr w:type="gramStart"/>
      <w:r w:rsidRPr="00FD47AE">
        <w:rPr>
          <w:rFonts w:ascii="Courier New" w:eastAsia="Times New Roman" w:hAnsi="Courier New" w:cs="Courier New"/>
          <w:color w:val="8B0000"/>
          <w:sz w:val="20"/>
          <w:szCs w:val="20"/>
          <w:lang w:val="en-US" w:eastAsia="ru-RU"/>
        </w:rPr>
        <w:t>CByte(</w:t>
      </w:r>
      <w:proofErr w:type="gramEnd"/>
      <w:r w:rsidRPr="00FD47AE">
        <w:rPr>
          <w:rFonts w:ascii="Courier New" w:eastAsia="Times New Roman" w:hAnsi="Courier New" w:cs="Courier New"/>
          <w:color w:val="8B0000"/>
          <w:sz w:val="20"/>
          <w:szCs w:val="20"/>
          <w:lang w:val="en-US" w:eastAsia="ru-RU"/>
        </w:rPr>
        <w:t>str_Inp)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возраст больше 100 - переспросим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IsYouMore100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MsgBox("Вам точно больше 100?", vbYesNo)</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пользователь не ошибся,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'Установим флаг выхода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 запишем возраст в num_Age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If IsYouMore100 = vbYes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bool_Flag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num_Age = </w:t>
      </w:r>
      <w:proofErr w:type="gramStart"/>
      <w:r w:rsidRPr="00FD47AE">
        <w:rPr>
          <w:rFonts w:ascii="Courier New" w:eastAsia="Times New Roman" w:hAnsi="Courier New" w:cs="Courier New"/>
          <w:color w:val="8B0000"/>
          <w:sz w:val="20"/>
          <w:szCs w:val="20"/>
          <w:lang w:val="en-US" w:eastAsia="ru-RU"/>
        </w:rPr>
        <w:t>CByte(</w:t>
      </w:r>
      <w:proofErr w:type="gramEnd"/>
      <w:r w:rsidRPr="00FD47AE">
        <w:rPr>
          <w:rFonts w:ascii="Courier New" w:eastAsia="Times New Roman" w:hAnsi="Courier New" w:cs="Courier New"/>
          <w:color w:val="8B0000"/>
          <w:sz w:val="20"/>
          <w:szCs w:val="20"/>
          <w:lang w:val="en-US" w:eastAsia="ru-RU"/>
        </w:rPr>
        <w:t>str_Inp)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пользователь изначально ввел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'неподходяще число,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'сгенерируем с помощью функции NotNumber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'сообщение об ошибке и выведем его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MsgBox (</w:t>
      </w:r>
      <w:proofErr w:type="gramStart"/>
      <w:r w:rsidRPr="00FD47AE">
        <w:rPr>
          <w:rFonts w:ascii="Courier New" w:eastAsia="Times New Roman" w:hAnsi="Courier New" w:cs="Courier New"/>
          <w:color w:val="8B0000"/>
          <w:sz w:val="20"/>
          <w:szCs w:val="20"/>
          <w:lang w:val="en-US" w:eastAsia="ru-RU"/>
        </w:rPr>
        <w:t>NotNumber(</w:t>
      </w:r>
      <w:proofErr w:type="gramEnd"/>
      <w:r w:rsidRPr="00FD47AE">
        <w:rPr>
          <w:rFonts w:ascii="Courier New" w:eastAsia="Times New Roman" w:hAnsi="Courier New" w:cs="Courier New"/>
          <w:color w:val="8B0000"/>
          <w:sz w:val="20"/>
          <w:szCs w:val="20"/>
          <w:lang w:val="en-US" w:eastAsia="ru-RU"/>
        </w:rPr>
        <w:t>str_Inp))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Loop Until bool_Flag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Ваш</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возраст</w:t>
      </w:r>
      <w:r w:rsidRPr="00FD47AE">
        <w:rPr>
          <w:rFonts w:ascii="Courier New" w:eastAsia="Times New Roman" w:hAnsi="Courier New" w:cs="Courier New"/>
          <w:color w:val="8B0000"/>
          <w:sz w:val="20"/>
          <w:szCs w:val="20"/>
          <w:lang w:val="en-US" w:eastAsia="ru-RU"/>
        </w:rPr>
        <w:t xml:space="preserve">: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num_Age))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8.5. Программа, запрашивающая у пользователя возраст и проверяющая его с помощью вышеописанных функций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обычная проверка возраста пользователя оказывается не слишком простым делом. Однако серьезная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не может обойтись без подобных проверок. Конечно же, возможны варианты проверки. Например, чтобы проверить возраст, и если он нас не устраивает, без дополнительных сообщений предложить пользователю снова ввести его, достаточно такой конструкции (</w:t>
      </w:r>
      <w:hyperlink r:id="rId280" w:anchor="example.8.6" w:history="1">
        <w:r w:rsidRPr="00FD47AE">
          <w:rPr>
            <w:rFonts w:ascii="Tahoma" w:eastAsia="Times New Roman" w:hAnsi="Tahoma" w:cs="Tahoma"/>
            <w:color w:val="0071A6"/>
            <w:sz w:val="16"/>
            <w:lang w:eastAsia="ru-RU"/>
          </w:rPr>
          <w:t>листинг 8.6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4" w:name="example_8.6"/>
      <w:bookmarkEnd w:id="394"/>
      <w:r w:rsidRPr="00FD47AE">
        <w:rPr>
          <w:rFonts w:ascii="Courier New" w:eastAsia="Times New Roman" w:hAnsi="Courier New" w:cs="Courier New"/>
          <w:color w:val="8B0000"/>
          <w:sz w:val="20"/>
          <w:szCs w:val="20"/>
          <w:lang w:val="en-US" w:eastAsia="ru-RU"/>
        </w:rPr>
        <w:lastRenderedPageBreak/>
        <w:t>Private Sub cmd_InpAge_Easy_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str_Inp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num_Age As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'Цикл продолжается до тех пор,</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'пока введенное значение не станет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'числом, находящимся в диапазоне </w:t>
      </w:r>
      <w:proofErr w:type="gramStart"/>
      <w:r w:rsidRPr="00FD47AE">
        <w:rPr>
          <w:rFonts w:ascii="Courier New" w:eastAsia="Times New Roman" w:hAnsi="Courier New" w:cs="Courier New"/>
          <w:color w:val="8B0000"/>
          <w:sz w:val="20"/>
          <w:szCs w:val="20"/>
          <w:lang w:eastAsia="ru-RU"/>
        </w:rPr>
        <w:t>от</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'0 (не включая 0) до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Do</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str_Inp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InputBox("Введите ваш возраст")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Loop Until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IsNumeric(</w:t>
      </w:r>
      <w:proofErr w:type="gramEnd"/>
      <w:r w:rsidRPr="00FD47AE">
        <w:rPr>
          <w:rFonts w:ascii="Courier New" w:eastAsia="Times New Roman" w:hAnsi="Courier New" w:cs="Courier New"/>
          <w:color w:val="8B0000"/>
          <w:sz w:val="20"/>
          <w:szCs w:val="20"/>
          <w:lang w:val="en-US" w:eastAsia="ru-RU"/>
        </w:rPr>
        <w:t>str_Inp) = True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And </w:t>
      </w:r>
      <w:proofErr w:type="gramStart"/>
      <w:r w:rsidRPr="00FD47AE">
        <w:rPr>
          <w:rFonts w:ascii="Courier New" w:eastAsia="Times New Roman" w:hAnsi="Courier New" w:cs="Courier New"/>
          <w:color w:val="8B0000"/>
          <w:sz w:val="20"/>
          <w:szCs w:val="20"/>
          <w:lang w:val="en-US" w:eastAsia="ru-RU"/>
        </w:rPr>
        <w:t>Val(</w:t>
      </w:r>
      <w:proofErr w:type="gramEnd"/>
      <w:r w:rsidRPr="00FD47AE">
        <w:rPr>
          <w:rFonts w:ascii="Courier New" w:eastAsia="Times New Roman" w:hAnsi="Courier New" w:cs="Courier New"/>
          <w:color w:val="8B0000"/>
          <w:sz w:val="20"/>
          <w:szCs w:val="20"/>
          <w:lang w:val="en-US" w:eastAsia="ru-RU"/>
        </w:rPr>
        <w:t>str_Inp) &lt;= 100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And Val(str_Inp) &gt;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'Конвертируем введенное число </w:t>
      </w:r>
      <w:proofErr w:type="gramStart"/>
      <w:r w:rsidRPr="00FD47AE">
        <w:rPr>
          <w:rFonts w:ascii="Courier New" w:eastAsia="Times New Roman" w:hAnsi="Courier New" w:cs="Courier New"/>
          <w:color w:val="8B0000"/>
          <w:sz w:val="20"/>
          <w:szCs w:val="20"/>
          <w:lang w:eastAsia="ru-RU"/>
        </w:rPr>
        <w:t>в</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тип</w:t>
      </w:r>
      <w:proofErr w:type="gramEnd"/>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данных</w:t>
      </w:r>
      <w:r w:rsidRPr="00FD47AE">
        <w:rPr>
          <w:rFonts w:ascii="Courier New" w:eastAsia="Times New Roman" w:hAnsi="Courier New" w:cs="Courier New"/>
          <w:color w:val="8B0000"/>
          <w:sz w:val="20"/>
          <w:szCs w:val="20"/>
          <w:lang w:val="en-US" w:eastAsia="ru-RU"/>
        </w:rPr>
        <w:t xml:space="preserve"> Byte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num_Age = </w:t>
      </w:r>
      <w:proofErr w:type="gramStart"/>
      <w:r w:rsidRPr="00FD47AE">
        <w:rPr>
          <w:rFonts w:ascii="Courier New" w:eastAsia="Times New Roman" w:hAnsi="Courier New" w:cs="Courier New"/>
          <w:color w:val="8B0000"/>
          <w:sz w:val="20"/>
          <w:szCs w:val="20"/>
          <w:lang w:val="en-US" w:eastAsia="ru-RU"/>
        </w:rPr>
        <w:t>CByte(</w:t>
      </w:r>
      <w:proofErr w:type="gramEnd"/>
      <w:r w:rsidRPr="00FD47AE">
        <w:rPr>
          <w:rFonts w:ascii="Courier New" w:eastAsia="Times New Roman" w:hAnsi="Courier New" w:cs="Courier New"/>
          <w:color w:val="8B0000"/>
          <w:sz w:val="20"/>
          <w:szCs w:val="20"/>
          <w:lang w:val="en-US" w:eastAsia="ru-RU"/>
        </w:rPr>
        <w:t>Val(str_Inp))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Ваш</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возраст</w:t>
      </w:r>
      <w:r w:rsidRPr="00FD47AE">
        <w:rPr>
          <w:rFonts w:ascii="Courier New" w:eastAsia="Times New Roman" w:hAnsi="Courier New" w:cs="Courier New"/>
          <w:color w:val="8B0000"/>
          <w:sz w:val="20"/>
          <w:szCs w:val="20"/>
          <w:lang w:val="en-US" w:eastAsia="ru-RU"/>
        </w:rPr>
        <w:t xml:space="preserve">: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num_Age))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8.6. Простая проверка введенного возраста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здесь мы ограничились тройной проверкой на выходе из </w:t>
      </w:r>
      <w:r w:rsidRPr="00FD47AE">
        <w:rPr>
          <w:rFonts w:ascii="Tahoma" w:eastAsia="Times New Roman" w:hAnsi="Tahoma" w:cs="Tahoma"/>
          <w:i/>
          <w:iCs/>
          <w:color w:val="000000"/>
          <w:sz w:val="16"/>
          <w:lang w:eastAsia="ru-RU"/>
        </w:rPr>
        <w:t>цикла с постусловием</w:t>
      </w:r>
      <w:r w:rsidRPr="00FD47AE">
        <w:rPr>
          <w:rFonts w:ascii="Tahoma" w:eastAsia="Times New Roman" w:hAnsi="Tahoma" w:cs="Tahoma"/>
          <w:color w:val="000000"/>
          <w:sz w:val="16"/>
          <w:szCs w:val="16"/>
          <w:lang w:eastAsia="ru-RU"/>
        </w:rPr>
        <w:t>. А именно, проверили, является ли введенное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числом, и попадает ли оно в </w:t>
      </w:r>
      <w:r w:rsidRPr="00FD47AE">
        <w:rPr>
          <w:rFonts w:ascii="Tahoma" w:eastAsia="Times New Roman" w:hAnsi="Tahoma" w:cs="Tahoma"/>
          <w:i/>
          <w:iCs/>
          <w:color w:val="000000"/>
          <w:sz w:val="16"/>
          <w:lang w:eastAsia="ru-RU"/>
        </w:rPr>
        <w:t>диапазон</w:t>
      </w:r>
      <w:r w:rsidRPr="00FD47AE">
        <w:rPr>
          <w:rFonts w:ascii="Tahoma" w:eastAsia="Times New Roman" w:hAnsi="Tahoma" w:cs="Tahoma"/>
          <w:color w:val="000000"/>
          <w:sz w:val="16"/>
          <w:szCs w:val="16"/>
          <w:lang w:eastAsia="ru-RU"/>
        </w:rPr>
        <w:t> 0-100, исключая 0.</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8.9. Работа с ошибками времени выполнения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81" w:tgtFrame="_blank" w:history="1">
        <w:r w:rsidRPr="00FD47AE">
          <w:rPr>
            <w:rFonts w:ascii="Tahoma" w:eastAsia="Times New Roman" w:hAnsi="Tahoma" w:cs="Tahoma"/>
            <w:color w:val="0071A6"/>
            <w:sz w:val="16"/>
            <w:lang w:eastAsia="ru-RU"/>
          </w:rPr>
          <w:t>08-03-Ошибки времени выполнения.docm</w:t>
        </w:r>
      </w:hyperlink>
      <w:r w:rsidRPr="00FD47AE">
        <w:rPr>
          <w:rFonts w:ascii="Tahoma" w:eastAsia="Times New Roman" w:hAnsi="Tahoma" w:cs="Tahoma"/>
          <w:color w:val="000000"/>
          <w:sz w:val="16"/>
          <w:szCs w:val="16"/>
          <w:lang w:eastAsia="ru-RU"/>
        </w:rPr>
        <w:t> - пример к п. 8.9.</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рассмотрели метод борьбы с ошибками, который заключался в их предотвращении. Но что делать, если в ходе работы программы происходит ошибка, для предотвращения которой ничего сделано не было?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В этой ситуации нам поможет </w:t>
      </w:r>
      <w:proofErr w:type="gramStart"/>
      <w:r w:rsidRPr="00FD47AE">
        <w:rPr>
          <w:rFonts w:ascii="Tahoma" w:eastAsia="Times New Roman" w:hAnsi="Tahoma" w:cs="Tahoma"/>
          <w:color w:val="000000"/>
          <w:sz w:val="16"/>
          <w:szCs w:val="16"/>
          <w:lang w:eastAsia="ru-RU"/>
        </w:rPr>
        <w:t>перехват</w:t>
      </w:r>
      <w:proofErr w:type="gramEnd"/>
      <w:r w:rsidRPr="00FD47AE">
        <w:rPr>
          <w:rFonts w:ascii="Tahoma" w:eastAsia="Times New Roman" w:hAnsi="Tahoma" w:cs="Tahoma"/>
          <w:color w:val="000000"/>
          <w:sz w:val="16"/>
          <w:szCs w:val="16"/>
          <w:lang w:eastAsia="ru-RU"/>
        </w:rPr>
        <w:t xml:space="preserve"> и обработка </w:t>
      </w:r>
      <w:r w:rsidRPr="00FD47AE">
        <w:rPr>
          <w:rFonts w:ascii="Tahoma" w:eastAsia="Times New Roman" w:hAnsi="Tahoma" w:cs="Tahoma"/>
          <w:i/>
          <w:iCs/>
          <w:color w:val="000000"/>
          <w:sz w:val="16"/>
          <w:lang w:eastAsia="ru-RU"/>
        </w:rPr>
        <w:t>ошибок времени выполнения</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ситуацию, которая гарантированно вызовет ошибку - </w:t>
      </w:r>
      <w:r w:rsidRPr="00FD47AE">
        <w:rPr>
          <w:rFonts w:ascii="Tahoma" w:eastAsia="Times New Roman" w:hAnsi="Tahoma" w:cs="Tahoma"/>
          <w:i/>
          <w:iCs/>
          <w:color w:val="000000"/>
          <w:sz w:val="16"/>
          <w:lang w:eastAsia="ru-RU"/>
        </w:rPr>
        <w:t>деление</w:t>
      </w:r>
      <w:r w:rsidRPr="00FD47AE">
        <w:rPr>
          <w:rFonts w:ascii="Tahoma" w:eastAsia="Times New Roman" w:hAnsi="Tahoma" w:cs="Tahoma"/>
          <w:color w:val="000000"/>
          <w:sz w:val="16"/>
          <w:szCs w:val="16"/>
          <w:lang w:eastAsia="ru-RU"/>
        </w:rPr>
        <w:t> на 0. Добавим в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кнопку с именем </w:t>
      </w:r>
      <w:r w:rsidRPr="00FD47AE">
        <w:rPr>
          <w:rFonts w:ascii="Courier New" w:eastAsia="Times New Roman" w:hAnsi="Courier New" w:cs="Courier New"/>
          <w:color w:val="8B0000"/>
          <w:sz w:val="16"/>
          <w:lang w:eastAsia="ru-RU"/>
        </w:rPr>
        <w:t>cmd_SimpleInput</w:t>
      </w:r>
      <w:r w:rsidRPr="00FD47AE">
        <w:rPr>
          <w:rFonts w:ascii="Tahoma" w:eastAsia="Times New Roman" w:hAnsi="Tahoma" w:cs="Tahoma"/>
          <w:color w:val="000000"/>
          <w:sz w:val="16"/>
          <w:szCs w:val="16"/>
          <w:lang w:eastAsia="ru-RU"/>
        </w:rPr>
        <w:t>, подпишем ее как </w:t>
      </w:r>
      <w:r w:rsidRPr="00FD47AE">
        <w:rPr>
          <w:rFonts w:ascii="Courier New" w:eastAsia="Times New Roman" w:hAnsi="Courier New" w:cs="Courier New"/>
          <w:color w:val="8B0000"/>
          <w:sz w:val="16"/>
          <w:lang w:eastAsia="ru-RU"/>
        </w:rPr>
        <w:t>Отсутствие перехвата ошибок</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Напишем простую программу (поместив ее в обработчик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кнопки </w:t>
      </w:r>
      <w:r w:rsidRPr="00FD47AE">
        <w:rPr>
          <w:rFonts w:ascii="Courier New" w:eastAsia="Times New Roman" w:hAnsi="Courier New" w:cs="Courier New"/>
          <w:color w:val="8B0000"/>
          <w:sz w:val="16"/>
          <w:lang w:eastAsia="ru-RU"/>
        </w:rPr>
        <w:t>cmd_SimpleInput</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которая запрашивает у пользователя два числа, делит одно на другое и выводит результат деления. Следующий код (</w:t>
      </w:r>
      <w:hyperlink r:id="rId282" w:anchor="example.8.7" w:history="1">
        <w:r w:rsidRPr="00FD47AE">
          <w:rPr>
            <w:rFonts w:ascii="Tahoma" w:eastAsia="Times New Roman" w:hAnsi="Tahoma" w:cs="Tahoma"/>
            <w:color w:val="0071A6"/>
            <w:sz w:val="16"/>
            <w:lang w:eastAsia="ru-RU"/>
          </w:rPr>
          <w:t>листинг 8.7</w:t>
        </w:r>
      </w:hyperlink>
      <w:r w:rsidRPr="00FD47AE">
        <w:rPr>
          <w:rFonts w:ascii="Tahoma" w:eastAsia="Times New Roman" w:hAnsi="Tahoma" w:cs="Tahoma"/>
          <w:color w:val="000000"/>
          <w:sz w:val="16"/>
          <w:szCs w:val="16"/>
          <w:lang w:eastAsia="ru-RU"/>
        </w:rPr>
        <w:t>.) реализует эту функциональность: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95" w:name="example_8.7"/>
      <w:bookmarkEnd w:id="395"/>
      <w:r w:rsidRPr="00FD47AE">
        <w:rPr>
          <w:rFonts w:ascii="Courier New" w:eastAsia="Times New Roman" w:hAnsi="Courier New" w:cs="Courier New"/>
          <w:color w:val="8B0000"/>
          <w:sz w:val="20"/>
          <w:szCs w:val="20"/>
          <w:lang w:eastAsia="ru-RU"/>
        </w:rPr>
        <w:t>Dim num_A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num_B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Dim num_C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num_A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num_B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num_C = num_A / num_B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("А, деленое на</w:t>
      </w:r>
      <w:proofErr w:type="gramStart"/>
      <w:r w:rsidRPr="00FD47AE">
        <w:rPr>
          <w:rFonts w:ascii="Courier New" w:eastAsia="Times New Roman" w:hAnsi="Courier New" w:cs="Courier New"/>
          <w:color w:val="8B0000"/>
          <w:sz w:val="20"/>
          <w:szCs w:val="20"/>
          <w:lang w:eastAsia="ru-RU"/>
        </w:rPr>
        <w:t xml:space="preserve"> В</w:t>
      </w:r>
      <w:proofErr w:type="gramEnd"/>
      <w:r w:rsidRPr="00FD47AE">
        <w:rPr>
          <w:rFonts w:ascii="Courier New" w:eastAsia="Times New Roman" w:hAnsi="Courier New" w:cs="Courier New"/>
          <w:color w:val="8B0000"/>
          <w:sz w:val="20"/>
          <w:szCs w:val="20"/>
          <w:lang w:eastAsia="ru-RU"/>
        </w:rPr>
        <w:t xml:space="preserve"> равняется: " + Str(num_C))</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8.7. Деление без обработки ошибок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организовать обработку ошибок в программе нужно расположить перед потенциально опасным участком (в нашем случае - перед строкой, где происходит </w:t>
      </w:r>
      <w:r w:rsidRPr="00FD47AE">
        <w:rPr>
          <w:rFonts w:ascii="Tahoma" w:eastAsia="Times New Roman" w:hAnsi="Tahoma" w:cs="Tahoma"/>
          <w:i/>
          <w:iCs/>
          <w:color w:val="000000"/>
          <w:sz w:val="16"/>
          <w:lang w:eastAsia="ru-RU"/>
        </w:rPr>
        <w:t>деление</w:t>
      </w:r>
      <w:r w:rsidRPr="00FD47AE">
        <w:rPr>
          <w:rFonts w:ascii="Tahoma" w:eastAsia="Times New Roman" w:hAnsi="Tahoma" w:cs="Tahoma"/>
          <w:color w:val="000000"/>
          <w:sz w:val="16"/>
          <w:szCs w:val="16"/>
          <w:lang w:eastAsia="ru-RU"/>
        </w:rPr>
        <w:t>) оператор такого вида: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On </w:t>
      </w:r>
      <w:r w:rsidRPr="00FD47AE">
        <w:rPr>
          <w:rFonts w:ascii="Tahoma" w:eastAsia="Times New Roman" w:hAnsi="Tahoma" w:cs="Tahoma"/>
          <w:i/>
          <w:iCs/>
          <w:color w:val="000000"/>
          <w:sz w:val="16"/>
          <w:lang w:eastAsia="ru-RU"/>
        </w:rPr>
        <w:t>Error</w:t>
      </w:r>
      <w:r w:rsidRPr="00FD47AE">
        <w:rPr>
          <w:rFonts w:ascii="Tahoma" w:eastAsia="Times New Roman" w:hAnsi="Tahoma" w:cs="Tahoma"/>
          <w:color w:val="000000"/>
          <w:sz w:val="16"/>
          <w:szCs w:val="16"/>
          <w:lang w:eastAsia="ru-RU"/>
        </w:rPr>
        <w:t> GoTo Идентификатор_обработчика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Идентификатор</w:t>
      </w:r>
      <w:r w:rsidRPr="00FD47AE">
        <w:rPr>
          <w:rFonts w:ascii="Tahoma" w:eastAsia="Times New Roman" w:hAnsi="Tahoma" w:cs="Tahoma"/>
          <w:color w:val="000000"/>
          <w:sz w:val="16"/>
          <w:szCs w:val="16"/>
          <w:lang w:eastAsia="ru-RU"/>
        </w:rPr>
        <w:t> обработчика ошибок - это номер или (что предпочтительнее) </w:t>
      </w:r>
      <w:r w:rsidRPr="00FD47AE">
        <w:rPr>
          <w:rFonts w:ascii="Tahoma" w:eastAsia="Times New Roman" w:hAnsi="Tahoma" w:cs="Tahoma"/>
          <w:i/>
          <w:iCs/>
          <w:color w:val="000000"/>
          <w:sz w:val="16"/>
          <w:lang w:eastAsia="ru-RU"/>
        </w:rPr>
        <w:t>метка</w:t>
      </w:r>
      <w:r w:rsidRPr="00FD47AE">
        <w:rPr>
          <w:rFonts w:ascii="Tahoma" w:eastAsia="Times New Roman" w:hAnsi="Tahoma" w:cs="Tahoma"/>
          <w:color w:val="000000"/>
          <w:sz w:val="16"/>
          <w:szCs w:val="16"/>
          <w:lang w:eastAsia="ru-RU"/>
        </w:rPr>
        <w:t> строки в коде текущей процедуры, куда должно быть передано управление при возникновении ошибки. Обработчик ошибок должен находиться в текущей процедуре. Использовать в качестве идентификатора обработчика имя процедуры или функции нельзя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обработчике можно исправить ошибку, предложить пользователю выполнить какие-то действия или просто вывести </w:t>
      </w:r>
      <w:r w:rsidRPr="00FD47AE">
        <w:rPr>
          <w:rFonts w:ascii="Tahoma" w:eastAsia="Times New Roman" w:hAnsi="Tahoma" w:cs="Tahoma"/>
          <w:i/>
          <w:iCs/>
          <w:color w:val="000000"/>
          <w:sz w:val="16"/>
          <w:lang w:eastAsia="ru-RU"/>
        </w:rPr>
        <w:t>сообщение об ошибке</w:t>
      </w:r>
      <w:r w:rsidRPr="00FD47AE">
        <w:rPr>
          <w:rFonts w:ascii="Tahoma" w:eastAsia="Times New Roman" w:hAnsi="Tahoma" w:cs="Tahoma"/>
          <w:color w:val="000000"/>
          <w:sz w:val="16"/>
          <w:szCs w:val="16"/>
          <w:lang w:eastAsia="ru-RU"/>
        </w:rPr>
        <w:t> и завершить работу программы. В обработчике ошибок можно использовать оператор </w:t>
      </w:r>
      <w:r w:rsidRPr="00FD47AE">
        <w:rPr>
          <w:rFonts w:ascii="Courier New" w:eastAsia="Times New Roman" w:hAnsi="Courier New" w:cs="Courier New"/>
          <w:i/>
          <w:iCs/>
          <w:color w:val="8B0000"/>
          <w:sz w:val="16"/>
          <w:lang w:eastAsia="ru-RU"/>
        </w:rPr>
        <w:t>Resume</w:t>
      </w:r>
      <w:r w:rsidRPr="00FD47AE">
        <w:rPr>
          <w:rFonts w:ascii="Tahoma" w:eastAsia="Times New Roman" w:hAnsi="Tahoma" w:cs="Tahoma"/>
          <w:color w:val="000000"/>
          <w:sz w:val="16"/>
          <w:szCs w:val="16"/>
          <w:lang w:eastAsia="ru-RU"/>
        </w:rPr>
        <w:t> - он возвращает управление в строку, в которой произошла ошибка.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После того, как опасный участок программы пройден, обработку ошибок желательно отключить - это можно сделать такой командой: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On Error GoTo 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 же при обработке ошибок можно пользоваться командой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On Error Resume Next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Эта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подавляет </w:t>
      </w:r>
      <w:r w:rsidRPr="00FD47AE">
        <w:rPr>
          <w:rFonts w:ascii="Tahoma" w:eastAsia="Times New Roman" w:hAnsi="Tahoma" w:cs="Tahoma"/>
          <w:i/>
          <w:iCs/>
          <w:color w:val="000000"/>
          <w:sz w:val="16"/>
          <w:lang w:eastAsia="ru-RU"/>
        </w:rPr>
        <w:t>вывод</w:t>
      </w:r>
      <w:r w:rsidRPr="00FD47AE">
        <w:rPr>
          <w:rFonts w:ascii="Tahoma" w:eastAsia="Times New Roman" w:hAnsi="Tahoma" w:cs="Tahoma"/>
          <w:color w:val="000000"/>
          <w:sz w:val="16"/>
          <w:szCs w:val="16"/>
          <w:lang w:eastAsia="ru-RU"/>
        </w:rPr>
        <w:t> сообщения об ошибке, просто передавая управление в следующую, после ошибочной, строку.</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работы с ошибками, возникающими при выполнении программы, существует специальный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 </w:t>
      </w:r>
      <w:r w:rsidRPr="00FD47AE">
        <w:rPr>
          <w:rFonts w:ascii="Courier New" w:eastAsia="Times New Roman" w:hAnsi="Courier New" w:cs="Courier New"/>
          <w:i/>
          <w:iCs/>
          <w:color w:val="8B0000"/>
          <w:sz w:val="16"/>
          <w:lang w:eastAsia="ru-RU"/>
        </w:rPr>
        <w:t>Err</w:t>
      </w:r>
      <w:r w:rsidRPr="00FD47AE">
        <w:rPr>
          <w:rFonts w:ascii="Tahoma" w:eastAsia="Times New Roman" w:hAnsi="Tahoma" w:cs="Tahoma"/>
          <w:color w:val="000000"/>
          <w:sz w:val="16"/>
          <w:szCs w:val="16"/>
          <w:lang w:eastAsia="ru-RU"/>
        </w:rPr>
        <w:t>. Он содержит информацию об ошибках </w:t>
      </w:r>
      <w:r w:rsidRPr="00FD47AE">
        <w:rPr>
          <w:rFonts w:ascii="Tahoma" w:eastAsia="Times New Roman" w:hAnsi="Tahoma" w:cs="Tahoma"/>
          <w:i/>
          <w:iCs/>
          <w:color w:val="000000"/>
          <w:sz w:val="16"/>
          <w:lang w:eastAsia="ru-RU"/>
        </w:rPr>
        <w:t>времени выполнения</w:t>
      </w:r>
      <w:r w:rsidRPr="00FD47AE">
        <w:rPr>
          <w:rFonts w:ascii="Tahoma" w:eastAsia="Times New Roman" w:hAnsi="Tahoma" w:cs="Tahoma"/>
          <w:color w:val="000000"/>
          <w:sz w:val="16"/>
          <w:szCs w:val="16"/>
          <w:lang w:eastAsia="ru-RU"/>
        </w:rPr>
        <w:t>. У этого объекта есть несколько важнейших методов и свойств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Clear</w:t>
      </w:r>
      <w:r w:rsidRPr="00FD47AE">
        <w:rPr>
          <w:rFonts w:ascii="Tahoma" w:eastAsia="Times New Roman" w:hAnsi="Tahoma" w:cs="Tahoma"/>
          <w:color w:val="000000"/>
          <w:sz w:val="16"/>
          <w:szCs w:val="16"/>
          <w:lang w:eastAsia="ru-RU"/>
        </w:rPr>
        <w:t> очищает информацию об ошибках в объекте </w:t>
      </w:r>
      <w:r w:rsidRPr="00FD47AE">
        <w:rPr>
          <w:rFonts w:ascii="Courier New" w:eastAsia="Times New Roman" w:hAnsi="Courier New" w:cs="Courier New"/>
          <w:i/>
          <w:iCs/>
          <w:color w:val="8B0000"/>
          <w:sz w:val="16"/>
          <w:lang w:eastAsia="ru-RU"/>
        </w:rPr>
        <w:t>Err</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Raise</w:t>
      </w:r>
      <w:r w:rsidRPr="00FD47AE">
        <w:rPr>
          <w:rFonts w:ascii="Tahoma" w:eastAsia="Times New Roman" w:hAnsi="Tahoma" w:cs="Tahoma"/>
          <w:color w:val="000000"/>
          <w:sz w:val="16"/>
          <w:szCs w:val="16"/>
          <w:lang w:eastAsia="ru-RU"/>
        </w:rPr>
        <w:t> позволяет сгенерировать ошибку, указав в качестве параметра ее номер и некоторые другие, необязательные, данные. Эта возможность полезна при тестировании программ, оснащенных обработчиками ошибок, чтобы разработчик мог произвольно генерировать те или иные ошибки.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Номера ошибок находятся в диапазоне 0 - 65535. В частности, номера 0 - 512 зарезервированы за системными ошибками, 513 - 65535 - за ошибками, коды которых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может назначать самостоятельно.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для вызова ошибки </w:t>
      </w:r>
      <w:r w:rsidRPr="00FD47AE">
        <w:rPr>
          <w:rFonts w:ascii="Tahoma" w:eastAsia="Times New Roman" w:hAnsi="Tahoma" w:cs="Tahoma"/>
          <w:i/>
          <w:iCs/>
          <w:color w:val="000000"/>
          <w:sz w:val="16"/>
          <w:lang w:eastAsia="ru-RU"/>
        </w:rPr>
        <w:t>несоответствия типов</w:t>
      </w:r>
      <w:r w:rsidRPr="00FD47AE">
        <w:rPr>
          <w:rFonts w:ascii="Tahoma" w:eastAsia="Times New Roman" w:hAnsi="Tahoma" w:cs="Tahoma"/>
          <w:color w:val="000000"/>
          <w:sz w:val="16"/>
          <w:szCs w:val="16"/>
          <w:lang w:eastAsia="ru-RU"/>
        </w:rPr>
        <w:t> переменных (она возникает при попытке записать в числовую переменную строковое </w:t>
      </w:r>
      <w:r w:rsidRPr="00FD47AE">
        <w:rPr>
          <w:rFonts w:ascii="Tahoma" w:eastAsia="Times New Roman" w:hAnsi="Tahoma" w:cs="Tahoma"/>
          <w:i/>
          <w:iCs/>
          <w:color w:val="000000"/>
          <w:sz w:val="16"/>
          <w:lang w:eastAsia="ru-RU"/>
        </w:rPr>
        <w:t>значение</w:t>
      </w:r>
      <w:r w:rsidRPr="00FD47AE">
        <w:rPr>
          <w:rFonts w:ascii="Tahoma" w:eastAsia="Times New Roman" w:hAnsi="Tahoma" w:cs="Tahoma"/>
          <w:color w:val="000000"/>
          <w:sz w:val="16"/>
          <w:szCs w:val="16"/>
          <w:lang w:eastAsia="ru-RU"/>
        </w:rPr>
        <w:t> и в других случаях), которая имеет код 13, достаточно выполнить такую команду: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Err.Raise (13)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Number</w:t>
      </w:r>
      <w:r w:rsidRPr="00FD47AE">
        <w:rPr>
          <w:rFonts w:ascii="Tahoma" w:eastAsia="Times New Roman" w:hAnsi="Tahoma" w:cs="Tahoma"/>
          <w:color w:val="000000"/>
          <w:sz w:val="16"/>
          <w:szCs w:val="16"/>
          <w:lang w:eastAsia="ru-RU"/>
        </w:rPr>
        <w:t> содержит номер ошибки. Обычно этот номер используют для выбора действия в обработчике ошибок.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Description</w:t>
      </w:r>
      <w:r w:rsidRPr="00FD47AE">
        <w:rPr>
          <w:rFonts w:ascii="Tahoma" w:eastAsia="Times New Roman" w:hAnsi="Tahoma" w:cs="Tahoma"/>
          <w:color w:val="000000"/>
          <w:sz w:val="16"/>
          <w:szCs w:val="16"/>
          <w:lang w:eastAsia="ru-RU"/>
        </w:rPr>
        <w:t> содержит текстовое описание ошибки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Научим нашу программу обрабатывать ошибки, которые могут возникать при вводе "неправильных" чисел. В нашем простом примере возможно возникновение как </w:t>
      </w:r>
      <w:r w:rsidRPr="00FD47AE">
        <w:rPr>
          <w:rFonts w:ascii="Tahoma" w:eastAsia="Times New Roman" w:hAnsi="Tahoma" w:cs="Tahoma"/>
          <w:i/>
          <w:iCs/>
          <w:color w:val="000000"/>
          <w:sz w:val="16"/>
          <w:lang w:eastAsia="ru-RU"/>
        </w:rPr>
        <w:t>минимум</w:t>
      </w:r>
      <w:r w:rsidRPr="00FD47AE">
        <w:rPr>
          <w:rFonts w:ascii="Tahoma" w:eastAsia="Times New Roman" w:hAnsi="Tahoma" w:cs="Tahoma"/>
          <w:color w:val="000000"/>
          <w:sz w:val="16"/>
          <w:szCs w:val="16"/>
          <w:lang w:eastAsia="ru-RU"/>
        </w:rPr>
        <w:t> трех различных ошибок</w:t>
      </w:r>
    </w:p>
    <w:p w:rsidR="00FD47AE" w:rsidRPr="00FD47AE" w:rsidRDefault="00FD47AE" w:rsidP="00FD47AE">
      <w:pPr>
        <w:numPr>
          <w:ilvl w:val="0"/>
          <w:numId w:val="2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число B (делитель) будет равно 0 - это ошибка №11 - "Деление на 0"</w:t>
      </w:r>
    </w:p>
    <w:p w:rsidR="00FD47AE" w:rsidRPr="00FD47AE" w:rsidRDefault="00FD47AE" w:rsidP="00FD47AE">
      <w:pPr>
        <w:numPr>
          <w:ilvl w:val="0"/>
          <w:numId w:val="2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одно из введенных чисел (или оба) на самом деле - не числа. Например, пользователь случайно нажал </w:t>
      </w:r>
      <w:r w:rsidRPr="00FD47AE">
        <w:rPr>
          <w:rFonts w:ascii="Courier New" w:eastAsia="Times New Roman" w:hAnsi="Courier New" w:cs="Courier New"/>
          <w:color w:val="8B0000"/>
          <w:sz w:val="16"/>
          <w:lang w:eastAsia="ru-RU"/>
        </w:rPr>
        <w:t>OK</w:t>
      </w:r>
      <w:r w:rsidRPr="00FD47AE">
        <w:rPr>
          <w:rFonts w:ascii="Tahoma" w:eastAsia="Times New Roman" w:hAnsi="Tahoma" w:cs="Tahoma"/>
          <w:color w:val="000000"/>
          <w:sz w:val="16"/>
          <w:szCs w:val="16"/>
          <w:lang w:eastAsia="ru-RU"/>
        </w:rPr>
        <w:t>, не введя число в поле ввода. Это - ошибка №13 - "Несоответствие типов"</w:t>
      </w:r>
    </w:p>
    <w:p w:rsidR="00FD47AE" w:rsidRPr="00FD47AE" w:rsidRDefault="00FD47AE" w:rsidP="00FD47AE">
      <w:pPr>
        <w:numPr>
          <w:ilvl w:val="0"/>
          <w:numId w:val="2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оба числа равны нулю - такая ситуация вызовет ошибку №6 - "Переполнение"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Нужно учитывать так же, что чисто теоретически возможно возникновение ошибки, для которой мы не предусмотрели определенный раздел обработчика.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результате этих рассуждений у нас получился такой код (</w:t>
      </w:r>
      <w:hyperlink r:id="rId283" w:anchor="example.8.8" w:history="1">
        <w:r w:rsidRPr="00FD47AE">
          <w:rPr>
            <w:rFonts w:ascii="Tahoma" w:eastAsia="Times New Roman" w:hAnsi="Tahoma" w:cs="Tahoma"/>
            <w:color w:val="0071A6"/>
            <w:sz w:val="16"/>
            <w:lang w:eastAsia="ru-RU"/>
          </w:rPr>
          <w:t>листинг 8.8</w:t>
        </w:r>
      </w:hyperlink>
      <w:r w:rsidRPr="00FD47AE">
        <w:rPr>
          <w:rFonts w:ascii="Tahoma" w:eastAsia="Times New Roman" w:hAnsi="Tahoma" w:cs="Tahoma"/>
          <w:color w:val="000000"/>
          <w:sz w:val="16"/>
          <w:szCs w:val="16"/>
          <w:lang w:eastAsia="ru-RU"/>
        </w:rPr>
        <w:t>.), который мы разместим в обработчике события </w:t>
      </w:r>
      <w:r w:rsidRPr="00FD47AE">
        <w:rPr>
          <w:rFonts w:ascii="Courier New" w:eastAsia="Times New Roman" w:hAnsi="Courier New" w:cs="Courier New"/>
          <w:color w:val="8B0000"/>
          <w:sz w:val="16"/>
          <w:lang w:eastAsia="ru-RU"/>
        </w:rPr>
        <w:t>Click</w:t>
      </w:r>
      <w:r w:rsidRPr="00FD47AE">
        <w:rPr>
          <w:rFonts w:ascii="Tahoma" w:eastAsia="Times New Roman" w:hAnsi="Tahoma" w:cs="Tahoma"/>
          <w:color w:val="000000"/>
          <w:sz w:val="16"/>
          <w:szCs w:val="16"/>
          <w:lang w:eastAsia="ru-RU"/>
        </w:rPr>
        <w:t> кнопки </w:t>
      </w:r>
      <w:r w:rsidRPr="00FD47AE">
        <w:rPr>
          <w:rFonts w:ascii="Courier New" w:eastAsia="Times New Roman" w:hAnsi="Courier New" w:cs="Courier New"/>
          <w:color w:val="8B0000"/>
          <w:sz w:val="16"/>
          <w:lang w:eastAsia="ru-RU"/>
        </w:rPr>
        <w:t>cmd_ErrHandler</w:t>
      </w:r>
      <w:r w:rsidRPr="00FD47AE">
        <w:rPr>
          <w:rFonts w:ascii="Tahoma" w:eastAsia="Times New Roman" w:hAnsi="Tahoma" w:cs="Tahoma"/>
          <w:color w:val="000000"/>
          <w:sz w:val="16"/>
          <w:szCs w:val="16"/>
          <w:lang w:eastAsia="ru-RU"/>
        </w:rPr>
        <w:t>, подписанной как </w:t>
      </w:r>
      <w:r w:rsidRPr="00FD47AE">
        <w:rPr>
          <w:rFonts w:ascii="Courier New" w:eastAsia="Times New Roman" w:hAnsi="Courier New" w:cs="Courier New"/>
          <w:color w:val="8B0000"/>
          <w:sz w:val="16"/>
          <w:lang w:eastAsia="ru-RU"/>
        </w:rPr>
        <w:t>Обработка ошибок</w:t>
      </w:r>
      <w:r w:rsidRPr="00FD47AE">
        <w:rPr>
          <w:rFonts w:ascii="Tahoma" w:eastAsia="Times New Roman" w:hAnsi="Tahoma" w:cs="Tahoma"/>
          <w:color w:val="000000"/>
          <w:sz w:val="16"/>
          <w:szCs w:val="16"/>
          <w:lang w:eastAsia="ru-RU"/>
        </w:rPr>
        <w:t> и размещенной в том же документе, что и вышеописанная кнопка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6" w:name="example_8.8"/>
      <w:bookmarkEnd w:id="396"/>
      <w:r w:rsidRPr="00FD47AE">
        <w:rPr>
          <w:rFonts w:ascii="Courier New" w:eastAsia="Times New Roman" w:hAnsi="Courier New" w:cs="Courier New"/>
          <w:color w:val="8B0000"/>
          <w:sz w:val="20"/>
          <w:szCs w:val="20"/>
          <w:lang w:val="en-US" w:eastAsia="ru-RU"/>
        </w:rPr>
        <w:t>Dim num_A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num_C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num_A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num_B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On Error GoTo ErrHandler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 этого момента начинаем наблюдение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за</w:t>
      </w:r>
      <w:proofErr w:type="gramEnd"/>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ошибками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num_C = num_A / num_B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On Error GoTo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'Прекращаем наблюдение за ошибками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("А, деленое на В равняется: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Str(num_C))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lastRenderedPageBreak/>
        <w:t xml:space="preserve">    Exit Sub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ErrHandler: 'Начало обработчика ошибок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("Вызвана ошибка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Str(Err.Number)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Err.Description)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 Case Err.Number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Case 6:</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'Overflow - переполнение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'обе переменные равны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("Вы ввели A и B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num_A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num_B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Case 11: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'Деление числа на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("Вы ввели B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num_B = InputBox("Введите число 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Case 13: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'Type mismatch - несоответствие типов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'одно из чисел или оба - не числа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("Одно из чисел или оба - не числа")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num_A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num_B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Case 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'на случай возникновения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'непредусмотренной ошибки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num_A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A")</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num_B = </w:t>
      </w:r>
      <w:proofErr w:type="gramStart"/>
      <w:r w:rsidRPr="00FD47AE">
        <w:rPr>
          <w:rFonts w:ascii="Courier New" w:eastAsia="Times New Roman" w:hAnsi="Courier New" w:cs="Courier New"/>
          <w:color w:val="8B0000"/>
          <w:sz w:val="20"/>
          <w:szCs w:val="20"/>
          <w:lang w:val="en-US" w:eastAsia="ru-RU"/>
        </w:rPr>
        <w:t>InputBox(</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Введите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число</w:t>
      </w:r>
      <w:r w:rsidRPr="00FD47AE">
        <w:rPr>
          <w:rFonts w:ascii="Courier New" w:eastAsia="Times New Roman" w:hAnsi="Courier New" w:cs="Courier New"/>
          <w:color w:val="8B0000"/>
          <w:sz w:val="20"/>
          <w:szCs w:val="20"/>
          <w:lang w:val="en-US" w:eastAsia="ru-RU"/>
        </w:rPr>
        <w:t xml:space="preserve"> B")</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Resume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8.8. </w:t>
      </w:r>
      <w:r w:rsidRPr="00FD47AE">
        <w:rPr>
          <w:rFonts w:ascii="Courier New" w:eastAsia="Times New Roman" w:hAnsi="Courier New" w:cs="Courier New"/>
          <w:color w:val="8B0000"/>
          <w:sz w:val="16"/>
          <w:lang w:eastAsia="ru-RU"/>
        </w:rPr>
        <w:t>Обработка ошибок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Обратите внимание на то, что перед меткой строки, с которой начинается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мы поставили команду </w:t>
      </w:r>
      <w:r w:rsidRPr="00FD47AE">
        <w:rPr>
          <w:rFonts w:ascii="Courier New" w:eastAsia="Times New Roman" w:hAnsi="Courier New" w:cs="Courier New"/>
          <w:color w:val="8B0000"/>
          <w:sz w:val="16"/>
          <w:lang w:eastAsia="ru-RU"/>
        </w:rPr>
        <w:t>Exit Sub</w:t>
      </w:r>
      <w:r w:rsidRPr="00FD47AE">
        <w:rPr>
          <w:rFonts w:ascii="Tahoma" w:eastAsia="Times New Roman" w:hAnsi="Tahoma" w:cs="Tahoma"/>
          <w:color w:val="000000"/>
          <w:sz w:val="16"/>
          <w:szCs w:val="16"/>
          <w:lang w:eastAsia="ru-RU"/>
        </w:rPr>
        <w:t>. Это сделано для того, чтобы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дойдя до последней строки своей основной части, не начала бы выполнять обработчик ошибок.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Перед опасной операцией деления мы поставили команду </w:t>
      </w:r>
      <w:r w:rsidRPr="00FD47AE">
        <w:rPr>
          <w:rFonts w:ascii="Courier New" w:eastAsia="Times New Roman" w:hAnsi="Courier New" w:cs="Courier New"/>
          <w:color w:val="8B0000"/>
          <w:sz w:val="16"/>
          <w:lang w:eastAsia="ru-RU"/>
        </w:rPr>
        <w:t>On Error GoTo ErrHandler</w:t>
      </w:r>
      <w:r w:rsidRPr="00FD47AE">
        <w:rPr>
          <w:rFonts w:ascii="Tahoma" w:eastAsia="Times New Roman" w:hAnsi="Tahoma" w:cs="Tahoma"/>
          <w:color w:val="000000"/>
          <w:sz w:val="16"/>
          <w:szCs w:val="16"/>
          <w:lang w:eastAsia="ru-RU"/>
        </w:rPr>
        <w:t> - если при делении произойдет ошибка, будет вызван обработчик. Необязательно устанавливать эту команду строго перед опасной процедурой - мы можем поставить ее в любом месте программы до нее. После того, как опасный участок пройден - следует </w:t>
      </w:r>
      <w:r w:rsidRPr="00FD47AE">
        <w:rPr>
          <w:rFonts w:ascii="Tahoma" w:eastAsia="Times New Roman" w:hAnsi="Tahoma" w:cs="Tahoma"/>
          <w:i/>
          <w:iCs/>
          <w:color w:val="000000"/>
          <w:sz w:val="16"/>
          <w:lang w:eastAsia="ru-RU"/>
        </w:rPr>
        <w:t>команда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On Error GoTo 0</w:t>
      </w:r>
      <w:r w:rsidRPr="00FD47AE">
        <w:rPr>
          <w:rFonts w:ascii="Tahoma" w:eastAsia="Times New Roman" w:hAnsi="Tahoma" w:cs="Tahoma"/>
          <w:color w:val="000000"/>
          <w:sz w:val="16"/>
          <w:szCs w:val="16"/>
          <w:lang w:eastAsia="ru-RU"/>
        </w:rPr>
        <w:t> - она отключает </w:t>
      </w:r>
      <w:r w:rsidRPr="00FD47AE">
        <w:rPr>
          <w:rFonts w:ascii="Tahoma" w:eastAsia="Times New Roman" w:hAnsi="Tahoma" w:cs="Tahoma"/>
          <w:i/>
          <w:iCs/>
          <w:color w:val="000000"/>
          <w:sz w:val="16"/>
          <w:lang w:eastAsia="ru-RU"/>
        </w:rPr>
        <w:t>слежение</w:t>
      </w:r>
      <w:r w:rsidRPr="00FD47AE">
        <w:rPr>
          <w:rFonts w:ascii="Tahoma" w:eastAsia="Times New Roman" w:hAnsi="Tahoma" w:cs="Tahoma"/>
          <w:color w:val="000000"/>
          <w:sz w:val="16"/>
          <w:szCs w:val="16"/>
          <w:lang w:eastAsia="ru-RU"/>
        </w:rPr>
        <w:t> за ошибками.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Внутри обработчика мы, прежде всего, выводим окно сообщения, где указываем номер ошибки и описание - и то и другое получено с помощью соответствующих свойств объекта </w:t>
      </w:r>
      <w:r w:rsidRPr="00FD47AE">
        <w:rPr>
          <w:rFonts w:ascii="Courier New" w:eastAsia="Times New Roman" w:hAnsi="Courier New" w:cs="Courier New"/>
          <w:i/>
          <w:iCs/>
          <w:color w:val="8B0000"/>
          <w:sz w:val="16"/>
          <w:lang w:eastAsia="ru-RU"/>
        </w:rPr>
        <w:t>Err</w:t>
      </w:r>
      <w:r w:rsidRPr="00FD47AE">
        <w:rPr>
          <w:rFonts w:ascii="Tahoma" w:eastAsia="Times New Roman" w:hAnsi="Tahoma" w:cs="Tahoma"/>
          <w:color w:val="000000"/>
          <w:sz w:val="16"/>
          <w:szCs w:val="16"/>
          <w:lang w:eastAsia="ru-RU"/>
        </w:rPr>
        <w:t>. Далее, мы используем номер, хранящийся в свойстве </w:t>
      </w:r>
      <w:r w:rsidRPr="00FD47AE">
        <w:rPr>
          <w:rFonts w:ascii="Courier New" w:eastAsia="Times New Roman" w:hAnsi="Courier New" w:cs="Courier New"/>
          <w:color w:val="8B0000"/>
          <w:sz w:val="16"/>
          <w:lang w:eastAsia="ru-RU"/>
        </w:rPr>
        <w:t>Number</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i/>
          <w:iCs/>
          <w:color w:val="8B0000"/>
          <w:sz w:val="16"/>
          <w:lang w:eastAsia="ru-RU"/>
        </w:rPr>
        <w:t>Err</w:t>
      </w:r>
      <w:r w:rsidRPr="00FD47AE">
        <w:rPr>
          <w:rFonts w:ascii="Tahoma" w:eastAsia="Times New Roman" w:hAnsi="Tahoma" w:cs="Tahoma"/>
          <w:color w:val="000000"/>
          <w:sz w:val="16"/>
          <w:szCs w:val="16"/>
          <w:lang w:eastAsia="ru-RU"/>
        </w:rPr>
        <w:t>, чтобы произвести различные действия в зависимости от ошибки. В частности, наша </w:t>
      </w:r>
      <w:r w:rsidRPr="00FD47AE">
        <w:rPr>
          <w:rFonts w:ascii="Tahoma" w:eastAsia="Times New Roman" w:hAnsi="Tahoma" w:cs="Tahoma"/>
          <w:i/>
          <w:iCs/>
          <w:color w:val="000000"/>
          <w:sz w:val="16"/>
          <w:lang w:eastAsia="ru-RU"/>
        </w:rPr>
        <w:t>программа</w:t>
      </w:r>
      <w:r w:rsidRPr="00FD47AE">
        <w:rPr>
          <w:rFonts w:ascii="Tahoma" w:eastAsia="Times New Roman" w:hAnsi="Tahoma" w:cs="Tahoma"/>
          <w:color w:val="000000"/>
          <w:sz w:val="16"/>
          <w:szCs w:val="16"/>
          <w:lang w:eastAsia="ru-RU"/>
        </w:rPr>
        <w:t> может определять три вида ошибок ввода, сообщать об этом пользователю и запрашивать ввод переменных. Для обработки других ошибок, которые могут возникнуть, создана </w:t>
      </w:r>
      <w:r w:rsidRPr="00FD47AE">
        <w:rPr>
          <w:rFonts w:ascii="Tahoma" w:eastAsia="Times New Roman" w:hAnsi="Tahoma" w:cs="Tahoma"/>
          <w:i/>
          <w:iCs/>
          <w:color w:val="000000"/>
          <w:sz w:val="16"/>
          <w:lang w:eastAsia="ru-RU"/>
        </w:rPr>
        <w:t>ветвь</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Case Else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обработка </w:t>
      </w:r>
      <w:r w:rsidRPr="00FD47AE">
        <w:rPr>
          <w:rFonts w:ascii="Tahoma" w:eastAsia="Times New Roman" w:hAnsi="Tahoma" w:cs="Tahoma"/>
          <w:i/>
          <w:iCs/>
          <w:color w:val="000000"/>
          <w:sz w:val="16"/>
          <w:lang w:eastAsia="ru-RU"/>
        </w:rPr>
        <w:t>ошибок времени выполнения</w:t>
      </w:r>
      <w:r w:rsidRPr="00FD47AE">
        <w:rPr>
          <w:rFonts w:ascii="Tahoma" w:eastAsia="Times New Roman" w:hAnsi="Tahoma" w:cs="Tahoma"/>
          <w:color w:val="000000"/>
          <w:sz w:val="16"/>
          <w:szCs w:val="16"/>
          <w:lang w:eastAsia="ru-RU"/>
        </w:rPr>
        <w:t> - задача непростая. Нужно определить, какие именно ошибки могут возникнуть, написать код обработчика для каждой из них.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если вы хотите, чтобы ваши программы выглядели и работали профессионально - без работы над ошибками не обойтись.</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8.10.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рассмотрели вопросы </w:t>
      </w:r>
      <w:r w:rsidRPr="00FD47AE">
        <w:rPr>
          <w:rFonts w:ascii="Tahoma" w:eastAsia="Times New Roman" w:hAnsi="Tahoma" w:cs="Tahoma"/>
          <w:i/>
          <w:iCs/>
          <w:color w:val="000000"/>
          <w:sz w:val="16"/>
          <w:lang w:eastAsia="ru-RU"/>
        </w:rPr>
        <w:t>отладки программ</w:t>
      </w:r>
      <w:r w:rsidRPr="00FD47AE">
        <w:rPr>
          <w:rFonts w:ascii="Tahoma" w:eastAsia="Times New Roman" w:hAnsi="Tahoma" w:cs="Tahoma"/>
          <w:color w:val="000000"/>
          <w:sz w:val="16"/>
          <w:szCs w:val="16"/>
          <w:lang w:eastAsia="ru-RU"/>
        </w:rPr>
        <w:t> и работы с ошибками. Теперь вы владеете основными приемами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общими для программирования в любых приложениях Office. В следующих лекциях мы займемся программированием для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9. </w:t>
      </w:r>
      <w:r w:rsidRPr="00FD47AE">
        <w:rPr>
          <w:rFonts w:ascii="Tahoma" w:eastAsia="Times New Roman" w:hAnsi="Tahoma" w:cs="Tahoma"/>
          <w:color w:val="494949"/>
          <w:sz w:val="16"/>
          <w:lang w:eastAsia="ru-RU"/>
        </w:rPr>
        <w:t>Объектная модель MS Word, объект Application</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9.1. Объектная модель MS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2007, как, впрочем, и другие приложения Office, имеет большую </w:t>
      </w:r>
      <w:r w:rsidRPr="00FD47AE">
        <w:rPr>
          <w:rFonts w:ascii="Tahoma" w:eastAsia="Times New Roman" w:hAnsi="Tahoma" w:cs="Tahoma"/>
          <w:i/>
          <w:iCs/>
          <w:color w:val="000000"/>
          <w:sz w:val="16"/>
          <w:lang w:eastAsia="ru-RU"/>
        </w:rPr>
        <w:t>объектную модель</w:t>
      </w:r>
      <w:r w:rsidRPr="00FD47AE">
        <w:rPr>
          <w:rFonts w:ascii="Tahoma" w:eastAsia="Times New Roman" w:hAnsi="Tahoma" w:cs="Tahoma"/>
          <w:color w:val="000000"/>
          <w:sz w:val="16"/>
          <w:szCs w:val="16"/>
          <w:lang w:eastAsia="ru-RU"/>
        </w:rPr>
        <w:t>, в которую входят множество объектов и коллекций. Однако на практике чаще всего используются лишь некоторые из них.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частности, это следующие:</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Word</w:t>
      </w:r>
      <w:r w:rsidRPr="00FD47AE">
        <w:rPr>
          <w:rFonts w:ascii="Tahoma" w:eastAsia="Times New Roman" w:hAnsi="Tahoma" w:cs="Tahoma"/>
          <w:color w:val="000000"/>
          <w:sz w:val="16"/>
          <w:szCs w:val="16"/>
          <w:lang w:eastAsia="ru-RU"/>
        </w:rPr>
        <w:t> (Microsoft Word) - чтобы вызывать объекты Microsoft Office Word из других приложений используется объект Word.</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(Приложение) - объект, который включает в себя все остальные объекты и коллекции. Сам объект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включается в объект </w:t>
      </w:r>
      <w:r w:rsidRPr="00FD47AE">
        <w:rPr>
          <w:rFonts w:ascii="Courier New" w:eastAsia="Times New Roman" w:hAnsi="Courier New" w:cs="Courier New"/>
          <w:color w:val="8B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(Документы) - коллекция, которая включает в себя объекты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(Документ). Объект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представляет собой документ, с которым вы работаете в редакторе.</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(Закладки) - c помощью объектов этой коллекции можно задавать места в документе, в которые, при автоматическом создании, можно вставлять изменяемые части.</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Paragraphs</w:t>
      </w:r>
      <w:r w:rsidRPr="00FD47AE">
        <w:rPr>
          <w:rFonts w:ascii="Tahoma" w:eastAsia="Times New Roman" w:hAnsi="Tahoma" w:cs="Tahoma"/>
          <w:color w:val="000000"/>
          <w:sz w:val="16"/>
          <w:szCs w:val="16"/>
          <w:lang w:eastAsia="ru-RU"/>
        </w:rPr>
        <w:t> (Абзацы), </w:t>
      </w:r>
      <w:r w:rsidRPr="00FD47AE">
        <w:rPr>
          <w:rFonts w:ascii="Courier New" w:eastAsia="Times New Roman" w:hAnsi="Courier New" w:cs="Courier New"/>
          <w:i/>
          <w:iCs/>
          <w:color w:val="8B0000"/>
          <w:sz w:val="16"/>
          <w:lang w:eastAsia="ru-RU"/>
        </w:rPr>
        <w:t>Sentences</w:t>
      </w:r>
      <w:r w:rsidRPr="00FD47AE">
        <w:rPr>
          <w:rFonts w:ascii="Tahoma" w:eastAsia="Times New Roman" w:hAnsi="Tahoma" w:cs="Tahoma"/>
          <w:color w:val="000000"/>
          <w:sz w:val="16"/>
          <w:szCs w:val="16"/>
          <w:lang w:eastAsia="ru-RU"/>
        </w:rPr>
        <w:t> (Предложения), </w:t>
      </w:r>
      <w:r w:rsidRPr="00FD47AE">
        <w:rPr>
          <w:rFonts w:ascii="Courier New" w:eastAsia="Times New Roman" w:hAnsi="Courier New" w:cs="Courier New"/>
          <w:color w:val="8B0000"/>
          <w:sz w:val="16"/>
          <w:lang w:eastAsia="ru-RU"/>
        </w:rPr>
        <w:t>Words</w:t>
      </w:r>
      <w:r w:rsidRPr="00FD47AE">
        <w:rPr>
          <w:rFonts w:ascii="Tahoma" w:eastAsia="Times New Roman" w:hAnsi="Tahoma" w:cs="Tahoma"/>
          <w:color w:val="000000"/>
          <w:sz w:val="16"/>
          <w:szCs w:val="16"/>
          <w:lang w:eastAsia="ru-RU"/>
        </w:rPr>
        <w:t> (Слова),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(Символы), </w:t>
      </w:r>
      <w:r w:rsidRPr="00FD47AE">
        <w:rPr>
          <w:rFonts w:ascii="Courier New" w:eastAsia="Times New Roman" w:hAnsi="Courier New" w:cs="Courier New"/>
          <w:color w:val="8B0000"/>
          <w:sz w:val="16"/>
          <w:lang w:eastAsia="ru-RU"/>
        </w:rPr>
        <w:t>Tables</w:t>
      </w:r>
      <w:r w:rsidRPr="00FD47AE">
        <w:rPr>
          <w:rFonts w:ascii="Tahoma" w:eastAsia="Times New Roman" w:hAnsi="Tahoma" w:cs="Tahoma"/>
          <w:color w:val="000000"/>
          <w:sz w:val="16"/>
          <w:szCs w:val="16"/>
          <w:lang w:eastAsia="ru-RU"/>
        </w:rPr>
        <w:t> (Таблицы), </w:t>
      </w:r>
      <w:r w:rsidRPr="00FD47AE">
        <w:rPr>
          <w:rFonts w:ascii="Courier New" w:eastAsia="Times New Roman" w:hAnsi="Courier New" w:cs="Courier New"/>
          <w:color w:val="8B0000"/>
          <w:sz w:val="16"/>
          <w:lang w:eastAsia="ru-RU"/>
        </w:rPr>
        <w:t>OMath</w:t>
      </w:r>
      <w:r w:rsidRPr="00FD47AE">
        <w:rPr>
          <w:rFonts w:ascii="Tahoma" w:eastAsia="Times New Roman" w:hAnsi="Tahoma" w:cs="Tahoma"/>
          <w:color w:val="000000"/>
          <w:sz w:val="16"/>
          <w:szCs w:val="16"/>
          <w:lang w:eastAsia="ru-RU"/>
        </w:rPr>
        <w:t xml:space="preserve"> (Математические формулы), Эти коллекции, содержащие объекты, соответствующие их названиям, могут использоваться для обработки слов документа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Words</w:t>
      </w:r>
      <w:r w:rsidRPr="00FD47AE">
        <w:rPr>
          <w:rFonts w:ascii="Tahoma" w:eastAsia="Times New Roman" w:hAnsi="Tahoma" w:cs="Tahoma"/>
          <w:color w:val="000000"/>
          <w:sz w:val="16"/>
          <w:szCs w:val="16"/>
          <w:lang w:eastAsia="ru-RU"/>
        </w:rPr>
        <w:t> ), предложений ( </w:t>
      </w:r>
      <w:r w:rsidRPr="00FD47AE">
        <w:rPr>
          <w:rFonts w:ascii="Courier New" w:eastAsia="Times New Roman" w:hAnsi="Courier New" w:cs="Courier New"/>
          <w:i/>
          <w:iCs/>
          <w:color w:val="8B0000"/>
          <w:sz w:val="16"/>
          <w:lang w:eastAsia="ru-RU"/>
        </w:rPr>
        <w:t>Sentences</w:t>
      </w:r>
      <w:r w:rsidRPr="00FD47AE">
        <w:rPr>
          <w:rFonts w:ascii="Tahoma" w:eastAsia="Times New Roman" w:hAnsi="Tahoma" w:cs="Tahoma"/>
          <w:color w:val="000000"/>
          <w:sz w:val="16"/>
          <w:szCs w:val="16"/>
          <w:lang w:eastAsia="ru-RU"/>
        </w:rPr>
        <w:t> ), отдельных символов (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 и т.д.</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(Выделенная область) - представляет собой выделенную область документа или позицию, в которую будет осуществляться вставка </w:t>
      </w:r>
      <w:r w:rsidRPr="00FD47AE">
        <w:rPr>
          <w:rFonts w:ascii="Tahoma" w:eastAsia="Times New Roman" w:hAnsi="Tahoma" w:cs="Tahoma"/>
          <w:i/>
          <w:iCs/>
          <w:color w:val="000000"/>
          <w:sz w:val="16"/>
          <w:lang w:eastAsia="ru-RU"/>
        </w:rPr>
        <w:t>очередного символа</w:t>
      </w:r>
      <w:r w:rsidRPr="00FD47AE">
        <w:rPr>
          <w:rFonts w:ascii="Tahoma" w:eastAsia="Times New Roman" w:hAnsi="Tahoma" w:cs="Tahoma"/>
          <w:color w:val="000000"/>
          <w:sz w:val="16"/>
          <w:szCs w:val="16"/>
          <w:lang w:eastAsia="ru-RU"/>
        </w:rPr>
        <w:t>. Этот объект часто используют при создании простых документов. Однако у него есть существенные недостатки, что делает предпочтительнее использование объекта Range в большинстве случаев.</w:t>
      </w:r>
    </w:p>
    <w:p w:rsidR="00FD47AE" w:rsidRPr="00FD47AE" w:rsidRDefault="00FD47AE" w:rsidP="00FD47AE">
      <w:pPr>
        <w:numPr>
          <w:ilvl w:val="0"/>
          <w:numId w:val="2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(Диапазон) - входит в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и другие объекты, представляет собой диапазон документа, ограниченный начальным и конечным символом.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Работая с </w:t>
      </w:r>
      <w:r w:rsidRPr="00FD47AE">
        <w:rPr>
          <w:rFonts w:ascii="Tahoma" w:eastAsia="Times New Roman" w:hAnsi="Tahoma" w:cs="Tahoma"/>
          <w:i/>
          <w:iCs/>
          <w:color w:val="000000"/>
          <w:sz w:val="16"/>
          <w:lang w:eastAsia="ru-RU"/>
        </w:rPr>
        <w:t>объектной моделью MS Word</w:t>
      </w:r>
      <w:r w:rsidRPr="00FD47AE">
        <w:rPr>
          <w:rFonts w:ascii="Tahoma" w:eastAsia="Times New Roman" w:hAnsi="Tahoma" w:cs="Tahoma"/>
          <w:color w:val="000000"/>
          <w:sz w:val="16"/>
          <w:szCs w:val="16"/>
          <w:lang w:eastAsia="ru-RU"/>
        </w:rPr>
        <w:t> следует</w:t>
      </w:r>
      <w:proofErr w:type="gramEnd"/>
      <w:r w:rsidRPr="00FD47AE">
        <w:rPr>
          <w:rFonts w:ascii="Tahoma" w:eastAsia="Times New Roman" w:hAnsi="Tahoma" w:cs="Tahoma"/>
          <w:color w:val="000000"/>
          <w:sz w:val="16"/>
          <w:szCs w:val="16"/>
          <w:lang w:eastAsia="ru-RU"/>
        </w:rPr>
        <w:t xml:space="preserve"> понимать, что, например, объекты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могут содержать одинаковые коллекции объектов, например, и там и там есть коллекция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в которую входят объекты </w:t>
      </w:r>
      <w:r w:rsidRPr="00FD47AE">
        <w:rPr>
          <w:rFonts w:ascii="Courier New" w:eastAsia="Times New Roman" w:hAnsi="Courier New" w:cs="Courier New"/>
          <w:color w:val="8B0000"/>
          <w:sz w:val="16"/>
          <w:lang w:eastAsia="ru-RU"/>
        </w:rPr>
        <w:t>Character</w:t>
      </w:r>
      <w:r w:rsidRPr="00FD47AE">
        <w:rPr>
          <w:rFonts w:ascii="Tahoma" w:eastAsia="Times New Roman" w:hAnsi="Tahoma" w:cs="Tahoma"/>
          <w:color w:val="000000"/>
          <w:sz w:val="16"/>
          <w:szCs w:val="16"/>
          <w:lang w:eastAsia="ru-RU"/>
        </w:rPr>
        <w:t> - то есть - символы. Однако в случае с объектом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мы можем работать с любым символом документа, а в случае с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 лишь с символами в пределах выделенной области. Однако, несмотря на различия, и там и там коллекция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имеет одинаковые свойства и методы. То же самое касается и других коллекций и объектов.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начнем с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и здесь же поговорим об использовании </w:t>
      </w:r>
      <w:r w:rsidRPr="00FD47AE">
        <w:rPr>
          <w:rFonts w:ascii="Tahoma" w:eastAsia="Times New Roman" w:hAnsi="Tahoma" w:cs="Tahoma"/>
          <w:i/>
          <w:iCs/>
          <w:color w:val="000000"/>
          <w:sz w:val="16"/>
          <w:lang w:eastAsia="ru-RU"/>
        </w:rPr>
        <w:t>объектных переменных</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9.2. Работа с объектными переменными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b/>
          <w:bCs/>
          <w:i/>
          <w:iCs/>
          <w:color w:val="000000"/>
          <w:sz w:val="16"/>
          <w:lang w:eastAsia="ru-RU"/>
        </w:rPr>
        <w:t>Объектные переменные - это переменные, которые хранят ссылки на объекты</w:t>
      </w:r>
      <w:r w:rsidRPr="00FD47AE">
        <w:rPr>
          <w:rFonts w:ascii="Tahoma" w:eastAsia="Times New Roman" w:hAnsi="Tahoma" w:cs="Tahoma"/>
          <w:color w:val="000000"/>
          <w:sz w:val="16"/>
          <w:szCs w:val="16"/>
          <w:lang w:eastAsia="ru-RU"/>
        </w:rPr>
        <w:t>. Чтобы инициализировать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нужно использовать </w:t>
      </w:r>
      <w:r w:rsidRPr="00FD47AE">
        <w:rPr>
          <w:rFonts w:ascii="Tahoma" w:eastAsia="Times New Roman" w:hAnsi="Tahoma" w:cs="Tahoma"/>
          <w:i/>
          <w:iCs/>
          <w:color w:val="000000"/>
          <w:sz w:val="16"/>
          <w:lang w:eastAsia="ru-RU"/>
        </w:rPr>
        <w:t>ключевое слово</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Set</w:t>
      </w:r>
      <w:r w:rsidRPr="00FD47AE">
        <w:rPr>
          <w:rFonts w:ascii="Tahoma" w:eastAsia="Times New Roman" w:hAnsi="Tahoma" w:cs="Tahoma"/>
          <w:color w:val="000000"/>
          <w:sz w:val="16"/>
          <w:szCs w:val="16"/>
          <w:lang w:eastAsia="ru-RU"/>
        </w:rPr>
        <w:t>. Например, так (</w:t>
      </w:r>
      <w:hyperlink r:id="rId284" w:anchor="example.9.1" w:history="1">
        <w:r w:rsidRPr="00FD47AE">
          <w:rPr>
            <w:rFonts w:ascii="Tahoma" w:eastAsia="Times New Roman" w:hAnsi="Tahoma" w:cs="Tahoma"/>
            <w:color w:val="0071A6"/>
            <w:sz w:val="16"/>
            <w:lang w:eastAsia="ru-RU"/>
          </w:rPr>
          <w:t>листинг 9.1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7" w:name="example_9.1"/>
      <w:bookmarkEnd w:id="397"/>
      <w:r w:rsidRPr="00FD47AE">
        <w:rPr>
          <w:rFonts w:ascii="Courier New" w:eastAsia="Times New Roman" w:hAnsi="Courier New" w:cs="Courier New"/>
          <w:color w:val="8B0000"/>
          <w:sz w:val="20"/>
          <w:szCs w:val="20"/>
          <w:lang w:val="en-US" w:eastAsia="ru-RU"/>
        </w:rPr>
        <w:t>Set obj_NewWord = Word.Application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9.1. </w:t>
      </w:r>
      <w:r w:rsidRPr="00FD47AE">
        <w:rPr>
          <w:rFonts w:ascii="Courier New" w:eastAsia="Times New Roman" w:hAnsi="Courier New" w:cs="Courier New"/>
          <w:color w:val="8B0000"/>
          <w:sz w:val="16"/>
          <w:lang w:eastAsia="ru-RU"/>
        </w:rPr>
        <w:t>Связывание объекта с объектной переменной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вы можете видеть </w:t>
      </w:r>
      <w:r w:rsidRPr="00FD47AE">
        <w:rPr>
          <w:rFonts w:ascii="Tahoma" w:eastAsia="Times New Roman" w:hAnsi="Tahoma" w:cs="Tahoma"/>
          <w:i/>
          <w:iCs/>
          <w:color w:val="000000"/>
          <w:sz w:val="16"/>
          <w:lang w:eastAsia="ru-RU"/>
        </w:rPr>
        <w:t>присваивание</w:t>
      </w:r>
      <w:r w:rsidRPr="00FD47AE">
        <w:rPr>
          <w:rFonts w:ascii="Tahoma" w:eastAsia="Times New Roman" w:hAnsi="Tahoma" w:cs="Tahoma"/>
          <w:color w:val="000000"/>
          <w:sz w:val="16"/>
          <w:szCs w:val="16"/>
          <w:lang w:eastAsia="ru-RU"/>
        </w:rPr>
        <w:t> переменной ссылки на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Word.Application</w:t>
      </w:r>
      <w:r w:rsidRPr="00FD47AE">
        <w:rPr>
          <w:rFonts w:ascii="Tahoma" w:eastAsia="Times New Roman" w:hAnsi="Tahoma" w:cs="Tahoma"/>
          <w:color w:val="000000"/>
          <w:sz w:val="16"/>
          <w:szCs w:val="16"/>
          <w:lang w:eastAsia="ru-RU"/>
        </w:rPr>
        <w:t>. Код, подобный этому, нужен в других приложениях Microsoft Office для запуска нового экземпляра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 чтобы вы могли работать с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из других приложений - подключите библиотеку </w:t>
      </w:r>
      <w:r w:rsidRPr="00FD47AE">
        <w:rPr>
          <w:rFonts w:ascii="Courier New" w:eastAsia="Times New Roman" w:hAnsi="Courier New" w:cs="Courier New"/>
          <w:color w:val="8B0000"/>
          <w:sz w:val="16"/>
          <w:lang w:eastAsia="ru-RU"/>
        </w:rPr>
        <w:t>Microsoft Word 12.0 </w:t>
      </w:r>
      <w:r w:rsidRPr="00FD47AE">
        <w:rPr>
          <w:rFonts w:ascii="Courier New" w:eastAsia="Times New Roman" w:hAnsi="Courier New" w:cs="Courier New"/>
          <w:i/>
          <w:iCs/>
          <w:color w:val="8B0000"/>
          <w:sz w:val="16"/>
          <w:lang w:eastAsia="ru-RU"/>
        </w:rPr>
        <w:t>Object Library</w:t>
      </w:r>
      <w:r w:rsidRPr="00FD47AE">
        <w:rPr>
          <w:rFonts w:ascii="Tahoma" w:eastAsia="Times New Roman" w:hAnsi="Tahoma" w:cs="Tahoma"/>
          <w:color w:val="000000"/>
          <w:sz w:val="16"/>
          <w:szCs w:val="16"/>
          <w:lang w:eastAsia="ru-RU"/>
        </w:rPr>
        <w:t>. Сделать это можно, открыв в редакторе окно </w:t>
      </w:r>
      <w:r w:rsidRPr="00FD47AE">
        <w:rPr>
          <w:rFonts w:ascii="Tahoma" w:eastAsia="Times New Roman" w:hAnsi="Tahoma" w:cs="Tahoma"/>
          <w:i/>
          <w:iCs/>
          <w:color w:val="000000"/>
          <w:sz w:val="16"/>
          <w:lang w:eastAsia="ru-RU"/>
        </w:rPr>
        <w:t>References</w:t>
      </w:r>
      <w:r w:rsidRPr="00FD47AE">
        <w:rPr>
          <w:rFonts w:ascii="Tahoma" w:eastAsia="Times New Roman" w:hAnsi="Tahoma" w:cs="Tahoma"/>
          <w:color w:val="000000"/>
          <w:sz w:val="16"/>
          <w:szCs w:val="16"/>
          <w:lang w:eastAsia="ru-RU"/>
        </w:rPr>
        <w:t> командой </w:t>
      </w:r>
      <w:r w:rsidRPr="00FD47AE">
        <w:rPr>
          <w:rFonts w:ascii="Courier New" w:eastAsia="Times New Roman" w:hAnsi="Courier New" w:cs="Courier New"/>
          <w:color w:val="8B0000"/>
          <w:sz w:val="16"/>
          <w:lang w:eastAsia="ru-RU"/>
        </w:rPr>
        <w:t>Tools o References</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Немного ниже мы поговорим о том, что можно делать с </w:t>
      </w:r>
      <w:r w:rsidRPr="00FD47AE">
        <w:rPr>
          <w:rFonts w:ascii="Tahoma" w:eastAsia="Times New Roman" w:hAnsi="Tahoma" w:cs="Tahoma"/>
          <w:i/>
          <w:iCs/>
          <w:color w:val="000000"/>
          <w:sz w:val="16"/>
          <w:lang w:eastAsia="ru-RU"/>
        </w:rPr>
        <w:t>объектными переменными</w:t>
      </w:r>
      <w:r w:rsidRPr="00FD47AE">
        <w:rPr>
          <w:rFonts w:ascii="Tahoma" w:eastAsia="Times New Roman" w:hAnsi="Tahoma" w:cs="Tahoma"/>
          <w:color w:val="000000"/>
          <w:sz w:val="16"/>
          <w:szCs w:val="16"/>
          <w:lang w:eastAsia="ru-RU"/>
        </w:rPr>
        <w:t>, а пока сосредоточимся на их объявлении и инициализации.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в </w:t>
      </w:r>
      <w:hyperlink r:id="rId285" w:anchor="example.9.1" w:history="1">
        <w:r w:rsidRPr="00FD47AE">
          <w:rPr>
            <w:rFonts w:ascii="Tahoma" w:eastAsia="Times New Roman" w:hAnsi="Tahoma" w:cs="Tahoma"/>
            <w:color w:val="0071A6"/>
            <w:sz w:val="16"/>
            <w:lang w:eastAsia="ru-RU"/>
          </w:rPr>
          <w:t>листинге 9.1</w:t>
        </w:r>
      </w:hyperlink>
      <w:r w:rsidRPr="00FD47AE">
        <w:rPr>
          <w:rFonts w:ascii="Tahoma" w:eastAsia="Times New Roman" w:hAnsi="Tahoma" w:cs="Tahoma"/>
          <w:color w:val="000000"/>
          <w:sz w:val="16"/>
          <w:szCs w:val="16"/>
          <w:lang w:eastAsia="ru-RU"/>
        </w:rPr>
        <w:t> мы не объявляли переменную - мы сразу присвоили ей ссылку на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При последующей работе с такой необъявленной </w:t>
      </w:r>
      <w:r w:rsidRPr="00FD47AE">
        <w:rPr>
          <w:rFonts w:ascii="Tahoma" w:eastAsia="Times New Roman" w:hAnsi="Tahoma" w:cs="Tahoma"/>
          <w:i/>
          <w:iCs/>
          <w:color w:val="000000"/>
          <w:sz w:val="16"/>
          <w:lang w:eastAsia="ru-RU"/>
        </w:rPr>
        <w:t>объектной переменной</w:t>
      </w:r>
      <w:r w:rsidRPr="00FD47AE">
        <w:rPr>
          <w:rFonts w:ascii="Tahoma" w:eastAsia="Times New Roman" w:hAnsi="Tahoma" w:cs="Tahoma"/>
          <w:color w:val="000000"/>
          <w:sz w:val="16"/>
          <w:szCs w:val="16"/>
          <w:lang w:eastAsia="ru-RU"/>
        </w:rPr>
        <w:t>, мы не сможем пользоваться подсказкой по свойствам и методам. Вспомните - когда вы набираете в редакторе имя элемента управления и ставите после него точку - вы видите подсказку. Это очень удобно, так как позволяет избежать ошибок и излишних "походов" в справочную систему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Tahoma" w:eastAsia="Times New Roman" w:hAnsi="Tahoma" w:cs="Tahoma"/>
          <w:color w:val="000000"/>
          <w:sz w:val="16"/>
          <w:szCs w:val="16"/>
          <w:lang w:eastAsia="ru-RU"/>
        </w:rPr>
        <w:t>Для того чтобы справка по свойствам и методам работала,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надо сначала объявить, а потом присвоить ей ссылку на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Например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так</w:t>
      </w:r>
      <w:r w:rsidRPr="00FD47AE">
        <w:rPr>
          <w:rFonts w:ascii="Tahoma" w:eastAsia="Times New Roman" w:hAnsi="Tahoma" w:cs="Tahoma"/>
          <w:color w:val="000000"/>
          <w:sz w:val="16"/>
          <w:szCs w:val="16"/>
          <w:lang w:val="en-US" w:eastAsia="ru-RU"/>
        </w:rPr>
        <w:t xml:space="preserve"> (</w:t>
      </w:r>
      <w:hyperlink r:id="rId286" w:anchor="example.9.2" w:history="1">
        <w:r w:rsidRPr="00FD47AE">
          <w:rPr>
            <w:rFonts w:ascii="Tahoma" w:eastAsia="Times New Roman" w:hAnsi="Tahoma" w:cs="Tahoma"/>
            <w:color w:val="0071A6"/>
            <w:sz w:val="16"/>
            <w:lang w:eastAsia="ru-RU"/>
          </w:rPr>
          <w:t>листинг</w:t>
        </w:r>
        <w:r w:rsidRPr="00FD47AE">
          <w:rPr>
            <w:rFonts w:ascii="Tahoma" w:eastAsia="Times New Roman" w:hAnsi="Tahoma" w:cs="Tahoma"/>
            <w:color w:val="0071A6"/>
            <w:sz w:val="16"/>
            <w:lang w:val="en-US" w:eastAsia="ru-RU"/>
          </w:rPr>
          <w:t xml:space="preserve"> 9.2</w:t>
        </w:r>
      </w:hyperlink>
      <w:r w:rsidRPr="00FD47AE">
        <w:rPr>
          <w:rFonts w:ascii="Tahoma" w:eastAsia="Times New Roman" w:hAnsi="Tahoma" w:cs="Tahoma"/>
          <w:color w:val="000000"/>
          <w:sz w:val="16"/>
          <w:szCs w:val="16"/>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398" w:name="example_9.2"/>
      <w:bookmarkEnd w:id="398"/>
      <w:r w:rsidRPr="00FD47AE">
        <w:rPr>
          <w:rFonts w:ascii="Courier New" w:eastAsia="Times New Roman" w:hAnsi="Courier New" w:cs="Courier New"/>
          <w:color w:val="8B0000"/>
          <w:sz w:val="20"/>
          <w:szCs w:val="20"/>
          <w:lang w:val="en-US" w:eastAsia="ru-RU"/>
        </w:rPr>
        <w:t>Dim obj_NewWord As Word.Application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Set obj_NewWord = Word.Application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lastRenderedPageBreak/>
        <w:t>Листинг 9.2. Предварительное объявление объектной переменной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Ссылку на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можно присвоить в процессе объявления переменной. Для этого нужно воспользоваться ключевым словом </w:t>
      </w:r>
      <w:r w:rsidRPr="00FD47AE">
        <w:rPr>
          <w:rFonts w:ascii="Courier New" w:eastAsia="Times New Roman" w:hAnsi="Courier New" w:cs="Courier New"/>
          <w:color w:val="8B0000"/>
          <w:sz w:val="16"/>
          <w:lang w:eastAsia="ru-RU"/>
        </w:rPr>
        <w:t>New</w:t>
      </w:r>
      <w:r w:rsidRPr="00FD47AE">
        <w:rPr>
          <w:rFonts w:ascii="Tahoma" w:eastAsia="Times New Roman" w:hAnsi="Tahoma" w:cs="Tahoma"/>
          <w:color w:val="000000"/>
          <w:sz w:val="16"/>
          <w:szCs w:val="16"/>
          <w:lang w:eastAsia="ru-RU"/>
        </w:rPr>
        <w:t> (</w:t>
      </w:r>
      <w:hyperlink r:id="rId287" w:anchor="example.9.3" w:history="1">
        <w:r w:rsidRPr="00FD47AE">
          <w:rPr>
            <w:rFonts w:ascii="Tahoma" w:eastAsia="Times New Roman" w:hAnsi="Tahoma" w:cs="Tahoma"/>
            <w:color w:val="0071A6"/>
            <w:sz w:val="16"/>
            <w:lang w:eastAsia="ru-RU"/>
          </w:rPr>
          <w:t>листинг 9.3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399" w:name="example_9.3"/>
      <w:bookmarkEnd w:id="399"/>
      <w:r w:rsidRPr="00FD47AE">
        <w:rPr>
          <w:rFonts w:ascii="Courier New" w:eastAsia="Times New Roman" w:hAnsi="Courier New" w:cs="Courier New"/>
          <w:color w:val="8B0000"/>
          <w:sz w:val="20"/>
          <w:szCs w:val="20"/>
          <w:lang w:eastAsia="ru-RU"/>
        </w:rPr>
        <w:t>Dim obj_NewWord As New Word.Application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9.3. Ключевое слово New при объявлении переменной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Переменную, объявленную таким образом, мы можем сразу же использовать по назначению. Новый экземпляр объекта будет создан при первом обращении к нему.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 том, как же пользоваться </w:t>
      </w:r>
      <w:r w:rsidRPr="00FD47AE">
        <w:rPr>
          <w:rFonts w:ascii="Tahoma" w:eastAsia="Times New Roman" w:hAnsi="Tahoma" w:cs="Tahoma"/>
          <w:i/>
          <w:iCs/>
          <w:color w:val="000000"/>
          <w:sz w:val="16"/>
          <w:lang w:eastAsia="ru-RU"/>
        </w:rPr>
        <w:t>объектными переменными</w:t>
      </w:r>
      <w:r w:rsidRPr="00FD47AE">
        <w:rPr>
          <w:rFonts w:ascii="Tahoma" w:eastAsia="Times New Roman" w:hAnsi="Tahoma" w:cs="Tahoma"/>
          <w:color w:val="000000"/>
          <w:sz w:val="16"/>
          <w:szCs w:val="16"/>
          <w:lang w:eastAsia="ru-RU"/>
        </w:rPr>
        <w:t>, скорее даже не ими, а объектами, на которые они ссылаются, мы поговорим ниже.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9.3. Объект Application - приложение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88" w:tgtFrame="_blank" w:history="1">
        <w:r w:rsidRPr="00FD47AE">
          <w:rPr>
            <w:rFonts w:ascii="Tahoma" w:eastAsia="Times New Roman" w:hAnsi="Tahoma" w:cs="Tahoma"/>
            <w:color w:val="0071A6"/>
            <w:sz w:val="16"/>
            <w:lang w:eastAsia="ru-RU"/>
          </w:rPr>
          <w:t>09-01-With For Each.docm</w:t>
        </w:r>
      </w:hyperlink>
      <w:r w:rsidRPr="00FD47AE">
        <w:rPr>
          <w:rFonts w:ascii="Tahoma" w:eastAsia="Times New Roman" w:hAnsi="Tahoma" w:cs="Tahoma"/>
          <w:color w:val="000000"/>
          <w:sz w:val="16"/>
          <w:szCs w:val="16"/>
          <w:lang w:eastAsia="ru-RU"/>
        </w:rPr>
        <w:t> - пример к п. 9.3.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можно представить в виде приложения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Такой код позволит вывести в окно сообщения информацию об имени приложения: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MsgBox Application.Name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здесь мы обратились к свойству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(Имя)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Вот, что будет выведено при его исполнении (</w:t>
      </w:r>
      <w:hyperlink r:id="rId289" w:anchor="image.9.1" w:history="1">
        <w:r w:rsidRPr="00FD47AE">
          <w:rPr>
            <w:rFonts w:ascii="Tahoma" w:eastAsia="Times New Roman" w:hAnsi="Tahoma" w:cs="Tahoma"/>
            <w:color w:val="0071A6"/>
            <w:sz w:val="16"/>
            <w:lang w:eastAsia="ru-RU"/>
          </w:rPr>
          <w:t>рис. 9.1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00" w:name="image.9.1"/>
      <w:bookmarkEnd w:id="400"/>
      <w:r>
        <w:rPr>
          <w:rFonts w:ascii="Tahoma" w:eastAsia="Times New Roman" w:hAnsi="Tahoma" w:cs="Tahoma"/>
          <w:noProof/>
          <w:color w:val="000000"/>
          <w:sz w:val="16"/>
          <w:szCs w:val="16"/>
          <w:lang w:eastAsia="ru-RU"/>
        </w:rPr>
        <w:drawing>
          <wp:inline distT="0" distB="0" distL="0" distR="0">
            <wp:extent cx="1302385" cy="1017905"/>
            <wp:effectExtent l="19050" t="0" r="0" b="0"/>
            <wp:docPr id="135" name="Рисунок 135" descr="Свойство Name объекта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Свойство Name объекта Application"/>
                    <pic:cNvPicPr>
                      <a:picLocks noChangeAspect="1" noChangeArrowheads="1"/>
                    </pic:cNvPicPr>
                  </pic:nvPicPr>
                  <pic:blipFill>
                    <a:blip r:embed="rId290" cstate="print"/>
                    <a:srcRect/>
                    <a:stretch>
                      <a:fillRect/>
                    </a:stretch>
                  </pic:blipFill>
                  <pic:spPr bwMode="auto">
                    <a:xfrm>
                      <a:off x="0" y="0"/>
                      <a:ext cx="1302385" cy="10179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9.1. </w:t>
      </w:r>
      <w:r w:rsidRPr="00FD47AE">
        <w:rPr>
          <w:rFonts w:ascii="Tahoma" w:eastAsia="Times New Roman" w:hAnsi="Tahoma" w:cs="Tahoma"/>
          <w:color w:val="000000"/>
          <w:sz w:val="16"/>
          <w:szCs w:val="16"/>
          <w:lang w:eastAsia="ru-RU"/>
        </w:rPr>
        <w:t>Свойство Name объекта Application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обходимся без </w:t>
      </w:r>
      <w:r w:rsidRPr="00FD47AE">
        <w:rPr>
          <w:rFonts w:ascii="Tahoma" w:eastAsia="Times New Roman" w:hAnsi="Tahoma" w:cs="Tahoma"/>
          <w:i/>
          <w:iCs/>
          <w:color w:val="000000"/>
          <w:sz w:val="16"/>
          <w:lang w:eastAsia="ru-RU"/>
        </w:rPr>
        <w:t>объектных переменных</w:t>
      </w:r>
      <w:r w:rsidRPr="00FD47AE">
        <w:rPr>
          <w:rFonts w:ascii="Tahoma" w:eastAsia="Times New Roman" w:hAnsi="Tahoma" w:cs="Tahoma"/>
          <w:color w:val="000000"/>
          <w:sz w:val="16"/>
          <w:szCs w:val="16"/>
          <w:lang w:eastAsia="ru-RU"/>
        </w:rPr>
        <w:t>, работая с уже существующим объектом. Ведь если этот код исполняется в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это значит, что сам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уже запущен.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упростить обращение к нескольким свойствам объекта, можно воспользоваться оператором </w:t>
      </w:r>
      <w:r w:rsidRPr="00FD47AE">
        <w:rPr>
          <w:rFonts w:ascii="Courier New" w:eastAsia="Times New Roman" w:hAnsi="Courier New" w:cs="Courier New"/>
          <w:color w:val="8B0000"/>
          <w:sz w:val="16"/>
          <w:lang w:eastAsia="ru-RU"/>
        </w:rPr>
        <w:t>With-End With</w:t>
      </w:r>
      <w:r w:rsidRPr="00FD47AE">
        <w:rPr>
          <w:rFonts w:ascii="Tahoma" w:eastAsia="Times New Roman" w:hAnsi="Tahoma" w:cs="Tahoma"/>
          <w:color w:val="000000"/>
          <w:sz w:val="16"/>
          <w:szCs w:val="16"/>
          <w:lang w:eastAsia="ru-RU"/>
        </w:rPr>
        <w:t>. Этот оператор позволяет обращаться к нескольким свойствам или методам объекта в упрощенной форме. Например, чтобы вывести имя приложения и узнать номер сборки программы нужно воспользоваться таким построением (</w:t>
      </w:r>
      <w:hyperlink r:id="rId291" w:anchor="example.9.4" w:history="1">
        <w:r w:rsidRPr="00FD47AE">
          <w:rPr>
            <w:rFonts w:ascii="Tahoma" w:eastAsia="Times New Roman" w:hAnsi="Tahoma" w:cs="Tahoma"/>
            <w:color w:val="0071A6"/>
            <w:sz w:val="16"/>
            <w:lang w:eastAsia="ru-RU"/>
          </w:rPr>
          <w:t>листинг 9.4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01" w:name="example_9.4"/>
      <w:bookmarkEnd w:id="401"/>
      <w:r w:rsidRPr="00FD47AE">
        <w:rPr>
          <w:rFonts w:ascii="Courier New" w:eastAsia="Times New Roman" w:hAnsi="Courier New" w:cs="Courier New"/>
          <w:color w:val="8B0000"/>
          <w:sz w:val="20"/>
          <w:szCs w:val="20"/>
          <w:lang w:val="en-US" w:eastAsia="ru-RU"/>
        </w:rPr>
        <w:t>With Application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.Build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With</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9.4. </w:t>
      </w:r>
      <w:r w:rsidRPr="00FD47AE">
        <w:rPr>
          <w:rFonts w:ascii="Courier New" w:eastAsia="Times New Roman" w:hAnsi="Courier New" w:cs="Courier New"/>
          <w:color w:val="8B0000"/>
          <w:sz w:val="16"/>
          <w:lang w:eastAsia="ru-RU"/>
        </w:rPr>
        <w:t>Оператор</w:t>
      </w:r>
      <w:r w:rsidRPr="00FD47AE">
        <w:rPr>
          <w:rFonts w:ascii="Courier New" w:eastAsia="Times New Roman" w:hAnsi="Courier New" w:cs="Courier New"/>
          <w:color w:val="8B0000"/>
          <w:sz w:val="16"/>
          <w:lang w:val="en-US" w:eastAsia="ru-RU"/>
        </w:rPr>
        <w:t xml:space="preserve"> With - End With</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использовали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 вместо него может быть любой другой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или </w:t>
      </w:r>
      <w:r w:rsidRPr="00FD47AE">
        <w:rPr>
          <w:rFonts w:ascii="Tahoma" w:eastAsia="Times New Roman" w:hAnsi="Tahoma" w:cs="Tahoma"/>
          <w:i/>
          <w:iCs/>
          <w:color w:val="000000"/>
          <w:sz w:val="16"/>
          <w:lang w:eastAsia="ru-RU"/>
        </w:rPr>
        <w:t>объектная переменная</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Еще один оператор, которым удобно пользоваться при работе с объектами и коллекциями - это </w:t>
      </w:r>
      <w:r w:rsidRPr="00FD47AE">
        <w:rPr>
          <w:rFonts w:ascii="Courier New" w:eastAsia="Times New Roman" w:hAnsi="Courier New" w:cs="Courier New"/>
          <w:color w:val="8B0000"/>
          <w:sz w:val="16"/>
          <w:lang w:eastAsia="ru-RU"/>
        </w:rPr>
        <w:t>For Each…Next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для вывода в окнах сообщений имен всех открытых документов, можно написать такой код (</w:t>
      </w:r>
      <w:hyperlink r:id="rId292" w:anchor="example.9.5" w:history="1">
        <w:r w:rsidRPr="00FD47AE">
          <w:rPr>
            <w:rFonts w:ascii="Tahoma" w:eastAsia="Times New Roman" w:hAnsi="Tahoma" w:cs="Tahoma"/>
            <w:color w:val="0071A6"/>
            <w:sz w:val="16"/>
            <w:lang w:eastAsia="ru-RU"/>
          </w:rPr>
          <w:t>листинг 9.5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02" w:name="example_9.5"/>
      <w:bookmarkEnd w:id="402"/>
      <w:r w:rsidRPr="00FD47AE">
        <w:rPr>
          <w:rFonts w:ascii="Courier New" w:eastAsia="Times New Roman" w:hAnsi="Courier New" w:cs="Courier New"/>
          <w:color w:val="8B0000"/>
          <w:sz w:val="20"/>
          <w:szCs w:val="20"/>
          <w:lang w:val="en-US" w:eastAsia="ru-RU"/>
        </w:rPr>
        <w:t>Dim var_Doc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Each var_Doc In Application.Documents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var_Doc.Name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var_Doc</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9.5. Оператор For Each - Next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Var_Doc</w:t>
      </w:r>
      <w:r w:rsidRPr="00FD47AE">
        <w:rPr>
          <w:rFonts w:ascii="Tahoma" w:eastAsia="Times New Roman" w:hAnsi="Tahoma" w:cs="Tahoma"/>
          <w:color w:val="000000"/>
          <w:sz w:val="16"/>
          <w:szCs w:val="16"/>
          <w:lang w:eastAsia="ru-RU"/>
        </w:rPr>
        <w:t> - это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Коллекция </w:t>
      </w:r>
      <w:r w:rsidRPr="00FD47AE">
        <w:rPr>
          <w:rFonts w:ascii="Courier New" w:eastAsia="Times New Roman" w:hAnsi="Courier New" w:cs="Courier New"/>
          <w:color w:val="8B0000"/>
          <w:sz w:val="16"/>
          <w:lang w:eastAsia="ru-RU"/>
        </w:rPr>
        <w:t>Application.Documents</w:t>
      </w:r>
      <w:r w:rsidRPr="00FD47AE">
        <w:rPr>
          <w:rFonts w:ascii="Tahoma" w:eastAsia="Times New Roman" w:hAnsi="Tahoma" w:cs="Tahoma"/>
          <w:color w:val="000000"/>
          <w:sz w:val="16"/>
          <w:szCs w:val="16"/>
          <w:lang w:eastAsia="ru-RU"/>
        </w:rPr>
        <w:t> содержит все открытые документы. При каждом проходе </w:t>
      </w:r>
      <w:r w:rsidRPr="00FD47AE">
        <w:rPr>
          <w:rFonts w:ascii="Tahoma" w:eastAsia="Times New Roman" w:hAnsi="Tahoma" w:cs="Tahoma"/>
          <w:i/>
          <w:iCs/>
          <w:color w:val="000000"/>
          <w:sz w:val="16"/>
          <w:lang w:eastAsia="ru-RU"/>
        </w:rPr>
        <w:t>цикла</w:t>
      </w:r>
      <w:r w:rsidRPr="00FD47AE">
        <w:rPr>
          <w:rFonts w:ascii="Tahoma" w:eastAsia="Times New Roman" w:hAnsi="Tahoma" w:cs="Tahoma"/>
          <w:color w:val="000000"/>
          <w:sz w:val="16"/>
          <w:szCs w:val="16"/>
          <w:lang w:eastAsia="ru-RU"/>
        </w:rPr>
        <w:t> в переменную </w:t>
      </w:r>
      <w:r w:rsidRPr="00FD47AE">
        <w:rPr>
          <w:rFonts w:ascii="Courier New" w:eastAsia="Times New Roman" w:hAnsi="Courier New" w:cs="Courier New"/>
          <w:color w:val="8B0000"/>
          <w:sz w:val="16"/>
          <w:lang w:eastAsia="ru-RU"/>
        </w:rPr>
        <w:t>var_Doc</w:t>
      </w:r>
      <w:r w:rsidRPr="00FD47AE">
        <w:rPr>
          <w:rFonts w:ascii="Tahoma" w:eastAsia="Times New Roman" w:hAnsi="Tahoma" w:cs="Tahoma"/>
          <w:color w:val="000000"/>
          <w:sz w:val="16"/>
          <w:szCs w:val="16"/>
          <w:lang w:eastAsia="ru-RU"/>
        </w:rPr>
        <w:t> записывается </w:t>
      </w:r>
      <w:r w:rsidRPr="00FD47AE">
        <w:rPr>
          <w:rFonts w:ascii="Tahoma" w:eastAsia="Times New Roman" w:hAnsi="Tahoma" w:cs="Tahoma"/>
          <w:i/>
          <w:iCs/>
          <w:color w:val="000000"/>
          <w:sz w:val="16"/>
          <w:lang w:eastAsia="ru-RU"/>
        </w:rPr>
        <w:t>ссылка</w:t>
      </w:r>
      <w:r w:rsidRPr="00FD47AE">
        <w:rPr>
          <w:rFonts w:ascii="Tahoma" w:eastAsia="Times New Roman" w:hAnsi="Tahoma" w:cs="Tahoma"/>
          <w:color w:val="000000"/>
          <w:sz w:val="16"/>
          <w:szCs w:val="16"/>
          <w:lang w:eastAsia="ru-RU"/>
        </w:rPr>
        <w:t> на очередной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в коллекции.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выйти из </w:t>
      </w:r>
      <w:r w:rsidRPr="00FD47AE">
        <w:rPr>
          <w:rFonts w:ascii="Tahoma" w:eastAsia="Times New Roman" w:hAnsi="Tahoma" w:cs="Tahoma"/>
          <w:i/>
          <w:iCs/>
          <w:color w:val="000000"/>
          <w:sz w:val="16"/>
          <w:lang w:eastAsia="ru-RU"/>
        </w:rPr>
        <w:t>цикла</w:t>
      </w:r>
      <w:r w:rsidRPr="00FD47AE">
        <w:rPr>
          <w:rFonts w:ascii="Tahoma" w:eastAsia="Times New Roman" w:hAnsi="Tahoma" w:cs="Tahoma"/>
          <w:color w:val="000000"/>
          <w:sz w:val="16"/>
          <w:szCs w:val="16"/>
          <w:lang w:eastAsia="ru-RU"/>
        </w:rPr>
        <w:t>, можно воспользоваться оператором </w:t>
      </w:r>
      <w:r w:rsidRPr="00FD47AE">
        <w:rPr>
          <w:rFonts w:ascii="Courier New" w:eastAsia="Times New Roman" w:hAnsi="Courier New" w:cs="Courier New"/>
          <w:color w:val="8B0000"/>
          <w:sz w:val="16"/>
          <w:lang w:eastAsia="ru-RU"/>
        </w:rPr>
        <w:t>Exit For</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Сейчас мы кратко опишем важнейшие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события 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9.4. Методы объекта Application</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9.4.1. BuildKeyCode, KeyString - горячие клавиши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BuildKeyCode</w:t>
      </w:r>
      <w:r w:rsidRPr="00FD47AE">
        <w:rPr>
          <w:rFonts w:ascii="Tahoma" w:eastAsia="Times New Roman" w:hAnsi="Tahoma" w:cs="Tahoma"/>
          <w:color w:val="000000"/>
          <w:sz w:val="16"/>
          <w:szCs w:val="16"/>
          <w:lang w:eastAsia="ru-RU"/>
        </w:rPr>
        <w:t> возвращает уникальный цифровой код для заданной комбинации клавиш. Используется при назначении "горячих клавиш" для выполнения различных операций.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KeyString</w:t>
      </w:r>
      <w:r w:rsidRPr="00FD47AE">
        <w:rPr>
          <w:rFonts w:ascii="Tahoma" w:eastAsia="Times New Roman" w:hAnsi="Tahoma" w:cs="Tahoma"/>
          <w:color w:val="000000"/>
          <w:sz w:val="16"/>
          <w:szCs w:val="16"/>
          <w:lang w:eastAsia="ru-RU"/>
        </w:rPr>
        <w:t> возвращает комбинацию клавиш для переданного кода.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Ниже мы рассмотрим пример программного назначения клавиатурной комбинации для вызова макроса.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9.4.2. ChangeFileOpenDirector</w:t>
      </w:r>
      <w:proofErr w:type="gramStart"/>
      <w:r w:rsidRPr="00FD47AE">
        <w:rPr>
          <w:rFonts w:ascii="Tahoma" w:eastAsia="Times New Roman" w:hAnsi="Tahoma" w:cs="Tahoma"/>
          <w:b/>
          <w:bCs/>
          <w:color w:val="000000"/>
          <w:sz w:val="20"/>
          <w:szCs w:val="20"/>
          <w:lang w:eastAsia="ru-RU"/>
        </w:rPr>
        <w:t>у</w:t>
      </w:r>
      <w:proofErr w:type="gramEnd"/>
      <w:r w:rsidRPr="00FD47AE">
        <w:rPr>
          <w:rFonts w:ascii="Tahoma" w:eastAsia="Times New Roman" w:hAnsi="Tahoma" w:cs="Tahoma"/>
          <w:b/>
          <w:bCs/>
          <w:color w:val="000000"/>
          <w:sz w:val="20"/>
          <w:szCs w:val="20"/>
          <w:lang w:eastAsia="ru-RU"/>
        </w:rPr>
        <w:t xml:space="preserve"> - путь для работы с файлами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ChangeFileOpenDirectory </w:t>
      </w:r>
      <w:r w:rsidRPr="00FD47AE">
        <w:rPr>
          <w:rFonts w:ascii="Tahoma" w:eastAsia="Times New Roman" w:hAnsi="Tahoma" w:cs="Tahoma"/>
          <w:color w:val="000000"/>
          <w:sz w:val="16"/>
          <w:szCs w:val="16"/>
          <w:lang w:eastAsia="ru-RU"/>
        </w:rPr>
        <w:t>позволяет установить директорию, в которой Microsoft Word ищет файлы для открытия. В установленной папке программа будет искать файлы при программном открытии файлов и при вызове окна открытия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Выбранная директория будет использоваться для открытия файлов по умолчанию лишь до тех пор, пока Word не будет перезапущен.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чтобы установить папку " </w:t>
      </w:r>
      <w:r w:rsidRPr="00FD47AE">
        <w:rPr>
          <w:rFonts w:ascii="Courier New" w:eastAsia="Times New Roman" w:hAnsi="Courier New" w:cs="Courier New"/>
          <w:color w:val="8B0000"/>
          <w:sz w:val="16"/>
          <w:lang w:eastAsia="ru-RU"/>
        </w:rPr>
        <w:t>C:\Новые документы</w:t>
      </w:r>
      <w:r w:rsidRPr="00FD47AE">
        <w:rPr>
          <w:rFonts w:ascii="Tahoma" w:eastAsia="Times New Roman" w:hAnsi="Tahoma" w:cs="Tahoma"/>
          <w:color w:val="000000"/>
          <w:sz w:val="16"/>
          <w:szCs w:val="16"/>
          <w:lang w:eastAsia="ru-RU"/>
        </w:rPr>
        <w:t> " в качестве папки по умолчанию, можно использовать такой код (</w:t>
      </w:r>
      <w:hyperlink r:id="rId293" w:anchor="example.9.6" w:history="1">
        <w:r w:rsidRPr="00FD47AE">
          <w:rPr>
            <w:rFonts w:ascii="Tahoma" w:eastAsia="Times New Roman" w:hAnsi="Tahoma" w:cs="Tahoma"/>
            <w:color w:val="0071A6"/>
            <w:sz w:val="16"/>
            <w:lang w:eastAsia="ru-RU"/>
          </w:rPr>
          <w:t>листинг 9.6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03" w:name="example_9.6"/>
      <w:bookmarkEnd w:id="403"/>
      <w:r w:rsidRPr="00FD47AE">
        <w:rPr>
          <w:rFonts w:ascii="Courier New" w:eastAsia="Times New Roman" w:hAnsi="Courier New" w:cs="Courier New"/>
          <w:color w:val="8B0000"/>
          <w:sz w:val="20"/>
          <w:szCs w:val="20"/>
          <w:lang w:val="en-US" w:eastAsia="ru-RU"/>
        </w:rPr>
        <w:t>Application.ChangeFileOpenDirectory ("C:\</w:t>
      </w:r>
      <w:r w:rsidRPr="00FD47AE">
        <w:rPr>
          <w:rFonts w:ascii="Courier New" w:eastAsia="Times New Roman" w:hAnsi="Courier New" w:cs="Courier New"/>
          <w:color w:val="8B0000"/>
          <w:sz w:val="20"/>
          <w:szCs w:val="20"/>
          <w:lang w:eastAsia="ru-RU"/>
        </w:rPr>
        <w:t>Новые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документы</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9.6. Установка новой папки по умолчанию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Следует отметить, что если мы вызываем </w:t>
      </w:r>
      <w:r w:rsidRPr="00FD47AE">
        <w:rPr>
          <w:rFonts w:ascii="Tahoma" w:eastAsia="Times New Roman" w:hAnsi="Tahoma" w:cs="Tahoma"/>
          <w:i/>
          <w:iCs/>
          <w:color w:val="000000"/>
          <w:sz w:val="16"/>
          <w:lang w:eastAsia="ru-RU"/>
        </w:rPr>
        <w:t>метод</w:t>
      </w:r>
      <w:r w:rsidRPr="00FD47AE">
        <w:rPr>
          <w:rFonts w:ascii="Tahoma" w:eastAsia="Times New Roman" w:hAnsi="Tahoma" w:cs="Tahoma"/>
          <w:color w:val="000000"/>
          <w:sz w:val="16"/>
          <w:szCs w:val="16"/>
          <w:lang w:eastAsia="ru-RU"/>
        </w:rPr>
        <w:t> или </w:t>
      </w:r>
      <w:r w:rsidRPr="00FD47AE">
        <w:rPr>
          <w:rFonts w:ascii="Tahoma" w:eastAsia="Times New Roman" w:hAnsi="Tahoma" w:cs="Tahoma"/>
          <w:i/>
          <w:iCs/>
          <w:color w:val="000000"/>
          <w:sz w:val="16"/>
          <w:lang w:eastAsia="ru-RU"/>
        </w:rPr>
        <w:t>свойство 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из макроса Microsoft Word, мы можем опускать вызов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 то есть, в вышеприведенном примере можно написать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ChangeFileOpenDirectory ("C:\</w:t>
      </w:r>
      <w:r w:rsidRPr="00FD47AE">
        <w:rPr>
          <w:rFonts w:ascii="Courier New" w:eastAsia="Times New Roman" w:hAnsi="Courier New" w:cs="Courier New"/>
          <w:color w:val="8B0000"/>
          <w:sz w:val="20"/>
          <w:szCs w:val="20"/>
          <w:lang w:eastAsia="ru-RU"/>
        </w:rPr>
        <w:t>Новые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документы</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 xml:space="preserve">9.4.3. CleanString - </w:t>
      </w:r>
      <w:r w:rsidRPr="00FD47AE">
        <w:rPr>
          <w:rFonts w:ascii="Tahoma" w:eastAsia="Times New Roman" w:hAnsi="Tahoma" w:cs="Tahoma"/>
          <w:b/>
          <w:bCs/>
          <w:color w:val="000000"/>
          <w:sz w:val="20"/>
          <w:szCs w:val="20"/>
          <w:lang w:eastAsia="ru-RU"/>
        </w:rPr>
        <w:t>очистка</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строк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CleanString</w:t>
      </w:r>
      <w:r w:rsidRPr="00FD47AE">
        <w:rPr>
          <w:rFonts w:ascii="Tahoma" w:eastAsia="Times New Roman" w:hAnsi="Tahoma" w:cs="Tahoma"/>
          <w:color w:val="000000"/>
          <w:sz w:val="16"/>
          <w:szCs w:val="16"/>
          <w:lang w:eastAsia="ru-RU"/>
        </w:rPr>
        <w:t> очищает переданную строку от непечатаемых и специальных символов, превратив ее в обычный текст. Такой же текст можно получить, если скопировать текст из Microsoft Word в Блокнот, а потом - обратно. Например, с помощью такого кода можно получить очищенную строку из выделенной области документа (</w:t>
      </w:r>
      <w:hyperlink r:id="rId294" w:anchor="example.9.7" w:history="1">
        <w:r w:rsidRPr="00FD47AE">
          <w:rPr>
            <w:rFonts w:ascii="Tahoma" w:eastAsia="Times New Roman" w:hAnsi="Tahoma" w:cs="Tahoma"/>
            <w:color w:val="0071A6"/>
            <w:sz w:val="16"/>
            <w:lang w:eastAsia="ru-RU"/>
          </w:rPr>
          <w:t>листинг 9.7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04" w:name="example_9.7"/>
      <w:bookmarkEnd w:id="404"/>
      <w:r w:rsidRPr="00FD47AE">
        <w:rPr>
          <w:rFonts w:ascii="Courier New" w:eastAsia="Times New Roman" w:hAnsi="Courier New" w:cs="Courier New"/>
          <w:color w:val="8B0000"/>
          <w:sz w:val="20"/>
          <w:szCs w:val="20"/>
          <w:lang w:val="en-US" w:eastAsia="ru-RU"/>
        </w:rPr>
        <w:t xml:space="preserve">str_Clean = </w:t>
      </w:r>
      <w:proofErr w:type="gramStart"/>
      <w:r w:rsidRPr="00FD47AE">
        <w:rPr>
          <w:rFonts w:ascii="Courier New" w:eastAsia="Times New Roman" w:hAnsi="Courier New" w:cs="Courier New"/>
          <w:color w:val="8B0000"/>
          <w:sz w:val="20"/>
          <w:szCs w:val="20"/>
          <w:lang w:val="en-US" w:eastAsia="ru-RU"/>
        </w:rPr>
        <w:t>Application.CleanString(</w:t>
      </w:r>
      <w:proofErr w:type="gramEnd"/>
      <w:r w:rsidRPr="00FD47AE">
        <w:rPr>
          <w:rFonts w:ascii="Courier New" w:eastAsia="Times New Roman" w:hAnsi="Courier New" w:cs="Courier New"/>
          <w:color w:val="8B0000"/>
          <w:sz w:val="20"/>
          <w:szCs w:val="20"/>
          <w:lang w:val="en-US" w:eastAsia="ru-RU"/>
        </w:rPr>
        <w:t>Selection.Text)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9.7. Очистка строки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9.4.4. Keyboard - программное переключение раскладки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Keyboard</w:t>
      </w:r>
      <w:r w:rsidRPr="00FD47AE">
        <w:rPr>
          <w:rFonts w:ascii="Tahoma" w:eastAsia="Times New Roman" w:hAnsi="Tahoma" w:cs="Tahoma"/>
          <w:color w:val="000000"/>
          <w:sz w:val="16"/>
          <w:szCs w:val="16"/>
          <w:lang w:eastAsia="ru-RU"/>
        </w:rPr>
        <w:t> позволяет программно переключать раскладку клавиатуры. При переключении используется идентификатор языковых и клавиатурных установок. Чтобы включить русскую раскладку, можно воспользоваться таким кодом (</w:t>
      </w:r>
      <w:hyperlink r:id="rId295" w:anchor="example.9.8" w:history="1">
        <w:r w:rsidRPr="00FD47AE">
          <w:rPr>
            <w:rFonts w:ascii="Tahoma" w:eastAsia="Times New Roman" w:hAnsi="Tahoma" w:cs="Tahoma"/>
            <w:color w:val="0071A6"/>
            <w:sz w:val="16"/>
            <w:lang w:eastAsia="ru-RU"/>
          </w:rPr>
          <w:t>листинг 9.8</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05" w:name="example_9.8"/>
      <w:bookmarkEnd w:id="405"/>
      <w:r w:rsidRPr="00FD47AE">
        <w:rPr>
          <w:rFonts w:ascii="Courier New" w:eastAsia="Times New Roman" w:hAnsi="Courier New" w:cs="Courier New"/>
          <w:color w:val="8B0000"/>
          <w:sz w:val="20"/>
          <w:szCs w:val="20"/>
          <w:lang w:eastAsia="ru-RU"/>
        </w:rPr>
        <w:t>Application.Keyboard 1049</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9.8. Переключение на русскую раскладку клавиатуры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Очевидно, что 1049 - это код русского языка. Для включения английской раскладки используйте этот метод с идентификатором 1033.</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9.4.5. ListCommands - справка по горячим клавишам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ListCommands</w:t>
      </w:r>
      <w:r w:rsidRPr="00FD47AE">
        <w:rPr>
          <w:rFonts w:ascii="Tahoma" w:eastAsia="Times New Roman" w:hAnsi="Tahoma" w:cs="Tahoma"/>
          <w:color w:val="000000"/>
          <w:sz w:val="16"/>
          <w:szCs w:val="16"/>
          <w:lang w:eastAsia="ru-RU"/>
        </w:rPr>
        <w:t> это необычный метод - если вызвать его с параметром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w:t>
      </w:r>
      <w:hyperlink r:id="rId296" w:anchor="example.9.9" w:history="1">
        <w:r w:rsidRPr="00FD47AE">
          <w:rPr>
            <w:rFonts w:ascii="Tahoma" w:eastAsia="Times New Roman" w:hAnsi="Tahoma" w:cs="Tahoma"/>
            <w:color w:val="0071A6"/>
            <w:sz w:val="16"/>
            <w:lang w:eastAsia="ru-RU"/>
          </w:rPr>
          <w:t>листинг 9.9</w:t>
        </w:r>
      </w:hyperlink>
      <w:r w:rsidRPr="00FD47AE">
        <w:rPr>
          <w:rFonts w:ascii="Tahoma" w:eastAsia="Times New Roman" w:hAnsi="Tahoma" w:cs="Tahoma"/>
          <w:color w:val="000000"/>
          <w:sz w:val="16"/>
          <w:szCs w:val="16"/>
          <w:lang w:eastAsia="ru-RU"/>
        </w:rPr>
        <w:t>.) - он создаст новый документ, содержащий таблицу со списком клавиатурных сочетаний, назначенных командам MS Word. Таблица содержит несколько десятков страниц.</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06" w:name="example_9.9"/>
      <w:bookmarkEnd w:id="406"/>
      <w:r w:rsidRPr="00FD47AE">
        <w:rPr>
          <w:rFonts w:ascii="Courier New" w:eastAsia="Times New Roman" w:hAnsi="Courier New" w:cs="Courier New"/>
          <w:color w:val="8B0000"/>
          <w:sz w:val="20"/>
          <w:szCs w:val="20"/>
          <w:lang w:eastAsia="ru-RU"/>
        </w:rPr>
        <w:t>Application.ListCommands True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9.9. Вывод информации о горячих клавишах</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9.4.6. NewWindow - копия окна активного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97" w:tgtFrame="_blank" w:history="1">
        <w:r w:rsidRPr="00FD47AE">
          <w:rPr>
            <w:rFonts w:ascii="Tahoma" w:eastAsia="Times New Roman" w:hAnsi="Tahoma" w:cs="Tahoma"/>
            <w:color w:val="0071A6"/>
            <w:sz w:val="16"/>
            <w:lang w:eastAsia="ru-RU"/>
          </w:rPr>
          <w:t>09-02-New Window.docm</w:t>
        </w:r>
      </w:hyperlink>
      <w:r w:rsidRPr="00FD47AE">
        <w:rPr>
          <w:rFonts w:ascii="Tahoma" w:eastAsia="Times New Roman" w:hAnsi="Tahoma" w:cs="Tahoma"/>
          <w:color w:val="000000"/>
          <w:sz w:val="16"/>
          <w:szCs w:val="16"/>
          <w:lang w:eastAsia="ru-RU"/>
        </w:rPr>
        <w:t> - пример к п. 9.4.6.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NewWindow</w:t>
      </w:r>
      <w:r w:rsidRPr="00FD47AE">
        <w:rPr>
          <w:rFonts w:ascii="Tahoma" w:eastAsia="Times New Roman" w:hAnsi="Tahoma" w:cs="Tahoma"/>
          <w:color w:val="000000"/>
          <w:sz w:val="16"/>
          <w:szCs w:val="16"/>
          <w:lang w:eastAsia="ru-RU"/>
        </w:rPr>
        <w:t xml:space="preserve"> создает копию окна активного документа. Это может быть </w:t>
      </w:r>
      <w:proofErr w:type="gramStart"/>
      <w:r w:rsidRPr="00FD47AE">
        <w:rPr>
          <w:rFonts w:ascii="Tahoma" w:eastAsia="Times New Roman" w:hAnsi="Tahoma" w:cs="Tahoma"/>
          <w:color w:val="000000"/>
          <w:sz w:val="16"/>
          <w:szCs w:val="16"/>
          <w:lang w:eastAsia="ru-RU"/>
        </w:rPr>
        <w:t>полезным</w:t>
      </w:r>
      <w:proofErr w:type="gramEnd"/>
      <w:r w:rsidRPr="00FD47AE">
        <w:rPr>
          <w:rFonts w:ascii="Tahoma" w:eastAsia="Times New Roman" w:hAnsi="Tahoma" w:cs="Tahoma"/>
          <w:color w:val="000000"/>
          <w:sz w:val="16"/>
          <w:szCs w:val="16"/>
          <w:lang w:eastAsia="ru-RU"/>
        </w:rPr>
        <w:t xml:space="preserve"> например, для того, чтобы вывести один и тот же документ на два монитора при работе с расширенным рабочим столом и т.д. Например, метод можно вызвать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07" w:name="example_9.10"/>
      <w:bookmarkEnd w:id="407"/>
      <w:r w:rsidRPr="00FD47AE">
        <w:rPr>
          <w:rFonts w:ascii="Courier New" w:eastAsia="Times New Roman" w:hAnsi="Courier New" w:cs="Courier New"/>
          <w:color w:val="8B0000"/>
          <w:sz w:val="20"/>
          <w:szCs w:val="20"/>
          <w:lang w:eastAsia="ru-RU"/>
        </w:rPr>
        <w:t>Application.NewWindow</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9.10. Создание копии окна активного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необходимости можно задать, для какого именно документа вы хотите создать копию окна.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это потребует использования других объектов. Например - коллекции </w:t>
      </w:r>
      <w:r w:rsidRPr="00FD47AE">
        <w:rPr>
          <w:rFonts w:ascii="Courier New" w:eastAsia="Times New Roman" w:hAnsi="Courier New" w:cs="Courier New"/>
          <w:color w:val="8B0000"/>
          <w:sz w:val="16"/>
          <w:lang w:eastAsia="ru-RU"/>
        </w:rPr>
        <w:t>Windows</w:t>
      </w:r>
      <w:r w:rsidRPr="00FD47AE">
        <w:rPr>
          <w:rFonts w:ascii="Tahoma" w:eastAsia="Times New Roman" w:hAnsi="Tahoma" w:cs="Tahoma"/>
          <w:color w:val="000000"/>
          <w:sz w:val="16"/>
          <w:szCs w:val="16"/>
          <w:lang w:eastAsia="ru-RU"/>
        </w:rPr>
        <w:t>, содержащей окна документов. Такой код (</w:t>
      </w:r>
      <w:hyperlink r:id="rId298" w:anchor="example.9.11" w:history="1">
        <w:r w:rsidRPr="00FD47AE">
          <w:rPr>
            <w:rFonts w:ascii="Tahoma" w:eastAsia="Times New Roman" w:hAnsi="Tahoma" w:cs="Tahoma"/>
            <w:color w:val="0071A6"/>
            <w:sz w:val="16"/>
            <w:lang w:eastAsia="ru-RU"/>
          </w:rPr>
          <w:t>листинг 9.11</w:t>
        </w:r>
      </w:hyperlink>
      <w:r w:rsidRPr="00FD47AE">
        <w:rPr>
          <w:rFonts w:ascii="Tahoma" w:eastAsia="Times New Roman" w:hAnsi="Tahoma" w:cs="Tahoma"/>
          <w:color w:val="000000"/>
          <w:sz w:val="16"/>
          <w:szCs w:val="16"/>
          <w:lang w:eastAsia="ru-RU"/>
        </w:rPr>
        <w:t>.) создаст одну копию для каждого открытого окна: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08" w:name="example_9.11"/>
      <w:bookmarkEnd w:id="408"/>
      <w:r w:rsidRPr="00FD47AE">
        <w:rPr>
          <w:rFonts w:ascii="Courier New" w:eastAsia="Times New Roman" w:hAnsi="Courier New" w:cs="Courier New"/>
          <w:color w:val="8B0000"/>
          <w:sz w:val="20"/>
          <w:szCs w:val="20"/>
          <w:lang w:val="en-US" w:eastAsia="ru-RU"/>
        </w:rPr>
        <w:t xml:space="preserve">For i = Application.Windows.Count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1 Step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Application.Windows.Item(</w:t>
      </w:r>
      <w:proofErr w:type="gramEnd"/>
      <w:r w:rsidRPr="00FD47AE">
        <w:rPr>
          <w:rFonts w:ascii="Courier New" w:eastAsia="Times New Roman" w:hAnsi="Courier New" w:cs="Courier New"/>
          <w:color w:val="8B0000"/>
          <w:sz w:val="20"/>
          <w:szCs w:val="20"/>
          <w:lang w:val="en-US" w:eastAsia="ru-RU"/>
        </w:rPr>
        <w:t>i).NewWindow</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9.11. Создание копии для каждого открытого окна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не случайно запустили цикл обхода открытых окон в обратном порядке. Дело в том, что иначе будет создано несколько копий одного и того же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этом примере вам встретились неизвестные ранее свойства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Первое обычно содержит количество элементов в коллекции, второе позволяет обращаться к элементам по индексам или именам.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создании копии после имени документа появляется двоеточие с номером окна, например, ":1" для первого, ":2" для второго и т.д.</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9.4.7. OnTime - запуск макросов по расписанию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299" w:tgtFrame="_blank" w:history="1">
        <w:r w:rsidRPr="00FD47AE">
          <w:rPr>
            <w:rFonts w:ascii="Tahoma" w:eastAsia="Times New Roman" w:hAnsi="Tahoma" w:cs="Tahoma"/>
            <w:color w:val="0071A6"/>
            <w:sz w:val="16"/>
            <w:lang w:eastAsia="ru-RU"/>
          </w:rPr>
          <w:t>09-03-OnTime.docm</w:t>
        </w:r>
      </w:hyperlink>
      <w:r w:rsidRPr="00FD47AE">
        <w:rPr>
          <w:rFonts w:ascii="Tahoma" w:eastAsia="Times New Roman" w:hAnsi="Tahoma" w:cs="Tahoma"/>
          <w:color w:val="000000"/>
          <w:sz w:val="16"/>
          <w:szCs w:val="16"/>
          <w:lang w:eastAsia="ru-RU"/>
        </w:rPr>
        <w:t> - пример к п. 9.4.7.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OnTime</w:t>
      </w:r>
      <w:r w:rsidRPr="00FD47AE">
        <w:rPr>
          <w:rFonts w:ascii="Tahoma" w:eastAsia="Times New Roman" w:hAnsi="Tahoma" w:cs="Tahoma"/>
          <w:color w:val="000000"/>
          <w:sz w:val="16"/>
          <w:szCs w:val="16"/>
          <w:lang w:eastAsia="ru-RU"/>
        </w:rPr>
        <w:t> позволяет устанавливать таймер, по которому можно запустить макрос в определенное время. Например, чтобы выполнить макрос </w:t>
      </w:r>
      <w:r w:rsidRPr="00FD47AE">
        <w:rPr>
          <w:rFonts w:ascii="Courier New" w:eastAsia="Times New Roman" w:hAnsi="Courier New" w:cs="Courier New"/>
          <w:color w:val="8B0000"/>
          <w:sz w:val="16"/>
          <w:lang w:eastAsia="ru-RU"/>
        </w:rPr>
        <w:t>MyMacros</w:t>
      </w:r>
      <w:r w:rsidRPr="00FD47AE">
        <w:rPr>
          <w:rFonts w:ascii="Tahoma" w:eastAsia="Times New Roman" w:hAnsi="Tahoma" w:cs="Tahoma"/>
          <w:color w:val="000000"/>
          <w:sz w:val="16"/>
          <w:szCs w:val="16"/>
          <w:lang w:eastAsia="ru-RU"/>
        </w:rPr>
        <w:t>, который хранится в том же документе, что и исполняемый макрос, достаточно выполнить такой код (</w:t>
      </w:r>
      <w:hyperlink r:id="rId300" w:anchor="example.9.12" w:history="1">
        <w:r w:rsidRPr="00FD47AE">
          <w:rPr>
            <w:rFonts w:ascii="Tahoma" w:eastAsia="Times New Roman" w:hAnsi="Tahoma" w:cs="Tahoma"/>
            <w:color w:val="0071A6"/>
            <w:sz w:val="16"/>
            <w:lang w:eastAsia="ru-RU"/>
          </w:rPr>
          <w:t>листинг 9.12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09" w:name="example_9.12"/>
      <w:bookmarkEnd w:id="409"/>
      <w:r w:rsidRPr="00FD47AE">
        <w:rPr>
          <w:rFonts w:ascii="Courier New" w:eastAsia="Times New Roman" w:hAnsi="Courier New" w:cs="Courier New"/>
          <w:color w:val="8B0000"/>
          <w:sz w:val="20"/>
          <w:szCs w:val="20"/>
          <w:lang w:val="en-US" w:eastAsia="ru-RU"/>
        </w:rPr>
        <w:t>Application.OnTime When</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"08:37:00", Name:="MyMacros"</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9.12. Установка таймера запуска макроса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 </w:t>
      </w:r>
      <w:r w:rsidRPr="00FD47AE">
        <w:rPr>
          <w:rFonts w:ascii="Courier New" w:eastAsia="Times New Roman" w:hAnsi="Courier New" w:cs="Courier New"/>
          <w:color w:val="8B0000"/>
          <w:sz w:val="16"/>
          <w:lang w:eastAsia="ru-RU"/>
        </w:rPr>
        <w:t>When</w:t>
      </w:r>
      <w:r w:rsidRPr="00FD47AE">
        <w:rPr>
          <w:rFonts w:ascii="Tahoma" w:eastAsia="Times New Roman" w:hAnsi="Tahoma" w:cs="Tahoma"/>
          <w:color w:val="000000"/>
          <w:sz w:val="16"/>
          <w:szCs w:val="16"/>
          <w:lang w:eastAsia="ru-RU"/>
        </w:rPr>
        <w:t> указывает на время запуска, параметр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 на имя макроса. Важно, чтобы макрос был доступен как в момент запуска таймера, так и в момент запуска самого макроса. Для того чтобы это условие соблюдалось, желательно хранить макросы, запускаемые по таймеру, в </w:t>
      </w:r>
      <w:r w:rsidRPr="00FD47AE">
        <w:rPr>
          <w:rFonts w:ascii="Courier New" w:eastAsia="Times New Roman" w:hAnsi="Courier New" w:cs="Courier New"/>
          <w:color w:val="8B0000"/>
          <w:sz w:val="16"/>
          <w:lang w:eastAsia="ru-RU"/>
        </w:rPr>
        <w:t>Normal.dotm</w:t>
      </w:r>
      <w:r w:rsidRPr="00FD47AE">
        <w:rPr>
          <w:rFonts w:ascii="Tahoma" w:eastAsia="Times New Roman" w:hAnsi="Tahoma" w:cs="Tahoma"/>
          <w:color w:val="000000"/>
          <w:sz w:val="16"/>
          <w:szCs w:val="16"/>
          <w:lang w:eastAsia="ru-RU"/>
        </w:rPr>
        <w:t>, в другом глобальном шаблоне, или в том же документе, в котором произошел запуск таймера.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r w:rsidRPr="00FD47AE">
        <w:rPr>
          <w:rFonts w:ascii="Tahoma" w:eastAsia="Times New Roman" w:hAnsi="Tahoma" w:cs="Tahoma"/>
          <w:color w:val="000000"/>
          <w:sz w:val="16"/>
          <w:szCs w:val="16"/>
          <w:lang w:eastAsia="ru-RU"/>
        </w:rPr>
        <w:t>Как видите, мы привели пример лишь для запуска макроса в строго определенное время. А как же быть, если нужно запустить макрос, например, через пятнадцать секунд после выполнения какой-либо процедуры? Ответ</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прост</w:t>
      </w:r>
      <w:r w:rsidRPr="00FD47AE">
        <w:rPr>
          <w:rFonts w:ascii="Tahoma" w:eastAsia="Times New Roman" w:hAnsi="Tahoma" w:cs="Tahoma"/>
          <w:color w:val="000000"/>
          <w:sz w:val="16"/>
          <w:szCs w:val="16"/>
          <w:lang w:val="en-US" w:eastAsia="ru-RU"/>
        </w:rPr>
        <w:t xml:space="preserve"> (</w:t>
      </w:r>
      <w:hyperlink r:id="rId301" w:anchor="example.9.13" w:history="1">
        <w:r w:rsidRPr="00FD47AE">
          <w:rPr>
            <w:rFonts w:ascii="Tahoma" w:eastAsia="Times New Roman" w:hAnsi="Tahoma" w:cs="Tahoma"/>
            <w:color w:val="0071A6"/>
            <w:sz w:val="16"/>
            <w:lang w:eastAsia="ru-RU"/>
          </w:rPr>
          <w:t>листинг</w:t>
        </w:r>
        <w:r w:rsidRPr="00FD47AE">
          <w:rPr>
            <w:rFonts w:ascii="Tahoma" w:eastAsia="Times New Roman" w:hAnsi="Tahoma" w:cs="Tahoma"/>
            <w:color w:val="0071A6"/>
            <w:sz w:val="16"/>
            <w:lang w:val="en-US" w:eastAsia="ru-RU"/>
          </w:rPr>
          <w:t xml:space="preserve"> 9.13</w:t>
        </w:r>
      </w:hyperlink>
      <w:r w:rsidRPr="00FD47AE">
        <w:rPr>
          <w:rFonts w:ascii="Tahoma" w:eastAsia="Times New Roman" w:hAnsi="Tahoma" w:cs="Tahoma"/>
          <w:color w:val="000000"/>
          <w:sz w:val="16"/>
          <w:szCs w:val="16"/>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10" w:name="example_9.13"/>
      <w:bookmarkEnd w:id="410"/>
      <w:r w:rsidRPr="00FD47AE">
        <w:rPr>
          <w:rFonts w:ascii="Courier New" w:eastAsia="Times New Roman" w:hAnsi="Courier New" w:cs="Courier New"/>
          <w:color w:val="8B0000"/>
          <w:sz w:val="20"/>
          <w:szCs w:val="20"/>
          <w:lang w:val="en-US" w:eastAsia="ru-RU"/>
        </w:rPr>
        <w:t xml:space="preserve">Application.OnTime _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When</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 xml:space="preserve">Now + TimeValue("00:00:15"), _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Name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"MyMacros"</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9.13. Запуск макроса по расписанию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запускаем тот же самый макрос, но уже через 15 секунд после установки таймера. Функция </w:t>
      </w:r>
      <w:r w:rsidRPr="00FD47AE">
        <w:rPr>
          <w:rFonts w:ascii="Courier New" w:eastAsia="Times New Roman" w:hAnsi="Courier New" w:cs="Courier New"/>
          <w:color w:val="8B0000"/>
          <w:sz w:val="16"/>
          <w:lang w:eastAsia="ru-RU"/>
        </w:rPr>
        <w:t>Now</w:t>
      </w:r>
      <w:r w:rsidRPr="00FD47AE">
        <w:rPr>
          <w:rFonts w:ascii="Tahoma" w:eastAsia="Times New Roman" w:hAnsi="Tahoma" w:cs="Tahoma"/>
          <w:color w:val="000000"/>
          <w:sz w:val="16"/>
          <w:szCs w:val="16"/>
          <w:lang w:eastAsia="ru-RU"/>
        </w:rPr>
        <w:t> имеет тип </w:t>
      </w:r>
      <w:r w:rsidRPr="00FD47AE">
        <w:rPr>
          <w:rFonts w:ascii="Courier New" w:eastAsia="Times New Roman" w:hAnsi="Courier New" w:cs="Courier New"/>
          <w:color w:val="8B0000"/>
          <w:sz w:val="16"/>
          <w:lang w:eastAsia="ru-RU"/>
        </w:rPr>
        <w:t>Date</w:t>
      </w:r>
      <w:r w:rsidRPr="00FD47AE">
        <w:rPr>
          <w:rFonts w:ascii="Tahoma" w:eastAsia="Times New Roman" w:hAnsi="Tahoma" w:cs="Tahoma"/>
          <w:color w:val="000000"/>
          <w:sz w:val="16"/>
          <w:szCs w:val="16"/>
          <w:lang w:eastAsia="ru-RU"/>
        </w:rPr>
        <w:t> и возвращает текущую дату и время, а функция </w:t>
      </w:r>
      <w:r w:rsidRPr="00FD47AE">
        <w:rPr>
          <w:rFonts w:ascii="Courier New" w:eastAsia="Times New Roman" w:hAnsi="Courier New" w:cs="Courier New"/>
          <w:color w:val="8B0000"/>
          <w:sz w:val="16"/>
          <w:lang w:eastAsia="ru-RU"/>
        </w:rPr>
        <w:t>TimeValue</w:t>
      </w:r>
      <w:r w:rsidRPr="00FD47AE">
        <w:rPr>
          <w:rFonts w:ascii="Tahoma" w:eastAsia="Times New Roman" w:hAnsi="Tahoma" w:cs="Tahoma"/>
          <w:color w:val="000000"/>
          <w:sz w:val="16"/>
          <w:szCs w:val="16"/>
          <w:lang w:eastAsia="ru-RU"/>
        </w:rPr>
        <w:t> преобразует переданное ей время в формат </w:t>
      </w:r>
      <w:r w:rsidRPr="00FD47AE">
        <w:rPr>
          <w:rFonts w:ascii="Courier New" w:eastAsia="Times New Roman" w:hAnsi="Courier New" w:cs="Courier New"/>
          <w:color w:val="8B0000"/>
          <w:sz w:val="16"/>
          <w:lang w:eastAsia="ru-RU"/>
        </w:rPr>
        <w:t>Date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Если вы хотите, чтобы какой-то макрос запускался с некоторой периодичностью - установку таймера на запуск этого макроса можно установить в нем. Первый запуск макроса можно произвести вручную или каким-то другим способом (например - по событию приложения, с помощью автоматически выполняемого макроса), а последующие запуски этот макрос будет инициировать самостоятельно.</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9.4.8. PrintOut - распечатка документов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PrintOut</w:t>
      </w:r>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color w:val="000000"/>
          <w:sz w:val="16"/>
          <w:szCs w:val="16"/>
          <w:lang w:eastAsia="ru-RU"/>
        </w:rPr>
        <w:t>предназначен</w:t>
      </w:r>
      <w:proofErr w:type="gramEnd"/>
      <w:r w:rsidRPr="00FD47AE">
        <w:rPr>
          <w:rFonts w:ascii="Tahoma" w:eastAsia="Times New Roman" w:hAnsi="Tahoma" w:cs="Tahoma"/>
          <w:color w:val="000000"/>
          <w:sz w:val="16"/>
          <w:szCs w:val="16"/>
          <w:lang w:eastAsia="ru-RU"/>
        </w:rPr>
        <w:t xml:space="preserve"> для вывода документов на печать. Например, следующий код (</w:t>
      </w:r>
      <w:hyperlink r:id="rId302" w:anchor="example.9.14" w:history="1">
        <w:r w:rsidRPr="00FD47AE">
          <w:rPr>
            <w:rFonts w:ascii="Tahoma" w:eastAsia="Times New Roman" w:hAnsi="Tahoma" w:cs="Tahoma"/>
            <w:color w:val="0071A6"/>
            <w:sz w:val="16"/>
            <w:lang w:eastAsia="ru-RU"/>
          </w:rPr>
          <w:t>листинг 9.14</w:t>
        </w:r>
      </w:hyperlink>
      <w:r w:rsidRPr="00FD47AE">
        <w:rPr>
          <w:rFonts w:ascii="Tahoma" w:eastAsia="Times New Roman" w:hAnsi="Tahoma" w:cs="Tahoma"/>
          <w:color w:val="000000"/>
          <w:sz w:val="16"/>
          <w:szCs w:val="16"/>
          <w:lang w:eastAsia="ru-RU"/>
        </w:rPr>
        <w:t>.) выводит на печать все документы Microsoft Word 2007 (то есть - с расширениями </w:t>
      </w:r>
      <w:r w:rsidRPr="00FD47AE">
        <w:rPr>
          <w:rFonts w:ascii="Courier New" w:eastAsia="Times New Roman" w:hAnsi="Courier New" w:cs="Courier New"/>
          <w:color w:val="8B0000"/>
          <w:sz w:val="16"/>
          <w:lang w:eastAsia="ru-RU"/>
        </w:rPr>
        <w:t>docx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docm</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расположенные в корневом каталоге диска </w:t>
      </w:r>
      <w:r w:rsidRPr="00FD47AE">
        <w:rPr>
          <w:rFonts w:ascii="Courier New" w:eastAsia="Times New Roman" w:hAnsi="Courier New" w:cs="Courier New"/>
          <w:color w:val="8B0000"/>
          <w:sz w:val="16"/>
          <w:lang w:eastAsia="ru-RU"/>
        </w:rPr>
        <w:t>C</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11" w:name="example_9.14"/>
      <w:bookmarkEnd w:id="411"/>
      <w:r w:rsidRPr="00FD47AE">
        <w:rPr>
          <w:rFonts w:ascii="Courier New" w:eastAsia="Times New Roman" w:hAnsi="Courier New" w:cs="Courier New"/>
          <w:color w:val="8B0000"/>
          <w:sz w:val="20"/>
          <w:szCs w:val="20"/>
          <w:lang w:val="en-US" w:eastAsia="ru-RU"/>
        </w:rPr>
        <w:t xml:space="preserve">var_Doc = </w:t>
      </w:r>
      <w:proofErr w:type="gramStart"/>
      <w:r w:rsidRPr="00FD47AE">
        <w:rPr>
          <w:rFonts w:ascii="Courier New" w:eastAsia="Times New Roman" w:hAnsi="Courier New" w:cs="Courier New"/>
          <w:color w:val="8B0000"/>
          <w:sz w:val="20"/>
          <w:szCs w:val="20"/>
          <w:lang w:val="en-US" w:eastAsia="ru-RU"/>
        </w:rPr>
        <w:t>Dir(</w:t>
      </w:r>
      <w:proofErr w:type="gramEnd"/>
      <w:r w:rsidRPr="00FD47AE">
        <w:rPr>
          <w:rFonts w:ascii="Courier New" w:eastAsia="Times New Roman" w:hAnsi="Courier New" w:cs="Courier New"/>
          <w:color w:val="8B0000"/>
          <w:sz w:val="20"/>
          <w:szCs w:val="20"/>
          <w:lang w:val="en-US" w:eastAsia="ru-RU"/>
        </w:rPr>
        <w:t>"C:\*.doc?")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Do </w:t>
      </w:r>
      <w:proofErr w:type="gramStart"/>
      <w:r w:rsidRPr="00FD47AE">
        <w:rPr>
          <w:rFonts w:ascii="Courier New" w:eastAsia="Times New Roman" w:hAnsi="Courier New" w:cs="Courier New"/>
          <w:color w:val="8B0000"/>
          <w:sz w:val="20"/>
          <w:szCs w:val="20"/>
          <w:lang w:val="en-US" w:eastAsia="ru-RU"/>
        </w:rPr>
        <w:t>While</w:t>
      </w:r>
      <w:proofErr w:type="gramEnd"/>
      <w:r w:rsidRPr="00FD47AE">
        <w:rPr>
          <w:rFonts w:ascii="Courier New" w:eastAsia="Times New Roman" w:hAnsi="Courier New" w:cs="Courier New"/>
          <w:color w:val="8B0000"/>
          <w:sz w:val="20"/>
          <w:szCs w:val="20"/>
          <w:lang w:val="en-US" w:eastAsia="ru-RU"/>
        </w:rPr>
        <w:t xml:space="preserve"> var_Doc &lt;&gt;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Application.PrintOut FileName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var_Doc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var_Doc = </w:t>
      </w:r>
      <w:proofErr w:type="gramStart"/>
      <w:r w:rsidRPr="00FD47AE">
        <w:rPr>
          <w:rFonts w:ascii="Courier New" w:eastAsia="Times New Roman" w:hAnsi="Courier New" w:cs="Courier New"/>
          <w:color w:val="8B0000"/>
          <w:sz w:val="20"/>
          <w:szCs w:val="20"/>
          <w:lang w:val="en-US" w:eastAsia="ru-RU"/>
        </w:rPr>
        <w:t>Dir()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Loop</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9.14. </w:t>
      </w:r>
      <w:r w:rsidRPr="00FD47AE">
        <w:rPr>
          <w:rFonts w:ascii="Courier New" w:eastAsia="Times New Roman" w:hAnsi="Courier New" w:cs="Courier New"/>
          <w:color w:val="8B0000"/>
          <w:sz w:val="16"/>
          <w:lang w:eastAsia="ru-RU"/>
        </w:rPr>
        <w:t>Печать всех документов из корневого каталога диска C</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i/>
          <w:iCs/>
          <w:color w:val="8B0000"/>
          <w:sz w:val="16"/>
          <w:lang w:eastAsia="ru-RU"/>
        </w:rPr>
        <w:t>PrintOut</w:t>
      </w:r>
      <w:r w:rsidRPr="00FD47AE">
        <w:rPr>
          <w:rFonts w:ascii="Tahoma" w:eastAsia="Times New Roman" w:hAnsi="Tahoma" w:cs="Tahoma"/>
          <w:color w:val="000000"/>
          <w:sz w:val="16"/>
          <w:szCs w:val="16"/>
          <w:lang w:eastAsia="ru-RU"/>
        </w:rPr>
        <w:t> существует для различных объектов и может принимать множество параметров, управляющих всеми тонкостями печати. Например, с помощью такого кода (</w:t>
      </w:r>
      <w:hyperlink r:id="rId303" w:anchor="example.9.15" w:history="1">
        <w:r w:rsidRPr="00FD47AE">
          <w:rPr>
            <w:rFonts w:ascii="Tahoma" w:eastAsia="Times New Roman" w:hAnsi="Tahoma" w:cs="Tahoma"/>
            <w:color w:val="0071A6"/>
            <w:sz w:val="16"/>
            <w:lang w:eastAsia="ru-RU"/>
          </w:rPr>
          <w:t>листинг 9.15</w:t>
        </w:r>
      </w:hyperlink>
      <w:r w:rsidRPr="00FD47AE">
        <w:rPr>
          <w:rFonts w:ascii="Tahoma" w:eastAsia="Times New Roman" w:hAnsi="Tahoma" w:cs="Tahoma"/>
          <w:color w:val="000000"/>
          <w:sz w:val="16"/>
          <w:szCs w:val="16"/>
          <w:lang w:eastAsia="ru-RU"/>
        </w:rPr>
        <w:t>.) мы можем распечатать первые пять страниц текущего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12" w:name="example_9.15"/>
      <w:bookmarkEnd w:id="412"/>
      <w:r w:rsidRPr="00FD47AE">
        <w:rPr>
          <w:rFonts w:ascii="Courier New" w:eastAsia="Times New Roman" w:hAnsi="Courier New" w:cs="Courier New"/>
          <w:color w:val="8B0000"/>
          <w:sz w:val="20"/>
          <w:szCs w:val="20"/>
          <w:lang w:val="en-US" w:eastAsia="ru-RU"/>
        </w:rPr>
        <w:t>ActiveDocument.ActiveWindow.PrintOut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Range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wdPrintFromTo, From:="1", To:="5"</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9.15. Вывод на печать первых 5 страниц текущего документа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9.4.9. Quit - выход из приложения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Quit </w:t>
      </w:r>
      <w:r w:rsidRPr="00FD47AE">
        <w:rPr>
          <w:rFonts w:ascii="Tahoma" w:eastAsia="Times New Roman" w:hAnsi="Tahoma" w:cs="Tahoma"/>
          <w:color w:val="000000"/>
          <w:sz w:val="16"/>
          <w:szCs w:val="16"/>
          <w:lang w:eastAsia="ru-RU"/>
        </w:rPr>
        <w:t>используется для выхода из приложения (</w:t>
      </w:r>
      <w:hyperlink r:id="rId304" w:anchor="example.9.16" w:history="1">
        <w:r w:rsidRPr="00FD47AE">
          <w:rPr>
            <w:rFonts w:ascii="Tahoma" w:eastAsia="Times New Roman" w:hAnsi="Tahoma" w:cs="Tahoma"/>
            <w:color w:val="0071A6"/>
            <w:sz w:val="16"/>
            <w:lang w:eastAsia="ru-RU"/>
          </w:rPr>
          <w:t>листинг 9.16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13" w:name="example_9.16"/>
      <w:bookmarkEnd w:id="413"/>
      <w:r w:rsidRPr="00FD47AE">
        <w:rPr>
          <w:rFonts w:ascii="Courier New" w:eastAsia="Times New Roman" w:hAnsi="Courier New" w:cs="Courier New"/>
          <w:color w:val="8B0000"/>
          <w:sz w:val="20"/>
          <w:szCs w:val="20"/>
          <w:lang w:eastAsia="ru-RU"/>
        </w:rPr>
        <w:t>Application.Quit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9.16. Выход из приложения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9.4.10. Run - запуск макросов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Run</w:t>
      </w:r>
      <w:r w:rsidRPr="00FD47AE">
        <w:rPr>
          <w:rFonts w:ascii="Tahoma" w:eastAsia="Times New Roman" w:hAnsi="Tahoma" w:cs="Tahoma"/>
          <w:color w:val="000000"/>
          <w:sz w:val="16"/>
          <w:szCs w:val="16"/>
          <w:lang w:eastAsia="ru-RU"/>
        </w:rPr>
        <w:t> позволяет запускать макросы и, при необходимости, передавать им параметры (до 30). При вызове методу </w:t>
      </w:r>
      <w:r w:rsidRPr="00FD47AE">
        <w:rPr>
          <w:rFonts w:ascii="Courier New" w:eastAsia="Times New Roman" w:hAnsi="Courier New" w:cs="Courier New"/>
          <w:color w:val="8B0000"/>
          <w:sz w:val="16"/>
          <w:lang w:eastAsia="ru-RU"/>
        </w:rPr>
        <w:t>Run</w:t>
      </w:r>
      <w:r w:rsidRPr="00FD47AE">
        <w:rPr>
          <w:rFonts w:ascii="Tahoma" w:eastAsia="Times New Roman" w:hAnsi="Tahoma" w:cs="Tahoma"/>
          <w:color w:val="000000"/>
          <w:sz w:val="16"/>
          <w:szCs w:val="16"/>
          <w:lang w:eastAsia="ru-RU"/>
        </w:rPr>
        <w:t> передается имя, состоящее из имени проекта, имени модуля, и, собственно, имени макроса. Например, запуск макроса </w:t>
      </w:r>
      <w:r w:rsidRPr="00FD47AE">
        <w:rPr>
          <w:rFonts w:ascii="Courier New" w:eastAsia="Times New Roman" w:hAnsi="Courier New" w:cs="Courier New"/>
          <w:color w:val="8B0000"/>
          <w:sz w:val="16"/>
          <w:lang w:eastAsia="ru-RU"/>
        </w:rPr>
        <w:t>MyMacros</w:t>
      </w:r>
      <w:r w:rsidRPr="00FD47AE">
        <w:rPr>
          <w:rFonts w:ascii="Tahoma" w:eastAsia="Times New Roman" w:hAnsi="Tahoma" w:cs="Tahoma"/>
          <w:color w:val="000000"/>
          <w:sz w:val="16"/>
          <w:szCs w:val="16"/>
          <w:lang w:eastAsia="ru-RU"/>
        </w:rPr>
        <w:t>, расположенного в модуле </w:t>
      </w:r>
      <w:r w:rsidRPr="00FD47AE">
        <w:rPr>
          <w:rFonts w:ascii="Courier New" w:eastAsia="Times New Roman" w:hAnsi="Courier New" w:cs="Courier New"/>
          <w:color w:val="8B0000"/>
          <w:sz w:val="16"/>
          <w:lang w:eastAsia="ru-RU"/>
        </w:rPr>
        <w:t>NewModule</w:t>
      </w:r>
      <w:r w:rsidRPr="00FD47AE">
        <w:rPr>
          <w:rFonts w:ascii="Tahoma" w:eastAsia="Times New Roman" w:hAnsi="Tahoma" w:cs="Tahoma"/>
          <w:color w:val="000000"/>
          <w:sz w:val="16"/>
          <w:szCs w:val="16"/>
          <w:lang w:eastAsia="ru-RU"/>
        </w:rPr>
        <w:t> проекта </w:t>
      </w:r>
      <w:r w:rsidRPr="00FD47AE">
        <w:rPr>
          <w:rFonts w:ascii="Courier New" w:eastAsia="Times New Roman" w:hAnsi="Courier New" w:cs="Courier New"/>
          <w:color w:val="8B0000"/>
          <w:sz w:val="16"/>
          <w:lang w:eastAsia="ru-RU"/>
        </w:rPr>
        <w:t>Project1</w:t>
      </w:r>
      <w:r w:rsidRPr="00FD47AE">
        <w:rPr>
          <w:rFonts w:ascii="Tahoma" w:eastAsia="Times New Roman" w:hAnsi="Tahoma" w:cs="Tahoma"/>
          <w:color w:val="000000"/>
          <w:sz w:val="16"/>
          <w:szCs w:val="16"/>
          <w:lang w:eastAsia="ru-RU"/>
        </w:rPr>
        <w:t> выглядит так (</w:t>
      </w:r>
      <w:hyperlink r:id="rId305" w:anchor="example.9.17" w:history="1">
        <w:r w:rsidRPr="00FD47AE">
          <w:rPr>
            <w:rFonts w:ascii="Tahoma" w:eastAsia="Times New Roman" w:hAnsi="Tahoma" w:cs="Tahoma"/>
            <w:color w:val="0071A6"/>
            <w:sz w:val="16"/>
            <w:lang w:eastAsia="ru-RU"/>
          </w:rPr>
          <w:t>листинг 9.17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14" w:name="example_9.17"/>
      <w:bookmarkEnd w:id="414"/>
      <w:r w:rsidRPr="00FD47AE">
        <w:rPr>
          <w:rFonts w:ascii="Courier New" w:eastAsia="Times New Roman" w:hAnsi="Courier New" w:cs="Courier New"/>
          <w:color w:val="8B0000"/>
          <w:sz w:val="20"/>
          <w:szCs w:val="20"/>
          <w:lang w:val="en-US" w:eastAsia="ru-RU"/>
        </w:rPr>
        <w:t>Application.Run ("Project1.NewModule.MyMacros")</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9.17. Запуск макроса с помощью метода Run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Параметры, передаваемые макросу, перечисляются после его имени через запятую.</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9.4.11. ScreenRefresh - принудительное обновление экрана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ScreenRefresh</w:t>
      </w:r>
      <w:r w:rsidRPr="00FD47AE">
        <w:rPr>
          <w:rFonts w:ascii="Tahoma" w:eastAsia="Times New Roman" w:hAnsi="Tahoma" w:cs="Tahoma"/>
          <w:color w:val="000000"/>
          <w:sz w:val="16"/>
          <w:szCs w:val="16"/>
          <w:lang w:eastAsia="ru-RU"/>
        </w:rPr>
        <w:t> позволяет принудительно обновить экран. Используется обычно в комбинации с запретом автоматического обновления экрана (свойство </w:t>
      </w:r>
      <w:r w:rsidRPr="00FD47AE">
        <w:rPr>
          <w:rFonts w:ascii="Courier New" w:eastAsia="Times New Roman" w:hAnsi="Courier New" w:cs="Courier New"/>
          <w:color w:val="8B0000"/>
          <w:sz w:val="16"/>
          <w:lang w:eastAsia="ru-RU"/>
        </w:rPr>
        <w:t>Application.ScreenUpdating</w:t>
      </w:r>
      <w:r w:rsidRPr="00FD47AE">
        <w:rPr>
          <w:rFonts w:ascii="Tahoma" w:eastAsia="Times New Roman" w:hAnsi="Tahoma" w:cs="Tahoma"/>
          <w:color w:val="000000"/>
          <w:sz w:val="16"/>
          <w:szCs w:val="16"/>
          <w:lang w:eastAsia="ru-RU"/>
        </w:rPr>
        <w:t>, его мы рассмотрим ниже). Как правило, обновление экрана делают через некоторые промежутки времени - тогда у пользователя не возникает ощущения, что программа зависла.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наиболее полезные свойства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9.5. Свойства объекта Application</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9.5.1. ActiveDocument и другие - активный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ActiveDocument</w:t>
      </w:r>
      <w:r w:rsidRPr="00FD47AE">
        <w:rPr>
          <w:rFonts w:ascii="Tahoma" w:eastAsia="Times New Roman" w:hAnsi="Tahoma" w:cs="Tahoma"/>
          <w:color w:val="000000"/>
          <w:sz w:val="16"/>
          <w:szCs w:val="16"/>
          <w:lang w:eastAsia="ru-RU"/>
        </w:rPr>
        <w:t> возвращает объект активного документа - того, который открыт в данный момент в Microsoft Word для редактирования. У объекта </w:t>
      </w:r>
      <w:r w:rsidRPr="00FD47AE">
        <w:rPr>
          <w:rFonts w:ascii="Courier New" w:eastAsia="Times New Roman" w:hAnsi="Courier New" w:cs="Courier New"/>
          <w:color w:val="8B0000"/>
          <w:sz w:val="16"/>
          <w:lang w:eastAsia="ru-RU"/>
        </w:rPr>
        <w:t>ActiveDocument</w:t>
      </w:r>
      <w:r w:rsidRPr="00FD47AE">
        <w:rPr>
          <w:rFonts w:ascii="Tahoma" w:eastAsia="Times New Roman" w:hAnsi="Tahoma" w:cs="Tahoma"/>
          <w:color w:val="000000"/>
          <w:sz w:val="16"/>
          <w:szCs w:val="16"/>
          <w:lang w:eastAsia="ru-RU"/>
        </w:rPr>
        <w:t> есть множество полезных свойств и методов. Мы обсудим их при разговоре об объекте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в </w:t>
      </w:r>
      <w:hyperlink r:id="rId306" w:anchor="example.9.18" w:history="1">
        <w:r w:rsidRPr="00FD47AE">
          <w:rPr>
            <w:rFonts w:ascii="Tahoma" w:eastAsia="Times New Roman" w:hAnsi="Tahoma" w:cs="Tahoma"/>
            <w:color w:val="0071A6"/>
            <w:sz w:val="16"/>
            <w:lang w:eastAsia="ru-RU"/>
          </w:rPr>
          <w:t>листинге 9.18</w:t>
        </w:r>
      </w:hyperlink>
      <w:r w:rsidRPr="00FD47AE">
        <w:rPr>
          <w:rFonts w:ascii="Tahoma" w:eastAsia="Times New Roman" w:hAnsi="Tahoma" w:cs="Tahoma"/>
          <w:color w:val="000000"/>
          <w:sz w:val="16"/>
          <w:szCs w:val="16"/>
          <w:lang w:eastAsia="ru-RU"/>
        </w:rPr>
        <w:t> мы выводим в окне сообщения имя активного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15" w:name="example_9.18"/>
      <w:bookmarkEnd w:id="415"/>
      <w:r w:rsidRPr="00FD47AE">
        <w:rPr>
          <w:rFonts w:ascii="Courier New" w:eastAsia="Times New Roman" w:hAnsi="Courier New" w:cs="Courier New"/>
          <w:color w:val="8B0000"/>
          <w:sz w:val="20"/>
          <w:szCs w:val="20"/>
          <w:lang w:val="en-US" w:eastAsia="ru-RU"/>
        </w:rPr>
        <w:t>MsgBox Application.ActiveDocument.Name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9.18. </w:t>
      </w:r>
      <w:r w:rsidRPr="00FD47AE">
        <w:rPr>
          <w:rFonts w:ascii="Courier New" w:eastAsia="Times New Roman" w:hAnsi="Courier New" w:cs="Courier New"/>
          <w:color w:val="8B0000"/>
          <w:sz w:val="16"/>
          <w:lang w:eastAsia="ru-RU"/>
        </w:rPr>
        <w:t>Вывод имени активного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Надо отметить, что нельзя модифицировать свойство </w:t>
      </w:r>
      <w:r w:rsidRPr="00FD47AE">
        <w:rPr>
          <w:rFonts w:ascii="Courier New" w:eastAsia="Times New Roman" w:hAnsi="Courier New" w:cs="Courier New"/>
          <w:color w:val="8B0000"/>
          <w:sz w:val="16"/>
          <w:lang w:eastAsia="ru-RU"/>
        </w:rPr>
        <w:t>ActiveDocument</w:t>
      </w:r>
      <w:r w:rsidRPr="00FD47AE">
        <w:rPr>
          <w:rFonts w:ascii="Tahoma" w:eastAsia="Times New Roman" w:hAnsi="Tahoma" w:cs="Tahoma"/>
          <w:color w:val="000000"/>
          <w:sz w:val="16"/>
          <w:szCs w:val="16"/>
          <w:lang w:eastAsia="ru-RU"/>
        </w:rPr>
        <w:t> - то есть не можем с его помощью сделать неактивный документ активным. Чтобы сделать документ активным, используют специальный метод объекта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Существует немало других свойств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имена которых начинаются с </w:t>
      </w:r>
      <w:r w:rsidRPr="00FD47AE">
        <w:rPr>
          <w:rFonts w:ascii="Courier New" w:eastAsia="Times New Roman" w:hAnsi="Courier New" w:cs="Courier New"/>
          <w:color w:val="8B0000"/>
          <w:sz w:val="16"/>
          <w:lang w:eastAsia="ru-RU"/>
        </w:rPr>
        <w:t>Active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ActivePrinter</w:t>
      </w:r>
      <w:r w:rsidRPr="00FD47AE">
        <w:rPr>
          <w:rFonts w:ascii="Tahoma" w:eastAsia="Times New Roman" w:hAnsi="Tahoma" w:cs="Tahoma"/>
          <w:color w:val="000000"/>
          <w:sz w:val="16"/>
          <w:szCs w:val="16"/>
          <w:lang w:eastAsia="ru-RU"/>
        </w:rPr>
        <w:t> возвращает объект активного принтера - устройства, используемого для печати документов по умолчанию.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ActiveWindow</w:t>
      </w:r>
      <w:r w:rsidRPr="00FD47AE">
        <w:rPr>
          <w:rFonts w:ascii="Tahoma" w:eastAsia="Times New Roman" w:hAnsi="Tahoma" w:cs="Tahoma"/>
          <w:color w:val="000000"/>
          <w:sz w:val="16"/>
          <w:szCs w:val="16"/>
          <w:lang w:eastAsia="ru-RU"/>
        </w:rPr>
        <w:t> возвращает активное окно - объект типа Window.</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9.5.2. CapsLock - текущее состояние Caps Lock</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CapsLock</w:t>
      </w:r>
      <w:r w:rsidRPr="00FD47AE">
        <w:rPr>
          <w:rFonts w:ascii="Tahoma" w:eastAsia="Times New Roman" w:hAnsi="Tahoma" w:cs="Tahoma"/>
          <w:color w:val="000000"/>
          <w:sz w:val="16"/>
          <w:szCs w:val="16"/>
          <w:lang w:eastAsia="ru-RU"/>
        </w:rPr>
        <w:t> показывает текущее состояние режима </w:t>
      </w:r>
      <w:r w:rsidRPr="00FD47AE">
        <w:rPr>
          <w:rFonts w:ascii="Courier New" w:eastAsia="Times New Roman" w:hAnsi="Courier New" w:cs="Courier New"/>
          <w:i/>
          <w:iCs/>
          <w:color w:val="8B0000"/>
          <w:sz w:val="16"/>
          <w:lang w:eastAsia="ru-RU"/>
        </w:rPr>
        <w:t>Caps Lock</w:t>
      </w:r>
      <w:r w:rsidRPr="00FD47AE">
        <w:rPr>
          <w:rFonts w:ascii="Tahoma" w:eastAsia="Times New Roman" w:hAnsi="Tahoma" w:cs="Tahoma"/>
          <w:color w:val="000000"/>
          <w:sz w:val="16"/>
          <w:szCs w:val="16"/>
          <w:lang w:eastAsia="ru-RU"/>
        </w:rPr>
        <w:t>. Если этот режим активен, по умолчанию при вводе с клавиатуры вводятся прописные буквы. Если режим </w:t>
      </w:r>
      <w:r w:rsidRPr="00FD47AE">
        <w:rPr>
          <w:rFonts w:ascii="Courier New" w:eastAsia="Times New Roman" w:hAnsi="Courier New" w:cs="Courier New"/>
          <w:i/>
          <w:iCs/>
          <w:color w:val="8B0000"/>
          <w:sz w:val="16"/>
          <w:lang w:eastAsia="ru-RU"/>
        </w:rPr>
        <w:t>Caps Lock</w:t>
      </w:r>
      <w:r w:rsidRPr="00FD47AE">
        <w:rPr>
          <w:rFonts w:ascii="Tahoma" w:eastAsia="Times New Roman" w:hAnsi="Tahoma" w:cs="Tahoma"/>
          <w:color w:val="000000"/>
          <w:sz w:val="16"/>
          <w:szCs w:val="16"/>
          <w:lang w:eastAsia="ru-RU"/>
        </w:rPr>
        <w:t> включен - свойство возвращает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если выключен -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9.5.3. Caption - заголовок окна MS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Caption</w:t>
      </w:r>
      <w:r w:rsidRPr="00FD47AE">
        <w:rPr>
          <w:rFonts w:ascii="Tahoma" w:eastAsia="Times New Roman" w:hAnsi="Tahoma" w:cs="Tahoma"/>
          <w:color w:val="000000"/>
          <w:sz w:val="16"/>
          <w:szCs w:val="16"/>
          <w:lang w:eastAsia="ru-RU"/>
        </w:rPr>
        <w:t> позволяет узнать, и, при желании, изменить заголовок окна Microsoft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Например</w:t>
      </w:r>
      <w:proofErr w:type="gramEnd"/>
      <w:r w:rsidRPr="00FD47AE">
        <w:rPr>
          <w:rFonts w:ascii="Tahoma" w:eastAsia="Times New Roman" w:hAnsi="Tahoma" w:cs="Tahoma"/>
          <w:color w:val="000000"/>
          <w:sz w:val="16"/>
          <w:szCs w:val="16"/>
          <w:lang w:eastAsia="ru-RU"/>
        </w:rPr>
        <w:t xml:space="preserve"> код в листинге 9.19. меняет словосочетание Microsoft Word в заголовке окна на слова "Моя программа".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16" w:name="example_9.19"/>
      <w:bookmarkEnd w:id="416"/>
      <w:r w:rsidRPr="00FD47AE">
        <w:rPr>
          <w:rFonts w:ascii="Courier New" w:eastAsia="Times New Roman" w:hAnsi="Courier New" w:cs="Courier New"/>
          <w:color w:val="8B0000"/>
          <w:sz w:val="20"/>
          <w:szCs w:val="20"/>
          <w:lang w:eastAsia="ru-RU"/>
        </w:rPr>
        <w:t>Application.Caption = "Моя программа"</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9.19. Изменение заголовка окна MS Word</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9.5.4. CustomizationContext - область сохранения настроек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CustomizationContext</w:t>
      </w:r>
      <w:r w:rsidRPr="00FD47AE">
        <w:rPr>
          <w:rFonts w:ascii="Tahoma" w:eastAsia="Times New Roman" w:hAnsi="Tahoma" w:cs="Tahoma"/>
          <w:color w:val="000000"/>
          <w:sz w:val="16"/>
          <w:szCs w:val="16"/>
          <w:lang w:eastAsia="ru-RU"/>
        </w:rPr>
        <w:t> позволяет узнавать и задавать документ и шаблон, в котором сохраняются такие настройки, как изменения в настройке меню, панелей инструментов, горячих клавиш. Чтобы узнать текущую область настройки, достаточно выполнить код из листинга 9.20.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17" w:name="example_9.20"/>
      <w:bookmarkEnd w:id="417"/>
      <w:r w:rsidRPr="00FD47AE">
        <w:rPr>
          <w:rFonts w:ascii="Courier New" w:eastAsia="Times New Roman" w:hAnsi="Courier New" w:cs="Courier New"/>
          <w:color w:val="8B0000"/>
          <w:sz w:val="20"/>
          <w:szCs w:val="20"/>
          <w:lang w:eastAsia="ru-RU"/>
        </w:rPr>
        <w:t>MsgBox Application.CustomizationContext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9.20. Узнаем область сохранения настроек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установить в качестве области настройки шаблон </w:t>
      </w:r>
      <w:r w:rsidRPr="00FD47AE">
        <w:rPr>
          <w:rFonts w:ascii="Courier New" w:eastAsia="Times New Roman" w:hAnsi="Courier New" w:cs="Courier New"/>
          <w:color w:val="8B0000"/>
          <w:sz w:val="16"/>
          <w:lang w:eastAsia="ru-RU"/>
        </w:rPr>
        <w:t>Normal.dotm</w:t>
      </w:r>
      <w:r w:rsidRPr="00FD47AE">
        <w:rPr>
          <w:rFonts w:ascii="Tahoma" w:eastAsia="Times New Roman" w:hAnsi="Tahoma" w:cs="Tahoma"/>
          <w:color w:val="000000"/>
          <w:sz w:val="16"/>
          <w:szCs w:val="16"/>
          <w:lang w:eastAsia="ru-RU"/>
        </w:rPr>
        <w:t> (то есть - сделать настройки доступными для всех документов), достаточно воспользоваться кодом листинга 9.21.: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18" w:name="example_9.21"/>
      <w:bookmarkEnd w:id="418"/>
      <w:r w:rsidRPr="00FD47AE">
        <w:rPr>
          <w:rFonts w:ascii="Courier New" w:eastAsia="Times New Roman" w:hAnsi="Courier New" w:cs="Courier New"/>
          <w:color w:val="8B0000"/>
          <w:sz w:val="20"/>
          <w:szCs w:val="20"/>
          <w:lang w:eastAsia="ru-RU"/>
        </w:rPr>
        <w:t>CustomizationContext = NormalTemplate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9.21. Будем сохранять изменения настроек в Normal.dotm</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что в предыдущих версиях MS Word этот шаблон назывался </w:t>
      </w:r>
      <w:r w:rsidRPr="00FD47AE">
        <w:rPr>
          <w:rFonts w:ascii="Courier New" w:eastAsia="Times New Roman" w:hAnsi="Courier New" w:cs="Courier New"/>
          <w:color w:val="8B0000"/>
          <w:sz w:val="16"/>
          <w:lang w:eastAsia="ru-RU"/>
        </w:rPr>
        <w:t>Normal.dot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сохранения изменений в шаблоне, присоединенном к активному документу, можно воспользоваться командой из листинга 9.22.: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19" w:name="example_9.22"/>
      <w:bookmarkEnd w:id="419"/>
      <w:r w:rsidRPr="00FD47AE">
        <w:rPr>
          <w:rFonts w:ascii="Courier New" w:eastAsia="Times New Roman" w:hAnsi="Courier New" w:cs="Courier New"/>
          <w:color w:val="8B0000"/>
          <w:sz w:val="20"/>
          <w:szCs w:val="20"/>
          <w:lang w:eastAsia="ru-RU"/>
        </w:rPr>
        <w:t>CustomizationContext = ActiveDocument.AttachedTemplate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9.22. Сохраняем изменения в присоединенном шаблоне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сохранения изменений лишь в текущем документе, можно использовать команду из листинга 9.23.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20" w:name="example_9.23"/>
      <w:bookmarkEnd w:id="420"/>
      <w:r w:rsidRPr="00FD47AE">
        <w:rPr>
          <w:rFonts w:ascii="Courier New" w:eastAsia="Times New Roman" w:hAnsi="Courier New" w:cs="Courier New"/>
          <w:color w:val="8B0000"/>
          <w:sz w:val="20"/>
          <w:szCs w:val="20"/>
          <w:lang w:eastAsia="ru-RU"/>
        </w:rPr>
        <w:t>CustomizationContext = ThisDocument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9.23. Сохраняем изменения в присоединенном шаблоне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9.5.5. Dialogs - диалоговые окна MS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07" w:tgtFrame="_blank" w:history="1">
        <w:r w:rsidRPr="00FD47AE">
          <w:rPr>
            <w:rFonts w:ascii="Tahoma" w:eastAsia="Times New Roman" w:hAnsi="Tahoma" w:cs="Tahoma"/>
            <w:color w:val="0071A6"/>
            <w:sz w:val="16"/>
            <w:lang w:eastAsia="ru-RU"/>
          </w:rPr>
          <w:t>09-04-Dialogs.docm</w:t>
        </w:r>
      </w:hyperlink>
      <w:r w:rsidRPr="00FD47AE">
        <w:rPr>
          <w:rFonts w:ascii="Tahoma" w:eastAsia="Times New Roman" w:hAnsi="Tahoma" w:cs="Tahoma"/>
          <w:color w:val="000000"/>
          <w:sz w:val="16"/>
          <w:szCs w:val="16"/>
          <w:lang w:eastAsia="ru-RU"/>
        </w:rPr>
        <w:t> - пример к п. 9.5.5.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Dialogs</w:t>
      </w:r>
      <w:r w:rsidRPr="00FD47AE">
        <w:rPr>
          <w:rFonts w:ascii="Tahoma" w:eastAsia="Times New Roman" w:hAnsi="Tahoma" w:cs="Tahoma"/>
          <w:color w:val="000000"/>
          <w:sz w:val="16"/>
          <w:szCs w:val="16"/>
          <w:lang w:eastAsia="ru-RU"/>
        </w:rPr>
        <w:t> возвращает коллекцию </w:t>
      </w:r>
      <w:r w:rsidRPr="00FD47AE">
        <w:rPr>
          <w:rFonts w:ascii="Courier New" w:eastAsia="Times New Roman" w:hAnsi="Courier New" w:cs="Courier New"/>
          <w:color w:val="8B0000"/>
          <w:sz w:val="16"/>
          <w:lang w:eastAsia="ru-RU"/>
        </w:rPr>
        <w:t>Dialogs</w:t>
      </w:r>
      <w:r w:rsidRPr="00FD47AE">
        <w:rPr>
          <w:rFonts w:ascii="Tahoma" w:eastAsia="Times New Roman" w:hAnsi="Tahoma" w:cs="Tahoma"/>
          <w:color w:val="000000"/>
          <w:sz w:val="16"/>
          <w:szCs w:val="16"/>
          <w:lang w:eastAsia="ru-RU"/>
        </w:rPr>
        <w:t> (Диалоговые окна), которая дает доступ ко всем диалоговым окнам Microsoft Word. Если выполнить код листинга 9.24., можно узнать количество объектов в коллекции Dialogs.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21" w:name="example_9.24"/>
      <w:bookmarkEnd w:id="421"/>
      <w:proofErr w:type="gramStart"/>
      <w:r w:rsidRPr="00FD47AE">
        <w:rPr>
          <w:rFonts w:ascii="Courier New" w:eastAsia="Times New Roman" w:hAnsi="Courier New" w:cs="Courier New"/>
          <w:color w:val="8B0000"/>
          <w:sz w:val="20"/>
          <w:szCs w:val="20"/>
          <w:lang w:eastAsia="ru-RU"/>
        </w:rPr>
        <w:t>MsgBox ("Количество окон в коллекции Dialogs:"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Application.Dialogs.Count))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9.24. </w:t>
      </w:r>
      <w:r w:rsidRPr="00FD47AE">
        <w:rPr>
          <w:rFonts w:ascii="Courier New" w:eastAsia="Times New Roman" w:hAnsi="Courier New" w:cs="Courier New"/>
          <w:color w:val="8B0000"/>
          <w:sz w:val="16"/>
          <w:lang w:eastAsia="ru-RU"/>
        </w:rPr>
        <w:t>Количество диалоговых окон в коллекции Dialogs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Чтобы отобразить диалоговое окно поиска строк в документе, можно использовать код, представленный в листинге 9.25.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22" w:name="example_9.25"/>
      <w:bookmarkEnd w:id="422"/>
      <w:r w:rsidRPr="00FD47AE">
        <w:rPr>
          <w:rFonts w:ascii="Courier New" w:eastAsia="Times New Roman" w:hAnsi="Courier New" w:cs="Courier New"/>
          <w:color w:val="8B0000"/>
          <w:sz w:val="20"/>
          <w:szCs w:val="20"/>
          <w:lang w:val="en-US" w:eastAsia="ru-RU"/>
        </w:rPr>
        <w:t>Dim obj_FindS As Dialog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obj_FindS = </w:t>
      </w:r>
      <w:proofErr w:type="gramStart"/>
      <w:r w:rsidRPr="00FD47AE">
        <w:rPr>
          <w:rFonts w:ascii="Courier New" w:eastAsia="Times New Roman" w:hAnsi="Courier New" w:cs="Courier New"/>
          <w:color w:val="8B0000"/>
          <w:sz w:val="20"/>
          <w:szCs w:val="20"/>
          <w:lang w:val="en-US" w:eastAsia="ru-RU"/>
        </w:rPr>
        <w:t>Dialogs(</w:t>
      </w:r>
      <w:proofErr w:type="gramEnd"/>
      <w:r w:rsidRPr="00FD47AE">
        <w:rPr>
          <w:rFonts w:ascii="Courier New" w:eastAsia="Times New Roman" w:hAnsi="Courier New" w:cs="Courier New"/>
          <w:color w:val="8B0000"/>
          <w:sz w:val="20"/>
          <w:szCs w:val="20"/>
          <w:lang w:val="en-US" w:eastAsia="ru-RU"/>
        </w:rPr>
        <w:t>wdDialogEditFind)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With obj_FindS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.Find = "</w:t>
      </w:r>
      <w:r w:rsidRPr="00FD47AE">
        <w:rPr>
          <w:rFonts w:ascii="Courier New" w:eastAsia="Times New Roman" w:hAnsi="Courier New" w:cs="Courier New"/>
          <w:color w:val="8B0000"/>
          <w:sz w:val="20"/>
          <w:szCs w:val="20"/>
          <w:lang w:eastAsia="ru-RU"/>
        </w:rPr>
        <w:t>Строка</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.Show</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End With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9.25. Запуск диалогового окна поиска строк в документе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объявляем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Dialog</w:t>
      </w:r>
      <w:r w:rsidRPr="00FD47AE">
        <w:rPr>
          <w:rFonts w:ascii="Tahoma" w:eastAsia="Times New Roman" w:hAnsi="Tahoma" w:cs="Tahoma"/>
          <w:color w:val="000000"/>
          <w:sz w:val="16"/>
          <w:szCs w:val="16"/>
          <w:lang w:eastAsia="ru-RU"/>
        </w:rPr>
        <w:t>, создаем ссылку на окно поиска строк в документе - это окно представлено константой </w:t>
      </w:r>
      <w:r w:rsidRPr="00FD47AE">
        <w:rPr>
          <w:rFonts w:ascii="Courier New" w:eastAsia="Times New Roman" w:hAnsi="Courier New" w:cs="Courier New"/>
          <w:color w:val="8B0000"/>
          <w:sz w:val="16"/>
          <w:lang w:eastAsia="ru-RU"/>
        </w:rPr>
        <w:t>wdDialogEditFind</w:t>
      </w:r>
      <w:r w:rsidRPr="00FD47AE">
        <w:rPr>
          <w:rFonts w:ascii="Tahoma" w:eastAsia="Times New Roman" w:hAnsi="Tahoma" w:cs="Tahoma"/>
          <w:color w:val="000000"/>
          <w:sz w:val="16"/>
          <w:szCs w:val="16"/>
          <w:lang w:eastAsia="ru-RU"/>
        </w:rPr>
        <w:t>, после чего присваиваем свойству </w:t>
      </w:r>
      <w:r w:rsidRPr="00FD47AE">
        <w:rPr>
          <w:rFonts w:ascii="Courier New" w:eastAsia="Times New Roman" w:hAnsi="Courier New" w:cs="Courier New"/>
          <w:color w:val="8B0000"/>
          <w:sz w:val="16"/>
          <w:lang w:eastAsia="ru-RU"/>
        </w:rPr>
        <w:t>Find</w:t>
      </w:r>
      <w:r w:rsidRPr="00FD47AE">
        <w:rPr>
          <w:rFonts w:ascii="Tahoma" w:eastAsia="Times New Roman" w:hAnsi="Tahoma" w:cs="Tahoma"/>
          <w:color w:val="000000"/>
          <w:sz w:val="16"/>
          <w:szCs w:val="16"/>
          <w:lang w:eastAsia="ru-RU"/>
        </w:rPr>
        <w:t> окна поиска значение "Строка" - именно это значение будет отображаться в строке поиска, и показываем окно поиска, используя метод </w:t>
      </w:r>
      <w:r w:rsidRPr="00FD47AE">
        <w:rPr>
          <w:rFonts w:ascii="Courier New" w:eastAsia="Times New Roman" w:hAnsi="Courier New" w:cs="Courier New"/>
          <w:color w:val="8B0000"/>
          <w:sz w:val="16"/>
          <w:lang w:eastAsia="ru-RU"/>
        </w:rPr>
        <w:t>Show</w:t>
      </w:r>
      <w:r w:rsidRPr="00FD47AE">
        <w:rPr>
          <w:rFonts w:ascii="Tahoma" w:eastAsia="Times New Roman" w:hAnsi="Tahoma" w:cs="Tahoma"/>
          <w:color w:val="000000"/>
          <w:sz w:val="16"/>
          <w:szCs w:val="16"/>
          <w:lang w:eastAsia="ru-RU"/>
        </w:rPr>
        <w:t>. Похожим образом работают и с другими диалоговыми окнами. Их имена (около 230) можно найти в перечислении </w:t>
      </w:r>
      <w:r w:rsidRPr="00FD47AE">
        <w:rPr>
          <w:rFonts w:ascii="Courier New" w:eastAsia="Times New Roman" w:hAnsi="Courier New" w:cs="Courier New"/>
          <w:color w:val="8B0000"/>
          <w:sz w:val="16"/>
          <w:lang w:eastAsia="ru-RU"/>
        </w:rPr>
        <w:t>WdWordDialog</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9.5.6. DisplayAlerts - управление выводом сообщений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DisplayAlerts</w:t>
      </w:r>
      <w:r w:rsidRPr="00FD47AE">
        <w:rPr>
          <w:rFonts w:ascii="Tahoma" w:eastAsia="Times New Roman" w:hAnsi="Tahoma" w:cs="Tahoma"/>
          <w:color w:val="000000"/>
          <w:sz w:val="16"/>
          <w:szCs w:val="16"/>
          <w:lang w:eastAsia="ru-RU"/>
        </w:rPr>
        <w:t> - позволяет управлять выводом диалоговых окон, сообщений об ошибках и т.д. при работе в Microsoft Word. Чтобы запретить вывод всех сообщений, используйте код, приведенный в листинге 9.26.</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23" w:name="example_9.26"/>
      <w:bookmarkEnd w:id="423"/>
      <w:r w:rsidRPr="00FD47AE">
        <w:rPr>
          <w:rFonts w:ascii="Courier New" w:eastAsia="Times New Roman" w:hAnsi="Courier New" w:cs="Courier New"/>
          <w:color w:val="8B0000"/>
          <w:sz w:val="20"/>
          <w:szCs w:val="20"/>
          <w:lang w:eastAsia="ru-RU"/>
        </w:rPr>
        <w:t>Application.DisplayAlerts = wdAlertsNone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9.26. Запрет вывода всех сообщений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Константа </w:t>
      </w:r>
      <w:r w:rsidRPr="00FD47AE">
        <w:rPr>
          <w:rFonts w:ascii="Courier New" w:eastAsia="Times New Roman" w:hAnsi="Courier New" w:cs="Courier New"/>
          <w:color w:val="8B0000"/>
          <w:sz w:val="16"/>
          <w:lang w:eastAsia="ru-RU"/>
        </w:rPr>
        <w:t>wdAlertsNone</w:t>
      </w:r>
      <w:r w:rsidRPr="00FD47AE">
        <w:rPr>
          <w:rFonts w:ascii="Tahoma" w:eastAsia="Times New Roman" w:hAnsi="Tahoma" w:cs="Tahoma"/>
          <w:color w:val="000000"/>
          <w:sz w:val="16"/>
          <w:szCs w:val="16"/>
          <w:lang w:eastAsia="ru-RU"/>
        </w:rPr>
        <w:t> запрещает вывод сообщений. Аналогично, константа </w:t>
      </w:r>
      <w:r w:rsidRPr="00FD47AE">
        <w:rPr>
          <w:rFonts w:ascii="Courier New" w:eastAsia="Times New Roman" w:hAnsi="Courier New" w:cs="Courier New"/>
          <w:color w:val="8B0000"/>
          <w:sz w:val="16"/>
          <w:lang w:eastAsia="ru-RU"/>
        </w:rPr>
        <w:t>wdAlertsAll</w:t>
      </w:r>
      <w:r w:rsidRPr="00FD47AE">
        <w:rPr>
          <w:rFonts w:ascii="Tahoma" w:eastAsia="Times New Roman" w:hAnsi="Tahoma" w:cs="Tahoma"/>
          <w:color w:val="000000"/>
          <w:sz w:val="16"/>
          <w:szCs w:val="16"/>
          <w:lang w:eastAsia="ru-RU"/>
        </w:rPr>
        <w:t> разрешает вывод всех сообщений, а </w:t>
      </w:r>
      <w:r w:rsidRPr="00FD47AE">
        <w:rPr>
          <w:rFonts w:ascii="Courier New" w:eastAsia="Times New Roman" w:hAnsi="Courier New" w:cs="Courier New"/>
          <w:color w:val="8B0000"/>
          <w:sz w:val="16"/>
          <w:lang w:eastAsia="ru-RU"/>
        </w:rPr>
        <w:t>wdAlertsMessageBox</w:t>
      </w:r>
      <w:r w:rsidRPr="00FD47AE">
        <w:rPr>
          <w:rFonts w:ascii="Tahoma" w:eastAsia="Times New Roman" w:hAnsi="Tahoma" w:cs="Tahoma"/>
          <w:color w:val="000000"/>
          <w:sz w:val="16"/>
          <w:szCs w:val="16"/>
          <w:lang w:eastAsia="ru-RU"/>
        </w:rPr>
        <w:t> разрешает лишь вывод окон сообщений, сообщения об ошибках не выводятся.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9.5.7. EnableCancelKey - запрещаем остановку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08" w:tgtFrame="_blank" w:history="1">
        <w:r w:rsidRPr="00FD47AE">
          <w:rPr>
            <w:rFonts w:ascii="Tahoma" w:eastAsia="Times New Roman" w:hAnsi="Tahoma" w:cs="Tahoma"/>
            <w:color w:val="0071A6"/>
            <w:sz w:val="16"/>
            <w:lang w:eastAsia="ru-RU"/>
          </w:rPr>
          <w:t>09-05-Cancel.docm</w:t>
        </w:r>
      </w:hyperlink>
      <w:r w:rsidRPr="00FD47AE">
        <w:rPr>
          <w:rFonts w:ascii="Tahoma" w:eastAsia="Times New Roman" w:hAnsi="Tahoma" w:cs="Tahoma"/>
          <w:color w:val="000000"/>
          <w:sz w:val="16"/>
          <w:szCs w:val="16"/>
          <w:lang w:eastAsia="ru-RU"/>
        </w:rPr>
        <w:t> - пример к п. 9.5.7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EnableCancelKey</w:t>
      </w:r>
      <w:r w:rsidRPr="00FD47AE">
        <w:rPr>
          <w:rFonts w:ascii="Tahoma" w:eastAsia="Times New Roman" w:hAnsi="Tahoma" w:cs="Tahoma"/>
          <w:color w:val="000000"/>
          <w:sz w:val="16"/>
          <w:szCs w:val="16"/>
          <w:lang w:eastAsia="ru-RU"/>
        </w:rPr>
        <w:t> - позволяет разрешать и запрещать пользователю остановку программы по нажатию сочетания клавиш </w:t>
      </w:r>
      <w:r w:rsidRPr="00FD47AE">
        <w:rPr>
          <w:rFonts w:ascii="Courier New" w:eastAsia="Times New Roman" w:hAnsi="Courier New" w:cs="Courier New"/>
          <w:color w:val="8B0000"/>
          <w:sz w:val="16"/>
          <w:lang w:eastAsia="ru-RU"/>
        </w:rPr>
        <w:t>Ctrl + Break</w:t>
      </w:r>
      <w:r w:rsidRPr="00FD47AE">
        <w:rPr>
          <w:rFonts w:ascii="Tahoma" w:eastAsia="Times New Roman" w:hAnsi="Tahoma" w:cs="Tahoma"/>
          <w:color w:val="000000"/>
          <w:sz w:val="16"/>
          <w:szCs w:val="16"/>
          <w:lang w:eastAsia="ru-RU"/>
        </w:rPr>
        <w:t>. Это может быть полезно при выполнении участков кода, которые нельзя прерывать.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того чтобы запретить прерывание работы программы нужно присвоить этому свойству значение </w:t>
      </w:r>
      <w:r w:rsidRPr="00FD47AE">
        <w:rPr>
          <w:rFonts w:ascii="Courier New" w:eastAsia="Times New Roman" w:hAnsi="Courier New" w:cs="Courier New"/>
          <w:color w:val="8B0000"/>
          <w:sz w:val="16"/>
          <w:lang w:eastAsia="ru-RU"/>
        </w:rPr>
        <w:t>wdCancelDisabled</w:t>
      </w:r>
      <w:r w:rsidRPr="00FD47AE">
        <w:rPr>
          <w:rFonts w:ascii="Tahoma" w:eastAsia="Times New Roman" w:hAnsi="Tahoma" w:cs="Tahoma"/>
          <w:color w:val="000000"/>
          <w:sz w:val="16"/>
          <w:szCs w:val="16"/>
          <w:lang w:eastAsia="ru-RU"/>
        </w:rPr>
        <w:t>, для разрешения - </w:t>
      </w:r>
      <w:r w:rsidRPr="00FD47AE">
        <w:rPr>
          <w:rFonts w:ascii="Courier New" w:eastAsia="Times New Roman" w:hAnsi="Courier New" w:cs="Courier New"/>
          <w:color w:val="8B0000"/>
          <w:sz w:val="16"/>
          <w:lang w:eastAsia="ru-RU"/>
        </w:rPr>
        <w:t>wdCancelInterrupt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Пример использования этого оператора вы можете найти в листинге 9.27.</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24" w:name="example_9.27"/>
      <w:bookmarkEnd w:id="424"/>
      <w:r w:rsidRPr="00FD47AE">
        <w:rPr>
          <w:rFonts w:ascii="Courier New" w:eastAsia="Times New Roman" w:hAnsi="Courier New" w:cs="Courier New"/>
          <w:color w:val="8B0000"/>
          <w:sz w:val="20"/>
          <w:szCs w:val="20"/>
          <w:lang w:eastAsia="ru-RU"/>
        </w:rPr>
        <w:t>Dim num_b As Double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("Вы не сможете прервать выполнение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следующего</w:t>
      </w:r>
      <w:proofErr w:type="gramEnd"/>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кода</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Application.EnableCancelKey = wdCancelDisabled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To 1000000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100 To 1 Step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num_b = num_b * i /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Application.EnableCancelKey = wdCancelInterrupt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А</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теперь</w:t>
      </w:r>
      <w:r w:rsidRPr="00FD47AE">
        <w:rPr>
          <w:rFonts w:ascii="Courier New" w:eastAsia="Times New Roman" w:hAnsi="Courier New" w:cs="Courier New"/>
          <w:color w:val="8B0000"/>
          <w:sz w:val="20"/>
          <w:szCs w:val="20"/>
          <w:lang w:val="en-US" w:eastAsia="ru-RU"/>
        </w:rPr>
        <w:t xml:space="preserve"> Ctrl + Pause </w:t>
      </w:r>
      <w:proofErr w:type="gramStart"/>
      <w:r w:rsidRPr="00FD47AE">
        <w:rPr>
          <w:rFonts w:ascii="Courier New" w:eastAsia="Times New Roman" w:hAnsi="Courier New" w:cs="Courier New"/>
          <w:color w:val="8B0000"/>
          <w:sz w:val="20"/>
          <w:szCs w:val="20"/>
          <w:lang w:val="en-US" w:eastAsia="ru-RU"/>
        </w:rPr>
        <w:t>Break "</w:t>
      </w:r>
      <w:proofErr w:type="gramEnd"/>
      <w:r w:rsidRPr="00FD47AE">
        <w:rPr>
          <w:rFonts w:ascii="Courier New" w:eastAsia="Times New Roman" w:hAnsi="Courier New" w:cs="Courier New"/>
          <w:color w:val="8B0000"/>
          <w:sz w:val="20"/>
          <w:szCs w:val="20"/>
          <w:lang w:val="en-US"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"снова работает")</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9.27. Запрет прерывания выполнения программы</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9.5.8. IsObjectValid - проверка объектных переменных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IsObjectValid</w:t>
      </w:r>
      <w:r w:rsidRPr="00FD47AE">
        <w:rPr>
          <w:rFonts w:ascii="Tahoma" w:eastAsia="Times New Roman" w:hAnsi="Tahoma" w:cs="Tahoma"/>
          <w:color w:val="000000"/>
          <w:sz w:val="16"/>
          <w:szCs w:val="16"/>
          <w:lang w:eastAsia="ru-RU"/>
        </w:rPr>
        <w:t> - позволяет проверить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xml:space="preserve">. Если объект, на </w:t>
      </w:r>
      <w:proofErr w:type="gramStart"/>
      <w:r w:rsidRPr="00FD47AE">
        <w:rPr>
          <w:rFonts w:ascii="Tahoma" w:eastAsia="Times New Roman" w:hAnsi="Tahoma" w:cs="Tahoma"/>
          <w:color w:val="000000"/>
          <w:sz w:val="16"/>
          <w:szCs w:val="16"/>
          <w:lang w:eastAsia="ru-RU"/>
        </w:rPr>
        <w:t>которую</w:t>
      </w:r>
      <w:proofErr w:type="gramEnd"/>
      <w:r w:rsidRPr="00FD47AE">
        <w:rPr>
          <w:rFonts w:ascii="Tahoma" w:eastAsia="Times New Roman" w:hAnsi="Tahoma" w:cs="Tahoma"/>
          <w:color w:val="000000"/>
          <w:sz w:val="16"/>
          <w:szCs w:val="16"/>
          <w:lang w:eastAsia="ru-RU"/>
        </w:rPr>
        <w:t xml:space="preserve"> она ссылается, существует - проверка возвратит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если нет -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Это свойство полезно использовать для проверки объектов, которые могут быть удалены пользователем. Если объект существует, можно произвести с ним какие-либо действия. Если нет - сообщить причину, по которой действия невозможны.</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25" w:name="sect25"/>
      <w:bookmarkEnd w:id="425"/>
      <w:r w:rsidRPr="00FD47AE">
        <w:rPr>
          <w:rFonts w:ascii="Tahoma" w:eastAsia="Times New Roman" w:hAnsi="Tahoma" w:cs="Tahoma"/>
          <w:b/>
          <w:bCs/>
          <w:color w:val="000000"/>
          <w:sz w:val="20"/>
          <w:szCs w:val="20"/>
          <w:lang w:eastAsia="ru-RU"/>
        </w:rPr>
        <w:t>9.5.9. KeyBindings - назначаем клавиатурные сокращения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KeyBindings</w:t>
      </w:r>
      <w:r w:rsidRPr="00FD47AE">
        <w:rPr>
          <w:rFonts w:ascii="Tahoma" w:eastAsia="Times New Roman" w:hAnsi="Tahoma" w:cs="Tahoma"/>
          <w:color w:val="000000"/>
          <w:sz w:val="16"/>
          <w:szCs w:val="16"/>
          <w:lang w:eastAsia="ru-RU"/>
        </w:rPr>
        <w:t> - возвращает коллекцию </w:t>
      </w:r>
      <w:r w:rsidRPr="00FD47AE">
        <w:rPr>
          <w:rFonts w:ascii="Courier New" w:eastAsia="Times New Roman" w:hAnsi="Courier New" w:cs="Courier New"/>
          <w:color w:val="8B0000"/>
          <w:sz w:val="16"/>
          <w:lang w:eastAsia="ru-RU"/>
        </w:rPr>
        <w:t>KeyBindings</w:t>
      </w:r>
      <w:r w:rsidRPr="00FD47AE">
        <w:rPr>
          <w:rFonts w:ascii="Tahoma" w:eastAsia="Times New Roman" w:hAnsi="Tahoma" w:cs="Tahoma"/>
          <w:color w:val="000000"/>
          <w:sz w:val="16"/>
          <w:szCs w:val="16"/>
          <w:lang w:eastAsia="ru-RU"/>
        </w:rPr>
        <w:t>, которая содержит информацию о клавиатурных привязках. Это очень полезная коллекция - с ее помощью можно, например, назначить клавиатурную комбинацию для запуска какого-нибудь макроса</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w:t>
      </w:r>
      <w:hyperlink r:id="rId309" w:anchor="example.9.28" w:history="1">
        <w:proofErr w:type="gramStart"/>
        <w:r w:rsidRPr="00FD47AE">
          <w:rPr>
            <w:rFonts w:ascii="Tahoma" w:eastAsia="Times New Roman" w:hAnsi="Tahoma" w:cs="Tahoma"/>
            <w:color w:val="0071A6"/>
            <w:sz w:val="16"/>
            <w:lang w:eastAsia="ru-RU"/>
          </w:rPr>
          <w:t>л</w:t>
        </w:r>
        <w:proofErr w:type="gramEnd"/>
        <w:r w:rsidRPr="00FD47AE">
          <w:rPr>
            <w:rFonts w:ascii="Tahoma" w:eastAsia="Times New Roman" w:hAnsi="Tahoma" w:cs="Tahoma"/>
            <w:color w:val="0071A6"/>
            <w:sz w:val="16"/>
            <w:lang w:eastAsia="ru-RU"/>
          </w:rPr>
          <w:t>истинг 9.28</w:t>
        </w:r>
      </w:hyperlink>
      <w:r w:rsidRPr="00FD47AE">
        <w:rPr>
          <w:rFonts w:ascii="Tahoma" w:eastAsia="Times New Roman" w:hAnsi="Tahoma" w:cs="Tahoma"/>
          <w:color w:val="000000"/>
          <w:sz w:val="16"/>
          <w:szCs w:val="16"/>
          <w:lang w:eastAsia="ru-RU"/>
        </w:rPr>
        <w:t>. позволяет назначить комбинацию клавиш </w:t>
      </w:r>
      <w:r w:rsidRPr="00FD47AE">
        <w:rPr>
          <w:rFonts w:ascii="Courier New" w:eastAsia="Times New Roman" w:hAnsi="Courier New" w:cs="Courier New"/>
          <w:color w:val="8B0000"/>
          <w:sz w:val="16"/>
          <w:lang w:eastAsia="ru-RU"/>
        </w:rPr>
        <w:t>Alt + Shift + T</w:t>
      </w:r>
      <w:r w:rsidRPr="00FD47AE">
        <w:rPr>
          <w:rFonts w:ascii="Tahoma" w:eastAsia="Times New Roman" w:hAnsi="Tahoma" w:cs="Tahoma"/>
          <w:color w:val="000000"/>
          <w:sz w:val="16"/>
          <w:szCs w:val="16"/>
          <w:lang w:eastAsia="ru-RU"/>
        </w:rPr>
        <w:t> макросу </w:t>
      </w:r>
      <w:r w:rsidRPr="00FD47AE">
        <w:rPr>
          <w:rFonts w:ascii="Courier New" w:eastAsia="Times New Roman" w:hAnsi="Courier New" w:cs="Courier New"/>
          <w:color w:val="8B0000"/>
          <w:sz w:val="16"/>
          <w:lang w:eastAsia="ru-RU"/>
        </w:rPr>
        <w:t>TextEdit</w:t>
      </w:r>
      <w:r w:rsidRPr="00FD47AE">
        <w:rPr>
          <w:rFonts w:ascii="Tahoma" w:eastAsia="Times New Roman" w:hAnsi="Tahoma" w:cs="Tahoma"/>
          <w:color w:val="000000"/>
          <w:sz w:val="16"/>
          <w:szCs w:val="16"/>
          <w:lang w:eastAsia="ru-RU"/>
        </w:rPr>
        <w:t>, хранящемуся в модуле </w:t>
      </w:r>
      <w:r w:rsidRPr="00FD47AE">
        <w:rPr>
          <w:rFonts w:ascii="Courier New" w:eastAsia="Times New Roman" w:hAnsi="Courier New" w:cs="Courier New"/>
          <w:color w:val="8B0000"/>
          <w:sz w:val="16"/>
          <w:lang w:eastAsia="ru-RU"/>
        </w:rPr>
        <w:t>MyMacros</w:t>
      </w:r>
      <w:r w:rsidRPr="00FD47AE">
        <w:rPr>
          <w:rFonts w:ascii="Tahoma" w:eastAsia="Times New Roman" w:hAnsi="Tahoma" w:cs="Tahoma"/>
          <w:color w:val="000000"/>
          <w:sz w:val="16"/>
          <w:szCs w:val="16"/>
          <w:lang w:eastAsia="ru-RU"/>
        </w:rPr>
        <w:t> шаблона </w:t>
      </w:r>
      <w:r w:rsidRPr="00FD47AE">
        <w:rPr>
          <w:rFonts w:ascii="Courier New" w:eastAsia="Times New Roman" w:hAnsi="Courier New" w:cs="Courier New"/>
          <w:color w:val="8B0000"/>
          <w:sz w:val="16"/>
          <w:lang w:eastAsia="ru-RU"/>
        </w:rPr>
        <w:t>Normal.Dotm</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26" w:name="example_9.28"/>
      <w:bookmarkEnd w:id="426"/>
      <w:r w:rsidRPr="00FD47AE">
        <w:rPr>
          <w:rFonts w:ascii="Courier New" w:eastAsia="Times New Roman" w:hAnsi="Courier New" w:cs="Courier New"/>
          <w:color w:val="8B0000"/>
          <w:sz w:val="20"/>
          <w:szCs w:val="20"/>
          <w:lang w:val="en-US" w:eastAsia="ru-RU"/>
        </w:rPr>
        <w:t>Application.CustomizationContext = NormalTemplate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Application.KeyBindings.Add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roofErr w:type="gramStart"/>
      <w:r w:rsidRPr="00FD47AE">
        <w:rPr>
          <w:rFonts w:ascii="Courier New" w:eastAsia="Times New Roman" w:hAnsi="Courier New" w:cs="Courier New"/>
          <w:color w:val="8B0000"/>
          <w:sz w:val="20"/>
          <w:szCs w:val="20"/>
          <w:lang w:val="en-US" w:eastAsia="ru-RU"/>
        </w:rPr>
        <w:t>wdKeyCategoryMacro</w:t>
      </w:r>
      <w:proofErr w:type="gramEnd"/>
      <w:r w:rsidRPr="00FD47AE">
        <w:rPr>
          <w:rFonts w:ascii="Courier New" w:eastAsia="Times New Roman" w:hAnsi="Courier New" w:cs="Courier New"/>
          <w:color w:val="8B0000"/>
          <w:sz w:val="20"/>
          <w:szCs w:val="20"/>
          <w:lang w:val="en-US" w:eastAsia="ru-RU"/>
        </w:rPr>
        <w: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"Normal.MyMacros.TextEdit",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roofErr w:type="gramStart"/>
      <w:r w:rsidRPr="00FD47AE">
        <w:rPr>
          <w:rFonts w:ascii="Courier New" w:eastAsia="Times New Roman" w:hAnsi="Courier New" w:cs="Courier New"/>
          <w:color w:val="8B0000"/>
          <w:sz w:val="20"/>
          <w:szCs w:val="20"/>
          <w:lang w:val="en-US" w:eastAsia="ru-RU"/>
        </w:rPr>
        <w:t>BuildKeyCode(</w:t>
      </w:r>
      <w:proofErr w:type="gramEnd"/>
      <w:r w:rsidRPr="00FD47AE">
        <w:rPr>
          <w:rFonts w:ascii="Courier New" w:eastAsia="Times New Roman" w:hAnsi="Courier New" w:cs="Courier New"/>
          <w:color w:val="8B0000"/>
          <w:sz w:val="20"/>
          <w:szCs w:val="20"/>
          <w:lang w:val="en-US" w:eastAsia="ru-RU"/>
        </w:rPr>
        <w:t>wdKeyAlt, wdKeyShift, wdKeyT)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9.28. Программное назначение комбинации клавиш макросу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Сначала с помощью свойства </w:t>
      </w:r>
      <w:r w:rsidRPr="00FD47AE">
        <w:rPr>
          <w:rFonts w:ascii="Courier New" w:eastAsia="Times New Roman" w:hAnsi="Courier New" w:cs="Courier New"/>
          <w:color w:val="8B0000"/>
          <w:sz w:val="16"/>
          <w:lang w:eastAsia="ru-RU"/>
        </w:rPr>
        <w:t>CustomizationContext</w:t>
      </w:r>
      <w:r w:rsidRPr="00FD47AE">
        <w:rPr>
          <w:rFonts w:ascii="Tahoma" w:eastAsia="Times New Roman" w:hAnsi="Tahoma" w:cs="Tahoma"/>
          <w:color w:val="000000"/>
          <w:sz w:val="16"/>
          <w:szCs w:val="16"/>
          <w:lang w:eastAsia="ru-RU"/>
        </w:rPr>
        <w:t> мы устанавливаем место, где будет сохранена привязка. Это - шаблон </w:t>
      </w:r>
      <w:r w:rsidRPr="00FD47AE">
        <w:rPr>
          <w:rFonts w:ascii="Courier New" w:eastAsia="Times New Roman" w:hAnsi="Courier New" w:cs="Courier New"/>
          <w:color w:val="8B0000"/>
          <w:sz w:val="16"/>
          <w:lang w:eastAsia="ru-RU"/>
        </w:rPr>
        <w:t>Normal.Dotm</w:t>
      </w:r>
      <w:r w:rsidRPr="00FD47AE">
        <w:rPr>
          <w:rFonts w:ascii="Tahoma" w:eastAsia="Times New Roman" w:hAnsi="Tahoma" w:cs="Tahoma"/>
          <w:color w:val="000000"/>
          <w:sz w:val="16"/>
          <w:szCs w:val="16"/>
          <w:lang w:eastAsia="ru-RU"/>
        </w:rPr>
        <w:t>. Далее мы используем метод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коллекции </w:t>
      </w:r>
      <w:r w:rsidRPr="00FD47AE">
        <w:rPr>
          <w:rFonts w:ascii="Courier New" w:eastAsia="Times New Roman" w:hAnsi="Courier New" w:cs="Courier New"/>
          <w:color w:val="8B0000"/>
          <w:sz w:val="16"/>
          <w:lang w:eastAsia="ru-RU"/>
        </w:rPr>
        <w:t>KeyBindings</w:t>
      </w:r>
      <w:r w:rsidRPr="00FD47AE">
        <w:rPr>
          <w:rFonts w:ascii="Tahoma" w:eastAsia="Times New Roman" w:hAnsi="Tahoma" w:cs="Tahoma"/>
          <w:color w:val="000000"/>
          <w:sz w:val="16"/>
          <w:szCs w:val="16"/>
          <w:lang w:eastAsia="ru-RU"/>
        </w:rPr>
        <w:t xml:space="preserve">. Мы передаем этому методу три параметра. Первый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wdKeyCategoryMacro</w:t>
      </w:r>
      <w:r w:rsidRPr="00FD47AE">
        <w:rPr>
          <w:rFonts w:ascii="Tahoma" w:eastAsia="Times New Roman" w:hAnsi="Tahoma" w:cs="Tahoma"/>
          <w:color w:val="000000"/>
          <w:sz w:val="16"/>
          <w:szCs w:val="16"/>
          <w:lang w:eastAsia="ru-RU"/>
        </w:rPr>
        <w:t> ) указывает методу на то, что мы назначаем клавиатурную комбинацию макросу. Второй -" </w:t>
      </w:r>
      <w:r w:rsidRPr="00FD47AE">
        <w:rPr>
          <w:rFonts w:ascii="Courier New" w:eastAsia="Times New Roman" w:hAnsi="Courier New" w:cs="Courier New"/>
          <w:color w:val="8B0000"/>
          <w:sz w:val="16"/>
          <w:lang w:eastAsia="ru-RU"/>
        </w:rPr>
        <w:t>Normal.MyMacros.TextEdit</w:t>
      </w:r>
      <w:r w:rsidRPr="00FD47AE">
        <w:rPr>
          <w:rFonts w:ascii="Tahoma" w:eastAsia="Times New Roman" w:hAnsi="Tahoma" w:cs="Tahoma"/>
          <w:color w:val="000000"/>
          <w:sz w:val="16"/>
          <w:szCs w:val="16"/>
          <w:lang w:eastAsia="ru-RU"/>
        </w:rPr>
        <w:t> " - указывает путь к макросу, запуск которого мы назначаем клавиатурному сокращению. Третий параметр содержит вызов метода </w:t>
      </w:r>
      <w:r w:rsidRPr="00FD47AE">
        <w:rPr>
          <w:rFonts w:ascii="Courier New" w:eastAsia="Times New Roman" w:hAnsi="Courier New" w:cs="Courier New"/>
          <w:color w:val="8B0000"/>
          <w:sz w:val="16"/>
          <w:lang w:eastAsia="ru-RU"/>
        </w:rPr>
        <w:t>BuildKeyCode</w:t>
      </w:r>
      <w:r w:rsidRPr="00FD47AE">
        <w:rPr>
          <w:rFonts w:ascii="Tahoma" w:eastAsia="Times New Roman" w:hAnsi="Tahoma" w:cs="Tahoma"/>
          <w:color w:val="000000"/>
          <w:sz w:val="16"/>
          <w:szCs w:val="16"/>
          <w:lang w:eastAsia="ru-RU"/>
        </w:rPr>
        <w:t xml:space="preserve"> - напомню, что он генерирует код сочетания </w:t>
      </w:r>
      <w:proofErr w:type="gramStart"/>
      <w:r w:rsidRPr="00FD47AE">
        <w:rPr>
          <w:rFonts w:ascii="Tahoma" w:eastAsia="Times New Roman" w:hAnsi="Tahoma" w:cs="Tahoma"/>
          <w:color w:val="000000"/>
          <w:sz w:val="16"/>
          <w:szCs w:val="16"/>
          <w:lang w:eastAsia="ru-RU"/>
        </w:rPr>
        <w:t>клавиш</w:t>
      </w:r>
      <w:proofErr w:type="gramEnd"/>
      <w:r w:rsidRPr="00FD47AE">
        <w:rPr>
          <w:rFonts w:ascii="Tahoma" w:eastAsia="Times New Roman" w:hAnsi="Tahoma" w:cs="Tahoma"/>
          <w:color w:val="000000"/>
          <w:sz w:val="16"/>
          <w:szCs w:val="16"/>
          <w:lang w:eastAsia="ru-RU"/>
        </w:rPr>
        <w:t xml:space="preserve"> на основе переданных ему параметров. В нашем случае он сгенерирует код для сочетания клавиш </w:t>
      </w:r>
      <w:r w:rsidRPr="00FD47AE">
        <w:rPr>
          <w:rFonts w:ascii="Courier New" w:eastAsia="Times New Roman" w:hAnsi="Courier New" w:cs="Courier New"/>
          <w:color w:val="8B0000"/>
          <w:sz w:val="16"/>
          <w:lang w:eastAsia="ru-RU"/>
        </w:rPr>
        <w:t>Alt + Shift + T</w:t>
      </w:r>
      <w:r w:rsidRPr="00FD47AE">
        <w:rPr>
          <w:rFonts w:ascii="Tahoma" w:eastAsia="Times New Roman" w:hAnsi="Tahoma" w:cs="Tahoma"/>
          <w:color w:val="000000"/>
          <w:sz w:val="16"/>
          <w:szCs w:val="16"/>
          <w:lang w:eastAsia="ru-RU"/>
        </w:rPr>
        <w:t> - мы передали методу параметры </w:t>
      </w:r>
      <w:r w:rsidRPr="00FD47AE">
        <w:rPr>
          <w:rFonts w:ascii="Courier New" w:eastAsia="Times New Roman" w:hAnsi="Courier New" w:cs="Courier New"/>
          <w:color w:val="8B0000"/>
          <w:sz w:val="16"/>
          <w:lang w:eastAsia="ru-RU"/>
        </w:rPr>
        <w:t>wdKeyAlt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wdKeyShift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wdKeyT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все сделано верно - в частности, макрос, запуск которого мы автоматизируем, существует - после выполнения такого кода нажатие выбранного сочетания клавиш в любом активном документе приведет к запуску этого макроса.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27" w:name="sect26"/>
      <w:bookmarkEnd w:id="427"/>
      <w:r w:rsidRPr="00FD47AE">
        <w:rPr>
          <w:rFonts w:ascii="Tahoma" w:eastAsia="Times New Roman" w:hAnsi="Tahoma" w:cs="Tahoma"/>
          <w:b/>
          <w:bCs/>
          <w:color w:val="000000"/>
          <w:sz w:val="20"/>
          <w:szCs w:val="20"/>
          <w:lang w:eastAsia="ru-RU"/>
        </w:rPr>
        <w:t>9.5.10. NumLock - состояние цифровой клавиатуры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NumLock</w:t>
      </w:r>
      <w:r w:rsidRPr="00FD47AE">
        <w:rPr>
          <w:rFonts w:ascii="Tahoma" w:eastAsia="Times New Roman" w:hAnsi="Tahoma" w:cs="Tahoma"/>
          <w:color w:val="000000"/>
          <w:sz w:val="16"/>
          <w:szCs w:val="16"/>
          <w:lang w:eastAsia="ru-RU"/>
        </w:rPr>
        <w:t> возвращает состояние клавиши </w:t>
      </w:r>
      <w:r w:rsidRPr="00FD47AE">
        <w:rPr>
          <w:rFonts w:ascii="Courier New" w:eastAsia="Times New Roman" w:hAnsi="Courier New" w:cs="Courier New"/>
          <w:color w:val="8B0000"/>
          <w:sz w:val="16"/>
          <w:lang w:eastAsia="ru-RU"/>
        </w:rPr>
        <w:t>NumLock</w:t>
      </w:r>
      <w:r w:rsidRPr="00FD47AE">
        <w:rPr>
          <w:rFonts w:ascii="Tahoma" w:eastAsia="Times New Roman" w:hAnsi="Tahoma" w:cs="Tahoma"/>
          <w:color w:val="000000"/>
          <w:sz w:val="16"/>
          <w:szCs w:val="16"/>
          <w:lang w:eastAsia="ru-RU"/>
        </w:rPr>
        <w:t xml:space="preserve"> - </w:t>
      </w:r>
      <w:proofErr w:type="gramStart"/>
      <w:r w:rsidRPr="00FD47AE">
        <w:rPr>
          <w:rFonts w:ascii="Tahoma" w:eastAsia="Times New Roman" w:hAnsi="Tahoma" w:cs="Tahoma"/>
          <w:color w:val="000000"/>
          <w:sz w:val="16"/>
          <w:szCs w:val="16"/>
          <w:lang w:eastAsia="ru-RU"/>
        </w:rPr>
        <w:t>True</w:t>
      </w:r>
      <w:proofErr w:type="gramEnd"/>
      <w:r w:rsidRPr="00FD47AE">
        <w:rPr>
          <w:rFonts w:ascii="Tahoma" w:eastAsia="Times New Roman" w:hAnsi="Tahoma" w:cs="Tahoma"/>
          <w:color w:val="000000"/>
          <w:sz w:val="16"/>
          <w:szCs w:val="16"/>
          <w:lang w:eastAsia="ru-RU"/>
        </w:rPr>
        <w:t xml:space="preserve"> если цифровая клавиатура находится в </w:t>
      </w:r>
      <w:r w:rsidRPr="00FD47AE">
        <w:rPr>
          <w:rFonts w:ascii="Tahoma" w:eastAsia="Times New Roman" w:hAnsi="Tahoma" w:cs="Tahoma"/>
          <w:i/>
          <w:iCs/>
          <w:color w:val="000000"/>
          <w:sz w:val="16"/>
          <w:lang w:eastAsia="ru-RU"/>
        </w:rPr>
        <w:t>режиме ввода</w:t>
      </w:r>
      <w:r w:rsidRPr="00FD47AE">
        <w:rPr>
          <w:rFonts w:ascii="Tahoma" w:eastAsia="Times New Roman" w:hAnsi="Tahoma" w:cs="Tahoma"/>
          <w:color w:val="000000"/>
          <w:sz w:val="16"/>
          <w:szCs w:val="16"/>
          <w:lang w:eastAsia="ru-RU"/>
        </w:rPr>
        <w:t> цифр, иначе - False.</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28" w:name="sect27"/>
      <w:bookmarkEnd w:id="428"/>
      <w:r w:rsidRPr="00FD47AE">
        <w:rPr>
          <w:rFonts w:ascii="Tahoma" w:eastAsia="Times New Roman" w:hAnsi="Tahoma" w:cs="Tahoma"/>
          <w:b/>
          <w:bCs/>
          <w:color w:val="000000"/>
          <w:sz w:val="20"/>
          <w:szCs w:val="20"/>
          <w:lang w:eastAsia="ru-RU"/>
        </w:rPr>
        <w:t>9.5.11. RecentFiles - недавно открытые файлы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RecentFiles</w:t>
      </w:r>
      <w:r w:rsidRPr="00FD47AE">
        <w:rPr>
          <w:rFonts w:ascii="Tahoma" w:eastAsia="Times New Roman" w:hAnsi="Tahoma" w:cs="Tahoma"/>
          <w:color w:val="000000"/>
          <w:sz w:val="16"/>
          <w:szCs w:val="16"/>
          <w:lang w:eastAsia="ru-RU"/>
        </w:rPr>
        <w:t> - позволяет работать с файлами, которые вы недавно открывали. Список этих файлов можно увидеть в диалоговом окне открытия файлов. Последний файл, с которым вы работали, хранится в списке первым. Чтобы открыть его, можно воспользоваться кодом из листинга 9.29.</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29" w:name="example_9.29"/>
      <w:bookmarkEnd w:id="429"/>
      <w:r w:rsidRPr="00FD47AE">
        <w:rPr>
          <w:rFonts w:ascii="Courier New" w:eastAsia="Times New Roman" w:hAnsi="Courier New" w:cs="Courier New"/>
          <w:color w:val="8B0000"/>
          <w:sz w:val="20"/>
          <w:szCs w:val="20"/>
          <w:lang w:eastAsia="ru-RU"/>
        </w:rPr>
        <w:t>RecentFiles(1).Open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9.29. Открываем последний из недавно открытых файлов</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30" w:name="sect28"/>
      <w:bookmarkEnd w:id="430"/>
      <w:r w:rsidRPr="00FD47AE">
        <w:rPr>
          <w:rFonts w:ascii="Tahoma" w:eastAsia="Times New Roman" w:hAnsi="Tahoma" w:cs="Tahoma"/>
          <w:b/>
          <w:bCs/>
          <w:color w:val="000000"/>
          <w:sz w:val="20"/>
          <w:szCs w:val="20"/>
          <w:lang w:eastAsia="ru-RU"/>
        </w:rPr>
        <w:t>9.5.12. ScreenUpdating - запрет обновления экрана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10" w:tgtFrame="_blank" w:history="1">
        <w:r w:rsidRPr="00FD47AE">
          <w:rPr>
            <w:rFonts w:ascii="Tahoma" w:eastAsia="Times New Roman" w:hAnsi="Tahoma" w:cs="Tahoma"/>
            <w:color w:val="0071A6"/>
            <w:sz w:val="16"/>
            <w:lang w:eastAsia="ru-RU"/>
          </w:rPr>
          <w:t>09-06-ScreenUpdating.docm</w:t>
        </w:r>
      </w:hyperlink>
      <w:r w:rsidRPr="00FD47AE">
        <w:rPr>
          <w:rFonts w:ascii="Tahoma" w:eastAsia="Times New Roman" w:hAnsi="Tahoma" w:cs="Tahoma"/>
          <w:color w:val="000000"/>
          <w:sz w:val="16"/>
          <w:szCs w:val="16"/>
          <w:lang w:eastAsia="ru-RU"/>
        </w:rPr>
        <w:t> - пример к п. 9.5.12.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ScreenUpdating</w:t>
      </w:r>
      <w:r w:rsidRPr="00FD47AE">
        <w:rPr>
          <w:rFonts w:ascii="Tahoma" w:eastAsia="Times New Roman" w:hAnsi="Tahoma" w:cs="Tahoma"/>
          <w:color w:val="000000"/>
          <w:sz w:val="16"/>
          <w:szCs w:val="16"/>
          <w:lang w:eastAsia="ru-RU"/>
        </w:rPr>
        <w:t> используют для отключения обновления экрана во время вывода в документ большого количества информации или других действий с документом. Это позволяет ускорить работу, так как системные ресурсы не тратятся на постоянное обновление экрана. В листинге 9.30. мы запрещаем обновление экрана, выводим в документ 10000 строк, принудительно обновляя экран после каждой 1000 строк, после чего разрешаем автоматическое обновление.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31" w:name="example_9.30"/>
      <w:bookmarkEnd w:id="431"/>
      <w:r w:rsidRPr="00FD47AE">
        <w:rPr>
          <w:rFonts w:ascii="Courier New" w:eastAsia="Times New Roman" w:hAnsi="Courier New" w:cs="Courier New"/>
          <w:color w:val="8B0000"/>
          <w:sz w:val="20"/>
          <w:szCs w:val="20"/>
          <w:lang w:val="en-US" w:eastAsia="ru-RU"/>
        </w:rPr>
        <w:t>Application.ScreenUpdating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To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1 To 1000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Selection.TypeText ("</w:t>
      </w:r>
      <w:r w:rsidRPr="00FD47AE">
        <w:rPr>
          <w:rFonts w:ascii="Courier New" w:eastAsia="Times New Roman" w:hAnsi="Courier New" w:cs="Courier New"/>
          <w:color w:val="8B0000"/>
          <w:sz w:val="20"/>
          <w:szCs w:val="20"/>
          <w:lang w:eastAsia="ru-RU"/>
        </w:rPr>
        <w:t>Строка</w:t>
      </w:r>
      <w:r w:rsidRPr="00FD47AE">
        <w:rPr>
          <w:rFonts w:ascii="Courier New" w:eastAsia="Times New Roman" w:hAnsi="Courier New" w:cs="Courier New"/>
          <w:color w:val="8B0000"/>
          <w:sz w:val="20"/>
          <w:szCs w:val="20"/>
          <w:lang w:val="en-US" w:eastAsia="ru-RU"/>
        </w:rPr>
        <w:t xml:space="preserve">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i *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Selection.TypeParagraph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Application.ScreenRefresh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Application.ScreenUpdating = True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9.30. </w:t>
      </w:r>
      <w:r w:rsidRPr="00FD47AE">
        <w:rPr>
          <w:rFonts w:ascii="Courier New" w:eastAsia="Times New Roman" w:hAnsi="Courier New" w:cs="Courier New"/>
          <w:color w:val="8B0000"/>
          <w:sz w:val="16"/>
          <w:lang w:eastAsia="ru-RU"/>
        </w:rPr>
        <w:t>Запрет и разрешение обновления экрана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Очевидно, что </w:t>
      </w:r>
      <w:proofErr w:type="gramStart"/>
      <w:r w:rsidRPr="00FD47AE">
        <w:rPr>
          <w:rFonts w:ascii="Tahoma" w:eastAsia="Times New Roman" w:hAnsi="Tahoma" w:cs="Tahoma"/>
          <w:color w:val="000000"/>
          <w:sz w:val="16"/>
          <w:szCs w:val="16"/>
          <w:lang w:eastAsia="ru-RU"/>
        </w:rPr>
        <w:t>присвоив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свойству </w:t>
      </w:r>
      <w:r w:rsidRPr="00FD47AE">
        <w:rPr>
          <w:rFonts w:ascii="Courier New" w:eastAsia="Times New Roman" w:hAnsi="Courier New" w:cs="Courier New"/>
          <w:color w:val="8B0000"/>
          <w:sz w:val="16"/>
          <w:lang w:eastAsia="ru-RU"/>
        </w:rPr>
        <w:t>ScreenUpdating</w:t>
      </w:r>
      <w:r w:rsidRPr="00FD47AE">
        <w:rPr>
          <w:rFonts w:ascii="Tahoma" w:eastAsia="Times New Roman" w:hAnsi="Tahoma" w:cs="Tahoma"/>
          <w:color w:val="000000"/>
          <w:sz w:val="16"/>
          <w:szCs w:val="16"/>
          <w:lang w:eastAsia="ru-RU"/>
        </w:rPr>
        <w:t> мы запрещаем</w:t>
      </w:r>
      <w:proofErr w:type="gramEnd"/>
      <w:r w:rsidRPr="00FD47AE">
        <w:rPr>
          <w:rFonts w:ascii="Tahoma" w:eastAsia="Times New Roman" w:hAnsi="Tahoma" w:cs="Tahoma"/>
          <w:color w:val="000000"/>
          <w:sz w:val="16"/>
          <w:szCs w:val="16"/>
          <w:lang w:eastAsia="ru-RU"/>
        </w:rPr>
        <w:t xml:space="preserve"> обновление экрана, а присвоив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 разрешаем.</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32" w:name="sect29"/>
      <w:bookmarkEnd w:id="432"/>
      <w:r w:rsidRPr="00FD47AE">
        <w:rPr>
          <w:rFonts w:ascii="Tahoma" w:eastAsia="Times New Roman" w:hAnsi="Tahoma" w:cs="Tahoma"/>
          <w:b/>
          <w:bCs/>
          <w:color w:val="000000"/>
          <w:sz w:val="20"/>
          <w:szCs w:val="20"/>
          <w:lang w:eastAsia="ru-RU"/>
        </w:rPr>
        <w:t>9.5.13. StatusBar - вывод информации в строку состояния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11" w:tgtFrame="_blank" w:history="1">
        <w:r w:rsidRPr="00FD47AE">
          <w:rPr>
            <w:rFonts w:ascii="Tahoma" w:eastAsia="Times New Roman" w:hAnsi="Tahoma" w:cs="Tahoma"/>
            <w:color w:val="0071A6"/>
            <w:sz w:val="16"/>
            <w:lang w:eastAsia="ru-RU"/>
          </w:rPr>
          <w:t>09-07-Status Bar.docm</w:t>
        </w:r>
      </w:hyperlink>
      <w:r w:rsidRPr="00FD47AE">
        <w:rPr>
          <w:rFonts w:ascii="Tahoma" w:eastAsia="Times New Roman" w:hAnsi="Tahoma" w:cs="Tahoma"/>
          <w:color w:val="000000"/>
          <w:sz w:val="16"/>
          <w:szCs w:val="16"/>
          <w:lang w:eastAsia="ru-RU"/>
        </w:rPr>
        <w:t> - пример к п. 6.3.2.13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Модифицировав свойство </w:t>
      </w:r>
      <w:r w:rsidRPr="00FD47AE">
        <w:rPr>
          <w:rFonts w:ascii="Courier New" w:eastAsia="Times New Roman" w:hAnsi="Courier New" w:cs="Courier New"/>
          <w:color w:val="8B0000"/>
          <w:sz w:val="16"/>
          <w:lang w:eastAsia="ru-RU"/>
        </w:rPr>
        <w:t>StatusBar</w:t>
      </w:r>
      <w:r w:rsidRPr="00FD47AE">
        <w:rPr>
          <w:rFonts w:ascii="Tahoma" w:eastAsia="Times New Roman" w:hAnsi="Tahoma" w:cs="Tahoma"/>
          <w:color w:val="000000"/>
          <w:sz w:val="16"/>
          <w:szCs w:val="16"/>
          <w:lang w:eastAsia="ru-RU"/>
        </w:rPr>
        <w:t> вы можете записать любой те</w:t>
      </w:r>
      <w:proofErr w:type="gramStart"/>
      <w:r w:rsidRPr="00FD47AE">
        <w:rPr>
          <w:rFonts w:ascii="Tahoma" w:eastAsia="Times New Roman" w:hAnsi="Tahoma" w:cs="Tahoma"/>
          <w:color w:val="000000"/>
          <w:sz w:val="16"/>
          <w:szCs w:val="16"/>
          <w:lang w:eastAsia="ru-RU"/>
        </w:rPr>
        <w:t>кст в стр</w:t>
      </w:r>
      <w:proofErr w:type="gramEnd"/>
      <w:r w:rsidRPr="00FD47AE">
        <w:rPr>
          <w:rFonts w:ascii="Tahoma" w:eastAsia="Times New Roman" w:hAnsi="Tahoma" w:cs="Tahoma"/>
          <w:color w:val="000000"/>
          <w:sz w:val="16"/>
          <w:szCs w:val="16"/>
          <w:lang w:eastAsia="ru-RU"/>
        </w:rPr>
        <w:t>оку состояния Microsoft Word. Туда можно выводить сообщения о ходе выполнения какой-нибудь </w:t>
      </w:r>
      <w:r w:rsidRPr="00FD47AE">
        <w:rPr>
          <w:rFonts w:ascii="Tahoma" w:eastAsia="Times New Roman" w:hAnsi="Tahoma" w:cs="Tahoma"/>
          <w:i/>
          <w:iCs/>
          <w:color w:val="000000"/>
          <w:sz w:val="16"/>
          <w:lang w:eastAsia="ru-RU"/>
        </w:rPr>
        <w:t>длительной операции</w:t>
      </w:r>
      <w:r w:rsidRPr="00FD47AE">
        <w:rPr>
          <w:rFonts w:ascii="Tahoma" w:eastAsia="Times New Roman" w:hAnsi="Tahoma" w:cs="Tahoma"/>
          <w:color w:val="000000"/>
          <w:sz w:val="16"/>
          <w:szCs w:val="16"/>
          <w:lang w:eastAsia="ru-RU"/>
        </w:rPr>
        <w:t> и т.д. В листинге 9.31. приведен пример использования этого свойства.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33" w:name="example_9.31"/>
      <w:bookmarkEnd w:id="433"/>
      <w:r w:rsidRPr="00FD47AE">
        <w:rPr>
          <w:rFonts w:ascii="Courier New" w:eastAsia="Times New Roman" w:hAnsi="Courier New" w:cs="Courier New"/>
          <w:color w:val="8B0000"/>
          <w:sz w:val="20"/>
          <w:szCs w:val="20"/>
          <w:lang w:eastAsia="ru-RU"/>
        </w:rPr>
        <w:t>Application.StatusBar = "Пожалуйста, подождите..."</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9.31. Вывод фразы в StatusBar</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34" w:name="sect30"/>
      <w:bookmarkEnd w:id="434"/>
      <w:r w:rsidRPr="00FD47AE">
        <w:rPr>
          <w:rFonts w:ascii="Tahoma" w:eastAsia="Times New Roman" w:hAnsi="Tahoma" w:cs="Tahoma"/>
          <w:b/>
          <w:bCs/>
          <w:color w:val="000000"/>
          <w:sz w:val="20"/>
          <w:szCs w:val="20"/>
          <w:lang w:eastAsia="ru-RU"/>
        </w:rPr>
        <w:t>9.5.14. System - системная информация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12" w:tgtFrame="_blank" w:history="1">
        <w:r w:rsidRPr="00FD47AE">
          <w:rPr>
            <w:rFonts w:ascii="Tahoma" w:eastAsia="Times New Roman" w:hAnsi="Tahoma" w:cs="Tahoma"/>
            <w:color w:val="0071A6"/>
            <w:sz w:val="16"/>
            <w:lang w:eastAsia="ru-RU"/>
          </w:rPr>
          <w:t>09-08-System.docm</w:t>
        </w:r>
      </w:hyperlink>
      <w:r w:rsidRPr="00FD47AE">
        <w:rPr>
          <w:rFonts w:ascii="Tahoma" w:eastAsia="Times New Roman" w:hAnsi="Tahoma" w:cs="Tahoma"/>
          <w:color w:val="000000"/>
          <w:sz w:val="16"/>
          <w:szCs w:val="16"/>
          <w:lang w:eastAsia="ru-RU"/>
        </w:rPr>
        <w:t> - пример к п. 9.5.12.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возвращает объект </w:t>
      </w:r>
      <w:r w:rsidRPr="00FD47AE">
        <w:rPr>
          <w:rFonts w:ascii="Courier New" w:eastAsia="Times New Roman" w:hAnsi="Courier New" w:cs="Courier New"/>
          <w:color w:val="8B0000"/>
          <w:sz w:val="16"/>
          <w:lang w:eastAsia="ru-RU"/>
        </w:rPr>
        <w:t>System</w:t>
      </w:r>
      <w:r w:rsidRPr="00FD47AE">
        <w:rPr>
          <w:rFonts w:ascii="Tahoma" w:eastAsia="Times New Roman" w:hAnsi="Tahoma" w:cs="Tahoma"/>
          <w:color w:val="000000"/>
          <w:sz w:val="16"/>
          <w:szCs w:val="16"/>
          <w:lang w:eastAsia="ru-RU"/>
        </w:rPr>
        <w:t>, который дает доступ к различной системной информации (о разрешении экрана, типе процессора, объеме свободного места на жестких дисках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свойство </w:t>
      </w:r>
      <w:r w:rsidRPr="00FD47AE">
        <w:rPr>
          <w:rFonts w:ascii="Courier New" w:eastAsia="Times New Roman" w:hAnsi="Courier New" w:cs="Courier New"/>
          <w:color w:val="8B0000"/>
          <w:sz w:val="16"/>
          <w:lang w:eastAsia="ru-RU"/>
        </w:rPr>
        <w:t>FreeDiskSpace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System</w:t>
      </w:r>
      <w:r w:rsidRPr="00FD47AE">
        <w:rPr>
          <w:rFonts w:ascii="Tahoma" w:eastAsia="Times New Roman" w:hAnsi="Tahoma" w:cs="Tahoma"/>
          <w:color w:val="000000"/>
          <w:sz w:val="16"/>
          <w:szCs w:val="16"/>
          <w:lang w:eastAsia="ru-RU"/>
        </w:rPr>
        <w:t> позволяет узнать размер свободного пространства на текущем жестком диске (</w:t>
      </w:r>
      <w:hyperlink r:id="rId313" w:anchor="example.9.32" w:history="1">
        <w:r w:rsidRPr="00FD47AE">
          <w:rPr>
            <w:rFonts w:ascii="Tahoma" w:eastAsia="Times New Roman" w:hAnsi="Tahoma" w:cs="Tahoma"/>
            <w:color w:val="0071A6"/>
            <w:sz w:val="16"/>
            <w:lang w:eastAsia="ru-RU"/>
          </w:rPr>
          <w:t>листинг 9.32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35" w:name="example_9.32"/>
      <w:bookmarkEnd w:id="435"/>
      <w:r w:rsidRPr="00FD47AE">
        <w:rPr>
          <w:rFonts w:ascii="Courier New" w:eastAsia="Times New Roman" w:hAnsi="Courier New" w:cs="Courier New"/>
          <w:color w:val="8B0000"/>
          <w:sz w:val="20"/>
          <w:szCs w:val="20"/>
          <w:lang w:val="en-US" w:eastAsia="ru-RU"/>
        </w:rPr>
        <w:t>Dim var_DiskSize As Variant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var_DiskSize = Application.System.FreeDiskSpace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var_DiskSize = </w:t>
      </w:r>
      <w:proofErr w:type="gramStart"/>
      <w:r w:rsidRPr="00FD47AE">
        <w:rPr>
          <w:rFonts w:ascii="Courier New" w:eastAsia="Times New Roman" w:hAnsi="Courier New" w:cs="Courier New"/>
          <w:color w:val="8B0000"/>
          <w:sz w:val="20"/>
          <w:szCs w:val="20"/>
          <w:lang w:val="en-US" w:eastAsia="ru-RU"/>
        </w:rPr>
        <w:t>Int(</w:t>
      </w:r>
      <w:proofErr w:type="gramEnd"/>
      <w:r w:rsidRPr="00FD47AE">
        <w:rPr>
          <w:rFonts w:ascii="Courier New" w:eastAsia="Times New Roman" w:hAnsi="Courier New" w:cs="Courier New"/>
          <w:color w:val="8B0000"/>
          <w:sz w:val="20"/>
          <w:szCs w:val="20"/>
          <w:lang w:val="en-US" w:eastAsia="ru-RU"/>
        </w:rPr>
        <w:t>var_DiskSize / (1024 ^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If var_DiskSize &gt;= 2047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MsgBox ("</w:t>
      </w:r>
      <w:r w:rsidRPr="00FD47AE">
        <w:rPr>
          <w:rFonts w:ascii="Courier New" w:eastAsia="Times New Roman" w:hAnsi="Courier New" w:cs="Courier New"/>
          <w:color w:val="8B0000"/>
          <w:sz w:val="20"/>
          <w:szCs w:val="20"/>
          <w:lang w:eastAsia="ru-RU"/>
        </w:rPr>
        <w:t>На</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текущем</w:t>
      </w:r>
      <w:r w:rsidRPr="00FD47AE">
        <w:rPr>
          <w:rFonts w:ascii="Courier New" w:eastAsia="Times New Roman" w:hAnsi="Courier New" w:cs="Courier New"/>
          <w:color w:val="8B0000"/>
          <w:sz w:val="20"/>
          <w:szCs w:val="20"/>
          <w:lang w:val="en-US" w:eastAsia="ru-RU"/>
        </w:rPr>
        <w:t xml:space="preserve"> HDD </w:t>
      </w:r>
      <w:r w:rsidRPr="00FD47AE">
        <w:rPr>
          <w:rFonts w:ascii="Courier New" w:eastAsia="Times New Roman" w:hAnsi="Courier New" w:cs="Courier New"/>
          <w:color w:val="8B0000"/>
          <w:sz w:val="20"/>
          <w:szCs w:val="20"/>
          <w:lang w:eastAsia="ru-RU"/>
        </w:rPr>
        <w:t>более</w:t>
      </w:r>
      <w:r w:rsidRPr="00FD47AE">
        <w:rPr>
          <w:rFonts w:ascii="Courier New" w:eastAsia="Times New Roman" w:hAnsi="Courier New" w:cs="Courier New"/>
          <w:color w:val="8B0000"/>
          <w:sz w:val="20"/>
          <w:szCs w:val="20"/>
          <w:lang w:val="en-US" w:eastAsia="ru-RU"/>
        </w:rPr>
        <w:t xml:space="preserve"> 2 </w:t>
      </w:r>
      <w:r w:rsidRPr="00FD47AE">
        <w:rPr>
          <w:rFonts w:ascii="Courier New" w:eastAsia="Times New Roman" w:hAnsi="Courier New" w:cs="Courier New"/>
          <w:color w:val="8B0000"/>
          <w:sz w:val="20"/>
          <w:szCs w:val="20"/>
          <w:lang w:eastAsia="ru-RU"/>
        </w:rPr>
        <w:t>Гб</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свободного</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места</w:t>
      </w:r>
      <w:r w:rsidRPr="00FD47AE">
        <w:rPr>
          <w:rFonts w:ascii="Courier New" w:eastAsia="Times New Roman" w:hAnsi="Courier New" w:cs="Courier New"/>
          <w:color w:val="8B0000"/>
          <w:sz w:val="20"/>
          <w:szCs w:val="20"/>
          <w:lang w:val="en-US" w:eastAsia="ru-RU"/>
        </w:rPr>
        <w: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roofErr w:type="gramStart"/>
      <w:r w:rsidRPr="00FD47AE">
        <w:rPr>
          <w:rFonts w:ascii="Courier New" w:eastAsia="Times New Roman" w:hAnsi="Courier New" w:cs="Courier New"/>
          <w:color w:val="8B0000"/>
          <w:sz w:val="20"/>
          <w:szCs w:val="20"/>
          <w:lang w:eastAsia="ru-RU"/>
        </w:rPr>
        <w:t>Else MsgBox ("Размер свободного места на текущем диске "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равен</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Str(var_DiskSize) + " </w:t>
      </w:r>
      <w:r w:rsidRPr="00FD47AE">
        <w:rPr>
          <w:rFonts w:ascii="Courier New" w:eastAsia="Times New Roman" w:hAnsi="Courier New" w:cs="Courier New"/>
          <w:color w:val="8B0000"/>
          <w:sz w:val="20"/>
          <w:szCs w:val="20"/>
          <w:lang w:eastAsia="ru-RU"/>
        </w:rPr>
        <w:t>Мб</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9.32. Определение свободного дискового пространства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этом примере мы учитываем тот факт, что при определении свободного места свойство </w:t>
      </w:r>
      <w:r w:rsidRPr="00FD47AE">
        <w:rPr>
          <w:rFonts w:ascii="Courier New" w:eastAsia="Times New Roman" w:hAnsi="Courier New" w:cs="Courier New"/>
          <w:color w:val="8B0000"/>
          <w:sz w:val="16"/>
          <w:lang w:eastAsia="ru-RU"/>
        </w:rPr>
        <w:t>FreeDiskSpace</w:t>
      </w:r>
      <w:r w:rsidRPr="00FD47AE">
        <w:rPr>
          <w:rFonts w:ascii="Tahoma" w:eastAsia="Times New Roman" w:hAnsi="Tahoma" w:cs="Tahoma"/>
          <w:color w:val="000000"/>
          <w:sz w:val="16"/>
          <w:szCs w:val="16"/>
          <w:lang w:eastAsia="ru-RU"/>
        </w:rPr>
        <w:t>, во-первых, возвращает значение в байтах, а во-вторых - максимальное значение, возвращаемое функцией, не превышает 2,147,483,647 байт, то есть 2048 Мб или 2 Гб. Для получения значения в мегабайтах мы делим полученное значение на 1024 во второй степени.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36" w:name="sect31"/>
      <w:bookmarkEnd w:id="436"/>
      <w:r w:rsidRPr="00FD47AE">
        <w:rPr>
          <w:rFonts w:ascii="Tahoma" w:eastAsia="Times New Roman" w:hAnsi="Tahoma" w:cs="Tahoma"/>
          <w:b/>
          <w:bCs/>
          <w:color w:val="000000"/>
          <w:sz w:val="20"/>
          <w:szCs w:val="20"/>
          <w:lang w:eastAsia="ru-RU"/>
        </w:rPr>
        <w:t>9.5.15. Tasks - работа с запущенными приложениями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14" w:tgtFrame="_blank" w:history="1">
        <w:r w:rsidRPr="00FD47AE">
          <w:rPr>
            <w:rFonts w:ascii="Tahoma" w:eastAsia="Times New Roman" w:hAnsi="Tahoma" w:cs="Tahoma"/>
            <w:color w:val="0071A6"/>
            <w:sz w:val="16"/>
            <w:lang w:eastAsia="ru-RU"/>
          </w:rPr>
          <w:t>09-09-Tasks.docm</w:t>
        </w:r>
      </w:hyperlink>
      <w:r w:rsidRPr="00FD47AE">
        <w:rPr>
          <w:rFonts w:ascii="Tahoma" w:eastAsia="Times New Roman" w:hAnsi="Tahoma" w:cs="Tahoma"/>
          <w:color w:val="000000"/>
          <w:sz w:val="16"/>
          <w:szCs w:val="16"/>
          <w:lang w:eastAsia="ru-RU"/>
        </w:rPr>
        <w:t> - пример к п. 9.5.15.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возвращает коллекцию </w:t>
      </w:r>
      <w:r w:rsidRPr="00FD47AE">
        <w:rPr>
          <w:rFonts w:ascii="Courier New" w:eastAsia="Times New Roman" w:hAnsi="Courier New" w:cs="Courier New"/>
          <w:color w:val="8B0000"/>
          <w:sz w:val="16"/>
          <w:lang w:eastAsia="ru-RU"/>
        </w:rPr>
        <w:t>Tasks</w:t>
      </w:r>
      <w:r w:rsidRPr="00FD47AE">
        <w:rPr>
          <w:rFonts w:ascii="Tahoma" w:eastAsia="Times New Roman" w:hAnsi="Tahoma" w:cs="Tahoma"/>
          <w:color w:val="000000"/>
          <w:sz w:val="16"/>
          <w:szCs w:val="16"/>
          <w:lang w:eastAsia="ru-RU"/>
        </w:rPr>
        <w:t>, которая дает доступ ко всем приложениям, запущенным в системе. Давайте рассмотрим пример работы с приложением </w:t>
      </w:r>
      <w:r w:rsidRPr="00FD47AE">
        <w:rPr>
          <w:rFonts w:ascii="Courier New" w:eastAsia="Times New Roman" w:hAnsi="Courier New" w:cs="Courier New"/>
          <w:color w:val="8B0000"/>
          <w:sz w:val="16"/>
          <w:lang w:eastAsia="ru-RU"/>
        </w:rPr>
        <w:t>Notepad.exe</w:t>
      </w:r>
      <w:r w:rsidRPr="00FD47AE">
        <w:rPr>
          <w:rFonts w:ascii="Tahoma" w:eastAsia="Times New Roman" w:hAnsi="Tahoma" w:cs="Tahoma"/>
          <w:color w:val="000000"/>
          <w:sz w:val="16"/>
          <w:szCs w:val="16"/>
          <w:lang w:eastAsia="ru-RU"/>
        </w:rPr>
        <w:t> (Блокнот), которое представлено в системе процессом </w:t>
      </w:r>
      <w:r w:rsidRPr="00FD47AE">
        <w:rPr>
          <w:rFonts w:ascii="Courier New" w:eastAsia="Times New Roman" w:hAnsi="Courier New" w:cs="Courier New"/>
          <w:color w:val="8B0000"/>
          <w:sz w:val="16"/>
          <w:lang w:eastAsia="ru-RU"/>
        </w:rPr>
        <w:t>Блокнот</w:t>
      </w:r>
      <w:r w:rsidRPr="00FD47AE">
        <w:rPr>
          <w:rFonts w:ascii="Tahoma" w:eastAsia="Times New Roman" w:hAnsi="Tahoma" w:cs="Tahoma"/>
          <w:color w:val="000000"/>
          <w:sz w:val="16"/>
          <w:szCs w:val="16"/>
          <w:lang w:eastAsia="ru-RU"/>
        </w:rPr>
        <w:t>. Напишем программу (</w:t>
      </w:r>
      <w:hyperlink r:id="rId315" w:anchor="example.9.33" w:history="1">
        <w:r w:rsidRPr="00FD47AE">
          <w:rPr>
            <w:rFonts w:ascii="Tahoma" w:eastAsia="Times New Roman" w:hAnsi="Tahoma" w:cs="Tahoma"/>
            <w:color w:val="0071A6"/>
            <w:sz w:val="16"/>
            <w:lang w:eastAsia="ru-RU"/>
          </w:rPr>
          <w:t>листинг 9.33</w:t>
        </w:r>
      </w:hyperlink>
      <w:r w:rsidRPr="00FD47AE">
        <w:rPr>
          <w:rFonts w:ascii="Tahoma" w:eastAsia="Times New Roman" w:hAnsi="Tahoma" w:cs="Tahoma"/>
          <w:color w:val="000000"/>
          <w:sz w:val="16"/>
          <w:szCs w:val="16"/>
          <w:lang w:eastAsia="ru-RU"/>
        </w:rPr>
        <w:t>.), которая проверяет, запущен ли </w:t>
      </w:r>
      <w:r w:rsidRPr="00FD47AE">
        <w:rPr>
          <w:rFonts w:ascii="Courier New" w:eastAsia="Times New Roman" w:hAnsi="Courier New" w:cs="Courier New"/>
          <w:color w:val="8B0000"/>
          <w:sz w:val="16"/>
          <w:lang w:eastAsia="ru-RU"/>
        </w:rPr>
        <w:t>Блокнот</w:t>
      </w:r>
      <w:r w:rsidRPr="00FD47AE">
        <w:rPr>
          <w:rFonts w:ascii="Tahoma" w:eastAsia="Times New Roman" w:hAnsi="Tahoma" w:cs="Tahoma"/>
          <w:color w:val="000000"/>
          <w:sz w:val="16"/>
          <w:szCs w:val="16"/>
          <w:lang w:eastAsia="ru-RU"/>
        </w:rPr>
        <w:t>, если запущен - выводит сообщение "Блокнот уже запущен", активирует его окно. Если </w:t>
      </w:r>
      <w:r w:rsidRPr="00FD47AE">
        <w:rPr>
          <w:rFonts w:ascii="Courier New" w:eastAsia="Times New Roman" w:hAnsi="Courier New" w:cs="Courier New"/>
          <w:color w:val="8B0000"/>
          <w:sz w:val="16"/>
          <w:lang w:eastAsia="ru-RU"/>
        </w:rPr>
        <w:t>Блокнот</w:t>
      </w:r>
      <w:r w:rsidRPr="00FD47AE">
        <w:rPr>
          <w:rFonts w:ascii="Tahoma" w:eastAsia="Times New Roman" w:hAnsi="Tahoma" w:cs="Tahoma"/>
          <w:color w:val="000000"/>
          <w:sz w:val="16"/>
          <w:szCs w:val="16"/>
          <w:lang w:eastAsia="ru-RU"/>
        </w:rPr>
        <w:t> не запущен - запускает его, сообщив об этом.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37" w:name="example_9.33"/>
      <w:bookmarkEnd w:id="437"/>
      <w:r w:rsidRPr="00FD47AE">
        <w:rPr>
          <w:rFonts w:ascii="Courier New" w:eastAsia="Times New Roman" w:hAnsi="Courier New" w:cs="Courier New"/>
          <w:color w:val="8B0000"/>
          <w:sz w:val="20"/>
          <w:szCs w:val="20"/>
          <w:lang w:eastAsia="ru-RU"/>
        </w:rPr>
        <w:t>If Application.Tasks.Exists("Блокнот")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("Блокнот уже запущен")</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With Tasks("Блокнот")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.WindowState = wdWindowStateMaximize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With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Запускаем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Блокнот</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Shell ("Notepad.exe")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With </w:t>
      </w:r>
      <w:proofErr w:type="gramStart"/>
      <w:r w:rsidRPr="00FD47AE">
        <w:rPr>
          <w:rFonts w:ascii="Courier New" w:eastAsia="Times New Roman" w:hAnsi="Courier New" w:cs="Courier New"/>
          <w:color w:val="8B0000"/>
          <w:sz w:val="20"/>
          <w:szCs w:val="20"/>
          <w:lang w:val="en-US" w:eastAsia="ru-RU"/>
        </w:rPr>
        <w:t>Tasks(</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Блокнот</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.WindowState = wdWindowStateMaximize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With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9.33. </w:t>
      </w:r>
      <w:r w:rsidRPr="00FD47AE">
        <w:rPr>
          <w:rFonts w:ascii="Courier New" w:eastAsia="Times New Roman" w:hAnsi="Courier New" w:cs="Courier New"/>
          <w:color w:val="8B0000"/>
          <w:sz w:val="16"/>
          <w:lang w:eastAsia="ru-RU"/>
        </w:rPr>
        <w:t>Работа с внешним приложением из MS Word</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38" w:name="sect32"/>
      <w:bookmarkEnd w:id="438"/>
      <w:r w:rsidRPr="00FD47AE">
        <w:rPr>
          <w:rFonts w:ascii="Tahoma" w:eastAsia="Times New Roman" w:hAnsi="Tahoma" w:cs="Tahoma"/>
          <w:b/>
          <w:bCs/>
          <w:color w:val="000000"/>
          <w:sz w:val="20"/>
          <w:szCs w:val="20"/>
          <w:lang w:eastAsia="ru-RU"/>
        </w:rPr>
        <w:t>9.5.16. Visible - скрытие окна MS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позволяет скрыть окно Microsoft Word. Если присвоить ему значение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 окно приложения будет скрыто, причем даже с панели задач Windows. Если значение True - окно снова отобразится.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bookmarkStart w:id="439" w:name="sect33"/>
      <w:bookmarkEnd w:id="439"/>
      <w:r w:rsidRPr="00FD47AE">
        <w:rPr>
          <w:rFonts w:ascii="Tahoma" w:eastAsia="Times New Roman" w:hAnsi="Tahoma" w:cs="Tahoma"/>
          <w:b/>
          <w:bCs/>
          <w:color w:val="000000"/>
          <w:sz w:val="20"/>
          <w:szCs w:val="20"/>
          <w:lang w:eastAsia="ru-RU"/>
        </w:rPr>
        <w:t>9.5.17. Windows - работа с окнами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16" w:tgtFrame="_blank" w:history="1">
        <w:r w:rsidRPr="00FD47AE">
          <w:rPr>
            <w:rFonts w:ascii="Tahoma" w:eastAsia="Times New Roman" w:hAnsi="Tahoma" w:cs="Tahoma"/>
            <w:color w:val="0071A6"/>
            <w:sz w:val="16"/>
            <w:lang w:eastAsia="ru-RU"/>
          </w:rPr>
          <w:t>09-10-Windows.docm</w:t>
        </w:r>
      </w:hyperlink>
      <w:r w:rsidRPr="00FD47AE">
        <w:rPr>
          <w:rFonts w:ascii="Tahoma" w:eastAsia="Times New Roman" w:hAnsi="Tahoma" w:cs="Tahoma"/>
          <w:color w:val="000000"/>
          <w:sz w:val="16"/>
          <w:szCs w:val="16"/>
          <w:lang w:eastAsia="ru-RU"/>
        </w:rPr>
        <w:t> - пример к п. 9.5.17.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Это свойство возвращает коллекцию </w:t>
      </w:r>
      <w:r w:rsidRPr="00FD47AE">
        <w:rPr>
          <w:rFonts w:ascii="Courier New" w:eastAsia="Times New Roman" w:hAnsi="Courier New" w:cs="Courier New"/>
          <w:color w:val="8B0000"/>
          <w:sz w:val="16"/>
          <w:lang w:eastAsia="ru-RU"/>
        </w:rPr>
        <w:t>Windows</w:t>
      </w:r>
      <w:r w:rsidRPr="00FD47AE">
        <w:rPr>
          <w:rFonts w:ascii="Tahoma" w:eastAsia="Times New Roman" w:hAnsi="Tahoma" w:cs="Tahoma"/>
          <w:color w:val="000000"/>
          <w:sz w:val="16"/>
          <w:szCs w:val="16"/>
          <w:lang w:eastAsia="ru-RU"/>
        </w:rPr>
        <w:t>, которая содержит окна всех открытых документов. Она позволяет управлять окнами. Например, код листинга 9.34. располагает окна на экране без перекрытия: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40" w:name="example_9.34"/>
      <w:bookmarkEnd w:id="440"/>
      <w:r w:rsidRPr="00FD47AE">
        <w:rPr>
          <w:rFonts w:ascii="Courier New" w:eastAsia="Times New Roman" w:hAnsi="Courier New" w:cs="Courier New"/>
          <w:color w:val="8B0000"/>
          <w:sz w:val="20"/>
          <w:szCs w:val="20"/>
          <w:lang w:val="en-US" w:eastAsia="ru-RU"/>
        </w:rPr>
        <w:t>Application.Windows.Arrange (wdTiled)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9.34. </w:t>
      </w:r>
      <w:r w:rsidRPr="00FD47AE">
        <w:rPr>
          <w:rFonts w:ascii="Courier New" w:eastAsia="Times New Roman" w:hAnsi="Courier New" w:cs="Courier New"/>
          <w:color w:val="8B0000"/>
          <w:sz w:val="16"/>
          <w:lang w:eastAsia="ru-RU"/>
        </w:rPr>
        <w:t>Располагаем окна на экране без перекрытия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Посмотрите на </w:t>
      </w:r>
      <w:hyperlink r:id="rId317" w:anchor="example.9.35" w:history="1">
        <w:r w:rsidRPr="00FD47AE">
          <w:rPr>
            <w:rFonts w:ascii="Tahoma" w:eastAsia="Times New Roman" w:hAnsi="Tahoma" w:cs="Tahoma"/>
            <w:color w:val="0071A6"/>
            <w:sz w:val="16"/>
            <w:lang w:eastAsia="ru-RU"/>
          </w:rPr>
          <w:t>листинг 9.35</w:t>
        </w:r>
      </w:hyperlink>
      <w:r w:rsidRPr="00FD47AE">
        <w:rPr>
          <w:rFonts w:ascii="Tahoma" w:eastAsia="Times New Roman" w:hAnsi="Tahoma" w:cs="Tahoma"/>
          <w:color w:val="000000"/>
          <w:sz w:val="16"/>
          <w:szCs w:val="16"/>
          <w:lang w:eastAsia="ru-RU"/>
        </w:rPr>
        <w:t>. Он иллюстрирует применение коллекции Windows: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41" w:name="example_9.35"/>
      <w:bookmarkEnd w:id="441"/>
      <w:r w:rsidRPr="00FD47AE">
        <w:rPr>
          <w:rFonts w:ascii="Courier New" w:eastAsia="Times New Roman" w:hAnsi="Courier New" w:cs="Courier New"/>
          <w:color w:val="8B0000"/>
          <w:sz w:val="20"/>
          <w:szCs w:val="20"/>
          <w:lang w:val="en-US" w:eastAsia="ru-RU"/>
        </w:rPr>
        <w:t xml:space="preserve">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Application.Windows.Count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With </w:t>
      </w:r>
      <w:proofErr w:type="gramStart"/>
      <w:r w:rsidRPr="00FD47AE">
        <w:rPr>
          <w:rFonts w:ascii="Courier New" w:eastAsia="Times New Roman" w:hAnsi="Courier New" w:cs="Courier New"/>
          <w:color w:val="8B0000"/>
          <w:sz w:val="20"/>
          <w:szCs w:val="20"/>
          <w:lang w:val="en-US" w:eastAsia="ru-RU"/>
        </w:rPr>
        <w:t>Application.Windows.Item(</w:t>
      </w:r>
      <w:proofErr w:type="gramEnd"/>
      <w:r w:rsidRPr="00FD47AE">
        <w:rPr>
          <w:rFonts w:ascii="Courier New" w:eastAsia="Times New Roman" w:hAnsi="Courier New" w:cs="Courier New"/>
          <w:color w:val="8B0000"/>
          <w:sz w:val="20"/>
          <w:szCs w:val="20"/>
          <w:lang w:val="en-US" w:eastAsia="ru-RU"/>
        </w:rPr>
        <w:t>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.WindowState = wdWindowStateNormal</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.Width = 400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.Height = 400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.Left = i * 10 - 10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.Top = i * 10 - 10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With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9.35. Работа с окнами документов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перебираем по очереди все окна (свойство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коллекции </w:t>
      </w:r>
      <w:r w:rsidRPr="00FD47AE">
        <w:rPr>
          <w:rFonts w:ascii="Courier New" w:eastAsia="Times New Roman" w:hAnsi="Courier New" w:cs="Courier New"/>
          <w:color w:val="8B0000"/>
          <w:sz w:val="16"/>
          <w:lang w:eastAsia="ru-RU"/>
        </w:rPr>
        <w:t>Windows</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активируем каждое из них ( </w:t>
      </w:r>
      <w:r w:rsidRPr="00FD47AE">
        <w:rPr>
          <w:rFonts w:ascii="Courier New" w:eastAsia="Times New Roman" w:hAnsi="Courier New" w:cs="Courier New"/>
          <w:color w:val="8B0000"/>
          <w:sz w:val="16"/>
          <w:lang w:eastAsia="ru-RU"/>
        </w:rPr>
        <w:t>Activate</w:t>
      </w:r>
      <w:r w:rsidRPr="00FD47AE">
        <w:rPr>
          <w:rFonts w:ascii="Tahoma" w:eastAsia="Times New Roman" w:hAnsi="Tahoma" w:cs="Tahoma"/>
          <w:color w:val="000000"/>
          <w:sz w:val="16"/>
          <w:szCs w:val="16"/>
          <w:lang w:eastAsia="ru-RU"/>
        </w:rPr>
        <w:t> ), после чего устанавливаем параметр </w:t>
      </w:r>
      <w:r w:rsidRPr="00FD47AE">
        <w:rPr>
          <w:rFonts w:ascii="Courier New" w:eastAsia="Times New Roman" w:hAnsi="Courier New" w:cs="Courier New"/>
          <w:color w:val="8B0000"/>
          <w:sz w:val="16"/>
          <w:lang w:eastAsia="ru-RU"/>
        </w:rPr>
        <w:t>WindowsState</w:t>
      </w:r>
      <w:r w:rsidRPr="00FD47AE">
        <w:rPr>
          <w:rFonts w:ascii="Tahoma" w:eastAsia="Times New Roman" w:hAnsi="Tahoma" w:cs="Tahoma"/>
          <w:color w:val="000000"/>
          <w:sz w:val="16"/>
          <w:szCs w:val="16"/>
          <w:lang w:eastAsia="ru-RU"/>
        </w:rPr>
        <w:t> (Состояние окна) в значение </w:t>
      </w:r>
      <w:r w:rsidRPr="00FD47AE">
        <w:rPr>
          <w:rFonts w:ascii="Courier New" w:eastAsia="Times New Roman" w:hAnsi="Courier New" w:cs="Courier New"/>
          <w:color w:val="8B0000"/>
          <w:sz w:val="16"/>
          <w:lang w:eastAsia="ru-RU"/>
        </w:rPr>
        <w:t>wdWindowsStateNormal</w:t>
      </w:r>
      <w:r w:rsidRPr="00FD47AE">
        <w:rPr>
          <w:rFonts w:ascii="Tahoma" w:eastAsia="Times New Roman" w:hAnsi="Tahoma" w:cs="Tahoma"/>
          <w:color w:val="000000"/>
          <w:sz w:val="16"/>
          <w:szCs w:val="16"/>
          <w:lang w:eastAsia="ru-RU"/>
        </w:rPr>
        <w:t> (иначе, если окно развернуто на весь экран, мы не сможем изменить его размеры и получим сообщение об ошибке). Далее, устанавливаем ширину и высоту окна по 400 пикселей и размещаем окна каскадом от левого верхнего угла экрана (координата 0,0), располагая каждое следующее окно правее и ниже предыдущего на 10 пикселей.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442" w:name="sect34"/>
      <w:bookmarkEnd w:id="442"/>
      <w:r w:rsidRPr="00FD47AE">
        <w:rPr>
          <w:rFonts w:ascii="Tahoma" w:eastAsia="Times New Roman" w:hAnsi="Tahoma" w:cs="Tahoma"/>
          <w:b/>
          <w:bCs/>
          <w:color w:val="000000"/>
          <w:lang w:eastAsia="ru-RU"/>
        </w:rPr>
        <w:t>9.6. События объекта Application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18" w:tgtFrame="_blank" w:history="1">
        <w:r w:rsidRPr="00FD47AE">
          <w:rPr>
            <w:rFonts w:ascii="Tahoma" w:eastAsia="Times New Roman" w:hAnsi="Tahoma" w:cs="Tahoma"/>
            <w:color w:val="0071A6"/>
            <w:sz w:val="16"/>
            <w:lang w:eastAsia="ru-RU"/>
          </w:rPr>
          <w:t>09-11-События.docm</w:t>
        </w:r>
      </w:hyperlink>
      <w:r w:rsidRPr="00FD47AE">
        <w:rPr>
          <w:rFonts w:ascii="Tahoma" w:eastAsia="Times New Roman" w:hAnsi="Tahoma" w:cs="Tahoma"/>
          <w:color w:val="000000"/>
          <w:sz w:val="16"/>
          <w:szCs w:val="16"/>
          <w:lang w:eastAsia="ru-RU"/>
        </w:rPr>
        <w:t> - пример к п. 9.6.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и любые другие объекты,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может реагировать на различные события. Чтобы события объекта отображались в редакторе, нужно воспользоваться особой методикой. Во-первых - вставьте в ваш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-проект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класса командой </w:t>
      </w:r>
      <w:r w:rsidRPr="00FD47AE">
        <w:rPr>
          <w:rFonts w:ascii="Courier New" w:eastAsia="Times New Roman" w:hAnsi="Courier New" w:cs="Courier New"/>
          <w:color w:val="8B0000"/>
          <w:sz w:val="16"/>
          <w:lang w:eastAsia="ru-RU"/>
        </w:rPr>
        <w:t>Insert - Class Module</w:t>
      </w:r>
      <w:r w:rsidRPr="00FD47AE">
        <w:rPr>
          <w:rFonts w:ascii="Tahoma" w:eastAsia="Times New Roman" w:hAnsi="Tahoma" w:cs="Tahoma"/>
          <w:color w:val="000000"/>
          <w:sz w:val="16"/>
          <w:szCs w:val="16"/>
          <w:lang w:eastAsia="ru-RU"/>
        </w:rPr>
        <w:t> (Вставить -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класса) или любым другим удобным для вас способом. Теперь разместить в модуле такое объявление (</w:t>
      </w:r>
      <w:hyperlink r:id="rId319" w:anchor="example.9.36" w:history="1">
        <w:r w:rsidRPr="00FD47AE">
          <w:rPr>
            <w:rFonts w:ascii="Tahoma" w:eastAsia="Times New Roman" w:hAnsi="Tahoma" w:cs="Tahoma"/>
            <w:color w:val="0071A6"/>
            <w:sz w:val="16"/>
            <w:lang w:eastAsia="ru-RU"/>
          </w:rPr>
          <w:t>листинг 9.36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43" w:name="example_9.36"/>
      <w:bookmarkEnd w:id="443"/>
      <w:r w:rsidRPr="00FD47AE">
        <w:rPr>
          <w:rFonts w:ascii="Courier New" w:eastAsia="Times New Roman" w:hAnsi="Courier New" w:cs="Courier New"/>
          <w:color w:val="8B0000"/>
          <w:sz w:val="20"/>
          <w:szCs w:val="20"/>
          <w:lang w:eastAsia="ru-RU"/>
        </w:rPr>
        <w:t>Public WithEvents obj_Application As Word.Application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9.36. Объявляем новую объектную переменную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этого в списке объектов модуля появится новый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obj_Application</w:t>
      </w:r>
      <w:r w:rsidRPr="00FD47AE">
        <w:rPr>
          <w:rFonts w:ascii="Tahoma" w:eastAsia="Times New Roman" w:hAnsi="Tahoma" w:cs="Tahoma"/>
          <w:color w:val="000000"/>
          <w:sz w:val="16"/>
          <w:szCs w:val="16"/>
          <w:lang w:eastAsia="ru-RU"/>
        </w:rPr>
        <w:t>, который будет представлять собой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В списке событий доступны для выбора различные события, соответствующие этому объекту. Например, следующие:</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DocumentBeforeClose</w:t>
      </w:r>
      <w:r w:rsidRPr="00FD47AE">
        <w:rPr>
          <w:rFonts w:ascii="Tahoma" w:eastAsia="Times New Roman" w:hAnsi="Tahoma" w:cs="Tahoma"/>
          <w:color w:val="000000"/>
          <w:sz w:val="16"/>
          <w:szCs w:val="16"/>
          <w:lang w:eastAsia="ru-RU"/>
        </w:rPr>
        <w:t> (Перед закрытием документа) - событие генерируется непосредственно перед закрытием одного из открытых документов. В этот обработчик можно вставить, например, команды </w:t>
      </w:r>
      <w:r w:rsidRPr="00FD47AE">
        <w:rPr>
          <w:rFonts w:ascii="Tahoma" w:eastAsia="Times New Roman" w:hAnsi="Tahoma" w:cs="Tahoma"/>
          <w:i/>
          <w:iCs/>
          <w:color w:val="000000"/>
          <w:sz w:val="16"/>
          <w:lang w:eastAsia="ru-RU"/>
        </w:rPr>
        <w:t>проверки документа</w:t>
      </w:r>
      <w:r w:rsidRPr="00FD47AE">
        <w:rPr>
          <w:rFonts w:ascii="Tahoma" w:eastAsia="Times New Roman" w:hAnsi="Tahoma" w:cs="Tahoma"/>
          <w:color w:val="000000"/>
          <w:sz w:val="16"/>
          <w:szCs w:val="16"/>
          <w:lang w:eastAsia="ru-RU"/>
        </w:rPr>
        <w:t>, команды сохранения копий документа и т.д.</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DocumentBeforePrint</w:t>
      </w:r>
      <w:r w:rsidRPr="00FD47AE">
        <w:rPr>
          <w:rFonts w:ascii="Tahoma" w:eastAsia="Times New Roman" w:hAnsi="Tahoma" w:cs="Tahoma"/>
          <w:color w:val="000000"/>
          <w:sz w:val="16"/>
          <w:szCs w:val="16"/>
          <w:lang w:eastAsia="ru-RU"/>
        </w:rPr>
        <w:t> (Перед печатью документа)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DocumentBeforeSave</w:t>
      </w:r>
      <w:r w:rsidRPr="00FD47AE">
        <w:rPr>
          <w:rFonts w:ascii="Tahoma" w:eastAsia="Times New Roman" w:hAnsi="Tahoma" w:cs="Tahoma"/>
          <w:color w:val="000000"/>
          <w:sz w:val="16"/>
          <w:szCs w:val="16"/>
          <w:lang w:eastAsia="ru-RU"/>
        </w:rPr>
        <w:t> (Перед сохранением документа)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DocumentChange</w:t>
      </w:r>
      <w:r w:rsidRPr="00FD47AE">
        <w:rPr>
          <w:rFonts w:ascii="Tahoma" w:eastAsia="Times New Roman" w:hAnsi="Tahoma" w:cs="Tahoma"/>
          <w:color w:val="000000"/>
          <w:sz w:val="16"/>
          <w:szCs w:val="16"/>
          <w:lang w:eastAsia="ru-RU"/>
        </w:rPr>
        <w:t> (Изменение документа) - это событие гененируется при создании нового документа, открытии существующего или тогда, когда любой документ становится активным.</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DocumentOpen</w:t>
      </w:r>
      <w:r w:rsidRPr="00FD47AE">
        <w:rPr>
          <w:rFonts w:ascii="Tahoma" w:eastAsia="Times New Roman" w:hAnsi="Tahoma" w:cs="Tahoma"/>
          <w:color w:val="000000"/>
          <w:sz w:val="16"/>
          <w:szCs w:val="16"/>
          <w:lang w:eastAsia="ru-RU"/>
        </w:rPr>
        <w:t> (Открытие документа)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NewDocument</w:t>
      </w:r>
      <w:r w:rsidRPr="00FD47AE">
        <w:rPr>
          <w:rFonts w:ascii="Tahoma" w:eastAsia="Times New Roman" w:hAnsi="Tahoma" w:cs="Tahoma"/>
          <w:color w:val="000000"/>
          <w:sz w:val="16"/>
          <w:szCs w:val="16"/>
          <w:lang w:eastAsia="ru-RU"/>
        </w:rPr>
        <w:t> (Создание нового документа)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val="en-US" w:eastAsia="ru-RU"/>
        </w:rPr>
      </w:pPr>
      <w:r w:rsidRPr="00FD47AE">
        <w:rPr>
          <w:rFonts w:ascii="Courier New" w:eastAsia="Times New Roman" w:hAnsi="Courier New" w:cs="Courier New"/>
          <w:color w:val="8B0000"/>
          <w:sz w:val="16"/>
          <w:lang w:val="en-US" w:eastAsia="ru-RU"/>
        </w:rPr>
        <w:t>Quit</w:t>
      </w:r>
      <w:r w:rsidRPr="00FD47AE">
        <w:rPr>
          <w:rFonts w:ascii="Tahoma" w:eastAsia="Times New Roman" w:hAnsi="Tahoma" w:cs="Tahoma"/>
          <w:color w:val="000000"/>
          <w:sz w:val="16"/>
          <w:szCs w:val="16"/>
          <w:lang w:val="en-US" w:eastAsia="ru-RU"/>
        </w:rPr>
        <w:t> (</w:t>
      </w:r>
      <w:r w:rsidRPr="00FD47AE">
        <w:rPr>
          <w:rFonts w:ascii="Tahoma" w:eastAsia="Times New Roman" w:hAnsi="Tahoma" w:cs="Tahoma"/>
          <w:color w:val="000000"/>
          <w:sz w:val="16"/>
          <w:szCs w:val="16"/>
          <w:lang w:eastAsia="ru-RU"/>
        </w:rPr>
        <w:t>Выход</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из</w:t>
      </w:r>
      <w:r w:rsidRPr="00FD47AE">
        <w:rPr>
          <w:rFonts w:ascii="Tahoma" w:eastAsia="Times New Roman" w:hAnsi="Tahoma" w:cs="Tahoma"/>
          <w:color w:val="000000"/>
          <w:sz w:val="16"/>
          <w:szCs w:val="16"/>
          <w:lang w:val="en-US" w:eastAsia="ru-RU"/>
        </w:rPr>
        <w:t xml:space="preserve"> Microsoft Word)</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WindowActivate</w:t>
      </w:r>
      <w:r w:rsidRPr="00FD47AE">
        <w:rPr>
          <w:rFonts w:ascii="Tahoma" w:eastAsia="Times New Roman" w:hAnsi="Tahoma" w:cs="Tahoma"/>
          <w:color w:val="000000"/>
          <w:sz w:val="16"/>
          <w:szCs w:val="16"/>
          <w:lang w:eastAsia="ru-RU"/>
        </w:rPr>
        <w:t> (Активация окна документа)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WindowBeforeDoubleClick</w:t>
      </w:r>
      <w:r w:rsidRPr="00FD47AE">
        <w:rPr>
          <w:rFonts w:ascii="Tahoma" w:eastAsia="Times New Roman" w:hAnsi="Tahoma" w:cs="Tahoma"/>
          <w:color w:val="000000"/>
          <w:sz w:val="16"/>
          <w:szCs w:val="16"/>
          <w:lang w:eastAsia="ru-RU"/>
        </w:rPr>
        <w:t> (Перед двойным щелчком) - происходит после двойного щелчка в области редактирования документа до выполнения стандартной процедуры обработчика двойного щелчка.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WindowBeforeRightClick</w:t>
      </w:r>
      <w:r w:rsidRPr="00FD47AE">
        <w:rPr>
          <w:rFonts w:ascii="Tahoma" w:eastAsia="Times New Roman" w:hAnsi="Tahoma" w:cs="Tahoma"/>
          <w:color w:val="000000"/>
          <w:sz w:val="16"/>
          <w:szCs w:val="16"/>
          <w:lang w:eastAsia="ru-RU"/>
        </w:rPr>
        <w:t> (Перед щелчком правой кнопкой мыши)</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WindowDeactivate</w:t>
      </w:r>
      <w:r w:rsidRPr="00FD47AE">
        <w:rPr>
          <w:rFonts w:ascii="Tahoma" w:eastAsia="Times New Roman" w:hAnsi="Tahoma" w:cs="Tahoma"/>
          <w:color w:val="000000"/>
          <w:sz w:val="16"/>
          <w:szCs w:val="16"/>
          <w:lang w:eastAsia="ru-RU"/>
        </w:rPr>
        <w:t> (Деактивация окна)</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WindowSelectionChange</w:t>
      </w:r>
      <w:r w:rsidRPr="00FD47AE">
        <w:rPr>
          <w:rFonts w:ascii="Tahoma" w:eastAsia="Times New Roman" w:hAnsi="Tahoma" w:cs="Tahoma"/>
          <w:color w:val="000000"/>
          <w:sz w:val="16"/>
          <w:szCs w:val="16"/>
          <w:lang w:eastAsia="ru-RU"/>
        </w:rPr>
        <w:t> (Изменение выделенной области)</w:t>
      </w:r>
    </w:p>
    <w:p w:rsidR="00FD47AE" w:rsidRPr="00FD47AE" w:rsidRDefault="00FD47AE" w:rsidP="00FD47AE">
      <w:pPr>
        <w:numPr>
          <w:ilvl w:val="0"/>
          <w:numId w:val="23"/>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WindowSize</w:t>
      </w:r>
      <w:r w:rsidRPr="00FD47AE">
        <w:rPr>
          <w:rFonts w:ascii="Tahoma" w:eastAsia="Times New Roman" w:hAnsi="Tahoma" w:cs="Tahoma"/>
          <w:color w:val="000000"/>
          <w:sz w:val="16"/>
          <w:szCs w:val="16"/>
          <w:lang w:eastAsia="ru-RU"/>
        </w:rPr>
        <w:t> (Размер окна) - происходит при изменении размеров или перетаскивании окна.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Если вы создадите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класса, объявите в нем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приложения, создадите обработчики, они не будут работать без специальной подготовки. Дело в том, что прежде чем обработчики для </w:t>
      </w:r>
      <w:r w:rsidRPr="00FD47AE">
        <w:rPr>
          <w:rFonts w:ascii="Courier New" w:eastAsia="Times New Roman" w:hAnsi="Courier New" w:cs="Courier New"/>
          <w:color w:val="8B0000"/>
          <w:sz w:val="16"/>
          <w:lang w:eastAsia="ru-RU"/>
        </w:rPr>
        <w:t>Word.Application</w:t>
      </w:r>
      <w:r w:rsidRPr="00FD47AE">
        <w:rPr>
          <w:rFonts w:ascii="Tahoma" w:eastAsia="Times New Roman" w:hAnsi="Tahoma" w:cs="Tahoma"/>
          <w:color w:val="000000"/>
          <w:sz w:val="16"/>
          <w:szCs w:val="16"/>
          <w:lang w:eastAsia="ru-RU"/>
        </w:rPr>
        <w:t> заработают, нужно связать переменную, представляющую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с приложением. Это можно сделать из какого-нибудь другого модуля. Например, чуть ниже мы познакомимся с автоматически выполняемыми макросами - их можно использовать для подобных целей.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новый документ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в редакторе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добавим к нему новый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класса, назовем его </w:t>
      </w:r>
      <w:r w:rsidRPr="00FD47AE">
        <w:rPr>
          <w:rFonts w:ascii="Courier New" w:eastAsia="Times New Roman" w:hAnsi="Courier New" w:cs="Courier New"/>
          <w:color w:val="8B0000"/>
          <w:sz w:val="16"/>
          <w:lang w:eastAsia="ru-RU"/>
        </w:rPr>
        <w:t>AppEventsModule</w:t>
      </w:r>
      <w:r w:rsidRPr="00FD47AE">
        <w:rPr>
          <w:rFonts w:ascii="Tahoma" w:eastAsia="Times New Roman" w:hAnsi="Tahoma" w:cs="Tahoma"/>
          <w:color w:val="000000"/>
          <w:sz w:val="16"/>
          <w:szCs w:val="16"/>
          <w:lang w:eastAsia="ru-RU"/>
        </w:rPr>
        <w:t>. Разместим в нем сначала объявление </w:t>
      </w:r>
      <w:r w:rsidRPr="00FD47AE">
        <w:rPr>
          <w:rFonts w:ascii="Tahoma" w:eastAsia="Times New Roman" w:hAnsi="Tahoma" w:cs="Tahoma"/>
          <w:i/>
          <w:iCs/>
          <w:color w:val="000000"/>
          <w:sz w:val="16"/>
          <w:lang w:eastAsia="ru-RU"/>
        </w:rPr>
        <w:t>объектной переменной</w:t>
      </w:r>
      <w:r w:rsidRPr="00FD47AE">
        <w:rPr>
          <w:rFonts w:ascii="Tahoma" w:eastAsia="Times New Roman" w:hAnsi="Tahoma" w:cs="Tahoma"/>
          <w:color w:val="000000"/>
          <w:sz w:val="16"/>
          <w:szCs w:val="16"/>
          <w:lang w:eastAsia="ru-RU"/>
        </w:rPr>
        <w:t> так, как указано выше, а потом создадим пару обработчиков, например, для событий </w:t>
      </w:r>
      <w:r w:rsidRPr="00FD47AE">
        <w:rPr>
          <w:rFonts w:ascii="Courier New" w:eastAsia="Times New Roman" w:hAnsi="Courier New" w:cs="Courier New"/>
          <w:color w:val="8B0000"/>
          <w:sz w:val="16"/>
          <w:lang w:eastAsia="ru-RU"/>
        </w:rPr>
        <w:t>NewDocument</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WindowSelectionChange</w:t>
      </w:r>
      <w:r w:rsidRPr="00FD47AE">
        <w:rPr>
          <w:rFonts w:ascii="Tahoma" w:eastAsia="Times New Roman" w:hAnsi="Tahoma" w:cs="Tahoma"/>
          <w:color w:val="000000"/>
          <w:sz w:val="16"/>
          <w:szCs w:val="16"/>
          <w:lang w:eastAsia="ru-RU"/>
        </w:rPr>
        <w:t>, в которые добавим код вызова окна сообщения с соответствующими сообщениями, указывающими на выполнение данного обработчика. Ниже, на </w:t>
      </w:r>
      <w:hyperlink r:id="rId320" w:anchor="image.9.2" w:history="1">
        <w:r w:rsidRPr="00FD47AE">
          <w:rPr>
            <w:rFonts w:ascii="Tahoma" w:eastAsia="Times New Roman" w:hAnsi="Tahoma" w:cs="Tahoma"/>
            <w:color w:val="0071A6"/>
            <w:sz w:val="16"/>
            <w:lang w:eastAsia="ru-RU"/>
          </w:rPr>
          <w:t>рис. 9.2</w:t>
        </w:r>
      </w:hyperlink>
      <w:r w:rsidRPr="00FD47AE">
        <w:rPr>
          <w:rFonts w:ascii="Tahoma" w:eastAsia="Times New Roman" w:hAnsi="Tahoma" w:cs="Tahoma"/>
          <w:color w:val="000000"/>
          <w:sz w:val="16"/>
          <w:szCs w:val="16"/>
          <w:lang w:eastAsia="ru-RU"/>
        </w:rPr>
        <w:t>. вы можете видеть окно проекта после создания модуля и добавления в него соответствующего кода.</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44" w:name="image.9.2"/>
      <w:bookmarkEnd w:id="444"/>
      <w:r>
        <w:rPr>
          <w:rFonts w:ascii="Tahoma" w:eastAsia="Times New Roman" w:hAnsi="Tahoma" w:cs="Tahoma"/>
          <w:noProof/>
          <w:color w:val="0071A6"/>
          <w:sz w:val="16"/>
          <w:szCs w:val="16"/>
          <w:lang w:eastAsia="ru-RU"/>
        </w:rPr>
        <w:drawing>
          <wp:inline distT="0" distB="0" distL="0" distR="0">
            <wp:extent cx="5909310" cy="4011295"/>
            <wp:effectExtent l="19050" t="0" r="0" b="0"/>
            <wp:docPr id="136" name="Рисунок 136" descr="Окно проекта после добавления модуля класса">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Окно проекта после добавления модуля класса">
                      <a:hlinkClick r:id="rId321"/>
                    </pic:cNvPr>
                    <pic:cNvPicPr>
                      <a:picLocks noChangeAspect="1" noChangeArrowheads="1"/>
                    </pic:cNvPicPr>
                  </pic:nvPicPr>
                  <pic:blipFill>
                    <a:blip r:embed="rId322" cstate="print"/>
                    <a:srcRect/>
                    <a:stretch>
                      <a:fillRect/>
                    </a:stretch>
                  </pic:blipFill>
                  <pic:spPr bwMode="auto">
                    <a:xfrm>
                      <a:off x="0" y="0"/>
                      <a:ext cx="5909310" cy="401129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323" w:history="1">
        <w:r w:rsidRPr="00FD47AE">
          <w:rPr>
            <w:rFonts w:ascii="Tahoma" w:eastAsia="Times New Roman" w:hAnsi="Tahoma" w:cs="Tahoma"/>
            <w:color w:val="0071A6"/>
            <w:sz w:val="16"/>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9.2. </w:t>
      </w:r>
      <w:r w:rsidRPr="00FD47AE">
        <w:rPr>
          <w:rFonts w:ascii="Tahoma" w:eastAsia="Times New Roman" w:hAnsi="Tahoma" w:cs="Tahoma"/>
          <w:color w:val="000000"/>
          <w:sz w:val="16"/>
          <w:szCs w:val="16"/>
          <w:lang w:eastAsia="ru-RU"/>
        </w:rPr>
        <w:t>Окно проекта после добавления модуля класса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перейдем из редактора в документ, переключимся в </w:t>
      </w:r>
      <w:r w:rsidRPr="00FD47AE">
        <w:rPr>
          <w:rFonts w:ascii="Tahoma" w:eastAsia="Times New Roman" w:hAnsi="Tahoma" w:cs="Tahoma"/>
          <w:i/>
          <w:iCs/>
          <w:color w:val="000000"/>
          <w:sz w:val="16"/>
          <w:lang w:eastAsia="ru-RU"/>
        </w:rPr>
        <w:t>режим конструктора</w:t>
      </w:r>
      <w:r w:rsidRPr="00FD47AE">
        <w:rPr>
          <w:rFonts w:ascii="Tahoma" w:eastAsia="Times New Roman" w:hAnsi="Tahoma" w:cs="Tahoma"/>
          <w:color w:val="000000"/>
          <w:sz w:val="16"/>
          <w:szCs w:val="16"/>
          <w:lang w:eastAsia="ru-RU"/>
        </w:rPr>
        <w:t xml:space="preserve">, создадим в документе новую кнопку, </w:t>
      </w:r>
      <w:proofErr w:type="gramStart"/>
      <w:r w:rsidRPr="00FD47AE">
        <w:rPr>
          <w:rFonts w:ascii="Tahoma" w:eastAsia="Times New Roman" w:hAnsi="Tahoma" w:cs="Tahoma"/>
          <w:color w:val="000000"/>
          <w:sz w:val="16"/>
          <w:szCs w:val="16"/>
          <w:lang w:eastAsia="ru-RU"/>
        </w:rPr>
        <w:t>назовем ее cmd_initObject подпишем</w:t>
      </w:r>
      <w:proofErr w:type="gramEnd"/>
      <w:r w:rsidRPr="00FD47AE">
        <w:rPr>
          <w:rFonts w:ascii="Tahoma" w:eastAsia="Times New Roman" w:hAnsi="Tahoma" w:cs="Tahoma"/>
          <w:color w:val="000000"/>
          <w:sz w:val="16"/>
          <w:szCs w:val="16"/>
          <w:lang w:eastAsia="ru-RU"/>
        </w:rPr>
        <w:t xml:space="preserve"> как </w:t>
      </w:r>
      <w:r w:rsidRPr="00FD47AE">
        <w:rPr>
          <w:rFonts w:ascii="Courier New" w:eastAsia="Times New Roman" w:hAnsi="Courier New" w:cs="Courier New"/>
          <w:color w:val="8B0000"/>
          <w:sz w:val="16"/>
          <w:lang w:eastAsia="ru-RU"/>
        </w:rPr>
        <w:t>Инициализация</w:t>
      </w:r>
      <w:r w:rsidRPr="00FD47AE">
        <w:rPr>
          <w:rFonts w:ascii="Tahoma" w:eastAsia="Times New Roman" w:hAnsi="Tahoma" w:cs="Tahoma"/>
          <w:color w:val="000000"/>
          <w:sz w:val="16"/>
          <w:szCs w:val="16"/>
          <w:lang w:eastAsia="ru-RU"/>
        </w:rPr>
        <w:t>, и напишем для нее такой код (</w:t>
      </w:r>
      <w:hyperlink r:id="rId324" w:anchor="example.9.37" w:history="1">
        <w:r w:rsidRPr="00FD47AE">
          <w:rPr>
            <w:rFonts w:ascii="Tahoma" w:eastAsia="Times New Roman" w:hAnsi="Tahoma" w:cs="Tahoma"/>
            <w:color w:val="0071A6"/>
            <w:sz w:val="16"/>
            <w:lang w:eastAsia="ru-RU"/>
          </w:rPr>
          <w:t>листинг 9.37</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45" w:name="example_9.37"/>
      <w:bookmarkEnd w:id="445"/>
      <w:r w:rsidRPr="00FD47AE">
        <w:rPr>
          <w:rFonts w:ascii="Courier New" w:eastAsia="Times New Roman" w:hAnsi="Courier New" w:cs="Courier New"/>
          <w:color w:val="8B0000"/>
          <w:sz w:val="20"/>
          <w:szCs w:val="20"/>
          <w:lang w:val="en-US" w:eastAsia="ru-RU"/>
        </w:rPr>
        <w:t>Dim obj_Module As New AppEventsModule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Private Sub cmd_InitObject_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obj_Module.obj_Application = Word.Application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9.37. Связываем переменную с приложением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не случайно привели здесь полный код обработчика - дело в том, что </w:t>
      </w:r>
      <w:r w:rsidRPr="00FD47AE">
        <w:rPr>
          <w:rFonts w:ascii="Tahoma" w:eastAsia="Times New Roman" w:hAnsi="Tahoma" w:cs="Tahoma"/>
          <w:i/>
          <w:iCs/>
          <w:color w:val="000000"/>
          <w:sz w:val="16"/>
          <w:lang w:eastAsia="ru-RU"/>
        </w:rPr>
        <w:t>переменная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obj_Module</w:t>
      </w:r>
      <w:r w:rsidRPr="00FD47AE">
        <w:rPr>
          <w:rFonts w:ascii="Tahoma" w:eastAsia="Times New Roman" w:hAnsi="Tahoma" w:cs="Tahoma"/>
          <w:color w:val="000000"/>
          <w:sz w:val="16"/>
          <w:szCs w:val="16"/>
          <w:lang w:eastAsia="ru-RU"/>
        </w:rPr>
        <w:t> должна быть объявлена не внутри обработчика, а в разделе объявлений модуля. Давайте подробнее рассмотрим этот код.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не работали с модулями класса, поэтому сейчас нас ждут некоторые неожиданности. Первая неожиданность возникает при объявлении переменной </w:t>
      </w:r>
      <w:r w:rsidRPr="00FD47AE">
        <w:rPr>
          <w:rFonts w:ascii="Courier New" w:eastAsia="Times New Roman" w:hAnsi="Courier New" w:cs="Courier New"/>
          <w:color w:val="8B0000"/>
          <w:sz w:val="16"/>
          <w:lang w:eastAsia="ru-RU"/>
        </w:rPr>
        <w:t>obj_Module</w:t>
      </w:r>
      <w:r w:rsidRPr="00FD47AE">
        <w:rPr>
          <w:rFonts w:ascii="Tahoma" w:eastAsia="Times New Roman" w:hAnsi="Tahoma" w:cs="Tahoma"/>
          <w:color w:val="000000"/>
          <w:sz w:val="16"/>
          <w:szCs w:val="16"/>
          <w:lang w:eastAsia="ru-RU"/>
        </w:rPr>
        <w:t>. Как вы помните, при создании модуля класса мы задали его имя - </w:t>
      </w:r>
      <w:r w:rsidRPr="00FD47AE">
        <w:rPr>
          <w:rFonts w:ascii="Courier New" w:eastAsia="Times New Roman" w:hAnsi="Courier New" w:cs="Courier New"/>
          <w:color w:val="8B0000"/>
          <w:sz w:val="16"/>
          <w:lang w:eastAsia="ru-RU"/>
        </w:rPr>
        <w:t>AppEventsModule</w:t>
      </w:r>
      <w:r w:rsidRPr="00FD47AE">
        <w:rPr>
          <w:rFonts w:ascii="Tahoma" w:eastAsia="Times New Roman" w:hAnsi="Tahoma" w:cs="Tahoma"/>
          <w:color w:val="000000"/>
          <w:sz w:val="16"/>
          <w:szCs w:val="16"/>
          <w:lang w:eastAsia="ru-RU"/>
        </w:rPr>
        <w:t>. Это имя может быть произвольным, главное - оно должно соответствовать общим правилам именования объектов и переменных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В модуле мы объявили переменную </w:t>
      </w:r>
      <w:r w:rsidRPr="00FD47AE">
        <w:rPr>
          <w:rFonts w:ascii="Courier New" w:eastAsia="Times New Roman" w:hAnsi="Courier New" w:cs="Courier New"/>
          <w:color w:val="8B0000"/>
          <w:sz w:val="16"/>
          <w:lang w:eastAsia="ru-RU"/>
        </w:rPr>
        <w:t>obj_Application</w:t>
      </w:r>
      <w:r w:rsidRPr="00FD47AE">
        <w:rPr>
          <w:rFonts w:ascii="Tahoma" w:eastAsia="Times New Roman" w:hAnsi="Tahoma" w:cs="Tahoma"/>
          <w:color w:val="000000"/>
          <w:sz w:val="16"/>
          <w:szCs w:val="16"/>
          <w:lang w:eastAsia="ru-RU"/>
        </w:rPr>
        <w:t>, которая должна представлять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xml:space="preserve">. Итак, </w:t>
      </w:r>
      <w:proofErr w:type="gramStart"/>
      <w:r w:rsidRPr="00FD47AE">
        <w:rPr>
          <w:rFonts w:ascii="Tahoma" w:eastAsia="Times New Roman" w:hAnsi="Tahoma" w:cs="Tahoma"/>
          <w:color w:val="000000"/>
          <w:sz w:val="16"/>
          <w:szCs w:val="16"/>
          <w:lang w:eastAsia="ru-RU"/>
        </w:rPr>
        <w:t>объявляя переменную </w:t>
      </w:r>
      <w:r w:rsidRPr="00FD47AE">
        <w:rPr>
          <w:rFonts w:ascii="Courier New" w:eastAsia="Times New Roman" w:hAnsi="Courier New" w:cs="Courier New"/>
          <w:color w:val="8B0000"/>
          <w:sz w:val="16"/>
          <w:lang w:eastAsia="ru-RU"/>
        </w:rPr>
        <w:t>obj_Module</w:t>
      </w:r>
      <w:r w:rsidRPr="00FD47AE">
        <w:rPr>
          <w:rFonts w:ascii="Tahoma" w:eastAsia="Times New Roman" w:hAnsi="Tahoma" w:cs="Tahoma"/>
          <w:color w:val="000000"/>
          <w:sz w:val="16"/>
          <w:szCs w:val="16"/>
          <w:lang w:eastAsia="ru-RU"/>
        </w:rPr>
        <w:t> мы задаем</w:t>
      </w:r>
      <w:proofErr w:type="gramEnd"/>
      <w:r w:rsidRPr="00FD47AE">
        <w:rPr>
          <w:rFonts w:ascii="Tahoma" w:eastAsia="Times New Roman" w:hAnsi="Tahoma" w:cs="Tahoma"/>
          <w:color w:val="000000"/>
          <w:sz w:val="16"/>
          <w:szCs w:val="16"/>
          <w:lang w:eastAsia="ru-RU"/>
        </w:rPr>
        <w:t xml:space="preserve"> для нее </w:t>
      </w:r>
      <w:r w:rsidRPr="00FD47AE">
        <w:rPr>
          <w:rFonts w:ascii="Tahoma" w:eastAsia="Times New Roman" w:hAnsi="Tahoma" w:cs="Tahoma"/>
          <w:i/>
          <w:iCs/>
          <w:color w:val="000000"/>
          <w:sz w:val="16"/>
          <w:lang w:eastAsia="ru-RU"/>
        </w:rPr>
        <w:t>тип данных</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AppEventsModule</w:t>
      </w:r>
      <w:r w:rsidRPr="00FD47AE">
        <w:rPr>
          <w:rFonts w:ascii="Tahoma" w:eastAsia="Times New Roman" w:hAnsi="Tahoma" w:cs="Tahoma"/>
          <w:color w:val="000000"/>
          <w:sz w:val="16"/>
          <w:szCs w:val="16"/>
          <w:lang w:eastAsia="ru-RU"/>
        </w:rPr>
        <w:t> - то есть создаем на основе класса </w:t>
      </w:r>
      <w:r w:rsidRPr="00FD47AE">
        <w:rPr>
          <w:rFonts w:ascii="Courier New" w:eastAsia="Times New Roman" w:hAnsi="Courier New" w:cs="Courier New"/>
          <w:color w:val="8B0000"/>
          <w:sz w:val="16"/>
          <w:lang w:eastAsia="ru-RU"/>
        </w:rPr>
        <w:t>AppEventsModule</w:t>
      </w:r>
      <w:r w:rsidRPr="00FD47AE">
        <w:rPr>
          <w:rFonts w:ascii="Tahoma" w:eastAsia="Times New Roman" w:hAnsi="Tahoma" w:cs="Tahoma"/>
          <w:color w:val="000000"/>
          <w:sz w:val="16"/>
          <w:szCs w:val="16"/>
          <w:lang w:eastAsia="ru-RU"/>
        </w:rPr>
        <w:t> новый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В обработчике события нажатия кнопки </w:t>
      </w:r>
      <w:r w:rsidRPr="00FD47AE">
        <w:rPr>
          <w:rFonts w:ascii="Courier New" w:eastAsia="Times New Roman" w:hAnsi="Courier New" w:cs="Courier New"/>
          <w:color w:val="8B0000"/>
          <w:sz w:val="16"/>
          <w:lang w:eastAsia="ru-RU"/>
        </w:rPr>
        <w:t>cmd_InitObject</w:t>
      </w:r>
      <w:r w:rsidRPr="00FD47AE">
        <w:rPr>
          <w:rFonts w:ascii="Tahoma" w:eastAsia="Times New Roman" w:hAnsi="Tahoma" w:cs="Tahoma"/>
          <w:color w:val="000000"/>
          <w:sz w:val="16"/>
          <w:szCs w:val="16"/>
          <w:lang w:eastAsia="ru-RU"/>
        </w:rPr>
        <w:t> мы связываем переменную объекта </w:t>
      </w:r>
      <w:r w:rsidRPr="00FD47AE">
        <w:rPr>
          <w:rFonts w:ascii="Courier New" w:eastAsia="Times New Roman" w:hAnsi="Courier New" w:cs="Courier New"/>
          <w:color w:val="8B0000"/>
          <w:sz w:val="16"/>
          <w:lang w:eastAsia="ru-RU"/>
        </w:rPr>
        <w:t>obj_Application</w:t>
      </w:r>
      <w:r w:rsidRPr="00FD47AE">
        <w:rPr>
          <w:rFonts w:ascii="Tahoma" w:eastAsia="Times New Roman" w:hAnsi="Tahoma" w:cs="Tahoma"/>
          <w:color w:val="000000"/>
          <w:sz w:val="16"/>
          <w:szCs w:val="16"/>
          <w:lang w:eastAsia="ru-RU"/>
        </w:rPr>
        <w:t> (если следовать объектно-ориентированной терминологии, правильнее будет назвать ее свойством) с приложением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После того, как код обработчика для кнопки создан, выйдите из редактора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 в документ, выключите </w:t>
      </w:r>
      <w:r w:rsidRPr="00FD47AE">
        <w:rPr>
          <w:rFonts w:ascii="Tahoma" w:eastAsia="Times New Roman" w:hAnsi="Tahoma" w:cs="Tahoma"/>
          <w:i/>
          <w:iCs/>
          <w:color w:val="000000"/>
          <w:sz w:val="16"/>
          <w:lang w:eastAsia="ru-RU"/>
        </w:rPr>
        <w:t>режим конструктора</w:t>
      </w:r>
      <w:r w:rsidRPr="00FD47AE">
        <w:rPr>
          <w:rFonts w:ascii="Tahoma" w:eastAsia="Times New Roman" w:hAnsi="Tahoma" w:cs="Tahoma"/>
          <w:color w:val="000000"/>
          <w:sz w:val="16"/>
          <w:szCs w:val="16"/>
          <w:lang w:eastAsia="ru-RU"/>
        </w:rPr>
        <w:t>, нажмите на кнопку и попытайтесь выполнить одно из действий, для которых в модуле </w:t>
      </w:r>
      <w:r w:rsidRPr="00FD47AE">
        <w:rPr>
          <w:rFonts w:ascii="Courier New" w:eastAsia="Times New Roman" w:hAnsi="Courier New" w:cs="Courier New"/>
          <w:color w:val="8B0000"/>
          <w:sz w:val="16"/>
          <w:lang w:eastAsia="ru-RU"/>
        </w:rPr>
        <w:t>AppEventsModule</w:t>
      </w:r>
      <w:r w:rsidRPr="00FD47AE">
        <w:rPr>
          <w:rFonts w:ascii="Tahoma" w:eastAsia="Times New Roman" w:hAnsi="Tahoma" w:cs="Tahoma"/>
          <w:color w:val="000000"/>
          <w:sz w:val="16"/>
          <w:szCs w:val="16"/>
          <w:lang w:eastAsia="ru-RU"/>
        </w:rPr>
        <w:t> созданы обработчики. Если все сделано верно - вы увидите соответствующие этим обработчикам окна сообщений.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446" w:name="sect35"/>
      <w:bookmarkEnd w:id="446"/>
      <w:r w:rsidRPr="00FD47AE">
        <w:rPr>
          <w:rFonts w:ascii="Tahoma" w:eastAsia="Times New Roman" w:hAnsi="Tahoma" w:cs="Tahoma"/>
          <w:b/>
          <w:bCs/>
          <w:color w:val="000000"/>
          <w:lang w:eastAsia="ru-RU"/>
        </w:rPr>
        <w:t>9.7.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обсудили </w:t>
      </w:r>
      <w:r w:rsidRPr="00FD47AE">
        <w:rPr>
          <w:rFonts w:ascii="Tahoma" w:eastAsia="Times New Roman" w:hAnsi="Tahoma" w:cs="Tahoma"/>
          <w:i/>
          <w:iCs/>
          <w:color w:val="000000"/>
          <w:sz w:val="16"/>
          <w:lang w:eastAsia="ru-RU"/>
        </w:rPr>
        <w:t>методы</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события 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приложения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 очереди - другие объекты. В частности, в следующей лекции мы поговорим о работе с документами.</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10. </w:t>
      </w:r>
      <w:r w:rsidRPr="00FD47AE">
        <w:rPr>
          <w:rFonts w:ascii="Tahoma" w:eastAsia="Times New Roman" w:hAnsi="Tahoma" w:cs="Tahoma"/>
          <w:color w:val="494949"/>
          <w:sz w:val="16"/>
          <w:lang w:eastAsia="ru-RU"/>
        </w:rPr>
        <w:t>Работа с документами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10.1. Коллекция Documents - открытые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Коллекция</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включает в себя открытые документы с их полезными методами и свойствами. Наряду с </w:t>
      </w:r>
      <w:r w:rsidRPr="00FD47AE">
        <w:rPr>
          <w:rFonts w:ascii="Tahoma" w:eastAsia="Times New Roman" w:hAnsi="Tahoma" w:cs="Tahoma"/>
          <w:i/>
          <w:iCs/>
          <w:color w:val="000000"/>
          <w:sz w:val="16"/>
          <w:lang w:eastAsia="ru-RU"/>
        </w:rPr>
        <w:t>объектами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которые входят в </w:t>
      </w:r>
      <w:r w:rsidRPr="00FD47AE">
        <w:rPr>
          <w:rFonts w:ascii="Tahoma" w:eastAsia="Times New Roman" w:hAnsi="Tahoma" w:cs="Tahoma"/>
          <w:i/>
          <w:iCs/>
          <w:color w:val="000000"/>
          <w:sz w:val="16"/>
          <w:lang w:eastAsia="ru-RU"/>
        </w:rPr>
        <w:t>коллекцию</w:t>
      </w:r>
      <w:r w:rsidRPr="00FD47AE">
        <w:rPr>
          <w:rFonts w:ascii="Tahoma" w:eastAsia="Times New Roman" w:hAnsi="Tahoma" w:cs="Tahoma"/>
          <w:color w:val="000000"/>
          <w:sz w:val="16"/>
          <w:szCs w:val="16"/>
          <w:lang w:eastAsia="ru-RU"/>
        </w:rPr>
        <w:t>, здесь мы подробнее рассмотрим уже известный вам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ActiveDocument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ActiveDocument</w:t>
      </w:r>
      <w:r w:rsidRPr="00FD47AE">
        <w:rPr>
          <w:rFonts w:ascii="Tahoma" w:eastAsia="Times New Roman" w:hAnsi="Tahoma" w:cs="Tahoma"/>
          <w:color w:val="000000"/>
          <w:sz w:val="16"/>
          <w:szCs w:val="16"/>
          <w:lang w:eastAsia="ru-RU"/>
        </w:rPr>
        <w:t> имеет те же свойства и методы, что и любой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однако, часто </w:t>
      </w:r>
      <w:r w:rsidRPr="00FD47AE">
        <w:rPr>
          <w:rFonts w:ascii="Tahoma" w:eastAsia="Times New Roman" w:hAnsi="Tahoma" w:cs="Tahoma"/>
          <w:i/>
          <w:iCs/>
          <w:color w:val="000000"/>
          <w:sz w:val="16"/>
          <w:lang w:eastAsia="ru-RU"/>
        </w:rPr>
        <w:t>объектом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ActiveDocument</w:t>
      </w:r>
      <w:r w:rsidRPr="00FD47AE">
        <w:rPr>
          <w:rFonts w:ascii="Tahoma" w:eastAsia="Times New Roman" w:hAnsi="Tahoma" w:cs="Tahoma"/>
          <w:color w:val="000000"/>
          <w:sz w:val="16"/>
          <w:szCs w:val="16"/>
          <w:lang w:eastAsia="ru-RU"/>
        </w:rPr>
        <w:t> удобнее пользоваться.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 же обратите внимание на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ThisDocument</w:t>
      </w:r>
      <w:r w:rsidRPr="00FD47AE">
        <w:rPr>
          <w:rFonts w:ascii="Tahoma" w:eastAsia="Times New Roman" w:hAnsi="Tahoma" w:cs="Tahoma"/>
          <w:color w:val="000000"/>
          <w:sz w:val="16"/>
          <w:szCs w:val="16"/>
          <w:lang w:eastAsia="ru-RU"/>
        </w:rPr>
        <w:t>. Он представляет собой тот документ, из которого запущен </w:t>
      </w:r>
      <w:r w:rsidRPr="00FD47AE">
        <w:rPr>
          <w:rFonts w:ascii="Tahoma" w:eastAsia="Times New Roman" w:hAnsi="Tahoma" w:cs="Tahoma"/>
          <w:i/>
          <w:iCs/>
          <w:color w:val="000000"/>
          <w:sz w:val="16"/>
          <w:lang w:eastAsia="ru-RU"/>
        </w:rPr>
        <w:t>макрос</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начала давайте рассмотрим свойства и методы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а потом займемся объектом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10.2. Методы коллекции Documents</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10.2.1. Add - создаем новый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Этот метод добавляет новый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коллекцию</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 то есть создает новый документ. Его можно использовать так (</w:t>
      </w:r>
      <w:hyperlink r:id="rId325" w:anchor="example.10.1" w:history="1">
        <w:r w:rsidRPr="00FD47AE">
          <w:rPr>
            <w:rFonts w:ascii="Tahoma" w:eastAsia="Times New Roman" w:hAnsi="Tahoma" w:cs="Tahoma"/>
            <w:color w:val="0071A6"/>
            <w:sz w:val="16"/>
            <w:lang w:eastAsia="ru-RU"/>
          </w:rPr>
          <w:t>листинг 10.1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47" w:name="example_10.1"/>
      <w:bookmarkEnd w:id="447"/>
      <w:r w:rsidRPr="00FD47AE">
        <w:rPr>
          <w:rFonts w:ascii="Courier New" w:eastAsia="Times New Roman" w:hAnsi="Courier New" w:cs="Courier New"/>
          <w:color w:val="8B0000"/>
          <w:sz w:val="20"/>
          <w:szCs w:val="20"/>
          <w:lang w:eastAsia="ru-RU"/>
        </w:rPr>
        <w:t>Documents.Add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 Создаем новый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выполнении такого кода будет создан новый пустой документ на основе шаблона </w:t>
      </w:r>
      <w:r w:rsidRPr="00FD47AE">
        <w:rPr>
          <w:rFonts w:ascii="Courier New" w:eastAsia="Times New Roman" w:hAnsi="Courier New" w:cs="Courier New"/>
          <w:color w:val="8B0000"/>
          <w:sz w:val="16"/>
          <w:lang w:eastAsia="ru-RU"/>
        </w:rPr>
        <w:t>Normal</w:t>
      </w:r>
      <w:r w:rsidRPr="00FD47AE">
        <w:rPr>
          <w:rFonts w:ascii="Tahoma" w:eastAsia="Times New Roman" w:hAnsi="Tahoma" w:cs="Tahoma"/>
          <w:color w:val="000000"/>
          <w:sz w:val="16"/>
          <w:szCs w:val="16"/>
          <w:lang w:eastAsia="ru-RU"/>
        </w:rPr>
        <w:t>. Чтобы ссылка на созданный документ была присвоена переменной, можете воспользоваться такой конструкцией (</w:t>
      </w:r>
      <w:hyperlink r:id="rId326" w:anchor="example.10.2" w:history="1">
        <w:r w:rsidRPr="00FD47AE">
          <w:rPr>
            <w:rFonts w:ascii="Tahoma" w:eastAsia="Times New Roman" w:hAnsi="Tahoma" w:cs="Tahoma"/>
            <w:color w:val="0071A6"/>
            <w:sz w:val="16"/>
            <w:lang w:eastAsia="ru-RU"/>
          </w:rPr>
          <w:t>листинг 10.2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48" w:name="example_10.2"/>
      <w:bookmarkEnd w:id="448"/>
      <w:r w:rsidRPr="00FD47AE">
        <w:rPr>
          <w:rFonts w:ascii="Courier New" w:eastAsia="Times New Roman" w:hAnsi="Courier New" w:cs="Courier New"/>
          <w:color w:val="8B0000"/>
          <w:sz w:val="20"/>
          <w:szCs w:val="20"/>
          <w:lang w:val="en-US" w:eastAsia="ru-RU"/>
        </w:rPr>
        <w:t>Dim obj_NewDoc As Word.Document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obj_NewDoc = Application.Documents.Add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 Создаем новый документ и присваиваем ссылку на него объектной переменной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сначала объявили переменную соответствующего типа, а потом присвоили ей ссылку на новый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может принимать несколько необязательных параметров. Полный вызов метода выглядит так: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Documents.Add (Template, NewTemplate, DocumentType, Visible)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Template</w:t>
      </w:r>
      <w:r w:rsidRPr="00FD47AE">
        <w:rPr>
          <w:rFonts w:ascii="Tahoma" w:eastAsia="Times New Roman" w:hAnsi="Tahoma" w:cs="Tahoma"/>
          <w:color w:val="000000"/>
          <w:sz w:val="16"/>
          <w:szCs w:val="16"/>
          <w:lang w:eastAsia="ru-RU"/>
        </w:rPr>
        <w:t> (Шаблон) - отвечает за шаблон, который будет использован при создании файла. По умолчанию это </w:t>
      </w:r>
      <w:r w:rsidRPr="00FD47AE">
        <w:rPr>
          <w:rFonts w:ascii="Courier New" w:eastAsia="Times New Roman" w:hAnsi="Courier New" w:cs="Courier New"/>
          <w:color w:val="8B0000"/>
          <w:sz w:val="16"/>
          <w:lang w:eastAsia="ru-RU"/>
        </w:rPr>
        <w:t>Normal.dotm</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NewTemplate</w:t>
      </w:r>
      <w:r w:rsidRPr="00FD47AE">
        <w:rPr>
          <w:rFonts w:ascii="Tahoma" w:eastAsia="Times New Roman" w:hAnsi="Tahoma" w:cs="Tahoma"/>
          <w:color w:val="000000"/>
          <w:sz w:val="16"/>
          <w:szCs w:val="16"/>
          <w:lang w:eastAsia="ru-RU"/>
        </w:rPr>
        <w:t> (Новый шаблон) - если этот параметр установлен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xml:space="preserve"> - файл будет обрабатываться как шаблон. По умолчанию </w:t>
      </w:r>
      <w:proofErr w:type="gramStart"/>
      <w:r w:rsidRPr="00FD47AE">
        <w:rPr>
          <w:rFonts w:ascii="Tahoma" w:eastAsia="Times New Roman" w:hAnsi="Tahoma" w:cs="Tahoma"/>
          <w:color w:val="000000"/>
          <w:sz w:val="16"/>
          <w:szCs w:val="16"/>
          <w:lang w:eastAsia="ru-RU"/>
        </w:rPr>
        <w:t>установлен</w:t>
      </w:r>
      <w:proofErr w:type="gramEnd"/>
      <w:r w:rsidRPr="00FD47AE">
        <w:rPr>
          <w:rFonts w:ascii="Tahoma" w:eastAsia="Times New Roman" w:hAnsi="Tahoma" w:cs="Tahoma"/>
          <w:color w:val="000000"/>
          <w:sz w:val="16"/>
          <w:szCs w:val="16"/>
          <w:lang w:eastAsia="ru-RU"/>
        </w:rPr>
        <w:t xml:space="preserve">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DocumentType</w:t>
      </w:r>
      <w:r w:rsidRPr="00FD47AE">
        <w:rPr>
          <w:rFonts w:ascii="Tahoma" w:eastAsia="Times New Roman" w:hAnsi="Tahoma" w:cs="Tahoma"/>
          <w:color w:val="000000"/>
          <w:sz w:val="16"/>
          <w:szCs w:val="16"/>
          <w:lang w:eastAsia="ru-RU"/>
        </w:rPr>
        <w:t> (Тип документа) - очень полезный параметр, который позволяет создавать документы различных типов. На тип документа указывает одна из констант, в частности, по умолчанию это </w:t>
      </w:r>
      <w:r w:rsidRPr="00FD47AE">
        <w:rPr>
          <w:rFonts w:ascii="Courier New" w:eastAsia="Times New Roman" w:hAnsi="Courier New" w:cs="Courier New"/>
          <w:color w:val="8B0000"/>
          <w:sz w:val="16"/>
          <w:lang w:eastAsia="ru-RU"/>
        </w:rPr>
        <w:t>wdNewBlankDocument</w:t>
      </w:r>
      <w:r w:rsidRPr="00FD47AE">
        <w:rPr>
          <w:rFonts w:ascii="Tahoma" w:eastAsia="Times New Roman" w:hAnsi="Tahoma" w:cs="Tahoma"/>
          <w:color w:val="000000"/>
          <w:sz w:val="16"/>
          <w:szCs w:val="16"/>
          <w:lang w:eastAsia="ru-RU"/>
        </w:rPr>
        <w:t> - то есть пустой документ. Так же этот параметр может принимать значения </w:t>
      </w:r>
      <w:r w:rsidRPr="00FD47AE">
        <w:rPr>
          <w:rFonts w:ascii="Courier New" w:eastAsia="Times New Roman" w:hAnsi="Courier New" w:cs="Courier New"/>
          <w:color w:val="8B0000"/>
          <w:sz w:val="16"/>
          <w:lang w:eastAsia="ru-RU"/>
        </w:rPr>
        <w:t>wdNewEmailMessage</w:t>
      </w:r>
      <w:r w:rsidRPr="00FD47AE">
        <w:rPr>
          <w:rFonts w:ascii="Tahoma" w:eastAsia="Times New Roman" w:hAnsi="Tahoma" w:cs="Tahoma"/>
          <w:color w:val="000000"/>
          <w:sz w:val="16"/>
          <w:szCs w:val="16"/>
          <w:lang w:eastAsia="ru-RU"/>
        </w:rPr>
        <w:t> (Почтовое сообщение), </w:t>
      </w:r>
      <w:r w:rsidRPr="00FD47AE">
        <w:rPr>
          <w:rFonts w:ascii="Courier New" w:eastAsia="Times New Roman" w:hAnsi="Courier New" w:cs="Courier New"/>
          <w:color w:val="8B0000"/>
          <w:sz w:val="16"/>
          <w:lang w:eastAsia="ru-RU"/>
        </w:rPr>
        <w:t>wdNewFrameset</w:t>
      </w:r>
      <w:r w:rsidRPr="00FD47AE">
        <w:rPr>
          <w:rFonts w:ascii="Tahoma" w:eastAsia="Times New Roman" w:hAnsi="Tahoma" w:cs="Tahoma"/>
          <w:color w:val="000000"/>
          <w:sz w:val="16"/>
          <w:szCs w:val="16"/>
          <w:lang w:eastAsia="ru-RU"/>
        </w:rPr>
        <w:t> (Документ с рамками - такие используются при создании WEB-страниц), </w:t>
      </w:r>
      <w:r w:rsidRPr="00FD47AE">
        <w:rPr>
          <w:rFonts w:ascii="Courier New" w:eastAsia="Times New Roman" w:hAnsi="Courier New" w:cs="Courier New"/>
          <w:color w:val="8B0000"/>
          <w:sz w:val="16"/>
          <w:lang w:eastAsia="ru-RU"/>
        </w:rPr>
        <w:t>wdNewWebPage</w:t>
      </w:r>
      <w:r w:rsidRPr="00FD47AE">
        <w:rPr>
          <w:rFonts w:ascii="Tahoma" w:eastAsia="Times New Roman" w:hAnsi="Tahoma" w:cs="Tahoma"/>
          <w:color w:val="000000"/>
          <w:sz w:val="16"/>
          <w:szCs w:val="16"/>
          <w:lang w:eastAsia="ru-RU"/>
        </w:rPr>
        <w:t> (WEB-страница).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(Видимость) - по умолчанию установлен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 то есть создаваемый документ видим для пользователя. Если вы хотите, сначала сформировать новый документ, а уже потом показать его пользователю - установите это свойство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а после окончания формирования документа - воспользуйтесь свойством </w:t>
      </w: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созданного документа, чтобы отобразить его.</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10.2.2. Open - открываем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Open</w:t>
      </w:r>
      <w:r w:rsidRPr="00FD47AE">
        <w:rPr>
          <w:rFonts w:ascii="Tahoma" w:eastAsia="Times New Roman" w:hAnsi="Tahoma" w:cs="Tahoma"/>
          <w:color w:val="000000"/>
          <w:sz w:val="16"/>
          <w:szCs w:val="16"/>
          <w:lang w:eastAsia="ru-RU"/>
        </w:rPr>
        <w:t> используется для открытия существующих файлов, возвращая объект типа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Файл, имя которого задано при вызове метода, открывается и добавляется в </w:t>
      </w:r>
      <w:r w:rsidRPr="00FD47AE">
        <w:rPr>
          <w:rFonts w:ascii="Tahoma" w:eastAsia="Times New Roman" w:hAnsi="Tahoma" w:cs="Tahoma"/>
          <w:i/>
          <w:iCs/>
          <w:color w:val="000000"/>
          <w:sz w:val="16"/>
          <w:lang w:eastAsia="ru-RU"/>
        </w:rPr>
        <w:t>коллекцию</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Метод может принимать множество параметров, однако основной - это </w:t>
      </w:r>
      <w:r w:rsidRPr="00FD47AE">
        <w:rPr>
          <w:rFonts w:ascii="Courier New" w:eastAsia="Times New Roman" w:hAnsi="Courier New" w:cs="Courier New"/>
          <w:color w:val="8B0000"/>
          <w:sz w:val="16"/>
          <w:lang w:eastAsia="ru-RU"/>
        </w:rPr>
        <w:t>FileName</w:t>
      </w:r>
      <w:r w:rsidRPr="00FD47AE">
        <w:rPr>
          <w:rFonts w:ascii="Tahoma" w:eastAsia="Times New Roman" w:hAnsi="Tahoma" w:cs="Tahoma"/>
          <w:color w:val="000000"/>
          <w:sz w:val="16"/>
          <w:szCs w:val="16"/>
          <w:lang w:eastAsia="ru-RU"/>
        </w:rPr>
        <w:t>, который и задает имя открываемого файла.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Например, для открытия файла </w:t>
      </w:r>
      <w:r w:rsidRPr="00FD47AE">
        <w:rPr>
          <w:rFonts w:ascii="Courier New" w:eastAsia="Times New Roman" w:hAnsi="Courier New" w:cs="Courier New"/>
          <w:color w:val="8B0000"/>
          <w:sz w:val="16"/>
          <w:lang w:eastAsia="ru-RU"/>
        </w:rPr>
        <w:t>1.docm</w:t>
      </w:r>
      <w:r w:rsidRPr="00FD47AE">
        <w:rPr>
          <w:rFonts w:ascii="Tahoma" w:eastAsia="Times New Roman" w:hAnsi="Tahoma" w:cs="Tahoma"/>
          <w:color w:val="000000"/>
          <w:sz w:val="16"/>
          <w:szCs w:val="16"/>
          <w:lang w:eastAsia="ru-RU"/>
        </w:rPr>
        <w:t>, расположенного в корневом каталоги диска</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С</w:t>
      </w:r>
      <w:proofErr w:type="gramEnd"/>
      <w:r w:rsidRPr="00FD47AE">
        <w:rPr>
          <w:rFonts w:ascii="Tahoma" w:eastAsia="Times New Roman" w:hAnsi="Tahoma" w:cs="Tahoma"/>
          <w:color w:val="000000"/>
          <w:sz w:val="16"/>
          <w:szCs w:val="16"/>
          <w:lang w:eastAsia="ru-RU"/>
        </w:rPr>
        <w:t>, можно воспользоваться кодом из </w:t>
      </w:r>
      <w:hyperlink r:id="rId327" w:anchor="example.10.3" w:history="1">
        <w:r w:rsidRPr="00FD47AE">
          <w:rPr>
            <w:rFonts w:ascii="Tahoma" w:eastAsia="Times New Roman" w:hAnsi="Tahoma" w:cs="Tahoma"/>
            <w:color w:val="0071A6"/>
            <w:sz w:val="16"/>
            <w:lang w:eastAsia="ru-RU"/>
          </w:rPr>
          <w:t>листинга 10.3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49" w:name="example_10.3"/>
      <w:bookmarkEnd w:id="449"/>
      <w:r w:rsidRPr="00FD47AE">
        <w:rPr>
          <w:rFonts w:ascii="Courier New" w:eastAsia="Times New Roman" w:hAnsi="Courier New" w:cs="Courier New"/>
          <w:color w:val="8B0000"/>
          <w:sz w:val="20"/>
          <w:szCs w:val="20"/>
          <w:lang w:val="en-US" w:eastAsia="ru-RU"/>
        </w:rPr>
        <w:t>Documents.Open FileName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"C:\1.docm"</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10.3. Открываем существующий документ</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10.2.3. Close - закрываем все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используется для закрытия всех открытых документов. Применяют его достаточно редко - удобнее закрывать каждый конкретный документ по отдельности. При вызове метода без параметров система задаст вопрос о сохранении документов, которые были изменены (</w:t>
      </w:r>
      <w:hyperlink r:id="rId328" w:anchor="example.10.4" w:history="1">
        <w:r w:rsidRPr="00FD47AE">
          <w:rPr>
            <w:rFonts w:ascii="Tahoma" w:eastAsia="Times New Roman" w:hAnsi="Tahoma" w:cs="Tahoma"/>
            <w:color w:val="0071A6"/>
            <w:sz w:val="16"/>
            <w:lang w:eastAsia="ru-RU"/>
          </w:rPr>
          <w:t>листинг 10.4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50" w:name="example_10.4"/>
      <w:bookmarkEnd w:id="450"/>
      <w:r w:rsidRPr="00FD47AE">
        <w:rPr>
          <w:rFonts w:ascii="Courier New" w:eastAsia="Times New Roman" w:hAnsi="Courier New" w:cs="Courier New"/>
          <w:color w:val="8B0000"/>
          <w:sz w:val="20"/>
          <w:szCs w:val="20"/>
          <w:lang w:eastAsia="ru-RU"/>
        </w:rPr>
        <w:t>Documents.Close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10.4. Закрываем все документы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Полный вызов метода выглядит так: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proofErr w:type="gramStart"/>
      <w:r w:rsidRPr="00FD47AE">
        <w:rPr>
          <w:rFonts w:ascii="Courier New" w:eastAsia="Times New Roman" w:hAnsi="Courier New" w:cs="Courier New"/>
          <w:color w:val="8B0000"/>
          <w:sz w:val="16"/>
          <w:lang w:val="en-US" w:eastAsia="ru-RU"/>
        </w:rPr>
        <w:t>Documents.Close(</w:t>
      </w:r>
      <w:proofErr w:type="gramEnd"/>
      <w:r w:rsidRPr="00FD47AE">
        <w:rPr>
          <w:rFonts w:ascii="Courier New" w:eastAsia="Times New Roman" w:hAnsi="Courier New" w:cs="Courier New"/>
          <w:color w:val="8B0000"/>
          <w:sz w:val="16"/>
          <w:lang w:val="en-US" w:eastAsia="ru-RU"/>
        </w:rPr>
        <w:t>SaveChanges, OriginalFormat, RouteDocument)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Среди параметров для нас наибольший интерес представляют первых два.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SaveChanges</w:t>
      </w:r>
      <w:r w:rsidRPr="00FD47AE">
        <w:rPr>
          <w:rFonts w:ascii="Tahoma" w:eastAsia="Times New Roman" w:hAnsi="Tahoma" w:cs="Tahoma"/>
          <w:color w:val="000000"/>
          <w:sz w:val="16"/>
          <w:szCs w:val="16"/>
          <w:lang w:eastAsia="ru-RU"/>
        </w:rPr>
        <w:t> (Сохранить изменения) отвечает за сохранение изменений. По умолчанию он установлен в </w:t>
      </w:r>
      <w:r w:rsidRPr="00FD47AE">
        <w:rPr>
          <w:rFonts w:ascii="Courier New" w:eastAsia="Times New Roman" w:hAnsi="Courier New" w:cs="Courier New"/>
          <w:color w:val="8B0000"/>
          <w:sz w:val="16"/>
          <w:lang w:eastAsia="ru-RU"/>
        </w:rPr>
        <w:t>wdPromptToSaveChanges</w:t>
      </w:r>
      <w:r w:rsidRPr="00FD47AE">
        <w:rPr>
          <w:rFonts w:ascii="Tahoma" w:eastAsia="Times New Roman" w:hAnsi="Tahoma" w:cs="Tahoma"/>
          <w:color w:val="000000"/>
          <w:sz w:val="16"/>
          <w:szCs w:val="16"/>
          <w:lang w:eastAsia="ru-RU"/>
        </w:rPr>
        <w:t> (Вывести запрос о сохранении), так же он может быть установлен в </w:t>
      </w:r>
      <w:r w:rsidRPr="00FD47AE">
        <w:rPr>
          <w:rFonts w:ascii="Courier New" w:eastAsia="Times New Roman" w:hAnsi="Courier New" w:cs="Courier New"/>
          <w:color w:val="8B0000"/>
          <w:sz w:val="16"/>
          <w:lang w:eastAsia="ru-RU"/>
        </w:rPr>
        <w:t>wdDoNotSaveChanges</w:t>
      </w:r>
      <w:r w:rsidRPr="00FD47AE">
        <w:rPr>
          <w:rFonts w:ascii="Tahoma" w:eastAsia="Times New Roman" w:hAnsi="Tahoma" w:cs="Tahoma"/>
          <w:color w:val="000000"/>
          <w:sz w:val="16"/>
          <w:szCs w:val="16"/>
          <w:lang w:eastAsia="ru-RU"/>
        </w:rPr>
        <w:t> (Не сохранять изменения) и </w:t>
      </w:r>
      <w:r w:rsidRPr="00FD47AE">
        <w:rPr>
          <w:rFonts w:ascii="Courier New" w:eastAsia="Times New Roman" w:hAnsi="Courier New" w:cs="Courier New"/>
          <w:color w:val="8B0000"/>
          <w:sz w:val="16"/>
          <w:lang w:eastAsia="ru-RU"/>
        </w:rPr>
        <w:t>wdSaveChanges</w:t>
      </w:r>
      <w:r w:rsidRPr="00FD47AE">
        <w:rPr>
          <w:rFonts w:ascii="Tahoma" w:eastAsia="Times New Roman" w:hAnsi="Tahoma" w:cs="Tahoma"/>
          <w:color w:val="000000"/>
          <w:sz w:val="16"/>
          <w:szCs w:val="16"/>
          <w:lang w:eastAsia="ru-RU"/>
        </w:rPr>
        <w:t> (Сохранить изменения). Как видите, с помощью параметра </w:t>
      </w:r>
      <w:r w:rsidRPr="00FD47AE">
        <w:rPr>
          <w:rFonts w:ascii="Courier New" w:eastAsia="Times New Roman" w:hAnsi="Courier New" w:cs="Courier New"/>
          <w:color w:val="8B0000"/>
          <w:sz w:val="16"/>
          <w:lang w:eastAsia="ru-RU"/>
        </w:rPr>
        <w:t>wdSaveChanges </w:t>
      </w:r>
      <w:r w:rsidRPr="00FD47AE">
        <w:rPr>
          <w:rFonts w:ascii="Tahoma" w:eastAsia="Times New Roman" w:hAnsi="Tahoma" w:cs="Tahoma"/>
          <w:color w:val="000000"/>
          <w:sz w:val="16"/>
          <w:szCs w:val="16"/>
          <w:lang w:eastAsia="ru-RU"/>
        </w:rPr>
        <w:t>можно организовать удобное и быстрое закрытие множества документов с сохранением изменений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OriginalFormat</w:t>
      </w:r>
      <w:r w:rsidRPr="00FD47AE">
        <w:rPr>
          <w:rFonts w:ascii="Tahoma" w:eastAsia="Times New Roman" w:hAnsi="Tahoma" w:cs="Tahoma"/>
          <w:color w:val="000000"/>
          <w:sz w:val="16"/>
          <w:szCs w:val="16"/>
          <w:lang w:eastAsia="ru-RU"/>
        </w:rPr>
        <w:t> (Формат) - отвечает за формат сохраняемого документа. Может принимать различные значения: </w:t>
      </w:r>
      <w:r w:rsidRPr="00FD47AE">
        <w:rPr>
          <w:rFonts w:ascii="Courier New" w:eastAsia="Times New Roman" w:hAnsi="Courier New" w:cs="Courier New"/>
          <w:color w:val="8B0000"/>
          <w:sz w:val="16"/>
          <w:lang w:eastAsia="ru-RU"/>
        </w:rPr>
        <w:t>wdOriginalDocumentFormat</w:t>
      </w:r>
      <w:r w:rsidRPr="00FD47AE">
        <w:rPr>
          <w:rFonts w:ascii="Tahoma" w:eastAsia="Times New Roman" w:hAnsi="Tahoma" w:cs="Tahoma"/>
          <w:color w:val="000000"/>
          <w:sz w:val="16"/>
          <w:szCs w:val="16"/>
          <w:lang w:eastAsia="ru-RU"/>
        </w:rPr>
        <w:t> (Оригинальный формат документа), </w:t>
      </w:r>
      <w:r w:rsidRPr="00FD47AE">
        <w:rPr>
          <w:rFonts w:ascii="Courier New" w:eastAsia="Times New Roman" w:hAnsi="Courier New" w:cs="Courier New"/>
          <w:color w:val="8B0000"/>
          <w:sz w:val="16"/>
          <w:lang w:eastAsia="ru-RU"/>
        </w:rPr>
        <w:t>wdPromptUser</w:t>
      </w:r>
      <w:r w:rsidRPr="00FD47AE">
        <w:rPr>
          <w:rFonts w:ascii="Tahoma" w:eastAsia="Times New Roman" w:hAnsi="Tahoma" w:cs="Tahoma"/>
          <w:color w:val="000000"/>
          <w:sz w:val="16"/>
          <w:szCs w:val="16"/>
          <w:lang w:eastAsia="ru-RU"/>
        </w:rPr>
        <w:t> (Запросить формат у пользователя), </w:t>
      </w:r>
      <w:r w:rsidRPr="00FD47AE">
        <w:rPr>
          <w:rFonts w:ascii="Courier New" w:eastAsia="Times New Roman" w:hAnsi="Courier New" w:cs="Courier New"/>
          <w:color w:val="8B0000"/>
          <w:sz w:val="16"/>
          <w:lang w:eastAsia="ru-RU"/>
        </w:rPr>
        <w:t>wdWordDocument</w:t>
      </w:r>
      <w:r w:rsidRPr="00FD47AE">
        <w:rPr>
          <w:rFonts w:ascii="Tahoma" w:eastAsia="Times New Roman" w:hAnsi="Tahoma" w:cs="Tahoma"/>
          <w:color w:val="000000"/>
          <w:sz w:val="16"/>
          <w:szCs w:val="16"/>
          <w:lang w:eastAsia="ru-RU"/>
        </w:rPr>
        <w:t> (Документ Word).</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Вот как выглядит вызов метода </w:t>
      </w: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который сохраняет все открытые документы и закрывает их (</w:t>
      </w:r>
      <w:hyperlink r:id="rId329" w:anchor="example.10.5" w:history="1">
        <w:r w:rsidRPr="00FD47AE">
          <w:rPr>
            <w:rFonts w:ascii="Tahoma" w:eastAsia="Times New Roman" w:hAnsi="Tahoma" w:cs="Tahoma"/>
            <w:color w:val="0071A6"/>
            <w:sz w:val="16"/>
            <w:lang w:eastAsia="ru-RU"/>
          </w:rPr>
          <w:t>листинг 10.5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51" w:name="example_10.5"/>
      <w:bookmarkEnd w:id="451"/>
      <w:r w:rsidRPr="00FD47AE">
        <w:rPr>
          <w:rFonts w:ascii="Courier New" w:eastAsia="Times New Roman" w:hAnsi="Courier New" w:cs="Courier New"/>
          <w:color w:val="8B0000"/>
          <w:sz w:val="20"/>
          <w:szCs w:val="20"/>
          <w:lang w:eastAsia="ru-RU"/>
        </w:rPr>
        <w:t>Documents.Close (wdSaveChanges)</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 xml:space="preserve">Листинг 10.5. </w:t>
      </w:r>
      <w:proofErr w:type="gramStart"/>
      <w:r w:rsidRPr="00FD47AE">
        <w:rPr>
          <w:rFonts w:ascii="Courier New" w:eastAsia="Times New Roman" w:hAnsi="Courier New" w:cs="Courier New"/>
          <w:color w:val="8B0000"/>
          <w:sz w:val="16"/>
          <w:lang w:eastAsia="ru-RU"/>
        </w:rPr>
        <w:t>Закрываем все документы, предварительно сохранив</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Учтите - если какие-то из документов сохраняются в первый раз - вы получите запрос об имени документа.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10.2.4. Item - обращаемся к отдельным документам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30" w:tgtFrame="_blank" w:history="1">
        <w:r w:rsidRPr="00FD47AE">
          <w:rPr>
            <w:rFonts w:ascii="Tahoma" w:eastAsia="Times New Roman" w:hAnsi="Tahoma" w:cs="Tahoma"/>
            <w:color w:val="0071A6"/>
            <w:sz w:val="16"/>
            <w:lang w:eastAsia="ru-RU"/>
          </w:rPr>
          <w:t>10-01-Item.docm</w:t>
        </w:r>
      </w:hyperlink>
      <w:r w:rsidRPr="00FD47AE">
        <w:rPr>
          <w:rFonts w:ascii="Tahoma" w:eastAsia="Times New Roman" w:hAnsi="Tahoma" w:cs="Tahoma"/>
          <w:color w:val="000000"/>
          <w:sz w:val="16"/>
          <w:szCs w:val="16"/>
          <w:lang w:eastAsia="ru-RU"/>
        </w:rPr>
        <w:t> - пример к п. 10.2.4.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позволяет обращаться к открытым документам (то есть - к объектам </w:t>
      </w:r>
      <w:r w:rsidRPr="00FD47AE">
        <w:rPr>
          <w:rFonts w:ascii="Courier New" w:eastAsia="Times New Roman" w:hAnsi="Courier New" w:cs="Courier New"/>
          <w:color w:val="8B0000"/>
          <w:sz w:val="16"/>
          <w:lang w:eastAsia="ru-RU"/>
        </w:rPr>
        <w:t>Document</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используя их индексы или имена. Нумерация документов начинается с единицы. Чтобы узнать общее количество открытых документов, можно воспользоваться свойством </w:t>
      </w:r>
      <w:r w:rsidRPr="00FD47AE">
        <w:rPr>
          <w:rFonts w:ascii="Courier New" w:eastAsia="Times New Roman" w:hAnsi="Courier New" w:cs="Courier New"/>
          <w:color w:val="8B0000"/>
          <w:sz w:val="16"/>
          <w:lang w:eastAsia="ru-RU"/>
        </w:rPr>
        <w:t>Documents.Count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с помощью нижеприведенного кода из </w:t>
      </w:r>
      <w:hyperlink r:id="rId331" w:anchor="example.10.6" w:history="1">
        <w:r w:rsidRPr="00FD47AE">
          <w:rPr>
            <w:rFonts w:ascii="Tahoma" w:eastAsia="Times New Roman" w:hAnsi="Tahoma" w:cs="Tahoma"/>
            <w:color w:val="0071A6"/>
            <w:sz w:val="16"/>
            <w:lang w:eastAsia="ru-RU"/>
          </w:rPr>
          <w:t>листинга 10.6</w:t>
        </w:r>
      </w:hyperlink>
      <w:r w:rsidRPr="00FD47AE">
        <w:rPr>
          <w:rFonts w:ascii="Tahoma" w:eastAsia="Times New Roman" w:hAnsi="Tahoma" w:cs="Tahoma"/>
          <w:color w:val="000000"/>
          <w:sz w:val="16"/>
          <w:szCs w:val="16"/>
          <w:lang w:eastAsia="ru-RU"/>
        </w:rPr>
        <w:t> мы поочередно выводим имена открытых документов с указанием номера документа в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52" w:name="example_10.6"/>
      <w:bookmarkEnd w:id="452"/>
      <w:r w:rsidRPr="00FD47AE">
        <w:rPr>
          <w:rFonts w:ascii="Courier New" w:eastAsia="Times New Roman" w:hAnsi="Courier New" w:cs="Courier New"/>
          <w:color w:val="8B0000"/>
          <w:sz w:val="20"/>
          <w:szCs w:val="20"/>
          <w:lang w:val="en-US" w:eastAsia="ru-RU"/>
        </w:rPr>
        <w:t xml:space="preserve">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Documents.Count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proofErr w:type="gramStart"/>
      <w:r w:rsidRPr="00FD47AE">
        <w:rPr>
          <w:rFonts w:ascii="Courier New" w:eastAsia="Times New Roman" w:hAnsi="Courier New" w:cs="Courier New"/>
          <w:color w:val="8B0000"/>
          <w:sz w:val="20"/>
          <w:szCs w:val="20"/>
          <w:lang w:val="en-US" w:eastAsia="ru-RU"/>
        </w:rPr>
        <w:t>Documents.Item(</w:t>
      </w:r>
      <w:proofErr w:type="gramEnd"/>
      <w:r w:rsidRPr="00FD47AE">
        <w:rPr>
          <w:rFonts w:ascii="Courier New" w:eastAsia="Times New Roman" w:hAnsi="Courier New" w:cs="Courier New"/>
          <w:color w:val="8B0000"/>
          <w:sz w:val="20"/>
          <w:szCs w:val="20"/>
          <w:lang w:val="en-US" w:eastAsia="ru-RU"/>
        </w:rPr>
        <w:t>i).Name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 документ номер " &amp;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10.6. Выводим имена и номера документов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Очевидно, что свойство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позволяет узнать количество открытых документов, а свойство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Item(i)</w:t>
      </w:r>
      <w:r w:rsidRPr="00FD47AE">
        <w:rPr>
          <w:rFonts w:ascii="Tahoma" w:eastAsia="Times New Roman" w:hAnsi="Tahoma" w:cs="Tahoma"/>
          <w:color w:val="000000"/>
          <w:sz w:val="16"/>
          <w:szCs w:val="16"/>
          <w:lang w:eastAsia="ru-RU"/>
        </w:rPr>
        <w:t> содержит имя документа с индексом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 </w:t>
      </w:r>
      <w:hyperlink r:id="rId332" w:anchor="image.10.1" w:history="1">
        <w:r w:rsidRPr="00FD47AE">
          <w:rPr>
            <w:rFonts w:ascii="Tahoma" w:eastAsia="Times New Roman" w:hAnsi="Tahoma" w:cs="Tahoma"/>
            <w:color w:val="0071A6"/>
            <w:sz w:val="16"/>
            <w:lang w:eastAsia="ru-RU"/>
          </w:rPr>
          <w:t>рис. 10.1</w:t>
        </w:r>
      </w:hyperlink>
      <w:r w:rsidRPr="00FD47AE">
        <w:rPr>
          <w:rFonts w:ascii="Tahoma" w:eastAsia="Times New Roman" w:hAnsi="Tahoma" w:cs="Tahoma"/>
          <w:color w:val="000000"/>
          <w:sz w:val="16"/>
          <w:szCs w:val="16"/>
          <w:lang w:eastAsia="ru-RU"/>
        </w:rPr>
        <w:t> вы можете видеть одно из окон с сообщением об имени и номере документа.</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53" w:name="image.10.1"/>
      <w:bookmarkEnd w:id="453"/>
      <w:r>
        <w:rPr>
          <w:rFonts w:ascii="Tahoma" w:eastAsia="Times New Roman" w:hAnsi="Tahoma" w:cs="Tahoma"/>
          <w:noProof/>
          <w:color w:val="000000"/>
          <w:sz w:val="16"/>
          <w:szCs w:val="16"/>
          <w:lang w:eastAsia="ru-RU"/>
        </w:rPr>
        <w:lastRenderedPageBreak/>
        <w:drawing>
          <wp:inline distT="0" distB="0" distL="0" distR="0">
            <wp:extent cx="2173605" cy="1017905"/>
            <wp:effectExtent l="19050" t="0" r="0" b="0"/>
            <wp:docPr id="139" name="Рисунок 139" descr="Окно сообщения об имени и номере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Окно сообщения об имени и номере документа"/>
                    <pic:cNvPicPr>
                      <a:picLocks noChangeAspect="1" noChangeArrowheads="1"/>
                    </pic:cNvPicPr>
                  </pic:nvPicPr>
                  <pic:blipFill>
                    <a:blip r:embed="rId333" cstate="print"/>
                    <a:srcRect/>
                    <a:stretch>
                      <a:fillRect/>
                    </a:stretch>
                  </pic:blipFill>
                  <pic:spPr bwMode="auto">
                    <a:xfrm>
                      <a:off x="0" y="0"/>
                      <a:ext cx="2173605" cy="101790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10.1. </w:t>
      </w:r>
      <w:r w:rsidRPr="00FD47AE">
        <w:rPr>
          <w:rFonts w:ascii="Tahoma" w:eastAsia="Times New Roman" w:hAnsi="Tahoma" w:cs="Tahoma"/>
          <w:color w:val="000000"/>
          <w:sz w:val="16"/>
          <w:szCs w:val="16"/>
          <w:lang w:eastAsia="ru-RU"/>
        </w:rPr>
        <w:t>Окно сообщения об имени и номере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 документам в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можно обращаться и по именам. Также, при обращении к документу необязательно напрямую указывать метод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 в </w:t>
      </w:r>
      <w:hyperlink r:id="rId334" w:anchor="example.10.7" w:history="1">
        <w:r w:rsidRPr="00FD47AE">
          <w:rPr>
            <w:rFonts w:ascii="Tahoma" w:eastAsia="Times New Roman" w:hAnsi="Tahoma" w:cs="Tahoma"/>
            <w:color w:val="0071A6"/>
            <w:sz w:val="16"/>
            <w:lang w:eastAsia="ru-RU"/>
          </w:rPr>
          <w:t>листинге 10.7</w:t>
        </w:r>
      </w:hyperlink>
      <w:r w:rsidRPr="00FD47AE">
        <w:rPr>
          <w:rFonts w:ascii="Tahoma" w:eastAsia="Times New Roman" w:hAnsi="Tahoma" w:cs="Tahoma"/>
          <w:color w:val="000000"/>
          <w:sz w:val="16"/>
          <w:szCs w:val="16"/>
          <w:lang w:eastAsia="ru-RU"/>
        </w:rPr>
        <w:t> вы можете видеть различные варианты обращения к документу.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54" w:name="example_10.7"/>
      <w:bookmarkEnd w:id="454"/>
      <w:r w:rsidRPr="00FD47AE">
        <w:rPr>
          <w:rFonts w:ascii="Courier New" w:eastAsia="Times New Roman" w:hAnsi="Courier New" w:cs="Courier New"/>
          <w:color w:val="8B0000"/>
          <w:sz w:val="20"/>
          <w:szCs w:val="20"/>
          <w:lang w:eastAsia="ru-RU"/>
        </w:rPr>
        <w:t>MsgBox Documents("Мой документ.docx").Name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Documents.Item("Мой документ.docx").Name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Documents(1).Name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10.7. Выводим имена и номера документов</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10.2.5. Save - сохранение всех документов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Save</w:t>
      </w:r>
      <w:r w:rsidRPr="00FD47AE">
        <w:rPr>
          <w:rFonts w:ascii="Tahoma" w:eastAsia="Times New Roman" w:hAnsi="Tahoma" w:cs="Tahoma"/>
          <w:color w:val="000000"/>
          <w:sz w:val="16"/>
          <w:szCs w:val="16"/>
          <w:lang w:eastAsia="ru-RU"/>
        </w:rPr>
        <w:t> сохраняет все документы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Если документ сохраняется впервые - будет выведено окно с запросом имени файла. В </w:t>
      </w:r>
      <w:hyperlink r:id="rId335" w:anchor="example.10.8" w:history="1">
        <w:r w:rsidRPr="00FD47AE">
          <w:rPr>
            <w:rFonts w:ascii="Tahoma" w:eastAsia="Times New Roman" w:hAnsi="Tahoma" w:cs="Tahoma"/>
            <w:color w:val="0071A6"/>
            <w:sz w:val="16"/>
            <w:lang w:eastAsia="ru-RU"/>
          </w:rPr>
          <w:t>листинге 10.8</w:t>
        </w:r>
      </w:hyperlink>
      <w:r w:rsidRPr="00FD47AE">
        <w:rPr>
          <w:rFonts w:ascii="Tahoma" w:eastAsia="Times New Roman" w:hAnsi="Tahoma" w:cs="Tahoma"/>
          <w:color w:val="000000"/>
          <w:sz w:val="16"/>
          <w:szCs w:val="16"/>
          <w:lang w:eastAsia="ru-RU"/>
        </w:rPr>
        <w:t> приведен пример вызова метода.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55" w:name="example_10.8"/>
      <w:bookmarkEnd w:id="455"/>
      <w:r w:rsidRPr="00FD47AE">
        <w:rPr>
          <w:rFonts w:ascii="Courier New" w:eastAsia="Times New Roman" w:hAnsi="Courier New" w:cs="Courier New"/>
          <w:color w:val="8B0000"/>
          <w:sz w:val="20"/>
          <w:szCs w:val="20"/>
          <w:lang w:eastAsia="ru-RU"/>
        </w:rPr>
        <w:t>Documents.Save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10.8. Сохраним все документы в коллекции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10.3. Свойства коллекции Documents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Среди свойств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нас будет интересовать лишь одно -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Это свойство позволяет узнать количество элементов в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то есть - количество открытых документов. В </w:t>
      </w:r>
      <w:hyperlink r:id="rId336" w:anchor="example.10.9" w:history="1">
        <w:r w:rsidRPr="00FD47AE">
          <w:rPr>
            <w:rFonts w:ascii="Tahoma" w:eastAsia="Times New Roman" w:hAnsi="Tahoma" w:cs="Tahoma"/>
            <w:color w:val="0071A6"/>
            <w:sz w:val="16"/>
            <w:lang w:eastAsia="ru-RU"/>
          </w:rPr>
          <w:t>листинге 10.9</w:t>
        </w:r>
      </w:hyperlink>
      <w:r w:rsidRPr="00FD47AE">
        <w:rPr>
          <w:rFonts w:ascii="Tahoma" w:eastAsia="Times New Roman" w:hAnsi="Tahoma" w:cs="Tahoma"/>
          <w:color w:val="000000"/>
          <w:sz w:val="16"/>
          <w:szCs w:val="16"/>
          <w:lang w:eastAsia="ru-RU"/>
        </w:rPr>
        <w:t> мы выводим в окне сообщения количество открытых документов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56" w:name="example_10.9"/>
      <w:bookmarkEnd w:id="456"/>
      <w:proofErr w:type="gramStart"/>
      <w:r w:rsidRPr="00FD47AE">
        <w:rPr>
          <w:rFonts w:ascii="Courier New" w:eastAsia="Times New Roman" w:hAnsi="Courier New" w:cs="Courier New"/>
          <w:color w:val="8B0000"/>
          <w:sz w:val="20"/>
          <w:szCs w:val="20"/>
          <w:lang w:eastAsia="ru-RU"/>
        </w:rPr>
        <w:t>MsgBox ("Количество открытых документов: " &amp;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Documents.Count)</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10.9. Сохраним все открытые документы</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10.4. Объект Document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 это открытый документ. У него есть множество свойств и методов, которые активно используются при программной работе с документами. Здесь мы рассмотрим важнейшие из них.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10.5. Методы объекта Document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10.5.1. Activate - сделаем документ активным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сделать документ активным. Например, это может понадобиться для редактирования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код из </w:t>
      </w:r>
      <w:hyperlink r:id="rId337" w:anchor="example.10.10" w:history="1">
        <w:r w:rsidRPr="00FD47AE">
          <w:rPr>
            <w:rFonts w:ascii="Tahoma" w:eastAsia="Times New Roman" w:hAnsi="Tahoma" w:cs="Tahoma"/>
            <w:color w:val="0071A6"/>
            <w:sz w:val="16"/>
            <w:lang w:eastAsia="ru-RU"/>
          </w:rPr>
          <w:t>листинга 10.10</w:t>
        </w:r>
      </w:hyperlink>
      <w:r w:rsidRPr="00FD47AE">
        <w:rPr>
          <w:rFonts w:ascii="Tahoma" w:eastAsia="Times New Roman" w:hAnsi="Tahoma" w:cs="Tahoma"/>
          <w:color w:val="000000"/>
          <w:sz w:val="16"/>
          <w:szCs w:val="16"/>
          <w:lang w:eastAsia="ru-RU"/>
        </w:rPr>
        <w:t> активирует первый документ среди открытых документов.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57" w:name="example_10.10"/>
      <w:bookmarkEnd w:id="457"/>
      <w:r w:rsidRPr="00FD47AE">
        <w:rPr>
          <w:rFonts w:ascii="Courier New" w:eastAsia="Times New Roman" w:hAnsi="Courier New" w:cs="Courier New"/>
          <w:color w:val="8B0000"/>
          <w:sz w:val="20"/>
          <w:szCs w:val="20"/>
          <w:lang w:val="en-US" w:eastAsia="ru-RU"/>
        </w:rPr>
        <w:t>Dim obj_Doc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Set obj_Doc = </w:t>
      </w:r>
      <w:proofErr w:type="gramStart"/>
      <w:r w:rsidRPr="00FD47AE">
        <w:rPr>
          <w:rFonts w:ascii="Courier New" w:eastAsia="Times New Roman" w:hAnsi="Courier New" w:cs="Courier New"/>
          <w:color w:val="8B0000"/>
          <w:sz w:val="20"/>
          <w:szCs w:val="20"/>
          <w:lang w:val="en-US" w:eastAsia="ru-RU"/>
        </w:rPr>
        <w:t>Documents.Item(</w:t>
      </w:r>
      <w:proofErr w:type="gramEnd"/>
      <w:r w:rsidRPr="00FD47AE">
        <w:rPr>
          <w:rFonts w:ascii="Courier New" w:eastAsia="Times New Roman" w:hAnsi="Courier New" w:cs="Courier New"/>
          <w:color w:val="8B0000"/>
          <w:sz w:val="20"/>
          <w:szCs w:val="20"/>
          <w:lang w:val="en-US" w:eastAsia="ru-RU"/>
        </w:rPr>
        <w:t>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obj_Doc.Activate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10.10. Активируем первый из открытых документов</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10.5.2. Close - закрыть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закрывает документ. Например, код из </w:t>
      </w:r>
      <w:hyperlink r:id="rId338" w:anchor="example.10.11" w:history="1">
        <w:r w:rsidRPr="00FD47AE">
          <w:rPr>
            <w:rFonts w:ascii="Tahoma" w:eastAsia="Times New Roman" w:hAnsi="Tahoma" w:cs="Tahoma"/>
            <w:color w:val="0071A6"/>
            <w:sz w:val="16"/>
            <w:lang w:eastAsia="ru-RU"/>
          </w:rPr>
          <w:t>листинга 10.11</w:t>
        </w:r>
      </w:hyperlink>
      <w:r w:rsidRPr="00FD47AE">
        <w:rPr>
          <w:rFonts w:ascii="Tahoma" w:eastAsia="Times New Roman" w:hAnsi="Tahoma" w:cs="Tahoma"/>
          <w:color w:val="000000"/>
          <w:sz w:val="16"/>
          <w:szCs w:val="16"/>
          <w:lang w:eastAsia="ru-RU"/>
        </w:rPr>
        <w:t> позволяет закрыть документ, из которого он запущен.</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58" w:name="example_10.11"/>
      <w:bookmarkEnd w:id="458"/>
      <w:r w:rsidRPr="00FD47AE">
        <w:rPr>
          <w:rFonts w:ascii="Courier New" w:eastAsia="Times New Roman" w:hAnsi="Courier New" w:cs="Courier New"/>
          <w:color w:val="8B0000"/>
          <w:sz w:val="20"/>
          <w:szCs w:val="20"/>
          <w:lang w:eastAsia="ru-RU"/>
        </w:rPr>
        <w:t>ThisDocument.Close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10.11. Закрываем документ, из которого запущен макрос</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можно вызывать с параметрами. В частности, полезен параметр </w:t>
      </w:r>
      <w:r w:rsidRPr="00FD47AE">
        <w:rPr>
          <w:rFonts w:ascii="Courier New" w:eastAsia="Times New Roman" w:hAnsi="Courier New" w:cs="Courier New"/>
          <w:color w:val="8B0000"/>
          <w:sz w:val="16"/>
          <w:lang w:eastAsia="ru-RU"/>
        </w:rPr>
        <w:t>SaveChanges</w:t>
      </w:r>
      <w:r w:rsidRPr="00FD47AE">
        <w:rPr>
          <w:rFonts w:ascii="Tahoma" w:eastAsia="Times New Roman" w:hAnsi="Tahoma" w:cs="Tahoma"/>
          <w:color w:val="000000"/>
          <w:sz w:val="16"/>
          <w:szCs w:val="16"/>
          <w:lang w:eastAsia="ru-RU"/>
        </w:rPr>
        <w:t>, предназначенный для настройки автоматического сохранения документа. Если присвоить ему значение </w:t>
      </w:r>
      <w:r w:rsidRPr="00FD47AE">
        <w:rPr>
          <w:rFonts w:ascii="Courier New" w:eastAsia="Times New Roman" w:hAnsi="Courier New" w:cs="Courier New"/>
          <w:color w:val="8B0000"/>
          <w:sz w:val="16"/>
          <w:lang w:eastAsia="ru-RU"/>
        </w:rPr>
        <w:t>wdSaveChanges </w:t>
      </w:r>
      <w:r w:rsidRPr="00FD47AE">
        <w:rPr>
          <w:rFonts w:ascii="Tahoma" w:eastAsia="Times New Roman" w:hAnsi="Tahoma" w:cs="Tahoma"/>
          <w:color w:val="000000"/>
          <w:sz w:val="16"/>
          <w:szCs w:val="16"/>
          <w:lang w:eastAsia="ru-RU"/>
        </w:rPr>
        <w:t>- документ будет сохранен при закрытии. Например, код из </w:t>
      </w:r>
      <w:hyperlink r:id="rId339" w:anchor="example.10.12" w:history="1">
        <w:r w:rsidRPr="00FD47AE">
          <w:rPr>
            <w:rFonts w:ascii="Tahoma" w:eastAsia="Times New Roman" w:hAnsi="Tahoma" w:cs="Tahoma"/>
            <w:color w:val="0071A6"/>
            <w:sz w:val="16"/>
            <w:lang w:eastAsia="ru-RU"/>
          </w:rPr>
          <w:t>листинга 10.12</w:t>
        </w:r>
      </w:hyperlink>
      <w:r w:rsidRPr="00FD47AE">
        <w:rPr>
          <w:rFonts w:ascii="Tahoma" w:eastAsia="Times New Roman" w:hAnsi="Tahoma" w:cs="Tahoma"/>
          <w:color w:val="000000"/>
          <w:sz w:val="16"/>
          <w:szCs w:val="16"/>
          <w:lang w:eastAsia="ru-RU"/>
        </w:rPr>
        <w:t> по очереди закрывает каждый из открытых документов.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59" w:name="example_10.12"/>
      <w:bookmarkEnd w:id="459"/>
      <w:r w:rsidRPr="00FD47AE">
        <w:rPr>
          <w:rFonts w:ascii="Courier New" w:eastAsia="Times New Roman" w:hAnsi="Courier New" w:cs="Courier New"/>
          <w:color w:val="8B0000"/>
          <w:sz w:val="20"/>
          <w:szCs w:val="20"/>
          <w:lang w:val="en-US" w:eastAsia="ru-RU"/>
        </w:rPr>
        <w:t>Dim obj_Doc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lastRenderedPageBreak/>
        <w:t>For Each obj_Doc In Documents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obj_Doc.Close</w:t>
      </w:r>
      <w:proofErr w:type="gramEnd"/>
      <w:r w:rsidRPr="00FD47AE">
        <w:rPr>
          <w:rFonts w:ascii="Courier New" w:eastAsia="Times New Roman" w:hAnsi="Courier New" w:cs="Courier New"/>
          <w:color w:val="8B0000"/>
          <w:sz w:val="20"/>
          <w:szCs w:val="20"/>
          <w:lang w:val="en-US" w:eastAsia="ru-RU"/>
        </w:rPr>
        <w:t xml:space="preserve"> SaveChanges:=wdSaveChanges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10.12. Закрываем каждый из открытых документов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закрытии документов, которые были открыты и изменены, система выведет запрос о сохранении изменений.</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10.5.3. ComputeStatistics - статистика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40" w:tgtFrame="_blank" w:history="1">
        <w:r w:rsidRPr="00FD47AE">
          <w:rPr>
            <w:rFonts w:ascii="Tahoma" w:eastAsia="Times New Roman" w:hAnsi="Tahoma" w:cs="Tahoma"/>
            <w:color w:val="0071A6"/>
            <w:sz w:val="16"/>
            <w:lang w:eastAsia="ru-RU"/>
          </w:rPr>
          <w:t>10-02-Статистика документа.docm</w:t>
        </w:r>
      </w:hyperlink>
      <w:r w:rsidRPr="00FD47AE">
        <w:rPr>
          <w:rFonts w:ascii="Tahoma" w:eastAsia="Times New Roman" w:hAnsi="Tahoma" w:cs="Tahoma"/>
          <w:color w:val="000000"/>
          <w:sz w:val="16"/>
          <w:szCs w:val="16"/>
          <w:lang w:eastAsia="ru-RU"/>
        </w:rPr>
        <w:t> - пример к п. 10.5.3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Полезный метод, позволяющий получать различные статистические сведения о документе. Полный вызов выглядит так: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ComputeStatistics(</w:t>
      </w:r>
      <w:r w:rsidRPr="00FD47AE">
        <w:rPr>
          <w:rFonts w:ascii="Courier New" w:eastAsia="Times New Roman" w:hAnsi="Courier New" w:cs="Courier New"/>
          <w:i/>
          <w:iCs/>
          <w:color w:val="8B0000"/>
          <w:sz w:val="16"/>
          <w:lang w:eastAsia="ru-RU"/>
        </w:rPr>
        <w:t>Statistic</w:t>
      </w:r>
      <w:r w:rsidRPr="00FD47AE">
        <w:rPr>
          <w:rFonts w:ascii="Courier New" w:eastAsia="Times New Roman" w:hAnsi="Courier New" w:cs="Courier New"/>
          <w:color w:val="8B0000"/>
          <w:sz w:val="16"/>
          <w:lang w:eastAsia="ru-RU"/>
        </w:rPr>
        <w:t>, IncludeFootnotesAndEndnotes)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 </w:t>
      </w:r>
      <w:r w:rsidRPr="00FD47AE">
        <w:rPr>
          <w:rFonts w:ascii="Courier New" w:eastAsia="Times New Roman" w:hAnsi="Courier New" w:cs="Courier New"/>
          <w:i/>
          <w:iCs/>
          <w:color w:val="8B0000"/>
          <w:sz w:val="16"/>
          <w:lang w:eastAsia="ru-RU"/>
        </w:rPr>
        <w:t>Statistic</w:t>
      </w:r>
      <w:r w:rsidRPr="00FD47AE">
        <w:rPr>
          <w:rFonts w:ascii="Tahoma" w:eastAsia="Times New Roman" w:hAnsi="Tahoma" w:cs="Tahoma"/>
          <w:color w:val="000000"/>
          <w:sz w:val="16"/>
          <w:szCs w:val="16"/>
          <w:lang w:eastAsia="ru-RU"/>
        </w:rPr>
        <w:t> позволяет задавать тип получаемой статистики. Он может принимать значения типа </w:t>
      </w:r>
      <w:r w:rsidRPr="00FD47AE">
        <w:rPr>
          <w:rFonts w:ascii="Courier New" w:eastAsia="Times New Roman" w:hAnsi="Courier New" w:cs="Courier New"/>
          <w:color w:val="8B0000"/>
          <w:sz w:val="16"/>
          <w:lang w:eastAsia="ru-RU"/>
        </w:rPr>
        <w:t>wdStatistic</w:t>
      </w:r>
      <w:r w:rsidRPr="00FD47AE">
        <w:rPr>
          <w:rFonts w:ascii="Tahoma" w:eastAsia="Times New Roman" w:hAnsi="Tahoma" w:cs="Tahoma"/>
          <w:color w:val="000000"/>
          <w:sz w:val="16"/>
          <w:szCs w:val="16"/>
          <w:lang w:eastAsia="ru-RU"/>
        </w:rPr>
        <w:t> - константы, описание которых приведено ниже:</w:t>
      </w:r>
    </w:p>
    <w:p w:rsidR="00FD47AE" w:rsidRPr="00FD47AE" w:rsidRDefault="00FD47AE" w:rsidP="00FD47AE">
      <w:pPr>
        <w:numPr>
          <w:ilvl w:val="0"/>
          <w:numId w:val="2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wdStatisticCharacters</w:t>
      </w:r>
      <w:r w:rsidRPr="00FD47AE">
        <w:rPr>
          <w:rFonts w:ascii="Tahoma" w:eastAsia="Times New Roman" w:hAnsi="Tahoma" w:cs="Tahoma"/>
          <w:color w:val="000000"/>
          <w:sz w:val="16"/>
          <w:szCs w:val="16"/>
          <w:lang w:eastAsia="ru-RU"/>
        </w:rPr>
        <w:t> -количество символов без пробелов</w:t>
      </w:r>
    </w:p>
    <w:p w:rsidR="00FD47AE" w:rsidRPr="00FD47AE" w:rsidRDefault="00FD47AE" w:rsidP="00FD47AE">
      <w:pPr>
        <w:numPr>
          <w:ilvl w:val="0"/>
          <w:numId w:val="2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wdStatisticCharactersWithSliaces</w:t>
      </w:r>
      <w:r w:rsidRPr="00FD47AE">
        <w:rPr>
          <w:rFonts w:ascii="Tahoma" w:eastAsia="Times New Roman" w:hAnsi="Tahoma" w:cs="Tahoma"/>
          <w:color w:val="000000"/>
          <w:sz w:val="16"/>
          <w:szCs w:val="16"/>
          <w:lang w:eastAsia="ru-RU"/>
        </w:rPr>
        <w:t> - количество символов, включая пробелы</w:t>
      </w:r>
    </w:p>
    <w:p w:rsidR="00FD47AE" w:rsidRPr="00FD47AE" w:rsidRDefault="00FD47AE" w:rsidP="00FD47AE">
      <w:pPr>
        <w:numPr>
          <w:ilvl w:val="0"/>
          <w:numId w:val="2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wdStatisticLines</w:t>
      </w:r>
      <w:r w:rsidRPr="00FD47AE">
        <w:rPr>
          <w:rFonts w:ascii="Tahoma" w:eastAsia="Times New Roman" w:hAnsi="Tahoma" w:cs="Tahoma"/>
          <w:color w:val="000000"/>
          <w:sz w:val="16"/>
          <w:szCs w:val="16"/>
          <w:lang w:eastAsia="ru-RU"/>
        </w:rPr>
        <w:t> - количество строк</w:t>
      </w:r>
    </w:p>
    <w:p w:rsidR="00FD47AE" w:rsidRPr="00FD47AE" w:rsidRDefault="00FD47AE" w:rsidP="00FD47AE">
      <w:pPr>
        <w:numPr>
          <w:ilvl w:val="0"/>
          <w:numId w:val="2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wdStatisticPages</w:t>
      </w:r>
      <w:r w:rsidRPr="00FD47AE">
        <w:rPr>
          <w:rFonts w:ascii="Tahoma" w:eastAsia="Times New Roman" w:hAnsi="Tahoma" w:cs="Tahoma"/>
          <w:color w:val="000000"/>
          <w:sz w:val="16"/>
          <w:szCs w:val="16"/>
          <w:lang w:eastAsia="ru-RU"/>
        </w:rPr>
        <w:t> - количество страниц</w:t>
      </w:r>
    </w:p>
    <w:p w:rsidR="00FD47AE" w:rsidRPr="00FD47AE" w:rsidRDefault="00FD47AE" w:rsidP="00FD47AE">
      <w:pPr>
        <w:numPr>
          <w:ilvl w:val="0"/>
          <w:numId w:val="2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wdStatisticParagraphs</w:t>
      </w:r>
      <w:r w:rsidRPr="00FD47AE">
        <w:rPr>
          <w:rFonts w:ascii="Tahoma" w:eastAsia="Times New Roman" w:hAnsi="Tahoma" w:cs="Tahoma"/>
          <w:color w:val="000000"/>
          <w:sz w:val="16"/>
          <w:szCs w:val="16"/>
          <w:lang w:eastAsia="ru-RU"/>
        </w:rPr>
        <w:t> - количество абзацев</w:t>
      </w:r>
    </w:p>
    <w:p w:rsidR="00FD47AE" w:rsidRPr="00FD47AE" w:rsidRDefault="00FD47AE" w:rsidP="00FD47AE">
      <w:pPr>
        <w:numPr>
          <w:ilvl w:val="0"/>
          <w:numId w:val="2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wdStatisticWords</w:t>
      </w:r>
      <w:r w:rsidRPr="00FD47AE">
        <w:rPr>
          <w:rFonts w:ascii="Tahoma" w:eastAsia="Times New Roman" w:hAnsi="Tahoma" w:cs="Tahoma"/>
          <w:color w:val="000000"/>
          <w:sz w:val="16"/>
          <w:szCs w:val="16"/>
          <w:lang w:eastAsia="ru-RU"/>
        </w:rPr>
        <w:t> - количество слов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 </w:t>
      </w:r>
      <w:r w:rsidRPr="00FD47AE">
        <w:rPr>
          <w:rFonts w:ascii="Courier New" w:eastAsia="Times New Roman" w:hAnsi="Courier New" w:cs="Courier New"/>
          <w:color w:val="8B0000"/>
          <w:sz w:val="16"/>
          <w:lang w:eastAsia="ru-RU"/>
        </w:rPr>
        <w:t>IncludeFootnotesAndEndnotes </w:t>
      </w:r>
      <w:r w:rsidRPr="00FD47AE">
        <w:rPr>
          <w:rFonts w:ascii="Tahoma" w:eastAsia="Times New Roman" w:hAnsi="Tahoma" w:cs="Tahoma"/>
          <w:color w:val="000000"/>
          <w:sz w:val="16"/>
          <w:szCs w:val="16"/>
          <w:lang w:eastAsia="ru-RU"/>
        </w:rPr>
        <w:t xml:space="preserve">позволяет указать, учитывать ли при подсчете статистики сноски. </w:t>
      </w:r>
      <w:proofErr w:type="gramStart"/>
      <w:r w:rsidRPr="00FD47AE">
        <w:rPr>
          <w:rFonts w:ascii="Tahoma" w:eastAsia="Times New Roman" w:hAnsi="Tahoma" w:cs="Tahoma"/>
          <w:color w:val="000000"/>
          <w:sz w:val="16"/>
          <w:szCs w:val="16"/>
          <w:lang w:eastAsia="ru-RU"/>
        </w:rPr>
        <w:t>Установленный в значение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включает сноски в подсчет статистики,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 исключает.</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подсчитать и вывести количество символов в документе без учета пробелов и с учетом сносок, нам понадобится код, приведенный в </w:t>
      </w:r>
      <w:hyperlink r:id="rId341" w:anchor="example.10.13" w:history="1">
        <w:r w:rsidRPr="00FD47AE">
          <w:rPr>
            <w:rFonts w:ascii="Tahoma" w:eastAsia="Times New Roman" w:hAnsi="Tahoma" w:cs="Tahoma"/>
            <w:color w:val="0071A6"/>
            <w:sz w:val="16"/>
            <w:lang w:eastAsia="ru-RU"/>
          </w:rPr>
          <w:t>листинге 10.13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0" w:name="example_10.13"/>
      <w:bookmarkEnd w:id="460"/>
      <w:r w:rsidRPr="00FD47AE">
        <w:rPr>
          <w:rFonts w:ascii="Courier New" w:eastAsia="Times New Roman" w:hAnsi="Courier New" w:cs="Courier New"/>
          <w:color w:val="8B0000"/>
          <w:sz w:val="20"/>
          <w:szCs w:val="20"/>
          <w:lang w:val="en-US" w:eastAsia="ru-RU"/>
        </w:rPr>
        <w:t>Dim num_Stat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num_Stat = ActiveDocument.ComputeStatistics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wdStatisticCharacters</w:t>
      </w:r>
      <w:proofErr w:type="gramEnd"/>
      <w:r w:rsidRPr="00FD47AE">
        <w:rPr>
          <w:rFonts w:ascii="Courier New" w:eastAsia="Times New Roman" w:hAnsi="Courier New" w:cs="Courier New"/>
          <w:color w:val="8B0000"/>
          <w:sz w:val="20"/>
          <w:szCs w:val="20"/>
          <w:lang w:val="en-US" w:eastAsia="ru-RU"/>
        </w:rPr>
        <w:t>,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В</w:t>
      </w: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документе</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Str(num_Stat)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символов без пробелов, включая сноски")</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10.13. Подсчет статистики документа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10.5.4. FitToPages - уменьшить размер текста на одну страницу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Этот метод уменьшает размер документа на одну страницу - его удобно использовать, чтобы избавиться от страницы документа, на которой есть лишь несколько строчек.</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10.5.5. GoTo - перемещение по документу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42" w:tgtFrame="_blank" w:history="1">
        <w:r w:rsidRPr="00FD47AE">
          <w:rPr>
            <w:rFonts w:ascii="Tahoma" w:eastAsia="Times New Roman" w:hAnsi="Tahoma" w:cs="Tahoma"/>
            <w:color w:val="0071A6"/>
            <w:sz w:val="16"/>
            <w:lang w:eastAsia="ru-RU"/>
          </w:rPr>
          <w:t>10-03-GoTo.docm</w:t>
        </w:r>
      </w:hyperlink>
      <w:r w:rsidRPr="00FD47AE">
        <w:rPr>
          <w:rFonts w:ascii="Tahoma" w:eastAsia="Times New Roman" w:hAnsi="Tahoma" w:cs="Tahoma"/>
          <w:color w:val="000000"/>
          <w:sz w:val="16"/>
          <w:szCs w:val="16"/>
          <w:lang w:eastAsia="ru-RU"/>
        </w:rPr>
        <w:t> - пример к п. 10.5.5.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GoTo</w:t>
      </w:r>
      <w:r w:rsidRPr="00FD47AE">
        <w:rPr>
          <w:rFonts w:ascii="Tahoma" w:eastAsia="Times New Roman" w:hAnsi="Tahoma" w:cs="Tahoma"/>
          <w:color w:val="000000"/>
          <w:sz w:val="16"/>
          <w:szCs w:val="16"/>
          <w:lang w:eastAsia="ru-RU"/>
        </w:rPr>
        <w:t> позволяет перемещаться по документу, "передвигать" позицию редактирования. Метод возвращает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представляет собой место документа, на которое должен быть осуществлен переход. Его полный вызов выглядит так: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GoTo(What, Which, Count, Name)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What</w:t>
      </w:r>
      <w:r w:rsidRPr="00FD47AE">
        <w:rPr>
          <w:rFonts w:ascii="Tahoma" w:eastAsia="Times New Roman" w:hAnsi="Tahoma" w:cs="Tahoma"/>
          <w:color w:val="000000"/>
          <w:sz w:val="16"/>
          <w:szCs w:val="16"/>
          <w:lang w:eastAsia="ru-RU"/>
        </w:rPr>
        <w:t> - тип части документа, на которую осуществляется переход. Например, среди них есть такие элементы:</w:t>
      </w:r>
    </w:p>
    <w:p w:rsidR="00FD47AE" w:rsidRPr="00FD47AE" w:rsidRDefault="00FD47AE" w:rsidP="00FD47AE">
      <w:pPr>
        <w:numPr>
          <w:ilvl w:val="0"/>
          <w:numId w:val="2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wdGoToBookmark</w:t>
      </w:r>
      <w:r w:rsidRPr="00FD47AE">
        <w:rPr>
          <w:rFonts w:ascii="Tahoma" w:eastAsia="Times New Roman" w:hAnsi="Tahoma" w:cs="Tahoma"/>
          <w:color w:val="000000"/>
          <w:sz w:val="16"/>
          <w:szCs w:val="16"/>
          <w:lang w:eastAsia="ru-RU"/>
        </w:rPr>
        <w:t> - закладка (пожалуй, наиболее полезный элемент)</w:t>
      </w:r>
    </w:p>
    <w:p w:rsidR="00FD47AE" w:rsidRPr="00FD47AE" w:rsidRDefault="00FD47AE" w:rsidP="00FD47AE">
      <w:pPr>
        <w:numPr>
          <w:ilvl w:val="0"/>
          <w:numId w:val="2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wdGoToHeading</w:t>
      </w:r>
      <w:r w:rsidRPr="00FD47AE">
        <w:rPr>
          <w:rFonts w:ascii="Tahoma" w:eastAsia="Times New Roman" w:hAnsi="Tahoma" w:cs="Tahoma"/>
          <w:color w:val="000000"/>
          <w:sz w:val="16"/>
          <w:szCs w:val="16"/>
          <w:lang w:eastAsia="ru-RU"/>
        </w:rPr>
        <w:t> - заголовок</w:t>
      </w:r>
    </w:p>
    <w:p w:rsidR="00FD47AE" w:rsidRPr="00FD47AE" w:rsidRDefault="00FD47AE" w:rsidP="00FD47AE">
      <w:pPr>
        <w:numPr>
          <w:ilvl w:val="0"/>
          <w:numId w:val="2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wdGoToLine</w:t>
      </w:r>
      <w:r w:rsidRPr="00FD47AE">
        <w:rPr>
          <w:rFonts w:ascii="Tahoma" w:eastAsia="Times New Roman" w:hAnsi="Tahoma" w:cs="Tahoma"/>
          <w:color w:val="000000"/>
          <w:sz w:val="16"/>
          <w:szCs w:val="16"/>
          <w:lang w:eastAsia="ru-RU"/>
        </w:rPr>
        <w:t> - строка</w:t>
      </w:r>
    </w:p>
    <w:p w:rsidR="00FD47AE" w:rsidRPr="00FD47AE" w:rsidRDefault="00FD47AE" w:rsidP="00FD47AE">
      <w:pPr>
        <w:numPr>
          <w:ilvl w:val="0"/>
          <w:numId w:val="2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wdGoToObject</w:t>
      </w:r>
      <w:r w:rsidRPr="00FD47AE">
        <w:rPr>
          <w:rFonts w:ascii="Tahoma" w:eastAsia="Times New Roman" w:hAnsi="Tahoma" w:cs="Tahoma"/>
          <w:color w:val="000000"/>
          <w:sz w:val="16"/>
          <w:szCs w:val="16"/>
          <w:lang w:eastAsia="ru-RU"/>
        </w:rPr>
        <w:t> - объект</w:t>
      </w:r>
    </w:p>
    <w:p w:rsidR="00FD47AE" w:rsidRPr="00FD47AE" w:rsidRDefault="00FD47AE" w:rsidP="00FD47AE">
      <w:pPr>
        <w:numPr>
          <w:ilvl w:val="0"/>
          <w:numId w:val="2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wdGoToPage</w:t>
      </w:r>
      <w:r w:rsidRPr="00FD47AE">
        <w:rPr>
          <w:rFonts w:ascii="Tahoma" w:eastAsia="Times New Roman" w:hAnsi="Tahoma" w:cs="Tahoma"/>
          <w:color w:val="000000"/>
          <w:sz w:val="16"/>
          <w:szCs w:val="16"/>
          <w:lang w:eastAsia="ru-RU"/>
        </w:rPr>
        <w:t> - страница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Which</w:t>
      </w:r>
      <w:r w:rsidRPr="00FD47AE">
        <w:rPr>
          <w:rFonts w:ascii="Tahoma" w:eastAsia="Times New Roman" w:hAnsi="Tahoma" w:cs="Tahoma"/>
          <w:color w:val="000000"/>
          <w:sz w:val="16"/>
          <w:szCs w:val="16"/>
          <w:lang w:eastAsia="ru-RU"/>
        </w:rPr>
        <w:t> - направление перемещения.</w:t>
      </w:r>
    </w:p>
    <w:p w:rsidR="00FD47AE" w:rsidRPr="00FD47AE" w:rsidRDefault="00FD47AE" w:rsidP="00FD47AE">
      <w:pPr>
        <w:numPr>
          <w:ilvl w:val="0"/>
          <w:numId w:val="2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wdGoToAbsolute</w:t>
      </w:r>
      <w:r w:rsidRPr="00FD47AE">
        <w:rPr>
          <w:rFonts w:ascii="Tahoma" w:eastAsia="Times New Roman" w:hAnsi="Tahoma" w:cs="Tahoma"/>
          <w:color w:val="000000"/>
          <w:sz w:val="16"/>
          <w:szCs w:val="16"/>
          <w:lang w:eastAsia="ru-RU"/>
        </w:rPr>
        <w:t> - перемещение в абсолютных единицах измерения</w:t>
      </w:r>
    </w:p>
    <w:p w:rsidR="00FD47AE" w:rsidRPr="00FD47AE" w:rsidRDefault="00FD47AE" w:rsidP="00FD47AE">
      <w:pPr>
        <w:numPr>
          <w:ilvl w:val="0"/>
          <w:numId w:val="2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wdGoToFirst</w:t>
      </w:r>
      <w:r w:rsidRPr="00FD47AE">
        <w:rPr>
          <w:rFonts w:ascii="Tahoma" w:eastAsia="Times New Roman" w:hAnsi="Tahoma" w:cs="Tahoma"/>
          <w:color w:val="000000"/>
          <w:sz w:val="16"/>
          <w:szCs w:val="16"/>
          <w:lang w:eastAsia="ru-RU"/>
        </w:rPr>
        <w:t> - перемещение к первому элементу</w:t>
      </w:r>
    </w:p>
    <w:p w:rsidR="00FD47AE" w:rsidRPr="00FD47AE" w:rsidRDefault="00FD47AE" w:rsidP="00FD47AE">
      <w:pPr>
        <w:numPr>
          <w:ilvl w:val="0"/>
          <w:numId w:val="2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wdGoToLast</w:t>
      </w:r>
      <w:r w:rsidRPr="00FD47AE">
        <w:rPr>
          <w:rFonts w:ascii="Tahoma" w:eastAsia="Times New Roman" w:hAnsi="Tahoma" w:cs="Tahoma"/>
          <w:color w:val="000000"/>
          <w:sz w:val="16"/>
          <w:szCs w:val="16"/>
          <w:lang w:eastAsia="ru-RU"/>
        </w:rPr>
        <w:t> -перемещение к последнему элементу</w:t>
      </w:r>
    </w:p>
    <w:p w:rsidR="00FD47AE" w:rsidRPr="00FD47AE" w:rsidRDefault="00FD47AE" w:rsidP="00FD47AE">
      <w:pPr>
        <w:numPr>
          <w:ilvl w:val="0"/>
          <w:numId w:val="2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wdGoToNext</w:t>
      </w:r>
      <w:r w:rsidRPr="00FD47AE">
        <w:rPr>
          <w:rFonts w:ascii="Tahoma" w:eastAsia="Times New Roman" w:hAnsi="Tahoma" w:cs="Tahoma"/>
          <w:color w:val="000000"/>
          <w:sz w:val="16"/>
          <w:szCs w:val="16"/>
          <w:lang w:eastAsia="ru-RU"/>
        </w:rPr>
        <w:t> - переход на следующий элемент</w:t>
      </w:r>
    </w:p>
    <w:p w:rsidR="00FD47AE" w:rsidRPr="00FD47AE" w:rsidRDefault="00FD47AE" w:rsidP="00FD47AE">
      <w:pPr>
        <w:numPr>
          <w:ilvl w:val="0"/>
          <w:numId w:val="2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wdGoToPrevious</w:t>
      </w:r>
      <w:r w:rsidRPr="00FD47AE">
        <w:rPr>
          <w:rFonts w:ascii="Tahoma" w:eastAsia="Times New Roman" w:hAnsi="Tahoma" w:cs="Tahoma"/>
          <w:color w:val="000000"/>
          <w:sz w:val="16"/>
          <w:szCs w:val="16"/>
          <w:lang w:eastAsia="ru-RU"/>
        </w:rPr>
        <w:t> - переход на предыдущий элемент</w:t>
      </w:r>
    </w:p>
    <w:p w:rsidR="00FD47AE" w:rsidRPr="00FD47AE" w:rsidRDefault="00FD47AE" w:rsidP="00FD47AE">
      <w:pPr>
        <w:numPr>
          <w:ilvl w:val="0"/>
          <w:numId w:val="2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wdGoToRelative</w:t>
      </w:r>
      <w:r w:rsidRPr="00FD47AE">
        <w:rPr>
          <w:rFonts w:ascii="Tahoma" w:eastAsia="Times New Roman" w:hAnsi="Tahoma" w:cs="Tahoma"/>
          <w:color w:val="000000"/>
          <w:sz w:val="16"/>
          <w:szCs w:val="16"/>
          <w:lang w:eastAsia="ru-RU"/>
        </w:rPr>
        <w:t> - перемещение относительно текущего элемента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 номер элемента в документе. Этот параметр часто опускают, так как переход осуществляется с использованием других установок, в частности - параметра </w:t>
      </w:r>
      <w:r w:rsidRPr="00FD47AE">
        <w:rPr>
          <w:rFonts w:ascii="Courier New" w:eastAsia="Times New Roman" w:hAnsi="Courier New" w:cs="Courier New"/>
          <w:color w:val="8B0000"/>
          <w:sz w:val="16"/>
          <w:lang w:eastAsia="ru-RU"/>
        </w:rPr>
        <w:t>Which</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 имя элемента, на который осуществляется переход. Например, имя может быть у закладки.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 помощью </w:t>
      </w:r>
      <w:hyperlink r:id="rId343" w:anchor="example.10.14" w:history="1">
        <w:r w:rsidRPr="00FD47AE">
          <w:rPr>
            <w:rFonts w:ascii="Tahoma" w:eastAsia="Times New Roman" w:hAnsi="Tahoma" w:cs="Tahoma"/>
            <w:color w:val="0071A6"/>
            <w:sz w:val="16"/>
            <w:lang w:eastAsia="ru-RU"/>
          </w:rPr>
          <w:t>листинга 10.14</w:t>
        </w:r>
      </w:hyperlink>
      <w:r w:rsidRPr="00FD47AE">
        <w:rPr>
          <w:rFonts w:ascii="Tahoma" w:eastAsia="Times New Roman" w:hAnsi="Tahoma" w:cs="Tahoma"/>
          <w:color w:val="000000"/>
          <w:sz w:val="16"/>
          <w:szCs w:val="16"/>
          <w:lang w:eastAsia="ru-RU"/>
        </w:rPr>
        <w:t>. мы можем перейти к первому заголовку в файле и добавить в его начало слово "Глава"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1" w:name="example_10.14"/>
      <w:bookmarkEnd w:id="461"/>
      <w:r w:rsidRPr="00FD47AE">
        <w:rPr>
          <w:rFonts w:ascii="Courier New" w:eastAsia="Times New Roman" w:hAnsi="Courier New" w:cs="Courier New"/>
          <w:color w:val="8B0000"/>
          <w:sz w:val="20"/>
          <w:szCs w:val="20"/>
          <w:lang w:val="en-US" w:eastAsia="ru-RU"/>
        </w:rPr>
        <w:t>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Set obj_Range = Application.Documents.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roofErr w:type="gramStart"/>
      <w:r w:rsidRPr="00FD47AE">
        <w:rPr>
          <w:rFonts w:ascii="Courier New" w:eastAsia="Times New Roman" w:hAnsi="Courier New" w:cs="Courier New"/>
          <w:color w:val="8B0000"/>
          <w:sz w:val="20"/>
          <w:szCs w:val="20"/>
          <w:lang w:val="en-US" w:eastAsia="ru-RU"/>
        </w:rPr>
        <w:t>Item(</w:t>
      </w:r>
      <w:proofErr w:type="gramEnd"/>
      <w:r w:rsidRPr="00FD47AE">
        <w:rPr>
          <w:rFonts w:ascii="Courier New" w:eastAsia="Times New Roman" w:hAnsi="Courier New" w:cs="Courier New"/>
          <w:color w:val="8B0000"/>
          <w:sz w:val="20"/>
          <w:szCs w:val="20"/>
          <w:lang w:val="en-US" w:eastAsia="ru-RU"/>
        </w:rPr>
        <w:t>1).GoTo(wdGoToHeading, wdGoToFirst)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obj_Range.Text = "</w:t>
      </w:r>
      <w:proofErr w:type="gramStart"/>
      <w:r w:rsidRPr="00FD47AE">
        <w:rPr>
          <w:rFonts w:ascii="Courier New" w:eastAsia="Times New Roman" w:hAnsi="Courier New" w:cs="Courier New"/>
          <w:color w:val="8B0000"/>
          <w:sz w:val="20"/>
          <w:szCs w:val="20"/>
          <w:lang w:eastAsia="ru-RU"/>
        </w:rPr>
        <w:t>Глава</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obj_Range.Text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10.14. Переходы в пределах документа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10.5.6. Range - область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заданный позицией начального и конечного символа. Подробнее о нем мы поговорим в соответствующей лекции.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10.5.7. Redo, Undo - отмена изменений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Эти методы позволяют отменить последнее изменение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i/>
          <w:iCs/>
          <w:color w:val="8B0000"/>
          <w:sz w:val="16"/>
          <w:lang w:eastAsia="ru-RU"/>
        </w:rPr>
        <w:t>Redo</w:t>
      </w:r>
      <w:r w:rsidRPr="00FD47AE">
        <w:rPr>
          <w:rFonts w:ascii="Tahoma" w:eastAsia="Times New Roman" w:hAnsi="Tahoma" w:cs="Tahoma"/>
          <w:color w:val="000000"/>
          <w:sz w:val="16"/>
          <w:szCs w:val="16"/>
          <w:lang w:eastAsia="ru-RU"/>
        </w:rPr>
        <w:t> ) и вернуть отмененное изменение ( </w:t>
      </w:r>
      <w:r w:rsidRPr="00FD47AE">
        <w:rPr>
          <w:rFonts w:ascii="Courier New" w:eastAsia="Times New Roman" w:hAnsi="Courier New" w:cs="Courier New"/>
          <w:color w:val="8B0000"/>
          <w:sz w:val="16"/>
          <w:lang w:eastAsia="ru-RU"/>
        </w:rPr>
        <w:t>Undo</w:t>
      </w:r>
      <w:r w:rsidRPr="00FD47AE">
        <w:rPr>
          <w:rFonts w:ascii="Tahoma" w:eastAsia="Times New Roman" w:hAnsi="Tahoma" w:cs="Tahoma"/>
          <w:color w:val="000000"/>
          <w:sz w:val="16"/>
          <w:szCs w:val="16"/>
          <w:lang w:eastAsia="ru-RU"/>
        </w:rPr>
        <w:t> ).</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10.5.8. RemoveDocumentInformation - удаляем персональную информацию из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удалить из документа различную персональную информацию. Например - данные о создателе документа и т.д. Метод может принимать параметр, который определяет, что именно следует удалять. На практике самым полезным является параметр </w:t>
      </w:r>
      <w:r w:rsidRPr="00FD47AE">
        <w:rPr>
          <w:rFonts w:ascii="Courier New" w:eastAsia="Times New Roman" w:hAnsi="Courier New" w:cs="Courier New"/>
          <w:color w:val="8B0000"/>
          <w:sz w:val="16"/>
          <w:lang w:eastAsia="ru-RU"/>
        </w:rPr>
        <w:t>wdRDIAll</w:t>
      </w:r>
      <w:r w:rsidRPr="00FD47AE">
        <w:rPr>
          <w:rFonts w:ascii="Tahoma" w:eastAsia="Times New Roman" w:hAnsi="Tahoma" w:cs="Tahoma"/>
          <w:color w:val="000000"/>
          <w:sz w:val="16"/>
          <w:szCs w:val="16"/>
          <w:lang w:eastAsia="ru-RU"/>
        </w:rPr>
        <w:t>, который удаляет из документа все, что возможно .</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10.5.9. Save - сохранение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Сохраняет документ. Обычно применяют без параметров, хотя </w:t>
      </w:r>
      <w:proofErr w:type="gramStart"/>
      <w:r w:rsidRPr="00FD47AE">
        <w:rPr>
          <w:rFonts w:ascii="Tahoma" w:eastAsia="Times New Roman" w:hAnsi="Tahoma" w:cs="Tahoma"/>
          <w:color w:val="000000"/>
          <w:sz w:val="16"/>
          <w:szCs w:val="16"/>
          <w:lang w:eastAsia="ru-RU"/>
        </w:rPr>
        <w:t>полезен</w:t>
      </w:r>
      <w:proofErr w:type="gramEnd"/>
      <w:r w:rsidRPr="00FD47AE">
        <w:rPr>
          <w:rFonts w:ascii="Tahoma" w:eastAsia="Times New Roman" w:hAnsi="Tahoma" w:cs="Tahoma"/>
          <w:color w:val="000000"/>
          <w:sz w:val="16"/>
          <w:szCs w:val="16"/>
          <w:lang w:eastAsia="ru-RU"/>
        </w:rPr>
        <w:t xml:space="preserve"> может быть параметр </w:t>
      </w:r>
      <w:r w:rsidRPr="00FD47AE">
        <w:rPr>
          <w:rFonts w:ascii="Courier New" w:eastAsia="Times New Roman" w:hAnsi="Courier New" w:cs="Courier New"/>
          <w:color w:val="8B0000"/>
          <w:sz w:val="16"/>
          <w:lang w:eastAsia="ru-RU"/>
        </w:rPr>
        <w:t>NoPrompt</w:t>
      </w:r>
      <w:r w:rsidRPr="00FD47AE">
        <w:rPr>
          <w:rFonts w:ascii="Tahoma" w:eastAsia="Times New Roman" w:hAnsi="Tahoma" w:cs="Tahoma"/>
          <w:color w:val="000000"/>
          <w:sz w:val="16"/>
          <w:szCs w:val="16"/>
          <w:lang w:eastAsia="ru-RU"/>
        </w:rPr>
        <w:t>. Установленный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предписывает MS Word сохранять файл без дополнительных вопросов пользователю.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Обычно для сохранения файлов с определенными параметрами используют метод </w:t>
      </w:r>
      <w:r w:rsidRPr="00FD47AE">
        <w:rPr>
          <w:rFonts w:ascii="Courier New" w:eastAsia="Times New Roman" w:hAnsi="Courier New" w:cs="Courier New"/>
          <w:color w:val="8B0000"/>
          <w:sz w:val="16"/>
          <w:lang w:eastAsia="ru-RU"/>
        </w:rPr>
        <w:t>SaveAs</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10.5.10. SaveAs - тонкое управление сохранением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сохранить документ с новым именем или в новом формате. Обычно именно этот метод применяют и для первого сохранения новых документов, так как он позволяет очень тонко управлять параметрами сохранения. Всего этот метод принимает 16 параметров. Наиболее полезны среди них следующие: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FileName</w:t>
      </w:r>
      <w:r w:rsidRPr="00FD47AE">
        <w:rPr>
          <w:rFonts w:ascii="Tahoma" w:eastAsia="Times New Roman" w:hAnsi="Tahoma" w:cs="Tahoma"/>
          <w:color w:val="000000"/>
          <w:sz w:val="16"/>
          <w:szCs w:val="16"/>
          <w:lang w:eastAsia="ru-RU"/>
        </w:rPr>
        <w:t> - задает имя файла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FileFormat</w:t>
      </w:r>
      <w:r w:rsidRPr="00FD47AE">
        <w:rPr>
          <w:rFonts w:ascii="Tahoma" w:eastAsia="Times New Roman" w:hAnsi="Tahoma" w:cs="Tahoma"/>
          <w:color w:val="000000"/>
          <w:sz w:val="16"/>
          <w:szCs w:val="16"/>
          <w:lang w:eastAsia="ru-RU"/>
        </w:rPr>
        <w:t> - формат файла. Здесь могут быть использованы значения из перечисления </w:t>
      </w:r>
      <w:r w:rsidRPr="00FD47AE">
        <w:rPr>
          <w:rFonts w:ascii="Courier New" w:eastAsia="Times New Roman" w:hAnsi="Courier New" w:cs="Courier New"/>
          <w:color w:val="8B0000"/>
          <w:sz w:val="16"/>
          <w:lang w:eastAsia="ru-RU"/>
        </w:rPr>
        <w:t>wdSaveFormat</w:t>
      </w:r>
      <w:r w:rsidRPr="00FD47AE">
        <w:rPr>
          <w:rFonts w:ascii="Tahoma" w:eastAsia="Times New Roman" w:hAnsi="Tahoma" w:cs="Tahoma"/>
          <w:color w:val="000000"/>
          <w:sz w:val="16"/>
          <w:szCs w:val="16"/>
          <w:lang w:eastAsia="ru-RU"/>
        </w:rPr>
        <w:t>. В частности, для сохранения документа в формате по умолчанию (.docx) надо использовать </w:t>
      </w:r>
      <w:r w:rsidRPr="00FD47AE">
        <w:rPr>
          <w:rFonts w:ascii="Courier New" w:eastAsia="Times New Roman" w:hAnsi="Courier New" w:cs="Courier New"/>
          <w:color w:val="8B0000"/>
          <w:sz w:val="16"/>
          <w:lang w:eastAsia="ru-RU"/>
        </w:rPr>
        <w:t>wdFormatDocumentDefault</w:t>
      </w:r>
      <w:r w:rsidRPr="00FD47AE">
        <w:rPr>
          <w:rFonts w:ascii="Tahoma" w:eastAsia="Times New Roman" w:hAnsi="Tahoma" w:cs="Tahoma"/>
          <w:color w:val="000000"/>
          <w:sz w:val="16"/>
          <w:szCs w:val="16"/>
          <w:lang w:eastAsia="ru-RU"/>
        </w:rPr>
        <w:t>. Для сохранения документа в формате Word 97 - </w:t>
      </w:r>
      <w:r w:rsidRPr="00FD47AE">
        <w:rPr>
          <w:rFonts w:ascii="Courier New" w:eastAsia="Times New Roman" w:hAnsi="Courier New" w:cs="Courier New"/>
          <w:color w:val="8B0000"/>
          <w:sz w:val="16"/>
          <w:lang w:eastAsia="ru-RU"/>
        </w:rPr>
        <w:t>wdFormatDocument97</w:t>
      </w:r>
      <w:r w:rsidRPr="00FD47AE">
        <w:rPr>
          <w:rFonts w:ascii="Tahoma" w:eastAsia="Times New Roman" w:hAnsi="Tahoma" w:cs="Tahoma"/>
          <w:color w:val="000000"/>
          <w:sz w:val="16"/>
          <w:szCs w:val="16"/>
          <w:lang w:eastAsia="ru-RU"/>
        </w:rPr>
        <w:t>, для получения HTML-файла - </w:t>
      </w:r>
      <w:r w:rsidRPr="00FD47AE">
        <w:rPr>
          <w:rFonts w:ascii="Courier New" w:eastAsia="Times New Roman" w:hAnsi="Courier New" w:cs="Courier New"/>
          <w:color w:val="8B0000"/>
          <w:sz w:val="16"/>
          <w:lang w:eastAsia="ru-RU"/>
        </w:rPr>
        <w:t>wdFormatHTML</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lastRenderedPageBreak/>
        <w:t>10.5.11. Select - выделяем содержимое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Выделяет все содержимое документа. После этого с документом можно работать, используя средства объекта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10.5.12. UndoClear - очистить историю изменений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Очищает историю изменений документа. После выполнения этого метода пользователь не сможет отменить изменения документа.</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10.6. Свойства объекта Document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10.6.1. Application - приложение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позволяет получить объект приложения документа. Вы можете подумать, что это - ошибка, что, наоборот, объект документа содержится в объекте приложения.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ошибки нет. Это свойство позволяет обращаться к приложению тогда, когда у нас нет ссылки на него, а есть лишь ссылка на документ. Например, код в </w:t>
      </w:r>
      <w:hyperlink r:id="rId344" w:anchor="example.10.15" w:history="1">
        <w:r w:rsidRPr="00FD47AE">
          <w:rPr>
            <w:rFonts w:ascii="Tahoma" w:eastAsia="Times New Roman" w:hAnsi="Tahoma" w:cs="Tahoma"/>
            <w:color w:val="0071A6"/>
            <w:sz w:val="16"/>
            <w:lang w:eastAsia="ru-RU"/>
          </w:rPr>
          <w:t>листинге 10.15</w:t>
        </w:r>
      </w:hyperlink>
      <w:r w:rsidRPr="00FD47AE">
        <w:rPr>
          <w:rFonts w:ascii="Tahoma" w:eastAsia="Times New Roman" w:hAnsi="Tahoma" w:cs="Tahoma"/>
          <w:color w:val="000000"/>
          <w:sz w:val="16"/>
          <w:szCs w:val="16"/>
          <w:lang w:eastAsia="ru-RU"/>
        </w:rPr>
        <w:t> позволяет скрыть окно Microsoft Word вместе с окном документа, используя свойство </w:t>
      </w: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2" w:name="example_10.15"/>
      <w:bookmarkEnd w:id="462"/>
      <w:r w:rsidRPr="00FD47AE">
        <w:rPr>
          <w:rFonts w:ascii="Courier New" w:eastAsia="Times New Roman" w:hAnsi="Courier New" w:cs="Courier New"/>
          <w:color w:val="8B0000"/>
          <w:sz w:val="20"/>
          <w:szCs w:val="20"/>
          <w:lang w:val="en-US" w:eastAsia="ru-RU"/>
        </w:rPr>
        <w:t>ThisDocument.Application.Visible = False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10.15. </w:t>
      </w:r>
      <w:r w:rsidRPr="00FD47AE">
        <w:rPr>
          <w:rFonts w:ascii="Courier New" w:eastAsia="Times New Roman" w:hAnsi="Courier New" w:cs="Courier New"/>
          <w:color w:val="8B0000"/>
          <w:sz w:val="16"/>
          <w:lang w:eastAsia="ru-RU"/>
        </w:rPr>
        <w:t>Скрытие окна приложения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10.6.2. AttachedTemplate - присоединенный шаблон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AttachedTemplate</w:t>
      </w:r>
      <w:r w:rsidRPr="00FD47AE">
        <w:rPr>
          <w:rFonts w:ascii="Tahoma" w:eastAsia="Times New Roman" w:hAnsi="Tahoma" w:cs="Tahoma"/>
          <w:color w:val="000000"/>
          <w:sz w:val="16"/>
          <w:szCs w:val="16"/>
          <w:lang w:eastAsia="ru-RU"/>
        </w:rPr>
        <w:t> позволяет узнать, какой шаблон присоединен к документу, а так же - изменить этот шаблон на другой. Это очень полезное свойство - ведь шаблоны могут содержать множество нужных макросов, стилей и т.д., а с помощью </w:t>
      </w:r>
      <w:r w:rsidRPr="00FD47AE">
        <w:rPr>
          <w:rFonts w:ascii="Courier New" w:eastAsia="Times New Roman" w:hAnsi="Courier New" w:cs="Courier New"/>
          <w:color w:val="8B0000"/>
          <w:sz w:val="16"/>
          <w:lang w:eastAsia="ru-RU"/>
        </w:rPr>
        <w:t>AttachedTemplate</w:t>
      </w:r>
      <w:r w:rsidRPr="00FD47AE">
        <w:rPr>
          <w:rFonts w:ascii="Tahoma" w:eastAsia="Times New Roman" w:hAnsi="Tahoma" w:cs="Tahoma"/>
          <w:color w:val="000000"/>
          <w:sz w:val="16"/>
          <w:szCs w:val="16"/>
          <w:lang w:eastAsia="ru-RU"/>
        </w:rPr>
        <w:t> можно удобно управлять ими.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такой </w:t>
      </w:r>
      <w:hyperlink r:id="rId345" w:anchor="example.10.16" w:history="1">
        <w:r w:rsidRPr="00FD47AE">
          <w:rPr>
            <w:rFonts w:ascii="Tahoma" w:eastAsia="Times New Roman" w:hAnsi="Tahoma" w:cs="Tahoma"/>
            <w:color w:val="0071A6"/>
            <w:sz w:val="16"/>
            <w:lang w:eastAsia="ru-RU"/>
          </w:rPr>
          <w:t>листинг 10.16</w:t>
        </w:r>
      </w:hyperlink>
      <w:r w:rsidRPr="00FD47AE">
        <w:rPr>
          <w:rFonts w:ascii="Tahoma" w:eastAsia="Times New Roman" w:hAnsi="Tahoma" w:cs="Tahoma"/>
          <w:color w:val="000000"/>
          <w:sz w:val="16"/>
          <w:szCs w:val="16"/>
          <w:lang w:eastAsia="ru-RU"/>
        </w:rPr>
        <w:t>. позволяет вывести имя присоединенного шаблона и путь к нему: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3" w:name="example_10.16"/>
      <w:bookmarkEnd w:id="463"/>
      <w:r w:rsidRPr="00FD47AE">
        <w:rPr>
          <w:rFonts w:ascii="Courier New" w:eastAsia="Times New Roman" w:hAnsi="Courier New" w:cs="Courier New"/>
          <w:color w:val="8B0000"/>
          <w:sz w:val="20"/>
          <w:szCs w:val="20"/>
          <w:lang w:val="en-US" w:eastAsia="ru-RU"/>
        </w:rPr>
        <w:t>Dim obj_Templ As Template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obj_Templ = ActiveDocument.AttachedTemplate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Имя</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шаблона</w:t>
      </w:r>
      <w:r w:rsidRPr="00FD47AE">
        <w:rPr>
          <w:rFonts w:ascii="Courier New" w:eastAsia="Times New Roman" w:hAnsi="Courier New" w:cs="Courier New"/>
          <w:color w:val="8B0000"/>
          <w:sz w:val="20"/>
          <w:szCs w:val="20"/>
          <w:lang w:val="en-US" w:eastAsia="ru-RU"/>
        </w:rPr>
        <w:t>: " &amp; obj_Templ.Name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 </w:t>
      </w:r>
      <w:r w:rsidRPr="00FD47AE">
        <w:rPr>
          <w:rFonts w:ascii="Courier New" w:eastAsia="Times New Roman" w:hAnsi="Courier New" w:cs="Courier New"/>
          <w:color w:val="8B0000"/>
          <w:sz w:val="20"/>
          <w:szCs w:val="20"/>
          <w:lang w:eastAsia="ru-RU"/>
        </w:rPr>
        <w:t>путь</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к</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шаблону</w:t>
      </w: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 &amp;</w:t>
      </w:r>
      <w:proofErr w:type="gramEnd"/>
      <w:r w:rsidRPr="00FD47AE">
        <w:rPr>
          <w:rFonts w:ascii="Courier New" w:eastAsia="Times New Roman" w:hAnsi="Courier New" w:cs="Courier New"/>
          <w:color w:val="8B0000"/>
          <w:sz w:val="20"/>
          <w:szCs w:val="20"/>
          <w:lang w:val="en-US" w:eastAsia="ru-RU"/>
        </w:rPr>
        <w:t xml:space="preserve"> obj_Templ.Path)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10.16. Имя присоединенного шаблона и путь к нему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сначала объявили новую переменную типа </w:t>
      </w:r>
      <w:r w:rsidRPr="00FD47AE">
        <w:rPr>
          <w:rFonts w:ascii="Courier New" w:eastAsia="Times New Roman" w:hAnsi="Courier New" w:cs="Courier New"/>
          <w:color w:val="8B0000"/>
          <w:sz w:val="16"/>
          <w:lang w:eastAsia="ru-RU"/>
        </w:rPr>
        <w:t>Template</w:t>
      </w:r>
      <w:r w:rsidRPr="00FD47AE">
        <w:rPr>
          <w:rFonts w:ascii="Tahoma" w:eastAsia="Times New Roman" w:hAnsi="Tahoma" w:cs="Tahoma"/>
          <w:color w:val="000000"/>
          <w:sz w:val="16"/>
          <w:szCs w:val="16"/>
          <w:lang w:eastAsia="ru-RU"/>
        </w:rPr>
        <w:t>, потом присвоили ей ссылку на шаблон, присоединенный к активному документу, а потом воспользовались свойствами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Path</w:t>
      </w:r>
      <w:r w:rsidRPr="00FD47AE">
        <w:rPr>
          <w:rFonts w:ascii="Tahoma" w:eastAsia="Times New Roman" w:hAnsi="Tahoma" w:cs="Tahoma"/>
          <w:color w:val="000000"/>
          <w:sz w:val="16"/>
          <w:szCs w:val="16"/>
          <w:lang w:eastAsia="ru-RU"/>
        </w:rPr>
        <w:t> шаблона, чтобы вывести информацию о нем.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46" w:anchor="example.10.17" w:history="1">
        <w:r w:rsidRPr="00FD47AE">
          <w:rPr>
            <w:rFonts w:ascii="Tahoma" w:eastAsia="Times New Roman" w:hAnsi="Tahoma" w:cs="Tahoma"/>
            <w:color w:val="0071A6"/>
            <w:sz w:val="16"/>
            <w:lang w:eastAsia="ru-RU"/>
          </w:rPr>
          <w:t>Листинг 10.17</w:t>
        </w:r>
      </w:hyperlink>
      <w:r w:rsidRPr="00FD47AE">
        <w:rPr>
          <w:rFonts w:ascii="Tahoma" w:eastAsia="Times New Roman" w:hAnsi="Tahoma" w:cs="Tahoma"/>
          <w:color w:val="000000"/>
          <w:sz w:val="16"/>
          <w:szCs w:val="16"/>
          <w:lang w:eastAsia="ru-RU"/>
        </w:rPr>
        <w:t> позволяет присоединить к документу шаблон </w:t>
      </w:r>
      <w:r w:rsidRPr="00FD47AE">
        <w:rPr>
          <w:rFonts w:ascii="Courier New" w:eastAsia="Times New Roman" w:hAnsi="Courier New" w:cs="Courier New"/>
          <w:color w:val="8B0000"/>
          <w:sz w:val="16"/>
          <w:lang w:eastAsia="ru-RU"/>
        </w:rPr>
        <w:t>MyTemplate.dotm</w:t>
      </w:r>
      <w:r w:rsidRPr="00FD47AE">
        <w:rPr>
          <w:rFonts w:ascii="Tahoma" w:eastAsia="Times New Roman" w:hAnsi="Tahoma" w:cs="Tahoma"/>
          <w:color w:val="000000"/>
          <w:sz w:val="16"/>
          <w:szCs w:val="16"/>
          <w:lang w:eastAsia="ru-RU"/>
        </w:rPr>
        <w:t>, расположенный на диске 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4" w:name="example_10.17"/>
      <w:bookmarkEnd w:id="464"/>
      <w:r w:rsidRPr="00FD47AE">
        <w:rPr>
          <w:rFonts w:ascii="Courier New" w:eastAsia="Times New Roman" w:hAnsi="Courier New" w:cs="Courier New"/>
          <w:color w:val="8B0000"/>
          <w:sz w:val="20"/>
          <w:szCs w:val="20"/>
          <w:lang w:val="en-US" w:eastAsia="ru-RU"/>
        </w:rPr>
        <w:t>ActiveDocument.AttachedTemplate = "C:\MyTemplate.dotm"</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10.17. Присоединяем шаблон к документу</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10.6.3. Bookmarks - закладки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коллекцию </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которая содержит все закладки в документе. Закладки позволяют удобно организовать навигацию по документу, особенно удобно с их помощью автоматизировать создание новых документов на основе шаблонов. Подробнее о закладках мы поговорим ниже.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10.6.4. Characters, Words, Sentences, Paragraphs и другие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47" w:tgtFrame="_blank" w:history="1">
        <w:r w:rsidRPr="00FD47AE">
          <w:rPr>
            <w:rFonts w:ascii="Tahoma" w:eastAsia="Times New Roman" w:hAnsi="Tahoma" w:cs="Tahoma"/>
            <w:color w:val="0071A6"/>
            <w:sz w:val="16"/>
            <w:lang w:eastAsia="ru-RU"/>
          </w:rPr>
          <w:t>10-04-Символы.docm</w:t>
        </w:r>
      </w:hyperlink>
      <w:r w:rsidRPr="00FD47AE">
        <w:rPr>
          <w:rFonts w:ascii="Tahoma" w:eastAsia="Times New Roman" w:hAnsi="Tahoma" w:cs="Tahoma"/>
          <w:color w:val="000000"/>
          <w:sz w:val="16"/>
          <w:szCs w:val="16"/>
          <w:lang w:eastAsia="ru-RU"/>
        </w:rPr>
        <w:t> - пример к п. 10.6.4.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Все эти свойства возвращают объекты, предназначенные для работы с различными частями документа.</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(Символы) - возвращает одноименную коллекцию, каждый объект которой представляет собой отдельный символ в документе. Каждый объект коллекции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xml:space="preserve"> представляет собой диапазон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 содержащий один символ</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Words</w:t>
      </w:r>
      <w:r w:rsidRPr="00FD47AE">
        <w:rPr>
          <w:rFonts w:ascii="Tahoma" w:eastAsia="Times New Roman" w:hAnsi="Tahoma" w:cs="Tahoma"/>
          <w:color w:val="000000"/>
          <w:sz w:val="16"/>
          <w:szCs w:val="16"/>
          <w:lang w:eastAsia="ru-RU"/>
        </w:rPr>
        <w:t> (Слова) - то же самое, но уже для слов.</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Sentences</w:t>
      </w:r>
      <w:r w:rsidRPr="00FD47AE">
        <w:rPr>
          <w:rFonts w:ascii="Tahoma" w:eastAsia="Times New Roman" w:hAnsi="Tahoma" w:cs="Tahoma"/>
          <w:color w:val="000000"/>
          <w:sz w:val="16"/>
          <w:szCs w:val="16"/>
          <w:lang w:eastAsia="ru-RU"/>
        </w:rPr>
        <w:t> (Предложения) - то же самое для предложений.</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Paragraphs</w:t>
      </w:r>
      <w:r w:rsidRPr="00FD47AE">
        <w:rPr>
          <w:rFonts w:ascii="Tahoma" w:eastAsia="Times New Roman" w:hAnsi="Tahoma" w:cs="Tahoma"/>
          <w:color w:val="000000"/>
          <w:sz w:val="16"/>
          <w:szCs w:val="16"/>
          <w:lang w:eastAsia="ru-RU"/>
        </w:rPr>
        <w:t> (Абзацы) - коллекция абзацев документа.</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этих коллекций документ может содержать и другие подобные. В частности, следующие:</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lastRenderedPageBreak/>
        <w:t>Hyperlinks</w:t>
      </w:r>
      <w:r w:rsidRPr="00FD47AE">
        <w:rPr>
          <w:rFonts w:ascii="Tahoma" w:eastAsia="Times New Roman" w:hAnsi="Tahoma" w:cs="Tahoma"/>
          <w:color w:val="000000"/>
          <w:sz w:val="16"/>
          <w:szCs w:val="16"/>
          <w:lang w:eastAsia="ru-RU"/>
        </w:rPr>
        <w:t> - гиперссылки. При добавлении гиперссылки обратите внимание на то, что метод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использует объект привязки гиперссылки - </w:t>
      </w:r>
      <w:r w:rsidRPr="00FD47AE">
        <w:rPr>
          <w:rFonts w:ascii="Courier New" w:eastAsia="Times New Roman" w:hAnsi="Courier New" w:cs="Courier New"/>
          <w:color w:val="8B0000"/>
          <w:sz w:val="16"/>
          <w:lang w:eastAsia="ru-RU"/>
        </w:rPr>
        <w:t>Anchor</w:t>
      </w:r>
      <w:r w:rsidRPr="00FD47AE">
        <w:rPr>
          <w:rFonts w:ascii="Tahoma" w:eastAsia="Times New Roman" w:hAnsi="Tahoma" w:cs="Tahoma"/>
          <w:color w:val="000000"/>
          <w:sz w:val="16"/>
          <w:szCs w:val="16"/>
          <w:lang w:eastAsia="ru-RU"/>
        </w:rPr>
        <w:t> (Якорь) - им может быть, например, графический или текстовый элемент.</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Indexes</w:t>
      </w:r>
      <w:r w:rsidRPr="00FD47AE">
        <w:rPr>
          <w:rFonts w:ascii="Tahoma" w:eastAsia="Times New Roman" w:hAnsi="Tahoma" w:cs="Tahoma"/>
          <w:color w:val="000000"/>
          <w:sz w:val="16"/>
          <w:szCs w:val="16"/>
          <w:lang w:eastAsia="ru-RU"/>
        </w:rPr>
        <w:t> - индексы.</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InlineShapes</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Shapes</w:t>
      </w:r>
      <w:r w:rsidRPr="00FD47AE">
        <w:rPr>
          <w:rFonts w:ascii="Tahoma" w:eastAsia="Times New Roman" w:hAnsi="Tahoma" w:cs="Tahoma"/>
          <w:color w:val="000000"/>
          <w:sz w:val="16"/>
          <w:szCs w:val="16"/>
          <w:lang w:eastAsia="ru-RU"/>
        </w:rPr>
        <w:t> - фигуры, графические элементы</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Lists</w:t>
      </w:r>
      <w:r w:rsidRPr="00FD47AE">
        <w:rPr>
          <w:rFonts w:ascii="Tahoma" w:eastAsia="Times New Roman" w:hAnsi="Tahoma" w:cs="Tahoma"/>
          <w:color w:val="000000"/>
          <w:sz w:val="16"/>
          <w:szCs w:val="16"/>
          <w:lang w:eastAsia="ru-RU"/>
        </w:rPr>
        <w:t> - списки.</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OMaths</w:t>
      </w:r>
      <w:r w:rsidRPr="00FD47AE">
        <w:rPr>
          <w:rFonts w:ascii="Tahoma" w:eastAsia="Times New Roman" w:hAnsi="Tahoma" w:cs="Tahoma"/>
          <w:color w:val="000000"/>
          <w:sz w:val="16"/>
          <w:szCs w:val="16"/>
          <w:lang w:eastAsia="ru-RU"/>
        </w:rPr>
        <w:t> - формулы.</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Sections</w:t>
      </w:r>
      <w:r w:rsidRPr="00FD47AE">
        <w:rPr>
          <w:rFonts w:ascii="Tahoma" w:eastAsia="Times New Roman" w:hAnsi="Tahoma" w:cs="Tahoma"/>
          <w:color w:val="000000"/>
          <w:sz w:val="16"/>
          <w:szCs w:val="16"/>
          <w:lang w:eastAsia="ru-RU"/>
        </w:rPr>
        <w:t> - разделы.</w:t>
      </w:r>
    </w:p>
    <w:p w:rsidR="00FD47AE" w:rsidRPr="00FD47AE" w:rsidRDefault="00FD47AE" w:rsidP="00FD47AE">
      <w:pPr>
        <w:numPr>
          <w:ilvl w:val="0"/>
          <w:numId w:val="2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Tables</w:t>
      </w:r>
      <w:r w:rsidRPr="00FD47AE">
        <w:rPr>
          <w:rFonts w:ascii="Tahoma" w:eastAsia="Times New Roman" w:hAnsi="Tahoma" w:cs="Tahoma"/>
          <w:color w:val="000000"/>
          <w:sz w:val="16"/>
          <w:szCs w:val="16"/>
          <w:lang w:eastAsia="ru-RU"/>
        </w:rPr>
        <w:t> - таблицы.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 со всеми этими коллекциями схожа. Давайте рассмотрим ее на примере коллекции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которую, как уже было сказано, можно использовать для работы с отдельными символами документа. Работу с некоторыми другими коллекциями мы рассмотрим ниже.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48" w:anchor="example.10.18" w:history="1">
        <w:r w:rsidRPr="00FD47AE">
          <w:rPr>
            <w:rFonts w:ascii="Tahoma" w:eastAsia="Times New Roman" w:hAnsi="Tahoma" w:cs="Tahoma"/>
            <w:color w:val="0071A6"/>
            <w:sz w:val="16"/>
            <w:lang w:eastAsia="ru-RU"/>
          </w:rPr>
          <w:t>Листинг 10.18</w:t>
        </w:r>
      </w:hyperlink>
      <w:r w:rsidRPr="00FD47AE">
        <w:rPr>
          <w:rFonts w:ascii="Tahoma" w:eastAsia="Times New Roman" w:hAnsi="Tahoma" w:cs="Tahoma"/>
          <w:color w:val="000000"/>
          <w:sz w:val="16"/>
          <w:szCs w:val="16"/>
          <w:lang w:eastAsia="ru-RU"/>
        </w:rPr>
        <w:t> позволяет вывести в окне сообщения информацию о количестве символов в документе (включая пробелы).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65" w:name="example_10.18"/>
      <w:bookmarkEnd w:id="465"/>
      <w:proofErr w:type="gramStart"/>
      <w:r w:rsidRPr="00FD47AE">
        <w:rPr>
          <w:rFonts w:ascii="Courier New" w:eastAsia="Times New Roman" w:hAnsi="Courier New" w:cs="Courier New"/>
          <w:color w:val="8B0000"/>
          <w:sz w:val="20"/>
          <w:szCs w:val="20"/>
          <w:lang w:eastAsia="ru-RU"/>
        </w:rPr>
        <w:t>MsgBox ("Количество символов: " &amp;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ActiveDocument.Characters.Count)</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10.18. Выводим количество символов в документе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 помощью метода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коллекции, мы можем получить доступ к каждому символу документа. Например, с помощью этого метода можно проводить различные статистические подсчеты</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w:t>
      </w:r>
      <w:hyperlink r:id="rId349" w:anchor="example.10.19" w:history="1">
        <w:proofErr w:type="gramStart"/>
        <w:r w:rsidRPr="00FD47AE">
          <w:rPr>
            <w:rFonts w:ascii="Tahoma" w:eastAsia="Times New Roman" w:hAnsi="Tahoma" w:cs="Tahoma"/>
            <w:color w:val="0071A6"/>
            <w:sz w:val="16"/>
            <w:lang w:eastAsia="ru-RU"/>
          </w:rPr>
          <w:t>л</w:t>
        </w:r>
        <w:proofErr w:type="gramEnd"/>
        <w:r w:rsidRPr="00FD47AE">
          <w:rPr>
            <w:rFonts w:ascii="Tahoma" w:eastAsia="Times New Roman" w:hAnsi="Tahoma" w:cs="Tahoma"/>
            <w:color w:val="0071A6"/>
            <w:sz w:val="16"/>
            <w:lang w:eastAsia="ru-RU"/>
          </w:rPr>
          <w:t>истинг 10.19</w:t>
        </w:r>
      </w:hyperlink>
      <w:r w:rsidRPr="00FD47AE">
        <w:rPr>
          <w:rFonts w:ascii="Tahoma" w:eastAsia="Times New Roman" w:hAnsi="Tahoma" w:cs="Tahoma"/>
          <w:color w:val="000000"/>
          <w:sz w:val="16"/>
          <w:szCs w:val="16"/>
          <w:lang w:eastAsia="ru-RU"/>
        </w:rPr>
        <w:t>. позволяет узнать, сколько раз в документе использована буква "ф" в верхнем и нижнем регистре.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6" w:name="example_10.19"/>
      <w:bookmarkEnd w:id="466"/>
      <w:r w:rsidRPr="00FD47AE">
        <w:rPr>
          <w:rFonts w:ascii="Courier New" w:eastAsia="Times New Roman" w:hAnsi="Courier New" w:cs="Courier New"/>
          <w:color w:val="8B0000"/>
          <w:sz w:val="20"/>
          <w:szCs w:val="20"/>
          <w:lang w:val="en-US" w:eastAsia="ru-RU"/>
        </w:rPr>
        <w:t>Dim var_Fcount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var_Fcount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ActiveDocument.Characters.Count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ActiveDocument.Characters.Item(</w:t>
      </w:r>
      <w:proofErr w:type="gramEnd"/>
      <w:r w:rsidRPr="00FD47AE">
        <w:rPr>
          <w:rFonts w:ascii="Courier New" w:eastAsia="Times New Roman" w:hAnsi="Courier New" w:cs="Courier New"/>
          <w:color w:val="8B0000"/>
          <w:sz w:val="20"/>
          <w:szCs w:val="20"/>
          <w:lang w:val="en-US" w:eastAsia="ru-RU"/>
        </w:rPr>
        <w:t>i) = "</w:t>
      </w:r>
      <w:r w:rsidRPr="00FD47AE">
        <w:rPr>
          <w:rFonts w:ascii="Courier New" w:eastAsia="Times New Roman" w:hAnsi="Courier New" w:cs="Courier New"/>
          <w:color w:val="8B0000"/>
          <w:sz w:val="20"/>
          <w:szCs w:val="20"/>
          <w:lang w:eastAsia="ru-RU"/>
        </w:rPr>
        <w:t>ф</w:t>
      </w:r>
      <w:r w:rsidRPr="00FD47AE">
        <w:rPr>
          <w:rFonts w:ascii="Courier New" w:eastAsia="Times New Roman" w:hAnsi="Courier New" w:cs="Courier New"/>
          <w:color w:val="8B0000"/>
          <w:sz w:val="20"/>
          <w:szCs w:val="20"/>
          <w:lang w:val="en-US" w:eastAsia="ru-RU"/>
        </w:rPr>
        <w:t>" Or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ActiveDocument.Characters.Item(</w:t>
      </w:r>
      <w:proofErr w:type="gramEnd"/>
      <w:r w:rsidRPr="00FD47AE">
        <w:rPr>
          <w:rFonts w:ascii="Courier New" w:eastAsia="Times New Roman" w:hAnsi="Courier New" w:cs="Courier New"/>
          <w:color w:val="8B0000"/>
          <w:sz w:val="20"/>
          <w:szCs w:val="20"/>
          <w:lang w:val="en-US" w:eastAsia="ru-RU"/>
        </w:rPr>
        <w:t>i) = "</w:t>
      </w:r>
      <w:r w:rsidRPr="00FD47AE">
        <w:rPr>
          <w:rFonts w:ascii="Courier New" w:eastAsia="Times New Roman" w:hAnsi="Courier New" w:cs="Courier New"/>
          <w:color w:val="8B0000"/>
          <w:sz w:val="20"/>
          <w:szCs w:val="20"/>
          <w:lang w:eastAsia="ru-RU"/>
        </w:rPr>
        <w:t>Ф</w:t>
      </w:r>
      <w:r w:rsidRPr="00FD47AE">
        <w:rPr>
          <w:rFonts w:ascii="Courier New" w:eastAsia="Times New Roman" w:hAnsi="Courier New" w:cs="Courier New"/>
          <w:color w:val="8B0000"/>
          <w:sz w:val="20"/>
          <w:szCs w:val="20"/>
          <w:lang w:val="en-US" w:eastAsia="ru-RU"/>
        </w:rPr>
        <w:t>"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var_Fcount = var_Fcount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MsgBox ("Количество букв 'Ф' в документе: " &amp;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var_Fcount)</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10.19. Подсчитываем количество вхождений буквы "ф"</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50" w:anchor="example.10.20" w:history="1">
        <w:r w:rsidRPr="00FD47AE">
          <w:rPr>
            <w:rFonts w:ascii="Tahoma" w:eastAsia="Times New Roman" w:hAnsi="Tahoma" w:cs="Tahoma"/>
            <w:color w:val="0071A6"/>
            <w:sz w:val="16"/>
            <w:lang w:eastAsia="ru-RU"/>
          </w:rPr>
          <w:t>Листинг 10.20</w:t>
        </w:r>
      </w:hyperlink>
      <w:r w:rsidRPr="00FD47AE">
        <w:rPr>
          <w:rFonts w:ascii="Tahoma" w:eastAsia="Times New Roman" w:hAnsi="Tahoma" w:cs="Tahoma"/>
          <w:color w:val="000000"/>
          <w:sz w:val="16"/>
          <w:szCs w:val="16"/>
          <w:lang w:eastAsia="ru-RU"/>
        </w:rPr>
        <w:t> позволяет заменить букву "ё" в верхнем и нижнем регистре на "е".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7" w:name="example_10.20"/>
      <w:bookmarkEnd w:id="467"/>
      <w:r w:rsidRPr="00FD47AE">
        <w:rPr>
          <w:rFonts w:ascii="Courier New" w:eastAsia="Times New Roman" w:hAnsi="Courier New" w:cs="Courier New"/>
          <w:color w:val="8B0000"/>
          <w:sz w:val="20"/>
          <w:szCs w:val="20"/>
          <w:lang w:val="en-US" w:eastAsia="ru-RU"/>
        </w:rPr>
        <w:t>Dim obj_D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obj_D = ActiveDocument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obj_D.Characters.Count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i) = "</w:t>
      </w:r>
      <w:r w:rsidRPr="00FD47AE">
        <w:rPr>
          <w:rFonts w:ascii="Courier New" w:eastAsia="Times New Roman" w:hAnsi="Courier New" w:cs="Courier New"/>
          <w:color w:val="8B0000"/>
          <w:sz w:val="20"/>
          <w:szCs w:val="20"/>
          <w:lang w:eastAsia="ru-RU"/>
        </w:rPr>
        <w:t>ё</w:t>
      </w:r>
      <w:r w:rsidRPr="00FD47AE">
        <w:rPr>
          <w:rFonts w:ascii="Courier New" w:eastAsia="Times New Roman" w:hAnsi="Courier New" w:cs="Courier New"/>
          <w:color w:val="8B0000"/>
          <w:sz w:val="20"/>
          <w:szCs w:val="20"/>
          <w:lang w:val="en-US" w:eastAsia="ru-RU"/>
        </w:rPr>
        <w: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Then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i) = "</w:t>
      </w:r>
      <w:r w:rsidRPr="00FD47AE">
        <w:rPr>
          <w:rFonts w:ascii="Courier New" w:eastAsia="Times New Roman" w:hAnsi="Courier New" w:cs="Courier New"/>
          <w:color w:val="8B0000"/>
          <w:sz w:val="20"/>
          <w:szCs w:val="20"/>
          <w:lang w:eastAsia="ru-RU"/>
        </w:rPr>
        <w:t>е</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i) = "</w:t>
      </w:r>
      <w:r w:rsidRPr="00FD47AE">
        <w:rPr>
          <w:rFonts w:ascii="Courier New" w:eastAsia="Times New Roman" w:hAnsi="Courier New" w:cs="Courier New"/>
          <w:color w:val="8B0000"/>
          <w:sz w:val="20"/>
          <w:szCs w:val="20"/>
          <w:lang w:eastAsia="ru-RU"/>
        </w:rPr>
        <w:t>Ё</w:t>
      </w:r>
      <w:r w:rsidRPr="00FD47AE">
        <w:rPr>
          <w:rFonts w:ascii="Courier New" w:eastAsia="Times New Roman" w:hAnsi="Courier New" w:cs="Courier New"/>
          <w:color w:val="8B0000"/>
          <w:sz w:val="20"/>
          <w:szCs w:val="20"/>
          <w:lang w:val="en-US" w:eastAsia="ru-RU"/>
        </w:rPr>
        <w: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Then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i) = "</w:t>
      </w:r>
      <w:r w:rsidRPr="00FD47AE">
        <w:rPr>
          <w:rFonts w:ascii="Courier New" w:eastAsia="Times New Roman" w:hAnsi="Courier New" w:cs="Courier New"/>
          <w:color w:val="8B0000"/>
          <w:sz w:val="20"/>
          <w:szCs w:val="20"/>
          <w:lang w:eastAsia="ru-RU"/>
        </w:rPr>
        <w:t>Е</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10.20. Замена буквы е на 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351" w:anchor="example.10.21" w:history="1">
        <w:r w:rsidRPr="00FD47AE">
          <w:rPr>
            <w:rFonts w:ascii="Tahoma" w:eastAsia="Times New Roman" w:hAnsi="Tahoma" w:cs="Tahoma"/>
            <w:color w:val="0071A6"/>
            <w:sz w:val="16"/>
            <w:lang w:eastAsia="ru-RU"/>
          </w:rPr>
          <w:t>листинге 10.21</w:t>
        </w:r>
      </w:hyperlink>
      <w:r w:rsidRPr="00FD47AE">
        <w:rPr>
          <w:rFonts w:ascii="Tahoma" w:eastAsia="Times New Roman" w:hAnsi="Tahoma" w:cs="Tahoma"/>
          <w:color w:val="000000"/>
          <w:sz w:val="16"/>
          <w:szCs w:val="16"/>
          <w:lang w:eastAsia="ru-RU"/>
        </w:rPr>
        <w:t xml:space="preserve"> вы можете найти программу, которая "переворачивает" весь текст в документе - меняет последний символ с первым, второй - </w:t>
      </w:r>
      <w:proofErr w:type="gramStart"/>
      <w:r w:rsidRPr="00FD47AE">
        <w:rPr>
          <w:rFonts w:ascii="Tahoma" w:eastAsia="Times New Roman" w:hAnsi="Tahoma" w:cs="Tahoma"/>
          <w:color w:val="000000"/>
          <w:sz w:val="16"/>
          <w:szCs w:val="16"/>
          <w:lang w:eastAsia="ru-RU"/>
        </w:rPr>
        <w:t>с</w:t>
      </w:r>
      <w:proofErr w:type="gramEnd"/>
      <w:r w:rsidRPr="00FD47AE">
        <w:rPr>
          <w:rFonts w:ascii="Tahoma" w:eastAsia="Times New Roman" w:hAnsi="Tahoma" w:cs="Tahoma"/>
          <w:color w:val="000000"/>
          <w:sz w:val="16"/>
          <w:szCs w:val="16"/>
          <w:lang w:eastAsia="ru-RU"/>
        </w:rPr>
        <w:t xml:space="preserve"> предпоследним и так далее.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8" w:name="example_10.21"/>
      <w:bookmarkEnd w:id="468"/>
      <w:r w:rsidRPr="00FD47AE">
        <w:rPr>
          <w:rFonts w:ascii="Courier New" w:eastAsia="Times New Roman" w:hAnsi="Courier New" w:cs="Courier New"/>
          <w:color w:val="8B0000"/>
          <w:sz w:val="20"/>
          <w:szCs w:val="20"/>
          <w:lang w:val="en-US" w:eastAsia="ru-RU"/>
        </w:rPr>
        <w:t>Dim obj_D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str_Chr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var_Count As Variant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obj_D = Documents.Add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obj_D.Range.Text = "</w:t>
      </w:r>
      <w:r w:rsidRPr="00FD47AE">
        <w:rPr>
          <w:rFonts w:ascii="Courier New" w:eastAsia="Times New Roman" w:hAnsi="Courier New" w:cs="Courier New"/>
          <w:color w:val="8B0000"/>
          <w:sz w:val="20"/>
          <w:szCs w:val="20"/>
          <w:lang w:eastAsia="ru-RU"/>
        </w:rPr>
        <w:t>Привет</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var_Count = obj_D.Characters.Count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var_Count \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str_Chr =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i)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var_Count - i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D.Characters.Item(</w:t>
      </w:r>
      <w:proofErr w:type="gramEnd"/>
      <w:r w:rsidRPr="00FD47AE">
        <w:rPr>
          <w:rFonts w:ascii="Courier New" w:eastAsia="Times New Roman" w:hAnsi="Courier New" w:cs="Courier New"/>
          <w:color w:val="8B0000"/>
          <w:sz w:val="20"/>
          <w:szCs w:val="20"/>
          <w:lang w:val="en-US" w:eastAsia="ru-RU"/>
        </w:rPr>
        <w:t>var_Count - i + 1)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str_Chr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lastRenderedPageBreak/>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10.21. </w:t>
      </w:r>
      <w:r w:rsidRPr="00FD47AE">
        <w:rPr>
          <w:rFonts w:ascii="Courier New" w:eastAsia="Times New Roman" w:hAnsi="Courier New" w:cs="Courier New"/>
          <w:color w:val="8B0000"/>
          <w:sz w:val="16"/>
          <w:lang w:eastAsia="ru-RU"/>
        </w:rPr>
        <w:t>Переворачивание текста в документе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сначала заводим переменную для хранения ссылки на активный документ, далее - строковую переменную для временного хранения одного символа и переменную типа </w:t>
      </w:r>
      <w:r w:rsidRPr="00FD47AE">
        <w:rPr>
          <w:rFonts w:ascii="Courier New" w:eastAsia="Times New Roman" w:hAnsi="Courier New" w:cs="Courier New"/>
          <w:color w:val="8B0000"/>
          <w:sz w:val="16"/>
          <w:lang w:eastAsia="ru-RU"/>
        </w:rPr>
        <w:t>Variant</w:t>
      </w:r>
      <w:r w:rsidRPr="00FD47AE">
        <w:rPr>
          <w:rFonts w:ascii="Tahoma" w:eastAsia="Times New Roman" w:hAnsi="Tahoma" w:cs="Tahoma"/>
          <w:color w:val="000000"/>
          <w:sz w:val="16"/>
          <w:szCs w:val="16"/>
          <w:lang w:eastAsia="ru-RU"/>
        </w:rPr>
        <w:t>, в которой будем хранить количество символов в документе.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Далее создаем новый документ и добавляем в него текст "Привет" с помощью свойства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Именно этот текст мы и будем переворачивать.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Итак, мы используем цикл длительностью, равной количеству символов в документе, деленному на 2, причем обратите внимание </w:t>
      </w:r>
      <w:proofErr w:type="gramStart"/>
      <w:r w:rsidRPr="00FD47AE">
        <w:rPr>
          <w:rFonts w:ascii="Tahoma" w:eastAsia="Times New Roman" w:hAnsi="Tahoma" w:cs="Tahoma"/>
          <w:color w:val="000000"/>
          <w:sz w:val="16"/>
          <w:szCs w:val="16"/>
          <w:lang w:eastAsia="ru-RU"/>
        </w:rPr>
        <w:t>на</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оператор</w:t>
      </w:r>
      <w:proofErr w:type="gramEnd"/>
      <w:r w:rsidRPr="00FD47AE">
        <w:rPr>
          <w:rFonts w:ascii="Tahoma" w:eastAsia="Times New Roman" w:hAnsi="Tahoma" w:cs="Tahoma"/>
          <w:color w:val="000000"/>
          <w:sz w:val="16"/>
          <w:szCs w:val="16"/>
          <w:lang w:eastAsia="ru-RU"/>
        </w:rPr>
        <w:t xml:space="preserve"> деления. Это - целочисленное деление, то есть для четного числа символов в обмене будут участвовать все символы, а для нечетного - один, "центральный" символ останется на своем месте.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цикле мы сначала присваиваем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-й символ переменной, потом присваиваем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-му символу противоположный ему символ, а в конце - противоположному символу - символ, хранящийся в переменной. Обратите внимание на алгоритм расчета противоположного символа. </w:t>
      </w:r>
      <w:r w:rsidRPr="00FD47AE">
        <w:rPr>
          <w:rFonts w:ascii="Courier New" w:eastAsia="Times New Roman" w:hAnsi="Courier New" w:cs="Courier New"/>
          <w:color w:val="8B0000"/>
          <w:sz w:val="16"/>
          <w:lang w:eastAsia="ru-RU"/>
        </w:rPr>
        <w:t>Var_Count - i + 1</w:t>
      </w:r>
      <w:r w:rsidRPr="00FD47AE">
        <w:rPr>
          <w:rFonts w:ascii="Tahoma" w:eastAsia="Times New Roman" w:hAnsi="Tahoma" w:cs="Tahoma"/>
          <w:color w:val="000000"/>
          <w:sz w:val="16"/>
          <w:szCs w:val="16"/>
          <w:lang w:eastAsia="ru-RU"/>
        </w:rPr>
        <w:t> дает нам последний символ при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xml:space="preserve"> = 1, то есть - для первого символа и т.д. В этом несложно убедиться путем расчетов. Например, если в тексте 10 символов, то для обмена с первым символом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 1) мы получим последний символ (10-1+1=10), для второго ( </w:t>
      </w:r>
      <w:r w:rsidRPr="00FD47AE">
        <w:rPr>
          <w:rFonts w:ascii="Courier New" w:eastAsia="Times New Roman" w:hAnsi="Courier New" w:cs="Courier New"/>
          <w:color w:val="8B0000"/>
          <w:sz w:val="16"/>
          <w:lang w:eastAsia="ru-RU"/>
        </w:rPr>
        <w:t>i</w:t>
      </w:r>
      <w:r w:rsidRPr="00FD47AE">
        <w:rPr>
          <w:rFonts w:ascii="Tahoma" w:eastAsia="Times New Roman" w:hAnsi="Tahoma" w:cs="Tahoma"/>
          <w:color w:val="000000"/>
          <w:sz w:val="16"/>
          <w:szCs w:val="16"/>
          <w:lang w:eastAsia="ru-RU"/>
        </w:rPr>
        <w:t> =2) - девятый (10-2+1=9) и т.д.</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10.6.5. Content - "чистый" текст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52" w:tgtFrame="_blank" w:history="1">
        <w:r w:rsidRPr="00FD47AE">
          <w:rPr>
            <w:rFonts w:ascii="Tahoma" w:eastAsia="Times New Roman" w:hAnsi="Tahoma" w:cs="Tahoma"/>
            <w:color w:val="0071A6"/>
            <w:sz w:val="16"/>
            <w:lang w:eastAsia="ru-RU"/>
          </w:rPr>
          <w:t>10-05-Content.docm</w:t>
        </w:r>
      </w:hyperlink>
      <w:r w:rsidRPr="00FD47AE">
        <w:rPr>
          <w:rFonts w:ascii="Tahoma" w:eastAsia="Times New Roman" w:hAnsi="Tahoma" w:cs="Tahoma"/>
          <w:color w:val="000000"/>
          <w:sz w:val="16"/>
          <w:szCs w:val="16"/>
          <w:lang w:eastAsia="ru-RU"/>
        </w:rPr>
        <w:t> - пример к п. 10.6.5.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документа </w:t>
      </w:r>
      <w:r w:rsidRPr="00FD47AE">
        <w:rPr>
          <w:rFonts w:ascii="Courier New" w:eastAsia="Times New Roman" w:hAnsi="Courier New" w:cs="Courier New"/>
          <w:color w:val="8B0000"/>
          <w:sz w:val="16"/>
          <w:lang w:eastAsia="ru-RU"/>
        </w:rPr>
        <w:t>Content</w:t>
      </w:r>
      <w:r w:rsidRPr="00FD47AE">
        <w:rPr>
          <w:rFonts w:ascii="Tahoma" w:eastAsia="Times New Roman" w:hAnsi="Tahoma" w:cs="Tahoma"/>
          <w:color w:val="000000"/>
          <w:sz w:val="16"/>
          <w:szCs w:val="16"/>
          <w:lang w:eastAsia="ru-RU"/>
        </w:rPr>
        <w:t> возвращает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 текст документа без сносок, колонтитулов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353" w:anchor="example.10.22" w:history="1">
        <w:r w:rsidRPr="00FD47AE">
          <w:rPr>
            <w:rFonts w:ascii="Tahoma" w:eastAsia="Times New Roman" w:hAnsi="Tahoma" w:cs="Tahoma"/>
            <w:color w:val="0071A6"/>
            <w:sz w:val="16"/>
            <w:lang w:eastAsia="ru-RU"/>
          </w:rPr>
          <w:t>листинге 10.22</w:t>
        </w:r>
      </w:hyperlink>
      <w:r w:rsidRPr="00FD47AE">
        <w:rPr>
          <w:rFonts w:ascii="Tahoma" w:eastAsia="Times New Roman" w:hAnsi="Tahoma" w:cs="Tahoma"/>
          <w:color w:val="000000"/>
          <w:sz w:val="16"/>
          <w:szCs w:val="16"/>
          <w:lang w:eastAsia="ru-RU"/>
        </w:rPr>
        <w:t> вы можете найти пример использования свойства </w:t>
      </w:r>
      <w:r w:rsidRPr="00FD47AE">
        <w:rPr>
          <w:rFonts w:ascii="Courier New" w:eastAsia="Times New Roman" w:hAnsi="Courier New" w:cs="Courier New"/>
          <w:color w:val="8B0000"/>
          <w:sz w:val="16"/>
          <w:lang w:eastAsia="ru-RU"/>
        </w:rPr>
        <w:t>Content</w:t>
      </w:r>
      <w:r w:rsidRPr="00FD47AE">
        <w:rPr>
          <w:rFonts w:ascii="Tahoma" w:eastAsia="Times New Roman" w:hAnsi="Tahoma" w:cs="Tahoma"/>
          <w:color w:val="000000"/>
          <w:sz w:val="16"/>
          <w:szCs w:val="16"/>
          <w:lang w:eastAsia="ru-RU"/>
        </w:rPr>
        <w:t> для настройки шрифта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69" w:name="example_10.22"/>
      <w:bookmarkEnd w:id="469"/>
      <w:r w:rsidRPr="00FD47AE">
        <w:rPr>
          <w:rFonts w:ascii="Courier New" w:eastAsia="Times New Roman" w:hAnsi="Courier New" w:cs="Courier New"/>
          <w:color w:val="8B0000"/>
          <w:sz w:val="20"/>
          <w:szCs w:val="20"/>
          <w:lang w:val="en-US" w:eastAsia="ru-RU"/>
        </w:rPr>
        <w:t>Dim obj_C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obj_C = ActiveDocument.Content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With obj_C.Font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.Name = "Arial"</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.Size = 12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.Spacing = 1.5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With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10.22. </w:t>
      </w:r>
      <w:r w:rsidRPr="00FD47AE">
        <w:rPr>
          <w:rFonts w:ascii="Courier New" w:eastAsia="Times New Roman" w:hAnsi="Courier New" w:cs="Courier New"/>
          <w:color w:val="8B0000"/>
          <w:sz w:val="16"/>
          <w:lang w:eastAsia="ru-RU"/>
        </w:rPr>
        <w:t>Настраиваем шрифт текста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этом коде мы объявили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связали с ней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возвращаемый свойством </w:t>
      </w:r>
      <w:r w:rsidRPr="00FD47AE">
        <w:rPr>
          <w:rFonts w:ascii="Courier New" w:eastAsia="Times New Roman" w:hAnsi="Courier New" w:cs="Courier New"/>
          <w:color w:val="8B0000"/>
          <w:sz w:val="16"/>
          <w:lang w:eastAsia="ru-RU"/>
        </w:rPr>
        <w:t>Content</w:t>
      </w:r>
      <w:r w:rsidRPr="00FD47AE">
        <w:rPr>
          <w:rFonts w:ascii="Tahoma" w:eastAsia="Times New Roman" w:hAnsi="Tahoma" w:cs="Tahoma"/>
          <w:color w:val="000000"/>
          <w:sz w:val="16"/>
          <w:szCs w:val="16"/>
          <w:lang w:eastAsia="ru-RU"/>
        </w:rPr>
        <w:t> активного документа, после чего, воспользовавшись свойством </w:t>
      </w:r>
      <w:r w:rsidRPr="00FD47AE">
        <w:rPr>
          <w:rFonts w:ascii="Courier New" w:eastAsia="Times New Roman" w:hAnsi="Courier New" w:cs="Courier New"/>
          <w:color w:val="8B0000"/>
          <w:sz w:val="16"/>
          <w:lang w:eastAsia="ru-RU"/>
        </w:rPr>
        <w:t>Font</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xml:space="preserve">, установили гарнитуру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 шрифта </w:t>
      </w:r>
      <w:r w:rsidRPr="00FD47AE">
        <w:rPr>
          <w:rFonts w:ascii="Courier New" w:eastAsia="Times New Roman" w:hAnsi="Courier New" w:cs="Courier New"/>
          <w:color w:val="8B0000"/>
          <w:sz w:val="16"/>
          <w:lang w:eastAsia="ru-RU"/>
        </w:rPr>
        <w:t>Arial</w:t>
      </w:r>
      <w:r w:rsidRPr="00FD47AE">
        <w:rPr>
          <w:rFonts w:ascii="Tahoma" w:eastAsia="Times New Roman" w:hAnsi="Tahoma" w:cs="Tahoma"/>
          <w:color w:val="000000"/>
          <w:sz w:val="16"/>
          <w:szCs w:val="16"/>
          <w:lang w:eastAsia="ru-RU"/>
        </w:rPr>
        <w:t>, размер ( </w:t>
      </w:r>
      <w:r w:rsidRPr="00FD47AE">
        <w:rPr>
          <w:rFonts w:ascii="Courier New" w:eastAsia="Times New Roman" w:hAnsi="Courier New" w:cs="Courier New"/>
          <w:color w:val="8B0000"/>
          <w:sz w:val="16"/>
          <w:lang w:eastAsia="ru-RU"/>
        </w:rPr>
        <w:t>Size</w:t>
      </w:r>
      <w:r w:rsidRPr="00FD47AE">
        <w:rPr>
          <w:rFonts w:ascii="Tahoma" w:eastAsia="Times New Roman" w:hAnsi="Tahoma" w:cs="Tahoma"/>
          <w:color w:val="000000"/>
          <w:sz w:val="16"/>
          <w:szCs w:val="16"/>
          <w:lang w:eastAsia="ru-RU"/>
        </w:rPr>
        <w:t> ) - 12 пунктов и расстояние между символами в 1.5 пункта.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записать текст документа в строковую переменную, можно воспользоваться кодом </w:t>
      </w:r>
      <w:hyperlink r:id="rId354" w:anchor="example.10.23" w:history="1">
        <w:r w:rsidRPr="00FD47AE">
          <w:rPr>
            <w:rFonts w:ascii="Tahoma" w:eastAsia="Times New Roman" w:hAnsi="Tahoma" w:cs="Tahoma"/>
            <w:color w:val="0071A6"/>
            <w:sz w:val="16"/>
            <w:lang w:eastAsia="ru-RU"/>
          </w:rPr>
          <w:t>листинга 10.23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0" w:name="example_10.23"/>
      <w:bookmarkEnd w:id="470"/>
      <w:r w:rsidRPr="00FD47AE">
        <w:rPr>
          <w:rFonts w:ascii="Courier New" w:eastAsia="Times New Roman" w:hAnsi="Courier New" w:cs="Courier New"/>
          <w:color w:val="8B0000"/>
          <w:sz w:val="20"/>
          <w:szCs w:val="20"/>
          <w:lang w:val="en-US" w:eastAsia="ru-RU"/>
        </w:rPr>
        <w:t>Dim str_Text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str_Text = ActiveDocument.Content.Text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10.23. Записываем текст документа в переменную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C</w:t>
      </w:r>
      <w:proofErr w:type="gramEnd"/>
      <w:r w:rsidRPr="00FD47AE">
        <w:rPr>
          <w:rFonts w:ascii="Tahoma" w:eastAsia="Times New Roman" w:hAnsi="Tahoma" w:cs="Tahoma"/>
          <w:color w:val="000000"/>
          <w:sz w:val="16"/>
          <w:szCs w:val="16"/>
          <w:lang w:eastAsia="ru-RU"/>
        </w:rPr>
        <w:t>войство </w:t>
      </w:r>
      <w:r w:rsidRPr="00FD47AE">
        <w:rPr>
          <w:rFonts w:ascii="Courier New" w:eastAsia="Times New Roman" w:hAnsi="Courier New" w:cs="Courier New"/>
          <w:color w:val="8B0000"/>
          <w:sz w:val="16"/>
          <w:lang w:eastAsia="ru-RU"/>
        </w:rPr>
        <w:t>Text </w:t>
      </w:r>
      <w:r w:rsidRPr="00FD47AE">
        <w:rPr>
          <w:rFonts w:ascii="Tahoma" w:eastAsia="Times New Roman" w:hAnsi="Tahoma" w:cs="Tahoma"/>
          <w:color w:val="000000"/>
          <w:sz w:val="16"/>
          <w:szCs w:val="16"/>
          <w:lang w:eastAsia="ru-RU"/>
        </w:rPr>
        <w:t>объекта </w:t>
      </w:r>
      <w:r w:rsidRPr="00FD47AE">
        <w:rPr>
          <w:rFonts w:ascii="Courier New" w:eastAsia="Times New Roman" w:hAnsi="Courier New" w:cs="Courier New"/>
          <w:color w:val="8B0000"/>
          <w:sz w:val="16"/>
          <w:lang w:eastAsia="ru-RU"/>
        </w:rPr>
        <w:t>Range </w:t>
      </w:r>
      <w:r w:rsidRPr="00FD47AE">
        <w:rPr>
          <w:rFonts w:ascii="Tahoma" w:eastAsia="Times New Roman" w:hAnsi="Tahoma" w:cs="Tahoma"/>
          <w:color w:val="000000"/>
          <w:sz w:val="16"/>
          <w:szCs w:val="16"/>
          <w:lang w:eastAsia="ru-RU"/>
        </w:rPr>
        <w:t>возвращает текст объекта. Записав текст в переменную, мы сможем работать с ней средствами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10.6.6. Endnotes, Footnotes - сноски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55" w:tgtFrame="_blank" w:history="1">
        <w:r w:rsidRPr="00FD47AE">
          <w:rPr>
            <w:rFonts w:ascii="Tahoma" w:eastAsia="Times New Roman" w:hAnsi="Tahoma" w:cs="Tahoma"/>
            <w:color w:val="0071A6"/>
            <w:sz w:val="16"/>
            <w:lang w:eastAsia="ru-RU"/>
          </w:rPr>
          <w:t>10-06-Сноски.docm</w:t>
        </w:r>
      </w:hyperlink>
      <w:r w:rsidRPr="00FD47AE">
        <w:rPr>
          <w:rFonts w:ascii="Tahoma" w:eastAsia="Times New Roman" w:hAnsi="Tahoma" w:cs="Tahoma"/>
          <w:color w:val="000000"/>
          <w:sz w:val="16"/>
          <w:szCs w:val="16"/>
          <w:lang w:eastAsia="ru-RU"/>
        </w:rPr>
        <w:t> - пример к п. 10.6.6.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Эти свойства возвращают, соответственно, коллекцию </w:t>
      </w:r>
      <w:r w:rsidRPr="00FD47AE">
        <w:rPr>
          <w:rFonts w:ascii="Courier New" w:eastAsia="Times New Roman" w:hAnsi="Courier New" w:cs="Courier New"/>
          <w:i/>
          <w:iCs/>
          <w:color w:val="8B0000"/>
          <w:sz w:val="16"/>
          <w:lang w:eastAsia="ru-RU"/>
        </w:rPr>
        <w:t>Endnotes</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 В коллекции </w:t>
      </w:r>
      <w:r w:rsidRPr="00FD47AE">
        <w:rPr>
          <w:rFonts w:ascii="Courier New" w:eastAsia="Times New Roman" w:hAnsi="Courier New" w:cs="Courier New"/>
          <w:i/>
          <w:iCs/>
          <w:color w:val="8B0000"/>
          <w:sz w:val="16"/>
          <w:lang w:eastAsia="ru-RU"/>
        </w:rPr>
        <w:t>Endnotes</w:t>
      </w:r>
      <w:r w:rsidRPr="00FD47AE">
        <w:rPr>
          <w:rFonts w:ascii="Tahoma" w:eastAsia="Times New Roman" w:hAnsi="Tahoma" w:cs="Tahoma"/>
          <w:color w:val="000000"/>
          <w:sz w:val="16"/>
          <w:szCs w:val="16"/>
          <w:lang w:eastAsia="ru-RU"/>
        </w:rPr>
        <w:t> находятся объекты </w:t>
      </w:r>
      <w:r w:rsidRPr="00FD47AE">
        <w:rPr>
          <w:rFonts w:ascii="Courier New" w:eastAsia="Times New Roman" w:hAnsi="Courier New" w:cs="Courier New"/>
          <w:i/>
          <w:iCs/>
          <w:color w:val="8B0000"/>
          <w:sz w:val="16"/>
          <w:lang w:eastAsia="ru-RU"/>
        </w:rPr>
        <w:t>Endnote</w:t>
      </w:r>
      <w:r w:rsidRPr="00FD47AE">
        <w:rPr>
          <w:rFonts w:ascii="Tahoma" w:eastAsia="Times New Roman" w:hAnsi="Tahoma" w:cs="Tahoma"/>
          <w:color w:val="000000"/>
          <w:sz w:val="16"/>
          <w:szCs w:val="16"/>
          <w:lang w:eastAsia="ru-RU"/>
        </w:rPr>
        <w:t> - то есть концевые ссылки - ссылки, которые расположены в конце документа. В коллекции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 расположены объекты </w:t>
      </w:r>
      <w:r w:rsidRPr="00FD47AE">
        <w:rPr>
          <w:rFonts w:ascii="Courier New" w:eastAsia="Times New Roman" w:hAnsi="Courier New" w:cs="Courier New"/>
          <w:i/>
          <w:iCs/>
          <w:color w:val="8B0000"/>
          <w:sz w:val="16"/>
          <w:lang w:eastAsia="ru-RU"/>
        </w:rPr>
        <w:t>Footnote</w:t>
      </w:r>
      <w:r w:rsidRPr="00FD47AE">
        <w:rPr>
          <w:rFonts w:ascii="Tahoma" w:eastAsia="Times New Roman" w:hAnsi="Tahoma" w:cs="Tahoma"/>
          <w:color w:val="000000"/>
          <w:sz w:val="16"/>
          <w:szCs w:val="16"/>
          <w:lang w:eastAsia="ru-RU"/>
        </w:rPr>
        <w:t> - обычные ссылки, которые расположены в конце страницы.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работу с этими объектами на примере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 Работа с </w:t>
      </w:r>
      <w:r w:rsidRPr="00FD47AE">
        <w:rPr>
          <w:rFonts w:ascii="Courier New" w:eastAsia="Times New Roman" w:hAnsi="Courier New" w:cs="Courier New"/>
          <w:i/>
          <w:iCs/>
          <w:color w:val="8B0000"/>
          <w:sz w:val="16"/>
          <w:lang w:eastAsia="ru-RU"/>
        </w:rPr>
        <w:t>Endnotes</w:t>
      </w:r>
      <w:r w:rsidRPr="00FD47AE">
        <w:rPr>
          <w:rFonts w:ascii="Tahoma" w:eastAsia="Times New Roman" w:hAnsi="Tahoma" w:cs="Tahoma"/>
          <w:color w:val="000000"/>
          <w:sz w:val="16"/>
          <w:szCs w:val="16"/>
          <w:lang w:eastAsia="ru-RU"/>
        </w:rPr>
        <w:t> аналогична работе с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Добавить в документ новую ссылку можно с помощью метода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коллекции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Полный вызов метода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выглядит так:</w:t>
      </w:r>
    </w:p>
    <w:p w:rsidR="00FD47AE" w:rsidRPr="00FD47AE" w:rsidRDefault="00FD47AE" w:rsidP="00FD47AE">
      <w:pPr>
        <w:numPr>
          <w:ilvl w:val="0"/>
          <w:numId w:val="28"/>
        </w:numPr>
        <w:spacing w:before="36" w:after="36" w:line="217" w:lineRule="atLeast"/>
        <w:ind w:left="120"/>
        <w:rPr>
          <w:rFonts w:ascii="Tahoma" w:eastAsia="Times New Roman" w:hAnsi="Tahoma" w:cs="Tahoma"/>
          <w:color w:val="000000"/>
          <w:sz w:val="16"/>
          <w:szCs w:val="16"/>
          <w:lang w:val="en-US" w:eastAsia="ru-RU"/>
        </w:rPr>
      </w:pPr>
      <w:r w:rsidRPr="00FD47AE">
        <w:rPr>
          <w:rFonts w:ascii="Courier New" w:eastAsia="Times New Roman" w:hAnsi="Courier New" w:cs="Courier New"/>
          <w:color w:val="8B0000"/>
          <w:sz w:val="16"/>
          <w:lang w:val="en-US" w:eastAsia="ru-RU"/>
        </w:rPr>
        <w:t>ActiveDocument.</w:t>
      </w:r>
      <w:r w:rsidRPr="00FD47AE">
        <w:rPr>
          <w:rFonts w:ascii="Courier New" w:eastAsia="Times New Roman" w:hAnsi="Courier New" w:cs="Courier New"/>
          <w:i/>
          <w:iCs/>
          <w:color w:val="8B0000"/>
          <w:sz w:val="16"/>
          <w:lang w:val="en-US" w:eastAsia="ru-RU"/>
        </w:rPr>
        <w:t>Footnotes</w:t>
      </w:r>
      <w:r w:rsidRPr="00FD47AE">
        <w:rPr>
          <w:rFonts w:ascii="Courier New" w:eastAsia="Times New Roman" w:hAnsi="Courier New" w:cs="Courier New"/>
          <w:color w:val="8B0000"/>
          <w:sz w:val="16"/>
          <w:lang w:val="en-US" w:eastAsia="ru-RU"/>
        </w:rPr>
        <w:t>.Add(Range, Reference, Text)</w:t>
      </w:r>
    </w:p>
    <w:p w:rsidR="00FD47AE" w:rsidRPr="00FD47AE" w:rsidRDefault="00FD47AE" w:rsidP="00FD47AE">
      <w:pPr>
        <w:numPr>
          <w:ilvl w:val="0"/>
          <w:numId w:val="2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Range </w:t>
      </w:r>
      <w:r w:rsidRPr="00FD47AE">
        <w:rPr>
          <w:rFonts w:ascii="Tahoma" w:eastAsia="Times New Roman" w:hAnsi="Tahoma" w:cs="Tahoma"/>
          <w:color w:val="000000"/>
          <w:sz w:val="16"/>
          <w:szCs w:val="16"/>
          <w:lang w:eastAsia="ru-RU"/>
        </w:rPr>
        <w:t>- область текста, для которой вставляется сноска.</w:t>
      </w:r>
    </w:p>
    <w:p w:rsidR="00FD47AE" w:rsidRPr="00FD47AE" w:rsidRDefault="00FD47AE" w:rsidP="00FD47AE">
      <w:pPr>
        <w:numPr>
          <w:ilvl w:val="0"/>
          <w:numId w:val="2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Reference </w:t>
      </w:r>
      <w:r w:rsidRPr="00FD47AE">
        <w:rPr>
          <w:rFonts w:ascii="Tahoma" w:eastAsia="Times New Roman" w:hAnsi="Tahoma" w:cs="Tahoma"/>
          <w:color w:val="000000"/>
          <w:sz w:val="16"/>
          <w:szCs w:val="16"/>
          <w:lang w:eastAsia="ru-RU"/>
        </w:rPr>
        <w:t>- определяет символ сноски. По умолчанию используется автоматическая нумерация сносок.</w:t>
      </w:r>
    </w:p>
    <w:p w:rsidR="00FD47AE" w:rsidRPr="00FD47AE" w:rsidRDefault="00FD47AE" w:rsidP="00FD47AE">
      <w:pPr>
        <w:numPr>
          <w:ilvl w:val="0"/>
          <w:numId w:val="2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 текст сноски.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356" w:anchor="example.10.24" w:history="1">
        <w:r w:rsidRPr="00FD47AE">
          <w:rPr>
            <w:rFonts w:ascii="Tahoma" w:eastAsia="Times New Roman" w:hAnsi="Tahoma" w:cs="Tahoma"/>
            <w:color w:val="0071A6"/>
            <w:sz w:val="16"/>
            <w:lang w:eastAsia="ru-RU"/>
          </w:rPr>
          <w:t>листинге 10.24</w:t>
        </w:r>
      </w:hyperlink>
      <w:r w:rsidRPr="00FD47AE">
        <w:rPr>
          <w:rFonts w:ascii="Tahoma" w:eastAsia="Times New Roman" w:hAnsi="Tahoma" w:cs="Tahoma"/>
          <w:color w:val="000000"/>
          <w:sz w:val="16"/>
          <w:szCs w:val="16"/>
          <w:lang w:eastAsia="ru-RU"/>
        </w:rPr>
        <w:t>. вы можете видеть код, добавляющий сноску для выделенного фрагмента текста (как правило, выделяют слово):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1" w:name="example_10.24"/>
      <w:bookmarkEnd w:id="471"/>
      <w:r w:rsidRPr="00FD47AE">
        <w:rPr>
          <w:rFonts w:ascii="Courier New" w:eastAsia="Times New Roman" w:hAnsi="Courier New" w:cs="Courier New"/>
          <w:color w:val="8B0000"/>
          <w:sz w:val="20"/>
          <w:szCs w:val="20"/>
          <w:lang w:val="en-US" w:eastAsia="ru-RU"/>
        </w:rPr>
        <w:t xml:space="preserve">ActiveDocument.Footnotes.Add _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Range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Selection.Range,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Text:="Новая сноска!"</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10.24. Добавление сноски к выделенному фрагменту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коллекции </w:t>
      </w:r>
      <w:r w:rsidRPr="00FD47AE">
        <w:rPr>
          <w:rFonts w:ascii="Courier New" w:eastAsia="Times New Roman" w:hAnsi="Courier New" w:cs="Courier New"/>
          <w:i/>
          <w:iCs/>
          <w:color w:val="8B0000"/>
          <w:sz w:val="16"/>
          <w:lang w:eastAsia="ru-RU"/>
        </w:rPr>
        <w:t>Footnotes</w:t>
      </w:r>
      <w:r w:rsidRPr="00FD47AE">
        <w:rPr>
          <w:rFonts w:ascii="Courier New" w:eastAsia="Times New Roman" w:hAnsi="Courier New" w:cs="Courier New"/>
          <w:color w:val="8B0000"/>
          <w:sz w:val="16"/>
          <w:lang w:eastAsia="ru-RU"/>
        </w:rPr>
        <w:t> </w:t>
      </w:r>
      <w:r w:rsidRPr="00FD47AE">
        <w:rPr>
          <w:rFonts w:ascii="Tahoma" w:eastAsia="Times New Roman" w:hAnsi="Tahoma" w:cs="Tahoma"/>
          <w:color w:val="000000"/>
          <w:sz w:val="16"/>
          <w:szCs w:val="16"/>
          <w:lang w:eastAsia="ru-RU"/>
        </w:rPr>
        <w:t>позволяет узнать количество ссылок в документе.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обращаться к отдельным сноскам (объектам </w:t>
      </w:r>
      <w:r w:rsidRPr="00FD47AE">
        <w:rPr>
          <w:rFonts w:ascii="Courier New" w:eastAsia="Times New Roman" w:hAnsi="Courier New" w:cs="Courier New"/>
          <w:i/>
          <w:iCs/>
          <w:color w:val="8B0000"/>
          <w:sz w:val="16"/>
          <w:lang w:eastAsia="ru-RU"/>
        </w:rPr>
        <w:t>Footnote</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можно пользоваться либо их индексами в коллекции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 либо - оператором </w:t>
      </w:r>
      <w:r w:rsidRPr="00FD47AE">
        <w:rPr>
          <w:rFonts w:ascii="Courier New" w:eastAsia="Times New Roman" w:hAnsi="Courier New" w:cs="Courier New"/>
          <w:color w:val="8B0000"/>
          <w:sz w:val="16"/>
          <w:lang w:eastAsia="ru-RU"/>
        </w:rPr>
        <w:t>For Each - Next</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каждого объекта </w:t>
      </w:r>
      <w:r w:rsidRPr="00FD47AE">
        <w:rPr>
          <w:rFonts w:ascii="Courier New" w:eastAsia="Times New Roman" w:hAnsi="Courier New" w:cs="Courier New"/>
          <w:i/>
          <w:iCs/>
          <w:color w:val="8B0000"/>
          <w:sz w:val="16"/>
          <w:lang w:eastAsia="ru-RU"/>
        </w:rPr>
        <w:t>Footnote</w:t>
      </w:r>
      <w:r w:rsidRPr="00FD47AE">
        <w:rPr>
          <w:rFonts w:ascii="Tahoma" w:eastAsia="Times New Roman" w:hAnsi="Tahoma" w:cs="Tahoma"/>
          <w:color w:val="000000"/>
          <w:sz w:val="16"/>
          <w:szCs w:val="16"/>
          <w:lang w:eastAsia="ru-RU"/>
        </w:rPr>
        <w:t> возвращает ссылку на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представляющий собой диапазон, который сноска занимает в документе. С помощью методов объекта можно настраивать различные параметры сноски.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Reference</w:t>
      </w:r>
      <w:r w:rsidRPr="00FD47AE">
        <w:rPr>
          <w:rFonts w:ascii="Tahoma" w:eastAsia="Times New Roman" w:hAnsi="Tahoma" w:cs="Tahoma"/>
          <w:color w:val="000000"/>
          <w:sz w:val="16"/>
          <w:szCs w:val="16"/>
          <w:lang w:eastAsia="ru-RU"/>
        </w:rPr>
        <w:t> возвращает объект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представляет собой область, занимаемую значком-ссылкой на сноску в </w:t>
      </w:r>
      <w:r w:rsidRPr="00FD47AE">
        <w:rPr>
          <w:rFonts w:ascii="Tahoma" w:eastAsia="Times New Roman" w:hAnsi="Tahoma" w:cs="Tahoma"/>
          <w:i/>
          <w:iCs/>
          <w:color w:val="000000"/>
          <w:sz w:val="16"/>
          <w:lang w:eastAsia="ru-RU"/>
        </w:rPr>
        <w:t>теле документа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357" w:anchor="example.10.25" w:history="1">
        <w:r w:rsidRPr="00FD47AE">
          <w:rPr>
            <w:rFonts w:ascii="Tahoma" w:eastAsia="Times New Roman" w:hAnsi="Tahoma" w:cs="Tahoma"/>
            <w:color w:val="0071A6"/>
            <w:sz w:val="16"/>
            <w:lang w:eastAsia="ru-RU"/>
          </w:rPr>
          <w:t>листинге 10.25</w:t>
        </w:r>
      </w:hyperlink>
      <w:r w:rsidRPr="00FD47AE">
        <w:rPr>
          <w:rFonts w:ascii="Tahoma" w:eastAsia="Times New Roman" w:hAnsi="Tahoma" w:cs="Tahoma"/>
          <w:color w:val="000000"/>
          <w:sz w:val="16"/>
          <w:szCs w:val="16"/>
          <w:lang w:eastAsia="ru-RU"/>
        </w:rPr>
        <w:t> приведен пример форматирования сносок и ссылок на них.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2" w:name="example_10.25"/>
      <w:bookmarkEnd w:id="472"/>
      <w:r w:rsidRPr="00FD47AE">
        <w:rPr>
          <w:rFonts w:ascii="Courier New" w:eastAsia="Times New Roman" w:hAnsi="Courier New" w:cs="Courier New"/>
          <w:color w:val="8B0000"/>
          <w:sz w:val="20"/>
          <w:szCs w:val="20"/>
          <w:lang w:val="en-US" w:eastAsia="ru-RU"/>
        </w:rPr>
        <w:t>Dim obj_D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obj_Footnote As Footnote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obj_D = ActiveDocument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Форматируем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сноски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Each obj_Footnote </w:t>
      </w:r>
      <w:proofErr w:type="gramStart"/>
      <w:r w:rsidRPr="00FD47AE">
        <w:rPr>
          <w:rFonts w:ascii="Courier New" w:eastAsia="Times New Roman" w:hAnsi="Courier New" w:cs="Courier New"/>
          <w:color w:val="8B0000"/>
          <w:sz w:val="20"/>
          <w:szCs w:val="20"/>
          <w:lang w:val="en-US" w:eastAsia="ru-RU"/>
        </w:rPr>
        <w:t>In</w:t>
      </w:r>
      <w:proofErr w:type="gramEnd"/>
      <w:r w:rsidRPr="00FD47AE">
        <w:rPr>
          <w:rFonts w:ascii="Courier New" w:eastAsia="Times New Roman" w:hAnsi="Courier New" w:cs="Courier New"/>
          <w:color w:val="8B0000"/>
          <w:sz w:val="20"/>
          <w:szCs w:val="20"/>
          <w:lang w:val="en-US" w:eastAsia="ru-RU"/>
        </w:rPr>
        <w:t xml:space="preserve"> obj_D.Footnotes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obj_Footnote.Range.Font.Size = 11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'Форматируем знаки-ссылки на сноски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obj_D.Footnotes.Count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D.Footnotes.Item(</w:t>
      </w:r>
      <w:proofErr w:type="gramEnd"/>
      <w:r w:rsidRPr="00FD47AE">
        <w:rPr>
          <w:rFonts w:ascii="Courier New" w:eastAsia="Times New Roman" w:hAnsi="Courier New" w:cs="Courier New"/>
          <w:color w:val="8B0000"/>
          <w:sz w:val="20"/>
          <w:szCs w:val="20"/>
          <w:lang w:val="en-US" w:eastAsia="ru-RU"/>
        </w:rPr>
        <w:t>i).Reference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.Font.Color = wdColorRed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10.25. </w:t>
      </w:r>
      <w:r w:rsidRPr="00FD47AE">
        <w:rPr>
          <w:rFonts w:ascii="Courier New" w:eastAsia="Times New Roman" w:hAnsi="Courier New" w:cs="Courier New"/>
          <w:color w:val="8B0000"/>
          <w:sz w:val="16"/>
          <w:lang w:eastAsia="ru-RU"/>
        </w:rPr>
        <w:t>10.25. Форматирование сносок и ссылок на них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Сначала мы, с помощью конструкции </w:t>
      </w:r>
      <w:r w:rsidRPr="00FD47AE">
        <w:rPr>
          <w:rFonts w:ascii="Courier New" w:eastAsia="Times New Roman" w:hAnsi="Courier New" w:cs="Courier New"/>
          <w:color w:val="8B0000"/>
          <w:sz w:val="16"/>
          <w:lang w:eastAsia="ru-RU"/>
        </w:rPr>
        <w:t>For-Each</w:t>
      </w:r>
      <w:r w:rsidRPr="00FD47AE">
        <w:rPr>
          <w:rFonts w:ascii="Tahoma" w:eastAsia="Times New Roman" w:hAnsi="Tahoma" w:cs="Tahoma"/>
          <w:color w:val="000000"/>
          <w:sz w:val="16"/>
          <w:szCs w:val="16"/>
          <w:lang w:eastAsia="ru-RU"/>
        </w:rPr>
        <w:t xml:space="preserve"> перебираем все сноски и устанавливаем размер шрифта для каждой из них </w:t>
      </w:r>
      <w:proofErr w:type="gramStart"/>
      <w:r w:rsidRPr="00FD47AE">
        <w:rPr>
          <w:rFonts w:ascii="Tahoma" w:eastAsia="Times New Roman" w:hAnsi="Tahoma" w:cs="Tahoma"/>
          <w:color w:val="000000"/>
          <w:sz w:val="16"/>
          <w:szCs w:val="16"/>
          <w:lang w:eastAsia="ru-RU"/>
        </w:rPr>
        <w:t>равным</w:t>
      </w:r>
      <w:proofErr w:type="gramEnd"/>
      <w:r w:rsidRPr="00FD47AE">
        <w:rPr>
          <w:rFonts w:ascii="Tahoma" w:eastAsia="Times New Roman" w:hAnsi="Tahoma" w:cs="Tahoma"/>
          <w:color w:val="000000"/>
          <w:sz w:val="16"/>
          <w:szCs w:val="16"/>
          <w:lang w:eastAsia="ru-RU"/>
        </w:rPr>
        <w:t xml:space="preserve"> 11 пунктов.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Далее, с помощью цикла </w:t>
      </w:r>
      <w:r w:rsidRPr="00FD47AE">
        <w:rPr>
          <w:rFonts w:ascii="Courier New" w:eastAsia="Times New Roman" w:hAnsi="Courier New" w:cs="Courier New"/>
          <w:color w:val="8B0000"/>
          <w:sz w:val="16"/>
          <w:lang w:eastAsia="ru-RU"/>
        </w:rPr>
        <w:t>For-Next</w:t>
      </w:r>
      <w:r w:rsidRPr="00FD47AE">
        <w:rPr>
          <w:rFonts w:ascii="Tahoma" w:eastAsia="Times New Roman" w:hAnsi="Tahoma" w:cs="Tahoma"/>
          <w:color w:val="000000"/>
          <w:sz w:val="16"/>
          <w:szCs w:val="16"/>
          <w:lang w:eastAsia="ru-RU"/>
        </w:rPr>
        <w:t> мы обходим все ссылки на сноски в тексте и делаем цвет их шрифта красным.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удалить сноску, можно воспользоваться методом </w:t>
      </w:r>
      <w:r w:rsidRPr="00FD47AE">
        <w:rPr>
          <w:rFonts w:ascii="Courier New" w:eastAsia="Times New Roman" w:hAnsi="Courier New" w:cs="Courier New"/>
          <w:color w:val="8B0000"/>
          <w:sz w:val="16"/>
          <w:lang w:eastAsia="ru-RU"/>
        </w:rPr>
        <w:t>Delete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i/>
          <w:iCs/>
          <w:color w:val="8B0000"/>
          <w:sz w:val="16"/>
          <w:lang w:eastAsia="ru-RU"/>
        </w:rPr>
        <w:t>Footnote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Узнать номер сноски в коллекции </w:t>
      </w:r>
      <w:r w:rsidRPr="00FD47AE">
        <w:rPr>
          <w:rFonts w:ascii="Courier New" w:eastAsia="Times New Roman" w:hAnsi="Courier New" w:cs="Courier New"/>
          <w:i/>
          <w:iCs/>
          <w:color w:val="8B0000"/>
          <w:sz w:val="16"/>
          <w:lang w:eastAsia="ru-RU"/>
        </w:rPr>
        <w:t>Footnotes</w:t>
      </w:r>
      <w:r w:rsidRPr="00FD47AE">
        <w:rPr>
          <w:rFonts w:ascii="Tahoma" w:eastAsia="Times New Roman" w:hAnsi="Tahoma" w:cs="Tahoma"/>
          <w:color w:val="000000"/>
          <w:sz w:val="16"/>
          <w:szCs w:val="16"/>
          <w:lang w:eastAsia="ru-RU"/>
        </w:rPr>
        <w:t> можно, используя свойство </w:t>
      </w:r>
      <w:r w:rsidRPr="00FD47AE">
        <w:rPr>
          <w:rFonts w:ascii="Courier New" w:eastAsia="Times New Roman" w:hAnsi="Courier New" w:cs="Courier New"/>
          <w:color w:val="8B0000"/>
          <w:sz w:val="16"/>
          <w:lang w:eastAsia="ru-RU"/>
        </w:rPr>
        <w:t>Index</w:t>
      </w:r>
      <w:r w:rsidRPr="00FD47AE">
        <w:rPr>
          <w:rFonts w:ascii="Tahoma" w:eastAsia="Times New Roman" w:hAnsi="Tahoma" w:cs="Tahoma"/>
          <w:color w:val="000000"/>
          <w:sz w:val="16"/>
          <w:szCs w:val="16"/>
          <w:lang w:eastAsia="ru-RU"/>
        </w:rPr>
        <w:t>. Например, код </w:t>
      </w:r>
      <w:hyperlink r:id="rId358" w:anchor="example.10.26" w:history="1">
        <w:r w:rsidRPr="00FD47AE">
          <w:rPr>
            <w:rFonts w:ascii="Tahoma" w:eastAsia="Times New Roman" w:hAnsi="Tahoma" w:cs="Tahoma"/>
            <w:color w:val="0071A6"/>
            <w:sz w:val="16"/>
            <w:lang w:eastAsia="ru-RU"/>
          </w:rPr>
          <w:t>листинга 10.26</w:t>
        </w:r>
      </w:hyperlink>
      <w:r w:rsidRPr="00FD47AE">
        <w:rPr>
          <w:rFonts w:ascii="Tahoma" w:eastAsia="Times New Roman" w:hAnsi="Tahoma" w:cs="Tahoma"/>
          <w:color w:val="000000"/>
          <w:sz w:val="16"/>
          <w:szCs w:val="16"/>
          <w:lang w:eastAsia="ru-RU"/>
        </w:rPr>
        <w:t> позволяет вывести поочередно все сноски с их номерами в окне сообщения.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3" w:name="example_10.26"/>
      <w:bookmarkEnd w:id="473"/>
      <w:r w:rsidRPr="00FD47AE">
        <w:rPr>
          <w:rFonts w:ascii="Courier New" w:eastAsia="Times New Roman" w:hAnsi="Courier New" w:cs="Courier New"/>
          <w:color w:val="8B0000"/>
          <w:sz w:val="20"/>
          <w:szCs w:val="20"/>
          <w:lang w:val="en-US" w:eastAsia="ru-RU"/>
        </w:rPr>
        <w:t>Dim obj_D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obj_Footnote As Footnote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Set obj_D = ActiveDocument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'Выводим информацию о сносках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For Each obj_Footnote </w:t>
      </w:r>
      <w:proofErr w:type="gramStart"/>
      <w:r w:rsidRPr="00FD47AE">
        <w:rPr>
          <w:rFonts w:ascii="Courier New" w:eastAsia="Times New Roman" w:hAnsi="Courier New" w:cs="Courier New"/>
          <w:color w:val="8B0000"/>
          <w:sz w:val="20"/>
          <w:szCs w:val="20"/>
          <w:lang w:val="en-US" w:eastAsia="ru-RU"/>
        </w:rPr>
        <w:t>In</w:t>
      </w:r>
      <w:proofErr w:type="gramEnd"/>
      <w:r w:rsidRPr="00FD47AE">
        <w:rPr>
          <w:rFonts w:ascii="Courier New" w:eastAsia="Times New Roman" w:hAnsi="Courier New" w:cs="Courier New"/>
          <w:color w:val="8B0000"/>
          <w:sz w:val="20"/>
          <w:szCs w:val="20"/>
          <w:lang w:val="en-US" w:eastAsia="ru-RU"/>
        </w:rPr>
        <w:t xml:space="preserve"> obj_D.Footnotes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Номер</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сноски</w:t>
      </w:r>
      <w:r w:rsidRPr="00FD47AE">
        <w:rPr>
          <w:rFonts w:ascii="Courier New" w:eastAsia="Times New Roman" w:hAnsi="Courier New" w:cs="Courier New"/>
          <w:color w:val="8B0000"/>
          <w:sz w:val="20"/>
          <w:szCs w:val="20"/>
          <w:lang w:val="en-US" w:eastAsia="ru-RU"/>
        </w:rPr>
        <w:t>: " &amp; obj_Footnote.Index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vbCrLf</w:t>
      </w:r>
      <w:proofErr w:type="gramEnd"/>
      <w:r w:rsidRPr="00FD47AE">
        <w:rPr>
          <w:rFonts w:ascii="Courier New" w:eastAsia="Times New Roman" w:hAnsi="Courier New" w:cs="Courier New"/>
          <w:color w:val="8B0000"/>
          <w:sz w:val="20"/>
          <w:szCs w:val="20"/>
          <w:lang w:val="en-US" w:eastAsia="ru-RU"/>
        </w:rPr>
        <w:t xml:space="preserve"> &amp; "</w:t>
      </w:r>
      <w:r w:rsidRPr="00FD47AE">
        <w:rPr>
          <w:rFonts w:ascii="Courier New" w:eastAsia="Times New Roman" w:hAnsi="Courier New" w:cs="Courier New"/>
          <w:color w:val="8B0000"/>
          <w:sz w:val="20"/>
          <w:szCs w:val="20"/>
          <w:lang w:eastAsia="ru-RU"/>
        </w:rPr>
        <w:t>Текст</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сноски</w:t>
      </w:r>
      <w:r w:rsidRPr="00FD47AE">
        <w:rPr>
          <w:rFonts w:ascii="Courier New" w:eastAsia="Times New Roman" w:hAnsi="Courier New" w:cs="Courier New"/>
          <w:color w:val="8B0000"/>
          <w:sz w:val="20"/>
          <w:szCs w:val="20"/>
          <w:lang w:val="en-US" w:eastAsia="ru-RU"/>
        </w:rPr>
        <w:t>: " &amp; obj_Footnote.Range.Text)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lastRenderedPageBreak/>
        <w:t xml:space="preserve">    </w:t>
      </w:r>
      <w:r w:rsidRPr="00FD47AE">
        <w:rPr>
          <w:rFonts w:ascii="Courier New" w:eastAsia="Times New Roman" w:hAnsi="Courier New" w:cs="Courier New"/>
          <w:color w:val="8B0000"/>
          <w:sz w:val="20"/>
          <w:szCs w:val="20"/>
          <w:lang w:eastAsia="ru-RU"/>
        </w:rPr>
        <w:t>Next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10.26. 10.26. Выводим все сноски и их номера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Константа </w:t>
      </w:r>
      <w:r w:rsidRPr="00FD47AE">
        <w:rPr>
          <w:rFonts w:ascii="Courier New" w:eastAsia="Times New Roman" w:hAnsi="Courier New" w:cs="Courier New"/>
          <w:color w:val="8B0000"/>
          <w:sz w:val="16"/>
          <w:lang w:eastAsia="ru-RU"/>
        </w:rPr>
        <w:t>vbCrLf</w:t>
      </w:r>
      <w:r w:rsidRPr="00FD47AE">
        <w:rPr>
          <w:rFonts w:ascii="Tahoma" w:eastAsia="Times New Roman" w:hAnsi="Tahoma" w:cs="Tahoma"/>
          <w:color w:val="000000"/>
          <w:sz w:val="16"/>
          <w:szCs w:val="16"/>
          <w:lang w:eastAsia="ru-RU"/>
        </w:rPr>
        <w:t> заменяет собой знак перевода строки, в итоге при выполнении этого кода для каждой сноски будет выведено такое окно (</w:t>
      </w:r>
      <w:hyperlink r:id="rId359" w:anchor="image.10.2" w:history="1">
        <w:r w:rsidRPr="00FD47AE">
          <w:rPr>
            <w:rFonts w:ascii="Tahoma" w:eastAsia="Times New Roman" w:hAnsi="Tahoma" w:cs="Tahoma"/>
            <w:color w:val="0071A6"/>
            <w:sz w:val="16"/>
            <w:lang w:eastAsia="ru-RU"/>
          </w:rPr>
          <w:t>рис. 10.2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74" w:name="image.10.2"/>
      <w:bookmarkEnd w:id="474"/>
      <w:r>
        <w:rPr>
          <w:rFonts w:ascii="Tahoma" w:eastAsia="Times New Roman" w:hAnsi="Tahoma" w:cs="Tahoma"/>
          <w:noProof/>
          <w:color w:val="000000"/>
          <w:sz w:val="16"/>
          <w:szCs w:val="16"/>
          <w:lang w:eastAsia="ru-RU"/>
        </w:rPr>
        <w:drawing>
          <wp:inline distT="0" distB="0" distL="0" distR="0">
            <wp:extent cx="2880995" cy="1147445"/>
            <wp:effectExtent l="19050" t="0" r="0" b="0"/>
            <wp:docPr id="140" name="Рисунок 140" descr="Информация о снос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Информация о сносках"/>
                    <pic:cNvPicPr>
                      <a:picLocks noChangeAspect="1" noChangeArrowheads="1"/>
                    </pic:cNvPicPr>
                  </pic:nvPicPr>
                  <pic:blipFill>
                    <a:blip r:embed="rId360" cstate="print"/>
                    <a:srcRect/>
                    <a:stretch>
                      <a:fillRect/>
                    </a:stretch>
                  </pic:blipFill>
                  <pic:spPr bwMode="auto">
                    <a:xfrm>
                      <a:off x="0" y="0"/>
                      <a:ext cx="2880995" cy="114744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10.2. </w:t>
      </w:r>
      <w:r w:rsidRPr="00FD47AE">
        <w:rPr>
          <w:rFonts w:ascii="Tahoma" w:eastAsia="Times New Roman" w:hAnsi="Tahoma" w:cs="Tahoma"/>
          <w:color w:val="000000"/>
          <w:sz w:val="16"/>
          <w:szCs w:val="16"/>
          <w:lang w:eastAsia="ru-RU"/>
        </w:rPr>
        <w:t>Информация о сносках</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10.6.7. FullName, Name, Path - пути и имена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FullName</w:t>
      </w:r>
      <w:r w:rsidRPr="00FD47AE">
        <w:rPr>
          <w:rFonts w:ascii="Tahoma" w:eastAsia="Times New Roman" w:hAnsi="Tahoma" w:cs="Tahoma"/>
          <w:color w:val="000000"/>
          <w:sz w:val="16"/>
          <w:szCs w:val="16"/>
          <w:lang w:eastAsia="ru-RU"/>
        </w:rPr>
        <w:t> возвращает строку, содержащую полное имя документа - то есть полный путь к документу и его имя.</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10.27. выводит полное имя документа в окне сообщения.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75" w:name="example_10.27"/>
      <w:bookmarkEnd w:id="475"/>
      <w:r w:rsidRPr="00FD47AE">
        <w:rPr>
          <w:rFonts w:ascii="Courier New" w:eastAsia="Times New Roman" w:hAnsi="Courier New" w:cs="Courier New"/>
          <w:color w:val="8B0000"/>
          <w:sz w:val="20"/>
          <w:szCs w:val="20"/>
          <w:lang w:eastAsia="ru-RU"/>
        </w:rPr>
        <w:t>MsgBox (ActiveDocument.FullName)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10.27. Выводим полное имя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возвращает имя документа без пути, а </w:t>
      </w:r>
      <w:r w:rsidRPr="00FD47AE">
        <w:rPr>
          <w:rFonts w:ascii="Courier New" w:eastAsia="Times New Roman" w:hAnsi="Courier New" w:cs="Courier New"/>
          <w:color w:val="8B0000"/>
          <w:sz w:val="16"/>
          <w:lang w:eastAsia="ru-RU"/>
        </w:rPr>
        <w:t>Path</w:t>
      </w:r>
      <w:r w:rsidRPr="00FD47AE">
        <w:rPr>
          <w:rFonts w:ascii="Tahoma" w:eastAsia="Times New Roman" w:hAnsi="Tahoma" w:cs="Tahoma"/>
          <w:color w:val="000000"/>
          <w:sz w:val="16"/>
          <w:szCs w:val="16"/>
          <w:lang w:eastAsia="ru-RU"/>
        </w:rPr>
        <w:t> - путь без имени.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10.6.8. Saved - сохранен или нет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Возвращает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если документ не изменялся</w:t>
      </w:r>
      <w:proofErr w:type="gramEnd"/>
      <w:r w:rsidRPr="00FD47AE">
        <w:rPr>
          <w:rFonts w:ascii="Tahoma" w:eastAsia="Times New Roman" w:hAnsi="Tahoma" w:cs="Tahoma"/>
          <w:color w:val="000000"/>
          <w:sz w:val="16"/>
          <w:szCs w:val="16"/>
          <w:lang w:eastAsia="ru-RU"/>
        </w:rPr>
        <w:t xml:space="preserve"> после последнего сохранения.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10.6.9. Tables - работа с таблицами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61" w:tgtFrame="_blank" w:history="1">
        <w:r w:rsidRPr="00FD47AE">
          <w:rPr>
            <w:rFonts w:ascii="Tahoma" w:eastAsia="Times New Roman" w:hAnsi="Tahoma" w:cs="Tahoma"/>
            <w:color w:val="0071A6"/>
            <w:sz w:val="16"/>
            <w:lang w:eastAsia="ru-RU"/>
          </w:rPr>
          <w:t>10-07-Таблицы.docm</w:t>
        </w:r>
      </w:hyperlink>
      <w:r w:rsidRPr="00FD47AE">
        <w:rPr>
          <w:rFonts w:ascii="Tahoma" w:eastAsia="Times New Roman" w:hAnsi="Tahoma" w:cs="Tahoma"/>
          <w:color w:val="000000"/>
          <w:sz w:val="16"/>
          <w:szCs w:val="16"/>
          <w:lang w:eastAsia="ru-RU"/>
        </w:rPr>
        <w:t> - пример к п. 10.6.9.</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возвращает коллекцию </w:t>
      </w:r>
      <w:r w:rsidRPr="00FD47AE">
        <w:rPr>
          <w:rFonts w:ascii="Courier New" w:eastAsia="Times New Roman" w:hAnsi="Courier New" w:cs="Courier New"/>
          <w:color w:val="8B0000"/>
          <w:sz w:val="16"/>
          <w:lang w:eastAsia="ru-RU"/>
        </w:rPr>
        <w:t>Tables</w:t>
      </w:r>
      <w:r w:rsidRPr="00FD47AE">
        <w:rPr>
          <w:rFonts w:ascii="Tahoma" w:eastAsia="Times New Roman" w:hAnsi="Tahoma" w:cs="Tahoma"/>
          <w:color w:val="000000"/>
          <w:sz w:val="16"/>
          <w:szCs w:val="16"/>
          <w:lang w:eastAsia="ru-RU"/>
        </w:rPr>
        <w:t> (Таблицы), которая содержит объекты </w:t>
      </w:r>
      <w:r w:rsidRPr="00FD47AE">
        <w:rPr>
          <w:rFonts w:ascii="Courier New" w:eastAsia="Times New Roman" w:hAnsi="Courier New" w:cs="Courier New"/>
          <w:color w:val="8B0000"/>
          <w:sz w:val="16"/>
          <w:lang w:eastAsia="ru-RU"/>
        </w:rPr>
        <w:t>Table</w:t>
      </w:r>
      <w:r w:rsidRPr="00FD47AE">
        <w:rPr>
          <w:rFonts w:ascii="Tahoma" w:eastAsia="Times New Roman" w:hAnsi="Tahoma" w:cs="Tahoma"/>
          <w:color w:val="000000"/>
          <w:sz w:val="16"/>
          <w:szCs w:val="16"/>
          <w:lang w:eastAsia="ru-RU"/>
        </w:rPr>
        <w:t> - таблицы, которые имеются в документе. Работа с таблицами похожа на работу с другими объектами документов.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чтобы добавить в документ новую таблицу, нужно воспользоваться методом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коллекции </w:t>
      </w:r>
      <w:r w:rsidRPr="00FD47AE">
        <w:rPr>
          <w:rFonts w:ascii="Courier New" w:eastAsia="Times New Roman" w:hAnsi="Courier New" w:cs="Courier New"/>
          <w:color w:val="8B0000"/>
          <w:sz w:val="16"/>
          <w:lang w:eastAsia="ru-RU"/>
        </w:rPr>
        <w:t>Tables</w:t>
      </w:r>
      <w:r w:rsidRPr="00FD47AE">
        <w:rPr>
          <w:rFonts w:ascii="Tahoma" w:eastAsia="Times New Roman" w:hAnsi="Tahoma" w:cs="Tahoma"/>
          <w:color w:val="000000"/>
          <w:sz w:val="16"/>
          <w:szCs w:val="16"/>
          <w:lang w:eastAsia="ru-RU"/>
        </w:rPr>
        <w:t>. Рассмотрим пример (</w:t>
      </w:r>
      <w:hyperlink r:id="rId362" w:anchor="example.10.28" w:history="1">
        <w:r w:rsidRPr="00FD47AE">
          <w:rPr>
            <w:rFonts w:ascii="Tahoma" w:eastAsia="Times New Roman" w:hAnsi="Tahoma" w:cs="Tahoma"/>
            <w:color w:val="0071A6"/>
            <w:sz w:val="16"/>
            <w:lang w:eastAsia="ru-RU"/>
          </w:rPr>
          <w:t>листинг 10.28</w:t>
        </w:r>
      </w:hyperlink>
      <w:r w:rsidRPr="00FD47AE">
        <w:rPr>
          <w:rFonts w:ascii="Tahoma" w:eastAsia="Times New Roman" w:hAnsi="Tahoma" w:cs="Tahoma"/>
          <w:color w:val="000000"/>
          <w:sz w:val="16"/>
          <w:szCs w:val="16"/>
          <w:lang w:eastAsia="ru-RU"/>
        </w:rPr>
        <w:t>.). Добавим в позицию курсора таблицу, состоящую из 3-х строк и 4-х столбцов.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6" w:name="example_10.28"/>
      <w:bookmarkEnd w:id="476"/>
      <w:r w:rsidRPr="00FD47AE">
        <w:rPr>
          <w:rFonts w:ascii="Courier New" w:eastAsia="Times New Roman" w:hAnsi="Courier New" w:cs="Courier New"/>
          <w:color w:val="8B0000"/>
          <w:sz w:val="20"/>
          <w:szCs w:val="20"/>
          <w:lang w:val="en-US" w:eastAsia="ru-RU"/>
        </w:rPr>
        <w:t>Dim obj_Table As Table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Set obj_Table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roofErr w:type="gramStart"/>
      <w:r w:rsidRPr="00FD47AE">
        <w:rPr>
          <w:rFonts w:ascii="Courier New" w:eastAsia="Times New Roman" w:hAnsi="Courier New" w:cs="Courier New"/>
          <w:color w:val="8B0000"/>
          <w:sz w:val="20"/>
          <w:szCs w:val="20"/>
          <w:lang w:val="en-US" w:eastAsia="ru-RU"/>
        </w:rPr>
        <w:t>ActiveDocument.Tables.Add(</w:t>
      </w:r>
      <w:proofErr w:type="gramEnd"/>
      <w:r w:rsidRPr="00FD47AE">
        <w:rPr>
          <w:rFonts w:ascii="Courier New" w:eastAsia="Times New Roman" w:hAnsi="Courier New" w:cs="Courier New"/>
          <w:color w:val="8B0000"/>
          <w:sz w:val="20"/>
          <w:szCs w:val="20"/>
          <w:lang w:val="en-US" w:eastAsia="ru-RU"/>
        </w:rPr>
        <w:t>Range:=Selection.Range,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NumRows</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3, NumColumns:=4)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With obj_Table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.Borders.OutsideLineStyle = wdLineStyleTriple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.Borders.InsideLineStyle = wdLineStyleSingle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With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10.28. </w:t>
      </w:r>
      <w:r w:rsidRPr="00FD47AE">
        <w:rPr>
          <w:rFonts w:ascii="Courier New" w:eastAsia="Times New Roman" w:hAnsi="Courier New" w:cs="Courier New"/>
          <w:color w:val="8B0000"/>
          <w:sz w:val="16"/>
          <w:lang w:eastAsia="ru-RU"/>
        </w:rPr>
        <w:t>Добавляем в документ новую таблицу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сначала объявляем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Table</w:t>
      </w:r>
      <w:r w:rsidRPr="00FD47AE">
        <w:rPr>
          <w:rFonts w:ascii="Tahoma" w:eastAsia="Times New Roman" w:hAnsi="Tahoma" w:cs="Tahoma"/>
          <w:color w:val="000000"/>
          <w:sz w:val="16"/>
          <w:szCs w:val="16"/>
          <w:lang w:eastAsia="ru-RU"/>
        </w:rPr>
        <w:t> - для хранения ссылки на таблицу. Далее - при помощи метода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коллекции </w:t>
      </w:r>
      <w:r w:rsidRPr="00FD47AE">
        <w:rPr>
          <w:rFonts w:ascii="Courier New" w:eastAsia="Times New Roman" w:hAnsi="Courier New" w:cs="Courier New"/>
          <w:color w:val="8B0000"/>
          <w:sz w:val="16"/>
          <w:lang w:eastAsia="ru-RU"/>
        </w:rPr>
        <w:t>Tables</w:t>
      </w:r>
      <w:r w:rsidRPr="00FD47AE">
        <w:rPr>
          <w:rFonts w:ascii="Tahoma" w:eastAsia="Times New Roman" w:hAnsi="Tahoma" w:cs="Tahoma"/>
          <w:color w:val="000000"/>
          <w:sz w:val="16"/>
          <w:szCs w:val="16"/>
          <w:lang w:eastAsia="ru-RU"/>
        </w:rPr>
        <w:t> добавляем в документ новую таблицу, состоящую из 3-х строк и 4-х столбцов. Обратите внимание на параметр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метода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Он задает позицию в документе, куда будет вставлена новая таблица. Здесь мы приравняли ему такое значение: </w:t>
      </w:r>
      <w:r w:rsidRPr="00FD47AE">
        <w:rPr>
          <w:rFonts w:ascii="Courier New" w:eastAsia="Times New Roman" w:hAnsi="Courier New" w:cs="Courier New"/>
          <w:color w:val="8B0000"/>
          <w:sz w:val="16"/>
          <w:lang w:eastAsia="ru-RU"/>
        </w:rPr>
        <w:t>Selection.Range</w:t>
      </w:r>
      <w:r w:rsidRPr="00FD47AE">
        <w:rPr>
          <w:rFonts w:ascii="Tahoma" w:eastAsia="Times New Roman" w:hAnsi="Tahoma" w:cs="Tahoma"/>
          <w:color w:val="000000"/>
          <w:sz w:val="16"/>
          <w:szCs w:val="16"/>
          <w:lang w:eastAsia="ru-RU"/>
        </w:rPr>
        <w:t>. Ниже мы будем говорить и об объекте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и о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однако отметим, что выражение </w:t>
      </w:r>
      <w:r w:rsidRPr="00FD47AE">
        <w:rPr>
          <w:rFonts w:ascii="Courier New" w:eastAsia="Times New Roman" w:hAnsi="Courier New" w:cs="Courier New"/>
          <w:color w:val="8B0000"/>
          <w:sz w:val="16"/>
          <w:lang w:eastAsia="ru-RU"/>
        </w:rPr>
        <w:t>Selection.Range</w:t>
      </w:r>
      <w:r w:rsidRPr="00FD47AE">
        <w:rPr>
          <w:rFonts w:ascii="Tahoma" w:eastAsia="Times New Roman" w:hAnsi="Tahoma" w:cs="Tahoma"/>
          <w:color w:val="000000"/>
          <w:sz w:val="16"/>
          <w:szCs w:val="16"/>
          <w:lang w:eastAsia="ru-RU"/>
        </w:rPr>
        <w:t> можно передать обычным языком как "Текущее выделение". Значит, таблица будет вставлена в выделенную область документа, либо, если область документа явно не выделена - туда, где в момент запуска макроса установлен курсор.</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Добавленная таблица не очень хорошо заметна в документе - она состоит из невидимых линий. Поэтому мы настраиваем отображение линий таблицы с помощью блока </w:t>
      </w:r>
      <w:r w:rsidRPr="00FD47AE">
        <w:rPr>
          <w:rFonts w:ascii="Courier New" w:eastAsia="Times New Roman" w:hAnsi="Courier New" w:cs="Courier New"/>
          <w:color w:val="8B0000"/>
          <w:sz w:val="16"/>
          <w:lang w:eastAsia="ru-RU"/>
        </w:rPr>
        <w:t>With - End With</w:t>
      </w:r>
      <w:r w:rsidRPr="00FD47AE">
        <w:rPr>
          <w:rFonts w:ascii="Tahoma" w:eastAsia="Times New Roman" w:hAnsi="Tahoma" w:cs="Tahoma"/>
          <w:color w:val="000000"/>
          <w:sz w:val="16"/>
          <w:szCs w:val="16"/>
          <w:lang w:eastAsia="ru-RU"/>
        </w:rPr>
        <w:t> для переменной </w:t>
      </w:r>
      <w:r w:rsidRPr="00FD47AE">
        <w:rPr>
          <w:rFonts w:ascii="Courier New" w:eastAsia="Times New Roman" w:hAnsi="Courier New" w:cs="Courier New"/>
          <w:color w:val="8B0000"/>
          <w:sz w:val="16"/>
          <w:lang w:eastAsia="ru-RU"/>
        </w:rPr>
        <w:t>obj_Table</w:t>
      </w:r>
      <w:r w:rsidRPr="00FD47AE">
        <w:rPr>
          <w:rFonts w:ascii="Tahoma" w:eastAsia="Times New Roman" w:hAnsi="Tahoma" w:cs="Tahoma"/>
          <w:color w:val="000000"/>
          <w:sz w:val="16"/>
          <w:szCs w:val="16"/>
          <w:lang w:eastAsia="ru-RU"/>
        </w:rPr>
        <w:t>. Воспользуемся коллекцией </w:t>
      </w:r>
      <w:r w:rsidRPr="00FD47AE">
        <w:rPr>
          <w:rFonts w:ascii="Courier New" w:eastAsia="Times New Roman" w:hAnsi="Courier New" w:cs="Courier New"/>
          <w:color w:val="8B0000"/>
          <w:sz w:val="16"/>
          <w:lang w:eastAsia="ru-RU"/>
        </w:rPr>
        <w:t>Borders</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Table</w:t>
      </w:r>
      <w:r w:rsidRPr="00FD47AE">
        <w:rPr>
          <w:rFonts w:ascii="Tahoma" w:eastAsia="Times New Roman" w:hAnsi="Tahoma" w:cs="Tahoma"/>
          <w:color w:val="000000"/>
          <w:sz w:val="16"/>
          <w:szCs w:val="16"/>
          <w:lang w:eastAsia="ru-RU"/>
        </w:rPr>
        <w:t> - она позволяет работать с границами таблицы. Параметр </w:t>
      </w:r>
      <w:r w:rsidRPr="00FD47AE">
        <w:rPr>
          <w:rFonts w:ascii="Courier New" w:eastAsia="Times New Roman" w:hAnsi="Courier New" w:cs="Courier New"/>
          <w:color w:val="8B0000"/>
          <w:sz w:val="16"/>
          <w:lang w:eastAsia="ru-RU"/>
        </w:rPr>
        <w:t>OutsideLineStyle</w:t>
      </w:r>
      <w:r w:rsidRPr="00FD47AE">
        <w:rPr>
          <w:rFonts w:ascii="Tahoma" w:eastAsia="Times New Roman" w:hAnsi="Tahoma" w:cs="Tahoma"/>
          <w:color w:val="000000"/>
          <w:sz w:val="16"/>
          <w:szCs w:val="16"/>
          <w:lang w:eastAsia="ru-RU"/>
        </w:rPr>
        <w:t xml:space="preserve"> позволяет задавать тип линий внешней границы таблицы. Здесь мы установили тип </w:t>
      </w:r>
      <w:r w:rsidRPr="00FD47AE">
        <w:rPr>
          <w:rFonts w:ascii="Tahoma" w:eastAsia="Times New Roman" w:hAnsi="Tahoma" w:cs="Tahoma"/>
          <w:color w:val="000000"/>
          <w:sz w:val="16"/>
          <w:szCs w:val="16"/>
          <w:lang w:eastAsia="ru-RU"/>
        </w:rPr>
        <w:lastRenderedPageBreak/>
        <w:t>линии </w:t>
      </w:r>
      <w:r w:rsidRPr="00FD47AE">
        <w:rPr>
          <w:rFonts w:ascii="Courier New" w:eastAsia="Times New Roman" w:hAnsi="Courier New" w:cs="Courier New"/>
          <w:color w:val="8B0000"/>
          <w:sz w:val="16"/>
          <w:lang w:eastAsia="ru-RU"/>
        </w:rPr>
        <w:t>wdLineStyleTriple</w:t>
      </w:r>
      <w:r w:rsidRPr="00FD47AE">
        <w:rPr>
          <w:rFonts w:ascii="Tahoma" w:eastAsia="Times New Roman" w:hAnsi="Tahoma" w:cs="Tahoma"/>
          <w:color w:val="000000"/>
          <w:sz w:val="16"/>
          <w:szCs w:val="16"/>
          <w:lang w:eastAsia="ru-RU"/>
        </w:rPr>
        <w:t> - это тройная линия. Аналогично, с помощью параметра </w:t>
      </w:r>
      <w:r w:rsidRPr="00FD47AE">
        <w:rPr>
          <w:rFonts w:ascii="Courier New" w:eastAsia="Times New Roman" w:hAnsi="Courier New" w:cs="Courier New"/>
          <w:color w:val="8B0000"/>
          <w:sz w:val="16"/>
          <w:lang w:eastAsia="ru-RU"/>
        </w:rPr>
        <w:t>InsideLineStyle</w:t>
      </w:r>
      <w:r w:rsidRPr="00FD47AE">
        <w:rPr>
          <w:rFonts w:ascii="Tahoma" w:eastAsia="Times New Roman" w:hAnsi="Tahoma" w:cs="Tahoma"/>
          <w:color w:val="000000"/>
          <w:sz w:val="16"/>
          <w:szCs w:val="16"/>
          <w:lang w:eastAsia="ru-RU"/>
        </w:rPr>
        <w:t xml:space="preserve"> мы сделали внутренние линии таблицы одинарными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wdLineStyleSingle</w:t>
      </w:r>
      <w:r w:rsidRPr="00FD47AE">
        <w:rPr>
          <w:rFonts w:ascii="Tahoma" w:eastAsia="Times New Roman" w:hAnsi="Tahoma" w:cs="Tahoma"/>
          <w:color w:val="000000"/>
          <w:sz w:val="16"/>
          <w:szCs w:val="16"/>
          <w:lang w:eastAsia="ru-RU"/>
        </w:rPr>
        <w:t> ).</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10.6.10. Omaths - математические формулы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OMaths</w:t>
      </w:r>
      <w:r w:rsidRPr="00FD47AE">
        <w:rPr>
          <w:rFonts w:ascii="Tahoma" w:eastAsia="Times New Roman" w:hAnsi="Tahoma" w:cs="Tahoma"/>
          <w:color w:val="000000"/>
          <w:sz w:val="16"/>
          <w:szCs w:val="16"/>
          <w:lang w:eastAsia="ru-RU"/>
        </w:rPr>
        <w:t> возвращает коллекцию </w:t>
      </w:r>
      <w:r w:rsidRPr="00FD47AE">
        <w:rPr>
          <w:rFonts w:ascii="Courier New" w:eastAsia="Times New Roman" w:hAnsi="Courier New" w:cs="Courier New"/>
          <w:color w:val="8B0000"/>
          <w:sz w:val="16"/>
          <w:lang w:eastAsia="ru-RU"/>
        </w:rPr>
        <w:t>OMaths</w:t>
      </w:r>
      <w:r w:rsidRPr="00FD47AE">
        <w:rPr>
          <w:rFonts w:ascii="Tahoma" w:eastAsia="Times New Roman" w:hAnsi="Tahoma" w:cs="Tahoma"/>
          <w:color w:val="000000"/>
          <w:sz w:val="16"/>
          <w:szCs w:val="16"/>
          <w:lang w:eastAsia="ru-RU"/>
        </w:rPr>
        <w:t>, которая содержит математические формулы, хранящиеся в документе. Как и в случае с другими подобными коллекциями, </w:t>
      </w:r>
      <w:r w:rsidRPr="00FD47AE">
        <w:rPr>
          <w:rFonts w:ascii="Courier New" w:eastAsia="Times New Roman" w:hAnsi="Courier New" w:cs="Courier New"/>
          <w:color w:val="8B0000"/>
          <w:sz w:val="16"/>
          <w:lang w:eastAsia="ru-RU"/>
        </w:rPr>
        <w:t>OMaths</w:t>
      </w:r>
      <w:r w:rsidRPr="00FD47AE">
        <w:rPr>
          <w:rFonts w:ascii="Tahoma" w:eastAsia="Times New Roman" w:hAnsi="Tahoma" w:cs="Tahoma"/>
          <w:color w:val="000000"/>
          <w:sz w:val="16"/>
          <w:szCs w:val="16"/>
          <w:lang w:eastAsia="ru-RU"/>
        </w:rPr>
        <w:t> имеет множество полезных свойств и методов. Давайте рассмотрим пример добавления в документ новой математической формулы (</w:t>
      </w:r>
      <w:hyperlink r:id="rId363" w:anchor="example.10.29" w:history="1">
        <w:r w:rsidRPr="00FD47AE">
          <w:rPr>
            <w:rFonts w:ascii="Tahoma" w:eastAsia="Times New Roman" w:hAnsi="Tahoma" w:cs="Tahoma"/>
            <w:color w:val="0071A6"/>
            <w:sz w:val="16"/>
            <w:lang w:eastAsia="ru-RU"/>
          </w:rPr>
          <w:t>листинг 10.29</w:t>
        </w:r>
      </w:hyperlink>
      <w:r w:rsidRPr="00FD47AE">
        <w:rPr>
          <w:rFonts w:ascii="Tahoma" w:eastAsia="Times New Roman" w:hAnsi="Tahoma" w:cs="Tahoma"/>
          <w:color w:val="000000"/>
          <w:sz w:val="16"/>
          <w:szCs w:val="16"/>
          <w:lang w:eastAsia="ru-RU"/>
        </w:rPr>
        <w:t>). Этим кодом мы добавим новую формулу, преобразовав в нее выделенный фрагмент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7" w:name="example_10.29"/>
      <w:bookmarkEnd w:id="477"/>
      <w:r w:rsidRPr="00FD47AE">
        <w:rPr>
          <w:rFonts w:ascii="Courier New" w:eastAsia="Times New Roman" w:hAnsi="Courier New" w:cs="Courier New"/>
          <w:color w:val="8B0000"/>
          <w:sz w:val="20"/>
          <w:szCs w:val="20"/>
          <w:lang w:val="en-US" w:eastAsia="ru-RU"/>
        </w:rPr>
        <w:t>Selection.OMaths.Add Selection.Range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Selection.Range.OMaths(</w:t>
      </w:r>
      <w:proofErr w:type="gramEnd"/>
      <w:r w:rsidRPr="00FD47AE">
        <w:rPr>
          <w:rFonts w:ascii="Courier New" w:eastAsia="Times New Roman" w:hAnsi="Courier New" w:cs="Courier New"/>
          <w:color w:val="8B0000"/>
          <w:sz w:val="20"/>
          <w:szCs w:val="20"/>
          <w:lang w:val="en-US" w:eastAsia="ru-RU"/>
        </w:rPr>
        <w:t>1).BuildUp</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10.29. Добавляем в документ новую формулу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Итак, для добавления нового объекта </w:t>
      </w:r>
      <w:r w:rsidRPr="00FD47AE">
        <w:rPr>
          <w:rFonts w:ascii="Courier New" w:eastAsia="Times New Roman" w:hAnsi="Courier New" w:cs="Courier New"/>
          <w:color w:val="8B0000"/>
          <w:sz w:val="16"/>
          <w:lang w:eastAsia="ru-RU"/>
        </w:rPr>
        <w:t>OMath</w:t>
      </w:r>
      <w:r w:rsidRPr="00FD47AE">
        <w:rPr>
          <w:rFonts w:ascii="Tahoma" w:eastAsia="Times New Roman" w:hAnsi="Tahoma" w:cs="Tahoma"/>
          <w:color w:val="000000"/>
          <w:sz w:val="16"/>
          <w:szCs w:val="16"/>
          <w:lang w:eastAsia="ru-RU"/>
        </w:rPr>
        <w:t> в коллекцию </w:t>
      </w:r>
      <w:r w:rsidRPr="00FD47AE">
        <w:rPr>
          <w:rFonts w:ascii="Courier New" w:eastAsia="Times New Roman" w:hAnsi="Courier New" w:cs="Courier New"/>
          <w:color w:val="8B0000"/>
          <w:sz w:val="16"/>
          <w:lang w:eastAsia="ru-RU"/>
        </w:rPr>
        <w:t>OMath</w:t>
      </w:r>
      <w:r w:rsidRPr="00FD47AE">
        <w:rPr>
          <w:rFonts w:ascii="Tahoma" w:eastAsia="Times New Roman" w:hAnsi="Tahoma" w:cs="Tahoma"/>
          <w:color w:val="000000"/>
          <w:sz w:val="16"/>
          <w:szCs w:val="16"/>
          <w:lang w:eastAsia="ru-RU"/>
        </w:rPr>
        <w:t>, мы используем метод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Главный параметр, который нужно передать методу </w:t>
      </w:r>
      <w:r w:rsidRPr="00FD47AE">
        <w:rPr>
          <w:rFonts w:ascii="Courier New" w:eastAsia="Times New Roman" w:hAnsi="Courier New" w:cs="Courier New"/>
          <w:color w:val="8B0000"/>
          <w:sz w:val="16"/>
          <w:lang w:eastAsia="ru-RU"/>
        </w:rPr>
        <w:t>Add </w:t>
      </w:r>
      <w:r w:rsidRPr="00FD47AE">
        <w:rPr>
          <w:rFonts w:ascii="Tahoma" w:eastAsia="Times New Roman" w:hAnsi="Tahoma" w:cs="Tahoma"/>
          <w:color w:val="000000"/>
          <w:sz w:val="16"/>
          <w:szCs w:val="16"/>
          <w:lang w:eastAsia="ru-RU"/>
        </w:rPr>
        <w:t>- это объект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содержащий текст, который должен быть преобразован в формулу. В нашем случае это конструкция </w:t>
      </w:r>
      <w:r w:rsidRPr="00FD47AE">
        <w:rPr>
          <w:rFonts w:ascii="Courier New" w:eastAsia="Times New Roman" w:hAnsi="Courier New" w:cs="Courier New"/>
          <w:color w:val="8B0000"/>
          <w:sz w:val="16"/>
          <w:lang w:eastAsia="ru-RU"/>
        </w:rPr>
        <w:t>Selection.Range</w:t>
      </w:r>
      <w:r w:rsidRPr="00FD47AE">
        <w:rPr>
          <w:rFonts w:ascii="Tahoma" w:eastAsia="Times New Roman" w:hAnsi="Tahoma" w:cs="Tahoma"/>
          <w:color w:val="000000"/>
          <w:sz w:val="16"/>
          <w:szCs w:val="16"/>
          <w:lang w:eastAsia="ru-RU"/>
        </w:rPr>
        <w:t>. Проще говоря, выделенный текст. Далее мы используем коллекцию </w:t>
      </w:r>
      <w:r w:rsidRPr="00FD47AE">
        <w:rPr>
          <w:rFonts w:ascii="Courier New" w:eastAsia="Times New Roman" w:hAnsi="Courier New" w:cs="Courier New"/>
          <w:color w:val="8B0000"/>
          <w:sz w:val="16"/>
          <w:lang w:eastAsia="ru-RU"/>
        </w:rPr>
        <w:t>OMaths</w:t>
      </w:r>
      <w:r w:rsidRPr="00FD47AE">
        <w:rPr>
          <w:rFonts w:ascii="Tahoma" w:eastAsia="Times New Roman" w:hAnsi="Tahoma" w:cs="Tahoma"/>
          <w:color w:val="000000"/>
          <w:sz w:val="16"/>
          <w:szCs w:val="16"/>
          <w:lang w:eastAsia="ru-RU"/>
        </w:rPr>
        <w:t> для объекта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текущего выделения. Она будет содержать все объекты </w:t>
      </w:r>
      <w:r w:rsidRPr="00FD47AE">
        <w:rPr>
          <w:rFonts w:ascii="Courier New" w:eastAsia="Times New Roman" w:hAnsi="Courier New" w:cs="Courier New"/>
          <w:color w:val="8B0000"/>
          <w:sz w:val="16"/>
          <w:lang w:eastAsia="ru-RU"/>
        </w:rPr>
        <w:t>OMath </w:t>
      </w:r>
      <w:r w:rsidRPr="00FD47AE">
        <w:rPr>
          <w:rFonts w:ascii="Tahoma" w:eastAsia="Times New Roman" w:hAnsi="Tahoma" w:cs="Tahoma"/>
          <w:color w:val="000000"/>
          <w:sz w:val="16"/>
          <w:szCs w:val="16"/>
          <w:lang w:eastAsia="ru-RU"/>
        </w:rPr>
        <w:t>в выделении. Мы обращаемся к </w:t>
      </w:r>
      <w:r w:rsidRPr="00FD47AE">
        <w:rPr>
          <w:rFonts w:ascii="Courier New" w:eastAsia="Times New Roman" w:hAnsi="Courier New" w:cs="Courier New"/>
          <w:color w:val="8B0000"/>
          <w:sz w:val="16"/>
          <w:lang w:eastAsia="ru-RU"/>
        </w:rPr>
        <w:t>первому</w:t>
      </w:r>
      <w:r w:rsidRPr="00FD47AE">
        <w:rPr>
          <w:rFonts w:ascii="Tahoma" w:eastAsia="Times New Roman" w:hAnsi="Tahoma" w:cs="Tahoma"/>
          <w:color w:val="000000"/>
          <w:sz w:val="16"/>
          <w:szCs w:val="16"/>
          <w:lang w:eastAsia="ru-RU"/>
        </w:rPr>
        <w:t> (и единственному) элементу коллекции и выполняем метод </w:t>
      </w:r>
      <w:r w:rsidRPr="00FD47AE">
        <w:rPr>
          <w:rFonts w:ascii="Courier New" w:eastAsia="Times New Roman" w:hAnsi="Courier New" w:cs="Courier New"/>
          <w:color w:val="8B0000"/>
          <w:sz w:val="16"/>
          <w:lang w:eastAsia="ru-RU"/>
        </w:rPr>
        <w:t>BuildUp</w:t>
      </w:r>
      <w:r w:rsidRPr="00FD47AE">
        <w:rPr>
          <w:rFonts w:ascii="Tahoma" w:eastAsia="Times New Roman" w:hAnsi="Tahoma" w:cs="Tahoma"/>
          <w:color w:val="000000"/>
          <w:sz w:val="16"/>
          <w:szCs w:val="16"/>
          <w:lang w:eastAsia="ru-RU"/>
        </w:rPr>
        <w:t> - этот метод преобразует текст объекта в профессиональный математический вид.</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10.7. События объекта Document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64" w:tgtFrame="_blank" w:history="1">
        <w:r w:rsidRPr="00FD47AE">
          <w:rPr>
            <w:rFonts w:ascii="Tahoma" w:eastAsia="Times New Roman" w:hAnsi="Tahoma" w:cs="Tahoma"/>
            <w:color w:val="0071A6"/>
            <w:sz w:val="16"/>
            <w:lang w:eastAsia="ru-RU"/>
          </w:rPr>
          <w:t>10-08-Documents События.docm</w:t>
        </w:r>
      </w:hyperlink>
      <w:r w:rsidRPr="00FD47AE">
        <w:rPr>
          <w:rFonts w:ascii="Tahoma" w:eastAsia="Times New Roman" w:hAnsi="Tahoma" w:cs="Tahoma"/>
          <w:color w:val="000000"/>
          <w:sz w:val="16"/>
          <w:szCs w:val="16"/>
          <w:lang w:eastAsia="ru-RU"/>
        </w:rPr>
        <w:t> - пример к п. 10.7.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Работать с событиями документа гораздо проще, чем с событиями приложения. Чтобы </w:t>
      </w:r>
      <w:proofErr w:type="gramStart"/>
      <w:r w:rsidRPr="00FD47AE">
        <w:rPr>
          <w:rFonts w:ascii="Tahoma" w:eastAsia="Times New Roman" w:hAnsi="Tahoma" w:cs="Tahoma"/>
          <w:color w:val="000000"/>
          <w:sz w:val="16"/>
          <w:szCs w:val="16"/>
          <w:lang w:eastAsia="ru-RU"/>
        </w:rPr>
        <w:t>создать</w:t>
      </w:r>
      <w:proofErr w:type="gramEnd"/>
      <w:r w:rsidRPr="00FD47AE">
        <w:rPr>
          <w:rFonts w:ascii="Tahoma" w:eastAsia="Times New Roman" w:hAnsi="Tahoma" w:cs="Tahoma"/>
          <w:color w:val="000000"/>
          <w:sz w:val="16"/>
          <w:szCs w:val="16"/>
          <w:lang w:eastAsia="ru-RU"/>
        </w:rPr>
        <w:t xml:space="preserve"> обработчик события для документа нужно войти в редактор </w:t>
      </w:r>
      <w:r w:rsidRPr="00FD47AE">
        <w:rPr>
          <w:rFonts w:ascii="Tahoma" w:eastAsia="Times New Roman" w:hAnsi="Tahoma" w:cs="Tahoma"/>
          <w:i/>
          <w:iCs/>
          <w:color w:val="000000"/>
          <w:sz w:val="16"/>
          <w:lang w:eastAsia="ru-RU"/>
        </w:rPr>
        <w:t>Visual</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Basic</w:t>
      </w:r>
      <w:r w:rsidRPr="00FD47AE">
        <w:rPr>
          <w:rFonts w:ascii="Tahoma" w:eastAsia="Times New Roman" w:hAnsi="Tahoma" w:cs="Tahoma"/>
          <w:color w:val="000000"/>
          <w:sz w:val="16"/>
          <w:szCs w:val="16"/>
          <w:lang w:eastAsia="ru-RU"/>
        </w:rPr>
        <w:t> for Applications, выбрать в окне </w:t>
      </w:r>
      <w:r w:rsidRPr="00FD47AE">
        <w:rPr>
          <w:rFonts w:ascii="Courier New" w:eastAsia="Times New Roman" w:hAnsi="Courier New" w:cs="Courier New"/>
          <w:color w:val="8B0000"/>
          <w:sz w:val="16"/>
          <w:lang w:eastAsia="ru-RU"/>
        </w:rPr>
        <w:t>Project Explorer</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ThisDocument</w:t>
      </w:r>
      <w:r w:rsidRPr="00FD47AE">
        <w:rPr>
          <w:rFonts w:ascii="Tahoma" w:eastAsia="Times New Roman" w:hAnsi="Tahoma" w:cs="Tahoma"/>
          <w:color w:val="000000"/>
          <w:sz w:val="16"/>
          <w:szCs w:val="16"/>
          <w:lang w:eastAsia="ru-RU"/>
        </w:rPr>
        <w:t> - этот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представляет собой документ, в котором хранится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-проект. Далее, откроется окно редактирования кода, в нем, в списке объектов, нужно выбрать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 этот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символизирует документ, которому принадлежит проект, а в окне выбора события - событие, для которого мы хотим создать обработчик. Вот, как (</w:t>
      </w:r>
      <w:hyperlink r:id="rId365" w:anchor="image.10.3" w:history="1">
        <w:r w:rsidRPr="00FD47AE">
          <w:rPr>
            <w:rFonts w:ascii="Tahoma" w:eastAsia="Times New Roman" w:hAnsi="Tahoma" w:cs="Tahoma"/>
            <w:color w:val="0071A6"/>
            <w:sz w:val="16"/>
            <w:lang w:eastAsia="ru-RU"/>
          </w:rPr>
          <w:t>рис. 10.3</w:t>
        </w:r>
      </w:hyperlink>
      <w:r w:rsidRPr="00FD47AE">
        <w:rPr>
          <w:rFonts w:ascii="Tahoma" w:eastAsia="Times New Roman" w:hAnsi="Tahoma" w:cs="Tahoma"/>
          <w:color w:val="000000"/>
          <w:sz w:val="16"/>
          <w:szCs w:val="16"/>
          <w:lang w:eastAsia="ru-RU"/>
        </w:rPr>
        <w:t>.) выглядит окно редактора после создания пустого обработчика события </w:t>
      </w:r>
      <w:r w:rsidRPr="00FD47AE">
        <w:rPr>
          <w:rFonts w:ascii="Courier New" w:eastAsia="Times New Roman" w:hAnsi="Courier New" w:cs="Courier New"/>
          <w:color w:val="8B0000"/>
          <w:sz w:val="16"/>
          <w:lang w:eastAsia="ru-RU"/>
        </w:rPr>
        <w:t>New</w:t>
      </w:r>
      <w:r w:rsidRPr="00FD47AE">
        <w:rPr>
          <w:rFonts w:ascii="Tahoma" w:eastAsia="Times New Roman" w:hAnsi="Tahoma" w:cs="Tahoma"/>
          <w:color w:val="000000"/>
          <w:sz w:val="16"/>
          <w:szCs w:val="16"/>
          <w:lang w:eastAsia="ru-RU"/>
        </w:rPr>
        <w:t> для документа.</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78" w:name="image.10.3"/>
      <w:bookmarkEnd w:id="478"/>
      <w:r>
        <w:rPr>
          <w:rFonts w:ascii="Tahoma" w:eastAsia="Times New Roman" w:hAnsi="Tahoma" w:cs="Tahoma"/>
          <w:noProof/>
          <w:color w:val="0071A6"/>
          <w:sz w:val="16"/>
          <w:szCs w:val="16"/>
          <w:lang w:eastAsia="ru-RU"/>
        </w:rPr>
        <w:drawing>
          <wp:inline distT="0" distB="0" distL="0" distR="0">
            <wp:extent cx="5909310" cy="4011295"/>
            <wp:effectExtent l="19050" t="0" r="0" b="0"/>
            <wp:docPr id="141" name="Рисунок 141" descr="Добавление обработчика события для документа (10_03.bmp) ">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Добавление обработчика события для документа (10_03.bmp) ">
                      <a:hlinkClick r:id="rId366"/>
                    </pic:cNvPr>
                    <pic:cNvPicPr>
                      <a:picLocks noChangeAspect="1" noChangeArrowheads="1"/>
                    </pic:cNvPicPr>
                  </pic:nvPicPr>
                  <pic:blipFill>
                    <a:blip r:embed="rId367" cstate="print"/>
                    <a:srcRect/>
                    <a:stretch>
                      <a:fillRect/>
                    </a:stretch>
                  </pic:blipFill>
                  <pic:spPr bwMode="auto">
                    <a:xfrm>
                      <a:off x="0" y="0"/>
                      <a:ext cx="5909310" cy="401129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368" w:history="1">
        <w:r w:rsidRPr="00FD47AE">
          <w:rPr>
            <w:rFonts w:ascii="Tahoma" w:eastAsia="Times New Roman" w:hAnsi="Tahoma" w:cs="Tahoma"/>
            <w:color w:val="0071A6"/>
            <w:sz w:val="16"/>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10.3. </w:t>
      </w:r>
      <w:r w:rsidRPr="00FD47AE">
        <w:rPr>
          <w:rFonts w:ascii="Tahoma" w:eastAsia="Times New Roman" w:hAnsi="Tahoma" w:cs="Tahoma"/>
          <w:color w:val="000000"/>
          <w:sz w:val="16"/>
          <w:szCs w:val="16"/>
          <w:lang w:eastAsia="ru-RU"/>
        </w:rPr>
        <w:t>Добавление обработчика события для документа (10_03.bmp)</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Событие </w:t>
      </w:r>
      <w:r w:rsidRPr="00FD47AE">
        <w:rPr>
          <w:rFonts w:ascii="Courier New" w:eastAsia="Times New Roman" w:hAnsi="Courier New" w:cs="Courier New"/>
          <w:color w:val="8B0000"/>
          <w:sz w:val="16"/>
          <w:lang w:eastAsia="ru-RU"/>
        </w:rPr>
        <w:t>New</w:t>
      </w:r>
      <w:r w:rsidRPr="00FD47AE">
        <w:rPr>
          <w:rFonts w:ascii="Tahoma" w:eastAsia="Times New Roman" w:hAnsi="Tahoma" w:cs="Tahoma"/>
          <w:color w:val="000000"/>
          <w:sz w:val="16"/>
          <w:szCs w:val="16"/>
          <w:lang w:eastAsia="ru-RU"/>
        </w:rPr>
        <w:t> добавляется по умолчанию при выборе объекта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в списке объектов редактора. Однако, это событие пригодно лишь для использования его в документах, которые планируется сохранить как шаблоны и использовать для автоматизации создания других документов. Ниже мы рассмотрим пример работы с шаблонами.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New</w:t>
      </w:r>
      <w:r w:rsidRPr="00FD47AE">
        <w:rPr>
          <w:rFonts w:ascii="Tahoma" w:eastAsia="Times New Roman" w:hAnsi="Tahoma" w:cs="Tahoma"/>
          <w:color w:val="000000"/>
          <w:sz w:val="16"/>
          <w:szCs w:val="16"/>
          <w:lang w:eastAsia="ru-RU"/>
        </w:rPr>
        <w:t> - одно из самых полезных и часто используемых событий документа. Помимо него можно отметить события </w:t>
      </w:r>
      <w:r w:rsidRPr="00FD47AE">
        <w:rPr>
          <w:rFonts w:ascii="Courier New" w:eastAsia="Times New Roman" w:hAnsi="Courier New" w:cs="Courier New"/>
          <w:color w:val="8B0000"/>
          <w:sz w:val="16"/>
          <w:lang w:eastAsia="ru-RU"/>
        </w:rPr>
        <w:t>Open</w:t>
      </w:r>
      <w:r w:rsidRPr="00FD47AE">
        <w:rPr>
          <w:rFonts w:ascii="Tahoma" w:eastAsia="Times New Roman" w:hAnsi="Tahoma" w:cs="Tahoma"/>
          <w:color w:val="000000"/>
          <w:sz w:val="16"/>
          <w:szCs w:val="16"/>
          <w:lang w:eastAsia="ru-RU"/>
        </w:rPr>
        <w:t>, которое выполняется при открытии документа, и </w:t>
      </w: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 оно выполняется при закрытии. Эти события работают и с обычными документами, а не только с шаблонами, как </w:t>
      </w:r>
      <w:r w:rsidRPr="00FD47AE">
        <w:rPr>
          <w:rFonts w:ascii="Courier New" w:eastAsia="Times New Roman" w:hAnsi="Courier New" w:cs="Courier New"/>
          <w:color w:val="8B0000"/>
          <w:sz w:val="16"/>
          <w:lang w:eastAsia="ru-RU"/>
        </w:rPr>
        <w:t>New</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Open</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xml:space="preserve"> используют для настройки проверок документа перед закрытием, для инициализации событий приложения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Open</w:t>
      </w:r>
      <w:r w:rsidRPr="00FD47AE">
        <w:rPr>
          <w:rFonts w:ascii="Tahoma" w:eastAsia="Times New Roman" w:hAnsi="Tahoma" w:cs="Tahoma"/>
          <w:color w:val="000000"/>
          <w:sz w:val="16"/>
          <w:szCs w:val="16"/>
          <w:lang w:eastAsia="ru-RU"/>
        </w:rPr>
        <w:t> ) и в других подобных случаях. Если вам нужно сделать что-то до начала редактирования документа или перед его закрытием - воспользуйтесь событиями </w:t>
      </w:r>
      <w:r w:rsidRPr="00FD47AE">
        <w:rPr>
          <w:rFonts w:ascii="Courier New" w:eastAsia="Times New Roman" w:hAnsi="Courier New" w:cs="Courier New"/>
          <w:color w:val="8B0000"/>
          <w:sz w:val="16"/>
          <w:lang w:eastAsia="ru-RU"/>
        </w:rPr>
        <w:t>Open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10.8.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рассмотрели особенности программной работы с документами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 очереди - работа с объектами, представляющими собой различные участки документов.</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11. </w:t>
      </w:r>
      <w:r w:rsidRPr="00FD47AE">
        <w:rPr>
          <w:rFonts w:ascii="Tahoma" w:eastAsia="Times New Roman" w:hAnsi="Tahoma" w:cs="Tahoma"/>
          <w:color w:val="494949"/>
          <w:sz w:val="16"/>
          <w:lang w:eastAsia="ru-RU"/>
        </w:rPr>
        <w:t>Редактирование документов, автоматически выполняемые макросы</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11.1. Объект Selection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нам уже встречался и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Здесь пришло время поговорить о них подробнее, обсудить особенности их использования.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Напомню, что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Application.Selection</w:t>
      </w:r>
      <w:r w:rsidRPr="00FD47AE">
        <w:rPr>
          <w:rFonts w:ascii="Tahoma" w:eastAsia="Times New Roman" w:hAnsi="Tahoma" w:cs="Tahoma"/>
          <w:color w:val="000000"/>
          <w:sz w:val="16"/>
          <w:szCs w:val="16"/>
          <w:lang w:eastAsia="ru-RU"/>
        </w:rPr>
        <w:t> представляет собой выделенный участок документа или, если ничего не выделено, позицию курсора. Именно этим объектом пользуется </w:t>
      </w:r>
      <w:r w:rsidRPr="00FD47AE">
        <w:rPr>
          <w:rFonts w:ascii="Tahoma" w:eastAsia="Times New Roman" w:hAnsi="Tahoma" w:cs="Tahoma"/>
          <w:i/>
          <w:iCs/>
          <w:color w:val="000000"/>
          <w:sz w:val="16"/>
          <w:lang w:eastAsia="ru-RU"/>
        </w:rPr>
        <w:t>макрорекордер</w:t>
      </w:r>
      <w:r w:rsidRPr="00FD47AE">
        <w:rPr>
          <w:rFonts w:ascii="Tahoma" w:eastAsia="Times New Roman" w:hAnsi="Tahoma" w:cs="Tahoma"/>
          <w:color w:val="000000"/>
          <w:sz w:val="16"/>
          <w:szCs w:val="16"/>
          <w:lang w:eastAsia="ru-RU"/>
        </w:rPr>
        <w:t> при записи макроса, выполняющего какие-либо </w:t>
      </w:r>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с текстом.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 </w:t>
      </w:r>
      <w:r w:rsidRPr="00FD47AE">
        <w:rPr>
          <w:rFonts w:ascii="Courier New" w:eastAsia="Times New Roman" w:hAnsi="Courier New" w:cs="Courier New"/>
          <w:color w:val="8B0000"/>
          <w:sz w:val="16"/>
          <w:lang w:eastAsia="ru-RU"/>
        </w:rPr>
        <w:t>Selection </w:t>
      </w:r>
      <w:r w:rsidRPr="00FD47AE">
        <w:rPr>
          <w:rFonts w:ascii="Tahoma" w:eastAsia="Times New Roman" w:hAnsi="Tahoma" w:cs="Tahoma"/>
          <w:color w:val="000000"/>
          <w:sz w:val="16"/>
          <w:szCs w:val="16"/>
          <w:lang w:eastAsia="ru-RU"/>
        </w:rPr>
        <w:t>есть два основных применения. Первое — </w:t>
      </w:r>
      <w:r w:rsidRPr="00FD47AE">
        <w:rPr>
          <w:rFonts w:ascii="Tahoma" w:eastAsia="Times New Roman" w:hAnsi="Tahoma" w:cs="Tahoma"/>
          <w:i/>
          <w:iCs/>
          <w:color w:val="000000"/>
          <w:sz w:val="16"/>
          <w:lang w:eastAsia="ru-RU"/>
        </w:rPr>
        <w:t>автоматическое создание документов</w:t>
      </w:r>
      <w:r w:rsidRPr="00FD47AE">
        <w:rPr>
          <w:rFonts w:ascii="Tahoma" w:eastAsia="Times New Roman" w:hAnsi="Tahoma" w:cs="Tahoma"/>
          <w:color w:val="000000"/>
          <w:sz w:val="16"/>
          <w:szCs w:val="16"/>
          <w:lang w:eastAsia="ru-RU"/>
        </w:rPr>
        <w:t>, не требующее правки </w:t>
      </w:r>
      <w:r w:rsidRPr="00FD47AE">
        <w:rPr>
          <w:rFonts w:ascii="Tahoma" w:eastAsia="Times New Roman" w:hAnsi="Tahoma" w:cs="Tahoma"/>
          <w:i/>
          <w:iCs/>
          <w:color w:val="000000"/>
          <w:sz w:val="16"/>
          <w:lang w:eastAsia="ru-RU"/>
        </w:rPr>
        <w:t>шаблонов</w:t>
      </w:r>
      <w:r w:rsidRPr="00FD47AE">
        <w:rPr>
          <w:rFonts w:ascii="Tahoma" w:eastAsia="Times New Roman" w:hAnsi="Tahoma" w:cs="Tahoma"/>
          <w:color w:val="000000"/>
          <w:sz w:val="16"/>
          <w:szCs w:val="16"/>
          <w:lang w:eastAsia="ru-RU"/>
        </w:rPr>
        <w:t> и других подобных операций. И второе — работа с фрагментом документа, предварительно выделенного пользователем.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Выделения можно создавать и программно, но эту методику практически никогда не используют на практике. Например, код </w:t>
      </w:r>
      <w:hyperlink r:id="rId369" w:anchor="example.11.1" w:history="1">
        <w:r w:rsidRPr="00FD47AE">
          <w:rPr>
            <w:rFonts w:ascii="Tahoma" w:eastAsia="Times New Roman" w:hAnsi="Tahoma" w:cs="Tahoma"/>
            <w:color w:val="0071A6"/>
            <w:sz w:val="16"/>
            <w:u w:val="single"/>
            <w:lang w:eastAsia="ru-RU"/>
          </w:rPr>
          <w:t>листинга 11.1</w:t>
        </w:r>
      </w:hyperlink>
      <w:r w:rsidRPr="00FD47AE">
        <w:rPr>
          <w:rFonts w:ascii="Tahoma" w:eastAsia="Times New Roman" w:hAnsi="Tahoma" w:cs="Tahoma"/>
          <w:color w:val="000000"/>
          <w:sz w:val="16"/>
          <w:szCs w:val="16"/>
          <w:lang w:eastAsia="ru-RU"/>
        </w:rPr>
        <w:t> выделяет седьмое </w:t>
      </w:r>
      <w:r w:rsidRPr="00FD47AE">
        <w:rPr>
          <w:rFonts w:ascii="Tahoma" w:eastAsia="Times New Roman" w:hAnsi="Tahoma" w:cs="Tahoma"/>
          <w:i/>
          <w:iCs/>
          <w:color w:val="000000"/>
          <w:sz w:val="16"/>
          <w:lang w:eastAsia="ru-RU"/>
        </w:rPr>
        <w:t>слово</w:t>
      </w:r>
      <w:r w:rsidRPr="00FD47AE">
        <w:rPr>
          <w:rFonts w:ascii="Tahoma" w:eastAsia="Times New Roman" w:hAnsi="Tahoma" w:cs="Tahoma"/>
          <w:color w:val="000000"/>
          <w:sz w:val="16"/>
          <w:szCs w:val="16"/>
          <w:lang w:eastAsia="ru-RU"/>
        </w:rPr>
        <w:t> в документе и форматирует его курсивом: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79" w:name="example_11.1"/>
      <w:bookmarkEnd w:id="479"/>
      <w:proofErr w:type="gramStart"/>
      <w:r w:rsidRPr="00FD47AE">
        <w:rPr>
          <w:rFonts w:ascii="Courier New" w:eastAsia="Times New Roman" w:hAnsi="Courier New" w:cs="Courier New"/>
          <w:color w:val="8B0000"/>
          <w:sz w:val="20"/>
          <w:szCs w:val="20"/>
          <w:lang w:val="en-US" w:eastAsia="ru-RU"/>
        </w:rPr>
        <w:t>ActiveDocument.Words.Item(</w:t>
      </w:r>
      <w:proofErr w:type="gramEnd"/>
      <w:r w:rsidRPr="00FD47AE">
        <w:rPr>
          <w:rFonts w:ascii="Courier New" w:eastAsia="Times New Roman" w:hAnsi="Courier New" w:cs="Courier New"/>
          <w:color w:val="8B0000"/>
          <w:sz w:val="20"/>
          <w:szCs w:val="20"/>
          <w:lang w:val="en-US" w:eastAsia="ru-RU"/>
        </w:rPr>
        <w:t>7).Select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Selection.Font.Italic = True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11.1. Выделяем седьмое слово и форматируем его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Предположим, мы используем такую конструкцию в </w:t>
      </w:r>
      <w:r w:rsidRPr="00FD47AE">
        <w:rPr>
          <w:rFonts w:ascii="Tahoma" w:eastAsia="Times New Roman" w:hAnsi="Tahoma" w:cs="Tahoma"/>
          <w:i/>
          <w:iCs/>
          <w:color w:val="000000"/>
          <w:sz w:val="16"/>
          <w:lang w:eastAsia="ru-RU"/>
        </w:rPr>
        <w:t>шаблоне</w:t>
      </w:r>
      <w:r w:rsidRPr="00FD47AE">
        <w:rPr>
          <w:rFonts w:ascii="Tahoma" w:eastAsia="Times New Roman" w:hAnsi="Tahoma" w:cs="Tahoma"/>
          <w:color w:val="000000"/>
          <w:sz w:val="16"/>
          <w:szCs w:val="16"/>
          <w:lang w:eastAsia="ru-RU"/>
        </w:rPr>
        <w:t> для автоматического форматирования текста. Если мы правильно рассчитаем номер слова, которое нужно отформатировать (или отредактировать, вставить в документ и т.д.) — то все будет работать правильно. Но стоит нам отредактировать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 даже совсем немного, но так, что количество слов в нем изменится, наш </w:t>
      </w:r>
      <w:r w:rsidRPr="00FD47AE">
        <w:rPr>
          <w:rFonts w:ascii="Tahoma" w:eastAsia="Times New Roman" w:hAnsi="Tahoma" w:cs="Tahoma"/>
          <w:i/>
          <w:iCs/>
          <w:color w:val="000000"/>
          <w:sz w:val="16"/>
          <w:lang w:eastAsia="ru-RU"/>
        </w:rPr>
        <w:t>макрос</w:t>
      </w:r>
      <w:r w:rsidRPr="00FD47AE">
        <w:rPr>
          <w:rFonts w:ascii="Tahoma" w:eastAsia="Times New Roman" w:hAnsi="Tahoma" w:cs="Tahoma"/>
          <w:color w:val="000000"/>
          <w:sz w:val="16"/>
          <w:szCs w:val="16"/>
          <w:lang w:eastAsia="ru-RU"/>
        </w:rPr>
        <w:t> будет работать неправильно.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обычно используют без объявления </w:t>
      </w:r>
      <w:r w:rsidRPr="00FD47AE">
        <w:rPr>
          <w:rFonts w:ascii="Tahoma" w:eastAsia="Times New Roman" w:hAnsi="Tahoma" w:cs="Tahoma"/>
          <w:i/>
          <w:iCs/>
          <w:color w:val="000000"/>
          <w:sz w:val="16"/>
          <w:lang w:eastAsia="ru-RU"/>
        </w:rPr>
        <w:t>объектной переменной</w:t>
      </w:r>
      <w:r w:rsidRPr="00FD47AE">
        <w:rPr>
          <w:rFonts w:ascii="Tahoma" w:eastAsia="Times New Roman" w:hAnsi="Tahoma" w:cs="Tahoma"/>
          <w:color w:val="000000"/>
          <w:sz w:val="16"/>
          <w:szCs w:val="16"/>
          <w:lang w:eastAsia="ru-RU"/>
        </w:rPr>
        <w:t>. Например, для вставки в выделенную позицию документа текста "Привет" достаточно конструкции </w:t>
      </w:r>
      <w:hyperlink r:id="rId370" w:anchor="example.11.2" w:history="1">
        <w:r w:rsidRPr="00FD47AE">
          <w:rPr>
            <w:rFonts w:ascii="Tahoma" w:eastAsia="Times New Roman" w:hAnsi="Tahoma" w:cs="Tahoma"/>
            <w:color w:val="0071A6"/>
            <w:sz w:val="16"/>
            <w:u w:val="single"/>
            <w:lang w:eastAsia="ru-RU"/>
          </w:rPr>
          <w:t>листинга 11.2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80" w:name="example_11.2"/>
      <w:bookmarkEnd w:id="480"/>
      <w:r w:rsidRPr="00FD47AE">
        <w:rPr>
          <w:rFonts w:ascii="Courier New" w:eastAsia="Times New Roman" w:hAnsi="Courier New" w:cs="Courier New"/>
          <w:color w:val="8B0000"/>
          <w:sz w:val="20"/>
          <w:szCs w:val="20"/>
          <w:lang w:eastAsia="ru-RU"/>
        </w:rPr>
        <w:t>Selection.Text = "Привет"</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11.2. Добавляем текст в выделенную позицию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Минус использования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при автоматической обработке текста зависит от того, что он слишком чувствителен к действиям пользователя. Например, мы напишем программу, которая, имитируя выделение фрагментов текста с клавиатуры, обрабатывает текст. Если во время обработки текста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вмешается, случайно кликнув мышью в документе, работа такой программы будет нарушена.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основные свойства и методы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11.2. Методы объекта Selection</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11.2.1. ClearFormatting — очистить форматирование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Этот метод очищает форматирование выделенного участка документа.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11.2.2. Copy, Cut, Paste, Delete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Методы </w:t>
      </w:r>
      <w:r w:rsidRPr="00FD47AE">
        <w:rPr>
          <w:rFonts w:ascii="Courier New" w:eastAsia="Times New Roman" w:hAnsi="Courier New" w:cs="Courier New"/>
          <w:color w:val="8B0000"/>
          <w:sz w:val="16"/>
          <w:lang w:eastAsia="ru-RU"/>
        </w:rPr>
        <w:t>Copy</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Cut</w:t>
      </w:r>
      <w:r w:rsidRPr="00FD47AE">
        <w:rPr>
          <w:rFonts w:ascii="Tahoma" w:eastAsia="Times New Roman" w:hAnsi="Tahoma" w:cs="Tahoma"/>
          <w:color w:val="000000"/>
          <w:sz w:val="16"/>
          <w:szCs w:val="16"/>
          <w:lang w:eastAsia="ru-RU"/>
        </w:rPr>
        <w:t>, соответственно, копируют и вырезают выделенный фрагмент в буфер обмена, а метод </w:t>
      </w:r>
      <w:r w:rsidRPr="00FD47AE">
        <w:rPr>
          <w:rFonts w:ascii="Courier New" w:eastAsia="Times New Roman" w:hAnsi="Courier New" w:cs="Courier New"/>
          <w:color w:val="8B0000"/>
          <w:sz w:val="16"/>
          <w:lang w:eastAsia="ru-RU"/>
        </w:rPr>
        <w:t>Paste</w:t>
      </w:r>
      <w:r w:rsidRPr="00FD47AE">
        <w:rPr>
          <w:rFonts w:ascii="Tahoma" w:eastAsia="Times New Roman" w:hAnsi="Tahoma" w:cs="Tahoma"/>
          <w:color w:val="000000"/>
          <w:sz w:val="16"/>
          <w:szCs w:val="16"/>
          <w:lang w:eastAsia="ru-RU"/>
        </w:rPr>
        <w:t> — вставляет материалы из буфера в область выделения.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Delete</w:t>
      </w:r>
      <w:r w:rsidRPr="00FD47AE">
        <w:rPr>
          <w:rFonts w:ascii="Tahoma" w:eastAsia="Times New Roman" w:hAnsi="Tahoma" w:cs="Tahoma"/>
          <w:color w:val="000000"/>
          <w:sz w:val="16"/>
          <w:szCs w:val="16"/>
          <w:lang w:eastAsia="ru-RU"/>
        </w:rPr>
        <w:t> удаляет выделенный фрагмент</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11.2.3. InsertAfter, InsertBefore — добавление текста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следует из их названий, методы </w:t>
      </w:r>
      <w:r w:rsidRPr="00FD47AE">
        <w:rPr>
          <w:rFonts w:ascii="Courier New" w:eastAsia="Times New Roman" w:hAnsi="Courier New" w:cs="Courier New"/>
          <w:color w:val="8B0000"/>
          <w:sz w:val="16"/>
          <w:lang w:eastAsia="ru-RU"/>
        </w:rPr>
        <w:t>InsertAfter</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InsertBefore</w:t>
      </w:r>
      <w:r w:rsidRPr="00FD47AE">
        <w:rPr>
          <w:rFonts w:ascii="Tahoma" w:eastAsia="Times New Roman" w:hAnsi="Tahoma" w:cs="Tahoma"/>
          <w:color w:val="000000"/>
          <w:sz w:val="16"/>
          <w:szCs w:val="16"/>
          <w:lang w:eastAsia="ru-RU"/>
        </w:rPr>
        <w:t> позволяют вставить текст после или до выделения. Существуют и другие методы, название которых начинается с </w:t>
      </w:r>
      <w:r w:rsidRPr="00FD47AE">
        <w:rPr>
          <w:rFonts w:ascii="Courier New" w:eastAsia="Times New Roman" w:hAnsi="Courier New" w:cs="Courier New"/>
          <w:color w:val="8B0000"/>
          <w:sz w:val="16"/>
          <w:lang w:eastAsia="ru-RU"/>
        </w:rPr>
        <w:t>Insert</w:t>
      </w:r>
      <w:r w:rsidRPr="00FD47AE">
        <w:rPr>
          <w:rFonts w:ascii="Tahoma" w:eastAsia="Times New Roman" w:hAnsi="Tahoma" w:cs="Tahoma"/>
          <w:color w:val="000000"/>
          <w:sz w:val="16"/>
          <w:szCs w:val="16"/>
          <w:lang w:eastAsia="ru-RU"/>
        </w:rPr>
        <w:t>. Они позволяют вставлять множество других объектов в выделенную область. Например, </w:t>
      </w:r>
      <w:r w:rsidRPr="00FD47AE">
        <w:rPr>
          <w:rFonts w:ascii="Courier New" w:eastAsia="Times New Roman" w:hAnsi="Courier New" w:cs="Courier New"/>
          <w:color w:val="8B0000"/>
          <w:sz w:val="16"/>
          <w:lang w:eastAsia="ru-RU"/>
        </w:rPr>
        <w:t>InsertBreak</w:t>
      </w:r>
      <w:r w:rsidRPr="00FD47AE">
        <w:rPr>
          <w:rFonts w:ascii="Tahoma" w:eastAsia="Times New Roman" w:hAnsi="Tahoma" w:cs="Tahoma"/>
          <w:color w:val="000000"/>
          <w:sz w:val="16"/>
          <w:szCs w:val="16"/>
          <w:lang w:eastAsia="ru-RU"/>
        </w:rPr>
        <w:t> вставляет разрыв страницы, колонки или раздела, </w:t>
      </w:r>
      <w:r w:rsidRPr="00FD47AE">
        <w:rPr>
          <w:rFonts w:ascii="Courier New" w:eastAsia="Times New Roman" w:hAnsi="Courier New" w:cs="Courier New"/>
          <w:color w:val="8B0000"/>
          <w:sz w:val="16"/>
          <w:lang w:eastAsia="ru-RU"/>
        </w:rPr>
        <w:t>InsertCells</w:t>
      </w:r>
      <w:r w:rsidRPr="00FD47AE">
        <w:rPr>
          <w:rFonts w:ascii="Tahoma" w:eastAsia="Times New Roman" w:hAnsi="Tahoma" w:cs="Tahoma"/>
          <w:color w:val="000000"/>
          <w:sz w:val="16"/>
          <w:szCs w:val="16"/>
          <w:lang w:eastAsia="ru-RU"/>
        </w:rPr>
        <w:t> вставляет в выделенную таблицу ячейки и т.д.</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11.2.4. TypeBackspace — удалить символ</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Удаляет один символ, предшествующий позиции курсора, имитируя нажатие клавиши </w:t>
      </w:r>
      <w:r w:rsidRPr="00FD47AE">
        <w:rPr>
          <w:rFonts w:ascii="Courier New" w:eastAsia="Times New Roman" w:hAnsi="Courier New" w:cs="Courier New"/>
          <w:color w:val="8B0000"/>
          <w:sz w:val="16"/>
          <w:lang w:eastAsia="ru-RU"/>
        </w:rPr>
        <w:t>Backspace</w:t>
      </w:r>
      <w:r w:rsidRPr="00FD47AE">
        <w:rPr>
          <w:rFonts w:ascii="Tahoma" w:eastAsia="Times New Roman" w:hAnsi="Tahoma" w:cs="Tahoma"/>
          <w:color w:val="000000"/>
          <w:sz w:val="16"/>
          <w:szCs w:val="16"/>
          <w:lang w:eastAsia="ru-RU"/>
        </w:rPr>
        <w:t> на клавиатуре.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11.2.5. TypeParagraph — перевод строки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Имитирует нажатие клавиши </w:t>
      </w:r>
      <w:r w:rsidRPr="00FD47AE">
        <w:rPr>
          <w:rFonts w:ascii="Courier New" w:eastAsia="Times New Roman" w:hAnsi="Courier New" w:cs="Courier New"/>
          <w:color w:val="8B0000"/>
          <w:sz w:val="16"/>
          <w:lang w:eastAsia="ru-RU"/>
        </w:rPr>
        <w:t>Enter</w:t>
      </w:r>
      <w:r w:rsidRPr="00FD47AE">
        <w:rPr>
          <w:rFonts w:ascii="Tahoma" w:eastAsia="Times New Roman" w:hAnsi="Tahoma" w:cs="Tahoma"/>
          <w:color w:val="000000"/>
          <w:sz w:val="16"/>
          <w:szCs w:val="16"/>
          <w:lang w:eastAsia="ru-RU"/>
        </w:rPr>
        <w:t> на клавиатуре — вставляет в текст знак перевода строки.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11.2.6. TypeText — вывести текст в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Вводит в документ текст. У метода есть лишь один параметр —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Он должен содержать тот текст, который должен быть выведен в документ. Ниже мы рассмотрим примеры, где используется этот метод.</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11.2.7. WholeStory — выделить весь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выделить весь документ. Пожалуй, это единственный удобный метод программного управления выделением.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11.3. Свойства объекта Selection</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11.3.1. Bookmarks и другие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возвращает коллекцию </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xml:space="preserve">, которая содержит все закладки, имеющиеся в выделении. Существуют подобные свойства для символов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 таблиц ( </w:t>
      </w:r>
      <w:r w:rsidRPr="00FD47AE">
        <w:rPr>
          <w:rFonts w:ascii="Courier New" w:eastAsia="Times New Roman" w:hAnsi="Courier New" w:cs="Courier New"/>
          <w:color w:val="8B0000"/>
          <w:sz w:val="16"/>
          <w:lang w:eastAsia="ru-RU"/>
        </w:rPr>
        <w:t>Tables</w:t>
      </w:r>
      <w:r w:rsidRPr="00FD47AE">
        <w:rPr>
          <w:rFonts w:ascii="Tahoma" w:eastAsia="Times New Roman" w:hAnsi="Tahoma" w:cs="Tahoma"/>
          <w:color w:val="000000"/>
          <w:sz w:val="16"/>
          <w:szCs w:val="16"/>
          <w:lang w:eastAsia="ru-RU"/>
        </w:rPr>
        <w:t> ) и многих других коллекций объектов. Работа с ними ни чем не отличается от работы с аналогичными коллекциями, входящими в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11.3.2. End и Start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Эти свойства позволяют узнать и модифицировать, соответственно, конечную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End</w:t>
      </w:r>
      <w:r w:rsidRPr="00FD47AE">
        <w:rPr>
          <w:rFonts w:ascii="Tahoma" w:eastAsia="Times New Roman" w:hAnsi="Tahoma" w:cs="Tahoma"/>
          <w:color w:val="000000"/>
          <w:sz w:val="16"/>
          <w:szCs w:val="16"/>
          <w:lang w:eastAsia="ru-RU"/>
        </w:rPr>
        <w:t> ) и начальную ( </w:t>
      </w:r>
      <w:r w:rsidRPr="00FD47AE">
        <w:rPr>
          <w:rFonts w:ascii="Courier New" w:eastAsia="Times New Roman" w:hAnsi="Courier New" w:cs="Courier New"/>
          <w:color w:val="8B0000"/>
          <w:sz w:val="16"/>
          <w:lang w:eastAsia="ru-RU"/>
        </w:rPr>
        <w:t>Start</w:t>
      </w:r>
      <w:r w:rsidRPr="00FD47AE">
        <w:rPr>
          <w:rFonts w:ascii="Tahoma" w:eastAsia="Times New Roman" w:hAnsi="Tahoma" w:cs="Tahoma"/>
          <w:color w:val="000000"/>
          <w:sz w:val="16"/>
          <w:szCs w:val="16"/>
          <w:lang w:eastAsia="ru-RU"/>
        </w:rPr>
        <w:t> ) позиции выделения.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11.3.3. Font — шрифт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Это свойство позволяет узнавать и настраивать параметры шрифта выделенного фрагмента. Например, </w:t>
      </w:r>
      <w:proofErr w:type="gramStart"/>
      <w:r w:rsidRPr="00FD47AE">
        <w:rPr>
          <w:rFonts w:ascii="Tahoma" w:eastAsia="Times New Roman" w:hAnsi="Tahoma" w:cs="Tahoma"/>
          <w:color w:val="000000"/>
          <w:sz w:val="16"/>
          <w:szCs w:val="16"/>
          <w:lang w:eastAsia="ru-RU"/>
        </w:rPr>
        <w:t>код, приведенный в </w:t>
      </w:r>
      <w:hyperlink r:id="rId371" w:anchor="example.11.3" w:history="1">
        <w:r w:rsidRPr="00FD47AE">
          <w:rPr>
            <w:rFonts w:ascii="Tahoma" w:eastAsia="Times New Roman" w:hAnsi="Tahoma" w:cs="Tahoma"/>
            <w:color w:val="0071A6"/>
            <w:sz w:val="16"/>
            <w:u w:val="single"/>
            <w:lang w:eastAsia="ru-RU"/>
          </w:rPr>
          <w:t>листинге 11.3</w:t>
        </w:r>
      </w:hyperlink>
      <w:r w:rsidRPr="00FD47AE">
        <w:rPr>
          <w:rFonts w:ascii="Tahoma" w:eastAsia="Times New Roman" w:hAnsi="Tahoma" w:cs="Tahoma"/>
          <w:color w:val="000000"/>
          <w:sz w:val="16"/>
          <w:szCs w:val="16"/>
          <w:lang w:eastAsia="ru-RU"/>
        </w:rPr>
        <w:t> форматирует</w:t>
      </w:r>
      <w:proofErr w:type="gramEnd"/>
      <w:r w:rsidRPr="00FD47AE">
        <w:rPr>
          <w:rFonts w:ascii="Tahoma" w:eastAsia="Times New Roman" w:hAnsi="Tahoma" w:cs="Tahoma"/>
          <w:color w:val="000000"/>
          <w:sz w:val="16"/>
          <w:szCs w:val="16"/>
          <w:lang w:eastAsia="ru-RU"/>
        </w:rPr>
        <w:t xml:space="preserve"> текст. </w:t>
      </w:r>
      <w:proofErr w:type="gramStart"/>
      <w:r w:rsidRPr="00FD47AE">
        <w:rPr>
          <w:rFonts w:ascii="Tahoma" w:eastAsia="Times New Roman" w:hAnsi="Tahoma" w:cs="Tahoma"/>
          <w:color w:val="000000"/>
          <w:sz w:val="16"/>
          <w:szCs w:val="16"/>
          <w:lang w:eastAsia="ru-RU"/>
        </w:rPr>
        <w:t>Пояснения</w:t>
      </w:r>
      <w:proofErr w:type="gramEnd"/>
      <w:r w:rsidRPr="00FD47AE">
        <w:rPr>
          <w:rFonts w:ascii="Tahoma" w:eastAsia="Times New Roman" w:hAnsi="Tahoma" w:cs="Tahoma"/>
          <w:color w:val="000000"/>
          <w:sz w:val="16"/>
          <w:szCs w:val="16"/>
          <w:lang w:eastAsia="ru-RU"/>
        </w:rPr>
        <w:t xml:space="preserve"> к примеру приведены в комментариях.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81" w:name="example_11.3"/>
      <w:bookmarkEnd w:id="481"/>
      <w:r w:rsidRPr="00FD47AE">
        <w:rPr>
          <w:rFonts w:ascii="Courier New" w:eastAsia="Times New Roman" w:hAnsi="Courier New" w:cs="Courier New"/>
          <w:color w:val="8B0000"/>
          <w:sz w:val="20"/>
          <w:szCs w:val="20"/>
          <w:lang w:eastAsia="ru-RU"/>
        </w:rPr>
        <w:t>'Полужирный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Selection.Font.Bold = wdToggle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'Курсивный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Selection.Font.Italic = wdToggle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Подчеркнутый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Selection.Font.Underline = wdUnderlineSingle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Гарнитура</w:t>
      </w:r>
      <w:r w:rsidRPr="00FD47AE">
        <w:rPr>
          <w:rFonts w:ascii="Courier New" w:eastAsia="Times New Roman" w:hAnsi="Courier New" w:cs="Courier New"/>
          <w:color w:val="8B0000"/>
          <w:sz w:val="20"/>
          <w:szCs w:val="20"/>
          <w:lang w:val="en-US" w:eastAsia="ru-RU"/>
        </w:rPr>
        <w:t xml:space="preserve"> Arial Narrow</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Selection.Font.Name = "Arial Narrow"</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Размер</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шрифта</w:t>
      </w:r>
      <w:r w:rsidRPr="00FD47AE">
        <w:rPr>
          <w:rFonts w:ascii="Courier New" w:eastAsia="Times New Roman" w:hAnsi="Courier New" w:cs="Courier New"/>
          <w:color w:val="8B0000"/>
          <w:sz w:val="20"/>
          <w:szCs w:val="20"/>
          <w:lang w:val="en-US" w:eastAsia="ru-RU"/>
        </w:rPr>
        <w:t xml:space="preserve"> - 14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Selection.Font.Size = 14</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xml:space="preserve">'Цвет шрифта - красный - </w:t>
      </w:r>
      <w:proofErr w:type="gramStart"/>
      <w:r w:rsidRPr="00FD47AE">
        <w:rPr>
          <w:rFonts w:ascii="Courier New" w:eastAsia="Times New Roman" w:hAnsi="Courier New" w:cs="Courier New"/>
          <w:color w:val="8B0000"/>
          <w:sz w:val="20"/>
          <w:szCs w:val="20"/>
          <w:lang w:eastAsia="ru-RU"/>
        </w:rPr>
        <w:t>из</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'перечисления wdColorR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Selection.Font.Color = wdColorRed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11.3. </w:t>
      </w:r>
      <w:r w:rsidRPr="00FD47AE">
        <w:rPr>
          <w:rFonts w:ascii="Courier New" w:eastAsia="Times New Roman" w:hAnsi="Courier New" w:cs="Courier New"/>
          <w:color w:val="8B0000"/>
          <w:sz w:val="16"/>
          <w:lang w:eastAsia="ru-RU"/>
        </w:rPr>
        <w:t>Форматируем текст</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11.3.4. Information — подробности о выделении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узнать подробности о выделении. Это свойство может принимать параметр типа </w:t>
      </w:r>
      <w:r w:rsidRPr="00FD47AE">
        <w:rPr>
          <w:rFonts w:ascii="Courier New" w:eastAsia="Times New Roman" w:hAnsi="Courier New" w:cs="Courier New"/>
          <w:color w:val="8B0000"/>
          <w:sz w:val="16"/>
          <w:lang w:eastAsia="ru-RU"/>
        </w:rPr>
        <w:t>wdInformation</w:t>
      </w:r>
      <w:r w:rsidRPr="00FD47AE">
        <w:rPr>
          <w:rFonts w:ascii="Tahoma" w:eastAsia="Times New Roman" w:hAnsi="Tahoma" w:cs="Tahoma"/>
          <w:color w:val="000000"/>
          <w:sz w:val="16"/>
          <w:szCs w:val="16"/>
          <w:lang w:eastAsia="ru-RU"/>
        </w:rPr>
        <w:t>, который и определяет, что именно возвратит свойство.</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 xml:space="preserve">11.3.5. Range — </w:t>
      </w:r>
      <w:r w:rsidRPr="00FD47AE">
        <w:rPr>
          <w:rFonts w:ascii="Tahoma" w:eastAsia="Times New Roman" w:hAnsi="Tahoma" w:cs="Tahoma"/>
          <w:b/>
          <w:bCs/>
          <w:color w:val="000000"/>
          <w:sz w:val="20"/>
          <w:szCs w:val="20"/>
          <w:lang w:eastAsia="ru-RU"/>
        </w:rPr>
        <w:t>переход</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от</w:t>
      </w:r>
      <w:r w:rsidRPr="00FD47AE">
        <w:rPr>
          <w:rFonts w:ascii="Tahoma" w:eastAsia="Times New Roman" w:hAnsi="Tahoma" w:cs="Tahoma"/>
          <w:b/>
          <w:bCs/>
          <w:color w:val="000000"/>
          <w:sz w:val="20"/>
          <w:szCs w:val="20"/>
          <w:lang w:val="en-US" w:eastAsia="ru-RU"/>
        </w:rPr>
        <w:t xml:space="preserve"> Selection </w:t>
      </w:r>
      <w:r w:rsidRPr="00FD47AE">
        <w:rPr>
          <w:rFonts w:ascii="Tahoma" w:eastAsia="Times New Roman" w:hAnsi="Tahoma" w:cs="Tahoma"/>
          <w:b/>
          <w:bCs/>
          <w:color w:val="000000"/>
          <w:sz w:val="20"/>
          <w:szCs w:val="20"/>
          <w:lang w:eastAsia="ru-RU"/>
        </w:rPr>
        <w:t>к</w:t>
      </w:r>
      <w:r w:rsidRPr="00FD47AE">
        <w:rPr>
          <w:rFonts w:ascii="Tahoma" w:eastAsia="Times New Roman" w:hAnsi="Tahoma" w:cs="Tahoma"/>
          <w:b/>
          <w:bCs/>
          <w:color w:val="000000"/>
          <w:sz w:val="20"/>
          <w:szCs w:val="20"/>
          <w:lang w:val="en-US" w:eastAsia="ru-RU"/>
        </w:rPr>
        <w:t xml:space="preserve"> Range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позволяет получить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соответствующий выделению.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этим свойством можно воспользоваться так, как показано в </w:t>
      </w:r>
      <w:hyperlink r:id="rId372" w:anchor="example.11.4" w:history="1">
        <w:r w:rsidRPr="00FD47AE">
          <w:rPr>
            <w:rFonts w:ascii="Tahoma" w:eastAsia="Times New Roman" w:hAnsi="Tahoma" w:cs="Tahoma"/>
            <w:color w:val="0071A6"/>
            <w:sz w:val="16"/>
            <w:u w:val="single"/>
            <w:lang w:eastAsia="ru-RU"/>
          </w:rPr>
          <w:t>листинге 11.4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82" w:name="example_11.4"/>
      <w:bookmarkEnd w:id="482"/>
      <w:r w:rsidRPr="00FD47AE">
        <w:rPr>
          <w:rFonts w:ascii="Courier New" w:eastAsia="Times New Roman" w:hAnsi="Courier New" w:cs="Courier New"/>
          <w:color w:val="8B0000"/>
          <w:sz w:val="20"/>
          <w:szCs w:val="20"/>
          <w:lang w:val="en-US" w:eastAsia="ru-RU"/>
        </w:rPr>
        <w:t>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Set obj_Range = Selection.Range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11.4. Получаем объект Range из Selection</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lastRenderedPageBreak/>
        <w:t>11.3.5. Text — текст выделения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позволяет получить текст, содержащийся в выделении, и изменить его.</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11.4. Пример работы с Selection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73" w:tgtFrame="_blank" w:history="1">
        <w:r w:rsidRPr="00FD47AE">
          <w:rPr>
            <w:rFonts w:ascii="Tahoma" w:eastAsia="Times New Roman" w:hAnsi="Tahoma" w:cs="Tahoma"/>
            <w:color w:val="0071A6"/>
            <w:sz w:val="16"/>
            <w:u w:val="single"/>
            <w:lang w:eastAsia="ru-RU"/>
          </w:rPr>
          <w:t>11-01-Selection.docm</w:t>
        </w:r>
      </w:hyperlink>
      <w:r w:rsidRPr="00FD47AE">
        <w:rPr>
          <w:rFonts w:ascii="Tahoma" w:eastAsia="Times New Roman" w:hAnsi="Tahoma" w:cs="Tahoma"/>
          <w:color w:val="000000"/>
          <w:sz w:val="16"/>
          <w:szCs w:val="16"/>
          <w:lang w:eastAsia="ru-RU"/>
        </w:rPr>
        <w:t>— пример к п. 11.4.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использования вышеперечисленных свойств и методов (а заодно – и некоторых других), решив небольшую задачу.</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11.4.1. Задание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Создать новый документ, и добавить в него текст, который был выделен в текущем документе. Каждое слово этого текста надо напечатать отдельно, с новой строки. Каждое слово должно предваряться таким текстом: "Слово №x:", где </w:t>
      </w:r>
      <w:r w:rsidRPr="00FD47AE">
        <w:rPr>
          <w:rFonts w:ascii="Courier New" w:eastAsia="Times New Roman" w:hAnsi="Courier New" w:cs="Courier New"/>
          <w:color w:val="8B0000"/>
          <w:sz w:val="16"/>
          <w:lang w:eastAsia="ru-RU"/>
        </w:rPr>
        <w:t>x</w:t>
      </w:r>
      <w:r w:rsidRPr="00FD47AE">
        <w:rPr>
          <w:rFonts w:ascii="Tahoma" w:eastAsia="Times New Roman" w:hAnsi="Tahoma" w:cs="Tahoma"/>
          <w:color w:val="000000"/>
          <w:sz w:val="16"/>
          <w:szCs w:val="16"/>
          <w:lang w:eastAsia="ru-RU"/>
        </w:rPr>
        <w:t> — номер слова в выделенном тексте. После вывода слов нужно подсчитать количество слов и количество букв в этих словах и вывести строку "Всего обработано "x" слов, состоящих из "xx" букв". Готовый документ сохранить на диске </w:t>
      </w:r>
      <w:r w:rsidRPr="00FD47AE">
        <w:rPr>
          <w:rFonts w:ascii="Courier New" w:eastAsia="Times New Roman" w:hAnsi="Courier New" w:cs="Courier New"/>
          <w:color w:val="8B0000"/>
          <w:sz w:val="16"/>
          <w:lang w:eastAsia="ru-RU"/>
        </w:rPr>
        <w:t>C:\</w:t>
      </w:r>
      <w:r w:rsidRPr="00FD47AE">
        <w:rPr>
          <w:rFonts w:ascii="Tahoma" w:eastAsia="Times New Roman" w:hAnsi="Tahoma" w:cs="Tahoma"/>
          <w:color w:val="000000"/>
          <w:sz w:val="16"/>
          <w:szCs w:val="16"/>
          <w:lang w:eastAsia="ru-RU"/>
        </w:rPr>
        <w:t>, задав в качестве его имени такую структуру: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"Имя_исходного_документа"+ "текущая дата"+ "обработано".docm</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слова будут выведены, нужно заключить выделенный участок исходного документа в скобки, отметить синим цветом шрифта и выделить первый символ текущего выделения.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11.4.2.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Создадим новый макрос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Copy_To_File</w:t>
      </w:r>
      <w:r w:rsidRPr="00FD47AE">
        <w:rPr>
          <w:rFonts w:ascii="Tahoma" w:eastAsia="Times New Roman" w:hAnsi="Tahoma" w:cs="Tahoma"/>
          <w:color w:val="000000"/>
          <w:sz w:val="16"/>
          <w:szCs w:val="16"/>
          <w:lang w:eastAsia="ru-RU"/>
        </w:rPr>
        <w:t> ), воспользовавшись окном </w:t>
      </w:r>
      <w:r w:rsidRPr="00FD47AE">
        <w:rPr>
          <w:rFonts w:ascii="Courier New" w:eastAsia="Times New Roman" w:hAnsi="Courier New" w:cs="Courier New"/>
          <w:color w:val="8B0000"/>
          <w:sz w:val="16"/>
          <w:lang w:eastAsia="ru-RU"/>
        </w:rPr>
        <w:t>Макросы</w:t>
      </w:r>
      <w:r w:rsidRPr="00FD47AE">
        <w:rPr>
          <w:rFonts w:ascii="Tahoma" w:eastAsia="Times New Roman" w:hAnsi="Tahoma" w:cs="Tahoma"/>
          <w:color w:val="000000"/>
          <w:sz w:val="16"/>
          <w:szCs w:val="16"/>
          <w:lang w:eastAsia="ru-RU"/>
        </w:rPr>
        <w:t>, которое можно открыть с вкладки </w:t>
      </w:r>
      <w:r w:rsidRPr="00FD47AE">
        <w:rPr>
          <w:rFonts w:ascii="Courier New" w:eastAsia="Times New Roman" w:hAnsi="Courier New" w:cs="Courier New"/>
          <w:color w:val="8B0000"/>
          <w:sz w:val="16"/>
          <w:lang w:eastAsia="ru-RU"/>
        </w:rPr>
        <w:t>Вид</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в макрос код из </w:t>
      </w:r>
      <w:hyperlink r:id="rId374" w:anchor="example.11.5" w:history="1">
        <w:r w:rsidRPr="00FD47AE">
          <w:rPr>
            <w:rFonts w:ascii="Tahoma" w:eastAsia="Times New Roman" w:hAnsi="Tahoma" w:cs="Tahoma"/>
            <w:color w:val="0071A6"/>
            <w:sz w:val="16"/>
            <w:u w:val="single"/>
            <w:lang w:eastAsia="ru-RU"/>
          </w:rPr>
          <w:t>листинга 11.5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83" w:name="example_11.5"/>
      <w:bookmarkEnd w:id="483"/>
      <w:r w:rsidRPr="00FD47AE">
        <w:rPr>
          <w:rFonts w:ascii="Courier New" w:eastAsia="Times New Roman" w:hAnsi="Courier New" w:cs="Courier New"/>
          <w:color w:val="8B0000"/>
          <w:sz w:val="20"/>
          <w:szCs w:val="20"/>
          <w:lang w:eastAsia="ru-RU"/>
        </w:rPr>
        <w:t>'Переменая для хранения ссылки на новый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obj_NewDoc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ссылки на исходный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obj_OurDoc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'Динамический массив для хранения слов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WordsArray()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количества слов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WordsCount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формирования строк,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которые</w:t>
      </w:r>
      <w:proofErr w:type="gramEnd"/>
      <w:r w:rsidRPr="00FD47AE">
        <w:rPr>
          <w:rFonts w:ascii="Courier New" w:eastAsia="Times New Roman" w:hAnsi="Courier New" w:cs="Courier New"/>
          <w:color w:val="8B0000"/>
          <w:sz w:val="20"/>
          <w:szCs w:val="20"/>
          <w:lang w:eastAsia="ru-RU"/>
        </w:rPr>
        <w:t xml:space="preserve"> выводятся в новый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OutString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количества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'символов в обработанных словах</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LettersCount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этой переменной будем создавать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'имя файла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NewDocName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'Запишем ссылку на активный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того</w:t>
      </w:r>
      <w:proofErr w:type="gramStart"/>
      <w:r w:rsidRPr="00FD47AE">
        <w:rPr>
          <w:rFonts w:ascii="Courier New" w:eastAsia="Times New Roman" w:hAnsi="Courier New" w:cs="Courier New"/>
          <w:color w:val="8B0000"/>
          <w:sz w:val="20"/>
          <w:szCs w:val="20"/>
          <w:lang w:eastAsia="ru-RU"/>
        </w:rPr>
        <w:t>,</w:t>
      </w:r>
      <w:proofErr w:type="gramEnd"/>
      <w:r w:rsidRPr="00FD47AE">
        <w:rPr>
          <w:rFonts w:ascii="Courier New" w:eastAsia="Times New Roman" w:hAnsi="Courier New" w:cs="Courier New"/>
          <w:color w:val="8B0000"/>
          <w:sz w:val="20"/>
          <w:szCs w:val="20"/>
          <w:lang w:eastAsia="ru-RU"/>
        </w:rPr>
        <w:t xml:space="preserve"> чтобы вернуться в него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'после работы с новым документом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Set obj_OurDoc = ActiveDocument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WordsCount = Selection.Words.Count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LettersCount = Selection.Characters.Count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ReDim WordsArray(WordsCount)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'Переносим слова из выделения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массив для удобства работы с ними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WordsCount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WordsArray(</w:t>
      </w:r>
      <w:proofErr w:type="gramEnd"/>
      <w:r w:rsidRPr="00FD47AE">
        <w:rPr>
          <w:rFonts w:ascii="Courier New" w:eastAsia="Times New Roman" w:hAnsi="Courier New" w:cs="Courier New"/>
          <w:color w:val="8B0000"/>
          <w:sz w:val="20"/>
          <w:szCs w:val="20"/>
          <w:lang w:val="en-US" w:eastAsia="ru-RU"/>
        </w:rPr>
        <w:t>i) = Selection.Words.Item(i)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Создадим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новый</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obj_NewDoc = Documents.Add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lastRenderedPageBreak/>
        <w:t xml:space="preserve">    </w:t>
      </w:r>
      <w:r w:rsidRPr="00FD47AE">
        <w:rPr>
          <w:rFonts w:ascii="Courier New" w:eastAsia="Times New Roman" w:hAnsi="Courier New" w:cs="Courier New"/>
          <w:color w:val="8B0000"/>
          <w:sz w:val="20"/>
          <w:szCs w:val="20"/>
          <w:lang w:eastAsia="ru-RU"/>
        </w:rPr>
        <w:t>'И сделаем его активным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obj_NewDoc.Activate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'Теперь объект Selection относится к </w:t>
      </w:r>
      <w:proofErr w:type="gramStart"/>
      <w:r w:rsidRPr="00FD47AE">
        <w:rPr>
          <w:rFonts w:ascii="Courier New" w:eastAsia="Times New Roman" w:hAnsi="Courier New" w:cs="Courier New"/>
          <w:color w:val="8B0000"/>
          <w:sz w:val="20"/>
          <w:szCs w:val="20"/>
          <w:lang w:eastAsia="ru-RU"/>
        </w:rPr>
        <w:t>активному</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'документу и мы начинаем вводить в него данные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Selection.TypeText ("Список выделенных слов")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Selection.TypeParagraph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WordsCount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OutString = "</w:t>
      </w:r>
      <w:r w:rsidRPr="00FD47AE">
        <w:rPr>
          <w:rFonts w:ascii="Courier New" w:eastAsia="Times New Roman" w:hAnsi="Courier New" w:cs="Courier New"/>
          <w:color w:val="8B0000"/>
          <w:sz w:val="20"/>
          <w:szCs w:val="20"/>
          <w:lang w:eastAsia="ru-RU"/>
        </w:rPr>
        <w:t>Слово</w:t>
      </w:r>
      <w:r w:rsidRPr="00FD47AE">
        <w:rPr>
          <w:rFonts w:ascii="Courier New" w:eastAsia="Times New Roman" w:hAnsi="Courier New" w:cs="Courier New"/>
          <w:color w:val="8B0000"/>
          <w:sz w:val="20"/>
          <w:szCs w:val="20"/>
          <w:lang w:val="en-US" w:eastAsia="ru-RU"/>
        </w:rPr>
        <w:t xml:space="preserve">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i)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WordsArray(</w:t>
      </w:r>
      <w:proofErr w:type="gramEnd"/>
      <w:r w:rsidRPr="00FD47AE">
        <w:rPr>
          <w:rFonts w:ascii="Courier New" w:eastAsia="Times New Roman" w:hAnsi="Courier New" w:cs="Courier New"/>
          <w:color w:val="8B0000"/>
          <w:sz w:val="20"/>
          <w:szCs w:val="20"/>
          <w:lang w:val="en-US" w:eastAsia="ru-RU"/>
        </w:rPr>
        <w:t>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Selection.TypeText (OutString)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Selection.TypeParagraph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Selection.TypeText ("</w:t>
      </w:r>
      <w:r w:rsidRPr="00FD47AE">
        <w:rPr>
          <w:rFonts w:ascii="Courier New" w:eastAsia="Times New Roman" w:hAnsi="Courier New" w:cs="Courier New"/>
          <w:color w:val="8B0000"/>
          <w:sz w:val="20"/>
          <w:szCs w:val="20"/>
          <w:lang w:eastAsia="ru-RU"/>
        </w:rPr>
        <w:t>Всего</w:t>
      </w: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обработано</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WordsCount)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сло</w:t>
      </w:r>
      <w:proofErr w:type="gramStart"/>
      <w:r w:rsidRPr="00FD47AE">
        <w:rPr>
          <w:rFonts w:ascii="Courier New" w:eastAsia="Times New Roman" w:hAnsi="Courier New" w:cs="Courier New"/>
          <w:color w:val="8B0000"/>
          <w:sz w:val="20"/>
          <w:szCs w:val="20"/>
          <w:lang w:eastAsia="ru-RU"/>
        </w:rPr>
        <w:t>в(</w:t>
      </w:r>
      <w:proofErr w:type="gramEnd"/>
      <w:r w:rsidRPr="00FD47AE">
        <w:rPr>
          <w:rFonts w:ascii="Courier New" w:eastAsia="Times New Roman" w:hAnsi="Courier New" w:cs="Courier New"/>
          <w:color w:val="8B0000"/>
          <w:sz w:val="20"/>
          <w:szCs w:val="20"/>
          <w:lang w:eastAsia="ru-RU"/>
        </w:rPr>
        <w:t>а), в которых содержится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Str(LettersCount) + " символ</w:t>
      </w:r>
      <w:proofErr w:type="gramStart"/>
      <w:r w:rsidRPr="00FD47AE">
        <w:rPr>
          <w:rFonts w:ascii="Courier New" w:eastAsia="Times New Roman" w:hAnsi="Courier New" w:cs="Courier New"/>
          <w:color w:val="8B0000"/>
          <w:sz w:val="20"/>
          <w:szCs w:val="20"/>
          <w:lang w:eastAsia="ru-RU"/>
        </w:rPr>
        <w:t>а(</w:t>
      </w:r>
      <w:proofErr w:type="gramEnd"/>
      <w:r w:rsidRPr="00FD47AE">
        <w:rPr>
          <w:rFonts w:ascii="Courier New" w:eastAsia="Times New Roman" w:hAnsi="Courier New" w:cs="Courier New"/>
          <w:color w:val="8B0000"/>
          <w:sz w:val="20"/>
          <w:szCs w:val="20"/>
          <w:lang w:eastAsia="ru-RU"/>
        </w:rPr>
        <w:t>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'Создаем имя нового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NewDocName = obj_OurDoc.Name +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Date) + " </w:t>
      </w:r>
      <w:r w:rsidRPr="00FD47AE">
        <w:rPr>
          <w:rFonts w:ascii="Courier New" w:eastAsia="Times New Roman" w:hAnsi="Courier New" w:cs="Courier New"/>
          <w:color w:val="8B0000"/>
          <w:sz w:val="20"/>
          <w:szCs w:val="20"/>
          <w:lang w:eastAsia="ru-RU"/>
        </w:rPr>
        <w:t>Обработано</w:t>
      </w:r>
      <w:r w:rsidRPr="00FD47AE">
        <w:rPr>
          <w:rFonts w:ascii="Courier New" w:eastAsia="Times New Roman" w:hAnsi="Courier New" w:cs="Courier New"/>
          <w:color w:val="8B0000"/>
          <w:sz w:val="20"/>
          <w:szCs w:val="20"/>
          <w:lang w:val="en-US" w:eastAsia="ru-RU"/>
        </w:rPr>
        <w:t>.docx"</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'Установим корневой каталог диска 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сохранения нового файла по умолчанию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ChangeFileOpenDirectory "C:\"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Используем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метод</w:t>
      </w:r>
      <w:r w:rsidRPr="00FD47AE">
        <w:rPr>
          <w:rFonts w:ascii="Courier New" w:eastAsia="Times New Roman" w:hAnsi="Courier New" w:cs="Courier New"/>
          <w:color w:val="8B0000"/>
          <w:sz w:val="20"/>
          <w:szCs w:val="20"/>
          <w:lang w:val="en-US" w:eastAsia="ru-RU"/>
        </w:rPr>
        <w:t xml:space="preserve"> SaveAs </w:t>
      </w:r>
      <w:r w:rsidRPr="00FD47AE">
        <w:rPr>
          <w:rFonts w:ascii="Courier New" w:eastAsia="Times New Roman" w:hAnsi="Courier New" w:cs="Courier New"/>
          <w:color w:val="8B0000"/>
          <w:sz w:val="20"/>
          <w:szCs w:val="20"/>
          <w:lang w:eastAsia="ru-RU"/>
        </w:rPr>
        <w:t>для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'автоматического сохранения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ActiveDocument.SaveAs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FileName:=NewDocName,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FileFormat:=wdFormatDocumentDefault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'Закрываем активный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ActiveDocument.Close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'Активируем документ, в котором мы выделяли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'слова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obj_OurDoc.Activate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'Отмечаем обработанный участок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'скобками и выделением синим цветом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Selection.InsertAfter (") ")</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Selection.InsertBefore ("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Selection.Font.Color = wdColorBlue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'Выделяем первый символ текущего выделения 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'выводим сообщение о том, что операция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выполнена</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Selection.Characters(</w:t>
      </w:r>
      <w:proofErr w:type="gramEnd"/>
      <w:r w:rsidRPr="00FD47AE">
        <w:rPr>
          <w:rFonts w:ascii="Courier New" w:eastAsia="Times New Roman" w:hAnsi="Courier New" w:cs="Courier New"/>
          <w:color w:val="8B0000"/>
          <w:sz w:val="20"/>
          <w:szCs w:val="20"/>
          <w:lang w:val="en-US" w:eastAsia="ru-RU"/>
        </w:rPr>
        <w:t>1).Select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MsgBox ("</w:t>
      </w:r>
      <w:r w:rsidRPr="00FD47AE">
        <w:rPr>
          <w:rFonts w:ascii="Courier New" w:eastAsia="Times New Roman" w:hAnsi="Courier New" w:cs="Courier New"/>
          <w:color w:val="8B0000"/>
          <w:sz w:val="20"/>
          <w:szCs w:val="20"/>
          <w:lang w:eastAsia="ru-RU"/>
        </w:rPr>
        <w:t>Выполнено</w:t>
      </w:r>
      <w:r w:rsidRPr="00FD47AE">
        <w:rPr>
          <w:rFonts w:ascii="Courier New" w:eastAsia="Times New Roman" w:hAnsi="Courier New" w:cs="Courier New"/>
          <w:color w:val="8B0000"/>
          <w:sz w:val="20"/>
          <w:szCs w:val="20"/>
          <w:lang w:val="en-US" w:eastAsia="ru-RU"/>
        </w:rPr>
        <w:t>!")</w:t>
      </w:r>
      <w:proofErr w:type="gramEnd"/>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11.5. Решение задачи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в этом примере мы используем исключительно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для работы с текстом документов. Обратите внимание на то, что мы нигде специально не храним информацию о выделенной области первого документа. Создав второй документ, мы просто делаем его активным и работаем с ним, используя его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В это время выделение сохраняется в исходном документе.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если в это время пользователь случайно или умышленно изменит выделение текущего документа — программа будет работать неправильно — она выделит не тот фрагмент, который был передан ей для обработки, а совсем другой.</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11.5. Объект Range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имеет некоторые преимущества перед </w:t>
      </w:r>
      <w:r w:rsidRPr="00FD47AE">
        <w:rPr>
          <w:rFonts w:ascii="Tahoma" w:eastAsia="Times New Roman" w:hAnsi="Tahoma" w:cs="Tahoma"/>
          <w:i/>
          <w:iCs/>
          <w:color w:val="000000"/>
          <w:sz w:val="16"/>
          <w:lang w:eastAsia="ru-RU"/>
        </w:rPr>
        <w:t>объектом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В частности, при работе с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нет необходимости выделять текст или перемещать по тексту </w:t>
      </w:r>
      <w:r w:rsidRPr="00FD47AE">
        <w:rPr>
          <w:rFonts w:ascii="Tahoma" w:eastAsia="Times New Roman" w:hAnsi="Tahoma" w:cs="Tahoma"/>
          <w:i/>
          <w:iCs/>
          <w:color w:val="000000"/>
          <w:sz w:val="16"/>
          <w:lang w:eastAsia="ru-RU"/>
        </w:rPr>
        <w:t>курсор</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документе может быть сколько угодно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в то время</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как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может быть лишь один.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задается первым и последним символом.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Особенность работы с </w:t>
      </w:r>
      <w:r w:rsidRPr="00FD47AE">
        <w:rPr>
          <w:rFonts w:ascii="Courier New" w:eastAsia="Times New Roman" w:hAnsi="Courier New" w:cs="Courier New"/>
          <w:color w:val="8B0000"/>
          <w:sz w:val="16"/>
          <w:lang w:eastAsia="ru-RU"/>
        </w:rPr>
        <w:t>Range </w:t>
      </w:r>
      <w:r w:rsidRPr="00FD47AE">
        <w:rPr>
          <w:rFonts w:ascii="Tahoma" w:eastAsia="Times New Roman" w:hAnsi="Tahoma" w:cs="Tahoma"/>
          <w:color w:val="000000"/>
          <w:sz w:val="16"/>
          <w:szCs w:val="16"/>
          <w:lang w:eastAsia="ru-RU"/>
        </w:rPr>
        <w:t>заключается в том, что этот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может быть создан лишь программно. Получить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для различных частей документа можно разными способами.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lastRenderedPageBreak/>
        <w:t>11.5.1. Как получить объект Range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преобразовать в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выделение и больше не зависеть от действий пользователя — с помощью свойства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В </w:t>
      </w:r>
      <w:hyperlink r:id="rId375" w:history="1">
        <w:r w:rsidRPr="00FD47AE">
          <w:rPr>
            <w:rFonts w:ascii="Tahoma" w:eastAsia="Times New Roman" w:hAnsi="Tahoma" w:cs="Tahoma"/>
            <w:color w:val="0071A6"/>
            <w:sz w:val="16"/>
            <w:u w:val="single"/>
            <w:lang w:eastAsia="ru-RU"/>
          </w:rPr>
          <w:t>"Основы VBA: встроенные и пользовательские функции" </w:t>
        </w:r>
      </w:hyperlink>
      <w:r w:rsidRPr="00FD47AE">
        <w:rPr>
          <w:rFonts w:ascii="Tahoma" w:eastAsia="Times New Roman" w:hAnsi="Tahoma" w:cs="Tahoma"/>
          <w:color w:val="000000"/>
          <w:sz w:val="16"/>
          <w:szCs w:val="16"/>
          <w:lang w:eastAsia="ru-RU"/>
        </w:rPr>
        <w:t>мы рассматривали пример такого перехода.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в свою очередь, может быть преобразован в выделение — с помощью метода </w:t>
      </w:r>
      <w:r w:rsidRPr="00FD47AE">
        <w:rPr>
          <w:rFonts w:ascii="Courier New" w:eastAsia="Times New Roman" w:hAnsi="Courier New" w:cs="Courier New"/>
          <w:color w:val="8B0000"/>
          <w:sz w:val="16"/>
          <w:lang w:eastAsia="ru-RU"/>
        </w:rPr>
        <w:t>Select</w:t>
      </w:r>
      <w:r w:rsidRPr="00FD47AE">
        <w:rPr>
          <w:rFonts w:ascii="Tahoma" w:eastAsia="Times New Roman" w:hAnsi="Tahoma" w:cs="Tahoma"/>
          <w:color w:val="000000"/>
          <w:sz w:val="16"/>
          <w:szCs w:val="16"/>
          <w:lang w:eastAsia="ru-RU"/>
        </w:rPr>
        <w:t>. Поэтому мы можем легко переходить от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 </w:t>
      </w:r>
      <w:r w:rsidRPr="00FD47AE">
        <w:rPr>
          <w:rFonts w:ascii="Tahoma" w:eastAsia="Times New Roman" w:hAnsi="Tahoma" w:cs="Tahoma"/>
          <w:i/>
          <w:iCs/>
          <w:color w:val="000000"/>
          <w:sz w:val="16"/>
          <w:lang w:eastAsia="ru-RU"/>
        </w:rPr>
        <w:t>объектам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и наоборот.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задать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напрямую — указав диапазон. Например, следующий код позволяет получить диапазон активного документа от 10 до 1500-го символа (</w:t>
      </w:r>
      <w:hyperlink r:id="rId376" w:anchor="example.11.6" w:history="1">
        <w:r w:rsidRPr="00FD47AE">
          <w:rPr>
            <w:rFonts w:ascii="Tahoma" w:eastAsia="Times New Roman" w:hAnsi="Tahoma" w:cs="Tahoma"/>
            <w:color w:val="0071A6"/>
            <w:sz w:val="16"/>
            <w:u w:val="single"/>
            <w:lang w:eastAsia="ru-RU"/>
          </w:rPr>
          <w:t>листинг 11.6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84" w:name="example_11.6"/>
      <w:bookmarkEnd w:id="484"/>
      <w:r w:rsidRPr="00FD47AE">
        <w:rPr>
          <w:rFonts w:ascii="Courier New" w:eastAsia="Times New Roman" w:hAnsi="Courier New" w:cs="Courier New"/>
          <w:color w:val="8B0000"/>
          <w:sz w:val="20"/>
          <w:szCs w:val="20"/>
          <w:lang w:val="en-US" w:eastAsia="ru-RU"/>
        </w:rPr>
        <w:t>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obj_Range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ActiveDocument.Range(</w:t>
      </w:r>
      <w:proofErr w:type="gramEnd"/>
      <w:r w:rsidRPr="00FD47AE">
        <w:rPr>
          <w:rFonts w:ascii="Courier New" w:eastAsia="Times New Roman" w:hAnsi="Courier New" w:cs="Courier New"/>
          <w:color w:val="8B0000"/>
          <w:sz w:val="20"/>
          <w:szCs w:val="20"/>
          <w:lang w:val="en-US" w:eastAsia="ru-RU"/>
        </w:rPr>
        <w:t>10, 1500)</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11.6. </w:t>
      </w:r>
      <w:r w:rsidRPr="00FD47AE">
        <w:rPr>
          <w:rFonts w:ascii="Courier New" w:eastAsia="Times New Roman" w:hAnsi="Courier New" w:cs="Courier New"/>
          <w:color w:val="8B0000"/>
          <w:sz w:val="16"/>
          <w:lang w:eastAsia="ru-RU"/>
        </w:rPr>
        <w:t>Задаем</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объект</w:t>
      </w:r>
      <w:r w:rsidRPr="00FD47AE">
        <w:rPr>
          <w:rFonts w:ascii="Courier New" w:eastAsia="Times New Roman" w:hAnsi="Courier New" w:cs="Courier New"/>
          <w:color w:val="8B0000"/>
          <w:sz w:val="16"/>
          <w:lang w:val="en-US" w:eastAsia="ru-RU"/>
        </w:rPr>
        <w:t xml:space="preserve"> Range </w:t>
      </w:r>
      <w:r w:rsidRPr="00FD47AE">
        <w:rPr>
          <w:rFonts w:ascii="Courier New" w:eastAsia="Times New Roman" w:hAnsi="Courier New" w:cs="Courier New"/>
          <w:color w:val="8B0000"/>
          <w:sz w:val="16"/>
          <w:lang w:eastAsia="ru-RU"/>
        </w:rPr>
        <w:t>напрямую</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Минус этого метода очевиден: чтобы программно работать с определенным участком документа, нужно знать его "координаты" — даже если предварительно вычислить их, любое изменение документа вызовет необходимость пересчета.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получить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для любого объекта документа, обратившись к соответствующему свойству объекта типа </w:t>
      </w:r>
      <w:r w:rsidRPr="00FD47AE">
        <w:rPr>
          <w:rFonts w:ascii="Courier New" w:eastAsia="Times New Roman" w:hAnsi="Courier New" w:cs="Courier New"/>
          <w:color w:val="8B0000"/>
          <w:sz w:val="16"/>
          <w:lang w:eastAsia="ru-RU"/>
        </w:rPr>
        <w:t>Character</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Word</w:t>
      </w:r>
      <w:r w:rsidRPr="00FD47AE">
        <w:rPr>
          <w:rFonts w:ascii="Tahoma" w:eastAsia="Times New Roman" w:hAnsi="Tahoma" w:cs="Tahoma"/>
          <w:color w:val="000000"/>
          <w:sz w:val="16"/>
          <w:szCs w:val="16"/>
          <w:lang w:eastAsia="ru-RU"/>
        </w:rPr>
        <w:t> и т.д. Например, следующий код (</w:t>
      </w:r>
      <w:hyperlink r:id="rId377" w:anchor="example.11.7" w:history="1">
        <w:r w:rsidRPr="00FD47AE">
          <w:rPr>
            <w:rFonts w:ascii="Tahoma" w:eastAsia="Times New Roman" w:hAnsi="Tahoma" w:cs="Tahoma"/>
            <w:color w:val="0071A6"/>
            <w:sz w:val="16"/>
            <w:u w:val="single"/>
            <w:lang w:eastAsia="ru-RU"/>
          </w:rPr>
          <w:t>листинг 11.7</w:t>
        </w:r>
      </w:hyperlink>
      <w:r w:rsidRPr="00FD47AE">
        <w:rPr>
          <w:rFonts w:ascii="Tahoma" w:eastAsia="Times New Roman" w:hAnsi="Tahoma" w:cs="Tahoma"/>
          <w:color w:val="000000"/>
          <w:sz w:val="16"/>
          <w:szCs w:val="16"/>
          <w:lang w:eastAsia="ru-RU"/>
        </w:rPr>
        <w:t>.) записывает в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ссылку на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для 5-го слова активного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85" w:name="example_11.7"/>
      <w:bookmarkEnd w:id="485"/>
      <w:r w:rsidRPr="00FD47AE">
        <w:rPr>
          <w:rFonts w:ascii="Courier New" w:eastAsia="Times New Roman" w:hAnsi="Courier New" w:cs="Courier New"/>
          <w:color w:val="8B0000"/>
          <w:sz w:val="20"/>
          <w:szCs w:val="20"/>
          <w:lang w:val="en-US" w:eastAsia="ru-RU"/>
        </w:rPr>
        <w:t>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obj_Range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ActiveDocument.Words(</w:t>
      </w:r>
      <w:proofErr w:type="gramEnd"/>
      <w:r w:rsidRPr="00FD47AE">
        <w:rPr>
          <w:rFonts w:ascii="Courier New" w:eastAsia="Times New Roman" w:hAnsi="Courier New" w:cs="Courier New"/>
          <w:color w:val="8B0000"/>
          <w:sz w:val="20"/>
          <w:szCs w:val="20"/>
          <w:lang w:val="en-US" w:eastAsia="ru-RU"/>
        </w:rPr>
        <w:t>5).Range</w:t>
      </w:r>
    </w:p>
    <w:p w:rsidR="00FD47AE" w:rsidRPr="00FD47AE" w:rsidRDefault="00FD47AE" w:rsidP="00FD47AE">
      <w:pPr>
        <w:spacing w:after="0" w:line="240" w:lineRule="auto"/>
        <w:rPr>
          <w:rFonts w:ascii="Courier New" w:eastAsia="Times New Roman" w:hAnsi="Courier New" w:cs="Courier New"/>
          <w:color w:val="8B0000"/>
          <w:sz w:val="16"/>
          <w:szCs w:val="16"/>
          <w:lang w:val="en-US"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11.7. </w:t>
      </w:r>
      <w:r w:rsidRPr="00FD47AE">
        <w:rPr>
          <w:rFonts w:ascii="Courier New" w:eastAsia="Times New Roman" w:hAnsi="Courier New" w:cs="Courier New"/>
          <w:color w:val="8B0000"/>
          <w:sz w:val="16"/>
          <w:lang w:eastAsia="ru-RU"/>
        </w:rPr>
        <w:t>Получаем</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объект</w:t>
      </w:r>
      <w:r w:rsidRPr="00FD47AE">
        <w:rPr>
          <w:rFonts w:ascii="Courier New" w:eastAsia="Times New Roman" w:hAnsi="Courier New" w:cs="Courier New"/>
          <w:color w:val="8B0000"/>
          <w:sz w:val="16"/>
          <w:lang w:val="en-US" w:eastAsia="ru-RU"/>
        </w:rPr>
        <w:t xml:space="preserve"> Range </w:t>
      </w:r>
      <w:r w:rsidRPr="00FD47AE">
        <w:rPr>
          <w:rFonts w:ascii="Courier New" w:eastAsia="Times New Roman" w:hAnsi="Courier New" w:cs="Courier New"/>
          <w:color w:val="8B0000"/>
          <w:sz w:val="16"/>
          <w:lang w:eastAsia="ru-RU"/>
        </w:rPr>
        <w:t>из</w:t>
      </w:r>
      <w:r w:rsidRPr="00FD47AE">
        <w:rPr>
          <w:rFonts w:ascii="Courier New" w:eastAsia="Times New Roman" w:hAnsi="Courier New" w:cs="Courier New"/>
          <w:color w:val="8B0000"/>
          <w:sz w:val="16"/>
          <w:lang w:val="en-US" w:eastAsia="ru-RU"/>
        </w:rPr>
        <w:t xml:space="preserve"> </w:t>
      </w:r>
      <w:r w:rsidRPr="00FD47AE">
        <w:rPr>
          <w:rFonts w:ascii="Courier New" w:eastAsia="Times New Roman" w:hAnsi="Courier New" w:cs="Courier New"/>
          <w:color w:val="8B0000"/>
          <w:sz w:val="16"/>
          <w:lang w:eastAsia="ru-RU"/>
        </w:rPr>
        <w:t>объекта</w:t>
      </w:r>
      <w:r w:rsidRPr="00FD47AE">
        <w:rPr>
          <w:rFonts w:ascii="Courier New" w:eastAsia="Times New Roman" w:hAnsi="Courier New" w:cs="Courier New"/>
          <w:color w:val="8B0000"/>
          <w:sz w:val="16"/>
          <w:lang w:val="en-US" w:eastAsia="ru-RU"/>
        </w:rPr>
        <w:t xml:space="preserve"> Word (</w:t>
      </w:r>
      <w:r w:rsidRPr="00FD47AE">
        <w:rPr>
          <w:rFonts w:ascii="Courier New" w:eastAsia="Times New Roman" w:hAnsi="Courier New" w:cs="Courier New"/>
          <w:color w:val="8B0000"/>
          <w:sz w:val="16"/>
          <w:lang w:eastAsia="ru-RU"/>
        </w:rPr>
        <w:t>слово</w:t>
      </w:r>
      <w:r w:rsidRPr="00FD47AE">
        <w:rPr>
          <w:rFonts w:ascii="Courier New" w:eastAsia="Times New Roman" w:hAnsi="Courier New" w:cs="Courier New"/>
          <w:color w:val="8B0000"/>
          <w:sz w:val="16"/>
          <w:lang w:val="en-US"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Очень часто используется разновидность этого метода, связанная со свойством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Bookmark</w:t>
      </w:r>
      <w:r w:rsidRPr="00FD47AE">
        <w:rPr>
          <w:rFonts w:ascii="Tahoma" w:eastAsia="Times New Roman" w:hAnsi="Tahoma" w:cs="Tahoma"/>
          <w:color w:val="000000"/>
          <w:sz w:val="16"/>
          <w:szCs w:val="16"/>
          <w:lang w:eastAsia="ru-RU"/>
        </w:rPr>
        <w:t> — закладки. На практике это — один из самых удобных способов </w:t>
      </w:r>
      <w:r w:rsidRPr="00FD47AE">
        <w:rPr>
          <w:rFonts w:ascii="Tahoma" w:eastAsia="Times New Roman" w:hAnsi="Tahoma" w:cs="Tahoma"/>
          <w:i/>
          <w:iCs/>
          <w:color w:val="000000"/>
          <w:sz w:val="16"/>
          <w:lang w:eastAsia="ru-RU"/>
        </w:rPr>
        <w:t>автоматического создания документов</w:t>
      </w:r>
      <w:r w:rsidRPr="00FD47AE">
        <w:rPr>
          <w:rFonts w:ascii="Tahoma" w:eastAsia="Times New Roman" w:hAnsi="Tahoma" w:cs="Tahoma"/>
          <w:color w:val="000000"/>
          <w:sz w:val="16"/>
          <w:szCs w:val="16"/>
          <w:lang w:eastAsia="ru-RU"/>
        </w:rPr>
        <w:t> на основе </w:t>
      </w:r>
      <w:r w:rsidRPr="00FD47AE">
        <w:rPr>
          <w:rFonts w:ascii="Tahoma" w:eastAsia="Times New Roman" w:hAnsi="Tahoma" w:cs="Tahoma"/>
          <w:i/>
          <w:iCs/>
          <w:color w:val="000000"/>
          <w:sz w:val="16"/>
          <w:lang w:eastAsia="ru-RU"/>
        </w:rPr>
        <w:t>шаблонов</w:t>
      </w:r>
      <w:r w:rsidRPr="00FD47AE">
        <w:rPr>
          <w:rFonts w:ascii="Tahoma" w:eastAsia="Times New Roman" w:hAnsi="Tahoma" w:cs="Tahoma"/>
          <w:color w:val="000000"/>
          <w:sz w:val="16"/>
          <w:szCs w:val="16"/>
          <w:lang w:eastAsia="ru-RU"/>
        </w:rPr>
        <w:t>. Ниже мы подробнее поговорим об использовании закладок.</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11.5.2. Свойства и методы объекта Range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 ориентируетесь в методах и свойствах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 это значит, что вы сможете работать и с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Между этими объектами очень много общего. Здесь мы отметим лишь уже упомянутый метод </w:t>
      </w:r>
      <w:r w:rsidRPr="00FD47AE">
        <w:rPr>
          <w:rFonts w:ascii="Courier New" w:eastAsia="Times New Roman" w:hAnsi="Courier New" w:cs="Courier New"/>
          <w:color w:val="8B0000"/>
          <w:sz w:val="16"/>
          <w:lang w:eastAsia="ru-RU"/>
        </w:rPr>
        <w:t>Select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 он позволяет выделить диапазон, соответствующий ему, а так же свойство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которое предназначено для модификации текста, который содержится в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Практику работы с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мы рассмотрим в следующем разделе, когда будем говорить о закладках.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11.6. Коллекция Bookmarks, шаблоны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78" w:tgtFrame="_blank" w:history="1">
        <w:r w:rsidRPr="00FD47AE">
          <w:rPr>
            <w:rFonts w:ascii="Tahoma" w:eastAsia="Times New Roman" w:hAnsi="Tahoma" w:cs="Tahoma"/>
            <w:color w:val="0071A6"/>
            <w:sz w:val="16"/>
            <w:u w:val="single"/>
            <w:lang w:eastAsia="ru-RU"/>
          </w:rPr>
          <w:t>11-02-Закладки и шаблоны.dotm</w:t>
        </w:r>
      </w:hyperlink>
      <w:r w:rsidRPr="00FD47AE">
        <w:rPr>
          <w:rFonts w:ascii="Tahoma" w:eastAsia="Times New Roman" w:hAnsi="Tahoma" w:cs="Tahoma"/>
          <w:color w:val="000000"/>
          <w:sz w:val="16"/>
          <w:szCs w:val="16"/>
          <w:lang w:eastAsia="ru-RU"/>
        </w:rPr>
        <w:t> — пример к п. 11.6.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Коллекция </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содержит закладки. Эта коллекция может использоваться совместно с объектами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Причем, когда речь идет о коллекции </w:t>
      </w:r>
      <w:r w:rsidRPr="00FD47AE">
        <w:rPr>
          <w:rFonts w:ascii="Courier New" w:eastAsia="Times New Roman" w:hAnsi="Courier New" w:cs="Courier New"/>
          <w:color w:val="8B0000"/>
          <w:sz w:val="16"/>
          <w:lang w:eastAsia="ru-RU"/>
        </w:rPr>
        <w:t>Document.</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мы можем работать с закладками в масштабах всего документа, коллекция </w:t>
      </w:r>
      <w:r w:rsidRPr="00FD47AE">
        <w:rPr>
          <w:rFonts w:ascii="Courier New" w:eastAsia="Times New Roman" w:hAnsi="Courier New" w:cs="Courier New"/>
          <w:color w:val="8B0000"/>
          <w:sz w:val="16"/>
          <w:lang w:eastAsia="ru-RU"/>
        </w:rPr>
        <w:t>Selection.</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содержит закладки в пределах выделения, а </w:t>
      </w:r>
      <w:r w:rsidRPr="00FD47AE">
        <w:rPr>
          <w:rFonts w:ascii="Courier New" w:eastAsia="Times New Roman" w:hAnsi="Courier New" w:cs="Courier New"/>
          <w:color w:val="8B0000"/>
          <w:sz w:val="16"/>
          <w:lang w:eastAsia="ru-RU"/>
        </w:rPr>
        <w:t>Range.</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 в пределах диапазона.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Закладки, добавленные в документы, хранятся там постоянно. Объекты </w:t>
      </w:r>
      <w:r w:rsidRPr="00FD47AE">
        <w:rPr>
          <w:rFonts w:ascii="Courier New" w:eastAsia="Times New Roman" w:hAnsi="Courier New" w:cs="Courier New"/>
          <w:i/>
          <w:iCs/>
          <w:color w:val="8B0000"/>
          <w:sz w:val="16"/>
          <w:lang w:eastAsia="ru-RU"/>
        </w:rPr>
        <w:t>Bookmarks</w:t>
      </w:r>
      <w:r w:rsidRPr="00FD47AE">
        <w:rPr>
          <w:rFonts w:ascii="Tahoma" w:eastAsia="Times New Roman" w:hAnsi="Tahoma" w:cs="Tahoma"/>
          <w:color w:val="000000"/>
          <w:sz w:val="16"/>
          <w:szCs w:val="16"/>
          <w:lang w:eastAsia="ru-RU"/>
        </w:rPr>
        <w:t> имеют очень мало свойств и методов. Главная задача закладки — это точно указать </w:t>
      </w:r>
      <w:r w:rsidRPr="00FD47AE">
        <w:rPr>
          <w:rFonts w:ascii="Tahoma" w:eastAsia="Times New Roman" w:hAnsi="Tahoma" w:cs="Tahoma"/>
          <w:i/>
          <w:iCs/>
          <w:color w:val="000000"/>
          <w:sz w:val="16"/>
          <w:lang w:eastAsia="ru-RU"/>
        </w:rPr>
        <w:t>место</w:t>
      </w:r>
      <w:r w:rsidRPr="00FD47AE">
        <w:rPr>
          <w:rFonts w:ascii="Tahoma" w:eastAsia="Times New Roman" w:hAnsi="Tahoma" w:cs="Tahoma"/>
          <w:color w:val="000000"/>
          <w:sz w:val="16"/>
          <w:szCs w:val="16"/>
          <w:lang w:eastAsia="ru-RU"/>
        </w:rPr>
        <w:t> в документе, а все остальное — это уже забота либо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либо —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Для получения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из закладки достаточно воспользоваться ее свойством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 помощью закладок очень удобно автоматизировать создание документа. Зная имя или позицию нужной закладки в коллекции, можно обращаться к ней, вставляя определенный текст. В частности, использование закладок для автоматизации создания документа может предусматривать следующую схему действий.</w:t>
      </w:r>
    </w:p>
    <w:p w:rsidR="00FD47AE" w:rsidRPr="00FD47AE" w:rsidRDefault="00FD47AE" w:rsidP="00FD47AE">
      <w:pPr>
        <w:numPr>
          <w:ilvl w:val="0"/>
          <w:numId w:val="2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Вручную создать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содержащий постоянные части и переменные части, выделяемые закладками.</w:t>
      </w:r>
    </w:p>
    <w:p w:rsidR="00FD47AE" w:rsidRPr="00FD47AE" w:rsidRDefault="00FD47AE" w:rsidP="00FD47AE">
      <w:pPr>
        <w:numPr>
          <w:ilvl w:val="0"/>
          <w:numId w:val="2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Создать новый документ, используя </w:t>
      </w:r>
      <w:r w:rsidRPr="00FD47AE">
        <w:rPr>
          <w:rFonts w:ascii="Tahoma" w:eastAsia="Times New Roman" w:hAnsi="Tahoma" w:cs="Tahoma"/>
          <w:i/>
          <w:iCs/>
          <w:color w:val="000000"/>
          <w:sz w:val="16"/>
          <w:lang w:eastAsia="ru-RU"/>
        </w:rPr>
        <w:t>шаблон</w:t>
      </w:r>
    </w:p>
    <w:p w:rsidR="00FD47AE" w:rsidRPr="00FD47AE" w:rsidRDefault="00FD47AE" w:rsidP="00FD47AE">
      <w:pPr>
        <w:numPr>
          <w:ilvl w:val="0"/>
          <w:numId w:val="29"/>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Заполнить новый документ данными, используя закладки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который иллюстрирует вышеописанные шаги. Мы будем создавать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приглашения с несколькими переменными частями.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11.6.1. Закладки и шаблон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создать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создадим для начала новый документ. После этого наберем и отформатируем в документе те</w:t>
      </w:r>
      <w:proofErr w:type="gramStart"/>
      <w:r w:rsidRPr="00FD47AE">
        <w:rPr>
          <w:rFonts w:ascii="Tahoma" w:eastAsia="Times New Roman" w:hAnsi="Tahoma" w:cs="Tahoma"/>
          <w:color w:val="000000"/>
          <w:sz w:val="16"/>
          <w:szCs w:val="16"/>
          <w:lang w:eastAsia="ru-RU"/>
        </w:rPr>
        <w:t>кст пр</w:t>
      </w:r>
      <w:proofErr w:type="gramEnd"/>
      <w:r w:rsidRPr="00FD47AE">
        <w:rPr>
          <w:rFonts w:ascii="Tahoma" w:eastAsia="Times New Roman" w:hAnsi="Tahoma" w:cs="Tahoma"/>
          <w:color w:val="000000"/>
          <w:sz w:val="16"/>
          <w:szCs w:val="16"/>
          <w:lang w:eastAsia="ru-RU"/>
        </w:rPr>
        <w:t>иглашения: "</w:t>
      </w:r>
      <w:proofErr w:type="gramStart"/>
      <w:r w:rsidRPr="00FD47AE">
        <w:rPr>
          <w:rFonts w:ascii="Tahoma" w:eastAsia="Times New Roman" w:hAnsi="Tahoma" w:cs="Tahoma"/>
          <w:color w:val="000000"/>
          <w:sz w:val="16"/>
          <w:szCs w:val="16"/>
          <w:lang w:eastAsia="ru-RU"/>
        </w:rPr>
        <w:t>Уважаем </w:t>
      </w:r>
      <w:r w:rsidRPr="00FD47AE">
        <w:rPr>
          <w:rFonts w:ascii="Courier New" w:eastAsia="Times New Roman" w:hAnsi="Courier New" w:cs="Courier New"/>
          <w:color w:val="8B0000"/>
          <w:sz w:val="16"/>
          <w:lang w:eastAsia="ru-RU"/>
        </w:rPr>
        <w:t>ый</w:t>
      </w:r>
      <w:proofErr w:type="gramEnd"/>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Александр Александрович</w:t>
      </w:r>
      <w:r w:rsidRPr="00FD47AE">
        <w:rPr>
          <w:rFonts w:ascii="Tahoma" w:eastAsia="Times New Roman" w:hAnsi="Tahoma" w:cs="Tahoma"/>
          <w:color w:val="000000"/>
          <w:sz w:val="16"/>
          <w:szCs w:val="16"/>
          <w:lang w:eastAsia="ru-RU"/>
        </w:rPr>
        <w:t>! Приглашаем вас на собрание, которое состоится </w:t>
      </w:r>
      <w:r w:rsidRPr="00FD47AE">
        <w:rPr>
          <w:rFonts w:ascii="Courier New" w:eastAsia="Times New Roman" w:hAnsi="Courier New" w:cs="Courier New"/>
          <w:color w:val="8B0000"/>
          <w:sz w:val="16"/>
          <w:lang w:eastAsia="ru-RU"/>
        </w:rPr>
        <w:t>17.05.08</w:t>
      </w:r>
      <w:r w:rsidRPr="00FD47AE">
        <w:rPr>
          <w:rFonts w:ascii="Tahoma" w:eastAsia="Times New Roman" w:hAnsi="Tahoma" w:cs="Tahoma"/>
          <w:color w:val="000000"/>
          <w:sz w:val="16"/>
          <w:szCs w:val="16"/>
          <w:lang w:eastAsia="ru-RU"/>
        </w:rPr>
        <w:t>. Администрация" (</w:t>
      </w:r>
      <w:hyperlink r:id="rId379" w:anchor="image.11.1" w:history="1">
        <w:r w:rsidRPr="00FD47AE">
          <w:rPr>
            <w:rFonts w:ascii="Tahoma" w:eastAsia="Times New Roman" w:hAnsi="Tahoma" w:cs="Tahoma"/>
            <w:color w:val="0071A6"/>
            <w:sz w:val="16"/>
            <w:u w:val="single"/>
            <w:lang w:eastAsia="ru-RU"/>
          </w:rPr>
          <w:t>рис. 11.1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86" w:name="image.11.1"/>
      <w:bookmarkEnd w:id="486"/>
      <w:r>
        <w:rPr>
          <w:rFonts w:ascii="Tahoma" w:eastAsia="Times New Roman" w:hAnsi="Tahoma" w:cs="Tahoma"/>
          <w:noProof/>
          <w:color w:val="000000"/>
          <w:sz w:val="16"/>
          <w:szCs w:val="16"/>
          <w:lang w:eastAsia="ru-RU"/>
        </w:rPr>
        <w:drawing>
          <wp:inline distT="0" distB="0" distL="0" distR="0">
            <wp:extent cx="3562985" cy="3252470"/>
            <wp:effectExtent l="19050" t="0" r="0" b="0"/>
            <wp:docPr id="145" name="Рисунок 145" descr="Подготовка текста шабл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Подготовка текста шаблона"/>
                    <pic:cNvPicPr>
                      <a:picLocks noChangeAspect="1" noChangeArrowheads="1"/>
                    </pic:cNvPicPr>
                  </pic:nvPicPr>
                  <pic:blipFill>
                    <a:blip r:embed="rId380" cstate="print"/>
                    <a:srcRect/>
                    <a:stretch>
                      <a:fillRect/>
                    </a:stretch>
                  </pic:blipFill>
                  <pic:spPr bwMode="auto">
                    <a:xfrm>
                      <a:off x="0" y="0"/>
                      <a:ext cx="3562985" cy="325247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11.1. </w:t>
      </w:r>
      <w:r w:rsidRPr="00FD47AE">
        <w:rPr>
          <w:rFonts w:ascii="Tahoma" w:eastAsia="Times New Roman" w:hAnsi="Tahoma" w:cs="Tahoma"/>
          <w:color w:val="000000"/>
          <w:sz w:val="16"/>
          <w:szCs w:val="16"/>
          <w:lang w:eastAsia="ru-RU"/>
        </w:rPr>
        <w:t>Подготовка текста шаблона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этом тексте выделены места, которые могут меняться. Давайте создадим таблицу, содержащую информацию об этих местах документа (</w:t>
      </w:r>
      <w:hyperlink r:id="rId381" w:anchor="table.11.1" w:history="1">
        <w:r w:rsidRPr="00FD47AE">
          <w:rPr>
            <w:rFonts w:ascii="Tahoma" w:eastAsia="Times New Roman" w:hAnsi="Tahoma" w:cs="Tahoma"/>
            <w:color w:val="0071A6"/>
            <w:sz w:val="16"/>
            <w:u w:val="single"/>
            <w:lang w:eastAsia="ru-RU"/>
          </w:rPr>
          <w:t>табл. 11.1</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983"/>
        <w:gridCol w:w="5805"/>
        <w:gridCol w:w="1655"/>
      </w:tblGrid>
      <w:tr w:rsidR="00FD47AE" w:rsidRPr="00FD47AE" w:rsidTr="00FD47AE">
        <w:trPr>
          <w:tblCellSpacing w:w="7" w:type="dxa"/>
        </w:trPr>
        <w:tc>
          <w:tcPr>
            <w:tcW w:w="0" w:type="auto"/>
            <w:gridSpan w:val="3"/>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487" w:name="table.11.1"/>
            <w:bookmarkEnd w:id="487"/>
            <w:r w:rsidRPr="00FD47AE">
              <w:rPr>
                <w:rFonts w:ascii="Times New Roman" w:eastAsia="Times New Roman" w:hAnsi="Times New Roman" w:cs="Times New Roman"/>
                <w:sz w:val="24"/>
                <w:szCs w:val="24"/>
                <w:lang w:eastAsia="ru-RU"/>
              </w:rPr>
              <w:t>Таблица 11.1. Изменяемые части документа и закладки</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Изменяемый элемент</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Описание</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 и номер закладки</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ый</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Окончание, определяющее лицо или лица, которым адресовано послание. Возможные варианты: "ый" - для мужчины, "ая" - для женщины, "ые" - для группы лиц</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bm_Peoples, №1</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Александр Александрович</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Имя </w:t>
            </w:r>
            <w:proofErr w:type="gramStart"/>
            <w:r w:rsidRPr="00FD47AE">
              <w:rPr>
                <w:rFonts w:ascii="Times New Roman" w:eastAsia="Times New Roman" w:hAnsi="Times New Roman" w:cs="Times New Roman"/>
                <w:sz w:val="24"/>
                <w:szCs w:val="24"/>
                <w:lang w:eastAsia="ru-RU"/>
              </w:rPr>
              <w:t>приглашенного</w:t>
            </w:r>
            <w:proofErr w:type="gramEnd"/>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bm_Name, №2</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17.05.08</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Дата</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bm_Date, №3</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Чтобы назначить элементу документа закладку, нужно выделить этот элемент (например, слово или часть слова), после чего перейти на вкладку </w:t>
      </w:r>
      <w:r w:rsidRPr="00FD47AE">
        <w:rPr>
          <w:rFonts w:ascii="Courier New" w:eastAsia="Times New Roman" w:hAnsi="Courier New" w:cs="Courier New"/>
          <w:color w:val="8B0000"/>
          <w:sz w:val="16"/>
          <w:lang w:eastAsia="ru-RU"/>
        </w:rPr>
        <w:t>Вставка</w:t>
      </w:r>
      <w:r w:rsidRPr="00FD47AE">
        <w:rPr>
          <w:rFonts w:ascii="Tahoma" w:eastAsia="Times New Roman" w:hAnsi="Tahoma" w:cs="Tahoma"/>
          <w:color w:val="000000"/>
          <w:sz w:val="16"/>
          <w:szCs w:val="16"/>
          <w:lang w:eastAsia="ru-RU"/>
        </w:rPr>
        <w:t>, нажать там кнопку </w:t>
      </w:r>
      <w:r w:rsidRPr="00FD47AE">
        <w:rPr>
          <w:rFonts w:ascii="Courier New" w:eastAsia="Times New Roman" w:hAnsi="Courier New" w:cs="Courier New"/>
          <w:color w:val="8B0000"/>
          <w:sz w:val="16"/>
          <w:lang w:eastAsia="ru-RU"/>
        </w:rPr>
        <w:t>Связи</w:t>
      </w:r>
      <w:r w:rsidRPr="00FD47AE">
        <w:rPr>
          <w:rFonts w:ascii="Tahoma" w:eastAsia="Times New Roman" w:hAnsi="Tahoma" w:cs="Tahoma"/>
          <w:color w:val="000000"/>
          <w:sz w:val="16"/>
          <w:szCs w:val="16"/>
          <w:lang w:eastAsia="ru-RU"/>
        </w:rPr>
        <w:t> и в появившемся меню выбрать пункт </w:t>
      </w:r>
      <w:r w:rsidRPr="00FD47AE">
        <w:rPr>
          <w:rFonts w:ascii="Courier New" w:eastAsia="Times New Roman" w:hAnsi="Courier New" w:cs="Courier New"/>
          <w:color w:val="8B0000"/>
          <w:sz w:val="16"/>
          <w:lang w:eastAsia="ru-RU"/>
        </w:rPr>
        <w:t>Закладки</w:t>
      </w:r>
      <w:r w:rsidRPr="00FD47AE">
        <w:rPr>
          <w:rFonts w:ascii="Tahoma" w:eastAsia="Times New Roman" w:hAnsi="Tahoma" w:cs="Tahoma"/>
          <w:color w:val="000000"/>
          <w:sz w:val="16"/>
          <w:szCs w:val="16"/>
          <w:lang w:eastAsia="ru-RU"/>
        </w:rPr>
        <w:t>. Появится окно, в котором нужно задать имя закладки и нажать на кнопку</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Д</w:t>
      </w:r>
      <w:proofErr w:type="gramEnd"/>
      <w:r w:rsidRPr="00FD47AE">
        <w:rPr>
          <w:rFonts w:ascii="Courier New" w:eastAsia="Times New Roman" w:hAnsi="Courier New" w:cs="Courier New"/>
          <w:color w:val="8B0000"/>
          <w:sz w:val="16"/>
          <w:lang w:eastAsia="ru-RU"/>
        </w:rPr>
        <w:t>обавить</w:t>
      </w:r>
      <w:r w:rsidRPr="00FD47AE">
        <w:rPr>
          <w:rFonts w:ascii="Tahoma" w:eastAsia="Times New Roman" w:hAnsi="Tahoma" w:cs="Tahoma"/>
          <w:color w:val="000000"/>
          <w:sz w:val="16"/>
          <w:szCs w:val="16"/>
          <w:lang w:eastAsia="ru-RU"/>
        </w:rPr>
        <w:t> для добавления закладки в документ (</w:t>
      </w:r>
      <w:hyperlink r:id="rId382" w:anchor="image.11.2" w:history="1">
        <w:r w:rsidRPr="00FD47AE">
          <w:rPr>
            <w:rFonts w:ascii="Tahoma" w:eastAsia="Times New Roman" w:hAnsi="Tahoma" w:cs="Tahoma"/>
            <w:color w:val="0071A6"/>
            <w:sz w:val="16"/>
            <w:u w:val="single"/>
            <w:lang w:eastAsia="ru-RU"/>
          </w:rPr>
          <w:t>рис. 11.2</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88" w:name="image.11.2"/>
      <w:bookmarkEnd w:id="488"/>
      <w:r>
        <w:rPr>
          <w:rFonts w:ascii="Tahoma" w:eastAsia="Times New Roman" w:hAnsi="Tahoma" w:cs="Tahoma"/>
          <w:noProof/>
          <w:color w:val="0071A6"/>
          <w:sz w:val="16"/>
          <w:szCs w:val="16"/>
          <w:lang w:eastAsia="ru-RU"/>
        </w:rPr>
        <w:drawing>
          <wp:inline distT="0" distB="0" distL="0" distR="0">
            <wp:extent cx="5909310" cy="4088765"/>
            <wp:effectExtent l="19050" t="0" r="0" b="0"/>
            <wp:docPr id="146" name="Рисунок 146" descr="Добавление закладки в документ">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Добавление закладки в документ">
                      <a:hlinkClick r:id="rId383"/>
                    </pic:cNvPr>
                    <pic:cNvPicPr>
                      <a:picLocks noChangeAspect="1" noChangeArrowheads="1"/>
                    </pic:cNvPicPr>
                  </pic:nvPicPr>
                  <pic:blipFill>
                    <a:blip r:embed="rId384" cstate="print"/>
                    <a:srcRect/>
                    <a:stretch>
                      <a:fillRect/>
                    </a:stretch>
                  </pic:blipFill>
                  <pic:spPr bwMode="auto">
                    <a:xfrm>
                      <a:off x="0" y="0"/>
                      <a:ext cx="5909310" cy="408876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385" w:history="1">
        <w:r w:rsidRPr="00FD47AE">
          <w:rPr>
            <w:rFonts w:ascii="Tahoma" w:eastAsia="Times New Roman" w:hAnsi="Tahoma" w:cs="Tahoma"/>
            <w:color w:val="0071A6"/>
            <w:sz w:val="16"/>
            <w:u w:val="single"/>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11.2. </w:t>
      </w:r>
      <w:r w:rsidRPr="00FD47AE">
        <w:rPr>
          <w:rFonts w:ascii="Tahoma" w:eastAsia="Times New Roman" w:hAnsi="Tahoma" w:cs="Tahoma"/>
          <w:color w:val="000000"/>
          <w:sz w:val="16"/>
          <w:szCs w:val="16"/>
          <w:lang w:eastAsia="ru-RU"/>
        </w:rPr>
        <w:t>Добавление закладки в документ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закладки добавлены, оснастим наш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xml:space="preserve"> средствами для автоматического редактирования новых документов, созданных на его основе. Текст программы мы поместим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события </w:t>
      </w:r>
      <w:r w:rsidRPr="00FD47AE">
        <w:rPr>
          <w:rFonts w:ascii="Courier New" w:eastAsia="Times New Roman" w:hAnsi="Courier New" w:cs="Courier New"/>
          <w:color w:val="8B0000"/>
          <w:sz w:val="16"/>
          <w:lang w:eastAsia="ru-RU"/>
        </w:rPr>
        <w:t>New</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шаблона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нашем случае это должен код (</w:t>
      </w:r>
      <w:hyperlink r:id="rId386" w:anchor="example.11.8" w:history="1">
        <w:r w:rsidRPr="00FD47AE">
          <w:rPr>
            <w:rFonts w:ascii="Tahoma" w:eastAsia="Times New Roman" w:hAnsi="Tahoma" w:cs="Tahoma"/>
            <w:color w:val="0071A6"/>
            <w:sz w:val="16"/>
            <w:u w:val="single"/>
            <w:lang w:eastAsia="ru-RU"/>
          </w:rPr>
          <w:t>листинг 11.8</w:t>
        </w:r>
      </w:hyperlink>
      <w:r w:rsidRPr="00FD47AE">
        <w:rPr>
          <w:rFonts w:ascii="Tahoma" w:eastAsia="Times New Roman" w:hAnsi="Tahoma" w:cs="Tahoma"/>
          <w:color w:val="000000"/>
          <w:sz w:val="16"/>
          <w:szCs w:val="16"/>
          <w:lang w:eastAsia="ru-RU"/>
        </w:rPr>
        <w:t>.), который запрашивает данные у пользователя. При необходимости можно видоизменить программу таким образом, чтобы она брала данные из специально подготовленного файла, из базы данных, можно создать форму для ввода всех значений по каждому из пользователей и, запустив ее, создать необходимое количество документов, используя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и т.д.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89" w:name="example_11.8"/>
      <w:bookmarkEnd w:id="489"/>
      <w:r w:rsidRPr="00FD47AE">
        <w:rPr>
          <w:rFonts w:ascii="Courier New" w:eastAsia="Times New Roman" w:hAnsi="Courier New" w:cs="Courier New"/>
          <w:color w:val="8B0000"/>
          <w:sz w:val="20"/>
          <w:szCs w:val="20"/>
          <w:lang w:val="en-US" w:eastAsia="ru-RU"/>
        </w:rPr>
        <w:t>Private Sub Document_</w:t>
      </w:r>
      <w:proofErr w:type="gramStart"/>
      <w:r w:rsidRPr="00FD47AE">
        <w:rPr>
          <w:rFonts w:ascii="Courier New" w:eastAsia="Times New Roman" w:hAnsi="Courier New" w:cs="Courier New"/>
          <w:color w:val="8B0000"/>
          <w:sz w:val="20"/>
          <w:szCs w:val="20"/>
          <w:lang w:val="en-US" w:eastAsia="ru-RU"/>
        </w:rPr>
        <w:t>New()</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obj_NewDoc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obj_NewDoc = </w:t>
      </w:r>
      <w:proofErr w:type="gramStart"/>
      <w:r w:rsidRPr="00FD47AE">
        <w:rPr>
          <w:rFonts w:ascii="Courier New" w:eastAsia="Times New Roman" w:hAnsi="Courier New" w:cs="Courier New"/>
          <w:color w:val="8B0000"/>
          <w:sz w:val="20"/>
          <w:szCs w:val="20"/>
          <w:lang w:val="en-US" w:eastAsia="ru-RU"/>
        </w:rPr>
        <w:t>Application.Documents.Item(</w:t>
      </w:r>
      <w:proofErr w:type="gramEnd"/>
      <w:r w:rsidRPr="00FD47AE">
        <w:rPr>
          <w:rFonts w:ascii="Courier New" w:eastAsia="Times New Roman" w:hAnsi="Courier New" w:cs="Courier New"/>
          <w:color w:val="8B0000"/>
          <w:sz w:val="20"/>
          <w:szCs w:val="20"/>
          <w:lang w:val="en-US" w:eastAsia="ru-RU"/>
        </w:rPr>
        <w:t>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obj_Range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NewDoc.Bookmarks(</w:t>
      </w:r>
      <w:proofErr w:type="gramEnd"/>
      <w:r w:rsidRPr="00FD47AE">
        <w:rPr>
          <w:rFonts w:ascii="Courier New" w:eastAsia="Times New Roman" w:hAnsi="Courier New" w:cs="Courier New"/>
          <w:color w:val="8B0000"/>
          <w:sz w:val="20"/>
          <w:szCs w:val="20"/>
          <w:lang w:val="en-US" w:eastAsia="ru-RU"/>
        </w:rPr>
        <w:t>"bm_Peoples").Range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obj_Range.Text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InputBox("Введите окончание обращения: </w:t>
      </w:r>
      <w:proofErr w:type="gramStart"/>
      <w:r w:rsidRPr="00FD47AE">
        <w:rPr>
          <w:rFonts w:ascii="Courier New" w:eastAsia="Times New Roman" w:hAnsi="Courier New" w:cs="Courier New"/>
          <w:color w:val="8B0000"/>
          <w:sz w:val="20"/>
          <w:szCs w:val="20"/>
          <w:lang w:eastAsia="ru-RU"/>
        </w:rPr>
        <w:t>-ы</w:t>
      </w:r>
      <w:proofErr w:type="gramEnd"/>
      <w:r w:rsidRPr="00FD47AE">
        <w:rPr>
          <w:rFonts w:ascii="Courier New" w:eastAsia="Times New Roman" w:hAnsi="Courier New" w:cs="Courier New"/>
          <w:color w:val="8B0000"/>
          <w:sz w:val="20"/>
          <w:szCs w:val="20"/>
          <w:lang w:eastAsia="ru-RU"/>
        </w:rPr>
        <w:t>й, -ая, -ые")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Set obj_Range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NewDoc.Bookmarks(</w:t>
      </w:r>
      <w:proofErr w:type="gramEnd"/>
      <w:r w:rsidRPr="00FD47AE">
        <w:rPr>
          <w:rFonts w:ascii="Courier New" w:eastAsia="Times New Roman" w:hAnsi="Courier New" w:cs="Courier New"/>
          <w:color w:val="8B0000"/>
          <w:sz w:val="20"/>
          <w:szCs w:val="20"/>
          <w:lang w:val="en-US" w:eastAsia="ru-RU"/>
        </w:rPr>
        <w:t>"bm_Name").Range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obj_Range.Text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InputBox("Введите имена </w:t>
      </w:r>
      <w:proofErr w:type="gramStart"/>
      <w:r w:rsidRPr="00FD47AE">
        <w:rPr>
          <w:rFonts w:ascii="Courier New" w:eastAsia="Times New Roman" w:hAnsi="Courier New" w:cs="Courier New"/>
          <w:color w:val="8B0000"/>
          <w:sz w:val="20"/>
          <w:szCs w:val="20"/>
          <w:lang w:eastAsia="ru-RU"/>
        </w:rPr>
        <w:t>приглашенных</w:t>
      </w:r>
      <w:proofErr w:type="gramEnd"/>
      <w:r w:rsidRPr="00FD47AE">
        <w:rPr>
          <w:rFonts w:ascii="Courier New" w:eastAsia="Times New Roman" w:hAnsi="Courier New" w:cs="Courier New"/>
          <w:color w:val="8B0000"/>
          <w:sz w:val="20"/>
          <w:szCs w:val="20"/>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Set obj_Range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w:t>
      </w:r>
      <w:proofErr w:type="gramStart"/>
      <w:r w:rsidRPr="00FD47AE">
        <w:rPr>
          <w:rFonts w:ascii="Courier New" w:eastAsia="Times New Roman" w:hAnsi="Courier New" w:cs="Courier New"/>
          <w:color w:val="8B0000"/>
          <w:sz w:val="20"/>
          <w:szCs w:val="20"/>
          <w:lang w:val="en-US" w:eastAsia="ru-RU"/>
        </w:rPr>
        <w:t>NewDoc.Bookmarks(</w:t>
      </w:r>
      <w:proofErr w:type="gramEnd"/>
      <w:r w:rsidRPr="00FD47AE">
        <w:rPr>
          <w:rFonts w:ascii="Courier New" w:eastAsia="Times New Roman" w:hAnsi="Courier New" w:cs="Courier New"/>
          <w:color w:val="8B0000"/>
          <w:sz w:val="20"/>
          <w:szCs w:val="20"/>
          <w:lang w:val="en-US" w:eastAsia="ru-RU"/>
        </w:rPr>
        <w:t>"bm_Date").Range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obj_Range.Text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InputBox("Введите дату собрания")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11.8. Код для автоматического формирования нового документа на основе шаблона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Сначала мы объявляем пару </w:t>
      </w:r>
      <w:r w:rsidRPr="00FD47AE">
        <w:rPr>
          <w:rFonts w:ascii="Tahoma" w:eastAsia="Times New Roman" w:hAnsi="Tahoma" w:cs="Tahoma"/>
          <w:i/>
          <w:iCs/>
          <w:color w:val="000000"/>
          <w:sz w:val="16"/>
          <w:lang w:eastAsia="ru-RU"/>
        </w:rPr>
        <w:t>объектных переменных</w:t>
      </w:r>
      <w:r w:rsidRPr="00FD47AE">
        <w:rPr>
          <w:rFonts w:ascii="Tahoma" w:eastAsia="Times New Roman" w:hAnsi="Tahoma" w:cs="Tahoma"/>
          <w:color w:val="000000"/>
          <w:sz w:val="16"/>
          <w:szCs w:val="16"/>
          <w:lang w:eastAsia="ru-RU"/>
        </w:rPr>
        <w:t>. Одну — для документа, с которым будем работать, другую — для диапазона документа, который будем выбирать с помощью закладки и после этого редактировать.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первую очередь получаем ссылку на созданный документ. Он будет первым в коллекции </w:t>
      </w:r>
      <w:r w:rsidRPr="00FD47AE">
        <w:rPr>
          <w:rFonts w:ascii="Courier New" w:eastAsia="Times New Roman" w:hAnsi="Courier New" w:cs="Courier New"/>
          <w:color w:val="8B0000"/>
          <w:sz w:val="16"/>
          <w:lang w:eastAsia="ru-RU"/>
        </w:rPr>
        <w:t>Application.Documents</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Далее — записываем в </w:t>
      </w:r>
      <w:r w:rsidRPr="00FD47AE">
        <w:rPr>
          <w:rFonts w:ascii="Tahoma" w:eastAsia="Times New Roman" w:hAnsi="Tahoma" w:cs="Tahoma"/>
          <w:i/>
          <w:iCs/>
          <w:color w:val="000000"/>
          <w:sz w:val="16"/>
          <w:lang w:eastAsia="ru-RU"/>
        </w:rPr>
        <w:t>объектную переменную</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obj_Range</w:t>
      </w:r>
      <w:r w:rsidRPr="00FD47AE">
        <w:rPr>
          <w:rFonts w:ascii="Tahoma" w:eastAsia="Times New Roman" w:hAnsi="Tahoma" w:cs="Tahoma"/>
          <w:color w:val="000000"/>
          <w:sz w:val="16"/>
          <w:szCs w:val="16"/>
          <w:lang w:eastAsia="ru-RU"/>
        </w:rPr>
        <w:t> диапазон, которому соответствует закладка с именем </w:t>
      </w:r>
      <w:r w:rsidRPr="00FD47AE">
        <w:rPr>
          <w:rFonts w:ascii="Courier New" w:eastAsia="Times New Roman" w:hAnsi="Courier New" w:cs="Courier New"/>
          <w:color w:val="8B0000"/>
          <w:sz w:val="16"/>
          <w:lang w:eastAsia="ru-RU"/>
        </w:rPr>
        <w:t>bm_Peoples</w:t>
      </w:r>
      <w:r w:rsidRPr="00FD47AE">
        <w:rPr>
          <w:rFonts w:ascii="Tahoma" w:eastAsia="Times New Roman" w:hAnsi="Tahoma" w:cs="Tahoma"/>
          <w:color w:val="000000"/>
          <w:sz w:val="16"/>
          <w:szCs w:val="16"/>
          <w:lang w:eastAsia="ru-RU"/>
        </w:rPr>
        <w:t> — то есть та самая, которая должна хранить окончание обращения.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Следующий шаг — воспользоваться свойством </w:t>
      </w:r>
      <w:r w:rsidRPr="00FD47AE">
        <w:rPr>
          <w:rFonts w:ascii="Courier New" w:eastAsia="Times New Roman" w:hAnsi="Courier New" w:cs="Courier New"/>
          <w:color w:val="8B0000"/>
          <w:sz w:val="16"/>
          <w:lang w:eastAsia="ru-RU"/>
        </w:rPr>
        <w:t>Text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и предложить пользователю ввести окончание для обращения.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Далее процесс повторяется — ссылка на диапазон очередной закладки записывается в переменную, после чего этот диапазон модифицируется путем ввода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рассмотрели лишь общую схему работы с закладками. На практике неудобно будет вводить большое количество информации в окна запросов. Поэтому данный пример можно развивать в нескольких направлениях.</w:t>
      </w:r>
    </w:p>
    <w:p w:rsidR="00FD47AE" w:rsidRPr="00FD47AE" w:rsidRDefault="00FD47AE" w:rsidP="00FD47AE">
      <w:pPr>
        <w:numPr>
          <w:ilvl w:val="0"/>
          <w:numId w:val="30"/>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Создать форму с текстовыми полями для ввода данных. После ввода достаточно нажать на кнопку, чтобы на основе </w:t>
      </w:r>
      <w:r w:rsidRPr="00FD47AE">
        <w:rPr>
          <w:rFonts w:ascii="Tahoma" w:eastAsia="Times New Roman" w:hAnsi="Tahoma" w:cs="Tahoma"/>
          <w:i/>
          <w:iCs/>
          <w:color w:val="000000"/>
          <w:sz w:val="16"/>
          <w:lang w:eastAsia="ru-RU"/>
        </w:rPr>
        <w:t>шаблона</w:t>
      </w:r>
      <w:r w:rsidRPr="00FD47AE">
        <w:rPr>
          <w:rFonts w:ascii="Tahoma" w:eastAsia="Times New Roman" w:hAnsi="Tahoma" w:cs="Tahoma"/>
          <w:color w:val="000000"/>
          <w:sz w:val="16"/>
          <w:szCs w:val="16"/>
          <w:lang w:eastAsia="ru-RU"/>
        </w:rPr>
        <w:t> был сформирован новый документ, который можно сохранить на диске.</w:t>
      </w:r>
    </w:p>
    <w:p w:rsidR="00FD47AE" w:rsidRPr="00FD47AE" w:rsidRDefault="00FD47AE" w:rsidP="00FD47AE">
      <w:pPr>
        <w:numPr>
          <w:ilvl w:val="0"/>
          <w:numId w:val="30"/>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Создать отдельный документ MS Word, в котором будут перечислены изменяемые части документа. Например, если рассмотреть обычное приглашение на какое-то мероприятие, в изменяемую часть приглашения входит лишь обращение к </w:t>
      </w:r>
      <w:proofErr w:type="gramStart"/>
      <w:r w:rsidRPr="00FD47AE">
        <w:rPr>
          <w:rFonts w:ascii="Tahoma" w:eastAsia="Times New Roman" w:hAnsi="Tahoma" w:cs="Tahoma"/>
          <w:color w:val="000000"/>
          <w:sz w:val="16"/>
          <w:szCs w:val="16"/>
          <w:lang w:eastAsia="ru-RU"/>
        </w:rPr>
        <w:t>приглашаемым</w:t>
      </w:r>
      <w:proofErr w:type="gramEnd"/>
      <w:r w:rsidRPr="00FD47AE">
        <w:rPr>
          <w:rFonts w:ascii="Tahoma" w:eastAsia="Times New Roman" w:hAnsi="Tahoma" w:cs="Tahoma"/>
          <w:color w:val="000000"/>
          <w:sz w:val="16"/>
          <w:szCs w:val="16"/>
          <w:lang w:eastAsia="ru-RU"/>
        </w:rPr>
        <w:t xml:space="preserve">. Это значит, что в документ, создаваемый вручную, можно включить список имен и </w:t>
      </w:r>
      <w:proofErr w:type="gramStart"/>
      <w:r w:rsidRPr="00FD47AE">
        <w:rPr>
          <w:rFonts w:ascii="Tahoma" w:eastAsia="Times New Roman" w:hAnsi="Tahoma" w:cs="Tahoma"/>
          <w:color w:val="000000"/>
          <w:sz w:val="16"/>
          <w:szCs w:val="16"/>
          <w:lang w:eastAsia="ru-RU"/>
        </w:rPr>
        <w:t>фамилий</w:t>
      </w:r>
      <w:proofErr w:type="gramEnd"/>
      <w:r w:rsidRPr="00FD47AE">
        <w:rPr>
          <w:rFonts w:ascii="Tahoma" w:eastAsia="Times New Roman" w:hAnsi="Tahoma" w:cs="Tahoma"/>
          <w:color w:val="000000"/>
          <w:sz w:val="16"/>
          <w:szCs w:val="16"/>
          <w:lang w:eastAsia="ru-RU"/>
        </w:rPr>
        <w:t xml:space="preserve"> приглашенных с обращениями к ним, после чего создать </w:t>
      </w:r>
      <w:r w:rsidRPr="00FD47AE">
        <w:rPr>
          <w:rFonts w:ascii="Tahoma" w:eastAsia="Times New Roman" w:hAnsi="Tahoma" w:cs="Tahoma"/>
          <w:i/>
          <w:iCs/>
          <w:color w:val="000000"/>
          <w:sz w:val="16"/>
          <w:lang w:eastAsia="ru-RU"/>
        </w:rPr>
        <w:t>шаблон</w:t>
      </w:r>
      <w:r w:rsidRPr="00FD47AE">
        <w:rPr>
          <w:rFonts w:ascii="Tahoma" w:eastAsia="Times New Roman" w:hAnsi="Tahoma" w:cs="Tahoma"/>
          <w:color w:val="000000"/>
          <w:sz w:val="16"/>
          <w:szCs w:val="16"/>
          <w:lang w:eastAsia="ru-RU"/>
        </w:rPr>
        <w:t> и написать макрос, который автоматически подставит данные из списка в документы, созданные по </w:t>
      </w:r>
      <w:r w:rsidRPr="00FD47AE">
        <w:rPr>
          <w:rFonts w:ascii="Tahoma" w:eastAsia="Times New Roman" w:hAnsi="Tahoma" w:cs="Tahoma"/>
          <w:i/>
          <w:iCs/>
          <w:color w:val="000000"/>
          <w:sz w:val="16"/>
          <w:lang w:eastAsia="ru-RU"/>
        </w:rPr>
        <w:t>шаблону</w:t>
      </w:r>
      <w:r w:rsidRPr="00FD47AE">
        <w:rPr>
          <w:rFonts w:ascii="Tahoma" w:eastAsia="Times New Roman" w:hAnsi="Tahoma" w:cs="Tahoma"/>
          <w:color w:val="000000"/>
          <w:sz w:val="16"/>
          <w:szCs w:val="16"/>
          <w:lang w:eastAsia="ru-RU"/>
        </w:rPr>
        <w:t>. Этот метод удобен при работе с небольшими (до нескольких сотен) списками и может быть реализован стандартными средствами слияния документов MS Word.</w:t>
      </w:r>
    </w:p>
    <w:p w:rsidR="00FD47AE" w:rsidRPr="00FD47AE" w:rsidRDefault="00FD47AE" w:rsidP="00FD47AE">
      <w:pPr>
        <w:numPr>
          <w:ilvl w:val="0"/>
          <w:numId w:val="30"/>
        </w:numPr>
        <w:spacing w:before="36" w:after="36" w:line="217" w:lineRule="atLeast"/>
        <w:ind w:left="48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Использовать в качестве источника информации базу данных или документ другого типа. Например, можно воспользоваться базой данных MS Access или документом MS Excel, содержащим список приглашенных. О работе с базами данных и документами MS Excel мы поговорим ниже.</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11.7. Автоматически запускаемые макросы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87" w:tgtFrame="_blank" w:history="1">
        <w:r w:rsidRPr="00FD47AE">
          <w:rPr>
            <w:rFonts w:ascii="Tahoma" w:eastAsia="Times New Roman" w:hAnsi="Tahoma" w:cs="Tahoma"/>
            <w:color w:val="0071A6"/>
            <w:sz w:val="16"/>
            <w:u w:val="single"/>
            <w:lang w:eastAsia="ru-RU"/>
          </w:rPr>
          <w:t>11-03-Автоматические макросы.docm</w:t>
        </w:r>
      </w:hyperlink>
      <w:r w:rsidRPr="00FD47AE">
        <w:rPr>
          <w:rFonts w:ascii="Tahoma" w:eastAsia="Times New Roman" w:hAnsi="Tahoma" w:cs="Tahoma"/>
          <w:color w:val="000000"/>
          <w:sz w:val="16"/>
          <w:szCs w:val="16"/>
          <w:lang w:eastAsia="ru-RU"/>
        </w:rPr>
        <w:t> — пример к п. 11.7.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Работая с макросами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следует знать о том, что существует несколько имен, зарезервированных для макросов, которые могут выполняться автоматически. Имена и события, при возникновении которых запускаются эти макросы, приведены в </w:t>
      </w:r>
      <w:hyperlink r:id="rId388" w:anchor="table.11.2" w:history="1">
        <w:r w:rsidRPr="00FD47AE">
          <w:rPr>
            <w:rFonts w:ascii="Tahoma" w:eastAsia="Times New Roman" w:hAnsi="Tahoma" w:cs="Tahoma"/>
            <w:color w:val="0071A6"/>
            <w:sz w:val="16"/>
            <w:u w:val="single"/>
            <w:lang w:eastAsia="ru-RU"/>
          </w:rPr>
          <w:t>табл. 11.2</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470"/>
        <w:gridCol w:w="7973"/>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490" w:name="table.11.2"/>
            <w:bookmarkEnd w:id="490"/>
            <w:r w:rsidRPr="00FD47AE">
              <w:rPr>
                <w:rFonts w:ascii="Times New Roman" w:eastAsia="Times New Roman" w:hAnsi="Times New Roman" w:cs="Times New Roman"/>
                <w:sz w:val="24"/>
                <w:szCs w:val="24"/>
                <w:lang w:eastAsia="ru-RU"/>
              </w:rPr>
              <w:t>Таблица 11.2. Автоматически выполняемые макросы</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 макроса</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Условия выполнения</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AutoExec</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Старт Microsoft Word или загрузка глобального шаблона. Этот макрос будет работать лишь из </w:t>
            </w:r>
            <w:r w:rsidRPr="00FD47AE">
              <w:rPr>
                <w:rFonts w:ascii="Courier New" w:eastAsia="Times New Roman" w:hAnsi="Courier New" w:cs="Courier New"/>
                <w:color w:val="8B0000"/>
                <w:sz w:val="24"/>
                <w:szCs w:val="24"/>
                <w:lang w:eastAsia="ru-RU"/>
              </w:rPr>
              <w:t>Normal.dotm</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AutoNew</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Создание нового документа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AutoOpen</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Открытие существующего документа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AutoClose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Закрытие документа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lastRenderedPageBreak/>
              <w:t>AutoExit</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Выход из Microsoft Word или выгрузка глобального шаблона</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добавим к документу </w:t>
      </w:r>
      <w:r w:rsidRPr="00FD47AE">
        <w:rPr>
          <w:rFonts w:ascii="Tahoma" w:eastAsia="Times New Roman" w:hAnsi="Tahoma" w:cs="Tahoma"/>
          <w:i/>
          <w:iCs/>
          <w:color w:val="000000"/>
          <w:sz w:val="16"/>
          <w:lang w:eastAsia="ru-RU"/>
        </w:rPr>
        <w:t>макрос</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AutoClose</w:t>
      </w:r>
      <w:r w:rsidRPr="00FD47AE">
        <w:rPr>
          <w:rFonts w:ascii="Tahoma" w:eastAsia="Times New Roman" w:hAnsi="Tahoma" w:cs="Tahoma"/>
          <w:color w:val="000000"/>
          <w:sz w:val="16"/>
          <w:szCs w:val="16"/>
          <w:lang w:eastAsia="ru-RU"/>
        </w:rPr>
        <w:t> — он будет выполняться каждый раз при закрытии документа. Для этого с помощью панели </w:t>
      </w:r>
      <w:r w:rsidRPr="00FD47AE">
        <w:rPr>
          <w:rFonts w:ascii="Courier New" w:eastAsia="Times New Roman" w:hAnsi="Courier New" w:cs="Courier New"/>
          <w:color w:val="8B0000"/>
          <w:sz w:val="16"/>
          <w:lang w:eastAsia="ru-RU"/>
        </w:rPr>
        <w:t>Вид</w:t>
      </w:r>
      <w:r w:rsidRPr="00FD47AE">
        <w:rPr>
          <w:rFonts w:ascii="Tahoma" w:eastAsia="Times New Roman" w:hAnsi="Tahoma" w:cs="Tahoma"/>
          <w:color w:val="000000"/>
          <w:sz w:val="16"/>
          <w:szCs w:val="16"/>
          <w:lang w:eastAsia="ru-RU"/>
        </w:rPr>
        <w:t> откроем окно </w:t>
      </w:r>
      <w:r w:rsidRPr="00FD47AE">
        <w:rPr>
          <w:rFonts w:ascii="Courier New" w:eastAsia="Times New Roman" w:hAnsi="Courier New" w:cs="Courier New"/>
          <w:color w:val="8B0000"/>
          <w:sz w:val="16"/>
          <w:lang w:eastAsia="ru-RU"/>
        </w:rPr>
        <w:t>Макрос</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поле</w:t>
      </w:r>
      <w:r w:rsidRPr="00FD47AE">
        <w:rPr>
          <w:rFonts w:ascii="Tahoma" w:eastAsia="Times New Roman" w:hAnsi="Tahoma" w:cs="Tahoma"/>
          <w:color w:val="000000"/>
          <w:sz w:val="16"/>
          <w:szCs w:val="16"/>
          <w:lang w:eastAsia="ru-RU"/>
        </w:rPr>
        <w:t> ввода имени макроса введем </w:t>
      </w:r>
      <w:r w:rsidRPr="00FD47AE">
        <w:rPr>
          <w:rFonts w:ascii="Courier New" w:eastAsia="Times New Roman" w:hAnsi="Courier New" w:cs="Courier New"/>
          <w:color w:val="8B0000"/>
          <w:sz w:val="16"/>
          <w:lang w:eastAsia="ru-RU"/>
        </w:rPr>
        <w:t>AutoClose</w:t>
      </w:r>
      <w:r w:rsidRPr="00FD47AE">
        <w:rPr>
          <w:rFonts w:ascii="Tahoma" w:eastAsia="Times New Roman" w:hAnsi="Tahoma" w:cs="Tahoma"/>
          <w:color w:val="000000"/>
          <w:sz w:val="16"/>
          <w:szCs w:val="16"/>
          <w:lang w:eastAsia="ru-RU"/>
        </w:rPr>
        <w:t> и нажмем на кнопку</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С</w:t>
      </w:r>
      <w:proofErr w:type="gramEnd"/>
      <w:r w:rsidRPr="00FD47AE">
        <w:rPr>
          <w:rFonts w:ascii="Courier New" w:eastAsia="Times New Roman" w:hAnsi="Courier New" w:cs="Courier New"/>
          <w:color w:val="8B0000"/>
          <w:sz w:val="16"/>
          <w:lang w:eastAsia="ru-RU"/>
        </w:rPr>
        <w:t>оздать</w:t>
      </w:r>
      <w:r w:rsidRPr="00FD47AE">
        <w:rPr>
          <w:rFonts w:ascii="Tahoma" w:eastAsia="Times New Roman" w:hAnsi="Tahoma" w:cs="Tahoma"/>
          <w:color w:val="000000"/>
          <w:sz w:val="16"/>
          <w:szCs w:val="16"/>
          <w:lang w:eastAsia="ru-RU"/>
        </w:rPr>
        <w:t>. Появится окно редактора </w:t>
      </w:r>
      <w:r w:rsidRPr="00FD47AE">
        <w:rPr>
          <w:rFonts w:ascii="Tahoma" w:eastAsia="Times New Roman" w:hAnsi="Tahoma" w:cs="Tahoma"/>
          <w:i/>
          <w:iCs/>
          <w:color w:val="000000"/>
          <w:sz w:val="16"/>
          <w:lang w:eastAsia="ru-RU"/>
        </w:rPr>
        <w:t>Visual</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Basic</w:t>
      </w:r>
      <w:r w:rsidRPr="00FD47AE">
        <w:rPr>
          <w:rFonts w:ascii="Tahoma" w:eastAsia="Times New Roman" w:hAnsi="Tahoma" w:cs="Tahoma"/>
          <w:color w:val="000000"/>
          <w:sz w:val="16"/>
          <w:szCs w:val="16"/>
          <w:lang w:eastAsia="ru-RU"/>
        </w:rPr>
        <w:t>, содержащее новый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с макросом, имеющим имя </w:t>
      </w:r>
      <w:r w:rsidRPr="00FD47AE">
        <w:rPr>
          <w:rFonts w:ascii="Courier New" w:eastAsia="Times New Roman" w:hAnsi="Courier New" w:cs="Courier New"/>
          <w:color w:val="8B0000"/>
          <w:sz w:val="16"/>
          <w:lang w:eastAsia="ru-RU"/>
        </w:rPr>
        <w:t>AutoClose</w:t>
      </w:r>
      <w:r w:rsidRPr="00FD47AE">
        <w:rPr>
          <w:rFonts w:ascii="Tahoma" w:eastAsia="Times New Roman" w:hAnsi="Tahoma" w:cs="Tahoma"/>
          <w:color w:val="000000"/>
          <w:sz w:val="16"/>
          <w:szCs w:val="16"/>
          <w:lang w:eastAsia="ru-RU"/>
        </w:rPr>
        <w:t>. Добавим в код макроса вызов окна сообщения, выводящего надпись "До свидания!". Ведь </w:t>
      </w:r>
      <w:r w:rsidRPr="00FD47AE">
        <w:rPr>
          <w:rFonts w:ascii="Tahoma" w:eastAsia="Times New Roman" w:hAnsi="Tahoma" w:cs="Tahoma"/>
          <w:i/>
          <w:iCs/>
          <w:color w:val="000000"/>
          <w:sz w:val="16"/>
          <w:lang w:eastAsia="ru-RU"/>
        </w:rPr>
        <w:t>макрос</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AutoClose</w:t>
      </w:r>
      <w:r w:rsidRPr="00FD47AE">
        <w:rPr>
          <w:rFonts w:ascii="Tahoma" w:eastAsia="Times New Roman" w:hAnsi="Tahoma" w:cs="Tahoma"/>
          <w:color w:val="000000"/>
          <w:sz w:val="16"/>
          <w:szCs w:val="16"/>
          <w:lang w:eastAsia="ru-RU"/>
        </w:rPr>
        <w:t> будет выполняться при выходе из документа, логично будет попрощаться с пользователем после того, как тот нажал на кнопку закрытия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могли заметить, что эти макросы очень похожи на события объекта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 их можно использовать в различных целях, когда нужна предварительная подготовка документа после его создания или проведение каких-либо </w:t>
      </w:r>
      <w:r w:rsidRPr="00FD47AE">
        <w:rPr>
          <w:rFonts w:ascii="Tahoma" w:eastAsia="Times New Roman" w:hAnsi="Tahoma" w:cs="Tahoma"/>
          <w:i/>
          <w:iCs/>
          <w:color w:val="000000"/>
          <w:sz w:val="16"/>
          <w:lang w:eastAsia="ru-RU"/>
        </w:rPr>
        <w:t>работ</w:t>
      </w:r>
      <w:r w:rsidRPr="00FD47AE">
        <w:rPr>
          <w:rFonts w:ascii="Tahoma" w:eastAsia="Times New Roman" w:hAnsi="Tahoma" w:cs="Tahoma"/>
          <w:color w:val="000000"/>
          <w:sz w:val="16"/>
          <w:szCs w:val="16"/>
          <w:lang w:eastAsia="ru-RU"/>
        </w:rPr>
        <w:t> сразу перед закрытием. Будучи добавленными в </w:t>
      </w:r>
      <w:r w:rsidRPr="00FD47AE">
        <w:rPr>
          <w:rFonts w:ascii="Courier New" w:eastAsia="Times New Roman" w:hAnsi="Courier New" w:cs="Courier New"/>
          <w:color w:val="8B0000"/>
          <w:sz w:val="16"/>
          <w:lang w:eastAsia="ru-RU"/>
        </w:rPr>
        <w:t>Normal.dotm</w:t>
      </w:r>
      <w:r w:rsidRPr="00FD47AE">
        <w:rPr>
          <w:rFonts w:ascii="Tahoma" w:eastAsia="Times New Roman" w:hAnsi="Tahoma" w:cs="Tahoma"/>
          <w:color w:val="000000"/>
          <w:sz w:val="16"/>
          <w:szCs w:val="16"/>
          <w:lang w:eastAsia="ru-RU"/>
        </w:rPr>
        <w:t>, такие макросы могут послужить целям автоматизации работы в MS Office.</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11.8.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познакомились с приемами автоматического редактирования и создания документов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с использованием </w:t>
      </w:r>
      <w:r w:rsidRPr="00FD47AE">
        <w:rPr>
          <w:rFonts w:ascii="Tahoma" w:eastAsia="Times New Roman" w:hAnsi="Tahoma" w:cs="Tahoma"/>
          <w:i/>
          <w:iCs/>
          <w:color w:val="000000"/>
          <w:sz w:val="16"/>
          <w:lang w:eastAsia="ru-RU"/>
        </w:rPr>
        <w:t>объектов</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 </w:t>
      </w:r>
      <w:r w:rsidRPr="00FD47AE">
        <w:rPr>
          <w:rFonts w:ascii="Tahoma" w:eastAsia="Times New Roman" w:hAnsi="Tahoma" w:cs="Tahoma"/>
          <w:color w:val="000000"/>
          <w:sz w:val="16"/>
          <w:szCs w:val="16"/>
          <w:lang w:eastAsia="ru-RU"/>
        </w:rPr>
        <w:t>и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Так же мы рассмотрели пример автоматического создания документа на основе </w:t>
      </w:r>
      <w:r w:rsidRPr="00FD47AE">
        <w:rPr>
          <w:rFonts w:ascii="Tahoma" w:eastAsia="Times New Roman" w:hAnsi="Tahoma" w:cs="Tahoma"/>
          <w:i/>
          <w:iCs/>
          <w:color w:val="000000"/>
          <w:sz w:val="16"/>
          <w:lang w:eastAsia="ru-RU"/>
        </w:rPr>
        <w:t>шаблона</w:t>
      </w:r>
      <w:r w:rsidRPr="00FD47AE">
        <w:rPr>
          <w:rFonts w:ascii="Tahoma" w:eastAsia="Times New Roman" w:hAnsi="Tahoma" w:cs="Tahoma"/>
          <w:color w:val="000000"/>
          <w:sz w:val="16"/>
          <w:szCs w:val="16"/>
          <w:lang w:eastAsia="ru-RU"/>
        </w:rPr>
        <w:t> и работу с автоматически запускаемыми макросами. В следующей лекции вы найдете несколько примеров программирования в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 </w:t>
      </w:r>
      <w:r w:rsidRPr="00FD47AE">
        <w:rPr>
          <w:rFonts w:ascii="Tahoma" w:eastAsia="Times New Roman" w:hAnsi="Tahoma" w:cs="Tahoma"/>
          <w:i/>
          <w:iCs/>
          <w:color w:val="000000"/>
          <w:sz w:val="16"/>
          <w:lang w:eastAsia="ru-RU"/>
        </w:rPr>
        <w:t>VBA</w:t>
      </w:r>
      <w:r w:rsidRPr="00FD47AE">
        <w:rPr>
          <w:rFonts w:ascii="Tahoma" w:eastAsia="Times New Roman" w:hAnsi="Tahoma" w:cs="Tahoma"/>
          <w:color w:val="000000"/>
          <w:sz w:val="16"/>
          <w:szCs w:val="16"/>
          <w:lang w:eastAsia="ru-RU"/>
        </w:rPr>
        <w:t>.</w:t>
      </w:r>
    </w:p>
    <w:p w:rsidR="00FD47AE" w:rsidRDefault="00FD47AE">
      <w: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12. </w:t>
      </w:r>
      <w:r w:rsidRPr="00FD47AE">
        <w:rPr>
          <w:rFonts w:ascii="Tahoma" w:eastAsia="Times New Roman" w:hAnsi="Tahoma" w:cs="Tahoma"/>
          <w:color w:val="494949"/>
          <w:sz w:val="16"/>
          <w:lang w:eastAsia="ru-RU"/>
        </w:rPr>
        <w:t>Практические примеры программирования для MS Word</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12.1. Групповая обработка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89" w:tgtFrame="_blank" w:history="1">
        <w:r w:rsidRPr="00FD47AE">
          <w:rPr>
            <w:rFonts w:ascii="Tahoma" w:eastAsia="Times New Roman" w:hAnsi="Tahoma" w:cs="Tahoma"/>
            <w:color w:val="0071A6"/>
            <w:sz w:val="16"/>
            <w:u w:val="single"/>
            <w:lang w:eastAsia="ru-RU"/>
          </w:rPr>
          <w:t>12-01-Групповая обработка файлов.docm</w:t>
        </w:r>
      </w:hyperlink>
      <w:r w:rsidRPr="00FD47AE">
        <w:rPr>
          <w:rFonts w:ascii="Tahoma" w:eastAsia="Times New Roman" w:hAnsi="Tahoma" w:cs="Tahoma"/>
          <w:color w:val="000000"/>
          <w:sz w:val="16"/>
          <w:szCs w:val="16"/>
          <w:lang w:eastAsia="ru-RU"/>
        </w:rPr>
        <w:t> - пример к п. 12.1.</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12.1.1. Условие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Предположим, у вас есть несколько сотен файлов в формате </w:t>
      </w:r>
      <w:r w:rsidRPr="00FD47AE">
        <w:rPr>
          <w:rFonts w:ascii="Courier New" w:eastAsia="Times New Roman" w:hAnsi="Courier New" w:cs="Courier New"/>
          <w:color w:val="8B0000"/>
          <w:sz w:val="16"/>
          <w:lang w:eastAsia="ru-RU"/>
        </w:rPr>
        <w:t>.docx</w:t>
      </w:r>
      <w:r w:rsidRPr="00FD47AE">
        <w:rPr>
          <w:rFonts w:ascii="Tahoma" w:eastAsia="Times New Roman" w:hAnsi="Tahoma" w:cs="Tahoma"/>
          <w:color w:val="000000"/>
          <w:sz w:val="16"/>
          <w:szCs w:val="16"/>
          <w:lang w:eastAsia="ru-RU"/>
        </w:rPr>
        <w:t> и . </w:t>
      </w:r>
      <w:r w:rsidRPr="00FD47AE">
        <w:rPr>
          <w:rFonts w:ascii="Courier New" w:eastAsia="Times New Roman" w:hAnsi="Courier New" w:cs="Courier New"/>
          <w:color w:val="8B0000"/>
          <w:sz w:val="16"/>
          <w:lang w:eastAsia="ru-RU"/>
        </w:rPr>
        <w:t>docm</w:t>
      </w:r>
      <w:r w:rsidRPr="00FD47AE">
        <w:rPr>
          <w:rFonts w:ascii="Tahoma" w:eastAsia="Times New Roman" w:hAnsi="Tahoma" w:cs="Tahoma"/>
          <w:color w:val="000000"/>
          <w:sz w:val="16"/>
          <w:szCs w:val="16"/>
          <w:lang w:eastAsia="ru-RU"/>
        </w:rPr>
        <w:t xml:space="preserve">. Например, с ними вы работали дома. Очевидно, что дома у вас </w:t>
      </w:r>
      <w:proofErr w:type="gramStart"/>
      <w:r w:rsidRPr="00FD47AE">
        <w:rPr>
          <w:rFonts w:ascii="Tahoma" w:eastAsia="Times New Roman" w:hAnsi="Tahoma" w:cs="Tahoma"/>
          <w:color w:val="000000"/>
          <w:sz w:val="16"/>
          <w:szCs w:val="16"/>
          <w:lang w:eastAsia="ru-RU"/>
        </w:rPr>
        <w:t>установлен</w:t>
      </w:r>
      <w:proofErr w:type="gramEnd"/>
      <w:r w:rsidRPr="00FD47AE">
        <w:rPr>
          <w:rFonts w:ascii="Tahoma" w:eastAsia="Times New Roman" w:hAnsi="Tahoma" w:cs="Tahoma"/>
          <w:color w:val="000000"/>
          <w:sz w:val="16"/>
          <w:szCs w:val="16"/>
          <w:lang w:eastAsia="ru-RU"/>
        </w:rPr>
        <w:t xml:space="preserve"> Office 2007. И вот, приходит время перенести эти материалы на рабочий компьютер. Вы обнаруживаете, что MS Office на рабочем месте так и не обновили, а на вопросы об обновлении отвечают неопределенно. К тому же, некоторые из ваших документов предназначаются для других пользователей с устаревшими версиями Office - поэтому локальная самостоятельная установка конвертера на вашем ПК проблему не решает. А раз так - у вас есть два пути. Первый - заниматься </w:t>
      </w:r>
      <w:r w:rsidRPr="00FD47AE">
        <w:rPr>
          <w:rFonts w:ascii="Tahoma" w:eastAsia="Times New Roman" w:hAnsi="Tahoma" w:cs="Tahoma"/>
          <w:i/>
          <w:iCs/>
          <w:color w:val="000000"/>
          <w:sz w:val="16"/>
          <w:lang w:eastAsia="ru-RU"/>
        </w:rPr>
        <w:t>конверсией</w:t>
      </w:r>
      <w:r w:rsidRPr="00FD47AE">
        <w:rPr>
          <w:rFonts w:ascii="Tahoma" w:eastAsia="Times New Roman" w:hAnsi="Tahoma" w:cs="Tahoma"/>
          <w:color w:val="000000"/>
          <w:sz w:val="16"/>
          <w:szCs w:val="16"/>
          <w:lang w:eastAsia="ru-RU"/>
        </w:rPr>
        <w:t> файлов в формат </w:t>
      </w:r>
      <w:r w:rsidRPr="00FD47AE">
        <w:rPr>
          <w:rFonts w:ascii="Courier New" w:eastAsia="Times New Roman" w:hAnsi="Courier New" w:cs="Courier New"/>
          <w:color w:val="8B0000"/>
          <w:sz w:val="16"/>
          <w:lang w:eastAsia="ru-RU"/>
        </w:rPr>
        <w:t>.doc</w:t>
      </w:r>
      <w:r w:rsidRPr="00FD47AE">
        <w:rPr>
          <w:rFonts w:ascii="Tahoma" w:eastAsia="Times New Roman" w:hAnsi="Tahoma" w:cs="Tahoma"/>
          <w:color w:val="000000"/>
          <w:sz w:val="16"/>
          <w:szCs w:val="16"/>
          <w:lang w:eastAsia="ru-RU"/>
        </w:rPr>
        <w:t> вручную, и второй - поручить это дело Microsoft Word.</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12.1.2.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Добавим в Microsoft Word кнопку, обработчик нажатия которой содержит следующий код (</w:t>
      </w:r>
      <w:hyperlink r:id="rId390" w:anchor="example.12.1" w:history="1">
        <w:r w:rsidRPr="00FD47AE">
          <w:rPr>
            <w:rFonts w:ascii="Tahoma" w:eastAsia="Times New Roman" w:hAnsi="Tahoma" w:cs="Tahoma"/>
            <w:color w:val="0071A6"/>
            <w:sz w:val="16"/>
            <w:u w:val="single"/>
            <w:lang w:eastAsia="ru-RU"/>
          </w:rPr>
          <w:t>листинг 12.1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91" w:name="example_12.1"/>
      <w:bookmarkEnd w:id="491"/>
      <w:r w:rsidRPr="00FD47AE">
        <w:rPr>
          <w:rFonts w:ascii="Courier New" w:eastAsia="Times New Roman" w:hAnsi="Courier New" w:cs="Courier New"/>
          <w:color w:val="8B0000"/>
          <w:sz w:val="20"/>
          <w:szCs w:val="20"/>
          <w:lang w:eastAsia="ru-RU"/>
        </w:rPr>
        <w:t>'Переменная для имени очередного файла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var_Doc As Variant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ссылки на открытый файл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obj_File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формирования нового имени файла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str_FileName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подсчета количества обработанных файлов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var_FileCount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пути к папке с исходными файлами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Dim str_In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Папка</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выходными</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файлами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Dim str_Out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'Инициализируем переменные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str_In = "C:\Документы"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str_Out = "C:\Документы\Обработано"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'Изменяем текущую директорию </w:t>
      </w:r>
      <w:proofErr w:type="gramStart"/>
      <w:r w:rsidRPr="00FD47AE">
        <w:rPr>
          <w:rFonts w:ascii="Courier New" w:eastAsia="Times New Roman" w:hAnsi="Courier New" w:cs="Courier New"/>
          <w:color w:val="8B0000"/>
          <w:sz w:val="20"/>
          <w:szCs w:val="20"/>
          <w:lang w:eastAsia="ru-RU"/>
        </w:rPr>
        <w:t>на</w:t>
      </w:r>
      <w:proofErr w:type="gramEnd"/>
      <w:r w:rsidRPr="00FD47AE">
        <w:rPr>
          <w:rFonts w:ascii="Courier New" w:eastAsia="Times New Roman" w:hAnsi="Courier New" w:cs="Courier New"/>
          <w:color w:val="8B0000"/>
          <w:sz w:val="20"/>
          <w:szCs w:val="20"/>
          <w:lang w:eastAsia="ru-RU"/>
        </w:rPr>
        <w:t xml:space="preserve"> заданную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ChDir (str_In)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'Ищем первый файл в директории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var_Doc = Dir("*.doc?")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Do While var_Doc &lt;&gt; "" 'До тех пор, пока есть файлы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'Открываем найденный файл в невидимом окне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Set obj_File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Documents.Open(</w:t>
      </w:r>
      <w:proofErr w:type="gramEnd"/>
      <w:r w:rsidRPr="00FD47AE">
        <w:rPr>
          <w:rFonts w:ascii="Courier New" w:eastAsia="Times New Roman" w:hAnsi="Courier New" w:cs="Courier New"/>
          <w:color w:val="8B0000"/>
          <w:sz w:val="20"/>
          <w:szCs w:val="20"/>
          <w:lang w:val="en-US" w:eastAsia="ru-RU"/>
        </w:rPr>
        <w:t xml:space="preserv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FileName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str_In + "\" + var_Doc,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Visible:=</w:t>
      </w:r>
      <w:proofErr w:type="gramStart"/>
      <w:r w:rsidRPr="00FD47AE">
        <w:rPr>
          <w:rFonts w:ascii="Courier New" w:eastAsia="Times New Roman" w:hAnsi="Courier New" w:cs="Courier New"/>
          <w:color w:val="8B0000"/>
          <w:sz w:val="20"/>
          <w:szCs w:val="20"/>
          <w:lang w:eastAsia="ru-RU"/>
        </w:rPr>
        <w:t>False)</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'Формируем имя нового файла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str_FileName = str_Out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Mid(</w:t>
      </w:r>
      <w:proofErr w:type="gramEnd"/>
      <w:r w:rsidRPr="00FD47AE">
        <w:rPr>
          <w:rFonts w:ascii="Courier New" w:eastAsia="Times New Roman" w:hAnsi="Courier New" w:cs="Courier New"/>
          <w:color w:val="8B0000"/>
          <w:sz w:val="20"/>
          <w:szCs w:val="20"/>
          <w:lang w:val="en-US" w:eastAsia="ru-RU"/>
        </w:rPr>
        <w:t>var_Doc, 1, Len(var_Doc) - 4)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"doc"</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'Сохраняем файл в формате Word 97-2003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obj_File.SaveAs</w:t>
      </w:r>
      <w:proofErr w:type="gramEnd"/>
      <w:r w:rsidRPr="00FD47AE">
        <w:rPr>
          <w:rFonts w:ascii="Courier New" w:eastAsia="Times New Roman" w:hAnsi="Courier New" w:cs="Courier New"/>
          <w:color w:val="8B0000"/>
          <w:sz w:val="20"/>
          <w:szCs w:val="20"/>
          <w:lang w:val="en-US" w:eastAsia="ru-RU"/>
        </w:rPr>
        <w:t xml:space="preserve"> FileName:=str_FileName,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FileFormat</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wdFormatDocument97</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Закрываем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файл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obj_File.Close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Увеличиваем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на</w:t>
      </w:r>
      <w:r w:rsidRPr="00FD47AE">
        <w:rPr>
          <w:rFonts w:ascii="Courier New" w:eastAsia="Times New Roman" w:hAnsi="Courier New" w:cs="Courier New"/>
          <w:color w:val="8B0000"/>
          <w:sz w:val="20"/>
          <w:szCs w:val="20"/>
          <w:lang w:val="en-US" w:eastAsia="ru-RU"/>
        </w:rPr>
        <w:t xml:space="preserve"> 1 </w:t>
      </w:r>
      <w:r w:rsidRPr="00FD47AE">
        <w:rPr>
          <w:rFonts w:ascii="Courier New" w:eastAsia="Times New Roman" w:hAnsi="Courier New" w:cs="Courier New"/>
          <w:color w:val="8B0000"/>
          <w:sz w:val="20"/>
          <w:szCs w:val="20"/>
          <w:lang w:eastAsia="ru-RU"/>
        </w:rPr>
        <w:t>счетчик</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файлов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var_FileCount = var_FileCount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'Находим следующий подходящий файл в папке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var_Doc = </w:t>
      </w:r>
      <w:proofErr w:type="gramStart"/>
      <w:r w:rsidRPr="00FD47AE">
        <w:rPr>
          <w:rFonts w:ascii="Courier New" w:eastAsia="Times New Roman" w:hAnsi="Courier New" w:cs="Courier New"/>
          <w:color w:val="8B0000"/>
          <w:sz w:val="20"/>
          <w:szCs w:val="20"/>
          <w:lang w:val="en-US" w:eastAsia="ru-RU"/>
        </w:rPr>
        <w:t>Dir()</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Loop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r w:rsidRPr="00FD47AE">
        <w:rPr>
          <w:rFonts w:ascii="Courier New" w:eastAsia="Times New Roman" w:hAnsi="Courier New" w:cs="Courier New"/>
          <w:color w:val="8B0000"/>
          <w:sz w:val="20"/>
          <w:szCs w:val="20"/>
          <w:lang w:eastAsia="ru-RU"/>
        </w:rPr>
        <w:t>Обработано</w:t>
      </w:r>
      <w:r w:rsidRPr="00FD47AE">
        <w:rPr>
          <w:rFonts w:ascii="Courier New" w:eastAsia="Times New Roman" w:hAnsi="Courier New" w:cs="Courier New"/>
          <w:color w:val="8B0000"/>
          <w:sz w:val="20"/>
          <w:szCs w:val="20"/>
          <w:lang w:val="en-US" w:eastAsia="ru-RU"/>
        </w:rPr>
        <w:t xml:space="preserve">"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 xml:space="preserve">var_FileCount) + " </w:t>
      </w:r>
      <w:r w:rsidRPr="00FD47AE">
        <w:rPr>
          <w:rFonts w:ascii="Courier New" w:eastAsia="Times New Roman" w:hAnsi="Courier New" w:cs="Courier New"/>
          <w:color w:val="8B0000"/>
          <w:sz w:val="20"/>
          <w:szCs w:val="20"/>
          <w:lang w:eastAsia="ru-RU"/>
        </w:rPr>
        <w:t>файлов</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12.1. Групповая обработка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алгоритм работы программы выглядит так:</w:t>
      </w:r>
    </w:p>
    <w:p w:rsidR="00FD47AE" w:rsidRPr="00FD47AE" w:rsidRDefault="00FD47AE" w:rsidP="00FD47AE">
      <w:pPr>
        <w:numPr>
          <w:ilvl w:val="0"/>
          <w:numId w:val="3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Найти файл</w:t>
      </w:r>
    </w:p>
    <w:p w:rsidR="00FD47AE" w:rsidRPr="00FD47AE" w:rsidRDefault="00FD47AE" w:rsidP="00FD47AE">
      <w:pPr>
        <w:numPr>
          <w:ilvl w:val="0"/>
          <w:numId w:val="3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Открыть его</w:t>
      </w:r>
    </w:p>
    <w:p w:rsidR="00FD47AE" w:rsidRPr="00FD47AE" w:rsidRDefault="00FD47AE" w:rsidP="00FD47AE">
      <w:pPr>
        <w:numPr>
          <w:ilvl w:val="0"/>
          <w:numId w:val="3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Сохранить в новом формате</w:t>
      </w:r>
    </w:p>
    <w:p w:rsidR="00FD47AE" w:rsidRPr="00FD47AE" w:rsidRDefault="00FD47AE" w:rsidP="00FD47AE">
      <w:pPr>
        <w:numPr>
          <w:ilvl w:val="0"/>
          <w:numId w:val="31"/>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Закрыть</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Эти шаги повторяются для каждого из файлов. Конструкции, использованные при решении этой задачи, мы рассматривали выше, поэтому у вас не должно возникнуть сложностей при разборе кода. Обратите внимание на то, что директории, пути к которым использованы в программе, должны быть созданы до ее запуска.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 можете доработать эту программу. Например, добавить сюда обработчик ошибок, дать пользователю возможность выбирать места для поиска исходных файлов и сохранения новых и т.д. Когда файл открыт, вы можете обрабатывать его любыми средствами Microsoft Word, то есть эта программа может послужить основой для множества программ, направленных на групповую работу с файлами.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12.2. Копирование материалов нескольких документов в один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91" w:tgtFrame="_blank" w:history="1">
        <w:r w:rsidRPr="00FD47AE">
          <w:rPr>
            <w:rFonts w:ascii="Tahoma" w:eastAsia="Times New Roman" w:hAnsi="Tahoma" w:cs="Tahoma"/>
            <w:color w:val="0071A6"/>
            <w:sz w:val="16"/>
            <w:u w:val="single"/>
            <w:lang w:eastAsia="ru-RU"/>
          </w:rPr>
          <w:t>12-02-Копирование текстов.docm</w:t>
        </w:r>
      </w:hyperlink>
      <w:r w:rsidRPr="00FD47AE">
        <w:rPr>
          <w:rFonts w:ascii="Tahoma" w:eastAsia="Times New Roman" w:hAnsi="Tahoma" w:cs="Tahoma"/>
          <w:color w:val="000000"/>
          <w:sz w:val="16"/>
          <w:szCs w:val="16"/>
          <w:lang w:eastAsia="ru-RU"/>
        </w:rPr>
        <w:t> - пример к п. 12.2.</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12.2.1. Условие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Предположим, у вас есть несколько документов, материалы которых вы хотели бы скопировать в новый документ. Ядром этой задачи можно сделать описанную выше программу для </w:t>
      </w:r>
      <w:r w:rsidRPr="00FD47AE">
        <w:rPr>
          <w:rFonts w:ascii="Tahoma" w:eastAsia="Times New Roman" w:hAnsi="Tahoma" w:cs="Tahoma"/>
          <w:i/>
          <w:iCs/>
          <w:color w:val="000000"/>
          <w:sz w:val="16"/>
          <w:lang w:eastAsia="ru-RU"/>
        </w:rPr>
        <w:t>конверсии</w:t>
      </w:r>
      <w:r w:rsidRPr="00FD47AE">
        <w:rPr>
          <w:rFonts w:ascii="Tahoma" w:eastAsia="Times New Roman" w:hAnsi="Tahoma" w:cs="Tahoma"/>
          <w:color w:val="000000"/>
          <w:sz w:val="16"/>
          <w:szCs w:val="16"/>
          <w:lang w:eastAsia="ru-RU"/>
        </w:rPr>
        <w:t> файлов. Но здесь мы поступим по-другому. Предположим, что вы открыли все эти файлы и хотите быстро сбросить их содержимое в новый файл.</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12.2.2.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решения этой задачи напишем макрос, который должен храниться в глобальном шаблоне. При запуске макроса будет создаваться новый документ, в который будут скопированы материалы всех остальных открытых документов. Эту операцию можно реализовать множеством способов, мы избрали копирование материалов через буфер обмена Windows (</w:t>
      </w:r>
      <w:hyperlink r:id="rId392" w:anchor="example.12.2" w:history="1">
        <w:r w:rsidRPr="00FD47AE">
          <w:rPr>
            <w:rFonts w:ascii="Tahoma" w:eastAsia="Times New Roman" w:hAnsi="Tahoma" w:cs="Tahoma"/>
            <w:color w:val="0071A6"/>
            <w:sz w:val="16"/>
            <w:u w:val="single"/>
            <w:lang w:eastAsia="ru-RU"/>
          </w:rPr>
          <w:t>листинг 12.2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92" w:name="example_12.2"/>
      <w:bookmarkEnd w:id="492"/>
      <w:r w:rsidRPr="00FD47AE">
        <w:rPr>
          <w:rFonts w:ascii="Courier New" w:eastAsia="Times New Roman" w:hAnsi="Courier New" w:cs="Courier New"/>
          <w:color w:val="8B0000"/>
          <w:sz w:val="20"/>
          <w:szCs w:val="20"/>
          <w:lang w:eastAsia="ru-RU"/>
        </w:rPr>
        <w:t xml:space="preserve">'Переменная для хранения ссылки </w:t>
      </w:r>
      <w:proofErr w:type="gramStart"/>
      <w:r w:rsidRPr="00FD47AE">
        <w:rPr>
          <w:rFonts w:ascii="Courier New" w:eastAsia="Times New Roman" w:hAnsi="Courier New" w:cs="Courier New"/>
          <w:color w:val="8B0000"/>
          <w:sz w:val="20"/>
          <w:szCs w:val="20"/>
          <w:lang w:eastAsia="ru-RU"/>
        </w:rPr>
        <w:t>на</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'целевой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obj_TargetD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ссылки </w:t>
      </w:r>
      <w:proofErr w:type="gramStart"/>
      <w:r w:rsidRPr="00FD47AE">
        <w:rPr>
          <w:rFonts w:ascii="Courier New" w:eastAsia="Times New Roman" w:hAnsi="Courier New" w:cs="Courier New"/>
          <w:color w:val="8B0000"/>
          <w:sz w:val="20"/>
          <w:szCs w:val="20"/>
          <w:lang w:eastAsia="ru-RU"/>
        </w:rPr>
        <w:t>на</w:t>
      </w:r>
      <w:proofErr w:type="gramEnd"/>
      <w:r w:rsidRPr="00FD47AE">
        <w:rPr>
          <w:rFonts w:ascii="Courier New" w:eastAsia="Times New Roman" w:hAnsi="Courier New" w:cs="Courier New"/>
          <w:color w:val="8B0000"/>
          <w:sz w:val="20"/>
          <w:szCs w:val="20"/>
          <w:lang w:eastAsia="ru-RU"/>
        </w:rPr>
        <w:t xml:space="preserve"> очередной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'обрабатываемый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obj_CurDoc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Set obj_TargetD = Documents.Add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Each obj_CurDoc In Documents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obj_CurDoc.Name &lt;&gt;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obj_TargetD.Name</w:t>
      </w:r>
      <w:proofErr w:type="gramEnd"/>
      <w:r w:rsidRPr="00FD47AE">
        <w:rPr>
          <w:rFonts w:ascii="Courier New" w:eastAsia="Times New Roman" w:hAnsi="Courier New" w:cs="Courier New"/>
          <w:color w:val="8B0000"/>
          <w:sz w:val="20"/>
          <w:szCs w:val="20"/>
          <w:lang w:val="en-US" w:eastAsia="ru-RU"/>
        </w:rPr>
        <w:t xml:space="preserv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'Выделяем содержимое очередного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obj_CurDoc.Content.Select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'Копируем в буфер обмена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Selection.Copy</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'Активируем целевой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obj_TargetD.Activate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'Вставляем в текущую позицию курсора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'материалы из буфера обмена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Selection.Paste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12.2. </w:t>
      </w:r>
      <w:r w:rsidRPr="00FD47AE">
        <w:rPr>
          <w:rFonts w:ascii="Courier New" w:eastAsia="Times New Roman" w:hAnsi="Courier New" w:cs="Courier New"/>
          <w:color w:val="8B0000"/>
          <w:sz w:val="16"/>
          <w:lang w:eastAsia="ru-RU"/>
        </w:rPr>
        <w:t>Добавление материалов различных файлов в один файл</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создаем новый документ, в который копируем содержимое остальных открытых документов. Цикл обхода всех объектов коллекции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то есть открытых документов, позволяет получить доступ к каждому открытому документу.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здесь не обойтись без проверки - мы должны обработать все открытые документы кроме того, в который копируем данные. Для </w:t>
      </w:r>
      <w:proofErr w:type="gramStart"/>
      <w:r w:rsidRPr="00FD47AE">
        <w:rPr>
          <w:rFonts w:ascii="Tahoma" w:eastAsia="Times New Roman" w:hAnsi="Tahoma" w:cs="Tahoma"/>
          <w:color w:val="000000"/>
          <w:sz w:val="16"/>
          <w:szCs w:val="16"/>
          <w:lang w:eastAsia="ru-RU"/>
        </w:rPr>
        <w:t>этого</w:t>
      </w:r>
      <w:proofErr w:type="gramEnd"/>
      <w:r w:rsidRPr="00FD47AE">
        <w:rPr>
          <w:rFonts w:ascii="Tahoma" w:eastAsia="Times New Roman" w:hAnsi="Tahoma" w:cs="Tahoma"/>
          <w:color w:val="000000"/>
          <w:sz w:val="16"/>
          <w:szCs w:val="16"/>
          <w:lang w:eastAsia="ru-RU"/>
        </w:rPr>
        <w:t xml:space="preserve"> прежде чем начать обработку, сравниваем имя целевого и текущего документа.</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12.3. Разбиение одного документа на несколько</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93" w:tgtFrame="_blank" w:history="1">
        <w:r w:rsidRPr="00FD47AE">
          <w:rPr>
            <w:rFonts w:ascii="Tahoma" w:eastAsia="Times New Roman" w:hAnsi="Tahoma" w:cs="Tahoma"/>
            <w:color w:val="0071A6"/>
            <w:sz w:val="16"/>
            <w:u w:val="single"/>
            <w:lang w:eastAsia="ru-RU"/>
          </w:rPr>
          <w:t>12-03-Разбиение документа.docm</w:t>
        </w:r>
      </w:hyperlink>
      <w:r w:rsidRPr="00FD47AE">
        <w:rPr>
          <w:rFonts w:ascii="Tahoma" w:eastAsia="Times New Roman" w:hAnsi="Tahoma" w:cs="Tahoma"/>
          <w:color w:val="000000"/>
          <w:sz w:val="16"/>
          <w:szCs w:val="16"/>
          <w:lang w:eastAsia="ru-RU"/>
        </w:rPr>
        <w:t> - пример к п. 12.3.</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12.3.1. Условие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Задача, противоположная </w:t>
      </w:r>
      <w:proofErr w:type="gramStart"/>
      <w:r w:rsidRPr="00FD47AE">
        <w:rPr>
          <w:rFonts w:ascii="Tahoma" w:eastAsia="Times New Roman" w:hAnsi="Tahoma" w:cs="Tahoma"/>
          <w:color w:val="000000"/>
          <w:sz w:val="16"/>
          <w:szCs w:val="16"/>
          <w:lang w:eastAsia="ru-RU"/>
        </w:rPr>
        <w:t>предыдущей</w:t>
      </w:r>
      <w:proofErr w:type="gramEnd"/>
      <w:r w:rsidRPr="00FD47AE">
        <w:rPr>
          <w:rFonts w:ascii="Tahoma" w:eastAsia="Times New Roman" w:hAnsi="Tahoma" w:cs="Tahoma"/>
          <w:color w:val="000000"/>
          <w:sz w:val="16"/>
          <w:szCs w:val="16"/>
          <w:lang w:eastAsia="ru-RU"/>
        </w:rPr>
        <w:t>. Один открытый документ нужно разбить на несколько, руководствуясь каким-либо признаком, после чего сохранить все документы, дав им соответствующие имена, в папку, заданную пользователем.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Разобъем активный документ на части, по 10 абзацев каждая, и сохраним каждую из частей в отдельном документе с именем такого вида: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Имя исходного документа+ "часть №"+номер части.docx</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12.3.2.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Напишем макрос (</w:t>
      </w:r>
      <w:hyperlink r:id="rId394" w:anchor="example.12.3" w:history="1">
        <w:r w:rsidRPr="00FD47AE">
          <w:rPr>
            <w:rFonts w:ascii="Tahoma" w:eastAsia="Times New Roman" w:hAnsi="Tahoma" w:cs="Tahoma"/>
            <w:color w:val="0071A6"/>
            <w:sz w:val="16"/>
            <w:u w:val="single"/>
            <w:lang w:eastAsia="ru-RU"/>
          </w:rPr>
          <w:t>листинг 12.3</w:t>
        </w:r>
      </w:hyperlink>
      <w:r w:rsidRPr="00FD47AE">
        <w:rPr>
          <w:rFonts w:ascii="Tahoma" w:eastAsia="Times New Roman" w:hAnsi="Tahoma" w:cs="Tahoma"/>
          <w:color w:val="000000"/>
          <w:sz w:val="16"/>
          <w:szCs w:val="16"/>
          <w:lang w:eastAsia="ru-RU"/>
        </w:rPr>
        <w:t>.), который имеет смысл хранить в глобальном шаблоне. Этот макрос будет работать с активным документом.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493" w:name="example_12.3"/>
      <w:bookmarkEnd w:id="493"/>
      <w:r w:rsidRPr="00FD47AE">
        <w:rPr>
          <w:rFonts w:ascii="Courier New" w:eastAsia="Times New Roman" w:hAnsi="Courier New" w:cs="Courier New"/>
          <w:color w:val="8B0000"/>
          <w:sz w:val="20"/>
          <w:szCs w:val="20"/>
          <w:lang w:eastAsia="ru-RU"/>
        </w:rPr>
        <w:t xml:space="preserve">'Переменная для хранения ссылки </w:t>
      </w:r>
      <w:proofErr w:type="gramStart"/>
      <w:r w:rsidRPr="00FD47AE">
        <w:rPr>
          <w:rFonts w:ascii="Courier New" w:eastAsia="Times New Roman" w:hAnsi="Courier New" w:cs="Courier New"/>
          <w:color w:val="8B0000"/>
          <w:sz w:val="20"/>
          <w:szCs w:val="20"/>
          <w:lang w:eastAsia="ru-RU"/>
        </w:rPr>
        <w:t>на</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'активный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ссылки на новый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obj_NewDoc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'Ссылка на абзац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obj_Par As Paragraph</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'Строка для хранения пути сохранения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файлов</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var_Path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xml:space="preserve">'Счетчик для подсчета </w:t>
      </w:r>
      <w:proofErr w:type="gramStart"/>
      <w:r w:rsidRPr="00FD47AE">
        <w:rPr>
          <w:rFonts w:ascii="Courier New" w:eastAsia="Times New Roman" w:hAnsi="Courier New" w:cs="Courier New"/>
          <w:color w:val="8B0000"/>
          <w:sz w:val="20"/>
          <w:szCs w:val="20"/>
          <w:lang w:eastAsia="ru-RU"/>
        </w:rPr>
        <w:t>обработанных</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'абзацев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var_Counter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сборки имен</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'новых файлов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var_FileName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хранения номера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'очередного файла, который используется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'при создании имени файла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var_Part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'Записываем 0 в счетчики количества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'абзацев и файлов и инициализируем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'другие переменные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var_Counter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var_Part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obj_Doc = ActiveDocument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var_Path = "C:\Документы"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'Цикл для каждого абзаца в документе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For Each obj_Par </w:t>
      </w:r>
      <w:proofErr w:type="gramStart"/>
      <w:r w:rsidRPr="00FD47AE">
        <w:rPr>
          <w:rFonts w:ascii="Courier New" w:eastAsia="Times New Roman" w:hAnsi="Courier New" w:cs="Courier New"/>
          <w:color w:val="8B0000"/>
          <w:sz w:val="20"/>
          <w:szCs w:val="20"/>
          <w:lang w:val="en-US" w:eastAsia="ru-RU"/>
        </w:rPr>
        <w:t>In</w:t>
      </w:r>
      <w:proofErr w:type="gramEnd"/>
      <w:r w:rsidRPr="00FD47AE">
        <w:rPr>
          <w:rFonts w:ascii="Courier New" w:eastAsia="Times New Roman" w:hAnsi="Courier New" w:cs="Courier New"/>
          <w:color w:val="8B0000"/>
          <w:sz w:val="20"/>
          <w:szCs w:val="20"/>
          <w:lang w:val="en-US" w:eastAsia="ru-RU"/>
        </w:rPr>
        <w:t xml:space="preserve"> obj_Doc.Paragraphs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'Если в предыдущем сеансе обработано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'10 абзацев - создается новый файл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записи в него </w:t>
      </w:r>
      <w:proofErr w:type="gramStart"/>
      <w:r w:rsidRPr="00FD47AE">
        <w:rPr>
          <w:rFonts w:ascii="Courier New" w:eastAsia="Times New Roman" w:hAnsi="Courier New" w:cs="Courier New"/>
          <w:color w:val="8B0000"/>
          <w:sz w:val="20"/>
          <w:szCs w:val="20"/>
          <w:lang w:eastAsia="ru-RU"/>
        </w:rPr>
        <w:t>очередных</w:t>
      </w:r>
      <w:proofErr w:type="gramEnd"/>
      <w:r w:rsidRPr="00FD47AE">
        <w:rPr>
          <w:rFonts w:ascii="Courier New" w:eastAsia="Times New Roman" w:hAnsi="Courier New" w:cs="Courier New"/>
          <w:color w:val="8B0000"/>
          <w:sz w:val="20"/>
          <w:szCs w:val="20"/>
          <w:lang w:eastAsia="ru-RU"/>
        </w:rPr>
        <w:t xml:space="preserve">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If var_Counter = 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obj_NewDoc = Documents.Add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'Это - номер файла, который будет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отражен</w:t>
      </w:r>
      <w:proofErr w:type="gramEnd"/>
      <w:r w:rsidRPr="00FD47AE">
        <w:rPr>
          <w:rFonts w:ascii="Courier New" w:eastAsia="Times New Roman" w:hAnsi="Courier New" w:cs="Courier New"/>
          <w:color w:val="8B0000"/>
          <w:sz w:val="20"/>
          <w:szCs w:val="20"/>
          <w:lang w:eastAsia="ru-RU"/>
        </w:rPr>
        <w:t xml:space="preserve"> в его имени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var_Part = var_Part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xml:space="preserve">'Увеличиваем на 1 счетчик </w:t>
      </w:r>
      <w:proofErr w:type="gramStart"/>
      <w:r w:rsidRPr="00FD47AE">
        <w:rPr>
          <w:rFonts w:ascii="Courier New" w:eastAsia="Times New Roman" w:hAnsi="Courier New" w:cs="Courier New"/>
          <w:color w:val="8B0000"/>
          <w:sz w:val="20"/>
          <w:szCs w:val="20"/>
          <w:lang w:eastAsia="ru-RU"/>
        </w:rPr>
        <w:t>обработанных</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'абзацев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var_Counter = var_Counter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'Активируем новый документ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obj_NewDoc.Activate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'Добавляем в него текст текущего абзаца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'из исходного документа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Selection.TypeText (obj_Par.Range.Text)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Если</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обработано</w:t>
      </w:r>
      <w:r w:rsidRPr="00FD47AE">
        <w:rPr>
          <w:rFonts w:ascii="Courier New" w:eastAsia="Times New Roman" w:hAnsi="Courier New" w:cs="Courier New"/>
          <w:color w:val="8B0000"/>
          <w:sz w:val="20"/>
          <w:szCs w:val="20"/>
          <w:lang w:val="en-US" w:eastAsia="ru-RU"/>
        </w:rPr>
        <w:t xml:space="preserve"> 10 </w:t>
      </w:r>
      <w:r w:rsidRPr="00FD47AE">
        <w:rPr>
          <w:rFonts w:ascii="Courier New" w:eastAsia="Times New Roman" w:hAnsi="Courier New" w:cs="Courier New"/>
          <w:color w:val="8B0000"/>
          <w:sz w:val="20"/>
          <w:szCs w:val="20"/>
          <w:lang w:eastAsia="ru-RU"/>
        </w:rPr>
        <w:t>абзацев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lastRenderedPageBreak/>
        <w:t xml:space="preserve">        If var_Counter = 10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'Сбрасываем счетчик обработанных абзацев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var_Counter = 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'Собираем имя нового файла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var_FileName = var_Path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obj_Doc.Name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часть</w:t>
      </w:r>
      <w:proofErr w:type="gramEnd"/>
      <w:r w:rsidRPr="00FD47AE">
        <w:rPr>
          <w:rFonts w:ascii="Courier New" w:eastAsia="Times New Roman" w:hAnsi="Courier New" w:cs="Courier New"/>
          <w:color w:val="8B0000"/>
          <w:sz w:val="20"/>
          <w:szCs w:val="20"/>
          <w:lang w:val="en-US" w:eastAsia="ru-RU"/>
        </w:rPr>
        <w:t xml:space="preserve"> № " + Str(var_Part) + ".docx"</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Сохраняем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новый</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файл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obj_NewDoc.SaveAs</w:t>
      </w:r>
      <w:proofErr w:type="gramEnd"/>
      <w:r w:rsidRPr="00FD47AE">
        <w:rPr>
          <w:rFonts w:ascii="Courier New" w:eastAsia="Times New Roman" w:hAnsi="Courier New" w:cs="Courier New"/>
          <w:color w:val="8B0000"/>
          <w:sz w:val="20"/>
          <w:szCs w:val="20"/>
          <w:lang w:val="en-US" w:eastAsia="ru-RU"/>
        </w:rPr>
        <w:t xml:space="preserve"> FileName:=var_FileName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'Закрываем его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obj_NewDoc.Close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'Очищаем объектную переменную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Set obj_NewDoc = Nothing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в объектной переменной, представляющей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'новый файл, хранится ссылка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'это значит, что исходный файл имеет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'количество абзацев, не кратное 10,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'то есть он не будет сохранен в основном цикле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сохраняем</w:t>
      </w:r>
      <w:proofErr w:type="gramEnd"/>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этот</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файл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obj_NewDoc </w:t>
      </w:r>
      <w:proofErr w:type="gramStart"/>
      <w:r w:rsidRPr="00FD47AE">
        <w:rPr>
          <w:rFonts w:ascii="Courier New" w:eastAsia="Times New Roman" w:hAnsi="Courier New" w:cs="Courier New"/>
          <w:color w:val="8B0000"/>
          <w:sz w:val="20"/>
          <w:szCs w:val="20"/>
          <w:lang w:val="en-US" w:eastAsia="ru-RU"/>
        </w:rPr>
        <w:t>Is</w:t>
      </w:r>
      <w:proofErr w:type="gramEnd"/>
      <w:r w:rsidRPr="00FD47AE">
        <w:rPr>
          <w:rFonts w:ascii="Courier New" w:eastAsia="Times New Roman" w:hAnsi="Courier New" w:cs="Courier New"/>
          <w:color w:val="8B0000"/>
          <w:sz w:val="20"/>
          <w:szCs w:val="20"/>
          <w:lang w:val="en-US" w:eastAsia="ru-RU"/>
        </w:rPr>
        <w:t xml:space="preserve"> Nothing = False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var_FileName = var_Path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obj_Doc.Name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часть</w:t>
      </w:r>
      <w:proofErr w:type="gramEnd"/>
      <w:r w:rsidRPr="00FD47AE">
        <w:rPr>
          <w:rFonts w:ascii="Courier New" w:eastAsia="Times New Roman" w:hAnsi="Courier New" w:cs="Courier New"/>
          <w:color w:val="8B0000"/>
          <w:sz w:val="20"/>
          <w:szCs w:val="20"/>
          <w:lang w:val="en-US" w:eastAsia="ru-RU"/>
        </w:rPr>
        <w:t xml:space="preserve"> № " + Str(var_Part) + ".docx"</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obj_NewDoc.SaveAs</w:t>
      </w:r>
      <w:proofErr w:type="gramEnd"/>
      <w:r w:rsidRPr="00FD47AE">
        <w:rPr>
          <w:rFonts w:ascii="Courier New" w:eastAsia="Times New Roman" w:hAnsi="Courier New" w:cs="Courier New"/>
          <w:color w:val="8B0000"/>
          <w:sz w:val="20"/>
          <w:szCs w:val="20"/>
          <w:lang w:val="en-US" w:eastAsia="ru-RU"/>
        </w:rPr>
        <w:t xml:space="preserve"> FileName:=var_FileName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obj_NewDoc.Close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obj_NewDoc = Nothing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'Выводим сообщение об окончании работы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MsgBox ("Файл " + obj_Doc.Name + _</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 обработан, получено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Str(var_Part) + " файлов, которые"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 хранятся в: " + var_Path)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12.3. Разбиваем документ на части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работаем с исходным документом, поабзацно копируя его содержимое в новый документ. В программе использована пара переменных-счетчиков. Одна служит для подсчета количества обработанных абзацев - она используется как индикатор для сохранения или создания очередного файла, а вторая выступает счетчиком номеров созданных файлов и участвует в создании имени файла.</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12.4. Точная замена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395" w:tgtFrame="_blank" w:history="1">
        <w:r w:rsidRPr="00FD47AE">
          <w:rPr>
            <w:rFonts w:ascii="Tahoma" w:eastAsia="Times New Roman" w:hAnsi="Tahoma" w:cs="Tahoma"/>
            <w:color w:val="0071A6"/>
            <w:sz w:val="16"/>
            <w:u w:val="single"/>
            <w:lang w:eastAsia="ru-RU"/>
          </w:rPr>
          <w:t>12-04-Точная замена.docm</w:t>
        </w:r>
      </w:hyperlink>
      <w:r w:rsidRPr="00FD47AE">
        <w:rPr>
          <w:rFonts w:ascii="Tahoma" w:eastAsia="Times New Roman" w:hAnsi="Tahoma" w:cs="Tahoma"/>
          <w:color w:val="000000"/>
          <w:sz w:val="16"/>
          <w:szCs w:val="16"/>
          <w:lang w:eastAsia="ru-RU"/>
        </w:rPr>
        <w:t> - пример к п. 12.4.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Довольно часто, при работе с текстами возникает необходимость их проверки и обработки некоторых символов и их последовательностей. </w:t>
      </w:r>
      <w:proofErr w:type="gramStart"/>
      <w:r w:rsidRPr="00FD47AE">
        <w:rPr>
          <w:rFonts w:ascii="Tahoma" w:eastAsia="Times New Roman" w:hAnsi="Tahoma" w:cs="Tahoma"/>
          <w:color w:val="000000"/>
          <w:sz w:val="16"/>
          <w:szCs w:val="16"/>
          <w:lang w:eastAsia="ru-RU"/>
        </w:rPr>
        <w:t>Например, это касается удаления двойных пробелов, замены обычного тире на длинное, замены буквы е на ё, и т.д.</w:t>
      </w:r>
      <w:proofErr w:type="gramEnd"/>
      <w:r w:rsidRPr="00FD47AE">
        <w:rPr>
          <w:rFonts w:ascii="Tahoma" w:eastAsia="Times New Roman" w:hAnsi="Tahoma" w:cs="Tahoma"/>
          <w:color w:val="000000"/>
          <w:sz w:val="16"/>
          <w:szCs w:val="16"/>
          <w:lang w:eastAsia="ru-RU"/>
        </w:rPr>
        <w:t xml:space="preserve"> Все эти замены можно сделать с помощью средства</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Н</w:t>
      </w:r>
      <w:proofErr w:type="gramEnd"/>
      <w:r w:rsidRPr="00FD47AE">
        <w:rPr>
          <w:rFonts w:ascii="Courier New" w:eastAsia="Times New Roman" w:hAnsi="Courier New" w:cs="Courier New"/>
          <w:color w:val="8B0000"/>
          <w:sz w:val="16"/>
          <w:lang w:eastAsia="ru-RU"/>
        </w:rPr>
        <w:t>айти и заменить</w:t>
      </w:r>
      <w:r w:rsidRPr="00FD47AE">
        <w:rPr>
          <w:rFonts w:ascii="Tahoma" w:eastAsia="Times New Roman" w:hAnsi="Tahoma" w:cs="Tahoma"/>
          <w:color w:val="000000"/>
          <w:sz w:val="16"/>
          <w:szCs w:val="16"/>
          <w:lang w:eastAsia="ru-RU"/>
        </w:rPr>
        <w:t>.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несложно заметить, что даже несколько таких замен отнимают много времени - нужно ввести данные в окно, дождаться выполнения </w:t>
      </w:r>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ввести другие данные. Логично было бы автоматизировать этот процесс.</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12.4.1. Условие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Написать программу на VBA, которая позволяла бы автоматизировать процесс замены одних комбинаций символов другими. В частности, предусмотреть выбор среди следующих объектов замены: заменить букву </w:t>
      </w:r>
      <w:r w:rsidRPr="00FD47AE">
        <w:rPr>
          <w:rFonts w:ascii="Tahoma" w:eastAsia="Times New Roman" w:hAnsi="Tahoma" w:cs="Tahoma"/>
          <w:b/>
          <w:bCs/>
          <w:color w:val="000000"/>
          <w:sz w:val="16"/>
          <w:szCs w:val="16"/>
          <w:lang w:eastAsia="ru-RU"/>
        </w:rPr>
        <w:t>е</w:t>
      </w:r>
      <w:r w:rsidRPr="00FD47AE">
        <w:rPr>
          <w:rFonts w:ascii="Tahoma" w:eastAsia="Times New Roman" w:hAnsi="Tahoma" w:cs="Tahoma"/>
          <w:color w:val="000000"/>
          <w:sz w:val="16"/>
          <w:szCs w:val="16"/>
          <w:lang w:eastAsia="ru-RU"/>
        </w:rPr>
        <w:t> на </w:t>
      </w:r>
      <w:r w:rsidRPr="00FD47AE">
        <w:rPr>
          <w:rFonts w:ascii="Tahoma" w:eastAsia="Times New Roman" w:hAnsi="Tahoma" w:cs="Tahoma"/>
          <w:b/>
          <w:bCs/>
          <w:color w:val="000000"/>
          <w:sz w:val="16"/>
          <w:szCs w:val="16"/>
          <w:lang w:eastAsia="ru-RU"/>
        </w:rPr>
        <w:t>ё</w:t>
      </w:r>
      <w:r w:rsidRPr="00FD47AE">
        <w:rPr>
          <w:rFonts w:ascii="Tahoma" w:eastAsia="Times New Roman" w:hAnsi="Tahoma" w:cs="Tahoma"/>
          <w:color w:val="000000"/>
          <w:sz w:val="16"/>
          <w:szCs w:val="16"/>
          <w:lang w:eastAsia="ru-RU"/>
        </w:rPr>
        <w:t xml:space="preserve">, удалить двойные пробелы, заменить обычное тире </w:t>
      </w:r>
      <w:proofErr w:type="gramStart"/>
      <w:r w:rsidRPr="00FD47AE">
        <w:rPr>
          <w:rFonts w:ascii="Tahoma" w:eastAsia="Times New Roman" w:hAnsi="Tahoma" w:cs="Tahoma"/>
          <w:color w:val="000000"/>
          <w:sz w:val="16"/>
          <w:szCs w:val="16"/>
          <w:lang w:eastAsia="ru-RU"/>
        </w:rPr>
        <w:t>на</w:t>
      </w:r>
      <w:proofErr w:type="gramEnd"/>
      <w:r w:rsidRPr="00FD47AE">
        <w:rPr>
          <w:rFonts w:ascii="Tahoma" w:eastAsia="Times New Roman" w:hAnsi="Tahoma" w:cs="Tahoma"/>
          <w:color w:val="000000"/>
          <w:sz w:val="16"/>
          <w:szCs w:val="16"/>
          <w:lang w:eastAsia="ru-RU"/>
        </w:rPr>
        <w:t xml:space="preserve"> длинное. Предусмотреть возможность задавать один из объектов пользователем.</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12.4.2.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Создадим пользовательскую форму (</w:t>
      </w:r>
      <w:hyperlink r:id="rId396" w:anchor="image.12.1" w:history="1">
        <w:r w:rsidRPr="00FD47AE">
          <w:rPr>
            <w:rFonts w:ascii="Tahoma" w:eastAsia="Times New Roman" w:hAnsi="Tahoma" w:cs="Tahoma"/>
            <w:color w:val="0071A6"/>
            <w:sz w:val="16"/>
            <w:u w:val="single"/>
            <w:lang w:eastAsia="ru-RU"/>
          </w:rPr>
          <w:t>рис. 12.1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94" w:name="image.12.1"/>
      <w:bookmarkEnd w:id="494"/>
      <w:r>
        <w:rPr>
          <w:rFonts w:ascii="Tahoma" w:eastAsia="Times New Roman" w:hAnsi="Tahoma" w:cs="Tahoma"/>
          <w:noProof/>
          <w:color w:val="000000"/>
          <w:sz w:val="16"/>
          <w:szCs w:val="16"/>
          <w:lang w:eastAsia="ru-RU"/>
        </w:rPr>
        <w:lastRenderedPageBreak/>
        <w:drawing>
          <wp:inline distT="0" distB="0" distL="0" distR="0">
            <wp:extent cx="3114040" cy="3166110"/>
            <wp:effectExtent l="19050" t="0" r="0" b="0"/>
            <wp:docPr id="149" name="Рисунок 149" descr="Форма для настройки замены симво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Форма для настройки замены символов"/>
                    <pic:cNvPicPr>
                      <a:picLocks noChangeAspect="1" noChangeArrowheads="1"/>
                    </pic:cNvPicPr>
                  </pic:nvPicPr>
                  <pic:blipFill>
                    <a:blip r:embed="rId397" cstate="print"/>
                    <a:srcRect/>
                    <a:stretch>
                      <a:fillRect/>
                    </a:stretch>
                  </pic:blipFill>
                  <pic:spPr bwMode="auto">
                    <a:xfrm>
                      <a:off x="0" y="0"/>
                      <a:ext cx="3114040" cy="316611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12.1. </w:t>
      </w:r>
      <w:r w:rsidRPr="00FD47AE">
        <w:rPr>
          <w:rFonts w:ascii="Tahoma" w:eastAsia="Times New Roman" w:hAnsi="Tahoma" w:cs="Tahoma"/>
          <w:color w:val="000000"/>
          <w:sz w:val="16"/>
          <w:szCs w:val="16"/>
          <w:lang w:eastAsia="ru-RU"/>
        </w:rPr>
        <w:t>Форма для настройки замены символов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Основные элементы управления, которые мы используем, это следующие флажки (</w:t>
      </w:r>
      <w:hyperlink r:id="rId398" w:anchor="table.12.1" w:history="1">
        <w:r w:rsidRPr="00FD47AE">
          <w:rPr>
            <w:rFonts w:ascii="Tahoma" w:eastAsia="Times New Roman" w:hAnsi="Tahoma" w:cs="Tahoma"/>
            <w:color w:val="0071A6"/>
            <w:sz w:val="16"/>
            <w:u w:val="single"/>
            <w:lang w:eastAsia="ru-RU"/>
          </w:rPr>
          <w:t>табл. 12.1</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2961"/>
        <w:gridCol w:w="4393"/>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495" w:name="table.12.1"/>
            <w:bookmarkEnd w:id="495"/>
            <w:r w:rsidRPr="00FD47AE">
              <w:rPr>
                <w:rFonts w:ascii="Times New Roman" w:eastAsia="Times New Roman" w:hAnsi="Times New Roman" w:cs="Times New Roman"/>
                <w:sz w:val="24"/>
                <w:szCs w:val="24"/>
                <w:lang w:eastAsia="ru-RU"/>
              </w:rPr>
              <w:t>Таблица 12.1. Основные элементы управления</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 элемента управления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Подпись</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chk_Space</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Заменить двойные пробелы </w:t>
            </w:r>
            <w:proofErr w:type="gramStart"/>
            <w:r w:rsidRPr="00FD47AE">
              <w:rPr>
                <w:rFonts w:ascii="Times New Roman" w:eastAsia="Times New Roman" w:hAnsi="Times New Roman" w:cs="Times New Roman"/>
                <w:sz w:val="24"/>
                <w:szCs w:val="24"/>
                <w:lang w:eastAsia="ru-RU"/>
              </w:rPr>
              <w:t>на</w:t>
            </w:r>
            <w:proofErr w:type="gramEnd"/>
            <w:r w:rsidRPr="00FD47AE">
              <w:rPr>
                <w:rFonts w:ascii="Times New Roman" w:eastAsia="Times New Roman" w:hAnsi="Times New Roman" w:cs="Times New Roman"/>
                <w:sz w:val="24"/>
                <w:szCs w:val="24"/>
                <w:lang w:eastAsia="ru-RU"/>
              </w:rPr>
              <w:t xml:space="preserve"> одинарные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chk_Yo</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Заменить букву е на ё</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chk_LongDash</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 xml:space="preserve">Заменить обычные тире </w:t>
            </w:r>
            <w:proofErr w:type="gramStart"/>
            <w:r w:rsidRPr="00FD47AE">
              <w:rPr>
                <w:rFonts w:ascii="Times New Roman" w:eastAsia="Times New Roman" w:hAnsi="Times New Roman" w:cs="Times New Roman"/>
                <w:sz w:val="24"/>
                <w:szCs w:val="24"/>
                <w:lang w:eastAsia="ru-RU"/>
              </w:rPr>
              <w:t>на</w:t>
            </w:r>
            <w:proofErr w:type="gramEnd"/>
            <w:r w:rsidRPr="00FD47AE">
              <w:rPr>
                <w:rFonts w:ascii="Times New Roman" w:eastAsia="Times New Roman" w:hAnsi="Times New Roman" w:cs="Times New Roman"/>
                <w:sz w:val="24"/>
                <w:szCs w:val="24"/>
                <w:lang w:eastAsia="ru-RU"/>
              </w:rPr>
              <w:t xml:space="preserve"> длинные</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chk_User</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Пользовательская замена</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Courier New" w:eastAsia="Times New Roman" w:hAnsi="Courier New" w:cs="Courier New"/>
                <w:color w:val="8B0000"/>
                <w:sz w:val="24"/>
                <w:szCs w:val="24"/>
                <w:lang w:eastAsia="ru-RU"/>
              </w:rPr>
              <w:t>cmd_OK</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ОК</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выбран флажок </w:t>
      </w:r>
      <w:r w:rsidRPr="00FD47AE">
        <w:rPr>
          <w:rFonts w:ascii="Courier New" w:eastAsia="Times New Roman" w:hAnsi="Courier New" w:cs="Courier New"/>
          <w:color w:val="8B0000"/>
          <w:sz w:val="16"/>
          <w:lang w:eastAsia="ru-RU"/>
        </w:rPr>
        <w:t>chk_User</w:t>
      </w:r>
      <w:r w:rsidRPr="00FD47AE">
        <w:rPr>
          <w:rFonts w:ascii="Tahoma" w:eastAsia="Times New Roman" w:hAnsi="Tahoma" w:cs="Tahoma"/>
          <w:color w:val="000000"/>
          <w:sz w:val="16"/>
          <w:szCs w:val="16"/>
          <w:lang w:eastAsia="ru-RU"/>
        </w:rPr>
        <w:t xml:space="preserve"> - активируются два текстовых поля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txt_One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txt_Two</w:t>
      </w:r>
      <w:r w:rsidRPr="00FD47AE">
        <w:rPr>
          <w:rFonts w:ascii="Tahoma" w:eastAsia="Times New Roman" w:hAnsi="Tahoma" w:cs="Tahoma"/>
          <w:color w:val="000000"/>
          <w:sz w:val="16"/>
          <w:szCs w:val="16"/>
          <w:lang w:eastAsia="ru-RU"/>
        </w:rPr>
        <w:t> ). Их свойства </w:t>
      </w:r>
      <w:r w:rsidRPr="00FD47AE">
        <w:rPr>
          <w:rFonts w:ascii="Courier New" w:eastAsia="Times New Roman" w:hAnsi="Courier New" w:cs="Courier New"/>
          <w:color w:val="8B0000"/>
          <w:sz w:val="16"/>
          <w:lang w:eastAsia="ru-RU"/>
        </w:rPr>
        <w:t>Enabled</w:t>
      </w:r>
      <w:r w:rsidRPr="00FD47AE">
        <w:rPr>
          <w:rFonts w:ascii="Tahoma" w:eastAsia="Times New Roman" w:hAnsi="Tahoma" w:cs="Tahoma"/>
          <w:color w:val="000000"/>
          <w:sz w:val="16"/>
          <w:szCs w:val="16"/>
          <w:lang w:eastAsia="ru-RU"/>
        </w:rPr>
        <w:t> первоначально установлены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при выборе флажка оно устанавливается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при снятии - обратно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В поле </w:t>
      </w:r>
      <w:r w:rsidRPr="00FD47AE">
        <w:rPr>
          <w:rFonts w:ascii="Courier New" w:eastAsia="Times New Roman" w:hAnsi="Courier New" w:cs="Courier New"/>
          <w:color w:val="8B0000"/>
          <w:sz w:val="16"/>
          <w:lang w:eastAsia="ru-RU"/>
        </w:rPr>
        <w:t>txt_One</w:t>
      </w:r>
      <w:r w:rsidRPr="00FD47AE">
        <w:rPr>
          <w:rFonts w:ascii="Tahoma" w:eastAsia="Times New Roman" w:hAnsi="Tahoma" w:cs="Tahoma"/>
          <w:color w:val="000000"/>
          <w:sz w:val="16"/>
          <w:szCs w:val="16"/>
          <w:lang w:eastAsia="ru-RU"/>
        </w:rPr>
        <w:t xml:space="preserve"> пользователь может записать последовательность символов, которую нужно </w:t>
      </w:r>
      <w:proofErr w:type="gramStart"/>
      <w:r w:rsidRPr="00FD47AE">
        <w:rPr>
          <w:rFonts w:ascii="Tahoma" w:eastAsia="Times New Roman" w:hAnsi="Tahoma" w:cs="Tahoma"/>
          <w:color w:val="000000"/>
          <w:sz w:val="16"/>
          <w:szCs w:val="16"/>
          <w:lang w:eastAsia="ru-RU"/>
        </w:rPr>
        <w:t>заменить на последовательность</w:t>
      </w:r>
      <w:proofErr w:type="gramEnd"/>
      <w:r w:rsidRPr="00FD47AE">
        <w:rPr>
          <w:rFonts w:ascii="Tahoma" w:eastAsia="Times New Roman" w:hAnsi="Tahoma" w:cs="Tahoma"/>
          <w:color w:val="000000"/>
          <w:sz w:val="16"/>
          <w:szCs w:val="16"/>
          <w:lang w:eastAsia="ru-RU"/>
        </w:rPr>
        <w:t>, которую он может ввести в </w:t>
      </w:r>
      <w:r w:rsidRPr="00FD47AE">
        <w:rPr>
          <w:rFonts w:ascii="Courier New" w:eastAsia="Times New Roman" w:hAnsi="Courier New" w:cs="Courier New"/>
          <w:color w:val="8B0000"/>
          <w:sz w:val="16"/>
          <w:lang w:eastAsia="ru-RU"/>
        </w:rPr>
        <w:t>txt_Two</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Ниже приведен код </w:t>
      </w:r>
      <w:r w:rsidRPr="00FD47AE">
        <w:rPr>
          <w:rFonts w:ascii="Tahoma" w:eastAsia="Times New Roman" w:hAnsi="Tahoma" w:cs="Tahoma"/>
          <w:i/>
          <w:iCs/>
          <w:color w:val="000000"/>
          <w:sz w:val="16"/>
          <w:lang w:eastAsia="ru-RU"/>
        </w:rPr>
        <w:t>пользовательских процедур</w:t>
      </w:r>
      <w:r w:rsidRPr="00FD47AE">
        <w:rPr>
          <w:rFonts w:ascii="Tahoma" w:eastAsia="Times New Roman" w:hAnsi="Tahoma" w:cs="Tahoma"/>
          <w:color w:val="000000"/>
          <w:sz w:val="16"/>
          <w:szCs w:val="16"/>
          <w:lang w:eastAsia="ru-RU"/>
        </w:rPr>
        <w:t> и обработчиков </w:t>
      </w:r>
      <w:r w:rsidRPr="00FD47AE">
        <w:rPr>
          <w:rFonts w:ascii="Tahoma" w:eastAsia="Times New Roman" w:hAnsi="Tahoma" w:cs="Tahoma"/>
          <w:i/>
          <w:iCs/>
          <w:color w:val="000000"/>
          <w:sz w:val="16"/>
          <w:lang w:eastAsia="ru-RU"/>
        </w:rPr>
        <w:t>событий элементов управления</w:t>
      </w:r>
      <w:r w:rsidRPr="00FD47AE">
        <w:rPr>
          <w:rFonts w:ascii="Tahoma" w:eastAsia="Times New Roman" w:hAnsi="Tahoma" w:cs="Tahoma"/>
          <w:color w:val="000000"/>
          <w:sz w:val="16"/>
          <w:szCs w:val="16"/>
          <w:lang w:eastAsia="ru-RU"/>
        </w:rPr>
        <w:t>, которые реализуют вышеописанную функциональность. </w:t>
      </w:r>
      <w:hyperlink r:id="rId399" w:anchor="example.12.4" w:history="1">
        <w:r w:rsidRPr="00FD47AE">
          <w:rPr>
            <w:rFonts w:ascii="Tahoma" w:eastAsia="Times New Roman" w:hAnsi="Tahoma" w:cs="Tahoma"/>
            <w:color w:val="0071A6"/>
            <w:sz w:val="16"/>
            <w:u w:val="single"/>
            <w:lang w:eastAsia="ru-RU"/>
          </w:rPr>
          <w:t>Листинг 12.4</w:t>
        </w:r>
      </w:hyperlink>
      <w:r w:rsidRPr="00FD47AE">
        <w:rPr>
          <w:rFonts w:ascii="Tahoma" w:eastAsia="Times New Roman" w:hAnsi="Tahoma" w:cs="Tahoma"/>
          <w:color w:val="000000"/>
          <w:sz w:val="16"/>
          <w:szCs w:val="16"/>
          <w:lang w:eastAsia="ru-RU"/>
        </w:rPr>
        <w:t>. содержит код обработки события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chk_User</w:t>
      </w:r>
      <w:r w:rsidRPr="00FD47AE">
        <w:rPr>
          <w:rFonts w:ascii="Tahoma" w:eastAsia="Times New Roman" w:hAnsi="Tahoma" w:cs="Tahoma"/>
          <w:color w:val="000000"/>
          <w:sz w:val="16"/>
          <w:szCs w:val="16"/>
          <w:lang w:eastAsia="ru-RU"/>
        </w:rPr>
        <w:t>.Листинг 12.5. представляет собой код, который выполняется при нажатии на кнопку ОК, которая запускает процесс замен. </w:t>
      </w:r>
      <w:hyperlink r:id="rId400" w:anchor="example.12.6" w:history="1">
        <w:r w:rsidRPr="00FD47AE">
          <w:rPr>
            <w:rFonts w:ascii="Tahoma" w:eastAsia="Times New Roman" w:hAnsi="Tahoma" w:cs="Tahoma"/>
            <w:color w:val="0071A6"/>
            <w:sz w:val="16"/>
            <w:u w:val="single"/>
            <w:lang w:eastAsia="ru-RU"/>
          </w:rPr>
          <w:t>Листинг 12.6</w:t>
        </w:r>
      </w:hyperlink>
      <w:r w:rsidRPr="00FD47AE">
        <w:rPr>
          <w:rFonts w:ascii="Tahoma" w:eastAsia="Times New Roman" w:hAnsi="Tahoma" w:cs="Tahoma"/>
          <w:color w:val="000000"/>
          <w:sz w:val="16"/>
          <w:szCs w:val="16"/>
          <w:lang w:eastAsia="ru-RU"/>
        </w:rPr>
        <w:t>. содержит код процедуры, которая вызывает стандартное средство для замены.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96" w:name="example_12.4"/>
      <w:bookmarkEnd w:id="496"/>
      <w:r w:rsidRPr="00FD47AE">
        <w:rPr>
          <w:rFonts w:ascii="Courier New" w:eastAsia="Times New Roman" w:hAnsi="Courier New" w:cs="Courier New"/>
          <w:color w:val="8B0000"/>
          <w:sz w:val="20"/>
          <w:szCs w:val="20"/>
          <w:lang w:val="en-US" w:eastAsia="ru-RU"/>
        </w:rPr>
        <w:lastRenderedPageBreak/>
        <w:t>Private Sub chk_User_</w:t>
      </w:r>
      <w:proofErr w:type="gramStart"/>
      <w:r w:rsidRPr="00FD47AE">
        <w:rPr>
          <w:rFonts w:ascii="Courier New" w:eastAsia="Times New Roman" w:hAnsi="Courier New" w:cs="Courier New"/>
          <w:color w:val="8B0000"/>
          <w:sz w:val="20"/>
          <w:szCs w:val="20"/>
          <w:lang w:val="en-US" w:eastAsia="ru-RU"/>
        </w:rPr>
        <w:t>Change()</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'Выполняется при изменении состояния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'флажка chk_User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If chk_User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флажок установлен     'активировать поля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txt_One.Enabled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txt_Two.Enabled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'Если флажок снят     'заблокировать поля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txt_One.Enabled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txt_Two.Enabled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12.4. </w:t>
      </w:r>
      <w:r w:rsidRPr="00FD47AE">
        <w:rPr>
          <w:rFonts w:ascii="Courier New" w:eastAsia="Times New Roman" w:hAnsi="Courier New" w:cs="Courier New"/>
          <w:color w:val="8B0000"/>
          <w:sz w:val="16"/>
          <w:lang w:eastAsia="ru-RU"/>
        </w:rPr>
        <w:t>Обработка события Change для chk_User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97" w:name="example_12.5"/>
      <w:bookmarkEnd w:id="497"/>
      <w:r w:rsidRPr="00FD47AE">
        <w:rPr>
          <w:rFonts w:ascii="Courier New" w:eastAsia="Times New Roman" w:hAnsi="Courier New" w:cs="Courier New"/>
          <w:color w:val="8B0000"/>
          <w:sz w:val="20"/>
          <w:szCs w:val="20"/>
          <w:lang w:val="en-US" w:eastAsia="ru-RU"/>
        </w:rPr>
        <w:t>Private Sub cmd_Ok_</w:t>
      </w:r>
      <w:proofErr w:type="gramStart"/>
      <w:r w:rsidRPr="00FD47AE">
        <w:rPr>
          <w:rFonts w:ascii="Courier New" w:eastAsia="Times New Roman" w:hAnsi="Courier New" w:cs="Courier New"/>
          <w:color w:val="8B0000"/>
          <w:sz w:val="20"/>
          <w:szCs w:val="20"/>
          <w:lang w:val="en-US" w:eastAsia="ru-RU"/>
        </w:rPr>
        <w:t>Click()</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'Обработчик нажатия кнопки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'Проверяем, установлен ли каждый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'из флажков и в зависимости от этого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'выполняем вызов пользовательской процедуры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w:t>
      </w:r>
      <w:proofErr w:type="gramStart"/>
      <w:r w:rsidRPr="00FD47AE">
        <w:rPr>
          <w:rFonts w:ascii="Courier New" w:eastAsia="Times New Roman" w:hAnsi="Courier New" w:cs="Courier New"/>
          <w:color w:val="8B0000"/>
          <w:sz w:val="20"/>
          <w:szCs w:val="20"/>
          <w:lang w:eastAsia="ru-RU"/>
        </w:rPr>
        <w:t>которая</w:t>
      </w:r>
      <w:proofErr w:type="gramEnd"/>
      <w:r w:rsidRPr="00FD47AE">
        <w:rPr>
          <w:rFonts w:ascii="Courier New" w:eastAsia="Times New Roman" w:hAnsi="Courier New" w:cs="Courier New"/>
          <w:color w:val="8B0000"/>
          <w:sz w:val="20"/>
          <w:szCs w:val="20"/>
          <w:lang w:eastAsia="ru-RU"/>
        </w:rPr>
        <w:t xml:space="preserve"> содержит код вызова средства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Найти</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заменить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chk_Space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Call </w:t>
      </w:r>
      <w:proofErr w:type="gramStart"/>
      <w:r w:rsidRPr="00FD47AE">
        <w:rPr>
          <w:rFonts w:ascii="Courier New" w:eastAsia="Times New Roman" w:hAnsi="Courier New" w:cs="Courier New"/>
          <w:color w:val="8B0000"/>
          <w:sz w:val="20"/>
          <w:szCs w:val="20"/>
          <w:lang w:val="en-US" w:eastAsia="ru-RU"/>
        </w:rPr>
        <w:t>ReplaceThis(</w:t>
      </w:r>
      <w:proofErr w:type="gramEnd"/>
      <w:r w:rsidRPr="00FD47AE">
        <w:rPr>
          <w:rFonts w:ascii="Courier New" w:eastAsia="Times New Roman" w:hAnsi="Courier New" w:cs="Courier New"/>
          <w:color w:val="8B0000"/>
          <w:sz w:val="20"/>
          <w:szCs w:val="20"/>
          <w:lang w:val="en-US" w:eastAsia="ru-RU"/>
        </w:rPr>
        <w:t>"  ", "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chk_Yo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Call </w:t>
      </w:r>
      <w:proofErr w:type="gramStart"/>
      <w:r w:rsidRPr="00FD47AE">
        <w:rPr>
          <w:rFonts w:ascii="Courier New" w:eastAsia="Times New Roman" w:hAnsi="Courier New" w:cs="Courier New"/>
          <w:color w:val="8B0000"/>
          <w:sz w:val="20"/>
          <w:szCs w:val="20"/>
          <w:lang w:val="en-US" w:eastAsia="ru-RU"/>
        </w:rPr>
        <w:t>ReplaceThis(</w:t>
      </w:r>
      <w:proofErr w:type="gramEnd"/>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е</w:t>
      </w:r>
      <w:r w:rsidRPr="00FD47AE">
        <w:rPr>
          <w:rFonts w:ascii="Courier New" w:eastAsia="Times New Roman" w:hAnsi="Courier New" w:cs="Courier New"/>
          <w:color w:val="8B0000"/>
          <w:sz w:val="20"/>
          <w:szCs w:val="20"/>
          <w:lang w:val="en-US" w:eastAsia="ru-RU"/>
        </w:rPr>
        <w:t>", "</w:t>
      </w:r>
      <w:r w:rsidRPr="00FD47AE">
        <w:rPr>
          <w:rFonts w:ascii="Courier New" w:eastAsia="Times New Roman" w:hAnsi="Courier New" w:cs="Courier New"/>
          <w:color w:val="8B0000"/>
          <w:sz w:val="20"/>
          <w:szCs w:val="20"/>
          <w:lang w:eastAsia="ru-RU"/>
        </w:rPr>
        <w:t>е</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chk_LongDash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Call </w:t>
      </w:r>
      <w:proofErr w:type="gramStart"/>
      <w:r w:rsidRPr="00FD47AE">
        <w:rPr>
          <w:rFonts w:ascii="Courier New" w:eastAsia="Times New Roman" w:hAnsi="Courier New" w:cs="Courier New"/>
          <w:color w:val="8B0000"/>
          <w:sz w:val="20"/>
          <w:szCs w:val="20"/>
          <w:lang w:val="en-US" w:eastAsia="ru-RU"/>
        </w:rPr>
        <w:t>ReplaceThis(</w:t>
      </w:r>
      <w:proofErr w:type="gramEnd"/>
      <w:r w:rsidRPr="00FD47AE">
        <w:rPr>
          <w:rFonts w:ascii="Courier New" w:eastAsia="Times New Roman" w:hAnsi="Courier New" w:cs="Courier New"/>
          <w:color w:val="8B0000"/>
          <w:sz w:val="20"/>
          <w:szCs w:val="20"/>
          <w:lang w:val="en-US" w:eastAsia="ru-RU"/>
        </w:rPr>
        <w:t>"-",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chk_User = True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Call </w:t>
      </w:r>
      <w:proofErr w:type="gramStart"/>
      <w:r w:rsidRPr="00FD47AE">
        <w:rPr>
          <w:rFonts w:ascii="Courier New" w:eastAsia="Times New Roman" w:hAnsi="Courier New" w:cs="Courier New"/>
          <w:color w:val="8B0000"/>
          <w:sz w:val="20"/>
          <w:szCs w:val="20"/>
          <w:lang w:val="en-US" w:eastAsia="ru-RU"/>
        </w:rPr>
        <w:t>ReplaceThis(</w:t>
      </w:r>
      <w:proofErr w:type="gramEnd"/>
      <w:r w:rsidRPr="00FD47AE">
        <w:rPr>
          <w:rFonts w:ascii="Courier New" w:eastAsia="Times New Roman" w:hAnsi="Courier New" w:cs="Courier New"/>
          <w:color w:val="8B0000"/>
          <w:sz w:val="20"/>
          <w:szCs w:val="20"/>
          <w:lang w:val="en-US" w:eastAsia="ru-RU"/>
        </w:rPr>
        <w:t>txt_One, txt_Two)</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12.5. </w:t>
      </w:r>
      <w:r w:rsidRPr="00FD47AE">
        <w:rPr>
          <w:rFonts w:ascii="Courier New" w:eastAsia="Times New Roman" w:hAnsi="Courier New" w:cs="Courier New"/>
          <w:color w:val="8B0000"/>
          <w:sz w:val="16"/>
          <w:lang w:eastAsia="ru-RU"/>
        </w:rPr>
        <w:t>Обработка события нажатия на кнопку cmd_OK</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498" w:name="example_12.6"/>
      <w:bookmarkEnd w:id="498"/>
      <w:r w:rsidRPr="00FD47AE">
        <w:rPr>
          <w:rFonts w:ascii="Courier New" w:eastAsia="Times New Roman" w:hAnsi="Courier New" w:cs="Courier New"/>
          <w:color w:val="8B0000"/>
          <w:sz w:val="20"/>
          <w:szCs w:val="20"/>
          <w:lang w:val="en-US" w:eastAsia="ru-RU"/>
        </w:rPr>
        <w:t xml:space="preserve">Public Sub </w:t>
      </w:r>
      <w:proofErr w:type="gramStart"/>
      <w:r w:rsidRPr="00FD47AE">
        <w:rPr>
          <w:rFonts w:ascii="Courier New" w:eastAsia="Times New Roman" w:hAnsi="Courier New" w:cs="Courier New"/>
          <w:color w:val="8B0000"/>
          <w:sz w:val="20"/>
          <w:szCs w:val="20"/>
          <w:lang w:val="en-US" w:eastAsia="ru-RU"/>
        </w:rPr>
        <w:t>ReplaceThis(</w:t>
      </w:r>
      <w:proofErr w:type="gramEnd"/>
      <w:r w:rsidRPr="00FD47AE">
        <w:rPr>
          <w:rFonts w:ascii="Courier New" w:eastAsia="Times New Roman" w:hAnsi="Courier New" w:cs="Courier New"/>
          <w:color w:val="8B0000"/>
          <w:sz w:val="20"/>
          <w:szCs w:val="20"/>
          <w:lang w:val="en-US" w:eastAsia="ru-RU"/>
        </w:rPr>
        <w:t>str_1, str_2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'Пользовательская процедура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'Принимает два параметра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'str_1 - это символ, который надо заменить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'str_2 - символ, на который надо заменить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'Поиск и замена во всем документе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ActiveDocument.Content.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Find.Execute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FindText</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str_1, ReplaceWith:=str_2,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Replace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wdReplaceAll</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12.6. </w:t>
      </w:r>
      <w:r w:rsidRPr="00FD47AE">
        <w:rPr>
          <w:rFonts w:ascii="Courier New" w:eastAsia="Times New Roman" w:hAnsi="Courier New" w:cs="Courier New"/>
          <w:color w:val="8B0000"/>
          <w:sz w:val="16"/>
          <w:lang w:eastAsia="ru-RU"/>
        </w:rPr>
        <w:t>Процедура вызова стандартного средства поиска и замены символов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Программа, которую мы написали в этом примере, может использоваться на практике в своем исходном виде.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скорее всего вам захочется дополнить ее собственными символами для замены.</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12.5. Проверка правильности создания документа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01" w:tgtFrame="_blank" w:history="1">
        <w:r w:rsidRPr="00FD47AE">
          <w:rPr>
            <w:rFonts w:ascii="Tahoma" w:eastAsia="Times New Roman" w:hAnsi="Tahoma" w:cs="Tahoma"/>
            <w:color w:val="0071A6"/>
            <w:sz w:val="16"/>
            <w:u w:val="single"/>
            <w:lang w:eastAsia="ru-RU"/>
          </w:rPr>
          <w:t>12-05-Проверка правильности.docm</w:t>
        </w:r>
      </w:hyperlink>
      <w:r w:rsidRPr="00FD47AE">
        <w:rPr>
          <w:rFonts w:ascii="Tahoma" w:eastAsia="Times New Roman" w:hAnsi="Tahoma" w:cs="Tahoma"/>
          <w:color w:val="000000"/>
          <w:sz w:val="16"/>
          <w:szCs w:val="16"/>
          <w:lang w:eastAsia="ru-RU"/>
        </w:rPr>
        <w:t> - пример к п. 12.5.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Этот пример будет посвящен использованию стилей при программной обработке документов. Стиль - это набор правил форматирования документа, имеющий имя.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12.5.1. Условие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Предположим, что в нашем документе используется стиль с именем </w:t>
      </w:r>
      <w:r w:rsidRPr="00FD47AE">
        <w:rPr>
          <w:rFonts w:ascii="Courier New" w:eastAsia="Times New Roman" w:hAnsi="Courier New" w:cs="Courier New"/>
          <w:color w:val="8B0000"/>
          <w:sz w:val="16"/>
          <w:lang w:eastAsia="ru-RU"/>
        </w:rPr>
        <w:t>PicLink</w:t>
      </w:r>
      <w:r w:rsidRPr="00FD47AE">
        <w:rPr>
          <w:rFonts w:ascii="Tahoma" w:eastAsia="Times New Roman" w:hAnsi="Tahoma" w:cs="Tahoma"/>
          <w:color w:val="000000"/>
          <w:sz w:val="16"/>
          <w:szCs w:val="16"/>
          <w:lang w:eastAsia="ru-RU"/>
        </w:rPr>
        <w:t> для форматирования ссылки на изображение в тексте, и стиль </w:t>
      </w:r>
      <w:r w:rsidRPr="00FD47AE">
        <w:rPr>
          <w:rFonts w:ascii="Courier New" w:eastAsia="Times New Roman" w:hAnsi="Courier New" w:cs="Courier New"/>
          <w:color w:val="8B0000"/>
          <w:sz w:val="16"/>
          <w:lang w:eastAsia="ru-RU"/>
        </w:rPr>
        <w:t>PicName</w:t>
      </w:r>
      <w:r w:rsidRPr="00FD47AE">
        <w:rPr>
          <w:rFonts w:ascii="Tahoma" w:eastAsia="Times New Roman" w:hAnsi="Tahoma" w:cs="Tahoma"/>
          <w:color w:val="000000"/>
          <w:sz w:val="16"/>
          <w:szCs w:val="16"/>
          <w:lang w:eastAsia="ru-RU"/>
        </w:rPr>
        <w:t xml:space="preserve"> - для самого имени изображения. Изображение должно следовать в документе сразу после его упоминания в тексте. Нужно написать программу, которая проверяет номера </w:t>
      </w:r>
      <w:proofErr w:type="gramStart"/>
      <w:r w:rsidRPr="00FD47AE">
        <w:rPr>
          <w:rFonts w:ascii="Tahoma" w:eastAsia="Times New Roman" w:hAnsi="Tahoma" w:cs="Tahoma"/>
          <w:color w:val="000000"/>
          <w:sz w:val="16"/>
          <w:szCs w:val="16"/>
          <w:lang w:eastAsia="ru-RU"/>
        </w:rPr>
        <w:t xml:space="preserve">изображений, упомянутых в тексте и номера </w:t>
      </w:r>
      <w:r w:rsidRPr="00FD47AE">
        <w:rPr>
          <w:rFonts w:ascii="Tahoma" w:eastAsia="Times New Roman" w:hAnsi="Tahoma" w:cs="Tahoma"/>
          <w:color w:val="000000"/>
          <w:sz w:val="16"/>
          <w:szCs w:val="16"/>
          <w:lang w:eastAsia="ru-RU"/>
        </w:rPr>
        <w:lastRenderedPageBreak/>
        <w:t>иллюстраций и составляет</w:t>
      </w:r>
      <w:proofErr w:type="gramEnd"/>
      <w:r w:rsidRPr="00FD47AE">
        <w:rPr>
          <w:rFonts w:ascii="Tahoma" w:eastAsia="Times New Roman" w:hAnsi="Tahoma" w:cs="Tahoma"/>
          <w:color w:val="000000"/>
          <w:sz w:val="16"/>
          <w:szCs w:val="16"/>
          <w:lang w:eastAsia="ru-RU"/>
        </w:rPr>
        <w:t xml:space="preserve"> после проверки отчет о соответствии ссылок на иллюстрации их реальным номерам. Для нумерования иллюстраций используется конструкция такого вида: "Рис. X".</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12.5.2. Решение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начала создадим два стиля. Один назовем </w:t>
      </w:r>
      <w:r w:rsidRPr="00FD47AE">
        <w:rPr>
          <w:rFonts w:ascii="Courier New" w:eastAsia="Times New Roman" w:hAnsi="Courier New" w:cs="Courier New"/>
          <w:color w:val="8B0000"/>
          <w:sz w:val="16"/>
          <w:lang w:eastAsia="ru-RU"/>
        </w:rPr>
        <w:t>PicLink</w:t>
      </w:r>
      <w:r w:rsidRPr="00FD47AE">
        <w:rPr>
          <w:rFonts w:ascii="Tahoma" w:eastAsia="Times New Roman" w:hAnsi="Tahoma" w:cs="Tahoma"/>
          <w:color w:val="000000"/>
          <w:sz w:val="16"/>
          <w:szCs w:val="16"/>
          <w:lang w:eastAsia="ru-RU"/>
        </w:rPr>
        <w:t>, второй - </w:t>
      </w:r>
      <w:r w:rsidRPr="00FD47AE">
        <w:rPr>
          <w:rFonts w:ascii="Courier New" w:eastAsia="Times New Roman" w:hAnsi="Courier New" w:cs="Courier New"/>
          <w:color w:val="8B0000"/>
          <w:sz w:val="16"/>
          <w:lang w:eastAsia="ru-RU"/>
        </w:rPr>
        <w:t>PicName</w:t>
      </w:r>
      <w:r w:rsidRPr="00FD47AE">
        <w:rPr>
          <w:rFonts w:ascii="Tahoma" w:eastAsia="Times New Roman" w:hAnsi="Tahoma" w:cs="Tahoma"/>
          <w:color w:val="000000"/>
          <w:sz w:val="16"/>
          <w:szCs w:val="16"/>
          <w:lang w:eastAsia="ru-RU"/>
        </w:rPr>
        <w:t>. Для создания стиля отформатируйте какой-нибудь участок документа так, как нужно, после чего выделите его, щелкните по выделению правой кнопкой мыши и выберите в появившемся меню пункт </w:t>
      </w:r>
      <w:r w:rsidRPr="00FD47AE">
        <w:rPr>
          <w:rFonts w:ascii="Courier New" w:eastAsia="Times New Roman" w:hAnsi="Courier New" w:cs="Courier New"/>
          <w:color w:val="8B0000"/>
          <w:sz w:val="16"/>
          <w:lang w:eastAsia="ru-RU"/>
        </w:rPr>
        <w:t>Стили o</w:t>
      </w:r>
      <w:proofErr w:type="gramStart"/>
      <w:r w:rsidRPr="00FD47AE">
        <w:rPr>
          <w:rFonts w:ascii="Courier New" w:eastAsia="Times New Roman" w:hAnsi="Courier New" w:cs="Courier New"/>
          <w:color w:val="8B0000"/>
          <w:sz w:val="16"/>
          <w:lang w:eastAsia="ru-RU"/>
        </w:rPr>
        <w:t xml:space="preserve"> С</w:t>
      </w:r>
      <w:proofErr w:type="gramEnd"/>
      <w:r w:rsidRPr="00FD47AE">
        <w:rPr>
          <w:rFonts w:ascii="Courier New" w:eastAsia="Times New Roman" w:hAnsi="Courier New" w:cs="Courier New"/>
          <w:color w:val="8B0000"/>
          <w:sz w:val="16"/>
          <w:lang w:eastAsia="ru-RU"/>
        </w:rPr>
        <w:t>охранить выделенный фрагмент как новый экспресс-стиль</w:t>
      </w:r>
      <w:r w:rsidRPr="00FD47AE">
        <w:rPr>
          <w:rFonts w:ascii="Tahoma" w:eastAsia="Times New Roman" w:hAnsi="Tahoma" w:cs="Tahoma"/>
          <w:color w:val="000000"/>
          <w:sz w:val="16"/>
          <w:szCs w:val="16"/>
          <w:lang w:eastAsia="ru-RU"/>
        </w:rPr>
        <w:t>. Появится окно для настройки свойств стиля, разверните его кнопкой</w:t>
      </w:r>
      <w:proofErr w:type="gramStart"/>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И</w:t>
      </w:r>
      <w:proofErr w:type="gramEnd"/>
      <w:r w:rsidRPr="00FD47AE">
        <w:rPr>
          <w:rFonts w:ascii="Courier New" w:eastAsia="Times New Roman" w:hAnsi="Courier New" w:cs="Courier New"/>
          <w:color w:val="8B0000"/>
          <w:sz w:val="16"/>
          <w:lang w:eastAsia="ru-RU"/>
        </w:rPr>
        <w:t>зменить</w:t>
      </w:r>
      <w:r w:rsidRPr="00FD47AE">
        <w:rPr>
          <w:rFonts w:ascii="Tahoma" w:eastAsia="Times New Roman" w:hAnsi="Tahoma" w:cs="Tahoma"/>
          <w:color w:val="000000"/>
          <w:sz w:val="16"/>
          <w:szCs w:val="16"/>
          <w:lang w:eastAsia="ru-RU"/>
        </w:rPr>
        <w:t> (</w:t>
      </w:r>
      <w:hyperlink r:id="rId402" w:anchor="image.12.2" w:history="1">
        <w:r w:rsidRPr="00FD47AE">
          <w:rPr>
            <w:rFonts w:ascii="Tahoma" w:eastAsia="Times New Roman" w:hAnsi="Tahoma" w:cs="Tahoma"/>
            <w:color w:val="0071A6"/>
            <w:sz w:val="16"/>
            <w:u w:val="single"/>
            <w:lang w:eastAsia="ru-RU"/>
          </w:rPr>
          <w:t>рис. 12.2</w:t>
        </w:r>
      </w:hyperlink>
      <w:r w:rsidRPr="00FD47AE">
        <w:rPr>
          <w:rFonts w:ascii="Tahoma" w:eastAsia="Times New Roman" w:hAnsi="Tahoma" w:cs="Tahoma"/>
          <w:color w:val="000000"/>
          <w:sz w:val="16"/>
          <w:szCs w:val="16"/>
          <w:lang w:eastAsia="ru-RU"/>
        </w:rPr>
        <w:t>.). Задайте имя стиля, место сохранения, в поле </w:t>
      </w:r>
      <w:r w:rsidRPr="00FD47AE">
        <w:rPr>
          <w:rFonts w:ascii="Courier New" w:eastAsia="Times New Roman" w:hAnsi="Courier New" w:cs="Courier New"/>
          <w:color w:val="8B0000"/>
          <w:sz w:val="16"/>
          <w:lang w:eastAsia="ru-RU"/>
        </w:rPr>
        <w:t>Стиль</w:t>
      </w:r>
      <w:r w:rsidRPr="00FD47AE">
        <w:rPr>
          <w:rFonts w:ascii="Tahoma" w:eastAsia="Times New Roman" w:hAnsi="Tahoma" w:cs="Tahoma"/>
          <w:color w:val="000000"/>
          <w:sz w:val="16"/>
          <w:szCs w:val="16"/>
          <w:lang w:eastAsia="ru-RU"/>
        </w:rPr>
        <w:t> выберите </w:t>
      </w:r>
      <w:r w:rsidRPr="00FD47AE">
        <w:rPr>
          <w:rFonts w:ascii="Courier New" w:eastAsia="Times New Roman" w:hAnsi="Courier New" w:cs="Courier New"/>
          <w:color w:val="8B0000"/>
          <w:sz w:val="16"/>
          <w:lang w:eastAsia="ru-RU"/>
        </w:rPr>
        <w:t>Знака</w:t>
      </w:r>
      <w:r w:rsidRPr="00FD47AE">
        <w:rPr>
          <w:rFonts w:ascii="Tahoma" w:eastAsia="Times New Roman" w:hAnsi="Tahoma" w:cs="Tahoma"/>
          <w:color w:val="000000"/>
          <w:sz w:val="16"/>
          <w:szCs w:val="16"/>
          <w:lang w:eastAsia="ru-RU"/>
        </w:rPr>
        <w:t>, и нажмите кнопку </w:t>
      </w:r>
      <w:r w:rsidRPr="00FD47AE">
        <w:rPr>
          <w:rFonts w:ascii="Courier New" w:eastAsia="Times New Roman" w:hAnsi="Courier New" w:cs="Courier New"/>
          <w:color w:val="8B0000"/>
          <w:sz w:val="16"/>
          <w:lang w:eastAsia="ru-RU"/>
        </w:rPr>
        <w:t>OK</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499" w:name="image.12.2"/>
      <w:bookmarkEnd w:id="499"/>
      <w:r>
        <w:rPr>
          <w:rFonts w:ascii="Tahoma" w:eastAsia="Times New Roman" w:hAnsi="Tahoma" w:cs="Tahoma"/>
          <w:noProof/>
          <w:color w:val="0071A6"/>
          <w:sz w:val="16"/>
          <w:szCs w:val="16"/>
          <w:lang w:eastAsia="ru-RU"/>
        </w:rPr>
        <w:drawing>
          <wp:inline distT="0" distB="0" distL="0" distR="0">
            <wp:extent cx="5909310" cy="4312920"/>
            <wp:effectExtent l="19050" t="0" r="0" b="0"/>
            <wp:docPr id="150" name="Рисунок 150" descr="Создание стиля">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Создание стиля">
                      <a:hlinkClick r:id="rId403"/>
                    </pic:cNvPr>
                    <pic:cNvPicPr>
                      <a:picLocks noChangeAspect="1" noChangeArrowheads="1"/>
                    </pic:cNvPicPr>
                  </pic:nvPicPr>
                  <pic:blipFill>
                    <a:blip r:embed="rId404" cstate="print"/>
                    <a:srcRect/>
                    <a:stretch>
                      <a:fillRect/>
                    </a:stretch>
                  </pic:blipFill>
                  <pic:spPr bwMode="auto">
                    <a:xfrm>
                      <a:off x="0" y="0"/>
                      <a:ext cx="5909310" cy="431292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hyperlink r:id="rId405" w:history="1">
        <w:r w:rsidRPr="00FD47AE">
          <w:rPr>
            <w:rFonts w:ascii="Tahoma" w:eastAsia="Times New Roman" w:hAnsi="Tahoma" w:cs="Tahoma"/>
            <w:color w:val="0071A6"/>
            <w:sz w:val="16"/>
            <w:u w:val="single"/>
            <w:lang w:eastAsia="ru-RU"/>
          </w:rPr>
          <w:t>увеличить изображение</w:t>
        </w:r>
      </w:hyperlink>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12.2. </w:t>
      </w:r>
      <w:r w:rsidRPr="00FD47AE">
        <w:rPr>
          <w:rFonts w:ascii="Tahoma" w:eastAsia="Times New Roman" w:hAnsi="Tahoma" w:cs="Tahoma"/>
          <w:color w:val="000000"/>
          <w:sz w:val="16"/>
          <w:szCs w:val="16"/>
          <w:lang w:eastAsia="ru-RU"/>
        </w:rPr>
        <w:t>Создание стиля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406" w:anchor="example.12.7" w:history="1">
        <w:r w:rsidRPr="00FD47AE">
          <w:rPr>
            <w:rFonts w:ascii="Tahoma" w:eastAsia="Times New Roman" w:hAnsi="Tahoma" w:cs="Tahoma"/>
            <w:color w:val="0071A6"/>
            <w:sz w:val="16"/>
            <w:u w:val="single"/>
            <w:lang w:eastAsia="ru-RU"/>
          </w:rPr>
          <w:t>листинге 12.7</w:t>
        </w:r>
      </w:hyperlink>
      <w:r w:rsidRPr="00FD47AE">
        <w:rPr>
          <w:rFonts w:ascii="Tahoma" w:eastAsia="Times New Roman" w:hAnsi="Tahoma" w:cs="Tahoma"/>
          <w:color w:val="000000"/>
          <w:sz w:val="16"/>
          <w:szCs w:val="16"/>
          <w:lang w:eastAsia="ru-RU"/>
        </w:rPr>
        <w:t>. вы можете найти код, с помощью которого реализуется функциональность, о которой идет речь в условии задачи. Этот макрос просматривает документ и проверяет, следует ли за упоминанием иллюстрации в тексте заголовок иллюстрации. В ходе проверки программа составляет отчет, который она выгружает в отдельный файл.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00" w:name="example_12.7"/>
      <w:bookmarkEnd w:id="500"/>
      <w:r w:rsidRPr="00FD47AE">
        <w:rPr>
          <w:rFonts w:ascii="Courier New" w:eastAsia="Times New Roman" w:hAnsi="Courier New" w:cs="Courier New"/>
          <w:color w:val="8B0000"/>
          <w:sz w:val="20"/>
          <w:szCs w:val="20"/>
          <w:lang w:eastAsia="ru-RU"/>
        </w:rPr>
        <w:t>'Для хранения ссылки на символ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obj_Char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текста ссылки </w:t>
      </w:r>
      <w:proofErr w:type="gramStart"/>
      <w:r w:rsidRPr="00FD47AE">
        <w:rPr>
          <w:rFonts w:ascii="Courier New" w:eastAsia="Times New Roman" w:hAnsi="Courier New" w:cs="Courier New"/>
          <w:color w:val="8B0000"/>
          <w:sz w:val="20"/>
          <w:szCs w:val="20"/>
          <w:lang w:eastAsia="ru-RU"/>
        </w:rPr>
        <w:t>на</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'изображение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str_PicLink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текста названия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w:t>
      </w:r>
      <w:proofErr w:type="gramStart"/>
      <w:r w:rsidRPr="00FD47AE">
        <w:rPr>
          <w:rFonts w:ascii="Courier New" w:eastAsia="Times New Roman" w:hAnsi="Courier New" w:cs="Courier New"/>
          <w:color w:val="8B0000"/>
          <w:sz w:val="20"/>
          <w:szCs w:val="20"/>
          <w:lang w:eastAsia="ru-RU"/>
        </w:rPr>
        <w:t>изображения</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str_PicName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'Для хранения текста отчета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str_ResultText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'Счетчик иллюстраций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num_Counter</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'Ссылка на документ с отчетом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obj_Doc As Document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lastRenderedPageBreak/>
        <w:t xml:space="preserve">    'Для каждого символа в документе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For Each obj_Char In ActiveDocument.Characters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'Если стиль символа - PicLink</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 символ является цифрой, точкой или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'косой чертой - добавляем символ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переменную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If obj_Char.Style = "PicLink"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Asc(</w:t>
      </w:r>
      <w:proofErr w:type="gramEnd"/>
      <w:r w:rsidRPr="00FD47AE">
        <w:rPr>
          <w:rFonts w:ascii="Courier New" w:eastAsia="Times New Roman" w:hAnsi="Courier New" w:cs="Courier New"/>
          <w:color w:val="8B0000"/>
          <w:sz w:val="20"/>
          <w:szCs w:val="20"/>
          <w:lang w:val="en-US" w:eastAsia="ru-RU"/>
        </w:rPr>
        <w:t>obj_Char.Text) &gt;= 46 And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Asc(</w:t>
      </w:r>
      <w:proofErr w:type="gramEnd"/>
      <w:r w:rsidRPr="00FD47AE">
        <w:rPr>
          <w:rFonts w:ascii="Courier New" w:eastAsia="Times New Roman" w:hAnsi="Courier New" w:cs="Courier New"/>
          <w:color w:val="8B0000"/>
          <w:sz w:val="20"/>
          <w:szCs w:val="20"/>
          <w:lang w:val="en-US" w:eastAsia="ru-RU"/>
        </w:rPr>
        <w:t>obj_Char.Text) &lt;= 57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str_PicLink = str_PicLink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obj_Char.Text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Аналогично</w:t>
      </w:r>
      <w:r w:rsidRPr="00FD47AE">
        <w:rPr>
          <w:rFonts w:ascii="Courier New" w:eastAsia="Times New Roman" w:hAnsi="Courier New" w:cs="Courier New"/>
          <w:color w:val="8B0000"/>
          <w:sz w:val="20"/>
          <w:szCs w:val="20"/>
          <w:lang w:val="en-US" w:eastAsia="ru-RU"/>
        </w:rPr>
        <w:t xml:space="preserve"> - </w:t>
      </w:r>
      <w:r w:rsidRPr="00FD47AE">
        <w:rPr>
          <w:rFonts w:ascii="Courier New" w:eastAsia="Times New Roman" w:hAnsi="Courier New" w:cs="Courier New"/>
          <w:color w:val="8B0000"/>
          <w:sz w:val="20"/>
          <w:szCs w:val="20"/>
          <w:lang w:eastAsia="ru-RU"/>
        </w:rPr>
        <w:t>для</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стиля</w:t>
      </w:r>
      <w:r w:rsidRPr="00FD47AE">
        <w:rPr>
          <w:rFonts w:ascii="Courier New" w:eastAsia="Times New Roman" w:hAnsi="Courier New" w:cs="Courier New"/>
          <w:color w:val="8B0000"/>
          <w:sz w:val="20"/>
          <w:szCs w:val="20"/>
          <w:lang w:val="en-US" w:eastAsia="ru-RU"/>
        </w:rPr>
        <w:t xml:space="preserve"> PicName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obj_Char.Style = "PicName"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Asc(</w:t>
      </w:r>
      <w:proofErr w:type="gramEnd"/>
      <w:r w:rsidRPr="00FD47AE">
        <w:rPr>
          <w:rFonts w:ascii="Courier New" w:eastAsia="Times New Roman" w:hAnsi="Courier New" w:cs="Courier New"/>
          <w:color w:val="8B0000"/>
          <w:sz w:val="20"/>
          <w:szCs w:val="20"/>
          <w:lang w:val="en-US" w:eastAsia="ru-RU"/>
        </w:rPr>
        <w:t>obj_Char.Text) &gt;= 46 And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Asc(</w:t>
      </w:r>
      <w:proofErr w:type="gramEnd"/>
      <w:r w:rsidRPr="00FD47AE">
        <w:rPr>
          <w:rFonts w:ascii="Courier New" w:eastAsia="Times New Roman" w:hAnsi="Courier New" w:cs="Courier New"/>
          <w:color w:val="8B0000"/>
          <w:sz w:val="20"/>
          <w:szCs w:val="20"/>
          <w:lang w:val="en-US" w:eastAsia="ru-RU"/>
        </w:rPr>
        <w:t>obj_Char.Text) &lt;= 57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str_PicName = str_PicName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obj_Char.Text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'Если стиль - не PicLink и не PicName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 переменные, хранящие симолы, взятые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'из ссылки на рисунок и названия, не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'пусты - проверяем, одинаковы ли эти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'символы и формируем строку </w:t>
      </w:r>
      <w:proofErr w:type="gramStart"/>
      <w:r w:rsidRPr="00FD47AE">
        <w:rPr>
          <w:rFonts w:ascii="Courier New" w:eastAsia="Times New Roman" w:hAnsi="Courier New" w:cs="Courier New"/>
          <w:color w:val="8B0000"/>
          <w:sz w:val="20"/>
          <w:szCs w:val="20"/>
          <w:lang w:eastAsia="ru-RU"/>
        </w:rPr>
        <w:t>для</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'последующего вывода в файл отчета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If obj_Char.Style &lt;&gt; "PicLink" And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obj_Char.Style &lt;&gt; "PicName" And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Len(</w:t>
      </w:r>
      <w:proofErr w:type="gramEnd"/>
      <w:r w:rsidRPr="00FD47AE">
        <w:rPr>
          <w:rFonts w:ascii="Courier New" w:eastAsia="Times New Roman" w:hAnsi="Courier New" w:cs="Courier New"/>
          <w:color w:val="8B0000"/>
          <w:sz w:val="20"/>
          <w:szCs w:val="20"/>
          <w:lang w:val="en-US" w:eastAsia="ru-RU"/>
        </w:rPr>
        <w:t>str_PicLink) &gt; 0 And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Len(</w:t>
      </w:r>
      <w:proofErr w:type="gramEnd"/>
      <w:r w:rsidRPr="00FD47AE">
        <w:rPr>
          <w:rFonts w:ascii="Courier New" w:eastAsia="Times New Roman" w:hAnsi="Courier New" w:cs="Courier New"/>
          <w:color w:val="8B0000"/>
          <w:sz w:val="20"/>
          <w:szCs w:val="20"/>
          <w:lang w:val="en-US" w:eastAsia="ru-RU"/>
        </w:rPr>
        <w:t>str_PicName) &gt; 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'Увеличим на 1 счетчик изображений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num_Counter = num_Counter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If str_PicLink = str_PicName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str_ResultText = str_ResultText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Иллюстрация</w:t>
      </w:r>
      <w:r w:rsidRPr="00FD47AE">
        <w:rPr>
          <w:rFonts w:ascii="Courier New" w:eastAsia="Times New Roman" w:hAnsi="Courier New" w:cs="Courier New"/>
          <w:color w:val="8B0000"/>
          <w:sz w:val="20"/>
          <w:szCs w:val="20"/>
          <w:lang w:val="en-US" w:eastAsia="ru-RU"/>
        </w:rPr>
        <w:t xml:space="preserve"> №"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num_Counter)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 + str_PicLink + " верно"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 пронумерована" + Chr(13)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str_ResultText = str_ResultText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"Внимание! Иллюстрация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Str(num_Counter)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 " + str_PicLink + " неверно"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 пронумерована" + Chr(13)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'Сбросим переменные для хранения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'новой информации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str_PicLink =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str_PicName =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сформируем</w:t>
      </w:r>
      <w:proofErr w:type="gramEnd"/>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файл</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отчета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obj_Doc = Documents.Add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obj_Doc.Activate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Selection.TypeText str_ResultText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12.7. Макрос для проверки правильности документа</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12.6. Заключение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рассмотрели множество вопросов программирования для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Теперь вы сможете сделать с помощью этого редактора много полезного.</w:t>
      </w:r>
    </w:p>
    <w:p w:rsid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Пришло время поговорить о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Помимо программирования для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в следующей теме мы рассмотрим такие важные вопросы, как взаимодействие приложений и работа с базами данных.</w:t>
      </w:r>
      <w:r>
        <w:rPr>
          <w:rFonts w:ascii="Tahoma" w:eastAsia="Times New Roman" w:hAnsi="Tahoma" w:cs="Tahoma"/>
          <w:color w:val="000000"/>
          <w:sz w:val="16"/>
          <w:szCs w:val="16"/>
          <w:lang w:eastAsia="ru-RU"/>
        </w:rP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13. </w:t>
      </w:r>
      <w:r w:rsidRPr="00FD47AE">
        <w:rPr>
          <w:rFonts w:ascii="Tahoma" w:eastAsia="Times New Roman" w:hAnsi="Tahoma" w:cs="Tahoma"/>
          <w:color w:val="494949"/>
          <w:sz w:val="16"/>
          <w:lang w:eastAsia="ru-RU"/>
        </w:rPr>
        <w:t>Объектная модель MS Excel, объект Application</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13.1. Особенности программирования для MS Excel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Microsoft Office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 это популярные электронные таблицы. Обычно, программируя для этой программы, преследуют такие цели:</w:t>
      </w:r>
    </w:p>
    <w:p w:rsidR="00FD47AE" w:rsidRPr="00FD47AE" w:rsidRDefault="00FD47AE" w:rsidP="00FD47AE">
      <w:pPr>
        <w:numPr>
          <w:ilvl w:val="0"/>
          <w:numId w:val="32"/>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Автоматизация вычислений.</w:t>
      </w:r>
    </w:p>
    <w:p w:rsidR="00FD47AE" w:rsidRPr="00FD47AE" w:rsidRDefault="00FD47AE" w:rsidP="00FD47AE">
      <w:pPr>
        <w:numPr>
          <w:ilvl w:val="0"/>
          <w:numId w:val="32"/>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Автоматизация ввода и обработки информации.</w:t>
      </w:r>
    </w:p>
    <w:p w:rsidR="00FD47AE" w:rsidRPr="00FD47AE" w:rsidRDefault="00FD47AE" w:rsidP="00FD47AE">
      <w:pPr>
        <w:numPr>
          <w:ilvl w:val="0"/>
          <w:numId w:val="32"/>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 с базами данных - вывод, ввод, анализ, визуализация информации.</w:t>
      </w:r>
    </w:p>
    <w:p w:rsidR="00FD47AE" w:rsidRPr="00FD47AE" w:rsidRDefault="00FD47AE" w:rsidP="00FD47AE">
      <w:pPr>
        <w:numPr>
          <w:ilvl w:val="0"/>
          <w:numId w:val="32"/>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Анализ финансовой и другой информации.</w:t>
      </w:r>
    </w:p>
    <w:p w:rsidR="00FD47AE" w:rsidRPr="00FD47AE" w:rsidRDefault="00FD47AE" w:rsidP="00FD47AE">
      <w:pPr>
        <w:numPr>
          <w:ilvl w:val="0"/>
          <w:numId w:val="32"/>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Создание систем для организации автоматизированного ввода данных</w:t>
      </w:r>
    </w:p>
    <w:p w:rsidR="00FD47AE" w:rsidRPr="00FD47AE" w:rsidRDefault="00FD47AE" w:rsidP="00FD47AE">
      <w:pPr>
        <w:numPr>
          <w:ilvl w:val="0"/>
          <w:numId w:val="32"/>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Математическое моделирование</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общем виде </w:t>
      </w:r>
      <w:r w:rsidRPr="00FD47AE">
        <w:rPr>
          <w:rFonts w:ascii="Tahoma" w:eastAsia="Times New Roman" w:hAnsi="Tahoma" w:cs="Tahoma"/>
          <w:i/>
          <w:iCs/>
          <w:color w:val="000000"/>
          <w:sz w:val="16"/>
          <w:lang w:eastAsia="ru-RU"/>
        </w:rPr>
        <w:t>программирование</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похоже на работу с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Однако одно из главных отличий заключается в том, что в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рабочая область листа разбита на ячейки, каждая из которых имеет собственное имя. Имена ячеек могут быть двух видов.</w:t>
      </w:r>
    </w:p>
    <w:p w:rsidR="00FD47AE" w:rsidRPr="00FD47AE" w:rsidRDefault="00FD47AE" w:rsidP="00FD47AE">
      <w:pPr>
        <w:numPr>
          <w:ilvl w:val="0"/>
          <w:numId w:val="3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Первый вид (стиль A1) - это имя, состоящее из буквенного имени столбца и номера строки. Например, </w:t>
      </w:r>
      <w:r w:rsidRPr="00FD47AE">
        <w:rPr>
          <w:rFonts w:ascii="Courier New" w:eastAsia="Times New Roman" w:hAnsi="Courier New" w:cs="Courier New"/>
          <w:color w:val="8B0000"/>
          <w:sz w:val="16"/>
          <w:lang w:eastAsia="ru-RU"/>
        </w:rPr>
        <w:t>A1</w:t>
      </w:r>
      <w:r w:rsidRPr="00FD47AE">
        <w:rPr>
          <w:rFonts w:ascii="Tahoma" w:eastAsia="Times New Roman" w:hAnsi="Tahoma" w:cs="Tahoma"/>
          <w:color w:val="000000"/>
          <w:sz w:val="16"/>
          <w:szCs w:val="16"/>
          <w:lang w:eastAsia="ru-RU"/>
        </w:rPr>
        <w:t> - ячейка, находящаяся на пересечении столбца</w:t>
      </w:r>
      <w:proofErr w:type="gramStart"/>
      <w:r w:rsidRPr="00FD47AE">
        <w:rPr>
          <w:rFonts w:ascii="Tahoma" w:eastAsia="Times New Roman" w:hAnsi="Tahoma" w:cs="Tahoma"/>
          <w:color w:val="000000"/>
          <w:sz w:val="16"/>
          <w:szCs w:val="16"/>
          <w:lang w:eastAsia="ru-RU"/>
        </w:rPr>
        <w:t xml:space="preserve"> А</w:t>
      </w:r>
      <w:proofErr w:type="gramEnd"/>
      <w:r w:rsidRPr="00FD47AE">
        <w:rPr>
          <w:rFonts w:ascii="Tahoma" w:eastAsia="Times New Roman" w:hAnsi="Tahoma" w:cs="Tahoma"/>
          <w:color w:val="000000"/>
          <w:sz w:val="16"/>
          <w:szCs w:val="16"/>
          <w:lang w:eastAsia="ru-RU"/>
        </w:rPr>
        <w:t xml:space="preserve"> (первого) и первой строки.</w:t>
      </w:r>
    </w:p>
    <w:p w:rsidR="00FD47AE" w:rsidRPr="00FD47AE" w:rsidRDefault="00FD47AE" w:rsidP="00FD47AE">
      <w:pPr>
        <w:numPr>
          <w:ilvl w:val="0"/>
          <w:numId w:val="3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Другой вид - это индексы ячеек (стиль именования </w:t>
      </w:r>
      <w:r w:rsidRPr="00FD47AE">
        <w:rPr>
          <w:rFonts w:ascii="Courier New" w:eastAsia="Times New Roman" w:hAnsi="Courier New" w:cs="Courier New"/>
          <w:color w:val="8B0000"/>
          <w:sz w:val="16"/>
          <w:lang w:eastAsia="ru-RU"/>
        </w:rPr>
        <w:t>R1C1</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Для адресации ячейки в таком стиле указывают номер строки (R - </w:t>
      </w:r>
      <w:r w:rsidRPr="00FD47AE">
        <w:rPr>
          <w:rFonts w:ascii="Courier New" w:eastAsia="Times New Roman" w:hAnsi="Courier New" w:cs="Courier New"/>
          <w:color w:val="8B0000"/>
          <w:sz w:val="16"/>
          <w:lang w:eastAsia="ru-RU"/>
        </w:rPr>
        <w:t>Row </w:t>
      </w:r>
      <w:r w:rsidRPr="00FD47AE">
        <w:rPr>
          <w:rFonts w:ascii="Tahoma" w:eastAsia="Times New Roman" w:hAnsi="Tahoma" w:cs="Tahoma"/>
          <w:color w:val="000000"/>
          <w:sz w:val="16"/>
          <w:szCs w:val="16"/>
          <w:lang w:eastAsia="ru-RU"/>
        </w:rPr>
        <w:t>- строка) и номер столбца (C - </w:t>
      </w:r>
      <w:r w:rsidRPr="00FD47AE">
        <w:rPr>
          <w:rFonts w:ascii="Courier New" w:eastAsia="Times New Roman" w:hAnsi="Courier New" w:cs="Courier New"/>
          <w:color w:val="8B0000"/>
          <w:sz w:val="16"/>
          <w:lang w:eastAsia="ru-RU"/>
        </w:rPr>
        <w:t>Column </w:t>
      </w:r>
      <w:r w:rsidRPr="00FD47AE">
        <w:rPr>
          <w:rFonts w:ascii="Tahoma" w:eastAsia="Times New Roman" w:hAnsi="Tahoma" w:cs="Tahoma"/>
          <w:color w:val="000000"/>
          <w:sz w:val="16"/>
          <w:szCs w:val="16"/>
          <w:lang w:eastAsia="ru-RU"/>
        </w:rPr>
        <w:t xml:space="preserve">- столбец), на пересечении </w:t>
      </w:r>
      <w:proofErr w:type="gramStart"/>
      <w:r w:rsidRPr="00FD47AE">
        <w:rPr>
          <w:rFonts w:ascii="Tahoma" w:eastAsia="Times New Roman" w:hAnsi="Tahoma" w:cs="Tahoma"/>
          <w:color w:val="000000"/>
          <w:sz w:val="16"/>
          <w:szCs w:val="16"/>
          <w:lang w:eastAsia="ru-RU"/>
        </w:rPr>
        <w:t>которых</w:t>
      </w:r>
      <w:proofErr w:type="gramEnd"/>
      <w:r w:rsidRPr="00FD47AE">
        <w:rPr>
          <w:rFonts w:ascii="Tahoma" w:eastAsia="Times New Roman" w:hAnsi="Tahoma" w:cs="Tahoma"/>
          <w:color w:val="000000"/>
          <w:sz w:val="16"/>
          <w:szCs w:val="16"/>
          <w:lang w:eastAsia="ru-RU"/>
        </w:rPr>
        <w:t xml:space="preserve"> расположена ячейка. Строки изначально пронумерованы, а номера столбцов начинаются с 1 - первому столбцу соответствует столбец </w:t>
      </w:r>
      <w:r w:rsidRPr="00FD47AE">
        <w:rPr>
          <w:rFonts w:ascii="Courier New" w:eastAsia="Times New Roman" w:hAnsi="Courier New" w:cs="Courier New"/>
          <w:color w:val="8B0000"/>
          <w:sz w:val="16"/>
          <w:lang w:eastAsia="ru-RU"/>
        </w:rPr>
        <w:t>A</w:t>
      </w:r>
      <w:r w:rsidRPr="00FD47AE">
        <w:rPr>
          <w:rFonts w:ascii="Tahoma" w:eastAsia="Times New Roman" w:hAnsi="Tahoma" w:cs="Tahoma"/>
          <w:color w:val="000000"/>
          <w:sz w:val="16"/>
          <w:szCs w:val="16"/>
          <w:lang w:eastAsia="ru-RU"/>
        </w:rPr>
        <w:t>, второму - </w:t>
      </w:r>
      <w:proofErr w:type="gramStart"/>
      <w:r w:rsidRPr="00FD47AE">
        <w:rPr>
          <w:rFonts w:ascii="Courier New" w:eastAsia="Times New Roman" w:hAnsi="Courier New" w:cs="Courier New"/>
          <w:color w:val="8B0000"/>
          <w:sz w:val="16"/>
          <w:lang w:eastAsia="ru-RU"/>
        </w:rPr>
        <w:t>В</w:t>
      </w:r>
      <w:proofErr w:type="gramEnd"/>
      <w:r w:rsidRPr="00FD47AE">
        <w:rPr>
          <w:rFonts w:ascii="Tahoma" w:eastAsia="Times New Roman" w:hAnsi="Tahoma" w:cs="Tahoma"/>
          <w:color w:val="000000"/>
          <w:sz w:val="16"/>
          <w:szCs w:val="16"/>
          <w:lang w:eastAsia="ru-RU"/>
        </w:rPr>
        <w:t> и т.д. Например, </w:t>
      </w:r>
      <w:r w:rsidRPr="00FD47AE">
        <w:rPr>
          <w:rFonts w:ascii="Courier New" w:eastAsia="Times New Roman" w:hAnsi="Courier New" w:cs="Courier New"/>
          <w:color w:val="8B0000"/>
          <w:sz w:val="16"/>
          <w:lang w:eastAsia="ru-RU"/>
        </w:rPr>
        <w:t>(2, 3)</w:t>
      </w:r>
      <w:r w:rsidRPr="00FD47AE">
        <w:rPr>
          <w:rFonts w:ascii="Tahoma" w:eastAsia="Times New Roman" w:hAnsi="Tahoma" w:cs="Tahoma"/>
          <w:color w:val="000000"/>
          <w:sz w:val="16"/>
          <w:szCs w:val="16"/>
          <w:lang w:eastAsia="ru-RU"/>
        </w:rPr>
        <w:t> - это адрес ячейки, находящийся на пересечении второй строки и третьего столбца, то есть, если переложить это на стиль A1 - получим ячейку С</w:t>
      </w:r>
      <w:proofErr w:type="gramStart"/>
      <w:r w:rsidRPr="00FD47AE">
        <w:rPr>
          <w:rFonts w:ascii="Tahoma" w:eastAsia="Times New Roman" w:hAnsi="Tahoma" w:cs="Tahoma"/>
          <w:color w:val="000000"/>
          <w:sz w:val="16"/>
          <w:szCs w:val="16"/>
          <w:lang w:eastAsia="ru-RU"/>
        </w:rPr>
        <w:t>2</w:t>
      </w:r>
      <w:proofErr w:type="gramEnd"/>
      <w:r w:rsidRPr="00FD47AE">
        <w:rPr>
          <w:rFonts w:ascii="Tahoma" w:eastAsia="Times New Roman" w:hAnsi="Tahoma" w:cs="Tahoma"/>
          <w:color w:val="000000"/>
          <w:sz w:val="16"/>
          <w:szCs w:val="16"/>
          <w:lang w:eastAsia="ru-RU"/>
        </w:rPr>
        <w:t xml:space="preserve"> (</w:t>
      </w:r>
      <w:hyperlink r:id="rId407" w:anchor="image.13.1" w:history="1">
        <w:r w:rsidRPr="00FD47AE">
          <w:rPr>
            <w:rFonts w:ascii="Tahoma" w:eastAsia="Times New Roman" w:hAnsi="Tahoma" w:cs="Tahoma"/>
            <w:color w:val="0071A6"/>
            <w:sz w:val="16"/>
            <w:u w:val="single"/>
            <w:lang w:eastAsia="ru-RU"/>
          </w:rPr>
          <w:t>рис. 13.1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501" w:name="image.13.1"/>
      <w:bookmarkEnd w:id="501"/>
      <w:r>
        <w:rPr>
          <w:rFonts w:ascii="Tahoma" w:eastAsia="Times New Roman" w:hAnsi="Tahoma" w:cs="Tahoma"/>
          <w:noProof/>
          <w:color w:val="000000"/>
          <w:sz w:val="16"/>
          <w:szCs w:val="16"/>
          <w:lang w:eastAsia="ru-RU"/>
        </w:rPr>
        <w:drawing>
          <wp:inline distT="0" distB="0" distL="0" distR="0">
            <wp:extent cx="5460365" cy="3847465"/>
            <wp:effectExtent l="19050" t="0" r="6985" b="0"/>
            <wp:docPr id="153" name="Рисунок 153" descr="Ячейка C2 на листе MS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Ячейка C2 на листе MS Excel"/>
                    <pic:cNvPicPr>
                      <a:picLocks noChangeAspect="1" noChangeArrowheads="1"/>
                    </pic:cNvPicPr>
                  </pic:nvPicPr>
                  <pic:blipFill>
                    <a:blip r:embed="rId408" cstate="print"/>
                    <a:srcRect/>
                    <a:stretch>
                      <a:fillRect/>
                    </a:stretch>
                  </pic:blipFill>
                  <pic:spPr bwMode="auto">
                    <a:xfrm>
                      <a:off x="0" y="0"/>
                      <a:ext cx="5460365" cy="384746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13.1. </w:t>
      </w:r>
      <w:r w:rsidRPr="00FD47AE">
        <w:rPr>
          <w:rFonts w:ascii="Tahoma" w:eastAsia="Times New Roman" w:hAnsi="Tahoma" w:cs="Tahoma"/>
          <w:color w:val="000000"/>
          <w:sz w:val="16"/>
          <w:szCs w:val="16"/>
          <w:lang w:eastAsia="ru-RU"/>
        </w:rPr>
        <w:t>Ячейка C2 на листе MS Excel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выполнения большинства операций в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применяются следующие объекты.</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Excel.Application</w:t>
      </w:r>
      <w:r w:rsidRPr="00FD47AE">
        <w:rPr>
          <w:rFonts w:ascii="Tahoma" w:eastAsia="Times New Roman" w:hAnsi="Tahoma" w:cs="Tahoma"/>
          <w:color w:val="000000"/>
          <w:sz w:val="16"/>
          <w:szCs w:val="16"/>
          <w:lang w:eastAsia="ru-RU"/>
        </w:rPr>
        <w:t> (Приложение) - объект, представляющий приложение Microsoft Excel, аналогичен </w:t>
      </w:r>
      <w:r w:rsidRPr="00FD47AE">
        <w:rPr>
          <w:rFonts w:ascii="Courier New" w:eastAsia="Times New Roman" w:hAnsi="Courier New" w:cs="Courier New"/>
          <w:color w:val="8B0000"/>
          <w:sz w:val="16"/>
          <w:lang w:eastAsia="ru-RU"/>
        </w:rPr>
        <w:t>Word.Application</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Рабочая книга</w:t>
      </w:r>
      <w:r w:rsidRPr="00FD47AE">
        <w:rPr>
          <w:rFonts w:ascii="Tahoma" w:eastAsia="Times New Roman" w:hAnsi="Tahoma" w:cs="Tahoma"/>
          <w:color w:val="000000"/>
          <w:sz w:val="16"/>
          <w:szCs w:val="16"/>
          <w:lang w:eastAsia="ru-RU"/>
        </w:rPr>
        <w:t>) - представляет </w:t>
      </w:r>
      <w:r w:rsidRPr="00FD47AE">
        <w:rPr>
          <w:rFonts w:ascii="Tahoma" w:eastAsia="Times New Roman" w:hAnsi="Tahoma" w:cs="Tahoma"/>
          <w:i/>
          <w:iCs/>
          <w:color w:val="000000"/>
          <w:sz w:val="16"/>
          <w:lang w:eastAsia="ru-RU"/>
        </w:rPr>
        <w:t>рабочую книгу</w:t>
      </w:r>
      <w:r w:rsidRPr="00FD47AE">
        <w:rPr>
          <w:rFonts w:ascii="Tahoma" w:eastAsia="Times New Roman" w:hAnsi="Tahoma" w:cs="Tahoma"/>
          <w:color w:val="000000"/>
          <w:sz w:val="16"/>
          <w:szCs w:val="16"/>
          <w:lang w:eastAsia="ru-RU"/>
        </w:rPr>
        <w:t> - аналог документа Microsoft Word.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в Word мы работаем с данными, расположенными в документе, а в Excel на пути к данным есть еще один объект - рабочий лист.</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lastRenderedPageBreak/>
        <w:t>Worksheet</w:t>
      </w:r>
      <w:r w:rsidRPr="00FD47AE">
        <w:rPr>
          <w:rFonts w:ascii="Tahoma" w:eastAsia="Times New Roman" w:hAnsi="Tahoma" w:cs="Tahoma"/>
          <w:color w:val="000000"/>
          <w:sz w:val="16"/>
          <w:szCs w:val="16"/>
          <w:lang w:eastAsia="ru-RU"/>
        </w:rPr>
        <w:t> (Рабочий лист) - книга в MS Excel разбита на рабочие листы. Именно на листе расположены ячейки, которые могут хранить информацию и формулы.</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xml:space="preserve"> (Диапазон) - может быть представлен в виде одной ячейки или группы ячеек. Этот объект заменяет множество объектов для работы с элементами документов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character</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word</w:t>
      </w:r>
      <w:r w:rsidRPr="00FD47AE">
        <w:rPr>
          <w:rFonts w:ascii="Tahoma" w:eastAsia="Times New Roman" w:hAnsi="Tahoma" w:cs="Tahoma"/>
          <w:color w:val="000000"/>
          <w:sz w:val="16"/>
          <w:szCs w:val="16"/>
          <w:lang w:eastAsia="ru-RU"/>
        </w:rPr>
        <w:t xml:space="preserve"> и т.д.), которые применяются в Microsoft Word. В результате работа с листом становится очень четкой и удобной - чтобы работать с какой-либо ячейкой, надо знать лишь ее имя (в формате A1) или адрес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R1C1</w:t>
      </w:r>
      <w:r w:rsidRPr="00FD47AE">
        <w:rPr>
          <w:rFonts w:ascii="Tahoma" w:eastAsia="Times New Roman" w:hAnsi="Tahoma" w:cs="Tahoma"/>
          <w:color w:val="000000"/>
          <w:sz w:val="16"/>
          <w:szCs w:val="16"/>
          <w:lang w:eastAsia="ru-RU"/>
        </w:rPr>
        <w:t> ).</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QueryTable</w:t>
      </w:r>
      <w:r w:rsidRPr="00FD47AE">
        <w:rPr>
          <w:rFonts w:ascii="Tahoma" w:eastAsia="Times New Roman" w:hAnsi="Tahoma" w:cs="Tahoma"/>
          <w:color w:val="000000"/>
          <w:sz w:val="16"/>
          <w:szCs w:val="16"/>
          <w:lang w:eastAsia="ru-RU"/>
        </w:rPr>
        <w:t> (Таблица запросов) - этот объект используют для импорта в Microsoft Excel информации из баз данных. </w:t>
      </w:r>
      <w:r w:rsidRPr="00FD47AE">
        <w:rPr>
          <w:rFonts w:ascii="Tahoma" w:eastAsia="Times New Roman" w:hAnsi="Tahoma" w:cs="Tahoma"/>
          <w:i/>
          <w:iCs/>
          <w:color w:val="000000"/>
          <w:sz w:val="16"/>
          <w:lang w:eastAsia="ru-RU"/>
        </w:rPr>
        <w:t>Подключение к базе данных</w:t>
      </w:r>
      <w:r w:rsidRPr="00FD47AE">
        <w:rPr>
          <w:rFonts w:ascii="Tahoma" w:eastAsia="Times New Roman" w:hAnsi="Tahoma" w:cs="Tahoma"/>
          <w:color w:val="000000"/>
          <w:sz w:val="16"/>
          <w:szCs w:val="16"/>
          <w:lang w:eastAsia="ru-RU"/>
        </w:rPr>
        <w:t>, запрос информации и т.д. производятся средствами объекта, а итоги запроса выгружаются на лист MS Excel в виде обычной таблицы.</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PivotTable</w:t>
      </w:r>
      <w:r w:rsidRPr="00FD47AE">
        <w:rPr>
          <w:rFonts w:ascii="Tahoma" w:eastAsia="Times New Roman" w:hAnsi="Tahoma" w:cs="Tahoma"/>
          <w:color w:val="000000"/>
          <w:sz w:val="16"/>
          <w:szCs w:val="16"/>
          <w:lang w:eastAsia="ru-RU"/>
        </w:rPr>
        <w:t> (Сводная таблица) - это особый вид электронной таблицы Excel - она позволяет в интерактивном режиме обобщать и анализировать большие объемы информации, в частности, взятой из базы данных.</w:t>
      </w:r>
    </w:p>
    <w:p w:rsidR="00FD47AE" w:rsidRPr="00FD47AE" w:rsidRDefault="00FD47AE" w:rsidP="00FD47AE">
      <w:pPr>
        <w:numPr>
          <w:ilvl w:val="0"/>
          <w:numId w:val="3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Chart</w:t>
      </w:r>
      <w:r w:rsidRPr="00FD47AE">
        <w:rPr>
          <w:rFonts w:ascii="Tahoma" w:eastAsia="Times New Roman" w:hAnsi="Tahoma" w:cs="Tahoma"/>
          <w:color w:val="000000"/>
          <w:sz w:val="16"/>
          <w:szCs w:val="16"/>
          <w:lang w:eastAsia="ru-RU"/>
        </w:rPr>
        <w:t> (Диаграмма) - представляет собой диаграмму. Обычно их используют для визуализации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начнем рассмотрение </w:t>
      </w:r>
      <w:r w:rsidRPr="00FD47AE">
        <w:rPr>
          <w:rFonts w:ascii="Tahoma" w:eastAsia="Times New Roman" w:hAnsi="Tahoma" w:cs="Tahoma"/>
          <w:i/>
          <w:iCs/>
          <w:color w:val="000000"/>
          <w:sz w:val="16"/>
          <w:lang w:eastAsia="ru-RU"/>
        </w:rPr>
        <w:t>объектной модели MS Excel</w:t>
      </w:r>
      <w:r w:rsidRPr="00FD47AE">
        <w:rPr>
          <w:rFonts w:ascii="Tahoma" w:eastAsia="Times New Roman" w:hAnsi="Tahoma" w:cs="Tahoma"/>
          <w:color w:val="000000"/>
          <w:sz w:val="16"/>
          <w:szCs w:val="16"/>
          <w:lang w:eastAsia="ru-RU"/>
        </w:rPr>
        <w:t> с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val="en-US" w:eastAsia="ru-RU"/>
        </w:rPr>
      </w:pPr>
      <w:r w:rsidRPr="00FD47AE">
        <w:rPr>
          <w:rFonts w:ascii="Tahoma" w:eastAsia="Times New Roman" w:hAnsi="Tahoma" w:cs="Tahoma"/>
          <w:b/>
          <w:bCs/>
          <w:color w:val="000000"/>
          <w:lang w:val="en-US" w:eastAsia="ru-RU"/>
        </w:rPr>
        <w:t xml:space="preserve">13.2. </w:t>
      </w:r>
      <w:r w:rsidRPr="00FD47AE">
        <w:rPr>
          <w:rFonts w:ascii="Tahoma" w:eastAsia="Times New Roman" w:hAnsi="Tahoma" w:cs="Tahoma"/>
          <w:b/>
          <w:bCs/>
          <w:color w:val="000000"/>
          <w:lang w:eastAsia="ru-RU"/>
        </w:rPr>
        <w:t>Объект</w:t>
      </w:r>
      <w:r w:rsidRPr="00FD47AE">
        <w:rPr>
          <w:rFonts w:ascii="Tahoma" w:eastAsia="Times New Roman" w:hAnsi="Tahoma" w:cs="Tahoma"/>
          <w:b/>
          <w:bCs/>
          <w:color w:val="000000"/>
          <w:lang w:val="en-US" w:eastAsia="ru-RU"/>
        </w:rPr>
        <w:t xml:space="preserve"> Application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09" w:tgtFrame="_blank" w:history="1">
        <w:r w:rsidRPr="00FD47AE">
          <w:rPr>
            <w:rFonts w:ascii="Tahoma" w:eastAsia="Times New Roman" w:hAnsi="Tahoma" w:cs="Tahoma"/>
            <w:color w:val="0071A6"/>
            <w:sz w:val="16"/>
            <w:u w:val="single"/>
            <w:lang w:val="en-US" w:eastAsia="ru-RU"/>
          </w:rPr>
          <w:t>13-01-Excel Application.xlsm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13.2.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Принципы работы с объектом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в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очень похожи на таковые в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Откроем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xml:space="preserve">, добавим </w:t>
      </w:r>
      <w:proofErr w:type="gramStart"/>
      <w:r w:rsidRPr="00FD47AE">
        <w:rPr>
          <w:rFonts w:ascii="Tahoma" w:eastAsia="Times New Roman" w:hAnsi="Tahoma" w:cs="Tahoma"/>
          <w:color w:val="000000"/>
          <w:sz w:val="16"/>
          <w:szCs w:val="16"/>
          <w:lang w:eastAsia="ru-RU"/>
        </w:rPr>
        <w:t>на</w:t>
      </w:r>
      <w:proofErr w:type="gramEnd"/>
      <w:r w:rsidRPr="00FD47AE">
        <w:rPr>
          <w:rFonts w:ascii="Tahoma" w:eastAsia="Times New Roman" w:hAnsi="Tahoma" w:cs="Tahoma"/>
          <w:color w:val="000000"/>
          <w:sz w:val="16"/>
          <w:szCs w:val="16"/>
          <w:lang w:eastAsia="ru-RU"/>
        </w:rPr>
        <w:t> </w:t>
      </w:r>
      <w:proofErr w:type="gramStart"/>
      <w:r w:rsidRPr="00FD47AE">
        <w:rPr>
          <w:rFonts w:ascii="Tahoma" w:eastAsia="Times New Roman" w:hAnsi="Tahoma" w:cs="Tahoma"/>
          <w:i/>
          <w:iCs/>
          <w:color w:val="000000"/>
          <w:sz w:val="16"/>
          <w:lang w:eastAsia="ru-RU"/>
        </w:rPr>
        <w:t>рабочий</w:t>
      </w:r>
      <w:proofErr w:type="gramEnd"/>
      <w:r w:rsidRPr="00FD47AE">
        <w:rPr>
          <w:rFonts w:ascii="Tahoma" w:eastAsia="Times New Roman" w:hAnsi="Tahoma" w:cs="Tahoma"/>
          <w:i/>
          <w:iCs/>
          <w:color w:val="000000"/>
          <w:sz w:val="16"/>
          <w:lang w:eastAsia="ru-RU"/>
        </w:rPr>
        <w:t xml:space="preserve"> лист</w:t>
      </w:r>
      <w:r w:rsidRPr="00FD47AE">
        <w:rPr>
          <w:rFonts w:ascii="Tahoma" w:eastAsia="Times New Roman" w:hAnsi="Tahoma" w:cs="Tahoma"/>
          <w:color w:val="000000"/>
          <w:sz w:val="16"/>
          <w:szCs w:val="16"/>
          <w:lang w:eastAsia="ru-RU"/>
        </w:rPr>
        <w:t> кнопку, добавим в обработчик щелчка по кнопке такой код (</w:t>
      </w:r>
      <w:hyperlink r:id="rId410" w:anchor="example.13.1" w:history="1">
        <w:r w:rsidRPr="00FD47AE">
          <w:rPr>
            <w:rFonts w:ascii="Tahoma" w:eastAsia="Times New Roman" w:hAnsi="Tahoma" w:cs="Tahoma"/>
            <w:color w:val="0071A6"/>
            <w:sz w:val="16"/>
            <w:u w:val="single"/>
            <w:lang w:eastAsia="ru-RU"/>
          </w:rPr>
          <w:t>листинг 13.1</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02" w:name="example_13.1"/>
      <w:bookmarkEnd w:id="502"/>
      <w:r w:rsidRPr="00FD47AE">
        <w:rPr>
          <w:rFonts w:ascii="Courier New" w:eastAsia="Times New Roman" w:hAnsi="Courier New" w:cs="Courier New"/>
          <w:color w:val="8B0000"/>
          <w:sz w:val="20"/>
          <w:szCs w:val="20"/>
          <w:lang w:val="en-US" w:eastAsia="ru-RU"/>
        </w:rPr>
        <w:t>MsgBox Excel.Application.Name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13.1. </w:t>
      </w:r>
      <w:r w:rsidRPr="00FD47AE">
        <w:rPr>
          <w:rFonts w:ascii="Courier New" w:eastAsia="Times New Roman" w:hAnsi="Courier New" w:cs="Courier New"/>
          <w:color w:val="8B0000"/>
          <w:sz w:val="16"/>
          <w:lang w:eastAsia="ru-RU"/>
        </w:rPr>
        <w:t>Вывести имя приложения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выполнения программы в окне сообщения отобразится имя приложения - в данном случае - Microsoft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Очевидно, что </w:t>
      </w:r>
      <w:r w:rsidRPr="00FD47AE">
        <w:rPr>
          <w:rFonts w:ascii="Tahoma" w:eastAsia="Times New Roman" w:hAnsi="Tahoma" w:cs="Tahoma"/>
          <w:i/>
          <w:iCs/>
          <w:color w:val="000000"/>
          <w:sz w:val="16"/>
          <w:lang w:eastAsia="ru-RU"/>
        </w:rPr>
        <w:t>свойство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Application </w:t>
      </w:r>
      <w:r w:rsidRPr="00FD47AE">
        <w:rPr>
          <w:rFonts w:ascii="Tahoma" w:eastAsia="Times New Roman" w:hAnsi="Tahoma" w:cs="Tahoma"/>
          <w:color w:val="000000"/>
          <w:sz w:val="16"/>
          <w:szCs w:val="16"/>
          <w:lang w:eastAsia="ru-RU"/>
        </w:rPr>
        <w:t>возвращает имя приложения.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рассмотрим наиболее важные </w:t>
      </w:r>
      <w:r w:rsidRPr="00FD47AE">
        <w:rPr>
          <w:rFonts w:ascii="Tahoma" w:eastAsia="Times New Roman" w:hAnsi="Tahoma" w:cs="Tahoma"/>
          <w:i/>
          <w:iCs/>
          <w:color w:val="000000"/>
          <w:sz w:val="16"/>
          <w:lang w:eastAsia="ru-RU"/>
        </w:rPr>
        <w:t>методы </w:t>
      </w:r>
      <w:r w:rsidRPr="00FD47AE">
        <w:rPr>
          <w:rFonts w:ascii="Tahoma" w:eastAsia="Times New Roman" w:hAnsi="Tahoma" w:cs="Tahoma"/>
          <w:color w:val="000000"/>
          <w:sz w:val="16"/>
          <w:szCs w:val="16"/>
          <w:lang w:eastAsia="ru-RU"/>
        </w:rPr>
        <w:t>и </w:t>
      </w:r>
      <w:r w:rsidRPr="00FD47AE">
        <w:rPr>
          <w:rFonts w:ascii="Tahoma" w:eastAsia="Times New Roman" w:hAnsi="Tahoma" w:cs="Tahoma"/>
          <w:i/>
          <w:iCs/>
          <w:color w:val="000000"/>
          <w:sz w:val="16"/>
          <w:lang w:eastAsia="ru-RU"/>
        </w:rPr>
        <w:t>свойства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Некоторые из них похожи на таковые в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Например, метод </w:t>
      </w:r>
      <w:r w:rsidRPr="00FD47AE">
        <w:rPr>
          <w:rFonts w:ascii="Courier New" w:eastAsia="Times New Roman" w:hAnsi="Courier New" w:cs="Courier New"/>
          <w:color w:val="8B0000"/>
          <w:sz w:val="16"/>
          <w:lang w:eastAsia="ru-RU"/>
        </w:rPr>
        <w:t>Quit</w:t>
      </w:r>
      <w:r w:rsidRPr="00FD47AE">
        <w:rPr>
          <w:rFonts w:ascii="Tahoma" w:eastAsia="Times New Roman" w:hAnsi="Tahoma" w:cs="Tahoma"/>
          <w:color w:val="000000"/>
          <w:sz w:val="16"/>
          <w:szCs w:val="16"/>
          <w:lang w:eastAsia="ru-RU"/>
        </w:rPr>
        <w:t> точно так же, как в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закрывает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свойство </w:t>
      </w: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отвечает за видимость окна программы и т.д.</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13.3. Методы Application</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13.3.1. Calculate - принудительный пересчет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Этот метод, вызываемый для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позволяет пересчитать все открытия книги. Его же можно вызывать для отдельных книг (объект </w:t>
      </w:r>
      <w:r w:rsidRPr="00FD47AE">
        <w:rPr>
          <w:rFonts w:ascii="Courier New" w:eastAsia="Times New Roman" w:hAnsi="Courier New" w:cs="Courier New"/>
          <w:i/>
          <w:iCs/>
          <w:color w:val="8B0000"/>
          <w:sz w:val="16"/>
          <w:lang w:eastAsia="ru-RU"/>
        </w:rPr>
        <w:t>Workbook</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листов ( </w:t>
      </w:r>
      <w:r w:rsidRPr="00FD47AE">
        <w:rPr>
          <w:rFonts w:ascii="Courier New" w:eastAsia="Times New Roman" w:hAnsi="Courier New" w:cs="Courier New"/>
          <w:i/>
          <w:iCs/>
          <w:color w:val="8B0000"/>
          <w:sz w:val="16"/>
          <w:lang w:eastAsia="ru-RU"/>
        </w:rPr>
        <w:t>Worksheet</w:t>
      </w:r>
      <w:r w:rsidRPr="00FD47AE">
        <w:rPr>
          <w:rFonts w:ascii="Tahoma" w:eastAsia="Times New Roman" w:hAnsi="Tahoma" w:cs="Tahoma"/>
          <w:color w:val="000000"/>
          <w:sz w:val="16"/>
          <w:szCs w:val="16"/>
          <w:lang w:eastAsia="ru-RU"/>
        </w:rPr>
        <w:t> ), ячеек и их диапазонов (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 Например, код из </w:t>
      </w:r>
      <w:hyperlink r:id="rId411" w:anchor="example.13.2" w:history="1">
        <w:r w:rsidRPr="00FD47AE">
          <w:rPr>
            <w:rFonts w:ascii="Tahoma" w:eastAsia="Times New Roman" w:hAnsi="Tahoma" w:cs="Tahoma"/>
            <w:color w:val="0071A6"/>
            <w:sz w:val="16"/>
            <w:u w:val="single"/>
            <w:lang w:eastAsia="ru-RU"/>
          </w:rPr>
          <w:t>листинга 13.2</w:t>
        </w:r>
      </w:hyperlink>
      <w:r w:rsidRPr="00FD47AE">
        <w:rPr>
          <w:rFonts w:ascii="Tahoma" w:eastAsia="Times New Roman" w:hAnsi="Tahoma" w:cs="Tahoma"/>
          <w:color w:val="000000"/>
          <w:sz w:val="16"/>
          <w:szCs w:val="16"/>
          <w:lang w:eastAsia="ru-RU"/>
        </w:rPr>
        <w:t>. позволяет пересчитать все открытые книги.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03" w:name="example_13.2"/>
      <w:bookmarkEnd w:id="503"/>
      <w:r w:rsidRPr="00FD47AE">
        <w:rPr>
          <w:rFonts w:ascii="Courier New" w:eastAsia="Times New Roman" w:hAnsi="Courier New" w:cs="Courier New"/>
          <w:color w:val="8B0000"/>
          <w:sz w:val="20"/>
          <w:szCs w:val="20"/>
          <w:lang w:eastAsia="ru-RU"/>
        </w:rPr>
        <w:t>Application.Calculate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13.2. Пересчитать все открытые книги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13.3.2. GoTo - переход в ячейку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12" w:tgtFrame="_blank" w:history="1">
        <w:r w:rsidRPr="00FD47AE">
          <w:rPr>
            <w:rFonts w:ascii="Tahoma" w:eastAsia="Times New Roman" w:hAnsi="Tahoma" w:cs="Tahoma"/>
            <w:color w:val="0071A6"/>
            <w:sz w:val="16"/>
            <w:u w:val="single"/>
            <w:lang w:eastAsia="ru-RU"/>
          </w:rPr>
          <w:t>13-02-Excel GoTo.xlsm</w:t>
        </w:r>
      </w:hyperlink>
      <w:r w:rsidRPr="00FD47AE">
        <w:rPr>
          <w:rFonts w:ascii="Tahoma" w:eastAsia="Times New Roman" w:hAnsi="Tahoma" w:cs="Tahoma"/>
          <w:color w:val="000000"/>
          <w:sz w:val="16"/>
          <w:szCs w:val="16"/>
          <w:lang w:eastAsia="ru-RU"/>
        </w:rPr>
        <w:t> - пример к п. 13.3.2.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выделить любой </w:t>
      </w:r>
      <w:r w:rsidRPr="00FD47AE">
        <w:rPr>
          <w:rFonts w:ascii="Tahoma" w:eastAsia="Times New Roman" w:hAnsi="Tahoma" w:cs="Tahoma"/>
          <w:i/>
          <w:iCs/>
          <w:color w:val="000000"/>
          <w:sz w:val="16"/>
          <w:lang w:eastAsia="ru-RU"/>
        </w:rPr>
        <w:t>диапазон ячеек</w:t>
      </w:r>
      <w:r w:rsidRPr="00FD47AE">
        <w:rPr>
          <w:rFonts w:ascii="Tahoma" w:eastAsia="Times New Roman" w:hAnsi="Tahoma" w:cs="Tahoma"/>
          <w:color w:val="000000"/>
          <w:sz w:val="16"/>
          <w:szCs w:val="16"/>
          <w:lang w:eastAsia="ru-RU"/>
        </w:rPr>
        <w:t> в любой книге, причем, если книга не активна - она будет активирована. Так же метод может запускать макросы Microsoft Excel.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Полный вызов метода выглядит так: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Goto(Reference, Scroll)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качестве параметра </w:t>
      </w:r>
      <w:r w:rsidRPr="00FD47AE">
        <w:rPr>
          <w:rFonts w:ascii="Courier New" w:eastAsia="Times New Roman" w:hAnsi="Courier New" w:cs="Courier New"/>
          <w:color w:val="8B0000"/>
          <w:sz w:val="16"/>
          <w:lang w:eastAsia="ru-RU"/>
        </w:rPr>
        <w:t>Reference</w:t>
      </w:r>
      <w:r w:rsidRPr="00FD47AE">
        <w:rPr>
          <w:rFonts w:ascii="Tahoma" w:eastAsia="Times New Roman" w:hAnsi="Tahoma" w:cs="Tahoma"/>
          <w:color w:val="000000"/>
          <w:sz w:val="16"/>
          <w:szCs w:val="16"/>
          <w:lang w:eastAsia="ru-RU"/>
        </w:rPr>
        <w:t> используется ссылка на ячейку или </w:t>
      </w:r>
      <w:r w:rsidRPr="00FD47AE">
        <w:rPr>
          <w:rFonts w:ascii="Tahoma" w:eastAsia="Times New Roman" w:hAnsi="Tahoma" w:cs="Tahoma"/>
          <w:i/>
          <w:iCs/>
          <w:color w:val="000000"/>
          <w:sz w:val="16"/>
          <w:lang w:eastAsia="ru-RU"/>
        </w:rPr>
        <w:t>диапазон ячеек</w:t>
      </w:r>
      <w:r w:rsidRPr="00FD47AE">
        <w:rPr>
          <w:rFonts w:ascii="Tahoma" w:eastAsia="Times New Roman" w:hAnsi="Tahoma" w:cs="Tahoma"/>
          <w:color w:val="000000"/>
          <w:sz w:val="16"/>
          <w:szCs w:val="16"/>
          <w:lang w:eastAsia="ru-RU"/>
        </w:rPr>
        <w:t>, которые должны быть выделены после вызова метода. Так же здесь может быть использовано имя макроса - тогда он будет запущен.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отвечает за "перемотку" листа Excel к выделенным ячейкам - так, чтобы левый верхний угол выделения совпадал бы с левым верхним углом отображаемой области листа. Если </w:t>
      </w:r>
      <w:r w:rsidRPr="00FD47AE">
        <w:rPr>
          <w:rFonts w:ascii="Courier New" w:eastAsia="Times New Roman" w:hAnsi="Courier New" w:cs="Courier New"/>
          <w:color w:val="8B0000"/>
          <w:sz w:val="16"/>
          <w:lang w:eastAsia="ru-RU"/>
        </w:rPr>
        <w:t>Scroll</w:t>
      </w:r>
      <w:r w:rsidRPr="00FD47AE">
        <w:rPr>
          <w:rFonts w:ascii="Tahoma" w:eastAsia="Times New Roman" w:hAnsi="Tahoma" w:cs="Tahoma"/>
          <w:color w:val="000000"/>
          <w:sz w:val="16"/>
          <w:szCs w:val="16"/>
          <w:lang w:eastAsia="ru-RU"/>
        </w:rPr>
        <w:t> установлен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 лист перематывается, если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 нет.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Например, такой вызов (</w:t>
      </w:r>
      <w:hyperlink r:id="rId413" w:anchor="example.13.3" w:history="1">
        <w:r w:rsidRPr="00FD47AE">
          <w:rPr>
            <w:rFonts w:ascii="Tahoma" w:eastAsia="Times New Roman" w:hAnsi="Tahoma" w:cs="Tahoma"/>
            <w:color w:val="0071A6"/>
            <w:sz w:val="16"/>
            <w:u w:val="single"/>
            <w:lang w:eastAsia="ru-RU"/>
          </w:rPr>
          <w:t>листинг 13.3</w:t>
        </w:r>
      </w:hyperlink>
      <w:r w:rsidRPr="00FD47AE">
        <w:rPr>
          <w:rFonts w:ascii="Tahoma" w:eastAsia="Times New Roman" w:hAnsi="Tahoma" w:cs="Tahoma"/>
          <w:color w:val="000000"/>
          <w:sz w:val="16"/>
          <w:szCs w:val="16"/>
          <w:lang w:eastAsia="ru-RU"/>
        </w:rPr>
        <w:t>.) позволяет выделить ячейку </w:t>
      </w:r>
      <w:r w:rsidRPr="00FD47AE">
        <w:rPr>
          <w:rFonts w:ascii="Courier New" w:eastAsia="Times New Roman" w:hAnsi="Courier New" w:cs="Courier New"/>
          <w:color w:val="8B0000"/>
          <w:sz w:val="16"/>
          <w:lang w:eastAsia="ru-RU"/>
        </w:rPr>
        <w:t>H500</w:t>
      </w:r>
      <w:r w:rsidRPr="00FD47AE">
        <w:rPr>
          <w:rFonts w:ascii="Tahoma" w:eastAsia="Times New Roman" w:hAnsi="Tahoma" w:cs="Tahoma"/>
          <w:color w:val="000000"/>
          <w:sz w:val="16"/>
          <w:szCs w:val="16"/>
          <w:lang w:eastAsia="ru-RU"/>
        </w:rPr>
        <w:t> на активном листе.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04" w:name="example_13.3"/>
      <w:bookmarkEnd w:id="504"/>
      <w:r w:rsidRPr="00FD47AE">
        <w:rPr>
          <w:rFonts w:ascii="Courier New" w:eastAsia="Times New Roman" w:hAnsi="Courier New" w:cs="Courier New"/>
          <w:color w:val="8B0000"/>
          <w:sz w:val="20"/>
          <w:szCs w:val="20"/>
          <w:lang w:val="en-US" w:eastAsia="ru-RU"/>
        </w:rPr>
        <w:t>Application.Goto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Reference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ActiveSheet.Range("H500"),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Scroll:=True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13.3. Выделить ячейку H500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обращение к активному листу очень напоминает обращение к активному документу в MS Word. Обратите внимание на то, что мы используем полное обращение к методу - </w:t>
      </w:r>
      <w:r w:rsidRPr="00FD47AE">
        <w:rPr>
          <w:rFonts w:ascii="Courier New" w:eastAsia="Times New Roman" w:hAnsi="Courier New" w:cs="Courier New"/>
          <w:color w:val="8B0000"/>
          <w:sz w:val="16"/>
          <w:lang w:eastAsia="ru-RU"/>
        </w:rPr>
        <w:t>Application.GoTo</w:t>
      </w:r>
      <w:r w:rsidRPr="00FD47AE">
        <w:rPr>
          <w:rFonts w:ascii="Tahoma" w:eastAsia="Times New Roman" w:hAnsi="Tahoma" w:cs="Tahoma"/>
          <w:color w:val="000000"/>
          <w:sz w:val="16"/>
          <w:szCs w:val="16"/>
          <w:lang w:eastAsia="ru-RU"/>
        </w:rPr>
        <w:t> - как вы знаете, обычно свойства и методы объекта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можно использовать в коде, не указывая этого объекта. Однако</w:t>
      </w:r>
      <w:proofErr w:type="gramStart"/>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если в этом случае не указать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 то вместо метода </w:t>
      </w:r>
      <w:r w:rsidRPr="00FD47AE">
        <w:rPr>
          <w:rFonts w:ascii="Courier New" w:eastAsia="Times New Roman" w:hAnsi="Courier New" w:cs="Courier New"/>
          <w:color w:val="8B0000"/>
          <w:sz w:val="16"/>
          <w:lang w:eastAsia="ru-RU"/>
        </w:rPr>
        <w:t>GoTo</w:t>
      </w:r>
      <w:r w:rsidRPr="00FD47AE">
        <w:rPr>
          <w:rFonts w:ascii="Tahoma" w:eastAsia="Times New Roman" w:hAnsi="Tahoma" w:cs="Tahoma"/>
          <w:color w:val="000000"/>
          <w:sz w:val="16"/>
          <w:szCs w:val="16"/>
          <w:lang w:eastAsia="ru-RU"/>
        </w:rPr>
        <w:t> программа попытается выполнить </w:t>
      </w:r>
      <w:r w:rsidRPr="00FD47AE">
        <w:rPr>
          <w:rFonts w:ascii="Tahoma" w:eastAsia="Times New Roman" w:hAnsi="Tahoma" w:cs="Tahoma"/>
          <w:i/>
          <w:iCs/>
          <w:color w:val="000000"/>
          <w:sz w:val="16"/>
          <w:lang w:eastAsia="ru-RU"/>
        </w:rPr>
        <w:t>оператор безусловного перехода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GoTo</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13.3.3. SendKeys - имитация нажатий на клавиши клавиатуры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14" w:tgtFrame="_blank" w:history="1">
        <w:r w:rsidRPr="00FD47AE">
          <w:rPr>
            <w:rFonts w:ascii="Tahoma" w:eastAsia="Times New Roman" w:hAnsi="Tahoma" w:cs="Tahoma"/>
            <w:color w:val="0071A6"/>
            <w:sz w:val="16"/>
            <w:u w:val="single"/>
            <w:lang w:eastAsia="ru-RU"/>
          </w:rPr>
          <w:t>13-03-Excel SendKeys.xlsm</w:t>
        </w:r>
      </w:hyperlink>
      <w:r w:rsidRPr="00FD47AE">
        <w:rPr>
          <w:rFonts w:ascii="Tahoma" w:eastAsia="Times New Roman" w:hAnsi="Tahoma" w:cs="Tahoma"/>
          <w:color w:val="000000"/>
          <w:sz w:val="16"/>
          <w:szCs w:val="16"/>
          <w:lang w:eastAsia="ru-RU"/>
        </w:rPr>
        <w:t> - пример к п. 13.3.3.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Очень интересный метод - позволяет передавать в активное окно приложения нажатия клавиш. Полный вызов метода выглядит так: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SendKeys(Keys, Wait)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 </w:t>
      </w:r>
      <w:r w:rsidRPr="00FD47AE">
        <w:rPr>
          <w:rFonts w:ascii="Courier New" w:eastAsia="Times New Roman" w:hAnsi="Courier New" w:cs="Courier New"/>
          <w:color w:val="8B0000"/>
          <w:sz w:val="16"/>
          <w:lang w:eastAsia="ru-RU"/>
        </w:rPr>
        <w:t>Keys</w:t>
      </w:r>
      <w:r w:rsidRPr="00FD47AE">
        <w:rPr>
          <w:rFonts w:ascii="Tahoma" w:eastAsia="Times New Roman" w:hAnsi="Tahoma" w:cs="Tahoma"/>
          <w:color w:val="000000"/>
          <w:sz w:val="16"/>
          <w:szCs w:val="16"/>
          <w:lang w:eastAsia="ru-RU"/>
        </w:rPr>
        <w:t> позволяет задавать клавиши, нажатия которых будут переданы приложению. Метод поддерживает эмуляцию как алфавитно-цифровых, так и </w:t>
      </w:r>
      <w:r w:rsidRPr="00FD47AE">
        <w:rPr>
          <w:rFonts w:ascii="Tahoma" w:eastAsia="Times New Roman" w:hAnsi="Tahoma" w:cs="Tahoma"/>
          <w:i/>
          <w:iCs/>
          <w:color w:val="000000"/>
          <w:sz w:val="16"/>
          <w:lang w:eastAsia="ru-RU"/>
        </w:rPr>
        <w:t>управляющих клавиш</w:t>
      </w:r>
      <w:r w:rsidRPr="00FD47AE">
        <w:rPr>
          <w:rFonts w:ascii="Tahoma" w:eastAsia="Times New Roman" w:hAnsi="Tahoma" w:cs="Tahoma"/>
          <w:color w:val="000000"/>
          <w:sz w:val="16"/>
          <w:szCs w:val="16"/>
          <w:lang w:eastAsia="ru-RU"/>
        </w:rPr>
        <w:t>, для которых применяется специальная кодировка. Алфавитно-цифровые клавиши указываются при вызове в своем обычном виде</w:t>
      </w:r>
      <w:proofErr w:type="gramStart"/>
      <w:r w:rsidRPr="00FD47AE">
        <w:rPr>
          <w:rFonts w:ascii="Tahoma" w:eastAsia="Times New Roman" w:hAnsi="Tahoma" w:cs="Tahoma"/>
          <w:color w:val="000000"/>
          <w:sz w:val="16"/>
          <w:szCs w:val="16"/>
          <w:lang w:eastAsia="ru-RU"/>
        </w:rPr>
        <w:t xml:space="preserve"> Н</w:t>
      </w:r>
      <w:proofErr w:type="gramEnd"/>
      <w:r w:rsidRPr="00FD47AE">
        <w:rPr>
          <w:rFonts w:ascii="Tahoma" w:eastAsia="Times New Roman" w:hAnsi="Tahoma" w:cs="Tahoma"/>
          <w:color w:val="000000"/>
          <w:sz w:val="16"/>
          <w:szCs w:val="16"/>
          <w:lang w:eastAsia="ru-RU"/>
        </w:rPr>
        <w:t>апример, для передачи символа "Ф" нужно указать его при вызове метода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Чтобы передать приложению нажатия клавиши </w:t>
      </w:r>
      <w:r w:rsidRPr="00FD47AE">
        <w:rPr>
          <w:rFonts w:ascii="Tahoma" w:eastAsia="Times New Roman" w:hAnsi="Tahoma" w:cs="Tahoma"/>
          <w:b/>
          <w:bCs/>
          <w:color w:val="000000"/>
          <w:sz w:val="16"/>
          <w:szCs w:val="16"/>
          <w:lang w:eastAsia="ru-RU"/>
        </w:rPr>
        <w:t>Backspace</w:t>
      </w:r>
      <w:r w:rsidRPr="00FD47AE">
        <w:rPr>
          <w:rFonts w:ascii="Tahoma" w:eastAsia="Times New Roman" w:hAnsi="Tahoma" w:cs="Tahoma"/>
          <w:color w:val="000000"/>
          <w:sz w:val="16"/>
          <w:szCs w:val="16"/>
          <w:lang w:eastAsia="ru-RU"/>
        </w:rPr>
        <w:t> - используйте код </w:t>
      </w:r>
      <w:r w:rsidRPr="00FD47AE">
        <w:rPr>
          <w:rFonts w:ascii="Courier New" w:eastAsia="Times New Roman" w:hAnsi="Courier New" w:cs="Courier New"/>
          <w:color w:val="8B0000"/>
          <w:sz w:val="16"/>
          <w:lang w:eastAsia="ru-RU"/>
        </w:rPr>
        <w:t>{BS}</w:t>
      </w:r>
      <w:r w:rsidRPr="00FD47AE">
        <w:rPr>
          <w:rFonts w:ascii="Tahoma" w:eastAsia="Times New Roman" w:hAnsi="Tahoma" w:cs="Tahoma"/>
          <w:color w:val="000000"/>
          <w:sz w:val="16"/>
          <w:szCs w:val="16"/>
          <w:lang w:eastAsia="ru-RU"/>
        </w:rPr>
        <w:t>. Для передачи нажатия кнопки </w:t>
      </w:r>
      <w:r w:rsidRPr="00FD47AE">
        <w:rPr>
          <w:rFonts w:ascii="Tahoma" w:eastAsia="Times New Roman" w:hAnsi="Tahoma" w:cs="Tahoma"/>
          <w:b/>
          <w:bCs/>
          <w:color w:val="000000"/>
          <w:sz w:val="16"/>
          <w:szCs w:val="16"/>
          <w:lang w:eastAsia="ru-RU"/>
        </w:rPr>
        <w:t>Enter</w:t>
      </w:r>
      <w:r w:rsidRPr="00FD47AE">
        <w:rPr>
          <w:rFonts w:ascii="Tahoma" w:eastAsia="Times New Roman" w:hAnsi="Tahoma" w:cs="Tahoma"/>
          <w:color w:val="000000"/>
          <w:sz w:val="16"/>
          <w:szCs w:val="16"/>
          <w:lang w:eastAsia="ru-RU"/>
        </w:rPr>
        <w:t> используйте значок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тильда</w:t>
      </w:r>
      <w:r w:rsidRPr="00FD47AE">
        <w:rPr>
          <w:rFonts w:ascii="Tahoma" w:eastAsia="Times New Roman" w:hAnsi="Tahoma" w:cs="Tahoma"/>
          <w:color w:val="000000"/>
          <w:sz w:val="16"/>
          <w:szCs w:val="16"/>
          <w:lang w:eastAsia="ru-RU"/>
        </w:rPr>
        <w:t>), для клавиши </w:t>
      </w:r>
      <w:r w:rsidRPr="00FD47AE">
        <w:rPr>
          <w:rFonts w:ascii="Tahoma" w:eastAsia="Times New Roman" w:hAnsi="Tahoma" w:cs="Tahoma"/>
          <w:b/>
          <w:bCs/>
          <w:color w:val="000000"/>
          <w:sz w:val="16"/>
          <w:szCs w:val="16"/>
          <w:lang w:eastAsia="ru-RU"/>
        </w:rPr>
        <w:t>Del</w:t>
      </w:r>
      <w:r w:rsidRPr="00FD47AE">
        <w:rPr>
          <w:rFonts w:ascii="Tahoma" w:eastAsia="Times New Roman" w:hAnsi="Tahoma" w:cs="Tahoma"/>
          <w:color w:val="000000"/>
          <w:sz w:val="16"/>
          <w:szCs w:val="16"/>
          <w:lang w:eastAsia="ru-RU"/>
        </w:rPr>
        <w:t> - код </w:t>
      </w:r>
      <w:r w:rsidRPr="00FD47AE">
        <w:rPr>
          <w:rFonts w:ascii="Courier New" w:eastAsia="Times New Roman" w:hAnsi="Courier New" w:cs="Courier New"/>
          <w:color w:val="8B0000"/>
          <w:sz w:val="16"/>
          <w:lang w:eastAsia="ru-RU"/>
        </w:rPr>
        <w:t>{DEL}</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передачи приложению нажатий клавиш </w:t>
      </w:r>
      <w:r w:rsidRPr="00FD47AE">
        <w:rPr>
          <w:rFonts w:ascii="Courier New" w:eastAsia="Times New Roman" w:hAnsi="Courier New" w:cs="Courier New"/>
          <w:color w:val="8B0000"/>
          <w:sz w:val="16"/>
          <w:lang w:eastAsia="ru-RU"/>
        </w:rPr>
        <w:t>Shift</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Ctrl</w:t>
      </w:r>
      <w:r w:rsidRPr="00FD47AE">
        <w:rPr>
          <w:rFonts w:ascii="Tahoma" w:eastAsia="Times New Roman" w:hAnsi="Tahoma" w:cs="Tahoma"/>
          <w:color w:val="000000"/>
          <w:sz w:val="16"/>
          <w:szCs w:val="16"/>
          <w:lang w:eastAsia="ru-RU"/>
        </w:rPr>
        <w:t> или </w:t>
      </w:r>
      <w:r w:rsidRPr="00FD47AE">
        <w:rPr>
          <w:rFonts w:ascii="Courier New" w:eastAsia="Times New Roman" w:hAnsi="Courier New" w:cs="Courier New"/>
          <w:color w:val="8B0000"/>
          <w:sz w:val="16"/>
          <w:lang w:eastAsia="ru-RU"/>
        </w:rPr>
        <w:t>Alt</w:t>
      </w:r>
      <w:r w:rsidRPr="00FD47AE">
        <w:rPr>
          <w:rFonts w:ascii="Tahoma" w:eastAsia="Times New Roman" w:hAnsi="Tahoma" w:cs="Tahoma"/>
          <w:color w:val="000000"/>
          <w:sz w:val="16"/>
          <w:szCs w:val="16"/>
          <w:lang w:eastAsia="ru-RU"/>
        </w:rPr>
        <w:t>, можно воспользоваться следующими кодами этих клавиш:</w:t>
      </w:r>
    </w:p>
    <w:p w:rsidR="00FD47AE" w:rsidRPr="00FD47AE" w:rsidRDefault="00FD47AE" w:rsidP="00FD47AE">
      <w:pPr>
        <w:numPr>
          <w:ilvl w:val="0"/>
          <w:numId w:val="3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SHIFT</w:t>
      </w:r>
      <w:r w:rsidRPr="00FD47AE">
        <w:rPr>
          <w:rFonts w:ascii="Tahoma" w:eastAsia="Times New Roman" w:hAnsi="Tahoma" w:cs="Tahoma"/>
          <w:color w:val="000000"/>
          <w:sz w:val="16"/>
          <w:szCs w:val="16"/>
          <w:lang w:eastAsia="ru-RU"/>
        </w:rPr>
        <w:t> -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(знак плюс)</w:t>
      </w:r>
    </w:p>
    <w:p w:rsidR="00FD47AE" w:rsidRPr="00FD47AE" w:rsidRDefault="00FD47AE" w:rsidP="00FD47AE">
      <w:pPr>
        <w:numPr>
          <w:ilvl w:val="0"/>
          <w:numId w:val="3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CTRL -</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(крышка)</w:t>
      </w:r>
    </w:p>
    <w:p w:rsidR="00FD47AE" w:rsidRPr="00FD47AE" w:rsidRDefault="00FD47AE" w:rsidP="00FD47AE">
      <w:pPr>
        <w:numPr>
          <w:ilvl w:val="0"/>
          <w:numId w:val="35"/>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b/>
          <w:bCs/>
          <w:color w:val="000000"/>
          <w:sz w:val="16"/>
          <w:szCs w:val="16"/>
          <w:lang w:eastAsia="ru-RU"/>
        </w:rPr>
        <w:t>ALT </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w:t>
      </w:r>
      <w:r w:rsidRPr="00FD47AE">
        <w:rPr>
          <w:rFonts w:ascii="Tahoma" w:eastAsia="Times New Roman" w:hAnsi="Tahoma" w:cs="Tahoma"/>
          <w:color w:val="000000"/>
          <w:sz w:val="16"/>
          <w:szCs w:val="16"/>
          <w:lang w:eastAsia="ru-RU"/>
        </w:rPr>
        <w:t> (знак процента)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Параметр </w:t>
      </w:r>
      <w:r w:rsidRPr="00FD47AE">
        <w:rPr>
          <w:rFonts w:ascii="Courier New" w:eastAsia="Times New Roman" w:hAnsi="Courier New" w:cs="Courier New"/>
          <w:color w:val="8B0000"/>
          <w:sz w:val="16"/>
          <w:lang w:eastAsia="ru-RU"/>
        </w:rPr>
        <w:t>Wait</w:t>
      </w:r>
      <w:r w:rsidRPr="00FD47AE">
        <w:rPr>
          <w:rFonts w:ascii="Tahoma" w:eastAsia="Times New Roman" w:hAnsi="Tahoma" w:cs="Tahoma"/>
          <w:color w:val="000000"/>
          <w:sz w:val="16"/>
          <w:szCs w:val="16"/>
          <w:lang w:eastAsia="ru-RU"/>
        </w:rPr>
        <w:t> может принимать значения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или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Если он будет установлен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 макрос подождет, пока приложение обработает введенные с "клавитуры" данные, после чего продолжит выполнение. Если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 макрос ждать не будет.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 помощью метода </w:t>
      </w:r>
      <w:r w:rsidRPr="00FD47AE">
        <w:rPr>
          <w:rFonts w:ascii="Courier New" w:eastAsia="Times New Roman" w:hAnsi="Courier New" w:cs="Courier New"/>
          <w:color w:val="8B0000"/>
          <w:sz w:val="16"/>
          <w:lang w:eastAsia="ru-RU"/>
        </w:rPr>
        <w:t>SendKeys</w:t>
      </w:r>
      <w:r w:rsidRPr="00FD47AE">
        <w:rPr>
          <w:rFonts w:ascii="Tahoma" w:eastAsia="Times New Roman" w:hAnsi="Tahoma" w:cs="Tahoma"/>
          <w:color w:val="000000"/>
          <w:sz w:val="16"/>
          <w:szCs w:val="16"/>
          <w:lang w:eastAsia="ru-RU"/>
        </w:rPr>
        <w:t> введем в ячейку </w:t>
      </w:r>
      <w:r w:rsidRPr="00FD47AE">
        <w:rPr>
          <w:rFonts w:ascii="Courier New" w:eastAsia="Times New Roman" w:hAnsi="Courier New" w:cs="Courier New"/>
          <w:color w:val="8B0000"/>
          <w:sz w:val="16"/>
          <w:lang w:eastAsia="ru-RU"/>
        </w:rPr>
        <w:t>A1</w:t>
      </w:r>
      <w:r w:rsidRPr="00FD47AE">
        <w:rPr>
          <w:rFonts w:ascii="Tahoma" w:eastAsia="Times New Roman" w:hAnsi="Tahoma" w:cs="Tahoma"/>
          <w:color w:val="000000"/>
          <w:sz w:val="16"/>
          <w:szCs w:val="16"/>
          <w:lang w:eastAsia="ru-RU"/>
        </w:rPr>
        <w:t> текст "Сейчас закрою программу!", после чего попытаемся закрыть программу, "нажав" сначала </w:t>
      </w:r>
      <w:r w:rsidRPr="00FD47AE">
        <w:rPr>
          <w:rFonts w:ascii="Courier New" w:eastAsia="Times New Roman" w:hAnsi="Courier New" w:cs="Courier New"/>
          <w:color w:val="8B0000"/>
          <w:sz w:val="16"/>
          <w:lang w:eastAsia="ru-RU"/>
        </w:rPr>
        <w:t>Alt</w:t>
      </w:r>
      <w:r w:rsidRPr="00FD47AE">
        <w:rPr>
          <w:rFonts w:ascii="Tahoma" w:eastAsia="Times New Roman" w:hAnsi="Tahoma" w:cs="Tahoma"/>
          <w:color w:val="000000"/>
          <w:sz w:val="16"/>
          <w:szCs w:val="16"/>
          <w:lang w:eastAsia="ru-RU"/>
        </w:rPr>
        <w:t>, потом </w:t>
      </w:r>
      <w:r w:rsidRPr="00FD47AE">
        <w:rPr>
          <w:rFonts w:ascii="Courier New" w:eastAsia="Times New Roman" w:hAnsi="Courier New" w:cs="Courier New"/>
          <w:color w:val="8B0000"/>
          <w:sz w:val="16"/>
          <w:lang w:eastAsia="ru-RU"/>
        </w:rPr>
        <w:t>Ф</w:t>
      </w:r>
      <w:r w:rsidRPr="00FD47AE">
        <w:rPr>
          <w:rFonts w:ascii="Tahoma" w:eastAsia="Times New Roman" w:hAnsi="Tahoma" w:cs="Tahoma"/>
          <w:color w:val="000000"/>
          <w:sz w:val="16"/>
          <w:szCs w:val="16"/>
          <w:lang w:eastAsia="ru-RU"/>
        </w:rPr>
        <w:t> (для открытия главного меню Office), и потом - </w:t>
      </w:r>
      <w:proofErr w:type="gramStart"/>
      <w:r w:rsidRPr="00FD47AE">
        <w:rPr>
          <w:rFonts w:ascii="Courier New" w:eastAsia="Times New Roman" w:hAnsi="Courier New" w:cs="Courier New"/>
          <w:color w:val="8B0000"/>
          <w:sz w:val="16"/>
          <w:lang w:eastAsia="ru-RU"/>
        </w:rPr>
        <w:t>Ы</w:t>
      </w:r>
      <w:proofErr w:type="gramEnd"/>
      <w:r w:rsidRPr="00FD47AE">
        <w:rPr>
          <w:rFonts w:ascii="Tahoma" w:eastAsia="Times New Roman" w:hAnsi="Tahoma" w:cs="Tahoma"/>
          <w:color w:val="000000"/>
          <w:sz w:val="16"/>
          <w:szCs w:val="16"/>
          <w:lang w:eastAsia="ru-RU"/>
        </w:rPr>
        <w:t> - для выхода из программы. Подразумевается, что при запуске макроса (</w:t>
      </w:r>
      <w:hyperlink r:id="rId415" w:anchor="example.13.4" w:history="1">
        <w:r w:rsidRPr="00FD47AE">
          <w:rPr>
            <w:rFonts w:ascii="Tahoma" w:eastAsia="Times New Roman" w:hAnsi="Tahoma" w:cs="Tahoma"/>
            <w:color w:val="0071A6"/>
            <w:sz w:val="16"/>
            <w:u w:val="single"/>
            <w:lang w:eastAsia="ru-RU"/>
          </w:rPr>
          <w:t>листинг 13.4</w:t>
        </w:r>
      </w:hyperlink>
      <w:r w:rsidRPr="00FD47AE">
        <w:rPr>
          <w:rFonts w:ascii="Tahoma" w:eastAsia="Times New Roman" w:hAnsi="Tahoma" w:cs="Tahoma"/>
          <w:color w:val="000000"/>
          <w:sz w:val="16"/>
          <w:szCs w:val="16"/>
          <w:lang w:eastAsia="ru-RU"/>
        </w:rPr>
        <w:t>.) указанная ячейка активна - в ней находится рамка выделения.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05" w:name="example_13.4"/>
      <w:bookmarkEnd w:id="505"/>
      <w:r w:rsidRPr="00FD47AE">
        <w:rPr>
          <w:rFonts w:ascii="Courier New" w:eastAsia="Times New Roman" w:hAnsi="Courier New" w:cs="Courier New"/>
          <w:color w:val="8B0000"/>
          <w:sz w:val="20"/>
          <w:szCs w:val="20"/>
          <w:lang w:eastAsia="ru-RU"/>
        </w:rPr>
        <w:t>Application.SendKeys ("Сейчас закрою программу!")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Application.SendKeys ("%ФЫ")</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13.4. Имитация нажатий клавиш клавиатуры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выполнения этого кода вы увидите окно со стандартным вопросом о сохранении документа.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13.3.4. Wait - пауза при выполнении макроса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16" w:tgtFrame="_blank" w:history="1">
        <w:r w:rsidRPr="00FD47AE">
          <w:rPr>
            <w:rFonts w:ascii="Tahoma" w:eastAsia="Times New Roman" w:hAnsi="Tahoma" w:cs="Tahoma"/>
            <w:color w:val="0071A6"/>
            <w:sz w:val="16"/>
            <w:u w:val="single"/>
            <w:lang w:eastAsia="ru-RU"/>
          </w:rPr>
          <w:t>13-04-Excel Wait.xlsm</w:t>
        </w:r>
      </w:hyperlink>
      <w:r w:rsidRPr="00FD47AE">
        <w:rPr>
          <w:rFonts w:ascii="Tahoma" w:eastAsia="Times New Roman" w:hAnsi="Tahoma" w:cs="Tahoma"/>
          <w:color w:val="000000"/>
          <w:sz w:val="16"/>
          <w:szCs w:val="16"/>
          <w:lang w:eastAsia="ru-RU"/>
        </w:rPr>
        <w:t> - пример к п. 13.3.4.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сделать паузу в выполнении макроса. Пауза может быть нужна для того, чтобы пользователь успел что-то рассмотреть или для того, чтобы на время освободить вычислительные ресурсы системы.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вызове этого метода указывается время, на которое должно быть приостановлено выполнение макроса. После того, как истекает время, заданное при вызове метода, он возвращает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и выполнение программы продолжается. Например, в </w:t>
      </w:r>
      <w:hyperlink r:id="rId417" w:anchor="example.13.5" w:history="1">
        <w:r w:rsidRPr="00FD47AE">
          <w:rPr>
            <w:rFonts w:ascii="Tahoma" w:eastAsia="Times New Roman" w:hAnsi="Tahoma" w:cs="Tahoma"/>
            <w:color w:val="0071A6"/>
            <w:sz w:val="16"/>
            <w:u w:val="single"/>
            <w:lang w:eastAsia="ru-RU"/>
          </w:rPr>
          <w:t>листинге 13.5</w:t>
        </w:r>
      </w:hyperlink>
      <w:r w:rsidRPr="00FD47AE">
        <w:rPr>
          <w:rFonts w:ascii="Tahoma" w:eastAsia="Times New Roman" w:hAnsi="Tahoma" w:cs="Tahoma"/>
          <w:color w:val="000000"/>
          <w:sz w:val="16"/>
          <w:szCs w:val="16"/>
          <w:lang w:eastAsia="ru-RU"/>
        </w:rPr>
        <w:t>. так можно остановить выполнение прораммы на 7 секуд, после чего - вывести сообщение.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06" w:name="example_13.5"/>
      <w:bookmarkEnd w:id="506"/>
      <w:r w:rsidRPr="00FD47AE">
        <w:rPr>
          <w:rFonts w:ascii="Courier New" w:eastAsia="Times New Roman" w:hAnsi="Courier New" w:cs="Courier New"/>
          <w:color w:val="8B0000"/>
          <w:sz w:val="20"/>
          <w:szCs w:val="20"/>
          <w:lang w:val="en-US" w:eastAsia="ru-RU"/>
        </w:rPr>
        <w:lastRenderedPageBreak/>
        <w:t xml:space="preserve">If </w:t>
      </w:r>
      <w:proofErr w:type="gramStart"/>
      <w:r w:rsidRPr="00FD47AE">
        <w:rPr>
          <w:rFonts w:ascii="Courier New" w:eastAsia="Times New Roman" w:hAnsi="Courier New" w:cs="Courier New"/>
          <w:color w:val="8B0000"/>
          <w:sz w:val="20"/>
          <w:szCs w:val="20"/>
          <w:lang w:val="en-US" w:eastAsia="ru-RU"/>
        </w:rPr>
        <w:t>Application.Wait(</w:t>
      </w:r>
      <w:proofErr w:type="gramEnd"/>
      <w:r w:rsidRPr="00FD47AE">
        <w:rPr>
          <w:rFonts w:ascii="Courier New" w:eastAsia="Times New Roman" w:hAnsi="Courier New" w:cs="Courier New"/>
          <w:color w:val="8B0000"/>
          <w:sz w:val="20"/>
          <w:szCs w:val="20"/>
          <w:lang w:val="en-US" w:eastAsia="ru-RU"/>
        </w:rPr>
        <w:t>Now + TimeValue("0:00:7"))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"Семь секунд прошло!"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If</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13.5. Приостановка выполнения программы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получаем значение типа </w:t>
      </w:r>
      <w:r w:rsidRPr="00FD47AE">
        <w:rPr>
          <w:rFonts w:ascii="Courier New" w:eastAsia="Times New Roman" w:hAnsi="Courier New" w:cs="Courier New"/>
          <w:color w:val="8B0000"/>
          <w:sz w:val="16"/>
          <w:lang w:eastAsia="ru-RU"/>
        </w:rPr>
        <w:t>Date</w:t>
      </w:r>
      <w:r w:rsidRPr="00FD47AE">
        <w:rPr>
          <w:rFonts w:ascii="Tahoma" w:eastAsia="Times New Roman" w:hAnsi="Tahoma" w:cs="Tahoma"/>
          <w:color w:val="000000"/>
          <w:sz w:val="16"/>
          <w:szCs w:val="16"/>
          <w:lang w:eastAsia="ru-RU"/>
        </w:rPr>
        <w:t> с помощью функции </w:t>
      </w:r>
      <w:r w:rsidRPr="00FD47AE">
        <w:rPr>
          <w:rFonts w:ascii="Courier New" w:eastAsia="Times New Roman" w:hAnsi="Courier New" w:cs="Courier New"/>
          <w:color w:val="8B0000"/>
          <w:sz w:val="16"/>
          <w:lang w:eastAsia="ru-RU"/>
        </w:rPr>
        <w:t>TimeValue</w:t>
      </w:r>
      <w:r w:rsidRPr="00FD47AE">
        <w:rPr>
          <w:rFonts w:ascii="Tahoma" w:eastAsia="Times New Roman" w:hAnsi="Tahoma" w:cs="Tahoma"/>
          <w:color w:val="000000"/>
          <w:sz w:val="16"/>
          <w:szCs w:val="16"/>
          <w:lang w:eastAsia="ru-RU"/>
        </w:rPr>
        <w:t>. После того, как пройдут 7 секунд, выполнение макроса возобновится, метод возвратит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будет выполнено условие и выведено сообщение.</w:t>
      </w:r>
    </w:p>
    <w:p w:rsidR="00FD47AE" w:rsidRPr="00FD47AE" w:rsidRDefault="00FD47AE" w:rsidP="00FD47AE">
      <w:pPr>
        <w:spacing w:before="68" w:after="68" w:line="240" w:lineRule="auto"/>
        <w:outlineLvl w:val="2"/>
        <w:rPr>
          <w:rFonts w:ascii="Tahoma" w:eastAsia="Times New Roman" w:hAnsi="Tahoma" w:cs="Tahoma"/>
          <w:b/>
          <w:bCs/>
          <w:color w:val="000000"/>
          <w:lang w:val="en-US" w:eastAsia="ru-RU"/>
        </w:rPr>
      </w:pPr>
      <w:r w:rsidRPr="00FD47AE">
        <w:rPr>
          <w:rFonts w:ascii="Tahoma" w:eastAsia="Times New Roman" w:hAnsi="Tahoma" w:cs="Tahoma"/>
          <w:b/>
          <w:bCs/>
          <w:color w:val="000000"/>
          <w:lang w:val="en-US" w:eastAsia="ru-RU"/>
        </w:rPr>
        <w:t xml:space="preserve">13.4. </w:t>
      </w:r>
      <w:r w:rsidRPr="00FD47AE">
        <w:rPr>
          <w:rFonts w:ascii="Tahoma" w:eastAsia="Times New Roman" w:hAnsi="Tahoma" w:cs="Tahoma"/>
          <w:b/>
          <w:bCs/>
          <w:color w:val="000000"/>
          <w:lang w:eastAsia="ru-RU"/>
        </w:rPr>
        <w:t>Свойства</w:t>
      </w:r>
      <w:r w:rsidRPr="00FD47AE">
        <w:rPr>
          <w:rFonts w:ascii="Tahoma" w:eastAsia="Times New Roman" w:hAnsi="Tahoma" w:cs="Tahoma"/>
          <w:b/>
          <w:bCs/>
          <w:color w:val="000000"/>
          <w:lang w:val="en-US" w:eastAsia="ru-RU"/>
        </w:rPr>
        <w:t xml:space="preserve"> Application</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 xml:space="preserve">13.4.1. ActiveCell, ActiveChart, ActivePrinter, ActiveSheet, ActiveWindow, ActiveWorkbook - </w:t>
      </w:r>
      <w:r w:rsidRPr="00FD47AE">
        <w:rPr>
          <w:rFonts w:ascii="Tahoma" w:eastAsia="Times New Roman" w:hAnsi="Tahoma" w:cs="Tahoma"/>
          <w:b/>
          <w:bCs/>
          <w:color w:val="000000"/>
          <w:sz w:val="20"/>
          <w:szCs w:val="20"/>
          <w:lang w:eastAsia="ru-RU"/>
        </w:rPr>
        <w:t>активные</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объекты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18" w:tgtFrame="_blank" w:history="1">
        <w:r w:rsidRPr="00FD47AE">
          <w:rPr>
            <w:rFonts w:ascii="Tahoma" w:eastAsia="Times New Roman" w:hAnsi="Tahoma" w:cs="Tahoma"/>
            <w:color w:val="0071A6"/>
            <w:sz w:val="16"/>
            <w:u w:val="single"/>
            <w:lang w:eastAsia="ru-RU"/>
          </w:rPr>
          <w:t>13-05-Excel Active.xlsm</w:t>
        </w:r>
      </w:hyperlink>
      <w:r w:rsidRPr="00FD47AE">
        <w:rPr>
          <w:rFonts w:ascii="Tahoma" w:eastAsia="Times New Roman" w:hAnsi="Tahoma" w:cs="Tahoma"/>
          <w:color w:val="000000"/>
          <w:sz w:val="16"/>
          <w:szCs w:val="16"/>
          <w:lang w:eastAsia="ru-RU"/>
        </w:rPr>
        <w:t> - пример к п. 13.4.1.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C</w:t>
      </w:r>
      <w:proofErr w:type="gramEnd"/>
      <w:r w:rsidRPr="00FD47AE">
        <w:rPr>
          <w:rFonts w:ascii="Tahoma" w:eastAsia="Times New Roman" w:hAnsi="Tahoma" w:cs="Tahoma"/>
          <w:color w:val="000000"/>
          <w:sz w:val="16"/>
          <w:szCs w:val="16"/>
          <w:lang w:eastAsia="ru-RU"/>
        </w:rPr>
        <w:t>войства, имена которых начинаются с </w:t>
      </w:r>
      <w:r w:rsidRPr="00FD47AE">
        <w:rPr>
          <w:rFonts w:ascii="Courier New" w:eastAsia="Times New Roman" w:hAnsi="Courier New" w:cs="Courier New"/>
          <w:color w:val="8B0000"/>
          <w:sz w:val="16"/>
          <w:lang w:eastAsia="ru-RU"/>
        </w:rPr>
        <w:t>Active</w:t>
      </w:r>
      <w:r w:rsidRPr="00FD47AE">
        <w:rPr>
          <w:rFonts w:ascii="Tahoma" w:eastAsia="Times New Roman" w:hAnsi="Tahoma" w:cs="Tahoma"/>
          <w:color w:val="000000"/>
          <w:sz w:val="16"/>
          <w:szCs w:val="16"/>
          <w:lang w:eastAsia="ru-RU"/>
        </w:rPr>
        <w:t>, позволяют обращаться к различным активным объектам.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ActiveCell</w:t>
      </w:r>
      <w:r w:rsidRPr="00FD47AE">
        <w:rPr>
          <w:rFonts w:ascii="Tahoma" w:eastAsia="Times New Roman" w:hAnsi="Tahoma" w:cs="Tahoma"/>
          <w:color w:val="000000"/>
          <w:sz w:val="16"/>
          <w:szCs w:val="16"/>
          <w:lang w:eastAsia="ru-RU"/>
        </w:rPr>
        <w:t> возвращает объект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представляет собой активную (выделенную) ячейку рабочего листа, отображаемого в данный момент на экране. Если при вызове этого свойства на экране нет открытого листа - произойдет ошибка.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такой код (</w:t>
      </w:r>
      <w:hyperlink r:id="rId419" w:anchor="example.13.6" w:history="1">
        <w:r w:rsidRPr="00FD47AE">
          <w:rPr>
            <w:rFonts w:ascii="Tahoma" w:eastAsia="Times New Roman" w:hAnsi="Tahoma" w:cs="Tahoma"/>
            <w:color w:val="0071A6"/>
            <w:sz w:val="16"/>
            <w:u w:val="single"/>
            <w:lang w:eastAsia="ru-RU"/>
          </w:rPr>
          <w:t>листинг 13.6</w:t>
        </w:r>
      </w:hyperlink>
      <w:r w:rsidRPr="00FD47AE">
        <w:rPr>
          <w:rFonts w:ascii="Tahoma" w:eastAsia="Times New Roman" w:hAnsi="Tahoma" w:cs="Tahoma"/>
          <w:color w:val="000000"/>
          <w:sz w:val="16"/>
          <w:szCs w:val="16"/>
          <w:lang w:eastAsia="ru-RU"/>
        </w:rPr>
        <w:t>.) выводит данные из </w:t>
      </w:r>
      <w:r w:rsidRPr="00FD47AE">
        <w:rPr>
          <w:rFonts w:ascii="Tahoma" w:eastAsia="Times New Roman" w:hAnsi="Tahoma" w:cs="Tahoma"/>
          <w:i/>
          <w:iCs/>
          <w:color w:val="000000"/>
          <w:sz w:val="16"/>
          <w:lang w:eastAsia="ru-RU"/>
        </w:rPr>
        <w:t>активной ячейки</w:t>
      </w:r>
      <w:r w:rsidRPr="00FD47AE">
        <w:rPr>
          <w:rFonts w:ascii="Tahoma" w:eastAsia="Times New Roman" w:hAnsi="Tahoma" w:cs="Tahoma"/>
          <w:color w:val="000000"/>
          <w:sz w:val="16"/>
          <w:szCs w:val="16"/>
          <w:lang w:eastAsia="ru-RU"/>
        </w:rPr>
        <w:t> в окне сообщения, после чего предлагает пользователю ввести в эту ячейку новые данные с помощью окна ввода.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07" w:name="example_13.6"/>
      <w:bookmarkEnd w:id="507"/>
      <w:r w:rsidRPr="00FD47AE">
        <w:rPr>
          <w:rFonts w:ascii="Courier New" w:eastAsia="Times New Roman" w:hAnsi="Courier New" w:cs="Courier New"/>
          <w:color w:val="8B0000"/>
          <w:sz w:val="20"/>
          <w:szCs w:val="20"/>
          <w:lang w:eastAsia="ru-RU"/>
        </w:rPr>
        <w:t>MsgBox ("В ячейке с именем " + Application.ActiveCell.Address + " хранится значение " + &amp;  Application.ActiveCell.Value)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ActiveCell.Value = InputBox("Введите новое значение для ячейки " + ActiveCell.Address)</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13.6. Работа с активной ячейкой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Очевидно, что свойство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ActiveCell</w:t>
      </w:r>
      <w:r w:rsidRPr="00FD47AE">
        <w:rPr>
          <w:rFonts w:ascii="Tahoma" w:eastAsia="Times New Roman" w:hAnsi="Tahoma" w:cs="Tahoma"/>
          <w:color w:val="000000"/>
          <w:sz w:val="16"/>
          <w:szCs w:val="16"/>
          <w:lang w:eastAsia="ru-RU"/>
        </w:rPr>
        <w:t> содержит данные, которые записаны в ячейку, а свойство </w:t>
      </w:r>
      <w:r w:rsidRPr="00FD47AE">
        <w:rPr>
          <w:rFonts w:ascii="Courier New" w:eastAsia="Times New Roman" w:hAnsi="Courier New" w:cs="Courier New"/>
          <w:color w:val="8B0000"/>
          <w:sz w:val="16"/>
          <w:lang w:eastAsia="ru-RU"/>
        </w:rPr>
        <w:t>Address</w:t>
      </w:r>
      <w:r w:rsidRPr="00FD47AE">
        <w:rPr>
          <w:rFonts w:ascii="Tahoma" w:eastAsia="Times New Roman" w:hAnsi="Tahoma" w:cs="Tahoma"/>
          <w:color w:val="000000"/>
          <w:sz w:val="16"/>
          <w:szCs w:val="16"/>
          <w:lang w:eastAsia="ru-RU"/>
        </w:rPr>
        <w:t> - адрес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Остальные свойства этой группы предназначены для обращения к следующим объектам:</w:t>
      </w:r>
    </w:p>
    <w:p w:rsidR="00FD47AE" w:rsidRPr="00FD47AE" w:rsidRDefault="00FD47AE" w:rsidP="00FD47AE">
      <w:pPr>
        <w:numPr>
          <w:ilvl w:val="0"/>
          <w:numId w:val="3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ActiveChart</w:t>
      </w:r>
      <w:r w:rsidRPr="00FD47AE">
        <w:rPr>
          <w:rFonts w:ascii="Tahoma" w:eastAsia="Times New Roman" w:hAnsi="Tahoma" w:cs="Tahoma"/>
          <w:color w:val="000000"/>
          <w:sz w:val="16"/>
          <w:szCs w:val="16"/>
          <w:lang w:eastAsia="ru-RU"/>
        </w:rPr>
        <w:t> - к активной диаграмме.</w:t>
      </w:r>
    </w:p>
    <w:p w:rsidR="00FD47AE" w:rsidRPr="00FD47AE" w:rsidRDefault="00FD47AE" w:rsidP="00FD47AE">
      <w:pPr>
        <w:numPr>
          <w:ilvl w:val="0"/>
          <w:numId w:val="3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ActivePrinter</w:t>
      </w:r>
      <w:r w:rsidRPr="00FD47AE">
        <w:rPr>
          <w:rFonts w:ascii="Tahoma" w:eastAsia="Times New Roman" w:hAnsi="Tahoma" w:cs="Tahoma"/>
          <w:color w:val="000000"/>
          <w:sz w:val="16"/>
          <w:szCs w:val="16"/>
          <w:lang w:eastAsia="ru-RU"/>
        </w:rPr>
        <w:t> - к активному принтеру.</w:t>
      </w:r>
    </w:p>
    <w:p w:rsidR="00FD47AE" w:rsidRPr="00FD47AE" w:rsidRDefault="00FD47AE" w:rsidP="00FD47AE">
      <w:pPr>
        <w:numPr>
          <w:ilvl w:val="0"/>
          <w:numId w:val="3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ActiveSheet</w:t>
      </w:r>
      <w:r w:rsidRPr="00FD47AE">
        <w:rPr>
          <w:rFonts w:ascii="Tahoma" w:eastAsia="Times New Roman" w:hAnsi="Tahoma" w:cs="Tahoma"/>
          <w:color w:val="000000"/>
          <w:sz w:val="16"/>
          <w:szCs w:val="16"/>
          <w:lang w:eastAsia="ru-RU"/>
        </w:rPr>
        <w:t> - к активному листу. Это свойство очень часто используется на практике. Например, </w:t>
      </w:r>
      <w:hyperlink r:id="rId420" w:anchor="example.7.7" w:history="1">
        <w:r w:rsidRPr="00FD47AE">
          <w:rPr>
            <w:rFonts w:ascii="Tahoma" w:eastAsia="Times New Roman" w:hAnsi="Tahoma" w:cs="Tahoma"/>
            <w:color w:val="0071A6"/>
            <w:sz w:val="16"/>
            <w:u w:val="single"/>
            <w:lang w:eastAsia="ru-RU"/>
          </w:rPr>
          <w:t>листинг 7.7</w:t>
        </w:r>
      </w:hyperlink>
      <w:r w:rsidRPr="00FD47AE">
        <w:rPr>
          <w:rFonts w:ascii="Tahoma" w:eastAsia="Times New Roman" w:hAnsi="Tahoma" w:cs="Tahoma"/>
          <w:color w:val="000000"/>
          <w:sz w:val="16"/>
          <w:szCs w:val="16"/>
          <w:lang w:eastAsia="ru-RU"/>
        </w:rPr>
        <w:t>. позволяет вывести имя активного листа.</w:t>
      </w:r>
    </w:p>
    <w:p w:rsidR="00FD47AE" w:rsidRPr="00FD47AE" w:rsidRDefault="00FD47AE" w:rsidP="00FD47AE">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ind w:left="256"/>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MsgBox Application.ActiveSheet.Name</w:t>
      </w:r>
    </w:p>
    <w:p w:rsidR="00FD47AE" w:rsidRPr="00FD47AE" w:rsidRDefault="00FD47AE" w:rsidP="00FD47AE">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ind w:left="256"/>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ActiveWindow - к активному окну.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ind w:left="256"/>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ActiveWorkbook - к активной рабочей книге.</w:t>
      </w:r>
    </w:p>
    <w:p w:rsidR="00FD47AE" w:rsidRPr="00FD47AE" w:rsidRDefault="00FD47AE" w:rsidP="00FD47AE">
      <w:pPr>
        <w:spacing w:after="0" w:line="217" w:lineRule="atLeast"/>
        <w:ind w:left="256"/>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7.7. Выводим имя активного листа</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eastAsia="ru-RU"/>
        </w:rPr>
        <w:t xml:space="preserve">13.4.2. </w:t>
      </w:r>
      <w:r w:rsidRPr="00FD47AE">
        <w:rPr>
          <w:rFonts w:ascii="Tahoma" w:eastAsia="Times New Roman" w:hAnsi="Tahoma" w:cs="Tahoma"/>
          <w:b/>
          <w:bCs/>
          <w:color w:val="000000"/>
          <w:sz w:val="20"/>
          <w:szCs w:val="20"/>
          <w:lang w:val="en-US" w:eastAsia="ru-RU"/>
        </w:rPr>
        <w:t xml:space="preserve">Cells, Columns, Rows, Sheets, Workbooks, Worksheets, Names - </w:t>
      </w:r>
      <w:r w:rsidRPr="00FD47AE">
        <w:rPr>
          <w:rFonts w:ascii="Tahoma" w:eastAsia="Times New Roman" w:hAnsi="Tahoma" w:cs="Tahoma"/>
          <w:b/>
          <w:bCs/>
          <w:color w:val="000000"/>
          <w:sz w:val="20"/>
          <w:szCs w:val="20"/>
          <w:lang w:eastAsia="ru-RU"/>
        </w:rPr>
        <w:t>наборы</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объектов</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и</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коллекции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Эти свойства возвращают соответствующие наборы объектов и коллекции. Подробности о них мы рассмотрим ниже, здесь лишь определим их основное предназначение.</w:t>
      </w:r>
    </w:p>
    <w:p w:rsidR="00FD47AE" w:rsidRPr="00FD47AE" w:rsidRDefault="00FD47AE" w:rsidP="00FD47AE">
      <w:pPr>
        <w:numPr>
          <w:ilvl w:val="0"/>
          <w:numId w:val="3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Cells, Columns, Rows</w:t>
      </w:r>
      <w:r w:rsidRPr="00FD47AE">
        <w:rPr>
          <w:rFonts w:ascii="Tahoma" w:eastAsia="Times New Roman" w:hAnsi="Tahoma" w:cs="Tahoma"/>
          <w:color w:val="000000"/>
          <w:sz w:val="16"/>
          <w:szCs w:val="16"/>
          <w:lang w:eastAsia="ru-RU"/>
        </w:rPr>
        <w:t> - возвращают наборы объектов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содержащие, соотвественно, ячейки, столбцы, строки. При вызове этих свойств можно указывать, какие именно объекты нужно возвратить, а можно, вызвав без параметров, получить все объекты нужного вида.</w:t>
      </w:r>
    </w:p>
    <w:p w:rsidR="00FD47AE" w:rsidRPr="00FD47AE" w:rsidRDefault="00FD47AE" w:rsidP="00FD47AE">
      <w:pPr>
        <w:numPr>
          <w:ilvl w:val="0"/>
          <w:numId w:val="3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Sheets</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Worksheets</w:t>
      </w:r>
      <w:r w:rsidRPr="00FD47AE">
        <w:rPr>
          <w:rFonts w:ascii="Tahoma" w:eastAsia="Times New Roman" w:hAnsi="Tahoma" w:cs="Tahoma"/>
          <w:color w:val="000000"/>
          <w:sz w:val="16"/>
          <w:szCs w:val="16"/>
          <w:lang w:eastAsia="ru-RU"/>
        </w:rPr>
        <w:t> - возвращают коллекции, которые содержат листы активной книги. В коллекции </w:t>
      </w:r>
      <w:r w:rsidRPr="00FD47AE">
        <w:rPr>
          <w:rFonts w:ascii="Courier New" w:eastAsia="Times New Roman" w:hAnsi="Courier New" w:cs="Courier New"/>
          <w:color w:val="8B0000"/>
          <w:sz w:val="16"/>
          <w:lang w:eastAsia="ru-RU"/>
        </w:rPr>
        <w:t>Sheets</w:t>
      </w:r>
      <w:r w:rsidRPr="00FD47AE">
        <w:rPr>
          <w:rFonts w:ascii="Tahoma" w:eastAsia="Times New Roman" w:hAnsi="Tahoma" w:cs="Tahoma"/>
          <w:color w:val="000000"/>
          <w:sz w:val="16"/>
          <w:szCs w:val="16"/>
          <w:lang w:eastAsia="ru-RU"/>
        </w:rPr>
        <w:t> будут содержаться листы, которые содержат диаграммы и обычные листы, а в коллекции </w:t>
      </w:r>
      <w:r w:rsidRPr="00FD47AE">
        <w:rPr>
          <w:rFonts w:ascii="Courier New" w:eastAsia="Times New Roman" w:hAnsi="Courier New" w:cs="Courier New"/>
          <w:i/>
          <w:iCs/>
          <w:color w:val="8B0000"/>
          <w:sz w:val="16"/>
          <w:lang w:eastAsia="ru-RU"/>
        </w:rPr>
        <w:t>Worksheets</w:t>
      </w:r>
      <w:r w:rsidRPr="00FD47AE">
        <w:rPr>
          <w:rFonts w:ascii="Tahoma" w:eastAsia="Times New Roman" w:hAnsi="Tahoma" w:cs="Tahoma"/>
          <w:color w:val="000000"/>
          <w:sz w:val="16"/>
          <w:szCs w:val="16"/>
          <w:lang w:eastAsia="ru-RU"/>
        </w:rPr>
        <w:t> - лишь обычные листы.</w:t>
      </w:r>
    </w:p>
    <w:p w:rsidR="00FD47AE" w:rsidRPr="00FD47AE" w:rsidRDefault="00FD47AE" w:rsidP="00FD47AE">
      <w:pPr>
        <w:numPr>
          <w:ilvl w:val="0"/>
          <w:numId w:val="3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Workbooks</w:t>
      </w:r>
      <w:r w:rsidRPr="00FD47AE">
        <w:rPr>
          <w:rFonts w:ascii="Tahoma" w:eastAsia="Times New Roman" w:hAnsi="Tahoma" w:cs="Tahoma"/>
          <w:color w:val="000000"/>
          <w:sz w:val="16"/>
          <w:szCs w:val="16"/>
          <w:lang w:eastAsia="ru-RU"/>
        </w:rPr>
        <w:t> - возвращает коллекцию открытых книг.</w:t>
      </w:r>
    </w:p>
    <w:p w:rsidR="00FD47AE" w:rsidRPr="00FD47AE" w:rsidRDefault="00FD47AE" w:rsidP="00FD47AE">
      <w:pPr>
        <w:numPr>
          <w:ilvl w:val="0"/>
          <w:numId w:val="37"/>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Names</w:t>
      </w:r>
      <w:r w:rsidRPr="00FD47AE">
        <w:rPr>
          <w:rFonts w:ascii="Tahoma" w:eastAsia="Times New Roman" w:hAnsi="Tahoma" w:cs="Tahoma"/>
          <w:color w:val="000000"/>
          <w:sz w:val="16"/>
          <w:szCs w:val="16"/>
          <w:lang w:eastAsia="ru-RU"/>
        </w:rPr>
        <w:t> - возвращает коллекцию именованных диапазонов - с ними можно работать так же, как с закладками в MS Word.</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13.4.3. Range - ячейка или группа ячеек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ссылается на ячейку или группу ячеек. Это - один из важнейших объектов для работы с ячейками - ниже мы остановимся на нем подробнее.</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lastRenderedPageBreak/>
        <w:t xml:space="preserve">13.4.4. ScreenUpdating - </w:t>
      </w:r>
      <w:r w:rsidRPr="00FD47AE">
        <w:rPr>
          <w:rFonts w:ascii="Tahoma" w:eastAsia="Times New Roman" w:hAnsi="Tahoma" w:cs="Tahoma"/>
          <w:b/>
          <w:bCs/>
          <w:color w:val="000000"/>
          <w:sz w:val="20"/>
          <w:szCs w:val="20"/>
          <w:lang w:eastAsia="ru-RU"/>
        </w:rPr>
        <w:t>обновление</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экрана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21" w:tgtFrame="_blank" w:history="1">
        <w:r w:rsidRPr="00FD47AE">
          <w:rPr>
            <w:rFonts w:ascii="Tahoma" w:eastAsia="Times New Roman" w:hAnsi="Tahoma" w:cs="Tahoma"/>
            <w:color w:val="0071A6"/>
            <w:sz w:val="16"/>
            <w:u w:val="single"/>
            <w:lang w:val="en-US" w:eastAsia="ru-RU"/>
          </w:rPr>
          <w:t>13-06-Application ScreenUpdating.xlsm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13.4.4.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включать (присвоением свойству </w:t>
      </w:r>
      <w:r w:rsidRPr="00FD47AE">
        <w:rPr>
          <w:rFonts w:ascii="Courier New" w:eastAsia="Times New Roman" w:hAnsi="Courier New" w:cs="Courier New"/>
          <w:color w:val="8B0000"/>
          <w:sz w:val="16"/>
          <w:lang w:eastAsia="ru-RU"/>
        </w:rPr>
        <w:t>True</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и отключать (присвоением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 обновление экрана. Имеет смысл отключить обновление экрана перед теми частями программы, которые интенсивно пользуются данными на листе. Благодаря тому, что системные ресурсы не будут тратиться на обновление экрана, программа будет работать быстрее. Этот метод весьма актуален, так как MS Excel часто используют для проведения ресурсоемких расчетов.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Практика показывает, что если программа интенсивно использует вывод на экран в процессе работы, если она изменяет данные, которые участвуют в расчете формул, расположенных на листе, то отключение вывода может ускорить работу в 3-10 раз.</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ниже (</w:t>
      </w:r>
      <w:hyperlink r:id="rId422" w:anchor="example.13.8" w:history="1">
        <w:r w:rsidRPr="00FD47AE">
          <w:rPr>
            <w:rFonts w:ascii="Tahoma" w:eastAsia="Times New Roman" w:hAnsi="Tahoma" w:cs="Tahoma"/>
            <w:color w:val="0071A6"/>
            <w:sz w:val="16"/>
            <w:u w:val="single"/>
            <w:lang w:eastAsia="ru-RU"/>
          </w:rPr>
          <w:t>листинг 13.8</w:t>
        </w:r>
      </w:hyperlink>
      <w:r w:rsidRPr="00FD47AE">
        <w:rPr>
          <w:rFonts w:ascii="Tahoma" w:eastAsia="Times New Roman" w:hAnsi="Tahoma" w:cs="Tahoma"/>
          <w:color w:val="000000"/>
          <w:sz w:val="16"/>
          <w:szCs w:val="16"/>
          <w:lang w:eastAsia="ru-RU"/>
        </w:rPr>
        <w:t>.) приведен код, который два раза повторяет процедуру 100-кратного вывода на экран 400 целых случайных чисел и выводит время, требующееся для выполнения этих действий с обновлением экрана и без него.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08" w:name="example_13.8"/>
      <w:bookmarkEnd w:id="508"/>
      <w:r w:rsidRPr="00FD47AE">
        <w:rPr>
          <w:rFonts w:ascii="Courier New" w:eastAsia="Times New Roman" w:hAnsi="Courier New" w:cs="Courier New"/>
          <w:color w:val="8B0000"/>
          <w:sz w:val="20"/>
          <w:szCs w:val="20"/>
          <w:lang w:eastAsia="ru-RU"/>
        </w:rPr>
        <w:t>'Массив для значений времени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WorkTime(2)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'Время начала теста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StartTime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'Время окончания теста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Dim StopTime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Включаем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обновление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Application.ScreenUpdating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For i = 1 To 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'Во втором проходе цикла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'выключим обновление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If i = 2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Application.ScreenUpdating = False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Запишем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текущее</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время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StartTime = Time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'Перейдем на лист для теста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Worksheets("Тест скорости").Activate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'Выведем 100 раз целые случайные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'числа в область 20х20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For y = 1 To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For p = 1 To 20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j = 1 To 20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ActiveSheet.Cells(</w:t>
      </w:r>
      <w:proofErr w:type="gramEnd"/>
      <w:r w:rsidRPr="00FD47AE">
        <w:rPr>
          <w:rFonts w:ascii="Courier New" w:eastAsia="Times New Roman" w:hAnsi="Courier New" w:cs="Courier New"/>
          <w:color w:val="8B0000"/>
          <w:sz w:val="20"/>
          <w:szCs w:val="20"/>
          <w:lang w:val="en-US" w:eastAsia="ru-RU"/>
        </w:rPr>
        <w:t>p, j)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Int(</w:t>
      </w:r>
      <w:proofErr w:type="gramEnd"/>
      <w:r w:rsidRPr="00FD47AE">
        <w:rPr>
          <w:rFonts w:ascii="Courier New" w:eastAsia="Times New Roman" w:hAnsi="Courier New" w:cs="Courier New"/>
          <w:color w:val="8B0000"/>
          <w:sz w:val="20"/>
          <w:szCs w:val="20"/>
          <w:lang w:val="en-US" w:eastAsia="ru-RU"/>
        </w:rPr>
        <w:t>Rnd * 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j</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p</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y</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'Запишем время окончания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StopTime = Time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корректного представления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виде секунд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WorkTime(i)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(StopTime - StartTime) * 24 * 60 * 60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Application.ScreenUpdating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MsgBox "Время выполнения программы</w:t>
      </w:r>
      <w:proofErr w:type="gramStart"/>
      <w:r w:rsidRPr="00FD47AE">
        <w:rPr>
          <w:rFonts w:ascii="Courier New" w:eastAsia="Times New Roman" w:hAnsi="Courier New" w:cs="Courier New"/>
          <w:color w:val="8B0000"/>
          <w:sz w:val="20"/>
          <w:szCs w:val="20"/>
          <w:lang w:eastAsia="ru-RU"/>
        </w:rPr>
        <w:t xml:space="preserve">." &amp; </w:t>
      </w:r>
      <w:proofErr w:type="gramEnd"/>
      <w:r w:rsidRPr="00FD47AE">
        <w:rPr>
          <w:rFonts w:ascii="Courier New" w:eastAsia="Times New Roman" w:hAnsi="Courier New" w:cs="Courier New"/>
          <w:color w:val="8B0000"/>
          <w:sz w:val="20"/>
          <w:szCs w:val="20"/>
          <w:lang w:eastAsia="ru-RU"/>
        </w:rPr>
        <w:t>Chr(13)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"При включенном обновлении</w:t>
      </w:r>
      <w:proofErr w:type="gramStart"/>
      <w:r w:rsidRPr="00FD47AE">
        <w:rPr>
          <w:rFonts w:ascii="Courier New" w:eastAsia="Times New Roman" w:hAnsi="Courier New" w:cs="Courier New"/>
          <w:color w:val="8B0000"/>
          <w:sz w:val="20"/>
          <w:szCs w:val="20"/>
          <w:lang w:eastAsia="ru-RU"/>
        </w:rPr>
        <w:t>: "</w:t>
      </w:r>
      <w:proofErr w:type="gramEnd"/>
      <w:r w:rsidRPr="00FD47AE">
        <w:rPr>
          <w:rFonts w:ascii="Courier New" w:eastAsia="Times New Roman" w:hAnsi="Courier New" w:cs="Courier New"/>
          <w:color w:val="8B0000"/>
          <w:sz w:val="20"/>
          <w:szCs w:val="20"/>
          <w:lang w:eastAsia="ru-RU"/>
        </w:rPr>
        <w:t xml:space="preserve">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Round(WorkTime(1),2) &amp; " сек." &amp; Chr(13)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"При выключенном обновлении</w:t>
      </w:r>
      <w:proofErr w:type="gramStart"/>
      <w:r w:rsidRPr="00FD47AE">
        <w:rPr>
          <w:rFonts w:ascii="Courier New" w:eastAsia="Times New Roman" w:hAnsi="Courier New" w:cs="Courier New"/>
          <w:color w:val="8B0000"/>
          <w:sz w:val="20"/>
          <w:szCs w:val="20"/>
          <w:lang w:eastAsia="ru-RU"/>
        </w:rPr>
        <w:t>: "</w:t>
      </w:r>
      <w:proofErr w:type="gramEnd"/>
      <w:r w:rsidRPr="00FD47AE">
        <w:rPr>
          <w:rFonts w:ascii="Courier New" w:eastAsia="Times New Roman" w:hAnsi="Courier New" w:cs="Courier New"/>
          <w:color w:val="8B0000"/>
          <w:sz w:val="20"/>
          <w:szCs w:val="20"/>
          <w:lang w:eastAsia="ru-RU"/>
        </w:rPr>
        <w:t xml:space="preserve">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Round(WorkTime(2),2) &amp; " сек."</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13.8. Оценка скорости работы с обновлением экрана и без него</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13.4.5. Selection - ссылка на выделенный объект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очень важное свойство возвращает ссылку на выделенный объект. Чаще всего это - ячейка или группа ячеек. Например, это свойство удобно использовать при работе с выделенным </w:t>
      </w:r>
      <w:r w:rsidRPr="00FD47AE">
        <w:rPr>
          <w:rFonts w:ascii="Tahoma" w:eastAsia="Times New Roman" w:hAnsi="Tahoma" w:cs="Tahoma"/>
          <w:i/>
          <w:iCs/>
          <w:color w:val="000000"/>
          <w:sz w:val="16"/>
          <w:lang w:eastAsia="ru-RU"/>
        </w:rPr>
        <w:t>диапазоном ячеек</w:t>
      </w:r>
      <w:r w:rsidRPr="00FD47AE">
        <w:rPr>
          <w:rFonts w:ascii="Tahoma" w:eastAsia="Times New Roman" w:hAnsi="Tahoma" w:cs="Tahoma"/>
          <w:color w:val="000000"/>
          <w:sz w:val="16"/>
          <w:szCs w:val="16"/>
          <w:lang w:eastAsia="ru-RU"/>
        </w:rPr>
        <w:t> (или отдельной выделенной ячейкой). Ниже мы коснемся его подробнее.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lastRenderedPageBreak/>
        <w:t>13.4.6. WorksheetFunction - формулы Excel в коде VBA</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объект </w:t>
      </w:r>
      <w:r w:rsidRPr="00FD47AE">
        <w:rPr>
          <w:rFonts w:ascii="Courier New" w:eastAsia="Times New Roman" w:hAnsi="Courier New" w:cs="Courier New"/>
          <w:color w:val="8B0000"/>
          <w:sz w:val="16"/>
          <w:lang w:eastAsia="ru-RU"/>
        </w:rPr>
        <w:t>WorksheetFunction</w:t>
      </w:r>
      <w:r w:rsidRPr="00FD47AE">
        <w:rPr>
          <w:rFonts w:ascii="Tahoma" w:eastAsia="Times New Roman" w:hAnsi="Tahoma" w:cs="Tahoma"/>
          <w:color w:val="000000"/>
          <w:sz w:val="16"/>
          <w:szCs w:val="16"/>
          <w:lang w:eastAsia="ru-RU"/>
        </w:rPr>
        <w:t>, методы которого представляют собой формулы Excel, которые можно использовать в коде VBA. Использование этого свойства позволяет облегчить выполнение сложных расчетов.</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13.5. События Application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23" w:tgtFrame="_blank" w:history="1">
        <w:r w:rsidRPr="00FD47AE">
          <w:rPr>
            <w:rFonts w:ascii="Tahoma" w:eastAsia="Times New Roman" w:hAnsi="Tahoma" w:cs="Tahoma"/>
            <w:color w:val="0071A6"/>
            <w:sz w:val="16"/>
            <w:u w:val="single"/>
            <w:lang w:eastAsia="ru-RU"/>
          </w:rPr>
          <w:t>13-07-Excel Application Events.xlsm</w:t>
        </w:r>
      </w:hyperlink>
      <w:r w:rsidRPr="00FD47AE">
        <w:rPr>
          <w:rFonts w:ascii="Tahoma" w:eastAsia="Times New Roman" w:hAnsi="Tahoma" w:cs="Tahoma"/>
          <w:color w:val="000000"/>
          <w:sz w:val="16"/>
          <w:szCs w:val="16"/>
          <w:lang w:eastAsia="ru-RU"/>
        </w:rPr>
        <w:t> - пример к п. 13.5.</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Excel.Application</w:t>
      </w:r>
      <w:r w:rsidRPr="00FD47AE">
        <w:rPr>
          <w:rFonts w:ascii="Tahoma" w:eastAsia="Times New Roman" w:hAnsi="Tahoma" w:cs="Tahoma"/>
          <w:color w:val="000000"/>
          <w:sz w:val="16"/>
          <w:szCs w:val="16"/>
          <w:lang w:eastAsia="ru-RU"/>
        </w:rPr>
        <w:t> поддерживает множество </w:t>
      </w:r>
      <w:r w:rsidRPr="00FD47AE">
        <w:rPr>
          <w:rFonts w:ascii="Tahoma" w:eastAsia="Times New Roman" w:hAnsi="Tahoma" w:cs="Tahoma"/>
          <w:i/>
          <w:iCs/>
          <w:color w:val="000000"/>
          <w:sz w:val="16"/>
          <w:lang w:eastAsia="ru-RU"/>
        </w:rPr>
        <w:t>событий</w:t>
      </w:r>
      <w:r w:rsidRPr="00FD47AE">
        <w:rPr>
          <w:rFonts w:ascii="Tahoma" w:eastAsia="Times New Roman" w:hAnsi="Tahoma" w:cs="Tahoma"/>
          <w:color w:val="000000"/>
          <w:sz w:val="16"/>
          <w:szCs w:val="16"/>
          <w:lang w:eastAsia="ru-RU"/>
        </w:rPr>
        <w:t>. Работа с ними аналогична работе с событиями </w:t>
      </w:r>
      <w:r w:rsidRPr="00FD47AE">
        <w:rPr>
          <w:rFonts w:ascii="Courier New" w:eastAsia="Times New Roman" w:hAnsi="Courier New" w:cs="Courier New"/>
          <w:color w:val="8B0000"/>
          <w:sz w:val="16"/>
          <w:lang w:eastAsia="ru-RU"/>
        </w:rPr>
        <w:t>Word.Application</w:t>
      </w:r>
      <w:r w:rsidRPr="00FD47AE">
        <w:rPr>
          <w:rFonts w:ascii="Tahoma" w:eastAsia="Times New Roman" w:hAnsi="Tahoma" w:cs="Tahoma"/>
          <w:color w:val="000000"/>
          <w:sz w:val="16"/>
          <w:szCs w:val="16"/>
          <w:lang w:eastAsia="ru-RU"/>
        </w:rPr>
        <w:t>, которыми мы занимались в соответствующем разделе предыдущей главы.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основные шаги, которые необходимо произвести, чтобы работать с событиями приложения, перечислим события и приведем пример.</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Создайте новый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класса. Добавьте в него объявление объекта типа </w:t>
      </w:r>
      <w:r w:rsidRPr="00FD47AE">
        <w:rPr>
          <w:rFonts w:ascii="Courier New" w:eastAsia="Times New Roman" w:hAnsi="Courier New" w:cs="Courier New"/>
          <w:color w:val="8B0000"/>
          <w:sz w:val="16"/>
          <w:lang w:eastAsia="ru-RU"/>
        </w:rPr>
        <w:t>Excel.Application</w:t>
      </w:r>
      <w:r w:rsidRPr="00FD47AE">
        <w:rPr>
          <w:rFonts w:ascii="Tahoma" w:eastAsia="Times New Roman" w:hAnsi="Tahoma" w:cs="Tahoma"/>
          <w:color w:val="000000"/>
          <w:sz w:val="16"/>
          <w:szCs w:val="16"/>
          <w:lang w:eastAsia="ru-RU"/>
        </w:rPr>
        <w:t> с событиями (</w:t>
      </w:r>
      <w:hyperlink r:id="rId424" w:anchor="example.13.9" w:history="1">
        <w:r w:rsidRPr="00FD47AE">
          <w:rPr>
            <w:rFonts w:ascii="Tahoma" w:eastAsia="Times New Roman" w:hAnsi="Tahoma" w:cs="Tahoma"/>
            <w:color w:val="0071A6"/>
            <w:sz w:val="16"/>
            <w:u w:val="single"/>
            <w:lang w:eastAsia="ru-RU"/>
          </w:rPr>
          <w:t>листинг 13.9</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09" w:name="example_13.9"/>
      <w:bookmarkEnd w:id="509"/>
      <w:r w:rsidRPr="00FD47AE">
        <w:rPr>
          <w:rFonts w:ascii="Courier New" w:eastAsia="Times New Roman" w:hAnsi="Courier New" w:cs="Courier New"/>
          <w:color w:val="8B0000"/>
          <w:sz w:val="20"/>
          <w:szCs w:val="20"/>
          <w:lang w:val="en-US" w:eastAsia="ru-RU"/>
        </w:rPr>
        <w:t>Public WithEvents obj_ExApp As Excel.Application</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13.9. Объявляем новый объект типа Excel.Application с событиями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этого в списке объектов редактора кода модуля появится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obj_ExApp</w:t>
      </w:r>
      <w:r w:rsidRPr="00FD47AE">
        <w:rPr>
          <w:rFonts w:ascii="Tahoma" w:eastAsia="Times New Roman" w:hAnsi="Tahoma" w:cs="Tahoma"/>
          <w:color w:val="000000"/>
          <w:sz w:val="16"/>
          <w:szCs w:val="16"/>
          <w:lang w:eastAsia="ru-RU"/>
        </w:rPr>
        <w:t>, а в списке событий - соответствующие ему события. Выберите нужное вам событие - автоматически будет создан обработчик для него. В частности, </w:t>
      </w:r>
      <w:r w:rsidRPr="00FD47AE">
        <w:rPr>
          <w:rFonts w:ascii="Courier New" w:eastAsia="Times New Roman" w:hAnsi="Courier New" w:cs="Courier New"/>
          <w:color w:val="8B0000"/>
          <w:sz w:val="16"/>
          <w:lang w:eastAsia="ru-RU"/>
        </w:rPr>
        <w:t>Excel.Application</w:t>
      </w:r>
      <w:r w:rsidRPr="00FD47AE">
        <w:rPr>
          <w:rFonts w:ascii="Tahoma" w:eastAsia="Times New Roman" w:hAnsi="Tahoma" w:cs="Tahoma"/>
          <w:color w:val="000000"/>
          <w:sz w:val="16"/>
          <w:szCs w:val="16"/>
          <w:lang w:eastAsia="ru-RU"/>
        </w:rPr>
        <w:t> поддерживает следующие события:</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NewWorkbook</w:t>
      </w:r>
      <w:r w:rsidRPr="00FD47AE">
        <w:rPr>
          <w:rFonts w:ascii="Tahoma" w:eastAsia="Times New Roman" w:hAnsi="Tahoma" w:cs="Tahoma"/>
          <w:color w:val="000000"/>
          <w:sz w:val="16"/>
          <w:szCs w:val="16"/>
          <w:lang w:eastAsia="ru-RU"/>
        </w:rPr>
        <w:t> - происходит при создании новой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SheetActivate</w:t>
      </w:r>
      <w:r w:rsidRPr="00FD47AE">
        <w:rPr>
          <w:rFonts w:ascii="Tahoma" w:eastAsia="Times New Roman" w:hAnsi="Tahoma" w:cs="Tahoma"/>
          <w:color w:val="000000"/>
          <w:sz w:val="16"/>
          <w:szCs w:val="16"/>
          <w:lang w:eastAsia="ru-RU"/>
        </w:rPr>
        <w:t> - при активации любого листа</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SheetBeforeDoubleClick</w:t>
      </w:r>
      <w:r w:rsidRPr="00FD47AE">
        <w:rPr>
          <w:rFonts w:ascii="Tahoma" w:eastAsia="Times New Roman" w:hAnsi="Tahoma" w:cs="Tahoma"/>
          <w:color w:val="000000"/>
          <w:sz w:val="16"/>
          <w:szCs w:val="16"/>
          <w:lang w:eastAsia="ru-RU"/>
        </w:rPr>
        <w:t> - происходит при двойном щелчке по листу, то есть позволяет перехватить щелчок и выполнить собственную процедуру до того, как будет выполнено стандартное действие.</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SheetBeforeRightClick</w:t>
      </w:r>
      <w:r w:rsidRPr="00FD47AE">
        <w:rPr>
          <w:rFonts w:ascii="Tahoma" w:eastAsia="Times New Roman" w:hAnsi="Tahoma" w:cs="Tahoma"/>
          <w:color w:val="000000"/>
          <w:sz w:val="16"/>
          <w:szCs w:val="16"/>
          <w:lang w:eastAsia="ru-RU"/>
        </w:rPr>
        <w:t> - позволяет перехватить нажатие правой кнопки мыши по листу.</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SheetCalculate</w:t>
      </w:r>
      <w:r w:rsidRPr="00FD47AE">
        <w:rPr>
          <w:rFonts w:ascii="Tahoma" w:eastAsia="Times New Roman" w:hAnsi="Tahoma" w:cs="Tahoma"/>
          <w:color w:val="000000"/>
          <w:sz w:val="16"/>
          <w:szCs w:val="16"/>
          <w:lang w:eastAsia="ru-RU"/>
        </w:rPr>
        <w:t> - после пересчета листа или после изменения данных, которые отображаются на диаграмме.</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SheetChange</w:t>
      </w:r>
      <w:r w:rsidRPr="00FD47AE">
        <w:rPr>
          <w:rFonts w:ascii="Tahoma" w:eastAsia="Times New Roman" w:hAnsi="Tahoma" w:cs="Tahoma"/>
          <w:color w:val="000000"/>
          <w:sz w:val="16"/>
          <w:szCs w:val="16"/>
          <w:lang w:eastAsia="ru-RU"/>
        </w:rPr>
        <w:t> - при изменении содержимого ячеек на любом листе.</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SheetFollowHyperlink</w:t>
      </w:r>
      <w:r w:rsidRPr="00FD47AE">
        <w:rPr>
          <w:rFonts w:ascii="Tahoma" w:eastAsia="Times New Roman" w:hAnsi="Tahoma" w:cs="Tahoma"/>
          <w:color w:val="000000"/>
          <w:sz w:val="16"/>
          <w:szCs w:val="16"/>
          <w:lang w:eastAsia="ru-RU"/>
        </w:rPr>
        <w:t> - происходит при переходе по гиперссылке, которая может быть включена в лист Microsoft Excel.</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SheetSelectionChange</w:t>
      </w:r>
      <w:r w:rsidRPr="00FD47AE">
        <w:rPr>
          <w:rFonts w:ascii="Tahoma" w:eastAsia="Times New Roman" w:hAnsi="Tahoma" w:cs="Tahoma"/>
          <w:color w:val="000000"/>
          <w:sz w:val="16"/>
          <w:szCs w:val="16"/>
          <w:lang w:eastAsia="ru-RU"/>
        </w:rPr>
        <w:t> - при изменении выделения на листе</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WindowActivate</w:t>
      </w:r>
      <w:r w:rsidRPr="00FD47AE">
        <w:rPr>
          <w:rFonts w:ascii="Tahoma" w:eastAsia="Times New Roman" w:hAnsi="Tahoma" w:cs="Tahoma"/>
          <w:color w:val="000000"/>
          <w:sz w:val="16"/>
          <w:szCs w:val="16"/>
          <w:lang w:eastAsia="ru-RU"/>
        </w:rPr>
        <w:t> - при активации окна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WindowDeactivate</w:t>
      </w:r>
      <w:r w:rsidRPr="00FD47AE">
        <w:rPr>
          <w:rFonts w:ascii="Tahoma" w:eastAsia="Times New Roman" w:hAnsi="Tahoma" w:cs="Tahoma"/>
          <w:color w:val="000000"/>
          <w:sz w:val="16"/>
          <w:szCs w:val="16"/>
          <w:lang w:eastAsia="ru-RU"/>
        </w:rPr>
        <w:t> - при деактивации окна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WindowResize</w:t>
      </w:r>
      <w:r w:rsidRPr="00FD47AE">
        <w:rPr>
          <w:rFonts w:ascii="Tahoma" w:eastAsia="Times New Roman" w:hAnsi="Tahoma" w:cs="Tahoma"/>
          <w:color w:val="000000"/>
          <w:sz w:val="16"/>
          <w:szCs w:val="16"/>
          <w:lang w:eastAsia="ru-RU"/>
        </w:rPr>
        <w:t> - при изменении размера окна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WorkbookActivate</w:t>
      </w:r>
      <w:r w:rsidRPr="00FD47AE">
        <w:rPr>
          <w:rFonts w:ascii="Tahoma" w:eastAsia="Times New Roman" w:hAnsi="Tahoma" w:cs="Tahoma"/>
          <w:color w:val="000000"/>
          <w:sz w:val="16"/>
          <w:szCs w:val="16"/>
          <w:lang w:eastAsia="ru-RU"/>
        </w:rPr>
        <w:t> - при активации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WorkbookBeforeClose</w:t>
      </w:r>
      <w:r w:rsidRPr="00FD47AE">
        <w:rPr>
          <w:rFonts w:ascii="Tahoma" w:eastAsia="Times New Roman" w:hAnsi="Tahoma" w:cs="Tahoma"/>
          <w:color w:val="000000"/>
          <w:sz w:val="16"/>
          <w:szCs w:val="16"/>
          <w:lang w:eastAsia="ru-RU"/>
        </w:rPr>
        <w:t> - перед закрытием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WorkbookBeforePrint</w:t>
      </w:r>
      <w:r w:rsidRPr="00FD47AE">
        <w:rPr>
          <w:rFonts w:ascii="Tahoma" w:eastAsia="Times New Roman" w:hAnsi="Tahoma" w:cs="Tahoma"/>
          <w:color w:val="000000"/>
          <w:sz w:val="16"/>
          <w:szCs w:val="16"/>
          <w:lang w:eastAsia="ru-RU"/>
        </w:rPr>
        <w:t> - перед печатью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WorkbookBeforeSave</w:t>
      </w:r>
      <w:r w:rsidRPr="00FD47AE">
        <w:rPr>
          <w:rFonts w:ascii="Tahoma" w:eastAsia="Times New Roman" w:hAnsi="Tahoma" w:cs="Tahoma"/>
          <w:color w:val="000000"/>
          <w:sz w:val="16"/>
          <w:szCs w:val="16"/>
          <w:lang w:eastAsia="ru-RU"/>
        </w:rPr>
        <w:t> - перед сохранением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WorkbookDeactivate</w:t>
      </w:r>
      <w:r w:rsidRPr="00FD47AE">
        <w:rPr>
          <w:rFonts w:ascii="Tahoma" w:eastAsia="Times New Roman" w:hAnsi="Tahoma" w:cs="Tahoma"/>
          <w:color w:val="000000"/>
          <w:sz w:val="16"/>
          <w:szCs w:val="16"/>
          <w:lang w:eastAsia="ru-RU"/>
        </w:rPr>
        <w:t> - при деактивации книги.</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WorkbookNewSheet</w:t>
      </w:r>
      <w:r w:rsidRPr="00FD47AE">
        <w:rPr>
          <w:rFonts w:ascii="Tahoma" w:eastAsia="Times New Roman" w:hAnsi="Tahoma" w:cs="Tahoma"/>
          <w:color w:val="000000"/>
          <w:sz w:val="16"/>
          <w:szCs w:val="16"/>
          <w:lang w:eastAsia="ru-RU"/>
        </w:rPr>
        <w:t> - при добавлении нового листа в любую из открытых книг.</w:t>
      </w:r>
    </w:p>
    <w:p w:rsidR="00FD47AE" w:rsidRPr="00FD47AE" w:rsidRDefault="00FD47AE" w:rsidP="00FD47AE">
      <w:pPr>
        <w:numPr>
          <w:ilvl w:val="0"/>
          <w:numId w:val="38"/>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WorkbookOpen</w:t>
      </w:r>
      <w:r w:rsidRPr="00FD47AE">
        <w:rPr>
          <w:rFonts w:ascii="Tahoma" w:eastAsia="Times New Roman" w:hAnsi="Tahoma" w:cs="Tahoma"/>
          <w:color w:val="000000"/>
          <w:sz w:val="16"/>
          <w:szCs w:val="16"/>
          <w:lang w:eastAsia="ru-RU"/>
        </w:rPr>
        <w:t> - при открытии книги.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После того, как создан обработчик, написан его код, работа еще не окончена. Следующий шаг - это </w:t>
      </w:r>
      <w:r w:rsidRPr="00FD47AE">
        <w:rPr>
          <w:rFonts w:ascii="Tahoma" w:eastAsia="Times New Roman" w:hAnsi="Tahoma" w:cs="Tahoma"/>
          <w:i/>
          <w:iCs/>
          <w:color w:val="000000"/>
          <w:sz w:val="16"/>
          <w:lang w:eastAsia="ru-RU"/>
        </w:rPr>
        <w:t>связывание</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obj_ExApp</w:t>
      </w:r>
      <w:r w:rsidRPr="00FD47AE">
        <w:rPr>
          <w:rFonts w:ascii="Tahoma" w:eastAsia="Times New Roman" w:hAnsi="Tahoma" w:cs="Tahoma"/>
          <w:color w:val="000000"/>
          <w:sz w:val="16"/>
          <w:szCs w:val="16"/>
          <w:lang w:eastAsia="ru-RU"/>
        </w:rPr>
        <w:t> с реально работающим приложением. Ниже приведен полный код модуля с одним обработчиком события, а также - процедура, служащая для связывания объекта </w:t>
      </w:r>
      <w:r w:rsidRPr="00FD47AE">
        <w:rPr>
          <w:rFonts w:ascii="Courier New" w:eastAsia="Times New Roman" w:hAnsi="Courier New" w:cs="Courier New"/>
          <w:color w:val="8B0000"/>
          <w:sz w:val="16"/>
          <w:lang w:eastAsia="ru-RU"/>
        </w:rPr>
        <w:t>obj_ExApp</w:t>
      </w:r>
      <w:r w:rsidRPr="00FD47AE">
        <w:rPr>
          <w:rFonts w:ascii="Tahoma" w:eastAsia="Times New Roman" w:hAnsi="Tahoma" w:cs="Tahoma"/>
          <w:color w:val="000000"/>
          <w:sz w:val="16"/>
          <w:szCs w:val="16"/>
          <w:lang w:eastAsia="ru-RU"/>
        </w:rPr>
        <w:t> с работающим приложением. Эта процедура может существовать в виде отдельного макроса или в виде кода обработчика нажатия на кнопку. Ее выполнение можно назначить событию открывающейся книги, которая содержит данный </w:t>
      </w:r>
      <w:r w:rsidRPr="00FD47AE">
        <w:rPr>
          <w:rFonts w:ascii="Tahoma" w:eastAsia="Times New Roman" w:hAnsi="Tahoma" w:cs="Tahoma"/>
          <w:i/>
          <w:iCs/>
          <w:color w:val="000000"/>
          <w:sz w:val="16"/>
          <w:lang w:eastAsia="ru-RU"/>
        </w:rPr>
        <w:t>модуль</w:t>
      </w:r>
      <w:r w:rsidRPr="00FD47AE">
        <w:rPr>
          <w:rFonts w:ascii="Tahoma" w:eastAsia="Times New Roman" w:hAnsi="Tahoma" w:cs="Tahoma"/>
          <w:color w:val="000000"/>
          <w:sz w:val="16"/>
          <w:szCs w:val="16"/>
          <w:lang w:eastAsia="ru-RU"/>
        </w:rPr>
        <w:t> класса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Итак, вот (</w:t>
      </w:r>
      <w:hyperlink r:id="rId425" w:anchor="example.13.10" w:history="1">
        <w:r w:rsidRPr="00FD47AE">
          <w:rPr>
            <w:rFonts w:ascii="Tahoma" w:eastAsia="Times New Roman" w:hAnsi="Tahoma" w:cs="Tahoma"/>
            <w:color w:val="0071A6"/>
            <w:sz w:val="16"/>
            <w:u w:val="single"/>
            <w:lang w:eastAsia="ru-RU"/>
          </w:rPr>
          <w:t>листинг 13.10</w:t>
        </w:r>
      </w:hyperlink>
      <w:r w:rsidRPr="00FD47AE">
        <w:rPr>
          <w:rFonts w:ascii="Tahoma" w:eastAsia="Times New Roman" w:hAnsi="Tahoma" w:cs="Tahoma"/>
          <w:color w:val="000000"/>
          <w:sz w:val="16"/>
          <w:szCs w:val="16"/>
          <w:lang w:eastAsia="ru-RU"/>
        </w:rPr>
        <w:t>.) код процедуры, который связывает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созданного нами класса </w:t>
      </w:r>
      <w:r w:rsidRPr="00FD47AE">
        <w:rPr>
          <w:rFonts w:ascii="Courier New" w:eastAsia="Times New Roman" w:hAnsi="Courier New" w:cs="Courier New"/>
          <w:color w:val="8B0000"/>
          <w:sz w:val="16"/>
          <w:lang w:eastAsia="ru-RU"/>
        </w:rPr>
        <w:t>AppEvents</w:t>
      </w:r>
      <w:r w:rsidRPr="00FD47AE">
        <w:rPr>
          <w:rFonts w:ascii="Tahoma" w:eastAsia="Times New Roman" w:hAnsi="Tahoma" w:cs="Tahoma"/>
          <w:color w:val="000000"/>
          <w:sz w:val="16"/>
          <w:szCs w:val="16"/>
          <w:lang w:eastAsia="ru-RU"/>
        </w:rPr>
        <w:t> с приложением: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10" w:name="example_13.10"/>
      <w:bookmarkEnd w:id="510"/>
      <w:r w:rsidRPr="00FD47AE">
        <w:rPr>
          <w:rFonts w:ascii="Courier New" w:eastAsia="Times New Roman" w:hAnsi="Courier New" w:cs="Courier New"/>
          <w:color w:val="8B0000"/>
          <w:sz w:val="20"/>
          <w:szCs w:val="20"/>
          <w:lang w:val="en-US" w:eastAsia="ru-RU"/>
        </w:rPr>
        <w:t>Dim obj_ExcelAppEv As New AppEvents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Sub </w:t>
      </w:r>
      <w:proofErr w:type="gramStart"/>
      <w:r w:rsidRPr="00FD47AE">
        <w:rPr>
          <w:rFonts w:ascii="Courier New" w:eastAsia="Times New Roman" w:hAnsi="Courier New" w:cs="Courier New"/>
          <w:color w:val="8B0000"/>
          <w:sz w:val="20"/>
          <w:szCs w:val="20"/>
          <w:lang w:val="en-US" w:eastAsia="ru-RU"/>
        </w:rPr>
        <w:t>EventsInit()</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obj_ExcelAppEv.obj_ExApp = Excel.Application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lastRenderedPageBreak/>
        <w:t>Листинг 13.10. Связываем объе</w:t>
      </w:r>
      <w:proofErr w:type="gramStart"/>
      <w:r w:rsidRPr="00FD47AE">
        <w:rPr>
          <w:rFonts w:ascii="Courier New" w:eastAsia="Times New Roman" w:hAnsi="Courier New" w:cs="Courier New"/>
          <w:color w:val="8B0000"/>
          <w:sz w:val="16"/>
          <w:lang w:eastAsia="ru-RU"/>
        </w:rPr>
        <w:t>кт с пр</w:t>
      </w:r>
      <w:proofErr w:type="gramEnd"/>
      <w:r w:rsidRPr="00FD47AE">
        <w:rPr>
          <w:rFonts w:ascii="Courier New" w:eastAsia="Times New Roman" w:hAnsi="Courier New" w:cs="Courier New"/>
          <w:color w:val="8B0000"/>
          <w:sz w:val="16"/>
          <w:lang w:eastAsia="ru-RU"/>
        </w:rPr>
        <w:t>иложением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 вот (</w:t>
      </w:r>
      <w:hyperlink r:id="rId426" w:anchor="example.13.11" w:history="1">
        <w:r w:rsidRPr="00FD47AE">
          <w:rPr>
            <w:rFonts w:ascii="Tahoma" w:eastAsia="Times New Roman" w:hAnsi="Tahoma" w:cs="Tahoma"/>
            <w:color w:val="0071A6"/>
            <w:sz w:val="16"/>
            <w:u w:val="single"/>
            <w:lang w:eastAsia="ru-RU"/>
          </w:rPr>
          <w:t>листинг 13.11</w:t>
        </w:r>
      </w:hyperlink>
      <w:r w:rsidRPr="00FD47AE">
        <w:rPr>
          <w:rFonts w:ascii="Tahoma" w:eastAsia="Times New Roman" w:hAnsi="Tahoma" w:cs="Tahoma"/>
          <w:color w:val="000000"/>
          <w:sz w:val="16"/>
          <w:szCs w:val="16"/>
          <w:lang w:eastAsia="ru-RU"/>
        </w:rPr>
        <w:t>.) полный код модуля класса </w:t>
      </w:r>
      <w:r w:rsidRPr="00FD47AE">
        <w:rPr>
          <w:rFonts w:ascii="Courier New" w:eastAsia="Times New Roman" w:hAnsi="Courier New" w:cs="Courier New"/>
          <w:color w:val="8B0000"/>
          <w:sz w:val="16"/>
          <w:lang w:eastAsia="ru-RU"/>
        </w:rPr>
        <w:t>AppEvents</w:t>
      </w:r>
      <w:r w:rsidRPr="00FD47AE">
        <w:rPr>
          <w:rFonts w:ascii="Tahoma" w:eastAsia="Times New Roman" w:hAnsi="Tahoma" w:cs="Tahoma"/>
          <w:color w:val="000000"/>
          <w:sz w:val="16"/>
          <w:szCs w:val="16"/>
          <w:lang w:eastAsia="ru-RU"/>
        </w:rPr>
        <w:t> с объявлением объектной переменной и обработчиком события.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11" w:name="example_13.11"/>
      <w:bookmarkEnd w:id="511"/>
      <w:r w:rsidRPr="00FD47AE">
        <w:rPr>
          <w:rFonts w:ascii="Courier New" w:eastAsia="Times New Roman" w:hAnsi="Courier New" w:cs="Courier New"/>
          <w:color w:val="8B0000"/>
          <w:sz w:val="20"/>
          <w:szCs w:val="20"/>
          <w:lang w:val="en-US" w:eastAsia="ru-RU"/>
        </w:rPr>
        <w:t>Public WithEvents obj_ExApp As Excel.Application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Private Sub obj_ExApp_</w:t>
      </w:r>
      <w:proofErr w:type="gramStart"/>
      <w:r w:rsidRPr="00FD47AE">
        <w:rPr>
          <w:rFonts w:ascii="Courier New" w:eastAsia="Times New Roman" w:hAnsi="Courier New" w:cs="Courier New"/>
          <w:color w:val="8B0000"/>
          <w:sz w:val="20"/>
          <w:szCs w:val="20"/>
          <w:lang w:val="en-US" w:eastAsia="ru-RU"/>
        </w:rPr>
        <w:t>NewWorkbook(</w:t>
      </w:r>
      <w:proofErr w:type="gramEnd"/>
      <w:r w:rsidRPr="00FD47AE">
        <w:rPr>
          <w:rFonts w:ascii="Courier New" w:eastAsia="Times New Roman" w:hAnsi="Courier New" w:cs="Courier New"/>
          <w:color w:val="8B0000"/>
          <w:sz w:val="20"/>
          <w:szCs w:val="20"/>
          <w:lang w:val="en-US" w:eastAsia="ru-RU"/>
        </w:rPr>
        <w:t>ByVal Wb As Workbook)</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'Выполняется при создании новой книги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"Вы создали новую книгу"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13.11. Код модуля класса с обработчиком события</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13.6.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обсудили методы, свойства и события объекта </w:t>
      </w:r>
      <w:r w:rsidRPr="00FD47AE">
        <w:rPr>
          <w:rFonts w:ascii="Courier New" w:eastAsia="Times New Roman" w:hAnsi="Courier New" w:cs="Courier New"/>
          <w:color w:val="8B0000"/>
          <w:sz w:val="16"/>
          <w:lang w:eastAsia="ru-RU"/>
        </w:rPr>
        <w:t>Application </w:t>
      </w:r>
      <w:r w:rsidRPr="00FD47AE">
        <w:rPr>
          <w:rFonts w:ascii="Tahoma" w:eastAsia="Times New Roman" w:hAnsi="Tahoma" w:cs="Tahoma"/>
          <w:color w:val="000000"/>
          <w:sz w:val="16"/>
          <w:szCs w:val="16"/>
          <w:lang w:eastAsia="ru-RU"/>
        </w:rPr>
        <w:t>приложения Microsoft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Можно заметить, что некоторые из этих методов прямо указывают на то, что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 это </w:t>
      </w:r>
      <w:r w:rsidRPr="00FD47AE">
        <w:rPr>
          <w:rFonts w:ascii="Tahoma" w:eastAsia="Times New Roman" w:hAnsi="Tahoma" w:cs="Tahoma"/>
          <w:i/>
          <w:iCs/>
          <w:color w:val="000000"/>
          <w:sz w:val="16"/>
          <w:lang w:eastAsia="ru-RU"/>
        </w:rPr>
        <w:t>приложение</w:t>
      </w:r>
      <w:r w:rsidRPr="00FD47AE">
        <w:rPr>
          <w:rFonts w:ascii="Tahoma" w:eastAsia="Times New Roman" w:hAnsi="Tahoma" w:cs="Tahoma"/>
          <w:color w:val="000000"/>
          <w:sz w:val="16"/>
          <w:szCs w:val="16"/>
          <w:lang w:eastAsia="ru-RU"/>
        </w:rPr>
        <w:t>, рассчитанное на проведение достаточно серьезных расчетов. В следующей лекции мы рассмотрим особенности работы с документами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w:t>
      </w:r>
    </w:p>
    <w:p w:rsidR="00FD47AE" w:rsidRDefault="00FD47AE">
      <w:pPr>
        <w:rPr>
          <w:rFonts w:ascii="Tahoma" w:eastAsia="Times New Roman" w:hAnsi="Tahoma" w:cs="Tahoma"/>
          <w:color w:val="000000"/>
          <w:sz w:val="16"/>
          <w:szCs w:val="16"/>
          <w:lang w:eastAsia="ru-RU"/>
        </w:rPr>
      </w:pPr>
      <w:r>
        <w:rPr>
          <w:rFonts w:ascii="Tahoma" w:eastAsia="Times New Roman" w:hAnsi="Tahoma" w:cs="Tahoma"/>
          <w:color w:val="000000"/>
          <w:sz w:val="16"/>
          <w:szCs w:val="16"/>
          <w:lang w:eastAsia="ru-RU"/>
        </w:rP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14. </w:t>
      </w:r>
      <w:r w:rsidRPr="00FD47AE">
        <w:rPr>
          <w:rFonts w:ascii="Tahoma" w:eastAsia="Times New Roman" w:hAnsi="Tahoma" w:cs="Tahoma"/>
          <w:color w:val="494949"/>
          <w:sz w:val="16"/>
          <w:lang w:eastAsia="ru-RU"/>
        </w:rPr>
        <w:t>Работа с книгами и листами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14.1. Коллекция Workbooks - работа с книгами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Основные </w:t>
      </w:r>
      <w:r w:rsidRPr="00FD47AE">
        <w:rPr>
          <w:rFonts w:ascii="Tahoma" w:eastAsia="Times New Roman" w:hAnsi="Tahoma" w:cs="Tahoma"/>
          <w:i/>
          <w:iCs/>
          <w:color w:val="000000"/>
          <w:sz w:val="16"/>
          <w:lang w:eastAsia="ru-RU"/>
        </w:rPr>
        <w:t>операции</w:t>
      </w:r>
      <w:r w:rsidRPr="00FD47AE">
        <w:rPr>
          <w:rFonts w:ascii="Tahoma" w:eastAsia="Times New Roman" w:hAnsi="Tahoma" w:cs="Tahoma"/>
          <w:color w:val="000000"/>
          <w:sz w:val="16"/>
          <w:szCs w:val="16"/>
          <w:lang w:eastAsia="ru-RU"/>
        </w:rPr>
        <w:t>, которые приходится выполнять при работе с </w:t>
      </w:r>
      <w:r w:rsidRPr="00FD47AE">
        <w:rPr>
          <w:rFonts w:ascii="Tahoma" w:eastAsia="Times New Roman" w:hAnsi="Tahoma" w:cs="Tahoma"/>
          <w:i/>
          <w:iCs/>
          <w:color w:val="000000"/>
          <w:sz w:val="16"/>
          <w:lang w:eastAsia="ru-RU"/>
        </w:rPr>
        <w:t>книгами</w:t>
      </w:r>
      <w:r w:rsidRPr="00FD47AE">
        <w:rPr>
          <w:rFonts w:ascii="Tahoma" w:eastAsia="Times New Roman" w:hAnsi="Tahoma" w:cs="Tahoma"/>
          <w:color w:val="000000"/>
          <w:sz w:val="16"/>
          <w:szCs w:val="16"/>
          <w:lang w:eastAsia="ru-RU"/>
        </w:rPr>
        <w:t> - это их автоматическое создание, выбор одной из открытых книг для обработки, открытие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Все открытые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принадлежат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Workbooks</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Практически все часто используемые методы и свойства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Workbooks</w:t>
      </w:r>
      <w:r w:rsidRPr="00FD47AE">
        <w:rPr>
          <w:rFonts w:ascii="Courier New" w:eastAsia="Times New Roman" w:hAnsi="Courier New" w:cs="Courier New"/>
          <w:color w:val="8B0000"/>
          <w:sz w:val="16"/>
          <w:lang w:eastAsia="ru-RU"/>
        </w:rPr>
        <w:t> </w:t>
      </w:r>
      <w:r w:rsidRPr="00FD47AE">
        <w:rPr>
          <w:rFonts w:ascii="Tahoma" w:eastAsia="Times New Roman" w:hAnsi="Tahoma" w:cs="Tahoma"/>
          <w:color w:val="000000"/>
          <w:sz w:val="16"/>
          <w:szCs w:val="16"/>
          <w:lang w:eastAsia="ru-RU"/>
        </w:rPr>
        <w:t>очень похожи на соответствующие методы и свойства коллекции </w:t>
      </w:r>
      <w:r w:rsidRPr="00FD47AE">
        <w:rPr>
          <w:rFonts w:ascii="Courier New" w:eastAsia="Times New Roman" w:hAnsi="Courier New" w:cs="Courier New"/>
          <w:color w:val="8B0000"/>
          <w:sz w:val="16"/>
          <w:lang w:eastAsia="ru-RU"/>
        </w:rPr>
        <w:t>Documents</w:t>
      </w:r>
      <w:r w:rsidRPr="00FD47AE">
        <w:rPr>
          <w:rFonts w:ascii="Tahoma" w:eastAsia="Times New Roman" w:hAnsi="Tahoma" w:cs="Tahoma"/>
          <w:color w:val="000000"/>
          <w:sz w:val="16"/>
          <w:szCs w:val="16"/>
          <w:lang w:eastAsia="ru-RU"/>
        </w:rPr>
        <w:t> из объектной модели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14.2. Методы Коллекции Workbooks</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14.2.1. Add, Close, Open - стандартная работа с книгами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27" w:tgtFrame="_blank" w:history="1">
        <w:proofErr w:type="gramStart"/>
        <w:r w:rsidRPr="00FD47AE">
          <w:rPr>
            <w:rFonts w:ascii="Tahoma" w:eastAsia="Times New Roman" w:hAnsi="Tahoma" w:cs="Tahoma"/>
            <w:color w:val="0071A6"/>
            <w:sz w:val="16"/>
            <w:lang w:val="en-US" w:eastAsia="ru-RU"/>
          </w:rPr>
          <w:t>14-01-Excel Workbooks Add.xlsm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14.2.1.</w:t>
      </w:r>
      <w:proofErr w:type="gramEnd"/>
    </w:p>
    <w:p w:rsidR="00FD47AE" w:rsidRPr="00FD47AE" w:rsidRDefault="00FD47AE" w:rsidP="00FD47AE">
      <w:pPr>
        <w:numPr>
          <w:ilvl w:val="0"/>
          <w:numId w:val="39"/>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 создает новую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Новая </w:t>
      </w:r>
      <w:r w:rsidRPr="00FD47AE">
        <w:rPr>
          <w:rFonts w:ascii="Tahoma" w:eastAsia="Times New Roman" w:hAnsi="Tahoma" w:cs="Tahoma"/>
          <w:i/>
          <w:iCs/>
          <w:color w:val="000000"/>
          <w:sz w:val="16"/>
          <w:lang w:eastAsia="ru-RU"/>
        </w:rPr>
        <w:t>книга</w:t>
      </w:r>
      <w:r w:rsidRPr="00FD47AE">
        <w:rPr>
          <w:rFonts w:ascii="Tahoma" w:eastAsia="Times New Roman" w:hAnsi="Tahoma" w:cs="Tahoma"/>
          <w:color w:val="000000"/>
          <w:sz w:val="16"/>
          <w:szCs w:val="16"/>
          <w:lang w:eastAsia="ru-RU"/>
        </w:rPr>
        <w:t> становится активной.</w:t>
      </w:r>
    </w:p>
    <w:p w:rsidR="00FD47AE" w:rsidRPr="00FD47AE" w:rsidRDefault="00FD47AE" w:rsidP="00FD47AE">
      <w:pPr>
        <w:numPr>
          <w:ilvl w:val="0"/>
          <w:numId w:val="39"/>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 закрывает все открытые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39"/>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Open</w:t>
      </w:r>
      <w:r w:rsidRPr="00FD47AE">
        <w:rPr>
          <w:rFonts w:ascii="Tahoma" w:eastAsia="Times New Roman" w:hAnsi="Tahoma" w:cs="Tahoma"/>
          <w:color w:val="000000"/>
          <w:sz w:val="16"/>
          <w:szCs w:val="16"/>
          <w:lang w:eastAsia="ru-RU"/>
        </w:rPr>
        <w:t> - открывает указанную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Основной параметр метода - имя открываемой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такой код (</w:t>
      </w:r>
      <w:hyperlink r:id="rId428" w:anchor="example.14.1" w:history="1">
        <w:r w:rsidRPr="00FD47AE">
          <w:rPr>
            <w:rFonts w:ascii="Tahoma" w:eastAsia="Times New Roman" w:hAnsi="Tahoma" w:cs="Tahoma"/>
            <w:color w:val="0071A6"/>
            <w:sz w:val="16"/>
            <w:lang w:eastAsia="ru-RU"/>
          </w:rPr>
          <w:t>листинг 14.1</w:t>
        </w:r>
      </w:hyperlink>
      <w:r w:rsidRPr="00FD47AE">
        <w:rPr>
          <w:rFonts w:ascii="Tahoma" w:eastAsia="Times New Roman" w:hAnsi="Tahoma" w:cs="Tahoma"/>
          <w:color w:val="000000"/>
          <w:sz w:val="16"/>
          <w:szCs w:val="16"/>
          <w:lang w:eastAsia="ru-RU"/>
        </w:rPr>
        <w:t>.) позволяет создать новую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присвоив ссылку на нее </w:t>
      </w:r>
      <w:r w:rsidRPr="00FD47AE">
        <w:rPr>
          <w:rFonts w:ascii="Tahoma" w:eastAsia="Times New Roman" w:hAnsi="Tahoma" w:cs="Tahoma"/>
          <w:i/>
          <w:iCs/>
          <w:color w:val="000000"/>
          <w:sz w:val="16"/>
          <w:lang w:eastAsia="ru-RU"/>
        </w:rPr>
        <w:t>объектной переменной</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12" w:name="example_14.1"/>
      <w:bookmarkEnd w:id="512"/>
      <w:r w:rsidRPr="00FD47AE">
        <w:rPr>
          <w:rFonts w:ascii="Courier New" w:eastAsia="Times New Roman" w:hAnsi="Courier New" w:cs="Courier New"/>
          <w:color w:val="8B0000"/>
          <w:sz w:val="20"/>
          <w:szCs w:val="20"/>
          <w:lang w:val="en-US" w:eastAsia="ru-RU"/>
        </w:rPr>
        <w:t>Dim obj_Workbook As Workbook</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Set obj_Workbook = Workbooks.Add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14.1. Создаем новую книгу</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14.2.2. OpenText, OpenXML - открытие различных файлов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Эти методы предназначены для открытия текстовых файлов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OpenText</w:t>
      </w:r>
      <w:r w:rsidRPr="00FD47AE">
        <w:rPr>
          <w:rFonts w:ascii="Tahoma" w:eastAsia="Times New Roman" w:hAnsi="Tahoma" w:cs="Tahoma"/>
          <w:color w:val="000000"/>
          <w:sz w:val="16"/>
          <w:szCs w:val="16"/>
          <w:lang w:eastAsia="ru-RU"/>
        </w:rPr>
        <w:t> ) и XML-файлов ( </w:t>
      </w:r>
      <w:r w:rsidRPr="00FD47AE">
        <w:rPr>
          <w:rFonts w:ascii="Courier New" w:eastAsia="Times New Roman" w:hAnsi="Courier New" w:cs="Courier New"/>
          <w:color w:val="8B0000"/>
          <w:sz w:val="16"/>
          <w:lang w:eastAsia="ru-RU"/>
        </w:rPr>
        <w:t>OpenXML</w:t>
      </w:r>
      <w:r w:rsidRPr="00FD47AE">
        <w:rPr>
          <w:rFonts w:ascii="Tahoma" w:eastAsia="Times New Roman" w:hAnsi="Tahoma" w:cs="Tahoma"/>
          <w:color w:val="000000"/>
          <w:sz w:val="16"/>
          <w:szCs w:val="16"/>
          <w:lang w:eastAsia="ru-RU"/>
        </w:rPr>
        <w:t> ) в виде книг MS Excel.</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14.3. Свойства коллекции Workbooks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29" w:tgtFrame="_blank" w:history="1">
        <w:r w:rsidRPr="00FD47AE">
          <w:rPr>
            <w:rFonts w:ascii="Tahoma" w:eastAsia="Times New Roman" w:hAnsi="Tahoma" w:cs="Tahoma"/>
            <w:color w:val="0071A6"/>
            <w:sz w:val="16"/>
            <w:lang w:eastAsia="ru-RU"/>
          </w:rPr>
          <w:t>14-02-Excel Workbooks Properties.xlsm</w:t>
        </w:r>
      </w:hyperlink>
      <w:r w:rsidRPr="00FD47AE">
        <w:rPr>
          <w:rFonts w:ascii="Tahoma" w:eastAsia="Times New Roman" w:hAnsi="Tahoma" w:cs="Tahoma"/>
          <w:color w:val="000000"/>
          <w:sz w:val="16"/>
          <w:szCs w:val="16"/>
          <w:lang w:eastAsia="ru-RU"/>
        </w:rPr>
        <w:t> - пример к п. 14.3.</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14.3.1. Count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количество объектов в коллекции. В данном случае - количество открытых книг.</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14.3.2. Item</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обращаться к выбранному элементу (отдельной </w:t>
      </w:r>
      <w:r w:rsidRPr="00FD47AE">
        <w:rPr>
          <w:rFonts w:ascii="Tahoma" w:eastAsia="Times New Roman" w:hAnsi="Tahoma" w:cs="Tahoma"/>
          <w:i/>
          <w:iCs/>
          <w:color w:val="000000"/>
          <w:sz w:val="16"/>
          <w:lang w:eastAsia="ru-RU"/>
        </w:rPr>
        <w:t>книге</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в коллекции. В качестве идентификатора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может использоваться ее индекс или имя.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430" w:anchor="example.14.2" w:history="1">
        <w:r w:rsidRPr="00FD47AE">
          <w:rPr>
            <w:rFonts w:ascii="Tahoma" w:eastAsia="Times New Roman" w:hAnsi="Tahoma" w:cs="Tahoma"/>
            <w:color w:val="0071A6"/>
            <w:sz w:val="16"/>
            <w:lang w:eastAsia="ru-RU"/>
          </w:rPr>
          <w:t>листинге 14.2</w:t>
        </w:r>
      </w:hyperlink>
      <w:r w:rsidRPr="00FD47AE">
        <w:rPr>
          <w:rFonts w:ascii="Tahoma" w:eastAsia="Times New Roman" w:hAnsi="Tahoma" w:cs="Tahoma"/>
          <w:color w:val="000000"/>
          <w:sz w:val="16"/>
          <w:szCs w:val="16"/>
          <w:lang w:eastAsia="ru-RU"/>
        </w:rPr>
        <w:t>. мы сначала выводим информацию о количестве книг, а потом - отображаем имя каждой открытой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13" w:name="example_14.2"/>
      <w:bookmarkEnd w:id="513"/>
      <w:r w:rsidRPr="00FD47AE">
        <w:rPr>
          <w:rFonts w:ascii="Courier New" w:eastAsia="Times New Roman" w:hAnsi="Courier New" w:cs="Courier New"/>
          <w:color w:val="8B0000"/>
          <w:sz w:val="20"/>
          <w:szCs w:val="20"/>
          <w:lang w:val="en-US" w:eastAsia="ru-RU"/>
        </w:rPr>
        <w:t>MsgBox "</w:t>
      </w:r>
      <w:r w:rsidRPr="00FD47AE">
        <w:rPr>
          <w:rFonts w:ascii="Courier New" w:eastAsia="Times New Roman" w:hAnsi="Courier New" w:cs="Courier New"/>
          <w:color w:val="8B0000"/>
          <w:sz w:val="20"/>
          <w:szCs w:val="20"/>
          <w:lang w:eastAsia="ru-RU"/>
        </w:rPr>
        <w:t>Открыто</w:t>
      </w:r>
      <w:r w:rsidRPr="00FD47AE">
        <w:rPr>
          <w:rFonts w:ascii="Courier New" w:eastAsia="Times New Roman" w:hAnsi="Courier New" w:cs="Courier New"/>
          <w:color w:val="8B0000"/>
          <w:sz w:val="20"/>
          <w:szCs w:val="20"/>
          <w:lang w:val="en-US" w:eastAsia="ru-RU"/>
        </w:rPr>
        <w:t xml:space="preserve">" + </w:t>
      </w:r>
      <w:proofErr w:type="gramStart"/>
      <w:r w:rsidRPr="00FD47AE">
        <w:rPr>
          <w:rFonts w:ascii="Courier New" w:eastAsia="Times New Roman" w:hAnsi="Courier New" w:cs="Courier New"/>
          <w:color w:val="8B0000"/>
          <w:sz w:val="20"/>
          <w:szCs w:val="20"/>
          <w:lang w:val="en-US" w:eastAsia="ru-RU"/>
        </w:rPr>
        <w:t>Str(</w:t>
      </w:r>
      <w:proofErr w:type="gramEnd"/>
      <w:r w:rsidRPr="00FD47AE">
        <w:rPr>
          <w:rFonts w:ascii="Courier New" w:eastAsia="Times New Roman" w:hAnsi="Courier New" w:cs="Courier New"/>
          <w:color w:val="8B0000"/>
          <w:sz w:val="20"/>
          <w:szCs w:val="20"/>
          <w:lang w:val="en-US" w:eastAsia="ru-RU"/>
        </w:rPr>
        <w:t>Workbooks.Count)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книг</w:t>
      </w:r>
      <w:proofErr w:type="gramEnd"/>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i = 1 </w:t>
      </w:r>
      <w:proofErr w:type="gramStart"/>
      <w:r w:rsidRPr="00FD47AE">
        <w:rPr>
          <w:rFonts w:ascii="Courier New" w:eastAsia="Times New Roman" w:hAnsi="Courier New" w:cs="Courier New"/>
          <w:color w:val="8B0000"/>
          <w:sz w:val="20"/>
          <w:szCs w:val="20"/>
          <w:lang w:val="en-US" w:eastAsia="ru-RU"/>
        </w:rPr>
        <w:t>To</w:t>
      </w:r>
      <w:proofErr w:type="gramEnd"/>
      <w:r w:rsidRPr="00FD47AE">
        <w:rPr>
          <w:rFonts w:ascii="Courier New" w:eastAsia="Times New Roman" w:hAnsi="Courier New" w:cs="Courier New"/>
          <w:color w:val="8B0000"/>
          <w:sz w:val="20"/>
          <w:szCs w:val="20"/>
          <w:lang w:val="en-US" w:eastAsia="ru-RU"/>
        </w:rPr>
        <w:t xml:space="preserve"> Workbooks.Count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MsgBox </w:t>
      </w:r>
      <w:proofErr w:type="gramStart"/>
      <w:r w:rsidRPr="00FD47AE">
        <w:rPr>
          <w:rFonts w:ascii="Courier New" w:eastAsia="Times New Roman" w:hAnsi="Courier New" w:cs="Courier New"/>
          <w:color w:val="8B0000"/>
          <w:sz w:val="20"/>
          <w:szCs w:val="20"/>
          <w:lang w:val="en-US" w:eastAsia="ru-RU"/>
        </w:rPr>
        <w:t>Workbooks.Item(</w:t>
      </w:r>
      <w:proofErr w:type="gramEnd"/>
      <w:r w:rsidRPr="00FD47AE">
        <w:rPr>
          <w:rFonts w:ascii="Courier New" w:eastAsia="Times New Roman" w:hAnsi="Courier New" w:cs="Courier New"/>
          <w:color w:val="8B0000"/>
          <w:sz w:val="20"/>
          <w:szCs w:val="20"/>
          <w:lang w:val="en-US" w:eastAsia="ru-RU"/>
        </w:rPr>
        <w:t>i).Name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имя открытой книги №" + Str(i)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14.2. Вывод информации об открытых книгах</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14.4. Объект Workbook</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Workbook</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книга</w:t>
      </w:r>
      <w:r w:rsidRPr="00FD47AE">
        <w:rPr>
          <w:rFonts w:ascii="Tahoma" w:eastAsia="Times New Roman" w:hAnsi="Tahoma" w:cs="Tahoma"/>
          <w:color w:val="000000"/>
          <w:sz w:val="16"/>
          <w:szCs w:val="16"/>
          <w:lang w:eastAsia="ru-RU"/>
        </w:rPr>
        <w:t xml:space="preserve"> - это аналог документа </w:t>
      </w:r>
      <w:proofErr w:type="gramStart"/>
      <w:r w:rsidRPr="00FD47AE">
        <w:rPr>
          <w:rFonts w:ascii="Tahoma" w:eastAsia="Times New Roman" w:hAnsi="Tahoma" w:cs="Tahoma"/>
          <w:color w:val="000000"/>
          <w:sz w:val="16"/>
          <w:szCs w:val="16"/>
          <w:lang w:eastAsia="ru-RU"/>
        </w:rPr>
        <w:t>( </w:t>
      </w:r>
      <w:proofErr w:type="gramEnd"/>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 в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Многие свойства и методы </w:t>
      </w: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действуют аналогично свойствам объекта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Однако </w:t>
      </w:r>
      <w:r w:rsidRPr="00FD47AE">
        <w:rPr>
          <w:rFonts w:ascii="Tahoma" w:eastAsia="Times New Roman" w:hAnsi="Tahoma" w:cs="Tahoma"/>
          <w:i/>
          <w:iCs/>
          <w:color w:val="000000"/>
          <w:sz w:val="16"/>
          <w:lang w:eastAsia="ru-RU"/>
        </w:rPr>
        <w:t>книга</w:t>
      </w:r>
      <w:r w:rsidRPr="00FD47AE">
        <w:rPr>
          <w:rFonts w:ascii="Tahoma" w:eastAsia="Times New Roman" w:hAnsi="Tahoma" w:cs="Tahoma"/>
          <w:color w:val="000000"/>
          <w:sz w:val="16"/>
          <w:szCs w:val="16"/>
          <w:lang w:eastAsia="ru-RU"/>
        </w:rPr>
        <w:t> в объектной модели состоит из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Значит, для обращения к данным, хранящимся в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 нужно сначала обратиться к </w:t>
      </w:r>
      <w:r w:rsidRPr="00FD47AE">
        <w:rPr>
          <w:rFonts w:ascii="Tahoma" w:eastAsia="Times New Roman" w:hAnsi="Tahoma" w:cs="Tahoma"/>
          <w:i/>
          <w:iCs/>
          <w:color w:val="000000"/>
          <w:sz w:val="16"/>
          <w:lang w:eastAsia="ru-RU"/>
        </w:rPr>
        <w:t>листу</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14.5. Методы объекта Workbook</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Методы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очень похожи на методы объекта </w:t>
      </w:r>
      <w:r w:rsidRPr="00FD47AE">
        <w:rPr>
          <w:rFonts w:ascii="Courier New" w:eastAsia="Times New Roman" w:hAnsi="Courier New" w:cs="Courier New"/>
          <w:color w:val="8B0000"/>
          <w:sz w:val="16"/>
          <w:lang w:eastAsia="ru-RU"/>
        </w:rPr>
        <w:t>Document</w:t>
      </w:r>
      <w:r w:rsidRPr="00FD47AE">
        <w:rPr>
          <w:rFonts w:ascii="Tahoma" w:eastAsia="Times New Roman" w:hAnsi="Tahoma" w:cs="Tahoma"/>
          <w:color w:val="000000"/>
          <w:sz w:val="16"/>
          <w:szCs w:val="16"/>
          <w:lang w:eastAsia="ru-RU"/>
        </w:rPr>
        <w:t> в MS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 Поэтому здесь мы лишь перечислим их.</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lastRenderedPageBreak/>
        <w:t>14.5.1. Activate, Close, Save, SaveAs, PrintOut</w:t>
      </w:r>
    </w:p>
    <w:p w:rsidR="00FD47AE" w:rsidRPr="00FD47AE" w:rsidRDefault="00FD47AE" w:rsidP="00FD47AE">
      <w:pPr>
        <w:numPr>
          <w:ilvl w:val="0"/>
          <w:numId w:val="40"/>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Activate</w:t>
      </w:r>
      <w:r w:rsidRPr="00FD47AE">
        <w:rPr>
          <w:rFonts w:ascii="Tahoma" w:eastAsia="Times New Roman" w:hAnsi="Tahoma" w:cs="Tahoma"/>
          <w:color w:val="000000"/>
          <w:sz w:val="16"/>
          <w:szCs w:val="16"/>
          <w:lang w:eastAsia="ru-RU"/>
        </w:rPr>
        <w:t> - активирует </w:t>
      </w:r>
      <w:r w:rsidRPr="00FD47AE">
        <w:rPr>
          <w:rFonts w:ascii="Tahoma" w:eastAsia="Times New Roman" w:hAnsi="Tahoma" w:cs="Tahoma"/>
          <w:i/>
          <w:iCs/>
          <w:color w:val="000000"/>
          <w:sz w:val="16"/>
          <w:lang w:eastAsia="ru-RU"/>
        </w:rPr>
        <w:t>книгу</w:t>
      </w:r>
    </w:p>
    <w:p w:rsidR="00FD47AE" w:rsidRPr="00FD47AE" w:rsidRDefault="00FD47AE" w:rsidP="00FD47AE">
      <w:pPr>
        <w:numPr>
          <w:ilvl w:val="0"/>
          <w:numId w:val="40"/>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Close</w:t>
      </w:r>
      <w:r w:rsidRPr="00FD47AE">
        <w:rPr>
          <w:rFonts w:ascii="Tahoma" w:eastAsia="Times New Roman" w:hAnsi="Tahoma" w:cs="Tahoma"/>
          <w:color w:val="000000"/>
          <w:sz w:val="16"/>
          <w:szCs w:val="16"/>
          <w:lang w:eastAsia="ru-RU"/>
        </w:rPr>
        <w:t> - закрывает </w:t>
      </w:r>
      <w:r w:rsidRPr="00FD47AE">
        <w:rPr>
          <w:rFonts w:ascii="Tahoma" w:eastAsia="Times New Roman" w:hAnsi="Tahoma" w:cs="Tahoma"/>
          <w:i/>
          <w:iCs/>
          <w:color w:val="000000"/>
          <w:sz w:val="16"/>
          <w:lang w:eastAsia="ru-RU"/>
        </w:rPr>
        <w:t>книгу</w:t>
      </w:r>
    </w:p>
    <w:p w:rsidR="00FD47AE" w:rsidRPr="00FD47AE" w:rsidRDefault="00FD47AE" w:rsidP="00FD47AE">
      <w:pPr>
        <w:numPr>
          <w:ilvl w:val="0"/>
          <w:numId w:val="40"/>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Save</w:t>
      </w:r>
      <w:r w:rsidRPr="00FD47AE">
        <w:rPr>
          <w:rFonts w:ascii="Tahoma" w:eastAsia="Times New Roman" w:hAnsi="Tahoma" w:cs="Tahoma"/>
          <w:color w:val="000000"/>
          <w:sz w:val="16"/>
          <w:szCs w:val="16"/>
          <w:lang w:eastAsia="ru-RU"/>
        </w:rPr>
        <w:t> - сохраняет </w:t>
      </w:r>
      <w:r w:rsidRPr="00FD47AE">
        <w:rPr>
          <w:rFonts w:ascii="Tahoma" w:eastAsia="Times New Roman" w:hAnsi="Tahoma" w:cs="Tahoma"/>
          <w:i/>
          <w:iCs/>
          <w:color w:val="000000"/>
          <w:sz w:val="16"/>
          <w:lang w:eastAsia="ru-RU"/>
        </w:rPr>
        <w:t>книгу</w:t>
      </w:r>
    </w:p>
    <w:p w:rsidR="00FD47AE" w:rsidRPr="00FD47AE" w:rsidRDefault="00FD47AE" w:rsidP="00FD47AE">
      <w:pPr>
        <w:numPr>
          <w:ilvl w:val="0"/>
          <w:numId w:val="40"/>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SaveAs</w:t>
      </w:r>
      <w:r w:rsidRPr="00FD47AE">
        <w:rPr>
          <w:rFonts w:ascii="Tahoma" w:eastAsia="Times New Roman" w:hAnsi="Tahoma" w:cs="Tahoma"/>
          <w:color w:val="000000"/>
          <w:sz w:val="16"/>
          <w:szCs w:val="16"/>
          <w:lang w:eastAsia="ru-RU"/>
        </w:rPr>
        <w:t> - сохраняет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с новым именем, в новом формате и т.д.</w:t>
      </w:r>
    </w:p>
    <w:p w:rsidR="00FD47AE" w:rsidRPr="00FD47AE" w:rsidRDefault="00FD47AE" w:rsidP="00FD47AE">
      <w:pPr>
        <w:numPr>
          <w:ilvl w:val="0"/>
          <w:numId w:val="40"/>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PrintOut</w:t>
      </w:r>
      <w:r w:rsidRPr="00FD47AE">
        <w:rPr>
          <w:rFonts w:ascii="Tahoma" w:eastAsia="Times New Roman" w:hAnsi="Tahoma" w:cs="Tahoma"/>
          <w:color w:val="000000"/>
          <w:sz w:val="16"/>
          <w:szCs w:val="16"/>
          <w:lang w:eastAsia="ru-RU"/>
        </w:rPr>
        <w:t> - выводит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на печать</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14.6. Свойства объекта Workbook</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 xml:space="preserve">14.6.1. </w:t>
      </w:r>
      <w:r w:rsidRPr="00FD47AE">
        <w:rPr>
          <w:rFonts w:ascii="Tahoma" w:eastAsia="Times New Roman" w:hAnsi="Tahoma" w:cs="Tahoma"/>
          <w:b/>
          <w:bCs/>
          <w:color w:val="000000"/>
          <w:sz w:val="20"/>
          <w:szCs w:val="20"/>
          <w:lang w:eastAsia="ru-RU"/>
        </w:rPr>
        <w:t>Свойства</w:t>
      </w:r>
      <w:r w:rsidRPr="00FD47AE">
        <w:rPr>
          <w:rFonts w:ascii="Tahoma" w:eastAsia="Times New Roman" w:hAnsi="Tahoma" w:cs="Tahoma"/>
          <w:b/>
          <w:bCs/>
          <w:color w:val="000000"/>
          <w:sz w:val="20"/>
          <w:szCs w:val="20"/>
          <w:lang w:val="en-US" w:eastAsia="ru-RU"/>
        </w:rPr>
        <w:t xml:space="preserve"> ActiveChart, ActiveSheet, Charts, Sheets, Worksheets, Styles, Names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Эти свойства возвращают различные объекты и коллекции объектов. В частности, </w:t>
      </w:r>
      <w:r w:rsidRPr="00FD47AE">
        <w:rPr>
          <w:rFonts w:ascii="Courier New" w:eastAsia="Times New Roman" w:hAnsi="Courier New" w:cs="Courier New"/>
          <w:color w:val="8B0000"/>
          <w:sz w:val="16"/>
          <w:lang w:eastAsia="ru-RU"/>
        </w:rPr>
        <w:t>ActiveChart</w:t>
      </w:r>
      <w:r w:rsidRPr="00FD47AE">
        <w:rPr>
          <w:rFonts w:ascii="Tahoma" w:eastAsia="Times New Roman" w:hAnsi="Tahoma" w:cs="Tahoma"/>
          <w:color w:val="000000"/>
          <w:sz w:val="16"/>
          <w:szCs w:val="16"/>
          <w:lang w:eastAsia="ru-RU"/>
        </w:rPr>
        <w:t> возвращает активную диаграмму, </w:t>
      </w:r>
      <w:r w:rsidRPr="00FD47AE">
        <w:rPr>
          <w:rFonts w:ascii="Courier New" w:eastAsia="Times New Roman" w:hAnsi="Courier New" w:cs="Courier New"/>
          <w:color w:val="8B0000"/>
          <w:sz w:val="16"/>
          <w:lang w:eastAsia="ru-RU"/>
        </w:rPr>
        <w:t>ActiveSheet</w:t>
      </w:r>
      <w:r w:rsidRPr="00FD47AE">
        <w:rPr>
          <w:rFonts w:ascii="Tahoma" w:eastAsia="Times New Roman" w:hAnsi="Tahoma" w:cs="Tahoma"/>
          <w:color w:val="000000"/>
          <w:sz w:val="16"/>
          <w:szCs w:val="16"/>
          <w:lang w:eastAsia="ru-RU"/>
        </w:rPr>
        <w:t> - активный лист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а </w:t>
      </w:r>
      <w:r w:rsidRPr="00FD47AE">
        <w:rPr>
          <w:rFonts w:ascii="Courier New" w:eastAsia="Times New Roman" w:hAnsi="Courier New" w:cs="Courier New"/>
          <w:i/>
          <w:iCs/>
          <w:color w:val="8B0000"/>
          <w:sz w:val="16"/>
          <w:lang w:eastAsia="ru-RU"/>
        </w:rPr>
        <w:t>Charts</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Sheets</w:t>
      </w:r>
      <w:r w:rsidRPr="00FD47AE">
        <w:rPr>
          <w:rFonts w:ascii="Tahoma" w:eastAsia="Times New Roman" w:hAnsi="Tahoma" w:cs="Tahoma"/>
          <w:color w:val="000000"/>
          <w:sz w:val="16"/>
          <w:szCs w:val="16"/>
          <w:lang w:eastAsia="ru-RU"/>
        </w:rPr>
        <w:t> возвращают, соответсвенно, коллекции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содержащих диаграммы, и всех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В объект </w:t>
      </w: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входят и другие подобные коллекции - они очень похожи на коллекции, входящие в </w:t>
      </w:r>
      <w:r w:rsidRPr="00FD47AE">
        <w:rPr>
          <w:rFonts w:ascii="Courier New" w:eastAsia="Times New Roman" w:hAnsi="Courier New" w:cs="Courier New"/>
          <w:color w:val="8B0000"/>
          <w:sz w:val="16"/>
          <w:lang w:eastAsia="ru-RU"/>
        </w:rPr>
        <w:t>Application</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Чаще всего, работая с </w:t>
      </w:r>
      <w:r w:rsidRPr="00FD47AE">
        <w:rPr>
          <w:rFonts w:ascii="Tahoma" w:eastAsia="Times New Roman" w:hAnsi="Tahoma" w:cs="Tahoma"/>
          <w:i/>
          <w:iCs/>
          <w:color w:val="000000"/>
          <w:sz w:val="16"/>
          <w:lang w:eastAsia="ru-RU"/>
        </w:rPr>
        <w:t>объектом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обращаются к коллекциям </w:t>
      </w:r>
      <w:r w:rsidRPr="00FD47AE">
        <w:rPr>
          <w:rFonts w:ascii="Courier New" w:eastAsia="Times New Roman" w:hAnsi="Courier New" w:cs="Courier New"/>
          <w:color w:val="8B0000"/>
          <w:sz w:val="16"/>
          <w:lang w:eastAsia="ru-RU"/>
        </w:rPr>
        <w:t>Sheets</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i/>
          <w:iCs/>
          <w:color w:val="8B0000"/>
          <w:sz w:val="16"/>
          <w:lang w:eastAsia="ru-RU"/>
        </w:rPr>
        <w:t>Worksheets</w:t>
      </w:r>
      <w:r w:rsidRPr="00FD47AE">
        <w:rPr>
          <w:rFonts w:ascii="Tahoma" w:eastAsia="Times New Roman" w:hAnsi="Tahoma" w:cs="Tahoma"/>
          <w:color w:val="000000"/>
          <w:sz w:val="16"/>
          <w:szCs w:val="16"/>
          <w:lang w:eastAsia="ru-RU"/>
        </w:rPr>
        <w:t> - ведь именно они дают доступ к </w:t>
      </w:r>
      <w:r w:rsidRPr="00FD47AE">
        <w:rPr>
          <w:rFonts w:ascii="Tahoma" w:eastAsia="Times New Roman" w:hAnsi="Tahoma" w:cs="Tahoma"/>
          <w:i/>
          <w:iCs/>
          <w:color w:val="000000"/>
          <w:sz w:val="16"/>
          <w:lang w:eastAsia="ru-RU"/>
        </w:rPr>
        <w:t>рабочим листам</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 xml:space="preserve">14.6.2. </w:t>
      </w:r>
      <w:r w:rsidRPr="00FD47AE">
        <w:rPr>
          <w:rFonts w:ascii="Tahoma" w:eastAsia="Times New Roman" w:hAnsi="Tahoma" w:cs="Tahoma"/>
          <w:b/>
          <w:bCs/>
          <w:color w:val="000000"/>
          <w:sz w:val="20"/>
          <w:szCs w:val="20"/>
          <w:lang w:eastAsia="ru-RU"/>
        </w:rPr>
        <w:t>Свойства</w:t>
      </w:r>
      <w:r w:rsidRPr="00FD47AE">
        <w:rPr>
          <w:rFonts w:ascii="Tahoma" w:eastAsia="Times New Roman" w:hAnsi="Tahoma" w:cs="Tahoma"/>
          <w:b/>
          <w:bCs/>
          <w:color w:val="000000"/>
          <w:sz w:val="20"/>
          <w:szCs w:val="20"/>
          <w:lang w:val="en-US" w:eastAsia="ru-RU"/>
        </w:rPr>
        <w:t xml:space="preserve"> CodeName, FullName, Name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31" w:tgtFrame="_blank" w:history="1">
        <w:proofErr w:type="gramStart"/>
        <w:r w:rsidRPr="00FD47AE">
          <w:rPr>
            <w:rFonts w:ascii="Tahoma" w:eastAsia="Times New Roman" w:hAnsi="Tahoma" w:cs="Tahoma"/>
            <w:color w:val="0071A6"/>
            <w:sz w:val="16"/>
            <w:lang w:val="en-US" w:eastAsia="ru-RU"/>
          </w:rPr>
          <w:t>14-03-Excel Workbook Name.xlsm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14.6.2.</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Эти свойства возвращают различные имена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Так, </w:t>
      </w:r>
      <w:r w:rsidRPr="00FD47AE">
        <w:rPr>
          <w:rFonts w:ascii="Courier New" w:eastAsia="Times New Roman" w:hAnsi="Courier New" w:cs="Courier New"/>
          <w:color w:val="8B0000"/>
          <w:sz w:val="16"/>
          <w:lang w:eastAsia="ru-RU"/>
        </w:rPr>
        <w:t>CodeName</w:t>
      </w:r>
      <w:r w:rsidRPr="00FD47AE">
        <w:rPr>
          <w:rFonts w:ascii="Tahoma" w:eastAsia="Times New Roman" w:hAnsi="Tahoma" w:cs="Tahoma"/>
          <w:color w:val="000000"/>
          <w:sz w:val="16"/>
          <w:szCs w:val="16"/>
          <w:lang w:eastAsia="ru-RU"/>
        </w:rPr>
        <w:t> - это имя, под которым </w:t>
      </w:r>
      <w:r w:rsidRPr="00FD47AE">
        <w:rPr>
          <w:rFonts w:ascii="Tahoma" w:eastAsia="Times New Roman" w:hAnsi="Tahoma" w:cs="Tahoma"/>
          <w:i/>
          <w:iCs/>
          <w:color w:val="000000"/>
          <w:sz w:val="16"/>
          <w:lang w:eastAsia="ru-RU"/>
        </w:rPr>
        <w:t>книга</w:t>
      </w:r>
      <w:r w:rsidRPr="00FD47AE">
        <w:rPr>
          <w:rFonts w:ascii="Tahoma" w:eastAsia="Times New Roman" w:hAnsi="Tahoma" w:cs="Tahoma"/>
          <w:color w:val="000000"/>
          <w:sz w:val="16"/>
          <w:szCs w:val="16"/>
          <w:lang w:eastAsia="ru-RU"/>
        </w:rPr>
        <w:t> видна в окне Project Explorer (обычно </w:t>
      </w:r>
      <w:r w:rsidRPr="00FD47AE">
        <w:rPr>
          <w:rFonts w:ascii="Courier New" w:eastAsia="Times New Roman" w:hAnsi="Courier New" w:cs="Courier New"/>
          <w:color w:val="8B0000"/>
          <w:sz w:val="16"/>
          <w:lang w:eastAsia="ru-RU"/>
        </w:rPr>
        <w:t>ЭтаКнига</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FullName</w:t>
      </w:r>
      <w:r w:rsidRPr="00FD47AE">
        <w:rPr>
          <w:rFonts w:ascii="Tahoma" w:eastAsia="Times New Roman" w:hAnsi="Tahoma" w:cs="Tahoma"/>
          <w:color w:val="000000"/>
          <w:sz w:val="16"/>
          <w:szCs w:val="16"/>
          <w:lang w:eastAsia="ru-RU"/>
        </w:rPr>
        <w:t> - имя файла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вместе с путем.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 имя файла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432" w:anchor="example.14.3" w:history="1">
        <w:r w:rsidRPr="00FD47AE">
          <w:rPr>
            <w:rFonts w:ascii="Tahoma" w:eastAsia="Times New Roman" w:hAnsi="Tahoma" w:cs="Tahoma"/>
            <w:color w:val="0071A6"/>
            <w:sz w:val="16"/>
            <w:lang w:eastAsia="ru-RU"/>
          </w:rPr>
          <w:t>листинге 14.3</w:t>
        </w:r>
      </w:hyperlink>
      <w:r w:rsidRPr="00FD47AE">
        <w:rPr>
          <w:rFonts w:ascii="Tahoma" w:eastAsia="Times New Roman" w:hAnsi="Tahoma" w:cs="Tahoma"/>
          <w:color w:val="000000"/>
          <w:sz w:val="16"/>
          <w:szCs w:val="16"/>
          <w:lang w:eastAsia="ru-RU"/>
        </w:rPr>
        <w:t>. вы можете найти пример вывода различных имен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14" w:name="example_14.3"/>
      <w:bookmarkEnd w:id="514"/>
      <w:r w:rsidRPr="00FD47AE">
        <w:rPr>
          <w:rFonts w:ascii="Courier New" w:eastAsia="Times New Roman" w:hAnsi="Courier New" w:cs="Courier New"/>
          <w:color w:val="8B0000"/>
          <w:sz w:val="20"/>
          <w:szCs w:val="20"/>
          <w:lang w:eastAsia="ru-RU"/>
        </w:rPr>
        <w:t>MsgBox "Кодовое имя текущей книги: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ActiveWorkbook.CodeName + Chr(13)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"Имя текущей книги</w:t>
      </w:r>
      <w:proofErr w:type="gramStart"/>
      <w:r w:rsidRPr="00FD47AE">
        <w:rPr>
          <w:rFonts w:ascii="Courier New" w:eastAsia="Times New Roman" w:hAnsi="Courier New" w:cs="Courier New"/>
          <w:color w:val="8B0000"/>
          <w:sz w:val="20"/>
          <w:szCs w:val="20"/>
          <w:lang w:eastAsia="ru-RU"/>
        </w:rPr>
        <w:t>: "</w:t>
      </w:r>
      <w:proofErr w:type="gramEnd"/>
      <w:r w:rsidRPr="00FD47AE">
        <w:rPr>
          <w:rFonts w:ascii="Courier New" w:eastAsia="Times New Roman" w:hAnsi="Courier New" w:cs="Courier New"/>
          <w:color w:val="8B0000"/>
          <w:sz w:val="20"/>
          <w:szCs w:val="20"/>
          <w:lang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ActiveWorkbook.Name + Chr(13)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"Полное имя книги</w:t>
      </w:r>
      <w:proofErr w:type="gramStart"/>
      <w:r w:rsidRPr="00FD47AE">
        <w:rPr>
          <w:rFonts w:ascii="Courier New" w:eastAsia="Times New Roman" w:hAnsi="Courier New" w:cs="Courier New"/>
          <w:color w:val="8B0000"/>
          <w:sz w:val="20"/>
          <w:szCs w:val="20"/>
          <w:lang w:eastAsia="ru-RU"/>
        </w:rPr>
        <w:t>: "</w:t>
      </w:r>
      <w:proofErr w:type="gramEnd"/>
      <w:r w:rsidRPr="00FD47AE">
        <w:rPr>
          <w:rFonts w:ascii="Courier New" w:eastAsia="Times New Roman" w:hAnsi="Courier New" w:cs="Courier New"/>
          <w:color w:val="8B0000"/>
          <w:sz w:val="20"/>
          <w:szCs w:val="20"/>
          <w:lang w:eastAsia="ru-RU"/>
        </w:rPr>
        <w:t xml:space="preserve">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ActiveWorkbook.FullName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14.3. Вывод различных имен книги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14.7. События объекта Workbook</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33" w:tgtFrame="_blank" w:history="1">
        <w:r w:rsidRPr="00FD47AE">
          <w:rPr>
            <w:rFonts w:ascii="Tahoma" w:eastAsia="Times New Roman" w:hAnsi="Tahoma" w:cs="Tahoma"/>
            <w:color w:val="0071A6"/>
            <w:sz w:val="16"/>
            <w:lang w:eastAsia="ru-RU"/>
          </w:rPr>
          <w:t>14-04-Excel Workbook Events.xlsm</w:t>
        </w:r>
      </w:hyperlink>
      <w:r w:rsidRPr="00FD47AE">
        <w:rPr>
          <w:rFonts w:ascii="Tahoma" w:eastAsia="Times New Roman" w:hAnsi="Tahoma" w:cs="Tahoma"/>
          <w:color w:val="000000"/>
          <w:sz w:val="16"/>
          <w:szCs w:val="16"/>
          <w:lang w:eastAsia="ru-RU"/>
        </w:rPr>
        <w:t> - пример к п. 14.7.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VBA-проекте, который прикреплен к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 есть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ЭтаКнига</w:t>
      </w:r>
      <w:r w:rsidRPr="00FD47AE">
        <w:rPr>
          <w:rFonts w:ascii="Tahoma" w:eastAsia="Times New Roman" w:hAnsi="Tahoma" w:cs="Tahoma"/>
          <w:color w:val="000000"/>
          <w:sz w:val="16"/>
          <w:szCs w:val="16"/>
          <w:lang w:eastAsia="ru-RU"/>
        </w:rPr>
        <w:t>. Если сделать по нему </w:t>
      </w:r>
      <w:r w:rsidRPr="00FD47AE">
        <w:rPr>
          <w:rFonts w:ascii="Tahoma" w:eastAsia="Times New Roman" w:hAnsi="Tahoma" w:cs="Tahoma"/>
          <w:i/>
          <w:iCs/>
          <w:color w:val="000000"/>
          <w:sz w:val="16"/>
          <w:lang w:eastAsia="ru-RU"/>
        </w:rPr>
        <w:t>двойной щелчок</w:t>
      </w:r>
      <w:r w:rsidRPr="00FD47AE">
        <w:rPr>
          <w:rFonts w:ascii="Tahoma" w:eastAsia="Times New Roman" w:hAnsi="Tahoma" w:cs="Tahoma"/>
          <w:color w:val="000000"/>
          <w:sz w:val="16"/>
          <w:szCs w:val="16"/>
          <w:lang w:eastAsia="ru-RU"/>
        </w:rPr>
        <w:t> - будет открыто окно редактора кода, в котором, по обычной схеме, можно выбрать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 в данном случае это </w:t>
      </w: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а также события, для которых автоматически будет создан обработчик.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Книги в Microsoft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могут реагировать на </w:t>
      </w:r>
      <w:r w:rsidRPr="00FD47AE">
        <w:rPr>
          <w:rFonts w:ascii="Tahoma" w:eastAsia="Times New Roman" w:hAnsi="Tahoma" w:cs="Tahoma"/>
          <w:i/>
          <w:iCs/>
          <w:color w:val="000000"/>
          <w:sz w:val="16"/>
          <w:lang w:eastAsia="ru-RU"/>
        </w:rPr>
        <w:t>множество событий</w:t>
      </w:r>
      <w:r w:rsidRPr="00FD47AE">
        <w:rPr>
          <w:rFonts w:ascii="Tahoma" w:eastAsia="Times New Roman" w:hAnsi="Tahoma" w:cs="Tahoma"/>
          <w:color w:val="000000"/>
          <w:sz w:val="16"/>
          <w:szCs w:val="16"/>
          <w:lang w:eastAsia="ru-RU"/>
        </w:rPr>
        <w:t>, среди них следующие, которые происходят при таких обстоятельствах:</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Activate</w:t>
      </w:r>
      <w:r w:rsidRPr="00FD47AE">
        <w:rPr>
          <w:rFonts w:ascii="Tahoma" w:eastAsia="Times New Roman" w:hAnsi="Tahoma" w:cs="Tahoma"/>
          <w:color w:val="000000"/>
          <w:sz w:val="16"/>
          <w:szCs w:val="16"/>
          <w:lang w:eastAsia="ru-RU"/>
        </w:rPr>
        <w:t> - при активации </w:t>
      </w:r>
      <w:r w:rsidRPr="00FD47AE">
        <w:rPr>
          <w:rFonts w:ascii="Tahoma" w:eastAsia="Times New Roman" w:hAnsi="Tahoma" w:cs="Tahoma"/>
          <w:i/>
          <w:iCs/>
          <w:color w:val="000000"/>
          <w:sz w:val="16"/>
          <w:lang w:eastAsia="ru-RU"/>
        </w:rPr>
        <w:t>книги</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BeforeClose</w:t>
      </w:r>
      <w:r w:rsidRPr="00FD47AE">
        <w:rPr>
          <w:rFonts w:ascii="Tahoma" w:eastAsia="Times New Roman" w:hAnsi="Tahoma" w:cs="Tahoma"/>
          <w:color w:val="000000"/>
          <w:sz w:val="16"/>
          <w:szCs w:val="16"/>
          <w:lang w:eastAsia="ru-RU"/>
        </w:rPr>
        <w:t> - перед закрытием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если </w:t>
      </w:r>
      <w:r w:rsidRPr="00FD47AE">
        <w:rPr>
          <w:rFonts w:ascii="Tahoma" w:eastAsia="Times New Roman" w:hAnsi="Tahoma" w:cs="Tahoma"/>
          <w:i/>
          <w:iCs/>
          <w:color w:val="000000"/>
          <w:sz w:val="16"/>
          <w:lang w:eastAsia="ru-RU"/>
        </w:rPr>
        <w:t>книга</w:t>
      </w:r>
      <w:r w:rsidRPr="00FD47AE">
        <w:rPr>
          <w:rFonts w:ascii="Tahoma" w:eastAsia="Times New Roman" w:hAnsi="Tahoma" w:cs="Tahoma"/>
          <w:color w:val="000000"/>
          <w:sz w:val="16"/>
          <w:szCs w:val="16"/>
          <w:lang w:eastAsia="ru-RU"/>
        </w:rPr>
        <w:t> изменялась и должен появиться запрос на ее сохранение - происходит перед сохранением.</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BeforePrint</w:t>
      </w:r>
      <w:r w:rsidRPr="00FD47AE">
        <w:rPr>
          <w:rFonts w:ascii="Tahoma" w:eastAsia="Times New Roman" w:hAnsi="Tahoma" w:cs="Tahoma"/>
          <w:color w:val="000000"/>
          <w:sz w:val="16"/>
          <w:szCs w:val="16"/>
          <w:lang w:eastAsia="ru-RU"/>
        </w:rPr>
        <w:t> - перед печатью.</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BeforeSave</w:t>
      </w:r>
      <w:r w:rsidRPr="00FD47AE">
        <w:rPr>
          <w:rFonts w:ascii="Tahoma" w:eastAsia="Times New Roman" w:hAnsi="Tahoma" w:cs="Tahoma"/>
          <w:color w:val="000000"/>
          <w:sz w:val="16"/>
          <w:szCs w:val="16"/>
          <w:lang w:eastAsia="ru-RU"/>
        </w:rPr>
        <w:t> - перед сохранением.</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Deactivate</w:t>
      </w:r>
      <w:r w:rsidRPr="00FD47AE">
        <w:rPr>
          <w:rFonts w:ascii="Tahoma" w:eastAsia="Times New Roman" w:hAnsi="Tahoma" w:cs="Tahoma"/>
          <w:color w:val="000000"/>
          <w:sz w:val="16"/>
          <w:szCs w:val="16"/>
          <w:lang w:eastAsia="ru-RU"/>
        </w:rPr>
        <w:t> - при деактивации.</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NewSheet</w:t>
      </w:r>
      <w:r w:rsidRPr="00FD47AE">
        <w:rPr>
          <w:rFonts w:ascii="Tahoma" w:eastAsia="Times New Roman" w:hAnsi="Tahoma" w:cs="Tahoma"/>
          <w:color w:val="000000"/>
          <w:sz w:val="16"/>
          <w:szCs w:val="16"/>
          <w:lang w:eastAsia="ru-RU"/>
        </w:rPr>
        <w:t> - при добавлении нового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Open</w:t>
      </w:r>
      <w:r w:rsidRPr="00FD47AE">
        <w:rPr>
          <w:rFonts w:ascii="Tahoma" w:eastAsia="Times New Roman" w:hAnsi="Tahoma" w:cs="Tahoma"/>
          <w:color w:val="000000"/>
          <w:sz w:val="16"/>
          <w:szCs w:val="16"/>
          <w:lang w:eastAsia="ru-RU"/>
        </w:rPr>
        <w:t> - при открытии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SheetActivate</w:t>
      </w:r>
      <w:r w:rsidRPr="00FD47AE">
        <w:rPr>
          <w:rFonts w:ascii="Tahoma" w:eastAsia="Times New Roman" w:hAnsi="Tahoma" w:cs="Tahoma"/>
          <w:color w:val="000000"/>
          <w:sz w:val="16"/>
          <w:szCs w:val="16"/>
          <w:lang w:eastAsia="ru-RU"/>
        </w:rPr>
        <w:t> - при активации любого </w:t>
      </w:r>
      <w:r w:rsidRPr="00FD47AE">
        <w:rPr>
          <w:rFonts w:ascii="Tahoma" w:eastAsia="Times New Roman" w:hAnsi="Tahoma" w:cs="Tahoma"/>
          <w:i/>
          <w:iCs/>
          <w:color w:val="000000"/>
          <w:sz w:val="16"/>
          <w:lang w:eastAsia="ru-RU"/>
        </w:rPr>
        <w:t>листа</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SheetBeforeDoubleClick</w:t>
      </w:r>
      <w:r w:rsidRPr="00FD47AE">
        <w:rPr>
          <w:rFonts w:ascii="Tahoma" w:eastAsia="Times New Roman" w:hAnsi="Tahoma" w:cs="Tahoma"/>
          <w:color w:val="000000"/>
          <w:sz w:val="16"/>
          <w:szCs w:val="16"/>
          <w:lang w:eastAsia="ru-RU"/>
        </w:rPr>
        <w:t> - после двойного щелчка в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 до стандартной процедуры обработки.</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SheetBeforeRightClick</w:t>
      </w:r>
      <w:r w:rsidRPr="00FD47AE">
        <w:rPr>
          <w:rFonts w:ascii="Tahoma" w:eastAsia="Times New Roman" w:hAnsi="Tahoma" w:cs="Tahoma"/>
          <w:color w:val="000000"/>
          <w:sz w:val="16"/>
          <w:szCs w:val="16"/>
          <w:lang w:eastAsia="ru-RU"/>
        </w:rPr>
        <w:t> - перед щелчком правой кнопки мыши.</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SheetCalculate</w:t>
      </w:r>
      <w:r w:rsidRPr="00FD47AE">
        <w:rPr>
          <w:rFonts w:ascii="Tahoma" w:eastAsia="Times New Roman" w:hAnsi="Tahoma" w:cs="Tahoma"/>
          <w:color w:val="000000"/>
          <w:sz w:val="16"/>
          <w:szCs w:val="16"/>
          <w:lang w:eastAsia="ru-RU"/>
        </w:rPr>
        <w:t> - при пересчете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или изменении данных, которые отображаются на диаграмме.</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SheetChange</w:t>
      </w:r>
      <w:r w:rsidRPr="00FD47AE">
        <w:rPr>
          <w:rFonts w:ascii="Tahoma" w:eastAsia="Times New Roman" w:hAnsi="Tahoma" w:cs="Tahoma"/>
          <w:color w:val="000000"/>
          <w:sz w:val="16"/>
          <w:szCs w:val="16"/>
          <w:lang w:eastAsia="ru-RU"/>
        </w:rPr>
        <w:t> - при изменении содержимого ячейки.</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SheetDeactivate</w:t>
      </w:r>
      <w:r w:rsidRPr="00FD47AE">
        <w:rPr>
          <w:rFonts w:ascii="Tahoma" w:eastAsia="Times New Roman" w:hAnsi="Tahoma" w:cs="Tahoma"/>
          <w:color w:val="000000"/>
          <w:sz w:val="16"/>
          <w:szCs w:val="16"/>
          <w:lang w:eastAsia="ru-RU"/>
        </w:rPr>
        <w:t> - при деактивации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SheetFollowHyperlink</w:t>
      </w:r>
      <w:r w:rsidRPr="00FD47AE">
        <w:rPr>
          <w:rFonts w:ascii="Tahoma" w:eastAsia="Times New Roman" w:hAnsi="Tahoma" w:cs="Tahoma"/>
          <w:color w:val="000000"/>
          <w:sz w:val="16"/>
          <w:szCs w:val="16"/>
          <w:lang w:eastAsia="ru-RU"/>
        </w:rPr>
        <w:t> - при щелчке по гиперссылке.</w:t>
      </w:r>
    </w:p>
    <w:p w:rsidR="00FD47AE" w:rsidRPr="00FD47AE" w:rsidRDefault="00FD47AE" w:rsidP="00FD47AE">
      <w:pPr>
        <w:numPr>
          <w:ilvl w:val="0"/>
          <w:numId w:val="41"/>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SheetSelectionChange</w:t>
      </w:r>
      <w:r w:rsidRPr="00FD47AE">
        <w:rPr>
          <w:rFonts w:ascii="Tahoma" w:eastAsia="Times New Roman" w:hAnsi="Tahoma" w:cs="Tahoma"/>
          <w:color w:val="000000"/>
          <w:sz w:val="16"/>
          <w:szCs w:val="16"/>
          <w:lang w:eastAsia="ru-RU"/>
        </w:rPr>
        <w:t> - при изменении выделения.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w:t>
      </w:r>
      <w:hyperlink r:id="rId434" w:anchor="example.14.4" w:history="1">
        <w:r w:rsidRPr="00FD47AE">
          <w:rPr>
            <w:rFonts w:ascii="Tahoma" w:eastAsia="Times New Roman" w:hAnsi="Tahoma" w:cs="Tahoma"/>
            <w:color w:val="0071A6"/>
            <w:sz w:val="16"/>
            <w:lang w:eastAsia="ru-RU"/>
          </w:rPr>
          <w:t>листинг 14.4</w:t>
        </w:r>
      </w:hyperlink>
      <w:r w:rsidRPr="00FD47AE">
        <w:rPr>
          <w:rFonts w:ascii="Tahoma" w:eastAsia="Times New Roman" w:hAnsi="Tahoma" w:cs="Tahoma"/>
          <w:color w:val="000000"/>
          <w:sz w:val="16"/>
          <w:szCs w:val="16"/>
          <w:lang w:eastAsia="ru-RU"/>
        </w:rPr>
        <w:t>. позволяет вывести в окне сообщения информацию об имени измененной ячейки, имени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на котором она расположена, и новом содержимом ячейки.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15" w:name="example_14.4"/>
      <w:bookmarkEnd w:id="515"/>
      <w:r w:rsidRPr="00FD47AE">
        <w:rPr>
          <w:rFonts w:ascii="Courier New" w:eastAsia="Times New Roman" w:hAnsi="Courier New" w:cs="Courier New"/>
          <w:color w:val="8B0000"/>
          <w:sz w:val="20"/>
          <w:szCs w:val="20"/>
          <w:lang w:val="en-US" w:eastAsia="ru-RU"/>
        </w:rPr>
        <w:t>Private Sub Workbook_</w:t>
      </w:r>
      <w:proofErr w:type="gramStart"/>
      <w:r w:rsidRPr="00FD47AE">
        <w:rPr>
          <w:rFonts w:ascii="Courier New" w:eastAsia="Times New Roman" w:hAnsi="Courier New" w:cs="Courier New"/>
          <w:color w:val="8B0000"/>
          <w:sz w:val="20"/>
          <w:szCs w:val="20"/>
          <w:lang w:val="en-US" w:eastAsia="ru-RU"/>
        </w:rPr>
        <w:t>SheetChange(</w:t>
      </w:r>
      <w:proofErr w:type="gramEnd"/>
      <w:r w:rsidRPr="00FD47AE">
        <w:rPr>
          <w:rFonts w:ascii="Courier New" w:eastAsia="Times New Roman" w:hAnsi="Courier New" w:cs="Courier New"/>
          <w:color w:val="8B0000"/>
          <w:sz w:val="20"/>
          <w:szCs w:val="20"/>
          <w:lang w:val="en-US" w:eastAsia="ru-RU"/>
        </w:rPr>
        <w:t>ByVal Sh As Object,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ByVal Target As Range)</w:t>
      </w:r>
      <w:proofErr w:type="gramEnd"/>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"Вы отредактировали даные на листе</w:t>
      </w:r>
      <w:proofErr w:type="gramStart"/>
      <w:r w:rsidRPr="00FD47AE">
        <w:rPr>
          <w:rFonts w:ascii="Courier New" w:eastAsia="Times New Roman" w:hAnsi="Courier New" w:cs="Courier New"/>
          <w:color w:val="8B0000"/>
          <w:sz w:val="20"/>
          <w:szCs w:val="20"/>
          <w:lang w:eastAsia="ru-RU"/>
        </w:rPr>
        <w:t>: "</w:t>
      </w:r>
      <w:proofErr w:type="gramEnd"/>
      <w:r w:rsidRPr="00FD47AE">
        <w:rPr>
          <w:rFonts w:ascii="Courier New" w:eastAsia="Times New Roman" w:hAnsi="Courier New" w:cs="Courier New"/>
          <w:color w:val="8B0000"/>
          <w:sz w:val="20"/>
          <w:szCs w:val="20"/>
          <w:lang w:eastAsia="ru-RU"/>
        </w:rPr>
        <w:t xml:space="preserve">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Sh.Name &amp; ", </w:t>
      </w:r>
      <w:r w:rsidRPr="00FD47AE">
        <w:rPr>
          <w:rFonts w:ascii="Courier New" w:eastAsia="Times New Roman" w:hAnsi="Courier New" w:cs="Courier New"/>
          <w:color w:val="8B0000"/>
          <w:sz w:val="20"/>
          <w:szCs w:val="20"/>
          <w:lang w:eastAsia="ru-RU"/>
        </w:rPr>
        <w:t>в</w:t>
      </w: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eastAsia="ru-RU"/>
        </w:rPr>
        <w:t>ячейке</w:t>
      </w:r>
      <w:r w:rsidRPr="00FD47AE">
        <w:rPr>
          <w:rFonts w:ascii="Courier New" w:eastAsia="Times New Roman" w:hAnsi="Courier New" w:cs="Courier New"/>
          <w:color w:val="8B0000"/>
          <w:sz w:val="20"/>
          <w:szCs w:val="20"/>
          <w:lang w:val="en-US" w:eastAsia="ru-RU"/>
        </w:rPr>
        <w:t xml:space="preserve"> "</w:t>
      </w:r>
      <w:proofErr w:type="gramEnd"/>
      <w:r w:rsidRPr="00FD47AE">
        <w:rPr>
          <w:rFonts w:ascii="Courier New" w:eastAsia="Times New Roman" w:hAnsi="Courier New" w:cs="Courier New"/>
          <w:color w:val="8B0000"/>
          <w:sz w:val="20"/>
          <w:szCs w:val="20"/>
          <w:lang w:val="en-US" w:eastAsia="ru-RU"/>
        </w:rPr>
        <w:t xml:space="preserve"> &amp; Target.Address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Теперь ячейка содержит следующие данные</w:t>
      </w:r>
      <w:proofErr w:type="gramStart"/>
      <w:r w:rsidRPr="00FD47AE">
        <w:rPr>
          <w:rFonts w:ascii="Courier New" w:eastAsia="Times New Roman" w:hAnsi="Courier New" w:cs="Courier New"/>
          <w:color w:val="8B0000"/>
          <w:sz w:val="20"/>
          <w:szCs w:val="20"/>
          <w:lang w:eastAsia="ru-RU"/>
        </w:rPr>
        <w:t>: "</w:t>
      </w:r>
      <w:proofErr w:type="gramEnd"/>
      <w:r w:rsidRPr="00FD47AE">
        <w:rPr>
          <w:rFonts w:ascii="Courier New" w:eastAsia="Times New Roman" w:hAnsi="Courier New" w:cs="Courier New"/>
          <w:color w:val="8B0000"/>
          <w:sz w:val="20"/>
          <w:szCs w:val="20"/>
          <w:lang w:eastAsia="ru-RU"/>
        </w:rPr>
        <w:t xml:space="preserve">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Target.Value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End Sub</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14.4. </w:t>
      </w:r>
      <w:r w:rsidRPr="00FD47AE">
        <w:rPr>
          <w:rFonts w:ascii="Courier New" w:eastAsia="Times New Roman" w:hAnsi="Courier New" w:cs="Courier New"/>
          <w:color w:val="8B0000"/>
          <w:sz w:val="16"/>
          <w:lang w:eastAsia="ru-RU"/>
        </w:rPr>
        <w:t>Вывод информации об измененной ячейке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Здесь мы воспользовались параметрами, которые передаются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события. </w:t>
      </w:r>
      <w:r w:rsidRPr="00FD47AE">
        <w:rPr>
          <w:rFonts w:ascii="Tahoma" w:eastAsia="Times New Roman" w:hAnsi="Tahoma" w:cs="Tahoma"/>
          <w:i/>
          <w:iCs/>
          <w:color w:val="000000"/>
          <w:sz w:val="16"/>
          <w:lang w:eastAsia="ru-RU"/>
        </w:rPr>
        <w:t>Параметр</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Sh</w:t>
      </w:r>
      <w:r w:rsidRPr="00FD47AE">
        <w:rPr>
          <w:rFonts w:ascii="Tahoma" w:eastAsia="Times New Roman" w:hAnsi="Tahoma" w:cs="Tahoma"/>
          <w:color w:val="000000"/>
          <w:sz w:val="16"/>
          <w:szCs w:val="16"/>
          <w:lang w:eastAsia="ru-RU"/>
        </w:rPr>
        <w:t> содержит ссылку на </w:t>
      </w:r>
      <w:r w:rsidRPr="00FD47AE">
        <w:rPr>
          <w:rFonts w:ascii="Tahoma" w:eastAsia="Times New Roman" w:hAnsi="Tahoma" w:cs="Tahoma"/>
          <w:i/>
          <w:iCs/>
          <w:color w:val="000000"/>
          <w:sz w:val="16"/>
          <w:lang w:eastAsia="ru-RU"/>
        </w:rPr>
        <w:t>лист</w:t>
      </w:r>
      <w:r w:rsidRPr="00FD47AE">
        <w:rPr>
          <w:rFonts w:ascii="Tahoma" w:eastAsia="Times New Roman" w:hAnsi="Tahoma" w:cs="Tahoma"/>
          <w:color w:val="000000"/>
          <w:sz w:val="16"/>
          <w:szCs w:val="16"/>
          <w:lang w:eastAsia="ru-RU"/>
        </w:rPr>
        <w:t>, на котором произошли изменения, а </w:t>
      </w:r>
      <w:r w:rsidRPr="00FD47AE">
        <w:rPr>
          <w:rFonts w:ascii="Courier New" w:eastAsia="Times New Roman" w:hAnsi="Courier New" w:cs="Courier New"/>
          <w:color w:val="8B0000"/>
          <w:sz w:val="16"/>
          <w:lang w:eastAsia="ru-RU"/>
        </w:rPr>
        <w:t>Target</w:t>
      </w:r>
      <w:r w:rsidRPr="00FD47AE">
        <w:rPr>
          <w:rFonts w:ascii="Tahoma" w:eastAsia="Times New Roman" w:hAnsi="Tahoma" w:cs="Tahoma"/>
          <w:color w:val="000000"/>
          <w:sz w:val="16"/>
          <w:szCs w:val="16"/>
          <w:lang w:eastAsia="ru-RU"/>
        </w:rPr>
        <w:t> представляет собой ссылку на измененную ячейку или </w:t>
      </w:r>
      <w:r w:rsidRPr="00FD47AE">
        <w:rPr>
          <w:rFonts w:ascii="Tahoma" w:eastAsia="Times New Roman" w:hAnsi="Tahoma" w:cs="Tahoma"/>
          <w:i/>
          <w:iCs/>
          <w:color w:val="000000"/>
          <w:sz w:val="16"/>
          <w:lang w:eastAsia="ru-RU"/>
        </w:rPr>
        <w:t>диапазон</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14.8. Коллекция Worksheets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Коллекция </w:t>
      </w:r>
      <w:r w:rsidRPr="00FD47AE">
        <w:rPr>
          <w:rFonts w:ascii="Courier New" w:eastAsia="Times New Roman" w:hAnsi="Courier New" w:cs="Courier New"/>
          <w:i/>
          <w:iCs/>
          <w:color w:val="8B0000"/>
          <w:sz w:val="16"/>
          <w:lang w:eastAsia="ru-RU"/>
        </w:rPr>
        <w:t>Worksheets</w:t>
      </w:r>
      <w:r w:rsidRPr="00FD47AE">
        <w:rPr>
          <w:rFonts w:ascii="Tahoma" w:eastAsia="Times New Roman" w:hAnsi="Tahoma" w:cs="Tahoma"/>
          <w:color w:val="000000"/>
          <w:sz w:val="16"/>
          <w:szCs w:val="16"/>
          <w:lang w:eastAsia="ru-RU"/>
        </w:rPr>
        <w:t> содержит </w:t>
      </w:r>
      <w:r w:rsidRPr="00FD47AE">
        <w:rPr>
          <w:rFonts w:ascii="Tahoma" w:eastAsia="Times New Roman" w:hAnsi="Tahoma" w:cs="Tahoma"/>
          <w:i/>
          <w:iCs/>
          <w:color w:val="000000"/>
          <w:sz w:val="16"/>
          <w:lang w:eastAsia="ru-RU"/>
        </w:rPr>
        <w:t>листы</w:t>
      </w:r>
      <w:r w:rsidRPr="00FD47AE">
        <w:rPr>
          <w:rFonts w:ascii="Tahoma" w:eastAsia="Times New Roman" w:hAnsi="Tahoma" w:cs="Tahoma"/>
          <w:color w:val="000000"/>
          <w:sz w:val="16"/>
          <w:szCs w:val="16"/>
          <w:lang w:eastAsia="ru-RU"/>
        </w:rPr>
        <w:t> открытой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Ее свойства и методы служат для работы с ними.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14.9. Методы коллекции Worksheets</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14.9.1. Add - добавляем листы в книгу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35" w:tgtFrame="_blank" w:history="1">
        <w:proofErr w:type="gramStart"/>
        <w:r w:rsidRPr="00FD47AE">
          <w:rPr>
            <w:rFonts w:ascii="Tahoma" w:eastAsia="Times New Roman" w:hAnsi="Tahoma" w:cs="Tahoma"/>
            <w:color w:val="0071A6"/>
            <w:sz w:val="16"/>
            <w:lang w:val="en-US" w:eastAsia="ru-RU"/>
          </w:rPr>
          <w:t>14-05-Excel Worksheets Add.xlsm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14.9.1.</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добавить в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новый лист. Полный вызов метода выглядит так.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proofErr w:type="gramStart"/>
      <w:r w:rsidRPr="00FD47AE">
        <w:rPr>
          <w:rFonts w:ascii="Courier New" w:eastAsia="Times New Roman" w:hAnsi="Courier New" w:cs="Courier New"/>
          <w:color w:val="8B0000"/>
          <w:sz w:val="16"/>
          <w:lang w:val="en-US" w:eastAsia="ru-RU"/>
        </w:rPr>
        <w:t>Add(</w:t>
      </w:r>
      <w:proofErr w:type="gramEnd"/>
      <w:r w:rsidRPr="00FD47AE">
        <w:rPr>
          <w:rFonts w:ascii="Courier New" w:eastAsia="Times New Roman" w:hAnsi="Courier New" w:cs="Courier New"/>
          <w:color w:val="8B0000"/>
          <w:sz w:val="16"/>
          <w:lang w:val="en-US" w:eastAsia="ru-RU"/>
        </w:rPr>
        <w:t>Before, After, Count, Type)</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Before</w:t>
      </w:r>
      <w:r w:rsidRPr="00FD47AE">
        <w:rPr>
          <w:rFonts w:ascii="Tahoma" w:eastAsia="Times New Roman" w:hAnsi="Tahoma" w:cs="Tahoma"/>
          <w:color w:val="000000"/>
          <w:sz w:val="16"/>
          <w:szCs w:val="16"/>
          <w:lang w:eastAsia="ru-RU"/>
        </w:rPr>
        <w:t> (До) и </w:t>
      </w:r>
      <w:r w:rsidRPr="00FD47AE">
        <w:rPr>
          <w:rFonts w:ascii="Courier New" w:eastAsia="Times New Roman" w:hAnsi="Courier New" w:cs="Courier New"/>
          <w:color w:val="8B0000"/>
          <w:sz w:val="16"/>
          <w:lang w:eastAsia="ru-RU"/>
        </w:rPr>
        <w:t>After</w:t>
      </w:r>
      <w:r w:rsidRPr="00FD47AE">
        <w:rPr>
          <w:rFonts w:ascii="Tahoma" w:eastAsia="Times New Roman" w:hAnsi="Tahoma" w:cs="Tahoma"/>
          <w:color w:val="000000"/>
          <w:sz w:val="16"/>
          <w:szCs w:val="16"/>
          <w:lang w:eastAsia="ru-RU"/>
        </w:rPr>
        <w:t> (После) позволяют задавать позицию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относительно других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 (можно использовать лишь один из них),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задает количество добавляемых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а </w:t>
      </w:r>
      <w:r w:rsidRPr="00FD47AE">
        <w:rPr>
          <w:rFonts w:ascii="Courier New" w:eastAsia="Times New Roman" w:hAnsi="Courier New" w:cs="Courier New"/>
          <w:color w:val="8B0000"/>
          <w:sz w:val="16"/>
          <w:lang w:eastAsia="ru-RU"/>
        </w:rPr>
        <w:t>Type</w:t>
      </w:r>
      <w:r w:rsidRPr="00FD47AE">
        <w:rPr>
          <w:rFonts w:ascii="Tahoma" w:eastAsia="Times New Roman" w:hAnsi="Tahoma" w:cs="Tahoma"/>
          <w:color w:val="000000"/>
          <w:sz w:val="16"/>
          <w:szCs w:val="16"/>
          <w:lang w:eastAsia="ru-RU"/>
        </w:rPr>
        <w:t> - тип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Чаще всего этот метод используют без параметров.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w:t>
      </w:r>
      <w:hyperlink r:id="rId436" w:anchor="example.14.5" w:history="1">
        <w:r w:rsidRPr="00FD47AE">
          <w:rPr>
            <w:rFonts w:ascii="Tahoma" w:eastAsia="Times New Roman" w:hAnsi="Tahoma" w:cs="Tahoma"/>
            <w:color w:val="0071A6"/>
            <w:sz w:val="16"/>
            <w:lang w:eastAsia="ru-RU"/>
          </w:rPr>
          <w:t>листинг 14.5</w:t>
        </w:r>
      </w:hyperlink>
      <w:r w:rsidRPr="00FD47AE">
        <w:rPr>
          <w:rFonts w:ascii="Tahoma" w:eastAsia="Times New Roman" w:hAnsi="Tahoma" w:cs="Tahoma"/>
          <w:color w:val="000000"/>
          <w:sz w:val="16"/>
          <w:szCs w:val="16"/>
          <w:lang w:eastAsia="ru-RU"/>
        </w:rPr>
        <w:t>. добавляет новый лист в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в которой хранится макрос, содержащий этот код: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16" w:name="example_14.5"/>
      <w:bookmarkEnd w:id="516"/>
      <w:r w:rsidRPr="00FD47AE">
        <w:rPr>
          <w:rFonts w:ascii="Courier New" w:eastAsia="Times New Roman" w:hAnsi="Courier New" w:cs="Courier New"/>
          <w:color w:val="8B0000"/>
          <w:sz w:val="20"/>
          <w:szCs w:val="20"/>
          <w:lang w:eastAsia="ru-RU"/>
        </w:rPr>
        <w:t>ThisWorkbook.Worksheets.Add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14.5. Добавляем новый лист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 так можно добавить в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столько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сколько указал пользователь в ответ на вопрос программы (</w:t>
      </w:r>
      <w:hyperlink r:id="rId437" w:anchor="example.14.6" w:history="1">
        <w:r w:rsidRPr="00FD47AE">
          <w:rPr>
            <w:rFonts w:ascii="Tahoma" w:eastAsia="Times New Roman" w:hAnsi="Tahoma" w:cs="Tahoma"/>
            <w:color w:val="0071A6"/>
            <w:sz w:val="16"/>
            <w:lang w:eastAsia="ru-RU"/>
          </w:rPr>
          <w:t>листинг 14.6</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17" w:name="example_14.6"/>
      <w:bookmarkEnd w:id="517"/>
      <w:r w:rsidRPr="00FD47AE">
        <w:rPr>
          <w:rFonts w:ascii="Courier New" w:eastAsia="Times New Roman" w:hAnsi="Courier New" w:cs="Courier New"/>
          <w:color w:val="8B0000"/>
          <w:sz w:val="20"/>
          <w:szCs w:val="20"/>
          <w:lang w:eastAsia="ru-RU"/>
        </w:rPr>
        <w:t>ActiveWorkbook.Worksheets.Add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Count:=Val(InputBox("Введите количество листов"))</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14.6. Добавляем в книгу указанное количество листов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Обычно </w:t>
      </w:r>
      <w:r w:rsidRPr="00FD47AE">
        <w:rPr>
          <w:rFonts w:ascii="Tahoma" w:eastAsia="Times New Roman" w:hAnsi="Tahoma" w:cs="Tahoma"/>
          <w:i/>
          <w:iCs/>
          <w:color w:val="000000"/>
          <w:sz w:val="16"/>
          <w:lang w:eastAsia="ru-RU"/>
        </w:rPr>
        <w:t>листы</w:t>
      </w:r>
      <w:r w:rsidRPr="00FD47AE">
        <w:rPr>
          <w:rFonts w:ascii="Tahoma" w:eastAsia="Times New Roman" w:hAnsi="Tahoma" w:cs="Tahoma"/>
          <w:color w:val="000000"/>
          <w:sz w:val="16"/>
          <w:szCs w:val="16"/>
          <w:lang w:eastAsia="ru-RU"/>
        </w:rPr>
        <w:t> в </w:t>
      </w:r>
      <w:r w:rsidRPr="00FD47AE">
        <w:rPr>
          <w:rFonts w:ascii="Tahoma" w:eastAsia="Times New Roman" w:hAnsi="Tahoma" w:cs="Tahoma"/>
          <w:i/>
          <w:iCs/>
          <w:color w:val="000000"/>
          <w:sz w:val="16"/>
          <w:lang w:eastAsia="ru-RU"/>
        </w:rPr>
        <w:t>книгах</w:t>
      </w:r>
      <w:r w:rsidRPr="00FD47AE">
        <w:rPr>
          <w:rFonts w:ascii="Tahoma" w:eastAsia="Times New Roman" w:hAnsi="Tahoma" w:cs="Tahoma"/>
          <w:color w:val="000000"/>
          <w:sz w:val="16"/>
          <w:szCs w:val="16"/>
          <w:lang w:eastAsia="ru-RU"/>
        </w:rPr>
        <w:t> MS Excel имеют осмысленные имена. Однако, как вы могли заметить, метод </w:t>
      </w:r>
      <w:r w:rsidRPr="00FD47AE">
        <w:rPr>
          <w:rFonts w:ascii="Courier New" w:eastAsia="Times New Roman" w:hAnsi="Courier New" w:cs="Courier New"/>
          <w:color w:val="8B0000"/>
          <w:sz w:val="16"/>
          <w:lang w:eastAsia="ru-RU"/>
        </w:rPr>
        <w:t>Add</w:t>
      </w:r>
      <w:r w:rsidRPr="00FD47AE">
        <w:rPr>
          <w:rFonts w:ascii="Tahoma" w:eastAsia="Times New Roman" w:hAnsi="Tahoma" w:cs="Tahoma"/>
          <w:color w:val="000000"/>
          <w:sz w:val="16"/>
          <w:szCs w:val="16"/>
          <w:lang w:eastAsia="ru-RU"/>
        </w:rPr>
        <w:t> не предусматривает задание имени вставляемому </w:t>
      </w:r>
      <w:r w:rsidRPr="00FD47AE">
        <w:rPr>
          <w:rFonts w:ascii="Tahoma" w:eastAsia="Times New Roman" w:hAnsi="Tahoma" w:cs="Tahoma"/>
          <w:i/>
          <w:iCs/>
          <w:color w:val="000000"/>
          <w:sz w:val="16"/>
          <w:lang w:eastAsia="ru-RU"/>
        </w:rPr>
        <w:t>листу</w:t>
      </w:r>
      <w:r w:rsidRPr="00FD47AE">
        <w:rPr>
          <w:rFonts w:ascii="Tahoma" w:eastAsia="Times New Roman" w:hAnsi="Tahoma" w:cs="Tahoma"/>
          <w:color w:val="000000"/>
          <w:sz w:val="16"/>
          <w:szCs w:val="16"/>
          <w:lang w:eastAsia="ru-RU"/>
        </w:rPr>
        <w:t>, оставляя его в значении по умолчанию. Чтобы переименовать добавленный лист, вам придется пользоваться свойством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Worksheet</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14.9.2. Copy - копируем листы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38" w:tgtFrame="_blank" w:history="1">
        <w:r w:rsidRPr="00FD47AE">
          <w:rPr>
            <w:rFonts w:ascii="Tahoma" w:eastAsia="Times New Roman" w:hAnsi="Tahoma" w:cs="Tahoma"/>
            <w:color w:val="0071A6"/>
            <w:sz w:val="16"/>
            <w:lang w:eastAsia="ru-RU"/>
          </w:rPr>
          <w:t>14-06-Excel Worksheets Copy.xlsm</w:t>
        </w:r>
      </w:hyperlink>
      <w:r w:rsidRPr="00FD47AE">
        <w:rPr>
          <w:rFonts w:ascii="Tahoma" w:eastAsia="Times New Roman" w:hAnsi="Tahoma" w:cs="Tahoma"/>
          <w:color w:val="000000"/>
          <w:sz w:val="16"/>
          <w:szCs w:val="16"/>
          <w:lang w:eastAsia="ru-RU"/>
        </w:rPr>
        <w:t> - пример к п. 14.9.2.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скопировать лист в новое место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Принимает два параметра - </w:t>
      </w:r>
      <w:r w:rsidRPr="00FD47AE">
        <w:rPr>
          <w:rFonts w:ascii="Courier New" w:eastAsia="Times New Roman" w:hAnsi="Courier New" w:cs="Courier New"/>
          <w:color w:val="8B0000"/>
          <w:sz w:val="16"/>
          <w:lang w:eastAsia="ru-RU"/>
        </w:rPr>
        <w:t>Before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After</w:t>
      </w:r>
      <w:r w:rsidRPr="00FD47AE">
        <w:rPr>
          <w:rFonts w:ascii="Tahoma" w:eastAsia="Times New Roman" w:hAnsi="Tahoma" w:cs="Tahoma"/>
          <w:color w:val="000000"/>
          <w:sz w:val="16"/>
          <w:szCs w:val="16"/>
          <w:lang w:eastAsia="ru-RU"/>
        </w:rPr>
        <w:t>, которые, соответственно, позволяют задать положение перемещаемого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до или после какого-то другого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Например, </w:t>
      </w:r>
      <w:hyperlink r:id="rId439" w:anchor="example.14.7" w:history="1">
        <w:r w:rsidRPr="00FD47AE">
          <w:rPr>
            <w:rFonts w:ascii="Tahoma" w:eastAsia="Times New Roman" w:hAnsi="Tahoma" w:cs="Tahoma"/>
            <w:color w:val="0071A6"/>
            <w:sz w:val="16"/>
            <w:lang w:eastAsia="ru-RU"/>
          </w:rPr>
          <w:t>листинг 14.7</w:t>
        </w:r>
      </w:hyperlink>
      <w:r w:rsidRPr="00FD47AE">
        <w:rPr>
          <w:rFonts w:ascii="Tahoma" w:eastAsia="Times New Roman" w:hAnsi="Tahoma" w:cs="Tahoma"/>
          <w:color w:val="000000"/>
          <w:sz w:val="16"/>
          <w:szCs w:val="16"/>
          <w:lang w:eastAsia="ru-RU"/>
        </w:rPr>
        <w:t>. копирует активный лист в позицию после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с именем "Данные".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18" w:name="example_14.7"/>
      <w:bookmarkEnd w:id="518"/>
      <w:r w:rsidRPr="00FD47AE">
        <w:rPr>
          <w:rFonts w:ascii="Courier New" w:eastAsia="Times New Roman" w:hAnsi="Courier New" w:cs="Courier New"/>
          <w:color w:val="8B0000"/>
          <w:sz w:val="20"/>
          <w:szCs w:val="20"/>
          <w:lang w:val="en-US" w:eastAsia="ru-RU"/>
        </w:rPr>
        <w:t xml:space="preserve">ActiveWorkbook.ActiveSheet.Copy _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After</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Worksheets("</w:t>
      </w:r>
      <w:r w:rsidRPr="00FD47AE">
        <w:rPr>
          <w:rFonts w:ascii="Courier New" w:eastAsia="Times New Roman" w:hAnsi="Courier New" w:cs="Courier New"/>
          <w:color w:val="8B0000"/>
          <w:sz w:val="20"/>
          <w:szCs w:val="20"/>
          <w:lang w:eastAsia="ru-RU"/>
        </w:rPr>
        <w:t>Данные</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14.7. Создаем копию листа в пределах книги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Если метод вызвать без параметров, то будет создана новая </w:t>
      </w:r>
      <w:r w:rsidRPr="00FD47AE">
        <w:rPr>
          <w:rFonts w:ascii="Tahoma" w:eastAsia="Times New Roman" w:hAnsi="Tahoma" w:cs="Tahoma"/>
          <w:i/>
          <w:iCs/>
          <w:color w:val="000000"/>
          <w:sz w:val="16"/>
          <w:lang w:eastAsia="ru-RU"/>
        </w:rPr>
        <w:t>книга</w:t>
      </w:r>
      <w:r w:rsidRPr="00FD47AE">
        <w:rPr>
          <w:rFonts w:ascii="Tahoma" w:eastAsia="Times New Roman" w:hAnsi="Tahoma" w:cs="Tahoma"/>
          <w:color w:val="000000"/>
          <w:sz w:val="16"/>
          <w:szCs w:val="16"/>
          <w:lang w:eastAsia="ru-RU"/>
        </w:rPr>
        <w:t>, в которую будет помещена копия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для которого вызывался этот метод. Например, так, как в </w:t>
      </w:r>
      <w:hyperlink r:id="rId440" w:anchor="example.14.8" w:history="1">
        <w:r w:rsidRPr="00FD47AE">
          <w:rPr>
            <w:rFonts w:ascii="Tahoma" w:eastAsia="Times New Roman" w:hAnsi="Tahoma" w:cs="Tahoma"/>
            <w:color w:val="0071A6"/>
            <w:sz w:val="16"/>
            <w:lang w:eastAsia="ru-RU"/>
          </w:rPr>
          <w:t>листинге 14.8</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19" w:name="example_14.8"/>
      <w:bookmarkEnd w:id="519"/>
      <w:r w:rsidRPr="00FD47AE">
        <w:rPr>
          <w:rFonts w:ascii="Courier New" w:eastAsia="Times New Roman" w:hAnsi="Courier New" w:cs="Courier New"/>
          <w:color w:val="8B0000"/>
          <w:sz w:val="20"/>
          <w:szCs w:val="20"/>
          <w:lang w:eastAsia="ru-RU"/>
        </w:rPr>
        <w:t>ActiveWorkbook.ActiveSheet.Copy</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14.8. Копируем лист в новую книгу</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14.9.3. Delete, Move - удаляем и перемещаем листы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41" w:tgtFrame="_blank" w:history="1">
        <w:proofErr w:type="gramStart"/>
        <w:r w:rsidRPr="00FD47AE">
          <w:rPr>
            <w:rFonts w:ascii="Tahoma" w:eastAsia="Times New Roman" w:hAnsi="Tahoma" w:cs="Tahoma"/>
            <w:color w:val="0071A6"/>
            <w:sz w:val="16"/>
            <w:lang w:val="en-US" w:eastAsia="ru-RU"/>
          </w:rPr>
          <w:t>14-07-Excel Worksheets Del Mov.xlsm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14.9.3.</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Delete</w:t>
      </w:r>
      <w:r w:rsidRPr="00FD47AE">
        <w:rPr>
          <w:rFonts w:ascii="Tahoma" w:eastAsia="Times New Roman" w:hAnsi="Tahoma" w:cs="Tahoma"/>
          <w:color w:val="000000"/>
          <w:sz w:val="16"/>
          <w:szCs w:val="16"/>
          <w:lang w:eastAsia="ru-RU"/>
        </w:rPr>
        <w:t> удаляет лист. Например, так мы удаляем первый лист в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Workbooks</w:t>
      </w:r>
      <w:r w:rsidRPr="00FD47AE">
        <w:rPr>
          <w:rFonts w:ascii="Tahoma" w:eastAsia="Times New Roman" w:hAnsi="Tahoma" w:cs="Tahoma"/>
          <w:color w:val="000000"/>
          <w:sz w:val="16"/>
          <w:szCs w:val="16"/>
          <w:lang w:eastAsia="ru-RU"/>
        </w:rPr>
        <w:t> (</w:t>
      </w:r>
      <w:hyperlink r:id="rId442" w:anchor="example.14.9" w:history="1">
        <w:r w:rsidRPr="00FD47AE">
          <w:rPr>
            <w:rFonts w:ascii="Tahoma" w:eastAsia="Times New Roman" w:hAnsi="Tahoma" w:cs="Tahoma"/>
            <w:color w:val="0071A6"/>
            <w:sz w:val="16"/>
            <w:lang w:eastAsia="ru-RU"/>
          </w:rPr>
          <w:t>листинг. 14.9</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20" w:name="example_14.9"/>
      <w:bookmarkEnd w:id="520"/>
      <w:r w:rsidRPr="00FD47AE">
        <w:rPr>
          <w:rFonts w:ascii="Courier New" w:eastAsia="Times New Roman" w:hAnsi="Courier New" w:cs="Courier New"/>
          <w:color w:val="8B0000"/>
          <w:sz w:val="20"/>
          <w:szCs w:val="20"/>
          <w:lang w:eastAsia="ru-RU"/>
        </w:rPr>
        <w:t>ActiveWorkbook.Worksheets.Item(1).Delete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14.9. Удаляем лист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Обратите внимание на то, что в этом примере мы обращаемся к </w:t>
      </w:r>
      <w:r w:rsidRPr="00FD47AE">
        <w:rPr>
          <w:rFonts w:ascii="Tahoma" w:eastAsia="Times New Roman" w:hAnsi="Tahoma" w:cs="Tahoma"/>
          <w:i/>
          <w:iCs/>
          <w:color w:val="000000"/>
          <w:sz w:val="16"/>
          <w:lang w:eastAsia="ru-RU"/>
        </w:rPr>
        <w:t>листу</w:t>
      </w:r>
      <w:r w:rsidRPr="00FD47AE">
        <w:rPr>
          <w:rFonts w:ascii="Tahoma" w:eastAsia="Times New Roman" w:hAnsi="Tahoma" w:cs="Tahoma"/>
          <w:color w:val="000000"/>
          <w:sz w:val="16"/>
          <w:szCs w:val="16"/>
          <w:lang w:eastAsia="ru-RU"/>
        </w:rPr>
        <w:t> с помощью свойства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коллекции</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i/>
          <w:iCs/>
          <w:color w:val="8B0000"/>
          <w:sz w:val="16"/>
          <w:lang w:eastAsia="ru-RU"/>
        </w:rPr>
        <w:t>Worksheets</w:t>
      </w:r>
      <w:r w:rsidRPr="00FD47AE">
        <w:rPr>
          <w:rFonts w:ascii="Tahoma" w:eastAsia="Times New Roman" w:hAnsi="Tahoma" w:cs="Tahoma"/>
          <w:color w:val="000000"/>
          <w:sz w:val="16"/>
          <w:szCs w:val="16"/>
          <w:lang w:eastAsia="ru-RU"/>
        </w:rPr>
        <w:t>, которое позволяет работать с </w:t>
      </w:r>
      <w:r w:rsidRPr="00FD47AE">
        <w:rPr>
          <w:rFonts w:ascii="Tahoma" w:eastAsia="Times New Roman" w:hAnsi="Tahoma" w:cs="Tahoma"/>
          <w:i/>
          <w:iCs/>
          <w:color w:val="000000"/>
          <w:sz w:val="16"/>
          <w:lang w:eastAsia="ru-RU"/>
        </w:rPr>
        <w:t>листом</w:t>
      </w:r>
      <w:r w:rsidRPr="00FD47AE">
        <w:rPr>
          <w:rFonts w:ascii="Tahoma" w:eastAsia="Times New Roman" w:hAnsi="Tahoma" w:cs="Tahoma"/>
          <w:color w:val="000000"/>
          <w:sz w:val="16"/>
          <w:szCs w:val="16"/>
          <w:lang w:eastAsia="ru-RU"/>
        </w:rPr>
        <w:t>, используя индекс или имя.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Move</w:t>
      </w:r>
      <w:r w:rsidRPr="00FD47AE">
        <w:rPr>
          <w:rFonts w:ascii="Tahoma" w:eastAsia="Times New Roman" w:hAnsi="Tahoma" w:cs="Tahoma"/>
          <w:color w:val="000000"/>
          <w:sz w:val="16"/>
          <w:szCs w:val="16"/>
          <w:lang w:eastAsia="ru-RU"/>
        </w:rPr>
        <w:t> позволяет переместить лист на новое место в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 В качестве параметров принимает параметры </w:t>
      </w:r>
      <w:r w:rsidRPr="00FD47AE">
        <w:rPr>
          <w:rFonts w:ascii="Courier New" w:eastAsia="Times New Roman" w:hAnsi="Courier New" w:cs="Courier New"/>
          <w:color w:val="8B0000"/>
          <w:sz w:val="16"/>
          <w:lang w:eastAsia="ru-RU"/>
        </w:rPr>
        <w:t>Before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After</w:t>
      </w:r>
      <w:r w:rsidRPr="00FD47AE">
        <w:rPr>
          <w:rFonts w:ascii="Tahoma" w:eastAsia="Times New Roman" w:hAnsi="Tahoma" w:cs="Tahoma"/>
          <w:color w:val="000000"/>
          <w:sz w:val="16"/>
          <w:szCs w:val="16"/>
          <w:lang w:eastAsia="ru-RU"/>
        </w:rPr>
        <w:t>, которые задают его положение до или после заданного в них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Например, так (</w:t>
      </w:r>
      <w:hyperlink r:id="rId443" w:anchor="example.14.10" w:history="1">
        <w:r w:rsidRPr="00FD47AE">
          <w:rPr>
            <w:rFonts w:ascii="Tahoma" w:eastAsia="Times New Roman" w:hAnsi="Tahoma" w:cs="Tahoma"/>
            <w:color w:val="0071A6"/>
            <w:sz w:val="16"/>
            <w:lang w:eastAsia="ru-RU"/>
          </w:rPr>
          <w:t>листинг 14.10</w:t>
        </w:r>
      </w:hyperlink>
      <w:r w:rsidRPr="00FD47AE">
        <w:rPr>
          <w:rFonts w:ascii="Tahoma" w:eastAsia="Times New Roman" w:hAnsi="Tahoma" w:cs="Tahoma"/>
          <w:color w:val="000000"/>
          <w:sz w:val="16"/>
          <w:szCs w:val="16"/>
          <w:lang w:eastAsia="ru-RU"/>
        </w:rPr>
        <w:t>.) мы перемещаем активный лист в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 в позицию, предшествующую </w:t>
      </w:r>
      <w:r w:rsidRPr="00FD47AE">
        <w:rPr>
          <w:rFonts w:ascii="Tahoma" w:eastAsia="Times New Roman" w:hAnsi="Tahoma" w:cs="Tahoma"/>
          <w:i/>
          <w:iCs/>
          <w:color w:val="000000"/>
          <w:sz w:val="16"/>
          <w:lang w:eastAsia="ru-RU"/>
        </w:rPr>
        <w:t>листу</w:t>
      </w:r>
      <w:r w:rsidRPr="00FD47AE">
        <w:rPr>
          <w:rFonts w:ascii="Tahoma" w:eastAsia="Times New Roman" w:hAnsi="Tahoma" w:cs="Tahoma"/>
          <w:color w:val="000000"/>
          <w:sz w:val="16"/>
          <w:szCs w:val="16"/>
          <w:lang w:eastAsia="ru-RU"/>
        </w:rPr>
        <w:t> с именем </w:t>
      </w:r>
      <w:r w:rsidRPr="00FD47AE">
        <w:rPr>
          <w:rFonts w:ascii="Courier New" w:eastAsia="Times New Roman" w:hAnsi="Courier New" w:cs="Courier New"/>
          <w:color w:val="8B0000"/>
          <w:sz w:val="16"/>
          <w:lang w:eastAsia="ru-RU"/>
        </w:rPr>
        <w:t>Данные</w:t>
      </w:r>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21" w:name="example_14.10"/>
      <w:bookmarkEnd w:id="521"/>
      <w:r w:rsidRPr="00FD47AE">
        <w:rPr>
          <w:rFonts w:ascii="Courier New" w:eastAsia="Times New Roman" w:hAnsi="Courier New" w:cs="Courier New"/>
          <w:color w:val="8B0000"/>
          <w:sz w:val="20"/>
          <w:szCs w:val="20"/>
          <w:lang w:val="en-US" w:eastAsia="ru-RU"/>
        </w:rPr>
        <w:t xml:space="preserve">ActiveWorkbook.ActiveSheet.Move _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Before</w:t>
      </w:r>
      <w:proofErr w:type="gramStart"/>
      <w:r w:rsidRPr="00FD47AE">
        <w:rPr>
          <w:rFonts w:ascii="Courier New" w:eastAsia="Times New Roman" w:hAnsi="Courier New" w:cs="Courier New"/>
          <w:color w:val="8B0000"/>
          <w:sz w:val="20"/>
          <w:szCs w:val="20"/>
          <w:lang w:val="en-US" w:eastAsia="ru-RU"/>
        </w:rPr>
        <w:t>:=</w:t>
      </w:r>
      <w:proofErr w:type="gramEnd"/>
      <w:r w:rsidRPr="00FD47AE">
        <w:rPr>
          <w:rFonts w:ascii="Courier New" w:eastAsia="Times New Roman" w:hAnsi="Courier New" w:cs="Courier New"/>
          <w:color w:val="8B0000"/>
          <w:sz w:val="20"/>
          <w:szCs w:val="20"/>
          <w:lang w:val="en-US" w:eastAsia="ru-RU"/>
        </w:rPr>
        <w:t>Worksheets("</w:t>
      </w:r>
      <w:r w:rsidRPr="00FD47AE">
        <w:rPr>
          <w:rFonts w:ascii="Courier New" w:eastAsia="Times New Roman" w:hAnsi="Courier New" w:cs="Courier New"/>
          <w:color w:val="8B0000"/>
          <w:sz w:val="20"/>
          <w:szCs w:val="20"/>
          <w:lang w:eastAsia="ru-RU"/>
        </w:rPr>
        <w:t>Данные</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14.10. Перемещаем лист</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14.10. Свойства коллекции Worksheets</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14.10.1. Count, Item, Visible - работа с объектами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уже не раз сталкивались с этими свойствами для других объектов. </w:t>
      </w:r>
      <w:r w:rsidRPr="00FD47AE">
        <w:rPr>
          <w:rFonts w:ascii="Courier New" w:eastAsia="Times New Roman" w:hAnsi="Courier New" w:cs="Courier New"/>
          <w:color w:val="8B0000"/>
          <w:sz w:val="16"/>
          <w:lang w:eastAsia="ru-RU"/>
        </w:rPr>
        <w:t>Count</w:t>
      </w:r>
      <w:r w:rsidRPr="00FD47AE">
        <w:rPr>
          <w:rFonts w:ascii="Tahoma" w:eastAsia="Times New Roman" w:hAnsi="Tahoma" w:cs="Tahoma"/>
          <w:color w:val="000000"/>
          <w:sz w:val="16"/>
          <w:szCs w:val="16"/>
          <w:lang w:eastAsia="ru-RU"/>
        </w:rPr>
        <w:t> позволяет узнать количество объектов в коллекции,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 обратиться к объекту по имени или индексу, </w:t>
      </w: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 отображать и скрывать объект.</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14.11. Объект Worksheet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Worksheet</w:t>
      </w:r>
      <w:r w:rsidRPr="00FD47AE">
        <w:rPr>
          <w:rFonts w:ascii="Tahoma" w:eastAsia="Times New Roman" w:hAnsi="Tahoma" w:cs="Tahoma"/>
          <w:color w:val="000000"/>
          <w:sz w:val="16"/>
          <w:szCs w:val="16"/>
          <w:lang w:eastAsia="ru-RU"/>
        </w:rPr>
        <w:t> - </w:t>
      </w:r>
      <w:r w:rsidRPr="00FD47AE">
        <w:rPr>
          <w:rFonts w:ascii="Tahoma" w:eastAsia="Times New Roman" w:hAnsi="Tahoma" w:cs="Tahoma"/>
          <w:i/>
          <w:iCs/>
          <w:color w:val="000000"/>
          <w:sz w:val="16"/>
          <w:lang w:eastAsia="ru-RU"/>
        </w:rPr>
        <w:t>рабочий лист</w:t>
      </w:r>
      <w:r w:rsidRPr="00FD47AE">
        <w:rPr>
          <w:rFonts w:ascii="Tahoma" w:eastAsia="Times New Roman" w:hAnsi="Tahoma" w:cs="Tahoma"/>
          <w:color w:val="000000"/>
          <w:sz w:val="16"/>
          <w:szCs w:val="16"/>
          <w:lang w:eastAsia="ru-RU"/>
        </w:rPr>
        <w:t> - его методы, свойства и события находятся в непосредственной близости от ячеек, с которыми, в основном, ведется работа при программировании для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14.12. Методы объекта Worksheet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Практически все часто используемые методы Workheet вам уже знакомы - либо по описаниям предыдущих объектов и коллекций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либо - по Microsoft </w:t>
      </w:r>
      <w:r w:rsidRPr="00FD47AE">
        <w:rPr>
          <w:rFonts w:ascii="Tahoma" w:eastAsia="Times New Roman" w:hAnsi="Tahoma" w:cs="Tahoma"/>
          <w:i/>
          <w:iCs/>
          <w:color w:val="000000"/>
          <w:sz w:val="16"/>
          <w:lang w:eastAsia="ru-RU"/>
        </w:rPr>
        <w:t>Word</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14.12.1. Activate, Calculate, Copy, Delete, Move, Select, PivotTables, ShowAllData</w:t>
      </w:r>
    </w:p>
    <w:p w:rsidR="00FD47AE" w:rsidRPr="00FD47AE" w:rsidRDefault="00FD47AE" w:rsidP="00FD47AE">
      <w:pPr>
        <w:numPr>
          <w:ilvl w:val="0"/>
          <w:numId w:val="4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Activate</w:t>
      </w:r>
      <w:r w:rsidRPr="00FD47AE">
        <w:rPr>
          <w:rFonts w:ascii="Tahoma" w:eastAsia="Times New Roman" w:hAnsi="Tahoma" w:cs="Tahoma"/>
          <w:color w:val="000000"/>
          <w:sz w:val="16"/>
          <w:szCs w:val="16"/>
          <w:lang w:eastAsia="ru-RU"/>
        </w:rPr>
        <w:t> - делает лист активным.</w:t>
      </w:r>
    </w:p>
    <w:p w:rsidR="00FD47AE" w:rsidRPr="00FD47AE" w:rsidRDefault="00FD47AE" w:rsidP="00FD47AE">
      <w:pPr>
        <w:numPr>
          <w:ilvl w:val="0"/>
          <w:numId w:val="4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Calculate</w:t>
      </w:r>
      <w:r w:rsidRPr="00FD47AE">
        <w:rPr>
          <w:rFonts w:ascii="Tahoma" w:eastAsia="Times New Roman" w:hAnsi="Tahoma" w:cs="Tahoma"/>
          <w:color w:val="000000"/>
          <w:sz w:val="16"/>
          <w:szCs w:val="16"/>
          <w:lang w:eastAsia="ru-RU"/>
        </w:rPr>
        <w:t> - пересчитывает лист.</w:t>
      </w:r>
    </w:p>
    <w:p w:rsidR="00FD47AE" w:rsidRPr="00FD47AE" w:rsidRDefault="00FD47AE" w:rsidP="00FD47AE">
      <w:pPr>
        <w:numPr>
          <w:ilvl w:val="0"/>
          <w:numId w:val="4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Copy</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Delete</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Move</w:t>
      </w:r>
      <w:r w:rsidRPr="00FD47AE">
        <w:rPr>
          <w:rFonts w:ascii="Tahoma" w:eastAsia="Times New Roman" w:hAnsi="Tahoma" w:cs="Tahoma"/>
          <w:color w:val="000000"/>
          <w:sz w:val="16"/>
          <w:szCs w:val="16"/>
          <w:lang w:eastAsia="ru-RU"/>
        </w:rPr>
        <w:t> - соответственно, копирует, удаляет, перемещает лист в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w:t>
      </w:r>
    </w:p>
    <w:p w:rsidR="00FD47AE" w:rsidRPr="00FD47AE" w:rsidRDefault="00FD47AE" w:rsidP="00FD47AE">
      <w:pPr>
        <w:numPr>
          <w:ilvl w:val="0"/>
          <w:numId w:val="4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Select</w:t>
      </w:r>
      <w:r w:rsidRPr="00FD47AE">
        <w:rPr>
          <w:rFonts w:ascii="Tahoma" w:eastAsia="Times New Roman" w:hAnsi="Tahoma" w:cs="Tahoma"/>
          <w:color w:val="000000"/>
          <w:sz w:val="16"/>
          <w:szCs w:val="16"/>
          <w:lang w:eastAsia="ru-RU"/>
        </w:rPr>
        <w:t> - выделяет лист.</w:t>
      </w:r>
    </w:p>
    <w:p w:rsidR="00FD47AE" w:rsidRPr="00FD47AE" w:rsidRDefault="00FD47AE" w:rsidP="00FD47AE">
      <w:pPr>
        <w:numPr>
          <w:ilvl w:val="0"/>
          <w:numId w:val="42"/>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PivotTables</w:t>
      </w:r>
      <w:r w:rsidRPr="00FD47AE">
        <w:rPr>
          <w:rFonts w:ascii="Tahoma" w:eastAsia="Times New Roman" w:hAnsi="Tahoma" w:cs="Tahoma"/>
          <w:color w:val="000000"/>
          <w:sz w:val="16"/>
          <w:szCs w:val="16"/>
          <w:lang w:eastAsia="ru-RU"/>
        </w:rPr>
        <w:t> - возвращает коллекцию сводных таблиц, расположенных на </w:t>
      </w:r>
      <w:r w:rsidRPr="00FD47AE">
        <w:rPr>
          <w:rFonts w:ascii="Tahoma" w:eastAsia="Times New Roman" w:hAnsi="Tahoma" w:cs="Tahoma"/>
          <w:i/>
          <w:iCs/>
          <w:color w:val="000000"/>
          <w:sz w:val="16"/>
          <w:lang w:eastAsia="ru-RU"/>
        </w:rPr>
        <w:t>листе</w:t>
      </w:r>
      <w:r w:rsidRPr="00FD47AE">
        <w:rPr>
          <w:rFonts w:ascii="Tahoma" w:eastAsia="Times New Roman" w:hAnsi="Tahoma" w:cs="Tahoma"/>
          <w:color w:val="000000"/>
          <w:sz w:val="16"/>
          <w:szCs w:val="16"/>
          <w:lang w:eastAsia="ru-RU"/>
        </w:rPr>
        <w:t xml:space="preserve">. Подробнее о сводных таблицах мы поговорим в п. 7.10., </w:t>
      </w:r>
      <w:proofErr w:type="gramStart"/>
      <w:r w:rsidRPr="00FD47AE">
        <w:rPr>
          <w:rFonts w:ascii="Tahoma" w:eastAsia="Times New Roman" w:hAnsi="Tahoma" w:cs="Tahoma"/>
          <w:color w:val="000000"/>
          <w:sz w:val="16"/>
          <w:szCs w:val="16"/>
          <w:lang w:eastAsia="ru-RU"/>
        </w:rPr>
        <w:t>посвященному</w:t>
      </w:r>
      <w:proofErr w:type="gramEnd"/>
      <w:r w:rsidRPr="00FD47AE">
        <w:rPr>
          <w:rFonts w:ascii="Tahoma" w:eastAsia="Times New Roman" w:hAnsi="Tahoma" w:cs="Tahoma"/>
          <w:color w:val="000000"/>
          <w:sz w:val="16"/>
          <w:szCs w:val="16"/>
          <w:lang w:eastAsia="ru-RU"/>
        </w:rPr>
        <w:t xml:space="preserve"> работе с базами данных. </w:t>
      </w:r>
      <w:r w:rsidRPr="00FD47AE">
        <w:rPr>
          <w:rFonts w:ascii="Courier New" w:eastAsia="Times New Roman" w:hAnsi="Courier New" w:cs="Courier New"/>
          <w:color w:val="8B0000"/>
          <w:sz w:val="16"/>
          <w:lang w:eastAsia="ru-RU"/>
        </w:rPr>
        <w:t>ShowAllData</w:t>
      </w:r>
      <w:r w:rsidRPr="00FD47AE">
        <w:rPr>
          <w:rFonts w:ascii="Tahoma" w:eastAsia="Times New Roman" w:hAnsi="Tahoma" w:cs="Tahoma"/>
          <w:color w:val="000000"/>
          <w:sz w:val="16"/>
          <w:szCs w:val="16"/>
          <w:lang w:eastAsia="ru-RU"/>
        </w:rPr>
        <w:t> - показывает все содержимое </w:t>
      </w:r>
      <w:r w:rsidRPr="00FD47AE">
        <w:rPr>
          <w:rFonts w:ascii="Tahoma" w:eastAsia="Times New Roman" w:hAnsi="Tahoma" w:cs="Tahoma"/>
          <w:i/>
          <w:iCs/>
          <w:color w:val="000000"/>
          <w:sz w:val="16"/>
          <w:lang w:eastAsia="ru-RU"/>
        </w:rPr>
        <w:t>рабочего листа</w:t>
      </w:r>
      <w:r w:rsidRPr="00FD47AE">
        <w:rPr>
          <w:rFonts w:ascii="Tahoma" w:eastAsia="Times New Roman" w:hAnsi="Tahoma" w:cs="Tahoma"/>
          <w:color w:val="000000"/>
          <w:sz w:val="16"/>
          <w:szCs w:val="16"/>
          <w:lang w:eastAsia="ru-RU"/>
        </w:rPr>
        <w:t> - отменяет скрытие данных при фильтровании и т.д.</w:t>
      </w:r>
    </w:p>
    <w:p w:rsidR="00FD47AE" w:rsidRPr="00FD47AE"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val="en-US" w:eastAsia="ru-RU"/>
        </w:rPr>
        <w:t xml:space="preserve">14.12.2. Paste, PasteSpecial, </w:t>
      </w:r>
      <w:r w:rsidRPr="00FD47AE">
        <w:rPr>
          <w:rFonts w:ascii="Tahoma" w:eastAsia="Times New Roman" w:hAnsi="Tahoma" w:cs="Tahoma"/>
          <w:b/>
          <w:bCs/>
          <w:color w:val="000000"/>
          <w:sz w:val="20"/>
          <w:szCs w:val="20"/>
          <w:lang w:eastAsia="ru-RU"/>
        </w:rPr>
        <w:t>о</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работе</w:t>
      </w:r>
      <w:r w:rsidRPr="00FD47AE">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с</w:t>
      </w:r>
      <w:r w:rsidRPr="00FD47AE">
        <w:rPr>
          <w:rFonts w:ascii="Tahoma" w:eastAsia="Times New Roman" w:hAnsi="Tahoma" w:cs="Tahoma"/>
          <w:b/>
          <w:bCs/>
          <w:color w:val="000000"/>
          <w:sz w:val="20"/>
          <w:szCs w:val="20"/>
          <w:lang w:val="en-US" w:eastAsia="ru-RU"/>
        </w:rPr>
        <w:t xml:space="preserve"> Selection</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44" w:tgtFrame="_blank" w:history="1">
        <w:proofErr w:type="gramStart"/>
        <w:r w:rsidRPr="00FD47AE">
          <w:rPr>
            <w:rFonts w:ascii="Tahoma" w:eastAsia="Times New Roman" w:hAnsi="Tahoma" w:cs="Tahoma"/>
            <w:color w:val="0071A6"/>
            <w:sz w:val="16"/>
            <w:lang w:val="en-US" w:eastAsia="ru-RU"/>
          </w:rPr>
          <w:t>14-08-Excel Worksheet Paste.xlsm</w:t>
        </w:r>
      </w:hyperlink>
      <w:r w:rsidRPr="00FD47AE">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FD47AE">
        <w:rPr>
          <w:rFonts w:ascii="Tahoma" w:eastAsia="Times New Roman" w:hAnsi="Tahoma" w:cs="Tahoma"/>
          <w:color w:val="000000"/>
          <w:sz w:val="16"/>
          <w:szCs w:val="16"/>
          <w:lang w:val="en-US" w:eastAsia="ru-RU"/>
        </w:rPr>
        <w:t>. 14.2.2.</w:t>
      </w:r>
      <w:proofErr w:type="gramEnd"/>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Метод </w:t>
      </w:r>
      <w:r w:rsidRPr="00FD47AE">
        <w:rPr>
          <w:rFonts w:ascii="Courier New" w:eastAsia="Times New Roman" w:hAnsi="Courier New" w:cs="Courier New"/>
          <w:color w:val="8B0000"/>
          <w:sz w:val="16"/>
          <w:lang w:eastAsia="ru-RU"/>
        </w:rPr>
        <w:t>Paste</w:t>
      </w:r>
      <w:r w:rsidRPr="00FD47AE">
        <w:rPr>
          <w:rFonts w:ascii="Tahoma" w:eastAsia="Times New Roman" w:hAnsi="Tahoma" w:cs="Tahoma"/>
          <w:color w:val="000000"/>
          <w:sz w:val="16"/>
          <w:szCs w:val="16"/>
          <w:lang w:eastAsia="ru-RU"/>
        </w:rPr>
        <w:t> вставляет содержимое буфера обмена в указанную область. Для копирования данных в буфер обмена используется метод </w:t>
      </w:r>
      <w:r w:rsidRPr="00FD47AE">
        <w:rPr>
          <w:rFonts w:ascii="Courier New" w:eastAsia="Times New Roman" w:hAnsi="Courier New" w:cs="Courier New"/>
          <w:color w:val="8B0000"/>
          <w:sz w:val="16"/>
          <w:lang w:eastAsia="ru-RU"/>
        </w:rPr>
        <w:t>Copy</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(или объекта </w:t>
      </w:r>
      <w:r w:rsidRPr="00FD47AE">
        <w:rPr>
          <w:rFonts w:ascii="Courier New" w:eastAsia="Times New Roman" w:hAnsi="Courier New" w:cs="Courier New"/>
          <w:color w:val="8B0000"/>
          <w:sz w:val="16"/>
          <w:lang w:eastAsia="ru-RU"/>
        </w:rPr>
        <w:t>Selection</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PasteSpecial</w:t>
      </w:r>
      <w:r w:rsidRPr="00FD47AE">
        <w:rPr>
          <w:rFonts w:ascii="Tahoma" w:eastAsia="Times New Roman" w:hAnsi="Tahoma" w:cs="Tahoma"/>
          <w:color w:val="000000"/>
          <w:sz w:val="16"/>
          <w:szCs w:val="16"/>
          <w:lang w:eastAsia="ru-RU"/>
        </w:rPr>
        <w:t> осуществляет специальную вставку. Например, с помощью этого метода можно скопировать содержимое ячеек, содержащих формулы и вставить его в другие ячейки, преобразовав таким образом, чтобы вставлены были лишь вычисленные </w:t>
      </w:r>
      <w:r w:rsidRPr="00FD47AE">
        <w:rPr>
          <w:rFonts w:ascii="Tahoma" w:eastAsia="Times New Roman" w:hAnsi="Tahoma" w:cs="Tahoma"/>
          <w:i/>
          <w:iCs/>
          <w:color w:val="000000"/>
          <w:sz w:val="16"/>
          <w:lang w:eastAsia="ru-RU"/>
        </w:rPr>
        <w:t>значения формул</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Внесем в пять горизонтально расположенных ячеек (от </w:t>
      </w:r>
      <w:r w:rsidRPr="00FD47AE">
        <w:rPr>
          <w:rFonts w:ascii="Courier New" w:eastAsia="Times New Roman" w:hAnsi="Courier New" w:cs="Courier New"/>
          <w:color w:val="8B0000"/>
          <w:sz w:val="16"/>
          <w:lang w:eastAsia="ru-RU"/>
        </w:rPr>
        <w:t>A2</w:t>
      </w:r>
      <w:r w:rsidRPr="00FD47AE">
        <w:rPr>
          <w:rFonts w:ascii="Tahoma" w:eastAsia="Times New Roman" w:hAnsi="Tahoma" w:cs="Tahoma"/>
          <w:color w:val="000000"/>
          <w:sz w:val="16"/>
          <w:szCs w:val="16"/>
          <w:lang w:eastAsia="ru-RU"/>
        </w:rPr>
        <w:t> до </w:t>
      </w:r>
      <w:r w:rsidRPr="00FD47AE">
        <w:rPr>
          <w:rFonts w:ascii="Courier New" w:eastAsia="Times New Roman" w:hAnsi="Courier New" w:cs="Courier New"/>
          <w:color w:val="8B0000"/>
          <w:sz w:val="16"/>
          <w:lang w:eastAsia="ru-RU"/>
        </w:rPr>
        <w:t>E2</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xml:space="preserve"> какие-нибудь числа, а в шестой ( </w:t>
      </w:r>
      <w:r w:rsidRPr="00FD47AE">
        <w:rPr>
          <w:rFonts w:ascii="Courier New" w:eastAsia="Times New Roman" w:hAnsi="Courier New" w:cs="Courier New"/>
          <w:color w:val="8B0000"/>
          <w:sz w:val="16"/>
          <w:lang w:eastAsia="ru-RU"/>
        </w:rPr>
        <w:t>F2</w:t>
      </w:r>
      <w:r w:rsidRPr="00FD47AE">
        <w:rPr>
          <w:rFonts w:ascii="Tahoma" w:eastAsia="Times New Roman" w:hAnsi="Tahoma" w:cs="Tahoma"/>
          <w:color w:val="000000"/>
          <w:sz w:val="16"/>
          <w:szCs w:val="16"/>
          <w:lang w:eastAsia="ru-RU"/>
        </w:rPr>
        <w:t> ) запишем такую формулу: </w:t>
      </w:r>
      <w:r w:rsidRPr="00FD47AE">
        <w:rPr>
          <w:rFonts w:ascii="Courier New" w:eastAsia="Times New Roman" w:hAnsi="Courier New" w:cs="Courier New"/>
          <w:color w:val="8B0000"/>
          <w:sz w:val="16"/>
          <w:lang w:eastAsia="ru-RU"/>
        </w:rPr>
        <w:t>=сумм(A2:</w:t>
      </w:r>
      <w:proofErr w:type="gramStart"/>
      <w:r w:rsidRPr="00FD47AE">
        <w:rPr>
          <w:rFonts w:ascii="Courier New" w:eastAsia="Times New Roman" w:hAnsi="Courier New" w:cs="Courier New"/>
          <w:color w:val="8B0000"/>
          <w:sz w:val="16"/>
          <w:lang w:eastAsia="ru-RU"/>
        </w:rPr>
        <w:t>E2)</w:t>
      </w:r>
      <w:r w:rsidRPr="00FD47AE">
        <w:rPr>
          <w:rFonts w:ascii="Tahoma" w:eastAsia="Times New Roman" w:hAnsi="Tahoma" w:cs="Tahoma"/>
          <w:color w:val="000000"/>
          <w:sz w:val="16"/>
          <w:szCs w:val="16"/>
          <w:lang w:eastAsia="ru-RU"/>
        </w:rPr>
        <w:t>.</w:t>
      </w:r>
      <w:proofErr w:type="gramEnd"/>
      <w:r w:rsidRPr="00FD47AE">
        <w:rPr>
          <w:rFonts w:ascii="Tahoma" w:eastAsia="Times New Roman" w:hAnsi="Tahoma" w:cs="Tahoma"/>
          <w:color w:val="000000"/>
          <w:sz w:val="16"/>
          <w:szCs w:val="16"/>
          <w:lang w:eastAsia="ru-RU"/>
        </w:rPr>
        <w:t xml:space="preserve"> В шестой ячейке будет отображена сумма первых пяти. Теперь вручную создадим такой макрос, назвав его </w:t>
      </w:r>
      <w:r w:rsidRPr="00FD47AE">
        <w:rPr>
          <w:rFonts w:ascii="Courier New" w:eastAsia="Times New Roman" w:hAnsi="Courier New" w:cs="Courier New"/>
          <w:color w:val="8B0000"/>
          <w:sz w:val="16"/>
          <w:lang w:eastAsia="ru-RU"/>
        </w:rPr>
        <w:t>DoubleCopy </w:t>
      </w:r>
      <w:r w:rsidRPr="00FD47AE">
        <w:rPr>
          <w:rFonts w:ascii="Tahoma" w:eastAsia="Times New Roman" w:hAnsi="Tahoma" w:cs="Tahoma"/>
          <w:color w:val="000000"/>
          <w:sz w:val="16"/>
          <w:szCs w:val="16"/>
          <w:lang w:eastAsia="ru-RU"/>
        </w:rPr>
        <w:t>(</w:t>
      </w:r>
      <w:hyperlink r:id="rId445" w:anchor="example.14.11" w:history="1">
        <w:r w:rsidRPr="00FD47AE">
          <w:rPr>
            <w:rFonts w:ascii="Tahoma" w:eastAsia="Times New Roman" w:hAnsi="Tahoma" w:cs="Tahoma"/>
            <w:color w:val="0071A6"/>
            <w:sz w:val="16"/>
            <w:lang w:eastAsia="ru-RU"/>
          </w:rPr>
          <w:t>листинг 14.11</w:t>
        </w:r>
      </w:hyperlink>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Перед запуском макроса выделите область, заполненную данными.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22" w:name="example_14.11"/>
      <w:bookmarkEnd w:id="522"/>
      <w:r w:rsidRPr="00FD47AE">
        <w:rPr>
          <w:rFonts w:ascii="Courier New" w:eastAsia="Times New Roman" w:hAnsi="Courier New" w:cs="Courier New"/>
          <w:color w:val="8B0000"/>
          <w:sz w:val="20"/>
          <w:szCs w:val="20"/>
          <w:lang w:eastAsia="ru-RU"/>
        </w:rPr>
        <w:t>'Копируем выделенную область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буфер обмена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Application.Selection.Copy</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Выделяем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ячейку</w:t>
      </w:r>
      <w:r w:rsidRPr="00FD47AE">
        <w:rPr>
          <w:rFonts w:ascii="Courier New" w:eastAsia="Times New Roman" w:hAnsi="Courier New" w:cs="Courier New"/>
          <w:color w:val="8B0000"/>
          <w:sz w:val="20"/>
          <w:szCs w:val="20"/>
          <w:lang w:val="en-US" w:eastAsia="ru-RU"/>
        </w:rPr>
        <w:t xml:space="preserve"> A3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Range("A3").Select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'Вставляем содержимое буфера обмена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ActiveSheet.Paste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'Теперь выделяем диапазон ячеек,</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w:t>
      </w:r>
      <w:proofErr w:type="gramStart"/>
      <w:r w:rsidRPr="00FD47AE">
        <w:rPr>
          <w:rFonts w:ascii="Courier New" w:eastAsia="Times New Roman" w:hAnsi="Courier New" w:cs="Courier New"/>
          <w:color w:val="8B0000"/>
          <w:sz w:val="20"/>
          <w:szCs w:val="20"/>
          <w:lang w:eastAsia="ru-RU"/>
        </w:rPr>
        <w:t>котором</w:t>
      </w:r>
      <w:proofErr w:type="gramEnd"/>
      <w:r w:rsidRPr="00FD47AE">
        <w:rPr>
          <w:rFonts w:ascii="Courier New" w:eastAsia="Times New Roman" w:hAnsi="Courier New" w:cs="Courier New"/>
          <w:color w:val="8B0000"/>
          <w:sz w:val="20"/>
          <w:szCs w:val="20"/>
          <w:lang w:eastAsia="ru-RU"/>
        </w:rPr>
        <w:t xml:space="preserve"> хранятся исходные данные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t>
      </w:r>
      <w:proofErr w:type="gramStart"/>
      <w:r w:rsidRPr="00FD47AE">
        <w:rPr>
          <w:rFonts w:ascii="Courier New" w:eastAsia="Times New Roman" w:hAnsi="Courier New" w:cs="Courier New"/>
          <w:color w:val="8B0000"/>
          <w:sz w:val="20"/>
          <w:szCs w:val="20"/>
          <w:lang w:eastAsia="ru-RU"/>
        </w:rPr>
        <w:t>Range("A2:F2")</w:t>
      </w:r>
      <w:proofErr w:type="gramEnd"/>
      <w:r w:rsidRPr="00FD47AE">
        <w:rPr>
          <w:rFonts w:ascii="Courier New" w:eastAsia="Times New Roman" w:hAnsi="Courier New" w:cs="Courier New"/>
          <w:color w:val="8B0000"/>
          <w:sz w:val="20"/>
          <w:szCs w:val="20"/>
          <w:lang w:eastAsia="ru-RU"/>
        </w:rPr>
        <w:t>.Select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Application.Selection.Copy</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Range("A4").Select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Вставляем</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значения</w:t>
      </w:r>
      <w:r w:rsidRPr="00FD47AE">
        <w:rPr>
          <w:rFonts w:ascii="Courier New" w:eastAsia="Times New Roman" w:hAnsi="Courier New" w:cs="Courier New"/>
          <w:color w:val="8B0000"/>
          <w:sz w:val="20"/>
          <w:szCs w:val="20"/>
          <w:lang w:val="en-US" w:eastAsia="ru-RU"/>
        </w:rPr>
        <w:t xml:space="preserve"> - </w:t>
      </w:r>
      <w:r w:rsidRPr="00FD47AE">
        <w:rPr>
          <w:rFonts w:ascii="Courier New" w:eastAsia="Times New Roman" w:hAnsi="Courier New" w:cs="Courier New"/>
          <w:color w:val="8B0000"/>
          <w:sz w:val="20"/>
          <w:szCs w:val="20"/>
          <w:lang w:eastAsia="ru-RU"/>
        </w:rPr>
        <w:t>без</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формул</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Selection.PasteSpecial Paste:=xlPasteValues</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14.11. Работа с буфером обмена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Смысл команд этой программы ясен из комментариев. Обратите внимание на то, что здесь мы работали с объектом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Так же посмотрите на содержимое ячеек в файле-примере. При вставке скопированного методом </w:t>
      </w:r>
      <w:r w:rsidRPr="00FD47AE">
        <w:rPr>
          <w:rFonts w:ascii="Courier New" w:eastAsia="Times New Roman" w:hAnsi="Courier New" w:cs="Courier New"/>
          <w:color w:val="8B0000"/>
          <w:sz w:val="16"/>
          <w:lang w:eastAsia="ru-RU"/>
        </w:rPr>
        <w:t>Paste</w:t>
      </w:r>
      <w:r w:rsidRPr="00FD47AE">
        <w:rPr>
          <w:rFonts w:ascii="Tahoma" w:eastAsia="Times New Roman" w:hAnsi="Tahoma" w:cs="Tahoma"/>
          <w:color w:val="000000"/>
          <w:sz w:val="16"/>
          <w:szCs w:val="16"/>
          <w:lang w:eastAsia="ru-RU"/>
        </w:rPr>
        <w:t>, вставляется абсолютно все - в том числе и формулы, а при использовании </w:t>
      </w:r>
      <w:r w:rsidRPr="00FD47AE">
        <w:rPr>
          <w:rFonts w:ascii="Courier New" w:eastAsia="Times New Roman" w:hAnsi="Courier New" w:cs="Courier New"/>
          <w:color w:val="8B0000"/>
          <w:sz w:val="16"/>
          <w:lang w:eastAsia="ru-RU"/>
        </w:rPr>
        <w:t>PasteSpecial</w:t>
      </w:r>
      <w:r w:rsidRPr="00FD47AE">
        <w:rPr>
          <w:rFonts w:ascii="Tahoma" w:eastAsia="Times New Roman" w:hAnsi="Tahoma" w:cs="Tahoma"/>
          <w:color w:val="000000"/>
          <w:sz w:val="16"/>
          <w:szCs w:val="16"/>
          <w:lang w:eastAsia="ru-RU"/>
        </w:rPr>
        <w:t> со свойством </w:t>
      </w:r>
      <w:r w:rsidRPr="00FD47AE">
        <w:rPr>
          <w:rFonts w:ascii="Courier New" w:eastAsia="Times New Roman" w:hAnsi="Courier New" w:cs="Courier New"/>
          <w:color w:val="8B0000"/>
          <w:sz w:val="16"/>
          <w:lang w:eastAsia="ru-RU"/>
        </w:rPr>
        <w:t>Paste</w:t>
      </w:r>
      <w:r w:rsidRPr="00FD47AE">
        <w:rPr>
          <w:rFonts w:ascii="Tahoma" w:eastAsia="Times New Roman" w:hAnsi="Tahoma" w:cs="Tahoma"/>
          <w:color w:val="000000"/>
          <w:sz w:val="16"/>
          <w:szCs w:val="16"/>
          <w:lang w:eastAsia="ru-RU"/>
        </w:rPr>
        <w:t>, установленным в </w:t>
      </w:r>
      <w:r w:rsidRPr="00FD47AE">
        <w:rPr>
          <w:rFonts w:ascii="Courier New" w:eastAsia="Times New Roman" w:hAnsi="Courier New" w:cs="Courier New"/>
          <w:color w:val="8B0000"/>
          <w:sz w:val="16"/>
          <w:lang w:eastAsia="ru-RU"/>
        </w:rPr>
        <w:t>xlPasteSpecial</w:t>
      </w:r>
      <w:r w:rsidRPr="00FD47AE">
        <w:rPr>
          <w:rFonts w:ascii="Tahoma" w:eastAsia="Times New Roman" w:hAnsi="Tahoma" w:cs="Tahoma"/>
          <w:color w:val="000000"/>
          <w:sz w:val="16"/>
          <w:szCs w:val="16"/>
          <w:lang w:eastAsia="ru-RU"/>
        </w:rPr>
        <w:t>, вставляются лишь значения, без формул.</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14.12.3. Protect и Unprotect - защита и снятие защиты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Protect</w:t>
      </w:r>
      <w:r w:rsidRPr="00FD47AE">
        <w:rPr>
          <w:rFonts w:ascii="Tahoma" w:eastAsia="Times New Roman" w:hAnsi="Tahoma" w:cs="Tahoma"/>
          <w:color w:val="000000"/>
          <w:sz w:val="16"/>
          <w:szCs w:val="16"/>
          <w:lang w:eastAsia="ru-RU"/>
        </w:rPr>
        <w:t> защищает лист от изменений. Его можно вызывать без параметров, однако, при необходимости вы можете очень тонко настроить защиту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Например, задать пароль, разрешить пользователю некоторые операции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i/>
          <w:iCs/>
          <w:color w:val="8B0000"/>
          <w:sz w:val="16"/>
          <w:lang w:eastAsia="ru-RU"/>
        </w:rPr>
        <w:t>Unprotect</w:t>
      </w:r>
      <w:r w:rsidRPr="00FD47AE">
        <w:rPr>
          <w:rFonts w:ascii="Tahoma" w:eastAsia="Times New Roman" w:hAnsi="Tahoma" w:cs="Tahoma"/>
          <w:color w:val="000000"/>
          <w:sz w:val="16"/>
          <w:szCs w:val="16"/>
          <w:lang w:eastAsia="ru-RU"/>
        </w:rPr>
        <w:t> снимает защиту с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roofErr w:type="gramStart"/>
      <w:r w:rsidRPr="00FD47AE">
        <w:rPr>
          <w:rFonts w:ascii="Tahoma" w:eastAsia="Times New Roman" w:hAnsi="Tahoma" w:cs="Tahoma"/>
          <w:color w:val="000000"/>
          <w:sz w:val="16"/>
          <w:szCs w:val="16"/>
          <w:lang w:eastAsia="ru-RU"/>
        </w:rPr>
        <w:t>Установка защиты, особенно - защиты с паролем - может быть полезной, если вы хотите, чтобы пользователь гарантированно не мог внести изменения в какой-либо из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вашей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roofErr w:type="gramEnd"/>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14.13. Свойства объекта Worksheet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14.13.1. Cells - ячейки листа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возвращает объект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представляет собой все ячейки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С помощью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можно обращаться к каждой конкретной ячейке по отдельности. Например, чтобы записать число 8 в ячейку, находящуюся на пересечении первой строки и пятого столбца текущего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надо выполнить такую команду (</w:t>
      </w:r>
      <w:hyperlink r:id="rId446" w:anchor="example.14.12" w:history="1">
        <w:r w:rsidRPr="00FD47AE">
          <w:rPr>
            <w:rFonts w:ascii="Tahoma" w:eastAsia="Times New Roman" w:hAnsi="Tahoma" w:cs="Tahoma"/>
            <w:color w:val="0071A6"/>
            <w:sz w:val="16"/>
            <w:lang w:eastAsia="ru-RU"/>
          </w:rPr>
          <w:t>листинг 14.12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23" w:name="example_14.12"/>
      <w:bookmarkEnd w:id="523"/>
      <w:r w:rsidRPr="00FD47AE">
        <w:rPr>
          <w:rFonts w:ascii="Courier New" w:eastAsia="Times New Roman" w:hAnsi="Courier New" w:cs="Courier New"/>
          <w:color w:val="8B0000"/>
          <w:sz w:val="20"/>
          <w:szCs w:val="20"/>
          <w:lang w:eastAsia="ru-RU"/>
        </w:rPr>
        <w:t>ActiveSheet.Cells(1, 5) = 8</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14.12. Вставка данных в ячейку, используя стиль R1C1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пользовались свойством </w:t>
      </w:r>
      <w:r w:rsidRPr="00FD47AE">
        <w:rPr>
          <w:rFonts w:ascii="Courier New" w:eastAsia="Times New Roman" w:hAnsi="Courier New" w:cs="Courier New"/>
          <w:color w:val="8B0000"/>
          <w:sz w:val="16"/>
          <w:lang w:eastAsia="ru-RU"/>
        </w:rPr>
        <w:t>Cell</w:t>
      </w:r>
      <w:r w:rsidRPr="00FD47AE">
        <w:rPr>
          <w:rFonts w:ascii="Tahoma" w:eastAsia="Times New Roman" w:hAnsi="Tahoma" w:cs="Tahoma"/>
          <w:color w:val="000000"/>
          <w:sz w:val="16"/>
          <w:szCs w:val="16"/>
          <w:lang w:eastAsia="ru-RU"/>
        </w:rPr>
        <w:t> для того, чтобы работать с данными на </w:t>
      </w:r>
      <w:r w:rsidRPr="00FD47AE">
        <w:rPr>
          <w:rFonts w:ascii="Tahoma" w:eastAsia="Times New Roman" w:hAnsi="Tahoma" w:cs="Tahoma"/>
          <w:i/>
          <w:iCs/>
          <w:color w:val="000000"/>
          <w:sz w:val="16"/>
          <w:lang w:eastAsia="ru-RU"/>
        </w:rPr>
        <w:t>листе</w:t>
      </w:r>
      <w:r w:rsidRPr="00FD47AE">
        <w:rPr>
          <w:rFonts w:ascii="Tahoma" w:eastAsia="Times New Roman" w:hAnsi="Tahoma" w:cs="Tahoma"/>
          <w:color w:val="000000"/>
          <w:sz w:val="16"/>
          <w:szCs w:val="16"/>
          <w:lang w:eastAsia="ru-RU"/>
        </w:rPr>
        <w:t>. Помимо записи данных в ячейки, данные можно считывать, ячейки можно форматировать и т.д. Об этом - ниже.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14.13.2. EnableCalculation - управление автоматическим пересчетом ячеек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включать и отключать автоматический пересчет ячеек. В проектах большого размера пересчет ячеек может занимать много системных ресурсов.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Это свойство можно установить в </w:t>
      </w:r>
      <w:proofErr w:type="gramStart"/>
      <w:r w:rsidRPr="00FD47AE">
        <w:rPr>
          <w:rFonts w:ascii="Courier New" w:eastAsia="Times New Roman" w:hAnsi="Courier New" w:cs="Courier New"/>
          <w:color w:val="8B0000"/>
          <w:sz w:val="16"/>
          <w:lang w:eastAsia="ru-RU"/>
        </w:rPr>
        <w:t>False</w:t>
      </w:r>
      <w:proofErr w:type="gramEnd"/>
      <w:r w:rsidRPr="00FD47AE">
        <w:rPr>
          <w:rFonts w:ascii="Tahoma" w:eastAsia="Times New Roman" w:hAnsi="Tahoma" w:cs="Tahoma"/>
          <w:color w:val="000000"/>
          <w:sz w:val="16"/>
          <w:szCs w:val="16"/>
          <w:lang w:eastAsia="ru-RU"/>
        </w:rPr>
        <w:t> если вы, например, осуществляете вывод большого объема данных на лист и хотите ускорить этот процесс.</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14.13.3. Next и Previous - перемещение по листам книги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Эти свойства позволяют получать ссылки на следующий, и, соответственно, предыдущий лист </w:t>
      </w:r>
      <w:r w:rsidRPr="00FD47AE">
        <w:rPr>
          <w:rFonts w:ascii="Tahoma" w:eastAsia="Times New Roman" w:hAnsi="Tahoma" w:cs="Tahoma"/>
          <w:i/>
          <w:iCs/>
          <w:color w:val="000000"/>
          <w:sz w:val="16"/>
          <w:lang w:eastAsia="ru-RU"/>
        </w:rPr>
        <w:t>книги</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14.13.4. QueryTables - таблицы запросов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коллекцию </w:t>
      </w:r>
      <w:r w:rsidRPr="00FD47AE">
        <w:rPr>
          <w:rFonts w:ascii="Courier New" w:eastAsia="Times New Roman" w:hAnsi="Courier New" w:cs="Courier New"/>
          <w:color w:val="8B0000"/>
          <w:sz w:val="16"/>
          <w:lang w:eastAsia="ru-RU"/>
        </w:rPr>
        <w:t>QueryTables</w:t>
      </w:r>
      <w:r w:rsidRPr="00FD47AE">
        <w:rPr>
          <w:rFonts w:ascii="Tahoma" w:eastAsia="Times New Roman" w:hAnsi="Tahoma" w:cs="Tahoma"/>
          <w:color w:val="000000"/>
          <w:sz w:val="16"/>
          <w:szCs w:val="16"/>
          <w:lang w:eastAsia="ru-RU"/>
        </w:rPr>
        <w:t>, содержащую объекты </w:t>
      </w:r>
      <w:r w:rsidRPr="00FD47AE">
        <w:rPr>
          <w:rFonts w:ascii="Courier New" w:eastAsia="Times New Roman" w:hAnsi="Courier New" w:cs="Courier New"/>
          <w:color w:val="8B0000"/>
          <w:sz w:val="16"/>
          <w:lang w:eastAsia="ru-RU"/>
        </w:rPr>
        <w:t>QueryTable</w:t>
      </w:r>
      <w:r w:rsidRPr="00FD47AE">
        <w:rPr>
          <w:rFonts w:ascii="Tahoma" w:eastAsia="Times New Roman" w:hAnsi="Tahoma" w:cs="Tahoma"/>
          <w:color w:val="000000"/>
          <w:sz w:val="16"/>
          <w:szCs w:val="16"/>
          <w:lang w:eastAsia="ru-RU"/>
        </w:rPr>
        <w:t> - таблицы запросов, которые используются для вставки в документ информации из баз данных.</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14.13.5. Range - работа с ячейками и диапазонами ячеек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возвращает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соответствующей ячейке или </w:t>
      </w:r>
      <w:r w:rsidRPr="00FD47AE">
        <w:rPr>
          <w:rFonts w:ascii="Tahoma" w:eastAsia="Times New Roman" w:hAnsi="Tahoma" w:cs="Tahoma"/>
          <w:i/>
          <w:iCs/>
          <w:color w:val="000000"/>
          <w:sz w:val="16"/>
          <w:lang w:eastAsia="ru-RU"/>
        </w:rPr>
        <w:t>диапазону ячеек</w:t>
      </w:r>
      <w:r w:rsidRPr="00FD47AE">
        <w:rPr>
          <w:rFonts w:ascii="Tahoma" w:eastAsia="Times New Roman" w:hAnsi="Tahoma" w:cs="Tahoma"/>
          <w:color w:val="000000"/>
          <w:sz w:val="16"/>
          <w:szCs w:val="16"/>
          <w:lang w:eastAsia="ru-RU"/>
        </w:rPr>
        <w:t>, указанных при его вызове. Собственно говоря,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наряду с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 это основные инструменты для работы с ячейками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Например, так (</w:t>
      </w:r>
      <w:hyperlink r:id="rId447" w:anchor="example.14.13" w:history="1">
        <w:r w:rsidRPr="00FD47AE">
          <w:rPr>
            <w:rFonts w:ascii="Tahoma" w:eastAsia="Times New Roman" w:hAnsi="Tahoma" w:cs="Tahoma"/>
            <w:color w:val="0071A6"/>
            <w:sz w:val="16"/>
            <w:lang w:eastAsia="ru-RU"/>
          </w:rPr>
          <w:t>листинг 14.13</w:t>
        </w:r>
      </w:hyperlink>
      <w:r w:rsidRPr="00FD47AE">
        <w:rPr>
          <w:rFonts w:ascii="Tahoma" w:eastAsia="Times New Roman" w:hAnsi="Tahoma" w:cs="Tahoma"/>
          <w:color w:val="000000"/>
          <w:sz w:val="16"/>
          <w:szCs w:val="16"/>
          <w:lang w:eastAsia="ru-RU"/>
        </w:rPr>
        <w:t>.) можно вставить число 4 в ячейку E1: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24" w:name="example_14.13"/>
      <w:bookmarkEnd w:id="524"/>
      <w:r w:rsidRPr="00FD47AE">
        <w:rPr>
          <w:rFonts w:ascii="Courier New" w:eastAsia="Times New Roman" w:hAnsi="Courier New" w:cs="Courier New"/>
          <w:color w:val="8B0000"/>
          <w:sz w:val="20"/>
          <w:szCs w:val="20"/>
          <w:lang w:eastAsia="ru-RU"/>
        </w:rPr>
        <w:t>ActiveSheet.Range("E1") = 4</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14.13. Добавляем данные в ячейку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А такая конструкция (</w:t>
      </w:r>
      <w:hyperlink r:id="rId448" w:anchor="example.14.14" w:history="1">
        <w:r w:rsidRPr="00FD47AE">
          <w:rPr>
            <w:rFonts w:ascii="Tahoma" w:eastAsia="Times New Roman" w:hAnsi="Tahoma" w:cs="Tahoma"/>
            <w:color w:val="0071A6"/>
            <w:sz w:val="16"/>
            <w:lang w:eastAsia="ru-RU"/>
          </w:rPr>
          <w:t>листинг 14.14</w:t>
        </w:r>
      </w:hyperlink>
      <w:r w:rsidRPr="00FD47AE">
        <w:rPr>
          <w:rFonts w:ascii="Tahoma" w:eastAsia="Times New Roman" w:hAnsi="Tahoma" w:cs="Tahoma"/>
          <w:color w:val="000000"/>
          <w:sz w:val="16"/>
          <w:szCs w:val="16"/>
          <w:lang w:eastAsia="ru-RU"/>
        </w:rPr>
        <w:t>.) позволяет прибавить по 1 к значению каждой из ячеек диапазона A1:K100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25" w:name="example_14.14"/>
      <w:bookmarkEnd w:id="525"/>
      <w:r w:rsidRPr="00FD47AE">
        <w:rPr>
          <w:rFonts w:ascii="Courier New" w:eastAsia="Times New Roman" w:hAnsi="Courier New" w:cs="Courier New"/>
          <w:color w:val="8B0000"/>
          <w:sz w:val="20"/>
          <w:szCs w:val="20"/>
          <w:lang w:val="en-US" w:eastAsia="ru-RU"/>
        </w:rPr>
        <w:t>Dim MyCell As Variant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For Each MyCell In ActiveSheet.Range("A1:K100")</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MyCell.Value = MyCell.Value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Next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FD47AE">
        <w:rPr>
          <w:rFonts w:ascii="Courier New" w:eastAsia="Times New Roman" w:hAnsi="Courier New" w:cs="Courier New"/>
          <w:color w:val="8B0000"/>
          <w:sz w:val="16"/>
          <w:lang w:val="en-US" w:eastAsia="ru-RU"/>
        </w:rPr>
        <w:t xml:space="preserve"> 14.14. </w:t>
      </w:r>
      <w:r w:rsidRPr="00FD47AE">
        <w:rPr>
          <w:rFonts w:ascii="Courier New" w:eastAsia="Times New Roman" w:hAnsi="Courier New" w:cs="Courier New"/>
          <w:color w:val="8B0000"/>
          <w:sz w:val="16"/>
          <w:lang w:eastAsia="ru-RU"/>
        </w:rPr>
        <w:t>Работа с диапазоном ячеек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При использовании конструкции </w:t>
      </w:r>
      <w:r w:rsidRPr="00FD47AE">
        <w:rPr>
          <w:rFonts w:ascii="Courier New" w:eastAsia="Times New Roman" w:hAnsi="Courier New" w:cs="Courier New"/>
          <w:color w:val="8B0000"/>
          <w:sz w:val="16"/>
          <w:lang w:eastAsia="ru-RU"/>
        </w:rPr>
        <w:t>For-Each</w:t>
      </w:r>
      <w:r w:rsidRPr="00FD47AE">
        <w:rPr>
          <w:rFonts w:ascii="Tahoma" w:eastAsia="Times New Roman" w:hAnsi="Tahoma" w:cs="Tahoma"/>
          <w:color w:val="000000"/>
          <w:sz w:val="16"/>
          <w:szCs w:val="16"/>
          <w:lang w:eastAsia="ru-RU"/>
        </w:rPr>
        <w:t> обход ячеек осуществляется по строкам.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Ниже мы рассмотрим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подробнее.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14.13.6. UsedRange - заполненные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Это свойство возвращает объект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содержащий все заполненные ячейки на </w:t>
      </w:r>
      <w:r w:rsidRPr="00FD47AE">
        <w:rPr>
          <w:rFonts w:ascii="Tahoma" w:eastAsia="Times New Roman" w:hAnsi="Tahoma" w:cs="Tahoma"/>
          <w:i/>
          <w:iCs/>
          <w:color w:val="000000"/>
          <w:sz w:val="16"/>
          <w:lang w:eastAsia="ru-RU"/>
        </w:rPr>
        <w:t>листе</w:t>
      </w:r>
      <w:r w:rsidRPr="00FD47AE">
        <w:rPr>
          <w:rFonts w:ascii="Tahoma" w:eastAsia="Times New Roman" w:hAnsi="Tahoma" w:cs="Tahoma"/>
          <w:color w:val="000000"/>
          <w:sz w:val="16"/>
          <w:szCs w:val="16"/>
          <w:lang w:eastAsia="ru-RU"/>
        </w:rPr>
        <w:t>. Это может быть полезным, например, если вы хотите скопировать эти ячейки на другой лист и в других подобных ситуациях.</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14.13.7. Visible - скрытие и отображение листов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скрывать и отображать </w:t>
      </w:r>
      <w:r w:rsidRPr="00FD47AE">
        <w:rPr>
          <w:rFonts w:ascii="Tahoma" w:eastAsia="Times New Roman" w:hAnsi="Tahoma" w:cs="Tahoma"/>
          <w:i/>
          <w:iCs/>
          <w:color w:val="000000"/>
          <w:sz w:val="16"/>
          <w:lang w:eastAsia="ru-RU"/>
        </w:rPr>
        <w:t>листы</w:t>
      </w:r>
      <w:r w:rsidRPr="00FD47AE">
        <w:rPr>
          <w:rFonts w:ascii="Tahoma" w:eastAsia="Times New Roman" w:hAnsi="Tahoma" w:cs="Tahoma"/>
          <w:color w:val="000000"/>
          <w:sz w:val="16"/>
          <w:szCs w:val="16"/>
          <w:lang w:eastAsia="ru-RU"/>
        </w:rPr>
        <w:t>. По умолчанию </w:t>
      </w:r>
      <w:r w:rsidRPr="00FD47AE">
        <w:rPr>
          <w:rFonts w:ascii="Tahoma" w:eastAsia="Times New Roman" w:hAnsi="Tahoma" w:cs="Tahoma"/>
          <w:i/>
          <w:iCs/>
          <w:color w:val="000000"/>
          <w:sz w:val="16"/>
          <w:lang w:eastAsia="ru-RU"/>
        </w:rPr>
        <w:t>листы</w:t>
      </w:r>
      <w:r w:rsidRPr="00FD47AE">
        <w:rPr>
          <w:rFonts w:ascii="Tahoma" w:eastAsia="Times New Roman" w:hAnsi="Tahoma" w:cs="Tahoma"/>
          <w:color w:val="000000"/>
          <w:sz w:val="16"/>
          <w:szCs w:val="16"/>
          <w:lang w:eastAsia="ru-RU"/>
        </w:rPr>
        <w:t> отображаются - их свойство </w:t>
      </w:r>
      <w:r w:rsidRPr="00FD47AE">
        <w:rPr>
          <w:rFonts w:ascii="Courier New" w:eastAsia="Times New Roman" w:hAnsi="Courier New" w:cs="Courier New"/>
          <w:color w:val="8B0000"/>
          <w:sz w:val="16"/>
          <w:lang w:eastAsia="ru-RU"/>
        </w:rPr>
        <w:t>Visible</w:t>
      </w:r>
      <w:r w:rsidRPr="00FD47AE">
        <w:rPr>
          <w:rFonts w:ascii="Tahoma" w:eastAsia="Times New Roman" w:hAnsi="Tahoma" w:cs="Tahoma"/>
          <w:color w:val="000000"/>
          <w:sz w:val="16"/>
          <w:szCs w:val="16"/>
          <w:lang w:eastAsia="ru-RU"/>
        </w:rPr>
        <w:t> установлено в </w:t>
      </w:r>
      <w:r w:rsidRPr="00FD47AE">
        <w:rPr>
          <w:rFonts w:ascii="Courier New" w:eastAsia="Times New Roman" w:hAnsi="Courier New" w:cs="Courier New"/>
          <w:color w:val="8B0000"/>
          <w:sz w:val="16"/>
          <w:lang w:eastAsia="ru-RU"/>
        </w:rPr>
        <w:t>True</w:t>
      </w:r>
      <w:r w:rsidRPr="00FD47AE">
        <w:rPr>
          <w:rFonts w:ascii="Tahoma" w:eastAsia="Times New Roman" w:hAnsi="Tahoma" w:cs="Tahoma"/>
          <w:color w:val="000000"/>
          <w:sz w:val="16"/>
          <w:szCs w:val="16"/>
          <w:lang w:eastAsia="ru-RU"/>
        </w:rPr>
        <w:t>, установив его в </w:t>
      </w:r>
      <w:r w:rsidRPr="00FD47AE">
        <w:rPr>
          <w:rFonts w:ascii="Courier New" w:eastAsia="Times New Roman" w:hAnsi="Courier New" w:cs="Courier New"/>
          <w:color w:val="8B0000"/>
          <w:sz w:val="16"/>
          <w:lang w:eastAsia="ru-RU"/>
        </w:rPr>
        <w:t>False</w:t>
      </w:r>
      <w:r w:rsidRPr="00FD47AE">
        <w:rPr>
          <w:rFonts w:ascii="Tahoma" w:eastAsia="Times New Roman" w:hAnsi="Tahoma" w:cs="Tahoma"/>
          <w:color w:val="000000"/>
          <w:sz w:val="16"/>
          <w:szCs w:val="16"/>
          <w:lang w:eastAsia="ru-RU"/>
        </w:rPr>
        <w:t>, вы скрываете лист.</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14.14. События объекта Worksheet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49" w:tgtFrame="_blank" w:history="1">
        <w:r w:rsidRPr="00FD47AE">
          <w:rPr>
            <w:rFonts w:ascii="Tahoma" w:eastAsia="Times New Roman" w:hAnsi="Tahoma" w:cs="Tahoma"/>
            <w:color w:val="0071A6"/>
            <w:sz w:val="16"/>
            <w:lang w:eastAsia="ru-RU"/>
          </w:rPr>
          <w:t>14-09-Excel Worksheet Change.xlsm</w:t>
        </w:r>
      </w:hyperlink>
      <w:r w:rsidRPr="00FD47AE">
        <w:rPr>
          <w:rFonts w:ascii="Tahoma" w:eastAsia="Times New Roman" w:hAnsi="Tahoma" w:cs="Tahoma"/>
          <w:color w:val="000000"/>
          <w:sz w:val="16"/>
          <w:szCs w:val="16"/>
          <w:lang w:eastAsia="ru-RU"/>
        </w:rPr>
        <w:t> - пример к п. 14.14.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Работа с событиями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очень похожа на работу с событиями книг. Вы могли заметить, что в VBA-проекте, присоединенном к </w:t>
      </w:r>
      <w:r w:rsidRPr="00FD47AE">
        <w:rPr>
          <w:rFonts w:ascii="Tahoma" w:eastAsia="Times New Roman" w:hAnsi="Tahoma" w:cs="Tahoma"/>
          <w:i/>
          <w:iCs/>
          <w:color w:val="000000"/>
          <w:sz w:val="16"/>
          <w:lang w:eastAsia="ru-RU"/>
        </w:rPr>
        <w:t>книге</w:t>
      </w:r>
      <w:r w:rsidRPr="00FD47AE">
        <w:rPr>
          <w:rFonts w:ascii="Tahoma" w:eastAsia="Times New Roman" w:hAnsi="Tahoma" w:cs="Tahoma"/>
          <w:color w:val="000000"/>
          <w:sz w:val="16"/>
          <w:szCs w:val="16"/>
          <w:lang w:eastAsia="ru-RU"/>
        </w:rPr>
        <w:t>, есть объекты каждого из добавленных в </w:t>
      </w:r>
      <w:r w:rsidRPr="00FD47AE">
        <w:rPr>
          <w:rFonts w:ascii="Tahoma" w:eastAsia="Times New Roman" w:hAnsi="Tahoma" w:cs="Tahoma"/>
          <w:i/>
          <w:iCs/>
          <w:color w:val="000000"/>
          <w:sz w:val="16"/>
          <w:lang w:eastAsia="ru-RU"/>
        </w:rPr>
        <w:t>книгу</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Для создания обработчика события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достаточно сделать </w:t>
      </w:r>
      <w:r w:rsidRPr="00FD47AE">
        <w:rPr>
          <w:rFonts w:ascii="Tahoma" w:eastAsia="Times New Roman" w:hAnsi="Tahoma" w:cs="Tahoma"/>
          <w:i/>
          <w:iCs/>
          <w:color w:val="000000"/>
          <w:sz w:val="16"/>
          <w:lang w:eastAsia="ru-RU"/>
        </w:rPr>
        <w:t>двойной щелчок</w:t>
      </w:r>
      <w:r w:rsidRPr="00FD47AE">
        <w:rPr>
          <w:rFonts w:ascii="Tahoma" w:eastAsia="Times New Roman" w:hAnsi="Tahoma" w:cs="Tahoma"/>
          <w:color w:val="000000"/>
          <w:sz w:val="16"/>
          <w:szCs w:val="16"/>
          <w:lang w:eastAsia="ru-RU"/>
        </w:rPr>
        <w:t> по его объекту и в появившемся окне редактора выбрать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(для каждого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это будет </w:t>
      </w:r>
      <w:r w:rsidRPr="00FD47AE">
        <w:rPr>
          <w:rFonts w:ascii="Courier New" w:eastAsia="Times New Roman" w:hAnsi="Courier New" w:cs="Courier New"/>
          <w:i/>
          <w:iCs/>
          <w:color w:val="8B0000"/>
          <w:sz w:val="16"/>
          <w:lang w:eastAsia="ru-RU"/>
        </w:rPr>
        <w:t>Worksheet</w:t>
      </w:r>
      <w:proofErr w:type="gramStart"/>
      <w:r w:rsidRPr="00FD47AE">
        <w:rPr>
          <w:rFonts w:ascii="Tahoma" w:eastAsia="Times New Roman" w:hAnsi="Tahoma" w:cs="Tahoma"/>
          <w:color w:val="000000"/>
          <w:sz w:val="16"/>
          <w:szCs w:val="16"/>
          <w:lang w:eastAsia="ru-RU"/>
        </w:rPr>
        <w:t> )</w:t>
      </w:r>
      <w:proofErr w:type="gramEnd"/>
      <w:r w:rsidRPr="00FD47AE">
        <w:rPr>
          <w:rFonts w:ascii="Tahoma" w:eastAsia="Times New Roman" w:hAnsi="Tahoma" w:cs="Tahoma"/>
          <w:color w:val="000000"/>
          <w:sz w:val="16"/>
          <w:szCs w:val="16"/>
          <w:lang w:eastAsia="ru-RU"/>
        </w:rPr>
        <w:t>, и, как обычно, выбрать событие. </w:t>
      </w:r>
      <w:r w:rsidRPr="00FD47AE">
        <w:rPr>
          <w:rFonts w:ascii="Tahoma" w:eastAsia="Times New Roman" w:hAnsi="Tahoma" w:cs="Tahoma"/>
          <w:i/>
          <w:iCs/>
          <w:color w:val="000000"/>
          <w:sz w:val="16"/>
          <w:lang w:eastAsia="ru-RU"/>
        </w:rPr>
        <w:t>Лист</w:t>
      </w:r>
      <w:r w:rsidRPr="00FD47AE">
        <w:rPr>
          <w:rFonts w:ascii="Tahoma" w:eastAsia="Times New Roman" w:hAnsi="Tahoma" w:cs="Tahoma"/>
          <w:color w:val="000000"/>
          <w:sz w:val="16"/>
          <w:szCs w:val="16"/>
          <w:lang w:val="en-US" w:eastAsia="ru-RU"/>
        </w:rPr>
        <w:t> </w:t>
      </w:r>
      <w:r w:rsidRPr="00FD47AE">
        <w:rPr>
          <w:rFonts w:ascii="Tahoma" w:eastAsia="Times New Roman" w:hAnsi="Tahoma" w:cs="Tahoma"/>
          <w:color w:val="000000"/>
          <w:sz w:val="16"/>
          <w:szCs w:val="16"/>
          <w:lang w:eastAsia="ru-RU"/>
        </w:rPr>
        <w:t>может</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воспринимать</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следующие</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события</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Activate</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BeforeDoubleClick</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BeforeRightClick</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Calculate</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Change</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Deactivate</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FollowHyperlink</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PivotTableUpdate</w:t>
      </w:r>
      <w:r w:rsidRPr="00FD47AE">
        <w:rPr>
          <w:rFonts w:ascii="Tahoma" w:eastAsia="Times New Roman" w:hAnsi="Tahoma" w:cs="Tahoma"/>
          <w:color w:val="000000"/>
          <w:sz w:val="16"/>
          <w:szCs w:val="16"/>
          <w:lang w:val="en-US" w:eastAsia="ru-RU"/>
        </w:rPr>
        <w:t>, </w:t>
      </w:r>
      <w:r w:rsidRPr="00FD47AE">
        <w:rPr>
          <w:rFonts w:ascii="Courier New" w:eastAsia="Times New Roman" w:hAnsi="Courier New" w:cs="Courier New"/>
          <w:color w:val="8B0000"/>
          <w:sz w:val="16"/>
          <w:lang w:val="en-US" w:eastAsia="ru-RU"/>
        </w:rPr>
        <w:t>SelectionChange</w:t>
      </w:r>
      <w:r w:rsidRPr="00FD47AE">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Эти события практически полностью идентичны аналогичным событиям для </w:t>
      </w:r>
      <w:r w:rsidRPr="00FD47AE">
        <w:rPr>
          <w:rFonts w:ascii="Tahoma" w:eastAsia="Times New Roman" w:hAnsi="Tahoma" w:cs="Tahoma"/>
          <w:i/>
          <w:iCs/>
          <w:color w:val="000000"/>
          <w:sz w:val="16"/>
          <w:lang w:eastAsia="ru-RU"/>
        </w:rPr>
        <w:t>объекта </w:t>
      </w:r>
      <w:r w:rsidRPr="00FD47AE">
        <w:rPr>
          <w:rFonts w:ascii="Courier New" w:eastAsia="Times New Roman" w:hAnsi="Courier New" w:cs="Courier New"/>
          <w:i/>
          <w:iCs/>
          <w:color w:val="8B0000"/>
          <w:sz w:val="16"/>
          <w:lang w:eastAsia="ru-RU"/>
        </w:rPr>
        <w:t>Workbook</w:t>
      </w:r>
      <w:r w:rsidRPr="00FD47AE">
        <w:rPr>
          <w:rFonts w:ascii="Tahoma" w:eastAsia="Times New Roman" w:hAnsi="Tahoma" w:cs="Tahoma"/>
          <w:color w:val="000000"/>
          <w:sz w:val="16"/>
          <w:szCs w:val="16"/>
          <w:lang w:eastAsia="ru-RU"/>
        </w:rPr>
        <w:t>. Главное отличие заключается в том, что они имеют смысл для каждого конкретного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а не для всех </w:t>
      </w:r>
      <w:r w:rsidRPr="00FD47AE">
        <w:rPr>
          <w:rFonts w:ascii="Tahoma" w:eastAsia="Times New Roman" w:hAnsi="Tahoma" w:cs="Tahoma"/>
          <w:i/>
          <w:iCs/>
          <w:color w:val="000000"/>
          <w:sz w:val="16"/>
          <w:lang w:eastAsia="ru-RU"/>
        </w:rPr>
        <w:t>листов</w:t>
      </w:r>
      <w:r w:rsidRPr="00FD47AE">
        <w:rPr>
          <w:rFonts w:ascii="Tahoma" w:eastAsia="Times New Roman" w:hAnsi="Tahoma" w:cs="Tahoma"/>
          <w:color w:val="000000"/>
          <w:sz w:val="16"/>
          <w:szCs w:val="16"/>
          <w:lang w:eastAsia="ru-RU"/>
        </w:rPr>
        <w:t>, как в случае с </w:t>
      </w:r>
      <w:r w:rsidRPr="00FD47AE">
        <w:rPr>
          <w:rFonts w:ascii="Tahoma" w:eastAsia="Times New Roman" w:hAnsi="Tahoma" w:cs="Tahoma"/>
          <w:i/>
          <w:iCs/>
          <w:color w:val="000000"/>
          <w:sz w:val="16"/>
          <w:lang w:eastAsia="ru-RU"/>
        </w:rPr>
        <w:t>книгой</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Используем событие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для проверки данных, вводимых пользователем в различные ячейки </w:t>
      </w:r>
      <w:r w:rsidRPr="00FD47AE">
        <w:rPr>
          <w:rFonts w:ascii="Tahoma" w:eastAsia="Times New Roman" w:hAnsi="Tahoma" w:cs="Tahoma"/>
          <w:i/>
          <w:iCs/>
          <w:color w:val="000000"/>
          <w:sz w:val="16"/>
          <w:lang w:eastAsia="ru-RU"/>
        </w:rPr>
        <w:t>рабочего листа</w:t>
      </w:r>
      <w:r w:rsidRPr="00FD47AE">
        <w:rPr>
          <w:rFonts w:ascii="Tahoma" w:eastAsia="Times New Roman" w:hAnsi="Tahoma" w:cs="Tahoma"/>
          <w:color w:val="000000"/>
          <w:sz w:val="16"/>
          <w:szCs w:val="16"/>
          <w:lang w:eastAsia="ru-RU"/>
        </w:rPr>
        <w:t>. Например, давайте напишем программу, которая предлагает пользователю создать </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 и тут же сообщает о том, насколько его </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 надежен. В качестве критерия надежности будем использовать длину пароля:</w:t>
      </w:r>
    </w:p>
    <w:p w:rsidR="00FD47AE" w:rsidRPr="00FD47AE" w:rsidRDefault="00FD47AE" w:rsidP="00FD47AE">
      <w:pPr>
        <w:numPr>
          <w:ilvl w:val="0"/>
          <w:numId w:val="4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Пароль высокой надежности: длина не менее 8 символов</w:t>
      </w:r>
    </w:p>
    <w:p w:rsidR="00FD47AE" w:rsidRPr="00FD47AE" w:rsidRDefault="00FD47AE" w:rsidP="00FD47AE">
      <w:pPr>
        <w:numPr>
          <w:ilvl w:val="0"/>
          <w:numId w:val="4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Пароль средней надежности: длина 5-7 символов</w:t>
      </w:r>
    </w:p>
    <w:p w:rsidR="00FD47AE" w:rsidRPr="00FD47AE" w:rsidRDefault="00FD47AE" w:rsidP="00FD47AE">
      <w:pPr>
        <w:numPr>
          <w:ilvl w:val="0"/>
          <w:numId w:val="43"/>
        </w:numPr>
        <w:spacing w:before="36" w:after="36" w:line="217" w:lineRule="atLeast"/>
        <w:ind w:left="120"/>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Пароль низкой надежности: до 5 символов.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Когда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ввел </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 в ячейку, в соседней ячейке должен появляться прогноз надежности пароля. Пусть </w:t>
      </w:r>
      <w:r w:rsidRPr="00FD47AE">
        <w:rPr>
          <w:rFonts w:ascii="Tahoma" w:eastAsia="Times New Roman" w:hAnsi="Tahoma" w:cs="Tahoma"/>
          <w:i/>
          <w:iCs/>
          <w:color w:val="000000"/>
          <w:sz w:val="16"/>
          <w:lang w:eastAsia="ru-RU"/>
        </w:rPr>
        <w:t>пользователь</w:t>
      </w:r>
      <w:r w:rsidRPr="00FD47AE">
        <w:rPr>
          <w:rFonts w:ascii="Tahoma" w:eastAsia="Times New Roman" w:hAnsi="Tahoma" w:cs="Tahoma"/>
          <w:color w:val="000000"/>
          <w:sz w:val="16"/>
          <w:szCs w:val="16"/>
          <w:lang w:eastAsia="ru-RU"/>
        </w:rPr>
        <w:t> будет вводить </w:t>
      </w:r>
      <w:r w:rsidRPr="00FD47AE">
        <w:rPr>
          <w:rFonts w:ascii="Tahoma" w:eastAsia="Times New Roman" w:hAnsi="Tahoma" w:cs="Tahoma"/>
          <w:i/>
          <w:iCs/>
          <w:color w:val="000000"/>
          <w:sz w:val="16"/>
          <w:lang w:eastAsia="ru-RU"/>
        </w:rPr>
        <w:t>пароль</w:t>
      </w:r>
      <w:r w:rsidRPr="00FD47AE">
        <w:rPr>
          <w:rFonts w:ascii="Tahoma" w:eastAsia="Times New Roman" w:hAnsi="Tahoma" w:cs="Tahoma"/>
          <w:color w:val="000000"/>
          <w:sz w:val="16"/>
          <w:szCs w:val="16"/>
          <w:lang w:eastAsia="ru-RU"/>
        </w:rPr>
        <w:t> в ячейку A2, в ячейке B2 будет отображаться прогноз.</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 xml:space="preserve">Для решения этой задачи </w:t>
      </w:r>
      <w:proofErr w:type="gramStart"/>
      <w:r w:rsidRPr="00FD47AE">
        <w:rPr>
          <w:rFonts w:ascii="Tahoma" w:eastAsia="Times New Roman" w:hAnsi="Tahoma" w:cs="Tahoma"/>
          <w:color w:val="000000"/>
          <w:sz w:val="16"/>
          <w:szCs w:val="16"/>
          <w:lang w:eastAsia="ru-RU"/>
        </w:rPr>
        <w:t>создадим</w:t>
      </w:r>
      <w:proofErr w:type="gramEnd"/>
      <w:r w:rsidRPr="00FD47AE">
        <w:rPr>
          <w:rFonts w:ascii="Tahoma" w:eastAsia="Times New Roman" w:hAnsi="Tahoma" w:cs="Tahoma"/>
          <w:color w:val="000000"/>
          <w:sz w:val="16"/>
          <w:szCs w:val="16"/>
          <w:lang w:eastAsia="ru-RU"/>
        </w:rPr>
        <w:t xml:space="preserve"> обработчик события </w:t>
      </w:r>
      <w:r w:rsidRPr="00FD47AE">
        <w:rPr>
          <w:rFonts w:ascii="Courier New" w:eastAsia="Times New Roman" w:hAnsi="Courier New" w:cs="Courier New"/>
          <w:color w:val="8B0000"/>
          <w:sz w:val="16"/>
          <w:lang w:eastAsia="ru-RU"/>
        </w:rPr>
        <w:t>Change</w:t>
      </w:r>
      <w:r w:rsidRPr="00FD47AE">
        <w:rPr>
          <w:rFonts w:ascii="Tahoma" w:eastAsia="Times New Roman" w:hAnsi="Tahoma" w:cs="Tahoma"/>
          <w:color w:val="000000"/>
          <w:sz w:val="16"/>
          <w:szCs w:val="16"/>
          <w:lang w:eastAsia="ru-RU"/>
        </w:rPr>
        <w:t> для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 xml:space="preserve">, на котором будут расположены вышеуказанные поля. Добавим </w:t>
      </w:r>
      <w:proofErr w:type="gramStart"/>
      <w:r w:rsidRPr="00FD47AE">
        <w:rPr>
          <w:rFonts w:ascii="Tahoma" w:eastAsia="Times New Roman" w:hAnsi="Tahoma" w:cs="Tahoma"/>
          <w:color w:val="000000"/>
          <w:sz w:val="16"/>
          <w:szCs w:val="16"/>
          <w:lang w:eastAsia="ru-RU"/>
        </w:rPr>
        <w:t>в</w:t>
      </w:r>
      <w:proofErr w:type="gramEnd"/>
      <w:r w:rsidRPr="00FD47AE">
        <w:rPr>
          <w:rFonts w:ascii="Tahoma" w:eastAsia="Times New Roman" w:hAnsi="Tahoma" w:cs="Tahoma"/>
          <w:color w:val="000000"/>
          <w:sz w:val="16"/>
          <w:szCs w:val="16"/>
          <w:lang w:eastAsia="ru-RU"/>
        </w:rPr>
        <w:t xml:space="preserve"> </w:t>
      </w:r>
      <w:proofErr w:type="gramStart"/>
      <w:r w:rsidRPr="00FD47AE">
        <w:rPr>
          <w:rFonts w:ascii="Tahoma" w:eastAsia="Times New Roman" w:hAnsi="Tahoma" w:cs="Tahoma"/>
          <w:color w:val="000000"/>
          <w:sz w:val="16"/>
          <w:szCs w:val="16"/>
          <w:lang w:eastAsia="ru-RU"/>
        </w:rPr>
        <w:t>обработчик</w:t>
      </w:r>
      <w:proofErr w:type="gramEnd"/>
      <w:r w:rsidRPr="00FD47AE">
        <w:rPr>
          <w:rFonts w:ascii="Tahoma" w:eastAsia="Times New Roman" w:hAnsi="Tahoma" w:cs="Tahoma"/>
          <w:color w:val="000000"/>
          <w:sz w:val="16"/>
          <w:szCs w:val="16"/>
          <w:lang w:eastAsia="ru-RU"/>
        </w:rPr>
        <w:t xml:space="preserve"> такой код (</w:t>
      </w:r>
      <w:hyperlink r:id="rId450" w:anchor="example.14.15" w:history="1">
        <w:r w:rsidRPr="00FD47AE">
          <w:rPr>
            <w:rFonts w:ascii="Tahoma" w:eastAsia="Times New Roman" w:hAnsi="Tahoma" w:cs="Tahoma"/>
            <w:color w:val="0071A6"/>
            <w:sz w:val="16"/>
            <w:lang w:eastAsia="ru-RU"/>
          </w:rPr>
          <w:t>листинг 14.15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26" w:name="example_14.15"/>
      <w:bookmarkEnd w:id="526"/>
      <w:r w:rsidRPr="00FD47AE">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Для</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хранения</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пароля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Dim str_Pass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str_Pass = </w:t>
      </w:r>
      <w:proofErr w:type="gramStart"/>
      <w:r w:rsidRPr="00FD47AE">
        <w:rPr>
          <w:rFonts w:ascii="Courier New" w:eastAsia="Times New Roman" w:hAnsi="Courier New" w:cs="Courier New"/>
          <w:color w:val="8B0000"/>
          <w:sz w:val="20"/>
          <w:szCs w:val="20"/>
          <w:lang w:val="en-US" w:eastAsia="ru-RU"/>
        </w:rPr>
        <w:t>ActiveSheet.Range(</w:t>
      </w:r>
      <w:proofErr w:type="gramEnd"/>
      <w:r w:rsidRPr="00FD47AE">
        <w:rPr>
          <w:rFonts w:ascii="Courier New" w:eastAsia="Times New Roman" w:hAnsi="Courier New" w:cs="Courier New"/>
          <w:color w:val="8B0000"/>
          <w:sz w:val="20"/>
          <w:szCs w:val="20"/>
          <w:lang w:val="en-US" w:eastAsia="ru-RU"/>
        </w:rPr>
        <w:t>"A2")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Len(</w:t>
      </w:r>
      <w:proofErr w:type="gramEnd"/>
      <w:r w:rsidRPr="00FD47AE">
        <w:rPr>
          <w:rFonts w:ascii="Courier New" w:eastAsia="Times New Roman" w:hAnsi="Courier New" w:cs="Courier New"/>
          <w:color w:val="8B0000"/>
          <w:sz w:val="20"/>
          <w:szCs w:val="20"/>
          <w:lang w:val="en-US" w:eastAsia="ru-RU"/>
        </w:rPr>
        <w:t>str_Pass) &gt;= 8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ActiveSheet.Range(</w:t>
      </w:r>
      <w:proofErr w:type="gramEnd"/>
      <w:r w:rsidRPr="00FD47AE">
        <w:rPr>
          <w:rFonts w:ascii="Courier New" w:eastAsia="Times New Roman" w:hAnsi="Courier New" w:cs="Courier New"/>
          <w:color w:val="8B0000"/>
          <w:sz w:val="20"/>
          <w:szCs w:val="20"/>
          <w:lang w:val="en-US" w:eastAsia="ru-RU"/>
        </w:rPr>
        <w:t>"B2") = "</w:t>
      </w:r>
      <w:r w:rsidRPr="00FD47AE">
        <w:rPr>
          <w:rFonts w:ascii="Courier New" w:eastAsia="Times New Roman" w:hAnsi="Courier New" w:cs="Courier New"/>
          <w:color w:val="8B0000"/>
          <w:sz w:val="20"/>
          <w:szCs w:val="20"/>
          <w:lang w:eastAsia="ru-RU"/>
        </w:rPr>
        <w:t>Надежный</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пароль</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w:t>
      </w:r>
      <w:proofErr w:type="gramStart"/>
      <w:r w:rsidRPr="00FD47AE">
        <w:rPr>
          <w:rFonts w:ascii="Courier New" w:eastAsia="Times New Roman" w:hAnsi="Courier New" w:cs="Courier New"/>
          <w:color w:val="8B0000"/>
          <w:sz w:val="20"/>
          <w:szCs w:val="20"/>
          <w:lang w:val="en-US" w:eastAsia="ru-RU"/>
        </w:rPr>
        <w:t>Len(</w:t>
      </w:r>
      <w:proofErr w:type="gramEnd"/>
      <w:r w:rsidRPr="00FD47AE">
        <w:rPr>
          <w:rFonts w:ascii="Courier New" w:eastAsia="Times New Roman" w:hAnsi="Courier New" w:cs="Courier New"/>
          <w:color w:val="8B0000"/>
          <w:sz w:val="20"/>
          <w:szCs w:val="20"/>
          <w:lang w:val="en-US" w:eastAsia="ru-RU"/>
        </w:rPr>
        <w:t>str_Pass) &lt; 8 And Len(str_Pass) &gt;= 5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ActiveSheet.Range("B2")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"Пароль средней надежности"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FD47AE">
        <w:rPr>
          <w:rFonts w:ascii="Courier New" w:eastAsia="Times New Roman" w:hAnsi="Courier New" w:cs="Courier New"/>
          <w:color w:val="8B0000"/>
          <w:sz w:val="20"/>
          <w:szCs w:val="20"/>
          <w:lang w:val="en-US" w:eastAsia="ru-RU"/>
        </w:rPr>
        <w:t xml:space="preserve">If </w:t>
      </w:r>
      <w:proofErr w:type="gramStart"/>
      <w:r w:rsidRPr="00FD47AE">
        <w:rPr>
          <w:rFonts w:ascii="Courier New" w:eastAsia="Times New Roman" w:hAnsi="Courier New" w:cs="Courier New"/>
          <w:color w:val="8B0000"/>
          <w:sz w:val="20"/>
          <w:szCs w:val="20"/>
          <w:lang w:val="en-US" w:eastAsia="ru-RU"/>
        </w:rPr>
        <w:t>Len(</w:t>
      </w:r>
      <w:proofErr w:type="gramEnd"/>
      <w:r w:rsidRPr="00FD47AE">
        <w:rPr>
          <w:rFonts w:ascii="Courier New" w:eastAsia="Times New Roman" w:hAnsi="Courier New" w:cs="Courier New"/>
          <w:color w:val="8B0000"/>
          <w:sz w:val="20"/>
          <w:szCs w:val="20"/>
          <w:lang w:val="en-US" w:eastAsia="ru-RU"/>
        </w:rPr>
        <w:t>str_Pass) &lt; 5 Then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proofErr w:type="gramStart"/>
      <w:r w:rsidRPr="00FD47AE">
        <w:rPr>
          <w:rFonts w:ascii="Courier New" w:eastAsia="Times New Roman" w:hAnsi="Courier New" w:cs="Courier New"/>
          <w:color w:val="8B0000"/>
          <w:sz w:val="20"/>
          <w:szCs w:val="20"/>
          <w:lang w:val="en-US" w:eastAsia="ru-RU"/>
        </w:rPr>
        <w:t>ActiveSheet.Range(</w:t>
      </w:r>
      <w:proofErr w:type="gramEnd"/>
      <w:r w:rsidRPr="00FD47AE">
        <w:rPr>
          <w:rFonts w:ascii="Courier New" w:eastAsia="Times New Roman" w:hAnsi="Courier New" w:cs="Courier New"/>
          <w:color w:val="8B0000"/>
          <w:sz w:val="20"/>
          <w:szCs w:val="20"/>
          <w:lang w:val="en-US" w:eastAsia="ru-RU"/>
        </w:rPr>
        <w:t>"B2")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Ненадежный</w:t>
      </w:r>
      <w:r w:rsidRPr="00FD47AE">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пароль</w:t>
      </w:r>
      <w:r w:rsidRPr="00FD47AE">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14.15. Проверка данных при вводе в ячейку</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bookmarkStart w:id="527" w:name="sect36"/>
      <w:bookmarkEnd w:id="527"/>
      <w:r w:rsidRPr="00FD47AE">
        <w:rPr>
          <w:rFonts w:ascii="Tahoma" w:eastAsia="Times New Roman" w:hAnsi="Tahoma" w:cs="Tahoma"/>
          <w:b/>
          <w:bCs/>
          <w:color w:val="000000"/>
          <w:lang w:eastAsia="ru-RU"/>
        </w:rPr>
        <w:t>14.15.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познакомились с </w:t>
      </w:r>
      <w:r w:rsidRPr="00FD47AE">
        <w:rPr>
          <w:rFonts w:ascii="Tahoma" w:eastAsia="Times New Roman" w:hAnsi="Tahoma" w:cs="Tahoma"/>
          <w:i/>
          <w:iCs/>
          <w:color w:val="000000"/>
          <w:sz w:val="16"/>
          <w:lang w:eastAsia="ru-RU"/>
        </w:rPr>
        <w:t>книгами</w:t>
      </w:r>
      <w:r w:rsidRPr="00FD47AE">
        <w:rPr>
          <w:rFonts w:ascii="Tahoma" w:eastAsia="Times New Roman" w:hAnsi="Tahoma" w:cs="Tahoma"/>
          <w:color w:val="000000"/>
          <w:sz w:val="16"/>
          <w:szCs w:val="16"/>
          <w:lang w:eastAsia="ru-RU"/>
        </w:rPr>
        <w:t> и </w:t>
      </w:r>
      <w:r w:rsidRPr="00FD47AE">
        <w:rPr>
          <w:rFonts w:ascii="Tahoma" w:eastAsia="Times New Roman" w:hAnsi="Tahoma" w:cs="Tahoma"/>
          <w:i/>
          <w:iCs/>
          <w:color w:val="000000"/>
          <w:sz w:val="16"/>
          <w:lang w:eastAsia="ru-RU"/>
        </w:rPr>
        <w:t>листами</w:t>
      </w:r>
      <w:r w:rsidRPr="00FD47AE">
        <w:rPr>
          <w:rFonts w:ascii="Tahoma" w:eastAsia="Times New Roman" w:hAnsi="Tahoma" w:cs="Tahoma"/>
          <w:color w:val="000000"/>
          <w:sz w:val="16"/>
          <w:szCs w:val="16"/>
          <w:lang w:eastAsia="ru-RU"/>
        </w:rPr>
        <w:t> MS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В следующей лекции мы займемся работой с ячейками </w:t>
      </w:r>
      <w:r w:rsidRPr="00FD47AE">
        <w:rPr>
          <w:rFonts w:ascii="Tahoma" w:eastAsia="Times New Roman" w:hAnsi="Tahoma" w:cs="Tahoma"/>
          <w:i/>
          <w:iCs/>
          <w:color w:val="000000"/>
          <w:sz w:val="16"/>
          <w:lang w:eastAsia="ru-RU"/>
        </w:rPr>
        <w:t>листа</w:t>
      </w:r>
      <w:r w:rsidRPr="00FD47AE">
        <w:rPr>
          <w:rFonts w:ascii="Tahoma" w:eastAsia="Times New Roman" w:hAnsi="Tahoma" w:cs="Tahoma"/>
          <w:color w:val="000000"/>
          <w:sz w:val="16"/>
          <w:szCs w:val="16"/>
          <w:lang w:eastAsia="ru-RU"/>
        </w:rPr>
        <w:t>.</w:t>
      </w:r>
    </w:p>
    <w:p w:rsidR="00FD47AE" w:rsidRDefault="00FD47AE">
      <w:pPr>
        <w:rPr>
          <w:rFonts w:ascii="Tahoma" w:eastAsia="Times New Roman" w:hAnsi="Tahoma" w:cs="Tahoma"/>
          <w:color w:val="000000"/>
          <w:sz w:val="16"/>
          <w:szCs w:val="16"/>
          <w:lang w:eastAsia="ru-RU"/>
        </w:rPr>
      </w:pPr>
      <w:r>
        <w:rPr>
          <w:rFonts w:ascii="Tahoma" w:eastAsia="Times New Roman" w:hAnsi="Tahoma" w:cs="Tahoma"/>
          <w:color w:val="000000"/>
          <w:sz w:val="16"/>
          <w:szCs w:val="16"/>
          <w:lang w:eastAsia="ru-RU"/>
        </w:rPr>
        <w:br w:type="page"/>
      </w:r>
    </w:p>
    <w:p w:rsidR="00FD47AE" w:rsidRPr="00FD47AE" w:rsidRDefault="00FD47AE" w:rsidP="00FD47AE">
      <w:pPr>
        <w:spacing w:after="0" w:line="240" w:lineRule="auto"/>
        <w:rPr>
          <w:rFonts w:ascii="Tahoma" w:eastAsia="Times New Roman" w:hAnsi="Tahoma" w:cs="Tahoma"/>
          <w:color w:val="494949"/>
          <w:sz w:val="16"/>
          <w:szCs w:val="16"/>
          <w:lang w:eastAsia="ru-RU"/>
        </w:rPr>
      </w:pPr>
      <w:r w:rsidRPr="00FD47AE">
        <w:rPr>
          <w:rFonts w:ascii="Tahoma" w:eastAsia="Times New Roman" w:hAnsi="Tahoma" w:cs="Tahoma"/>
          <w:color w:val="494949"/>
          <w:sz w:val="16"/>
          <w:szCs w:val="16"/>
          <w:lang w:eastAsia="ru-RU"/>
        </w:rPr>
        <w:lastRenderedPageBreak/>
        <w:t>Лекция 15. </w:t>
      </w:r>
      <w:r w:rsidRPr="00FD47AE">
        <w:rPr>
          <w:rFonts w:ascii="Tahoma" w:eastAsia="Times New Roman" w:hAnsi="Tahoma" w:cs="Tahoma"/>
          <w:color w:val="494949"/>
          <w:sz w:val="16"/>
          <w:lang w:eastAsia="ru-RU"/>
        </w:rPr>
        <w:t>Работа с ячейками - объект Range</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15.1. Как обратиться к ячейке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51" w:tgtFrame="_blank" w:history="1">
        <w:r w:rsidRPr="00FD47AE">
          <w:rPr>
            <w:rFonts w:ascii="Tahoma" w:eastAsia="Times New Roman" w:hAnsi="Tahoma" w:cs="Tahoma"/>
            <w:color w:val="0071A6"/>
            <w:sz w:val="16"/>
            <w:u w:val="single"/>
            <w:lang w:eastAsia="ru-RU"/>
          </w:rPr>
          <w:t>15-01-Excel Обращение к ячейкам.xlsm</w:t>
        </w:r>
      </w:hyperlink>
      <w:r w:rsidRPr="00FD47AE">
        <w:rPr>
          <w:rFonts w:ascii="Tahoma" w:eastAsia="Times New Roman" w:hAnsi="Tahoma" w:cs="Tahoma"/>
          <w:color w:val="000000"/>
          <w:sz w:val="16"/>
          <w:szCs w:val="16"/>
          <w:lang w:eastAsia="ru-RU"/>
        </w:rPr>
        <w:t> - пример к п. 15.1.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добрались до ячеек, работа с которыми осуществляется, в основном, через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Выше мы немного работали с </w:t>
      </w:r>
      <w:r w:rsidRPr="00FD47AE">
        <w:rPr>
          <w:rFonts w:ascii="Tahoma" w:eastAsia="Times New Roman" w:hAnsi="Tahoma" w:cs="Tahoma"/>
          <w:i/>
          <w:iCs/>
          <w:color w:val="000000"/>
          <w:sz w:val="16"/>
          <w:lang w:eastAsia="ru-RU"/>
        </w:rPr>
        <w:t>ячейками</w:t>
      </w:r>
      <w:r w:rsidRPr="00FD47AE">
        <w:rPr>
          <w:rFonts w:ascii="Tahoma" w:eastAsia="Times New Roman" w:hAnsi="Tahoma" w:cs="Tahoma"/>
          <w:color w:val="000000"/>
          <w:sz w:val="16"/>
          <w:szCs w:val="16"/>
          <w:lang w:eastAsia="ru-RU"/>
        </w:rPr>
        <w:t>, а теперь рассмотрим их наиболее интересные методы и свойства.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уже обращались к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в некоторых примерах. Здесь мы кратко обобщим и поясним основные способы обращения к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адресовать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или </w:t>
      </w:r>
      <w:r w:rsidRPr="00FD47AE">
        <w:rPr>
          <w:rFonts w:ascii="Tahoma" w:eastAsia="Times New Roman" w:hAnsi="Tahoma" w:cs="Tahoma"/>
          <w:i/>
          <w:iCs/>
          <w:color w:val="000000"/>
          <w:sz w:val="16"/>
          <w:lang w:eastAsia="ru-RU"/>
        </w:rPr>
        <w:t>диапазон ячеек</w:t>
      </w:r>
      <w:r w:rsidRPr="00FD47AE">
        <w:rPr>
          <w:rFonts w:ascii="Tahoma" w:eastAsia="Times New Roman" w:hAnsi="Tahoma" w:cs="Tahoma"/>
          <w:color w:val="000000"/>
          <w:sz w:val="16"/>
          <w:szCs w:val="16"/>
          <w:lang w:eastAsia="ru-RU"/>
        </w:rPr>
        <w:t>, указав их адреса в стиле </w:t>
      </w:r>
      <w:r w:rsidRPr="00FD47AE">
        <w:rPr>
          <w:rFonts w:ascii="Courier New" w:eastAsia="Times New Roman" w:hAnsi="Courier New" w:cs="Courier New"/>
          <w:color w:val="8B0000"/>
          <w:sz w:val="16"/>
          <w:lang w:eastAsia="ru-RU"/>
        </w:rPr>
        <w:t>A1</w:t>
      </w:r>
      <w:r w:rsidRPr="00FD47AE">
        <w:rPr>
          <w:rFonts w:ascii="Tahoma" w:eastAsia="Times New Roman" w:hAnsi="Tahoma" w:cs="Tahoma"/>
          <w:color w:val="000000"/>
          <w:sz w:val="16"/>
          <w:szCs w:val="16"/>
          <w:lang w:eastAsia="ru-RU"/>
        </w:rPr>
        <w:t>. Здесь и далее мы используем метод </w:t>
      </w:r>
      <w:r w:rsidRPr="00FD47AE">
        <w:rPr>
          <w:rFonts w:ascii="Courier New" w:eastAsia="Times New Roman" w:hAnsi="Courier New" w:cs="Courier New"/>
          <w:color w:val="8B0000"/>
          <w:sz w:val="16"/>
          <w:lang w:eastAsia="ru-RU"/>
        </w:rPr>
        <w:t>Select</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выделяет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w:t>
      </w:r>
      <w:hyperlink r:id="rId452" w:anchor="example.15.1" w:history="1">
        <w:r w:rsidRPr="00FD47AE">
          <w:rPr>
            <w:rFonts w:ascii="Tahoma" w:eastAsia="Times New Roman" w:hAnsi="Tahoma" w:cs="Tahoma"/>
            <w:color w:val="0071A6"/>
            <w:sz w:val="16"/>
            <w:u w:val="single"/>
            <w:lang w:eastAsia="ru-RU"/>
          </w:rPr>
          <w:t>листинг 15.1</w:t>
        </w:r>
      </w:hyperlink>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28" w:name="example_15.1"/>
      <w:bookmarkEnd w:id="528"/>
      <w:r w:rsidRPr="004D2B59">
        <w:rPr>
          <w:rFonts w:ascii="Courier New" w:eastAsia="Times New Roman" w:hAnsi="Courier New" w:cs="Courier New"/>
          <w:color w:val="8B0000"/>
          <w:sz w:val="20"/>
          <w:szCs w:val="20"/>
          <w:lang w:val="en-US" w:eastAsia="ru-RU"/>
        </w:rPr>
        <w:t>ActiveSheet.Range("A2").Select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15.1. </w:t>
      </w:r>
      <w:r w:rsidRPr="00FD47AE">
        <w:rPr>
          <w:rFonts w:ascii="Courier New" w:eastAsia="Times New Roman" w:hAnsi="Courier New" w:cs="Courier New"/>
          <w:color w:val="8B0000"/>
          <w:sz w:val="16"/>
          <w:lang w:eastAsia="ru-RU"/>
        </w:rPr>
        <w:t>Обращаемся к ячейке по имени в стиле A1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обращения к диапазону ячеек нужно знать верхнюю левую и нижнюю правую границы диапазона. Например, для обращения к диапазону высотой в одну строку от </w:t>
      </w:r>
      <w:r w:rsidRPr="00FD47AE">
        <w:rPr>
          <w:rFonts w:ascii="Courier New" w:eastAsia="Times New Roman" w:hAnsi="Courier New" w:cs="Courier New"/>
          <w:color w:val="8B0000"/>
          <w:sz w:val="16"/>
          <w:lang w:eastAsia="ru-RU"/>
        </w:rPr>
        <w:t>A2</w:t>
      </w:r>
      <w:r w:rsidRPr="00FD47AE">
        <w:rPr>
          <w:rFonts w:ascii="Tahoma" w:eastAsia="Times New Roman" w:hAnsi="Tahoma" w:cs="Tahoma"/>
          <w:color w:val="000000"/>
          <w:sz w:val="16"/>
          <w:szCs w:val="16"/>
          <w:lang w:eastAsia="ru-RU"/>
        </w:rPr>
        <w:t> до </w:t>
      </w:r>
      <w:r w:rsidRPr="00FD47AE">
        <w:rPr>
          <w:rFonts w:ascii="Courier New" w:eastAsia="Times New Roman" w:hAnsi="Courier New" w:cs="Courier New"/>
          <w:color w:val="8B0000"/>
          <w:sz w:val="16"/>
          <w:lang w:eastAsia="ru-RU"/>
        </w:rPr>
        <w:t>E2</w:t>
      </w:r>
      <w:r w:rsidRPr="00FD47AE">
        <w:rPr>
          <w:rFonts w:ascii="Tahoma" w:eastAsia="Times New Roman" w:hAnsi="Tahoma" w:cs="Tahoma"/>
          <w:color w:val="000000"/>
          <w:sz w:val="16"/>
          <w:szCs w:val="16"/>
          <w:lang w:eastAsia="ru-RU"/>
        </w:rPr>
        <w:t> или к диапазону </w:t>
      </w:r>
      <w:r w:rsidRPr="00FD47AE">
        <w:rPr>
          <w:rFonts w:ascii="Courier New" w:eastAsia="Times New Roman" w:hAnsi="Courier New" w:cs="Courier New"/>
          <w:color w:val="8B0000"/>
          <w:sz w:val="16"/>
          <w:lang w:eastAsia="ru-RU"/>
        </w:rPr>
        <w:t>A2:E4</w:t>
      </w:r>
      <w:r w:rsidRPr="00FD47AE">
        <w:rPr>
          <w:rFonts w:ascii="Tahoma" w:eastAsia="Times New Roman" w:hAnsi="Tahoma" w:cs="Tahoma"/>
          <w:color w:val="000000"/>
          <w:sz w:val="16"/>
          <w:szCs w:val="16"/>
          <w:lang w:eastAsia="ru-RU"/>
        </w:rPr>
        <w:t> - понадобится такой код (</w:t>
      </w:r>
      <w:hyperlink r:id="rId453" w:anchor="example.15.2" w:history="1">
        <w:r w:rsidRPr="00FD47AE">
          <w:rPr>
            <w:rFonts w:ascii="Tahoma" w:eastAsia="Times New Roman" w:hAnsi="Tahoma" w:cs="Tahoma"/>
            <w:color w:val="0071A6"/>
            <w:sz w:val="16"/>
            <w:u w:val="single"/>
            <w:lang w:eastAsia="ru-RU"/>
          </w:rPr>
          <w:t>листинг 15.2</w:t>
        </w:r>
      </w:hyperlink>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29" w:name="example_15.2"/>
      <w:bookmarkEnd w:id="529"/>
      <w:r w:rsidRPr="004D2B59">
        <w:rPr>
          <w:rFonts w:ascii="Courier New" w:eastAsia="Times New Roman" w:hAnsi="Courier New" w:cs="Courier New"/>
          <w:color w:val="8B0000"/>
          <w:sz w:val="20"/>
          <w:szCs w:val="20"/>
          <w:lang w:val="en-US" w:eastAsia="ru-RU"/>
        </w:rPr>
        <w:t>ActiveSheet.Range("A2:E2").Select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ActiveSheet.Range("A2:E4").Select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 Обращаемся к диапазонам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воспользоваться конструкцией с использованием объекта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который позволяет обращаться к отдельной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по ее индексу в формате </w:t>
      </w:r>
      <w:r w:rsidRPr="00FD47AE">
        <w:rPr>
          <w:rFonts w:ascii="Courier New" w:eastAsia="Times New Roman" w:hAnsi="Courier New" w:cs="Courier New"/>
          <w:color w:val="8B0000"/>
          <w:sz w:val="16"/>
          <w:lang w:eastAsia="ru-RU"/>
        </w:rPr>
        <w:t>R1C1</w:t>
      </w:r>
      <w:r w:rsidRPr="00FD47AE">
        <w:rPr>
          <w:rFonts w:ascii="Tahoma" w:eastAsia="Times New Roman" w:hAnsi="Tahoma" w:cs="Tahoma"/>
          <w:color w:val="000000"/>
          <w:sz w:val="16"/>
          <w:szCs w:val="16"/>
          <w:lang w:eastAsia="ru-RU"/>
        </w:rPr>
        <w:t>. Чтобы обратиться к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A5 таким способом, нужно заметить, что она расположена в пятой строке и первом столбце (</w:t>
      </w:r>
      <w:hyperlink r:id="rId454" w:anchor="example.15.3" w:history="1">
        <w:r w:rsidRPr="00FD47AE">
          <w:rPr>
            <w:rFonts w:ascii="Tahoma" w:eastAsia="Times New Roman" w:hAnsi="Tahoma" w:cs="Tahoma"/>
            <w:color w:val="0071A6"/>
            <w:sz w:val="16"/>
            <w:u w:val="single"/>
            <w:lang w:eastAsia="ru-RU"/>
          </w:rPr>
          <w:t>листинг 15.3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30" w:name="example_15.3"/>
      <w:bookmarkEnd w:id="530"/>
      <w:r w:rsidRPr="00FD47AE">
        <w:rPr>
          <w:rFonts w:ascii="Courier New" w:eastAsia="Times New Roman" w:hAnsi="Courier New" w:cs="Courier New"/>
          <w:color w:val="8B0000"/>
          <w:sz w:val="20"/>
          <w:szCs w:val="20"/>
          <w:lang w:eastAsia="ru-RU"/>
        </w:rPr>
        <w:t>ActiveSheet.Cells(5,1).Select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15.3. Обращаемся к ячейке по номеру строки и столбца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Можно объединить использование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указав </w:t>
      </w:r>
      <w:r w:rsidRPr="00FD47AE">
        <w:rPr>
          <w:rFonts w:ascii="Tahoma" w:eastAsia="Times New Roman" w:hAnsi="Tahoma" w:cs="Tahoma"/>
          <w:i/>
          <w:iCs/>
          <w:color w:val="000000"/>
          <w:sz w:val="16"/>
          <w:lang w:eastAsia="ru-RU"/>
        </w:rPr>
        <w:t>координаты</w:t>
      </w:r>
      <w:r w:rsidRPr="00FD47AE">
        <w:rPr>
          <w:rFonts w:ascii="Tahoma" w:eastAsia="Times New Roman" w:hAnsi="Tahoma" w:cs="Tahoma"/>
          <w:color w:val="000000"/>
          <w:sz w:val="16"/>
          <w:szCs w:val="16"/>
          <w:lang w:eastAsia="ru-RU"/>
        </w:rPr>
        <w:t> ячеек при адресации диапазона с помощью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w:t>
      </w:r>
      <w:hyperlink r:id="rId455" w:anchor="example.15.4" w:history="1">
        <w:r w:rsidRPr="00FD47AE">
          <w:rPr>
            <w:rFonts w:ascii="Tahoma" w:eastAsia="Times New Roman" w:hAnsi="Tahoma" w:cs="Tahoma"/>
            <w:color w:val="0071A6"/>
            <w:sz w:val="16"/>
            <w:u w:val="single"/>
            <w:lang w:eastAsia="ru-RU"/>
          </w:rPr>
          <w:t>листинг 15.4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31" w:name="example_15.4"/>
      <w:bookmarkEnd w:id="531"/>
      <w:r w:rsidRPr="00FD47AE">
        <w:rPr>
          <w:rFonts w:ascii="Courier New" w:eastAsia="Times New Roman" w:hAnsi="Courier New" w:cs="Courier New"/>
          <w:color w:val="8B0000"/>
          <w:sz w:val="20"/>
          <w:szCs w:val="20"/>
          <w:lang w:eastAsia="ru-RU"/>
        </w:rPr>
        <w:t>ActiveSheet.Range(Cells(5, 4),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Cells(7, 5)).Select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15.4. Обращение к диапазону с использованием комбинации Range и Cells</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Нам уже встречалось использование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для доступа к группам ячеек в цикле - в качестве индексов ячеек можно использовать переменные (</w:t>
      </w:r>
      <w:hyperlink r:id="rId456" w:anchor="example.15.5" w:history="1">
        <w:r w:rsidRPr="00FD47AE">
          <w:rPr>
            <w:rFonts w:ascii="Tahoma" w:eastAsia="Times New Roman" w:hAnsi="Tahoma" w:cs="Tahoma"/>
            <w:color w:val="0071A6"/>
            <w:sz w:val="16"/>
            <w:u w:val="single"/>
            <w:lang w:eastAsia="ru-RU"/>
          </w:rPr>
          <w:t>листинг 15.5</w:t>
        </w:r>
      </w:hyperlink>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32" w:name="example_15.5"/>
      <w:bookmarkEnd w:id="532"/>
      <w:r w:rsidRPr="004D2B59">
        <w:rPr>
          <w:rFonts w:ascii="Courier New" w:eastAsia="Times New Roman" w:hAnsi="Courier New" w:cs="Courier New"/>
          <w:color w:val="8B0000"/>
          <w:sz w:val="20"/>
          <w:szCs w:val="20"/>
          <w:lang w:val="en-US" w:eastAsia="ru-RU"/>
        </w:rPr>
        <w:t>For i = 1 To 3</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j = 1 To 3</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ActiveSheet.Cells(i, j).Select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Application.Wait (Now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TimeValue("0:00:01"))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p = p + 1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Selection = p</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j</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ActiveSheet.Range("A1:E5").Clear</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15.5. Обращение к ячейкам в цикле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циклически выделяем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диапазона </w:t>
      </w:r>
      <w:r w:rsidRPr="00FD47AE">
        <w:rPr>
          <w:rFonts w:ascii="Courier New" w:eastAsia="Times New Roman" w:hAnsi="Courier New" w:cs="Courier New"/>
          <w:color w:val="8B0000"/>
          <w:sz w:val="16"/>
          <w:lang w:eastAsia="ru-RU"/>
        </w:rPr>
        <w:t>A1:C3</w:t>
      </w:r>
      <w:r w:rsidRPr="00FD47AE">
        <w:rPr>
          <w:rFonts w:ascii="Tahoma" w:eastAsia="Times New Roman" w:hAnsi="Tahoma" w:cs="Tahoma"/>
          <w:color w:val="000000"/>
          <w:sz w:val="16"/>
          <w:szCs w:val="16"/>
          <w:lang w:eastAsia="ru-RU"/>
        </w:rPr>
        <w:t>, делая задержку на 1 секунду после каждого выделения и выводя количество прошедших с начала работы программы секунд. Здесь мы воспользовались для выделения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уже знакомым вам методом </w:t>
      </w:r>
      <w:r w:rsidRPr="00FD47AE">
        <w:rPr>
          <w:rFonts w:ascii="Courier New" w:eastAsia="Times New Roman" w:hAnsi="Courier New" w:cs="Courier New"/>
          <w:color w:val="8B0000"/>
          <w:sz w:val="16"/>
          <w:lang w:eastAsia="ru-RU"/>
        </w:rPr>
        <w:t>Select</w:t>
      </w:r>
      <w:r w:rsidRPr="00FD47AE">
        <w:rPr>
          <w:rFonts w:ascii="Tahoma" w:eastAsia="Times New Roman" w:hAnsi="Tahoma" w:cs="Tahoma"/>
          <w:color w:val="000000"/>
          <w:sz w:val="16"/>
          <w:szCs w:val="16"/>
          <w:lang w:eastAsia="ru-RU"/>
        </w:rPr>
        <w:t>, а для ввода данных в выделенную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применили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который в данном случае ссылается на выделенную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В конце мы очистили </w:t>
      </w:r>
      <w:r w:rsidRPr="00FD47AE">
        <w:rPr>
          <w:rFonts w:ascii="Tahoma" w:eastAsia="Times New Roman" w:hAnsi="Tahoma" w:cs="Tahoma"/>
          <w:i/>
          <w:iCs/>
          <w:color w:val="000000"/>
          <w:sz w:val="16"/>
          <w:lang w:eastAsia="ru-RU"/>
        </w:rPr>
        <w:t>диапазон</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A1:E5</w:t>
      </w:r>
      <w:r w:rsidRPr="00FD47AE">
        <w:rPr>
          <w:rFonts w:ascii="Tahoma" w:eastAsia="Times New Roman" w:hAnsi="Tahoma" w:cs="Tahoma"/>
          <w:color w:val="000000"/>
          <w:sz w:val="16"/>
          <w:szCs w:val="16"/>
          <w:lang w:eastAsia="ru-RU"/>
        </w:rPr>
        <w:t> от введенных данных.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 это еще один способ работы с </w:t>
      </w:r>
      <w:r w:rsidRPr="00FD47AE">
        <w:rPr>
          <w:rFonts w:ascii="Tahoma" w:eastAsia="Times New Roman" w:hAnsi="Tahoma" w:cs="Tahoma"/>
          <w:i/>
          <w:iCs/>
          <w:color w:val="000000"/>
          <w:sz w:val="16"/>
          <w:lang w:eastAsia="ru-RU"/>
        </w:rPr>
        <w:t>ячейками</w:t>
      </w:r>
      <w:r w:rsidRPr="00FD47AE">
        <w:rPr>
          <w:rFonts w:ascii="Tahoma" w:eastAsia="Times New Roman" w:hAnsi="Tahoma" w:cs="Tahoma"/>
          <w:color w:val="000000"/>
          <w:sz w:val="16"/>
          <w:szCs w:val="16"/>
          <w:lang w:eastAsia="ru-RU"/>
        </w:rPr>
        <w:t>, однако он используется сравнительно редко, так как к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удобнее обращаться по их именам.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Выше мы использовали прямое обращение к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активного листа, без использования </w:t>
      </w:r>
      <w:r w:rsidRPr="00FD47AE">
        <w:rPr>
          <w:rFonts w:ascii="Tahoma" w:eastAsia="Times New Roman" w:hAnsi="Tahoma" w:cs="Tahoma"/>
          <w:i/>
          <w:iCs/>
          <w:color w:val="000000"/>
          <w:sz w:val="16"/>
          <w:lang w:eastAsia="ru-RU"/>
        </w:rPr>
        <w:t>объектных переменных</w:t>
      </w:r>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33" w:name="example_15.6"/>
      <w:bookmarkEnd w:id="533"/>
      <w:r w:rsidRPr="004D2B59">
        <w:rPr>
          <w:rFonts w:ascii="Courier New" w:eastAsia="Times New Roman" w:hAnsi="Courier New" w:cs="Courier New"/>
          <w:color w:val="8B0000"/>
          <w:sz w:val="20"/>
          <w:szCs w:val="20"/>
          <w:lang w:val="en-US" w:eastAsia="ru-RU"/>
        </w:rPr>
        <w:lastRenderedPageBreak/>
        <w:t>Dim obj_MyCells As Range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Set obj_MyCells = ActiveSheet.Cells(5,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obj_MyCells.Select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15.6. Объектная переменная и работа с ячейками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Помимо обращения к отдельным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или их диапазонам,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предусматривает возможность обращения к строкам и столбцам, а так же - к листу целиком.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457" w:anchor="example.15.7" w:history="1">
        <w:r w:rsidRPr="00FD47AE">
          <w:rPr>
            <w:rFonts w:ascii="Tahoma" w:eastAsia="Times New Roman" w:hAnsi="Tahoma" w:cs="Tahoma"/>
            <w:color w:val="0071A6"/>
            <w:sz w:val="16"/>
            <w:u w:val="single"/>
            <w:lang w:eastAsia="ru-RU"/>
          </w:rPr>
          <w:t>листинге 15.7</w:t>
        </w:r>
      </w:hyperlink>
      <w:r w:rsidRPr="00FD47AE">
        <w:rPr>
          <w:rFonts w:ascii="Tahoma" w:eastAsia="Times New Roman" w:hAnsi="Tahoma" w:cs="Tahoma"/>
          <w:color w:val="000000"/>
          <w:sz w:val="16"/>
          <w:szCs w:val="16"/>
          <w:lang w:eastAsia="ru-RU"/>
        </w:rPr>
        <w:t> мы сначала выделяем столбец </w:t>
      </w:r>
      <w:r w:rsidRPr="00FD47AE">
        <w:rPr>
          <w:rFonts w:ascii="Courier New" w:eastAsia="Times New Roman" w:hAnsi="Courier New" w:cs="Courier New"/>
          <w:color w:val="8B0000"/>
          <w:sz w:val="16"/>
          <w:lang w:eastAsia="ru-RU"/>
        </w:rPr>
        <w:t>A</w:t>
      </w:r>
      <w:r w:rsidRPr="00FD47AE">
        <w:rPr>
          <w:rFonts w:ascii="Tahoma" w:eastAsia="Times New Roman" w:hAnsi="Tahoma" w:cs="Tahoma"/>
          <w:color w:val="000000"/>
          <w:sz w:val="16"/>
          <w:szCs w:val="16"/>
          <w:lang w:eastAsia="ru-RU"/>
        </w:rPr>
        <w:t>, потом столбец </w:t>
      </w:r>
      <w:r w:rsidRPr="00FD47AE">
        <w:rPr>
          <w:rFonts w:ascii="Courier New" w:eastAsia="Times New Roman" w:hAnsi="Courier New" w:cs="Courier New"/>
          <w:color w:val="8B0000"/>
          <w:sz w:val="16"/>
          <w:lang w:eastAsia="ru-RU"/>
        </w:rPr>
        <w:t>B</w:t>
      </w:r>
      <w:r w:rsidRPr="00FD47AE">
        <w:rPr>
          <w:rFonts w:ascii="Tahoma" w:eastAsia="Times New Roman" w:hAnsi="Tahoma" w:cs="Tahoma"/>
          <w:color w:val="000000"/>
          <w:sz w:val="16"/>
          <w:szCs w:val="16"/>
          <w:lang w:eastAsia="ru-RU"/>
        </w:rPr>
        <w:t>, используя коллекцию </w:t>
      </w:r>
      <w:r w:rsidRPr="00FD47AE">
        <w:rPr>
          <w:rFonts w:ascii="Courier New" w:eastAsia="Times New Roman" w:hAnsi="Courier New" w:cs="Courier New"/>
          <w:color w:val="8B0000"/>
          <w:sz w:val="16"/>
          <w:lang w:eastAsia="ru-RU"/>
        </w:rPr>
        <w:t>Columns</w:t>
      </w:r>
      <w:r w:rsidRPr="00FD47AE">
        <w:rPr>
          <w:rFonts w:ascii="Tahoma" w:eastAsia="Times New Roman" w:hAnsi="Tahoma" w:cs="Tahoma"/>
          <w:color w:val="000000"/>
          <w:sz w:val="16"/>
          <w:szCs w:val="16"/>
          <w:lang w:eastAsia="ru-RU"/>
        </w:rPr>
        <w:t> (столбцы), 3-ю строку, используя коллекцию </w:t>
      </w:r>
      <w:r w:rsidRPr="00FD47AE">
        <w:rPr>
          <w:rFonts w:ascii="Courier New" w:eastAsia="Times New Roman" w:hAnsi="Courier New" w:cs="Courier New"/>
          <w:color w:val="8B0000"/>
          <w:sz w:val="16"/>
          <w:lang w:eastAsia="ru-RU"/>
        </w:rPr>
        <w:t>Rows</w:t>
      </w:r>
      <w:r w:rsidRPr="00FD47AE">
        <w:rPr>
          <w:rFonts w:ascii="Tahoma" w:eastAsia="Times New Roman" w:hAnsi="Tahoma" w:cs="Tahoma"/>
          <w:color w:val="000000"/>
          <w:sz w:val="16"/>
          <w:szCs w:val="16"/>
          <w:lang w:eastAsia="ru-RU"/>
        </w:rPr>
        <w:t> (строки) а далее - </w:t>
      </w:r>
      <w:r w:rsidRPr="00FD47AE">
        <w:rPr>
          <w:rFonts w:ascii="Tahoma" w:eastAsia="Times New Roman" w:hAnsi="Tahoma" w:cs="Tahoma"/>
          <w:i/>
          <w:iCs/>
          <w:color w:val="000000"/>
          <w:sz w:val="16"/>
          <w:lang w:eastAsia="ru-RU"/>
        </w:rPr>
        <w:t>лист</w:t>
      </w:r>
      <w:r w:rsidRPr="00FD47AE">
        <w:rPr>
          <w:rFonts w:ascii="Tahoma" w:eastAsia="Times New Roman" w:hAnsi="Tahoma" w:cs="Tahoma"/>
          <w:color w:val="000000"/>
          <w:sz w:val="16"/>
          <w:szCs w:val="16"/>
          <w:lang w:eastAsia="ru-RU"/>
        </w:rPr>
        <w:t> целиком.</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34" w:name="example_15.7"/>
      <w:bookmarkEnd w:id="534"/>
      <w:r w:rsidRPr="004D2B59">
        <w:rPr>
          <w:rFonts w:ascii="Courier New" w:eastAsia="Times New Roman" w:hAnsi="Courier New" w:cs="Courier New"/>
          <w:color w:val="8B0000"/>
          <w:sz w:val="20"/>
          <w:szCs w:val="20"/>
          <w:lang w:val="en-US" w:eastAsia="ru-RU"/>
        </w:rPr>
        <w:t>ActiveSheet.Range("A:A").Select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ActiveSheet.Columns("B:B").Select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ActiveSheet.Range("3:3").Select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ActiveSheet.Rows("4:4").Select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ActiveSheet.Cells.Select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15.7. Работа со столбцами, строками и всеми ячейками листа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Еще один способ обращения к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 применение именованных диапазонов (коллекция </w:t>
      </w:r>
      <w:r w:rsidRPr="00FD47AE">
        <w:rPr>
          <w:rFonts w:ascii="Courier New" w:eastAsia="Times New Roman" w:hAnsi="Courier New" w:cs="Courier New"/>
          <w:color w:val="8B0000"/>
          <w:sz w:val="16"/>
          <w:lang w:eastAsia="ru-RU"/>
        </w:rPr>
        <w:t>Names</w:t>
      </w:r>
      <w:r w:rsidRPr="00FD47AE">
        <w:rPr>
          <w:rFonts w:ascii="Tahoma" w:eastAsia="Times New Roman" w:hAnsi="Tahoma" w:cs="Tahoma"/>
          <w:color w:val="000000"/>
          <w:sz w:val="16"/>
          <w:szCs w:val="16"/>
          <w:lang w:eastAsia="ru-RU"/>
        </w:rPr>
        <w:t> ) мы рассмотрим ниже. А теперь поговорим о методах и свойствах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15.2. Методы Range</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15.2.1. Activate - активация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58" w:tgtFrame="_blank" w:history="1">
        <w:r w:rsidRPr="00FD47AE">
          <w:rPr>
            <w:rFonts w:ascii="Tahoma" w:eastAsia="Times New Roman" w:hAnsi="Tahoma" w:cs="Tahoma"/>
            <w:color w:val="0071A6"/>
            <w:sz w:val="16"/>
            <w:u w:val="single"/>
            <w:lang w:eastAsia="ru-RU"/>
          </w:rPr>
          <w:t>15-02-Range Activate.xlsm</w:t>
        </w:r>
      </w:hyperlink>
      <w:r w:rsidRPr="00FD47AE">
        <w:rPr>
          <w:rFonts w:ascii="Tahoma" w:eastAsia="Times New Roman" w:hAnsi="Tahoma" w:cs="Tahoma"/>
          <w:color w:val="000000"/>
          <w:sz w:val="16"/>
          <w:szCs w:val="16"/>
          <w:lang w:eastAsia="ru-RU"/>
        </w:rPr>
        <w:t> - пример к п. 15.2.1.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выбрать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в выделенном диапазоне. Даже когда выделен </w:t>
      </w:r>
      <w:r w:rsidRPr="00FD47AE">
        <w:rPr>
          <w:rFonts w:ascii="Tahoma" w:eastAsia="Times New Roman" w:hAnsi="Tahoma" w:cs="Tahoma"/>
          <w:i/>
          <w:iCs/>
          <w:color w:val="000000"/>
          <w:sz w:val="16"/>
          <w:lang w:eastAsia="ru-RU"/>
        </w:rPr>
        <w:t>диапазон ячеек</w:t>
      </w:r>
      <w:r w:rsidRPr="00FD47AE">
        <w:rPr>
          <w:rFonts w:ascii="Tahoma" w:eastAsia="Times New Roman" w:hAnsi="Tahoma" w:cs="Tahoma"/>
          <w:color w:val="000000"/>
          <w:sz w:val="16"/>
          <w:szCs w:val="16"/>
          <w:lang w:eastAsia="ru-RU"/>
        </w:rPr>
        <w:t>, активной является лишь одна из них. Чтобы изменить эту активную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и применяется данный метод. Если использовать вместо метода </w:t>
      </w:r>
      <w:r w:rsidRPr="00FD47AE">
        <w:rPr>
          <w:rFonts w:ascii="Courier New" w:eastAsia="Times New Roman" w:hAnsi="Courier New" w:cs="Courier New"/>
          <w:color w:val="8B0000"/>
          <w:sz w:val="16"/>
          <w:lang w:eastAsia="ru-RU"/>
        </w:rPr>
        <w:t>Activate</w:t>
      </w:r>
      <w:r w:rsidRPr="00FD47AE">
        <w:rPr>
          <w:rFonts w:ascii="Tahoma" w:eastAsia="Times New Roman" w:hAnsi="Tahoma" w:cs="Tahoma"/>
          <w:color w:val="000000"/>
          <w:sz w:val="16"/>
          <w:szCs w:val="16"/>
          <w:lang w:eastAsia="ru-RU"/>
        </w:rPr>
        <w:t> метод </w:t>
      </w:r>
      <w:r w:rsidRPr="00FD47AE">
        <w:rPr>
          <w:rFonts w:ascii="Courier New" w:eastAsia="Times New Roman" w:hAnsi="Courier New" w:cs="Courier New"/>
          <w:color w:val="8B0000"/>
          <w:sz w:val="16"/>
          <w:lang w:eastAsia="ru-RU"/>
        </w:rPr>
        <w:t>Select</w:t>
      </w:r>
      <w:r w:rsidRPr="00FD47AE">
        <w:rPr>
          <w:rFonts w:ascii="Tahoma" w:eastAsia="Times New Roman" w:hAnsi="Tahoma" w:cs="Tahoma"/>
          <w:color w:val="000000"/>
          <w:sz w:val="16"/>
          <w:szCs w:val="16"/>
          <w:lang w:eastAsia="ru-RU"/>
        </w:rPr>
        <w:t>, то </w:t>
      </w:r>
      <w:r w:rsidRPr="00FD47AE">
        <w:rPr>
          <w:rFonts w:ascii="Tahoma" w:eastAsia="Times New Roman" w:hAnsi="Tahoma" w:cs="Tahoma"/>
          <w:i/>
          <w:iCs/>
          <w:color w:val="000000"/>
          <w:sz w:val="16"/>
          <w:lang w:eastAsia="ru-RU"/>
        </w:rPr>
        <w:t>ячейка</w:t>
      </w:r>
      <w:r w:rsidRPr="00FD47AE">
        <w:rPr>
          <w:rFonts w:ascii="Tahoma" w:eastAsia="Times New Roman" w:hAnsi="Tahoma" w:cs="Tahoma"/>
          <w:color w:val="000000"/>
          <w:sz w:val="16"/>
          <w:szCs w:val="16"/>
          <w:lang w:eastAsia="ru-RU"/>
        </w:rPr>
        <w:t> будет выделена, а остальное выделение - снято. В то же время, если попытаться активировать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расположенную вне выделенного диапазона, выделение снимется, и активированная </w:t>
      </w:r>
      <w:r w:rsidRPr="00FD47AE">
        <w:rPr>
          <w:rFonts w:ascii="Tahoma" w:eastAsia="Times New Roman" w:hAnsi="Tahoma" w:cs="Tahoma"/>
          <w:i/>
          <w:iCs/>
          <w:color w:val="000000"/>
          <w:sz w:val="16"/>
          <w:lang w:eastAsia="ru-RU"/>
        </w:rPr>
        <w:t>ячейка</w:t>
      </w:r>
      <w:r w:rsidRPr="00FD47AE">
        <w:rPr>
          <w:rFonts w:ascii="Tahoma" w:eastAsia="Times New Roman" w:hAnsi="Tahoma" w:cs="Tahoma"/>
          <w:color w:val="000000"/>
          <w:sz w:val="16"/>
          <w:szCs w:val="16"/>
          <w:lang w:eastAsia="ru-RU"/>
        </w:rPr>
        <w:t> окажется выделенной.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в </w:t>
      </w:r>
      <w:hyperlink r:id="rId459" w:anchor="example.15.8" w:history="1">
        <w:r w:rsidRPr="00FD47AE">
          <w:rPr>
            <w:rFonts w:ascii="Tahoma" w:eastAsia="Times New Roman" w:hAnsi="Tahoma" w:cs="Tahoma"/>
            <w:color w:val="0071A6"/>
            <w:sz w:val="16"/>
            <w:u w:val="single"/>
            <w:lang w:eastAsia="ru-RU"/>
          </w:rPr>
          <w:t>листинге 15.8</w:t>
        </w:r>
      </w:hyperlink>
      <w:r w:rsidRPr="00FD47AE">
        <w:rPr>
          <w:rFonts w:ascii="Tahoma" w:eastAsia="Times New Roman" w:hAnsi="Tahoma" w:cs="Tahoma"/>
          <w:color w:val="000000"/>
          <w:sz w:val="16"/>
          <w:szCs w:val="16"/>
          <w:lang w:eastAsia="ru-RU"/>
        </w:rPr>
        <w:t>. мы сначала выделили </w:t>
      </w:r>
      <w:r w:rsidRPr="00FD47AE">
        <w:rPr>
          <w:rFonts w:ascii="Tahoma" w:eastAsia="Times New Roman" w:hAnsi="Tahoma" w:cs="Tahoma"/>
          <w:i/>
          <w:iCs/>
          <w:color w:val="000000"/>
          <w:sz w:val="16"/>
          <w:lang w:eastAsia="ru-RU"/>
        </w:rPr>
        <w:t>диапазон ячеек</w:t>
      </w:r>
      <w:r w:rsidRPr="00FD47AE">
        <w:rPr>
          <w:rFonts w:ascii="Tahoma" w:eastAsia="Times New Roman" w:hAnsi="Tahoma" w:cs="Tahoma"/>
          <w:color w:val="000000"/>
          <w:sz w:val="16"/>
          <w:szCs w:val="16"/>
          <w:lang w:eastAsia="ru-RU"/>
        </w:rPr>
        <w:t>, а потом, не снимая выделения, сделали одну из ячеек диапазона активной.</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35" w:name="example_15.8"/>
      <w:bookmarkEnd w:id="535"/>
      <w:r w:rsidRPr="004D2B59">
        <w:rPr>
          <w:rFonts w:ascii="Courier New" w:eastAsia="Times New Roman" w:hAnsi="Courier New" w:cs="Courier New"/>
          <w:color w:val="8B0000"/>
          <w:sz w:val="20"/>
          <w:szCs w:val="20"/>
          <w:lang w:val="en-US" w:eastAsia="ru-RU"/>
        </w:rPr>
        <w:t>Range("A1:E5").Select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Range("C2").Activate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15.8. Активация ячейки в выделенной области</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15.2.2. AddComment - добавляем комментарии к ячейкам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добавлять комментарии к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Если вы формируете какой-нибудь Excel-документ программно, вы можете добавить в некоторые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комментарии для пояснения данных, которые в них хранятся. В </w:t>
      </w:r>
      <w:hyperlink r:id="rId460" w:anchor="example.15.9" w:history="1">
        <w:r w:rsidRPr="00FD47AE">
          <w:rPr>
            <w:rFonts w:ascii="Tahoma" w:eastAsia="Times New Roman" w:hAnsi="Tahoma" w:cs="Tahoma"/>
            <w:color w:val="0071A6"/>
            <w:sz w:val="16"/>
            <w:u w:val="single"/>
            <w:lang w:eastAsia="ru-RU"/>
          </w:rPr>
          <w:t>листинге 15.9</w:t>
        </w:r>
      </w:hyperlink>
      <w:r w:rsidRPr="00FD47AE">
        <w:rPr>
          <w:rFonts w:ascii="Tahoma" w:eastAsia="Times New Roman" w:hAnsi="Tahoma" w:cs="Tahoma"/>
          <w:color w:val="000000"/>
          <w:sz w:val="16"/>
          <w:szCs w:val="16"/>
          <w:lang w:eastAsia="ru-RU"/>
        </w:rPr>
        <w:t>. мы добавляем комментарий к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C3.</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36" w:name="example_15.9"/>
      <w:bookmarkEnd w:id="536"/>
      <w:r w:rsidRPr="00FD47AE">
        <w:rPr>
          <w:rFonts w:ascii="Courier New" w:eastAsia="Times New Roman" w:hAnsi="Courier New" w:cs="Courier New"/>
          <w:color w:val="8B0000"/>
          <w:sz w:val="20"/>
          <w:szCs w:val="20"/>
          <w:lang w:eastAsia="ru-RU"/>
        </w:rPr>
        <w:t>Range("C3").AddComment ("Проверка комментария")</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15.9. Добавляем комментарий к ячейке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правом верхнем углу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появится красный треугольник, а наведя мышь на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можно увидеть текст комментария (</w:t>
      </w:r>
      <w:hyperlink r:id="rId461" w:anchor="image.15.1" w:history="1">
        <w:r w:rsidRPr="00FD47AE">
          <w:rPr>
            <w:rFonts w:ascii="Tahoma" w:eastAsia="Times New Roman" w:hAnsi="Tahoma" w:cs="Tahoma"/>
            <w:color w:val="0071A6"/>
            <w:sz w:val="16"/>
            <w:u w:val="single"/>
            <w:lang w:eastAsia="ru-RU"/>
          </w:rPr>
          <w:t>рис. 15.1</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537" w:name="image.15.1"/>
      <w:bookmarkEnd w:id="537"/>
      <w:r>
        <w:rPr>
          <w:rFonts w:ascii="Tahoma" w:eastAsia="Times New Roman" w:hAnsi="Tahoma" w:cs="Tahoma"/>
          <w:noProof/>
          <w:color w:val="000000"/>
          <w:sz w:val="16"/>
          <w:szCs w:val="16"/>
          <w:lang w:eastAsia="ru-RU"/>
        </w:rPr>
        <w:lastRenderedPageBreak/>
        <w:drawing>
          <wp:inline distT="0" distB="0" distL="0" distR="0">
            <wp:extent cx="4856480" cy="3131185"/>
            <wp:effectExtent l="19050" t="0" r="1270" b="0"/>
            <wp:docPr id="155" name="Рисунок 155" descr="Комментарий в ячейке MS Ex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Комментарий в ячейке MS Excel "/>
                    <pic:cNvPicPr>
                      <a:picLocks noChangeAspect="1" noChangeArrowheads="1"/>
                    </pic:cNvPicPr>
                  </pic:nvPicPr>
                  <pic:blipFill>
                    <a:blip r:embed="rId462" cstate="print"/>
                    <a:srcRect/>
                    <a:stretch>
                      <a:fillRect/>
                    </a:stretch>
                  </pic:blipFill>
                  <pic:spPr bwMode="auto">
                    <a:xfrm>
                      <a:off x="0" y="0"/>
                      <a:ext cx="4856480" cy="313118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15.1. </w:t>
      </w:r>
      <w:r w:rsidRPr="00FD47AE">
        <w:rPr>
          <w:rFonts w:ascii="Tahoma" w:eastAsia="Times New Roman" w:hAnsi="Tahoma" w:cs="Tahoma"/>
          <w:color w:val="000000"/>
          <w:sz w:val="16"/>
          <w:szCs w:val="16"/>
          <w:lang w:eastAsia="ru-RU"/>
        </w:rPr>
        <w:t>Комментарий в ячейке MS Excel</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15.2.3. AutoFit - автонастройка ширины столбцов и высоты строк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автоматически подстроить ширину столбцов и высоту строк, входящих в диапазон. Это удобно делать, чтобы придать автоматически генерируемым таблицам привлекательный вид.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можно применять как к диапазону, так и к отдельным строкам или столбцам.</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код в </w:t>
      </w:r>
      <w:hyperlink r:id="rId463" w:anchor="example.15.10" w:history="1">
        <w:r w:rsidRPr="00FD47AE">
          <w:rPr>
            <w:rFonts w:ascii="Tahoma" w:eastAsia="Times New Roman" w:hAnsi="Tahoma" w:cs="Tahoma"/>
            <w:color w:val="0071A6"/>
            <w:sz w:val="16"/>
            <w:u w:val="single"/>
            <w:lang w:eastAsia="ru-RU"/>
          </w:rPr>
          <w:t>листинге 15.10</w:t>
        </w:r>
      </w:hyperlink>
      <w:r w:rsidRPr="00FD47AE">
        <w:rPr>
          <w:rFonts w:ascii="Tahoma" w:eastAsia="Times New Roman" w:hAnsi="Tahoma" w:cs="Tahoma"/>
          <w:color w:val="000000"/>
          <w:sz w:val="16"/>
          <w:szCs w:val="16"/>
          <w:lang w:eastAsia="ru-RU"/>
        </w:rPr>
        <w:t>. позволяет автоматически подобрать ширину столбцов A, B, C, D, E, руководствуясь данными, расположенными в первой строке этих столбцов. Если в других строках столбцов будут более длинные значения - они не будут приняты во внимание.</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38" w:name="example_15.10"/>
      <w:bookmarkEnd w:id="538"/>
      <w:r w:rsidRPr="004D2B59">
        <w:rPr>
          <w:rFonts w:ascii="Courier New" w:eastAsia="Times New Roman" w:hAnsi="Courier New" w:cs="Courier New"/>
          <w:color w:val="8B0000"/>
          <w:sz w:val="20"/>
          <w:szCs w:val="20"/>
          <w:lang w:val="en-US" w:eastAsia="ru-RU"/>
        </w:rPr>
        <w:t>ActiveSheet.Range("A1:E1").Columns.AutoFit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15.10. Автоматически настраиваем ширину столбцов по ширине данных в указанных ячейках</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Мы не случайно обращаемся здесь к свойству </w:t>
      </w:r>
      <w:r w:rsidRPr="00FD47AE">
        <w:rPr>
          <w:rFonts w:ascii="Courier New" w:eastAsia="Times New Roman" w:hAnsi="Courier New" w:cs="Courier New"/>
          <w:color w:val="8B0000"/>
          <w:sz w:val="16"/>
          <w:lang w:eastAsia="ru-RU"/>
        </w:rPr>
        <w:t>Columns</w:t>
      </w:r>
      <w:r w:rsidRPr="00FD47AE">
        <w:rPr>
          <w:rFonts w:ascii="Tahoma" w:eastAsia="Times New Roman" w:hAnsi="Tahoma" w:cs="Tahoma"/>
          <w:color w:val="000000"/>
          <w:sz w:val="16"/>
          <w:szCs w:val="16"/>
          <w:lang w:eastAsia="ru-RU"/>
        </w:rPr>
        <w:t> </w:t>
      </w:r>
      <w:r w:rsidRPr="00FD47AE">
        <w:rPr>
          <w:rFonts w:ascii="Tahoma" w:eastAsia="Times New Roman" w:hAnsi="Tahoma" w:cs="Tahoma"/>
          <w:i/>
          <w:iCs/>
          <w:color w:val="000000"/>
          <w:sz w:val="16"/>
          <w:lang w:eastAsia="ru-RU"/>
        </w:rPr>
        <w:t>объекта</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 иначе метод </w:t>
      </w:r>
      <w:r w:rsidRPr="00FD47AE">
        <w:rPr>
          <w:rFonts w:ascii="Courier New" w:eastAsia="Times New Roman" w:hAnsi="Courier New" w:cs="Courier New"/>
          <w:color w:val="8B0000"/>
          <w:sz w:val="16"/>
          <w:lang w:eastAsia="ru-RU"/>
        </w:rPr>
        <w:t>AutoFit</w:t>
      </w:r>
      <w:r w:rsidRPr="00FD47AE">
        <w:rPr>
          <w:rFonts w:ascii="Tahoma" w:eastAsia="Times New Roman" w:hAnsi="Tahoma" w:cs="Tahoma"/>
          <w:color w:val="000000"/>
          <w:sz w:val="16"/>
          <w:szCs w:val="16"/>
          <w:lang w:eastAsia="ru-RU"/>
        </w:rPr>
        <w:t> не работает. Если же в подобном вызове не задавать конкретной строки, а выполнить эту команду так (</w:t>
      </w:r>
      <w:hyperlink r:id="rId464" w:anchor="example.15.11" w:history="1">
        <w:r w:rsidRPr="00FD47AE">
          <w:rPr>
            <w:rFonts w:ascii="Tahoma" w:eastAsia="Times New Roman" w:hAnsi="Tahoma" w:cs="Tahoma"/>
            <w:color w:val="0071A6"/>
            <w:sz w:val="16"/>
            <w:u w:val="single"/>
            <w:lang w:eastAsia="ru-RU"/>
          </w:rPr>
          <w:t>листинг 15.11</w:t>
        </w:r>
      </w:hyperlink>
      <w:r w:rsidRPr="00FD47AE">
        <w:rPr>
          <w:rFonts w:ascii="Tahoma" w:eastAsia="Times New Roman" w:hAnsi="Tahoma" w:cs="Tahoma"/>
          <w:color w:val="000000"/>
          <w:sz w:val="16"/>
          <w:szCs w:val="16"/>
          <w:lang w:eastAsia="ru-RU"/>
        </w:rPr>
        <w:t>.), то ширина столбцов A - E будет подстроена таким образом, чтобы наилучшим образом вместить самое длинное из значений, хранящихся в </w:t>
      </w:r>
      <w:r w:rsidRPr="00FD47AE">
        <w:rPr>
          <w:rFonts w:ascii="Tahoma" w:eastAsia="Times New Roman" w:hAnsi="Tahoma" w:cs="Tahoma"/>
          <w:i/>
          <w:iCs/>
          <w:color w:val="000000"/>
          <w:sz w:val="16"/>
          <w:lang w:eastAsia="ru-RU"/>
        </w:rPr>
        <w:t>ячейках</w:t>
      </w:r>
      <w:r w:rsidRPr="00FD47AE">
        <w:rPr>
          <w:rFonts w:ascii="Tahoma" w:eastAsia="Times New Roman" w:hAnsi="Tahoma" w:cs="Tahoma"/>
          <w:color w:val="000000"/>
          <w:sz w:val="16"/>
          <w:szCs w:val="16"/>
          <w:lang w:eastAsia="ru-RU"/>
        </w:rPr>
        <w:t>, принадлежащих столбцам.</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39" w:name="example_15.11"/>
      <w:bookmarkEnd w:id="539"/>
      <w:r w:rsidRPr="004D2B59">
        <w:rPr>
          <w:rFonts w:ascii="Courier New" w:eastAsia="Times New Roman" w:hAnsi="Courier New" w:cs="Courier New"/>
          <w:color w:val="8B0000"/>
          <w:sz w:val="20"/>
          <w:szCs w:val="20"/>
          <w:lang w:val="en-US" w:eastAsia="ru-RU"/>
        </w:rPr>
        <w:t>ActiveSheet.Range("A:E").Columns.AutoFit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15.11. Автоматически настраиваем ширину столбцов</w:t>
      </w:r>
    </w:p>
    <w:p w:rsidR="00FD47AE" w:rsidRPr="004D2B59" w:rsidRDefault="00FD47AE" w:rsidP="00FD47AE">
      <w:pPr>
        <w:spacing w:after="0" w:line="240" w:lineRule="auto"/>
        <w:outlineLvl w:val="3"/>
        <w:rPr>
          <w:rFonts w:ascii="Tahoma" w:eastAsia="Times New Roman" w:hAnsi="Tahoma" w:cs="Tahoma"/>
          <w:b/>
          <w:bCs/>
          <w:color w:val="000000"/>
          <w:sz w:val="20"/>
          <w:szCs w:val="20"/>
          <w:lang w:val="en-US" w:eastAsia="ru-RU"/>
        </w:rPr>
      </w:pPr>
      <w:r w:rsidRPr="00FD47AE">
        <w:rPr>
          <w:rFonts w:ascii="Tahoma" w:eastAsia="Times New Roman" w:hAnsi="Tahoma" w:cs="Tahoma"/>
          <w:b/>
          <w:bCs/>
          <w:color w:val="000000"/>
          <w:sz w:val="20"/>
          <w:szCs w:val="20"/>
          <w:lang w:eastAsia="ru-RU"/>
        </w:rPr>
        <w:t xml:space="preserve">15.2.4. </w:t>
      </w:r>
      <w:r w:rsidRPr="004D2B59">
        <w:rPr>
          <w:rFonts w:ascii="Tahoma" w:eastAsia="Times New Roman" w:hAnsi="Tahoma" w:cs="Tahoma"/>
          <w:b/>
          <w:bCs/>
          <w:color w:val="000000"/>
          <w:sz w:val="20"/>
          <w:szCs w:val="20"/>
          <w:lang w:val="en-US" w:eastAsia="ru-RU"/>
        </w:rPr>
        <w:t xml:space="preserve">Clear, ClearComments, ClearContents, ClearFormats - </w:t>
      </w:r>
      <w:r w:rsidRPr="00FD47AE">
        <w:rPr>
          <w:rFonts w:ascii="Tahoma" w:eastAsia="Times New Roman" w:hAnsi="Tahoma" w:cs="Tahoma"/>
          <w:b/>
          <w:bCs/>
          <w:color w:val="000000"/>
          <w:sz w:val="20"/>
          <w:szCs w:val="20"/>
          <w:lang w:eastAsia="ru-RU"/>
        </w:rPr>
        <w:t>очистка</w:t>
      </w:r>
      <w:r w:rsidRPr="004D2B59">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и</w:t>
      </w:r>
      <w:r w:rsidRPr="004D2B59">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удаление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Метод </w:t>
      </w:r>
      <w:r w:rsidRPr="00FD47AE">
        <w:rPr>
          <w:rFonts w:ascii="Courier New" w:eastAsia="Times New Roman" w:hAnsi="Courier New" w:cs="Courier New"/>
          <w:color w:val="8B0000"/>
          <w:sz w:val="16"/>
          <w:lang w:eastAsia="ru-RU"/>
        </w:rPr>
        <w:t>Clear</w:t>
      </w:r>
      <w:r w:rsidRPr="00FD47AE">
        <w:rPr>
          <w:rFonts w:ascii="Tahoma" w:eastAsia="Times New Roman" w:hAnsi="Tahoma" w:cs="Tahoma"/>
          <w:color w:val="000000"/>
          <w:sz w:val="16"/>
          <w:szCs w:val="16"/>
          <w:lang w:eastAsia="ru-RU"/>
        </w:rPr>
        <w:t> позволяет очистить диапазон - он удаляет данные и форматирование из ячеек. Например, в </w:t>
      </w:r>
      <w:hyperlink r:id="rId465" w:anchor="example.15.12" w:history="1">
        <w:r w:rsidRPr="00FD47AE">
          <w:rPr>
            <w:rFonts w:ascii="Tahoma" w:eastAsia="Times New Roman" w:hAnsi="Tahoma" w:cs="Tahoma"/>
            <w:color w:val="0071A6"/>
            <w:sz w:val="16"/>
            <w:u w:val="single"/>
            <w:lang w:eastAsia="ru-RU"/>
          </w:rPr>
          <w:t>листинге 15.12</w:t>
        </w:r>
      </w:hyperlink>
      <w:r w:rsidRPr="00FD47AE">
        <w:rPr>
          <w:rFonts w:ascii="Tahoma" w:eastAsia="Times New Roman" w:hAnsi="Tahoma" w:cs="Tahoma"/>
          <w:color w:val="000000"/>
          <w:sz w:val="16"/>
          <w:szCs w:val="16"/>
          <w:lang w:eastAsia="ru-RU"/>
        </w:rPr>
        <w:t>. мы очищаем от форматирования сначала диапазон A1:E5, а потом - весь лист.</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40" w:name="example_15.12"/>
      <w:bookmarkEnd w:id="540"/>
      <w:r w:rsidRPr="004D2B59">
        <w:rPr>
          <w:rFonts w:ascii="Courier New" w:eastAsia="Times New Roman" w:hAnsi="Courier New" w:cs="Courier New"/>
          <w:color w:val="8B0000"/>
          <w:sz w:val="20"/>
          <w:szCs w:val="20"/>
          <w:lang w:val="en-US" w:eastAsia="ru-RU"/>
        </w:rPr>
        <w:t>ActiveSheet.Range("A1:E5").Clear</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Activesheet.Cells.Select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Selection.Clear</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15.12. Очистка от данных и форматирования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Другие методы, название которых начинается с </w:t>
      </w:r>
      <w:r w:rsidRPr="00FD47AE">
        <w:rPr>
          <w:rFonts w:ascii="Courier New" w:eastAsia="Times New Roman" w:hAnsi="Courier New" w:cs="Courier New"/>
          <w:color w:val="8B0000"/>
          <w:sz w:val="16"/>
          <w:lang w:eastAsia="ru-RU"/>
        </w:rPr>
        <w:t>Clear</w:t>
      </w:r>
      <w:r w:rsidRPr="00FD47AE">
        <w:rPr>
          <w:rFonts w:ascii="Tahoma" w:eastAsia="Times New Roman" w:hAnsi="Tahoma" w:cs="Tahoma"/>
          <w:color w:val="000000"/>
          <w:sz w:val="16"/>
          <w:szCs w:val="16"/>
          <w:lang w:eastAsia="ru-RU"/>
        </w:rPr>
        <w:t>, позволяют очищать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от соответствующих им объектов.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ClearContents</w:t>
      </w:r>
      <w:r w:rsidRPr="00FD47AE">
        <w:rPr>
          <w:rFonts w:ascii="Tahoma" w:eastAsia="Times New Roman" w:hAnsi="Tahoma" w:cs="Tahoma"/>
          <w:color w:val="000000"/>
          <w:sz w:val="16"/>
          <w:szCs w:val="16"/>
          <w:lang w:eastAsia="ru-RU"/>
        </w:rPr>
        <w:t> очищает содержимое ячеек, не затрагивая форматирование. Если вы выделите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и нажмете клавишу </w:t>
      </w:r>
      <w:r w:rsidRPr="00FD47AE">
        <w:rPr>
          <w:rFonts w:ascii="Courier New" w:eastAsia="Times New Roman" w:hAnsi="Courier New" w:cs="Courier New"/>
          <w:color w:val="8B0000"/>
          <w:sz w:val="16"/>
          <w:lang w:eastAsia="ru-RU"/>
        </w:rPr>
        <w:t>Del</w:t>
      </w:r>
      <w:r w:rsidRPr="00FD47AE">
        <w:rPr>
          <w:rFonts w:ascii="Tahoma" w:eastAsia="Times New Roman" w:hAnsi="Tahoma" w:cs="Tahoma"/>
          <w:color w:val="000000"/>
          <w:sz w:val="16"/>
          <w:szCs w:val="16"/>
          <w:lang w:eastAsia="ru-RU"/>
        </w:rPr>
        <w:t> на клавиатуре - вы добъетесь того же эффекта.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ClearFormats</w:t>
      </w:r>
      <w:r w:rsidRPr="00FD47AE">
        <w:rPr>
          <w:rFonts w:ascii="Tahoma" w:eastAsia="Times New Roman" w:hAnsi="Tahoma" w:cs="Tahoma"/>
          <w:color w:val="000000"/>
          <w:sz w:val="16"/>
          <w:szCs w:val="16"/>
          <w:lang w:eastAsia="ru-RU"/>
        </w:rPr>
        <w:t> очищает лишь форматирование ячеек, не затрагивая содержимого.</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15.2.5. Copy, Cut, PasteSpecial - буфер обмена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Выше мы уже рассматривали команды для работы с буфером обмена в </w:t>
      </w:r>
      <w:r w:rsidRPr="00FD47AE">
        <w:rPr>
          <w:rFonts w:ascii="Tahoma" w:eastAsia="Times New Roman" w:hAnsi="Tahoma" w:cs="Tahoma"/>
          <w:i/>
          <w:iCs/>
          <w:color w:val="000000"/>
          <w:sz w:val="16"/>
          <w:lang w:eastAsia="ru-RU"/>
        </w:rPr>
        <w:t>MS Excel</w:t>
      </w:r>
      <w:r w:rsidRPr="00FD47AE">
        <w:rPr>
          <w:rFonts w:ascii="Tahoma" w:eastAsia="Times New Roman" w:hAnsi="Tahoma" w:cs="Tahoma"/>
          <w:color w:val="000000"/>
          <w:sz w:val="16"/>
          <w:szCs w:val="16"/>
          <w:lang w:eastAsia="ru-RU"/>
        </w:rPr>
        <w:t>. Метод </w:t>
      </w:r>
      <w:r w:rsidRPr="00FD47AE">
        <w:rPr>
          <w:rFonts w:ascii="Courier New" w:eastAsia="Times New Roman" w:hAnsi="Courier New" w:cs="Courier New"/>
          <w:color w:val="8B0000"/>
          <w:sz w:val="16"/>
          <w:lang w:eastAsia="ru-RU"/>
        </w:rPr>
        <w:t>Copy</w:t>
      </w:r>
      <w:r w:rsidRPr="00FD47AE">
        <w:rPr>
          <w:rFonts w:ascii="Tahoma" w:eastAsia="Times New Roman" w:hAnsi="Tahoma" w:cs="Tahoma"/>
          <w:color w:val="000000"/>
          <w:sz w:val="16"/>
          <w:szCs w:val="16"/>
          <w:lang w:eastAsia="ru-RU"/>
        </w:rPr>
        <w:t> копирует содержимое диапазона в буфер обмена, </w:t>
      </w:r>
      <w:r w:rsidRPr="00FD47AE">
        <w:rPr>
          <w:rFonts w:ascii="Courier New" w:eastAsia="Times New Roman" w:hAnsi="Courier New" w:cs="Courier New"/>
          <w:color w:val="8B0000"/>
          <w:sz w:val="16"/>
          <w:lang w:eastAsia="ru-RU"/>
        </w:rPr>
        <w:t>Cut</w:t>
      </w:r>
      <w:r w:rsidRPr="00FD47AE">
        <w:rPr>
          <w:rFonts w:ascii="Tahoma" w:eastAsia="Times New Roman" w:hAnsi="Tahoma" w:cs="Tahoma"/>
          <w:color w:val="000000"/>
          <w:sz w:val="16"/>
          <w:szCs w:val="16"/>
          <w:lang w:eastAsia="ru-RU"/>
        </w:rPr>
        <w:t> - вырезает, </w:t>
      </w:r>
      <w:r w:rsidRPr="00FD47AE">
        <w:rPr>
          <w:rFonts w:ascii="Courier New" w:eastAsia="Times New Roman" w:hAnsi="Courier New" w:cs="Courier New"/>
          <w:color w:val="8B0000"/>
          <w:sz w:val="16"/>
          <w:lang w:eastAsia="ru-RU"/>
        </w:rPr>
        <w:t>PasteSpecial</w:t>
      </w:r>
      <w:r w:rsidRPr="00FD47AE">
        <w:rPr>
          <w:rFonts w:ascii="Tahoma" w:eastAsia="Times New Roman" w:hAnsi="Tahoma" w:cs="Tahoma"/>
          <w:color w:val="000000"/>
          <w:sz w:val="16"/>
          <w:szCs w:val="16"/>
          <w:lang w:eastAsia="ru-RU"/>
        </w:rPr>
        <w:t> осуществляет специальную вставку.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ни странно,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не поддерживает метод </w:t>
      </w:r>
      <w:r w:rsidRPr="00FD47AE">
        <w:rPr>
          <w:rFonts w:ascii="Courier New" w:eastAsia="Times New Roman" w:hAnsi="Courier New" w:cs="Courier New"/>
          <w:color w:val="8B0000"/>
          <w:sz w:val="16"/>
          <w:lang w:eastAsia="ru-RU"/>
        </w:rPr>
        <w:t>Paste</w:t>
      </w:r>
      <w:r w:rsidRPr="00FD47AE">
        <w:rPr>
          <w:rFonts w:ascii="Tahoma" w:eastAsia="Times New Roman" w:hAnsi="Tahoma" w:cs="Tahoma"/>
          <w:color w:val="000000"/>
          <w:sz w:val="16"/>
          <w:szCs w:val="16"/>
          <w:lang w:eastAsia="ru-RU"/>
        </w:rPr>
        <w:t>, осуществляющий обычную вставку, однако, этот метод поддерживает объект </w:t>
      </w:r>
      <w:r w:rsidRPr="00FD47AE">
        <w:rPr>
          <w:rFonts w:ascii="Courier New" w:eastAsia="Times New Roman" w:hAnsi="Courier New" w:cs="Courier New"/>
          <w:i/>
          <w:iCs/>
          <w:color w:val="8B0000"/>
          <w:sz w:val="16"/>
          <w:lang w:eastAsia="ru-RU"/>
        </w:rPr>
        <w:t>Worksheet</w:t>
      </w:r>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15.2.6. Delete - удалить диапазон</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Удаляет выделенный диапазон - остальные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сдвигаются, занимая его место.</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15.2.7. Merge, UnMerge - объединение ячеек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66" w:tgtFrame="_blank" w:history="1">
        <w:r w:rsidRPr="00FD47AE">
          <w:rPr>
            <w:rFonts w:ascii="Tahoma" w:eastAsia="Times New Roman" w:hAnsi="Tahoma" w:cs="Tahoma"/>
            <w:color w:val="0071A6"/>
            <w:sz w:val="16"/>
            <w:u w:val="single"/>
            <w:lang w:eastAsia="ru-RU"/>
          </w:rPr>
          <w:t>15-03-Range Merge.xlsm</w:t>
        </w:r>
      </w:hyperlink>
      <w:r w:rsidRPr="00FD47AE">
        <w:rPr>
          <w:rFonts w:ascii="Tahoma" w:eastAsia="Times New Roman" w:hAnsi="Tahoma" w:cs="Tahoma"/>
          <w:color w:val="000000"/>
          <w:sz w:val="16"/>
          <w:szCs w:val="16"/>
          <w:lang w:eastAsia="ru-RU"/>
        </w:rPr>
        <w:t> - пример к п. 15.2.7.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Merge</w:t>
      </w:r>
      <w:r w:rsidRPr="00FD47AE">
        <w:rPr>
          <w:rFonts w:ascii="Tahoma" w:eastAsia="Times New Roman" w:hAnsi="Tahoma" w:cs="Tahoma"/>
          <w:color w:val="000000"/>
          <w:sz w:val="16"/>
          <w:szCs w:val="16"/>
          <w:lang w:eastAsia="ru-RU"/>
        </w:rPr>
        <w:t> позволяет создать одну объединенную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из заданного диапазона.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UnMerge</w:t>
      </w:r>
      <w:r w:rsidRPr="00FD47AE">
        <w:rPr>
          <w:rFonts w:ascii="Tahoma" w:eastAsia="Times New Roman" w:hAnsi="Tahoma" w:cs="Tahoma"/>
          <w:color w:val="000000"/>
          <w:sz w:val="16"/>
          <w:szCs w:val="16"/>
          <w:lang w:eastAsia="ru-RU"/>
        </w:rPr>
        <w:t> разбивает объединенную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на обычные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Объединенные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удобно использовать для хранения в них названий таблиц.</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w:t>
      </w:r>
      <w:hyperlink r:id="rId467" w:anchor="example.15.13" w:history="1">
        <w:r w:rsidRPr="00FD47AE">
          <w:rPr>
            <w:rFonts w:ascii="Tahoma" w:eastAsia="Times New Roman" w:hAnsi="Tahoma" w:cs="Tahoma"/>
            <w:color w:val="0071A6"/>
            <w:sz w:val="16"/>
            <w:u w:val="single"/>
            <w:lang w:eastAsia="ru-RU"/>
          </w:rPr>
          <w:t>листинге 15.13</w:t>
        </w:r>
      </w:hyperlink>
      <w:r w:rsidRPr="00FD47AE">
        <w:rPr>
          <w:rFonts w:ascii="Tahoma" w:eastAsia="Times New Roman" w:hAnsi="Tahoma" w:cs="Tahoma"/>
          <w:color w:val="000000"/>
          <w:sz w:val="16"/>
          <w:szCs w:val="16"/>
          <w:lang w:eastAsia="ru-RU"/>
        </w:rPr>
        <w:t>. мы программно формируем таблицу шириной в 10 ячеек. Заполняем ее данными, автоматически подстраиваем ширину столбцов под введенные значения. После этого вводим в левую верхнюю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строки, которая расположена над таблицей, название таблицы, и объединяем все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до конца таблицы, расположенные левее строки с названием. В итоге название будет отображено в одной большой строчке, занимающей всю верхнюю часть таблицы (</w:t>
      </w:r>
      <w:hyperlink r:id="rId468" w:anchor="image.15.2" w:history="1">
        <w:r w:rsidRPr="00FD47AE">
          <w:rPr>
            <w:rFonts w:ascii="Tahoma" w:eastAsia="Times New Roman" w:hAnsi="Tahoma" w:cs="Tahoma"/>
            <w:color w:val="0071A6"/>
            <w:sz w:val="16"/>
            <w:u w:val="single"/>
            <w:lang w:eastAsia="ru-RU"/>
          </w:rPr>
          <w:t>рис. 15.2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41" w:name="example_15.13"/>
      <w:bookmarkEnd w:id="541"/>
      <w:r w:rsidRPr="00FD47AE">
        <w:rPr>
          <w:rFonts w:ascii="Courier New" w:eastAsia="Times New Roman" w:hAnsi="Courier New" w:cs="Courier New"/>
          <w:color w:val="8B0000"/>
          <w:sz w:val="20"/>
          <w:szCs w:val="20"/>
          <w:lang w:eastAsia="ru-RU"/>
        </w:rPr>
        <w:t>'Заполняем область C3:L2</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'случайными целыми числами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For i = 1 To 10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For j = 1 To 10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ActiveSheet.Cells(i + 2, j + 2)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Int(Rnd * 100)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j</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Выравниваем</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размер</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столбцов</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ActiveSheet.Range("C:L").Columns.AutoFit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'Записываем название таблицы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ячейку верхней строчки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Range("C2") = "Название таблицы"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'Объединяем ячейки над таблицей</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Range("C2:L2").Merge</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15.13. </w:t>
      </w:r>
      <w:r w:rsidRPr="00FD47AE">
        <w:rPr>
          <w:rFonts w:ascii="Courier New" w:eastAsia="Times New Roman" w:hAnsi="Courier New" w:cs="Courier New"/>
          <w:color w:val="8B0000"/>
          <w:sz w:val="16"/>
          <w:lang w:eastAsia="ru-RU"/>
        </w:rPr>
        <w:t>Оформление таблиц с использованием объединения ячеек</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542" w:name="image.15.2"/>
      <w:bookmarkEnd w:id="542"/>
      <w:r>
        <w:rPr>
          <w:rFonts w:ascii="Tahoma" w:eastAsia="Times New Roman" w:hAnsi="Tahoma" w:cs="Tahoma"/>
          <w:noProof/>
          <w:color w:val="000000"/>
          <w:sz w:val="16"/>
          <w:szCs w:val="16"/>
          <w:lang w:eastAsia="ru-RU"/>
        </w:rPr>
        <w:lastRenderedPageBreak/>
        <w:drawing>
          <wp:inline distT="0" distB="0" distL="0" distR="0">
            <wp:extent cx="4071620" cy="4270375"/>
            <wp:effectExtent l="19050" t="0" r="5080" b="0"/>
            <wp:docPr id="156" name="Рисунок 156" descr="Название таблицы в объединенной ячейк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Название таблицы в объединенной ячейке "/>
                    <pic:cNvPicPr>
                      <a:picLocks noChangeAspect="1" noChangeArrowheads="1"/>
                    </pic:cNvPicPr>
                  </pic:nvPicPr>
                  <pic:blipFill>
                    <a:blip r:embed="rId469" cstate="print"/>
                    <a:srcRect/>
                    <a:stretch>
                      <a:fillRect/>
                    </a:stretch>
                  </pic:blipFill>
                  <pic:spPr bwMode="auto">
                    <a:xfrm>
                      <a:off x="0" y="0"/>
                      <a:ext cx="4071620" cy="427037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15.2. </w:t>
      </w:r>
      <w:r w:rsidRPr="00FD47AE">
        <w:rPr>
          <w:rFonts w:ascii="Tahoma" w:eastAsia="Times New Roman" w:hAnsi="Tahoma" w:cs="Tahoma"/>
          <w:color w:val="000000"/>
          <w:sz w:val="16"/>
          <w:szCs w:val="16"/>
          <w:lang w:eastAsia="ru-RU"/>
        </w:rPr>
        <w:t>Название таблицы в объединенной ячейке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15.2.8. Select - выделение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70" w:tgtFrame="_blank" w:history="1">
        <w:r w:rsidRPr="00FD47AE">
          <w:rPr>
            <w:rFonts w:ascii="Tahoma" w:eastAsia="Times New Roman" w:hAnsi="Tahoma" w:cs="Tahoma"/>
            <w:color w:val="0071A6"/>
            <w:sz w:val="16"/>
            <w:u w:val="single"/>
            <w:lang w:eastAsia="ru-RU"/>
          </w:rPr>
          <w:t>15-04-Range Select.xlsm</w:t>
        </w:r>
      </w:hyperlink>
      <w:r w:rsidRPr="00FD47AE">
        <w:rPr>
          <w:rFonts w:ascii="Tahoma" w:eastAsia="Times New Roman" w:hAnsi="Tahoma" w:cs="Tahoma"/>
          <w:color w:val="000000"/>
          <w:sz w:val="16"/>
          <w:szCs w:val="16"/>
          <w:lang w:eastAsia="ru-RU"/>
        </w:rPr>
        <w:t> — пример к п. 7.7.2.8.</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Выделяет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или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Выделив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к ней можно обращаться, используя объект </w:t>
      </w:r>
      <w:r w:rsidRPr="00FD47AE">
        <w:rPr>
          <w:rFonts w:ascii="Courier New" w:eastAsia="Times New Roman" w:hAnsi="Courier New" w:cs="Courier New"/>
          <w:color w:val="8B0000"/>
          <w:sz w:val="16"/>
          <w:lang w:eastAsia="ru-RU"/>
        </w:rPr>
        <w:t>Selection</w:t>
      </w:r>
      <w:r w:rsidRPr="00FD47AE">
        <w:rPr>
          <w:rFonts w:ascii="Tahoma" w:eastAsia="Times New Roman" w:hAnsi="Tahoma" w:cs="Tahoma"/>
          <w:color w:val="000000"/>
          <w:sz w:val="16"/>
          <w:szCs w:val="16"/>
          <w:lang w:eastAsia="ru-RU"/>
        </w:rPr>
        <w:t>. Так же этот объект можно использовать для работы с </w:t>
      </w:r>
      <w:r w:rsidRPr="00FD47AE">
        <w:rPr>
          <w:rFonts w:ascii="Tahoma" w:eastAsia="Times New Roman" w:hAnsi="Tahoma" w:cs="Tahoma"/>
          <w:i/>
          <w:iCs/>
          <w:color w:val="000000"/>
          <w:sz w:val="16"/>
          <w:lang w:eastAsia="ru-RU"/>
        </w:rPr>
        <w:t>ячейками</w:t>
      </w:r>
      <w:r w:rsidRPr="00FD47AE">
        <w:rPr>
          <w:rFonts w:ascii="Tahoma" w:eastAsia="Times New Roman" w:hAnsi="Tahoma" w:cs="Tahoma"/>
          <w:color w:val="000000"/>
          <w:sz w:val="16"/>
          <w:szCs w:val="16"/>
          <w:lang w:eastAsia="ru-RU"/>
        </w:rPr>
        <w:t>, предварительно выделенными пользователями.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в </w:t>
      </w:r>
      <w:hyperlink r:id="rId471" w:anchor="example.15.14" w:history="1">
        <w:r w:rsidRPr="00FD47AE">
          <w:rPr>
            <w:rFonts w:ascii="Tahoma" w:eastAsia="Times New Roman" w:hAnsi="Tahoma" w:cs="Tahoma"/>
            <w:color w:val="0071A6"/>
            <w:sz w:val="16"/>
            <w:u w:val="single"/>
            <w:lang w:eastAsia="ru-RU"/>
          </w:rPr>
          <w:t>листинге 15.14</w:t>
        </w:r>
      </w:hyperlink>
      <w:r w:rsidRPr="00FD47AE">
        <w:rPr>
          <w:rFonts w:ascii="Tahoma" w:eastAsia="Times New Roman" w:hAnsi="Tahoma" w:cs="Tahoma"/>
          <w:color w:val="000000"/>
          <w:sz w:val="16"/>
          <w:szCs w:val="16"/>
          <w:lang w:eastAsia="ru-RU"/>
        </w:rPr>
        <w:t>. мы находим сумму чисел, которые хранятся в </w:t>
      </w:r>
      <w:r w:rsidRPr="00FD47AE">
        <w:rPr>
          <w:rFonts w:ascii="Tahoma" w:eastAsia="Times New Roman" w:hAnsi="Tahoma" w:cs="Tahoma"/>
          <w:i/>
          <w:iCs/>
          <w:color w:val="000000"/>
          <w:sz w:val="16"/>
          <w:lang w:eastAsia="ru-RU"/>
        </w:rPr>
        <w:t>ячейках</w:t>
      </w:r>
      <w:r w:rsidRPr="00FD47AE">
        <w:rPr>
          <w:rFonts w:ascii="Tahoma" w:eastAsia="Times New Roman" w:hAnsi="Tahoma" w:cs="Tahoma"/>
          <w:color w:val="000000"/>
          <w:sz w:val="16"/>
          <w:szCs w:val="16"/>
          <w:lang w:eastAsia="ru-RU"/>
        </w:rPr>
        <w:t> диапазона, выделенного пользователем перед запуском макроса.</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43" w:name="example_15.14"/>
      <w:bookmarkEnd w:id="543"/>
      <w:r w:rsidRPr="004D2B59">
        <w:rPr>
          <w:rFonts w:ascii="Courier New" w:eastAsia="Times New Roman" w:hAnsi="Courier New" w:cs="Courier New"/>
          <w:color w:val="8B0000"/>
          <w:sz w:val="20"/>
          <w:szCs w:val="20"/>
          <w:lang w:val="en-US" w:eastAsia="ru-RU"/>
        </w:rPr>
        <w:t>Dim obj_Range As Range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num_Sum</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'Обращаемся к каждой ячейке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выделенной области</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For Each obj_Range In Selection.Cells</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num_Sum = num_Sum + Val(obj_Range)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MsgBox ("Сумма выделенных ячеек: "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num_Sum)</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15.14. Поиск суммы чисел в диапазоне, выделенном пользователем</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15.3. Свойства Range</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15.3.1. Address - адрес ячейки в формате A1</w:t>
      </w:r>
    </w:p>
    <w:p w:rsidR="00FD47AE" w:rsidRPr="004D2B59"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72" w:tgtFrame="_blank" w:history="1">
        <w:r w:rsidRPr="004D2B59">
          <w:rPr>
            <w:rFonts w:ascii="Tahoma" w:eastAsia="Times New Roman" w:hAnsi="Tahoma" w:cs="Tahoma"/>
            <w:color w:val="0071A6"/>
            <w:sz w:val="16"/>
            <w:u w:val="single"/>
            <w:lang w:val="en-US" w:eastAsia="ru-RU"/>
          </w:rPr>
          <w:t>15-05-Range Address.xlsm</w:t>
        </w:r>
      </w:hyperlink>
      <w:r w:rsidRPr="004D2B59">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4D2B59">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4D2B59">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4D2B59">
        <w:rPr>
          <w:rFonts w:ascii="Tahoma" w:eastAsia="Times New Roman" w:hAnsi="Tahoma" w:cs="Tahoma"/>
          <w:color w:val="000000"/>
          <w:sz w:val="16"/>
          <w:szCs w:val="16"/>
          <w:lang w:val="en-US" w:eastAsia="ru-RU"/>
        </w:rPr>
        <w:t>. 15.3.1.</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строку, представляющую собой адрес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 формате </w:t>
      </w:r>
      <w:r w:rsidRPr="00FD47AE">
        <w:rPr>
          <w:rFonts w:ascii="Courier New" w:eastAsia="Times New Roman" w:hAnsi="Courier New" w:cs="Courier New"/>
          <w:color w:val="8B0000"/>
          <w:sz w:val="16"/>
          <w:lang w:eastAsia="ru-RU"/>
        </w:rPr>
        <w:t>A1</w:t>
      </w:r>
      <w:r w:rsidRPr="00FD47AE">
        <w:rPr>
          <w:rFonts w:ascii="Tahoma" w:eastAsia="Times New Roman" w:hAnsi="Tahoma" w:cs="Tahoma"/>
          <w:color w:val="000000"/>
          <w:sz w:val="16"/>
          <w:szCs w:val="16"/>
          <w:lang w:eastAsia="ru-RU"/>
        </w:rPr>
        <w:t>. Адрес выводится в абсолютном виде - снабжается знаками $.</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73" w:anchor="example.15.15" w:history="1">
        <w:r w:rsidRPr="00FD47AE">
          <w:rPr>
            <w:rFonts w:ascii="Tahoma" w:eastAsia="Times New Roman" w:hAnsi="Tahoma" w:cs="Tahoma"/>
            <w:color w:val="0071A6"/>
            <w:sz w:val="16"/>
            <w:u w:val="single"/>
            <w:lang w:eastAsia="ru-RU"/>
          </w:rPr>
          <w:t>Листинг 15.15</w:t>
        </w:r>
      </w:hyperlink>
      <w:r w:rsidRPr="00FD47AE">
        <w:rPr>
          <w:rFonts w:ascii="Tahoma" w:eastAsia="Times New Roman" w:hAnsi="Tahoma" w:cs="Tahoma"/>
          <w:color w:val="000000"/>
          <w:sz w:val="16"/>
          <w:szCs w:val="16"/>
          <w:lang w:eastAsia="ru-RU"/>
        </w:rPr>
        <w:t> позволяет, задав адрес ячейки в виде R1C1, вывести ее адрес в формате A1.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44" w:name="example_15.15"/>
      <w:bookmarkEnd w:id="544"/>
      <w:r w:rsidRPr="004D2B59">
        <w:rPr>
          <w:rFonts w:ascii="Courier New" w:eastAsia="Times New Roman" w:hAnsi="Courier New" w:cs="Courier New"/>
          <w:color w:val="8B0000"/>
          <w:sz w:val="20"/>
          <w:szCs w:val="20"/>
          <w:lang w:val="en-US" w:eastAsia="ru-RU"/>
        </w:rPr>
        <w:lastRenderedPageBreak/>
        <w:t>Dim num_Row</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num_Col</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MyRange As Range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num_Row = Val(InputBox("</w:t>
      </w:r>
      <w:r w:rsidRPr="00FD47AE">
        <w:rPr>
          <w:rFonts w:ascii="Courier New" w:eastAsia="Times New Roman" w:hAnsi="Courier New" w:cs="Courier New"/>
          <w:color w:val="8B0000"/>
          <w:sz w:val="20"/>
          <w:szCs w:val="20"/>
          <w:lang w:eastAsia="ru-RU"/>
        </w:rPr>
        <w:t>Введите</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строк</w:t>
      </w:r>
      <w:r w:rsidRPr="004D2B59">
        <w:rPr>
          <w:rFonts w:ascii="Courier New" w:eastAsia="Times New Roman" w:hAnsi="Courier New" w:cs="Courier New"/>
          <w:color w:val="8B0000"/>
          <w:sz w:val="20"/>
          <w:szCs w:val="20"/>
          <w:lang w:val="en-US"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num_Col = Val(InputBox("</w:t>
      </w:r>
      <w:r w:rsidRPr="00FD47AE">
        <w:rPr>
          <w:rFonts w:ascii="Courier New" w:eastAsia="Times New Roman" w:hAnsi="Courier New" w:cs="Courier New"/>
          <w:color w:val="8B0000"/>
          <w:sz w:val="20"/>
          <w:szCs w:val="20"/>
          <w:lang w:eastAsia="ru-RU"/>
        </w:rPr>
        <w:t>Введите</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столбец</w:t>
      </w:r>
      <w:r w:rsidRPr="004D2B59">
        <w:rPr>
          <w:rFonts w:ascii="Courier New" w:eastAsia="Times New Roman" w:hAnsi="Courier New" w:cs="Courier New"/>
          <w:color w:val="8B0000"/>
          <w:sz w:val="20"/>
          <w:szCs w:val="20"/>
          <w:lang w:val="en-US"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MyRange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ActiveSheet.Cells(num_Row, num_Col)</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MsgBox (MyRange.Address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 - </w:t>
      </w:r>
      <w:r w:rsidRPr="00FD47AE">
        <w:rPr>
          <w:rFonts w:ascii="Courier New" w:eastAsia="Times New Roman" w:hAnsi="Courier New" w:cs="Courier New"/>
          <w:color w:val="8B0000"/>
          <w:sz w:val="20"/>
          <w:szCs w:val="20"/>
          <w:lang w:eastAsia="ru-RU"/>
        </w:rPr>
        <w:t>имя</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ячейки</w:t>
      </w:r>
      <w:r w:rsidRPr="004D2B59">
        <w:rPr>
          <w:rFonts w:ascii="Courier New" w:eastAsia="Times New Roman" w:hAnsi="Courier New" w:cs="Courier New"/>
          <w:color w:val="8B0000"/>
          <w:sz w:val="20"/>
          <w:szCs w:val="20"/>
          <w:lang w:val="en-US" w:eastAsia="ru-RU"/>
        </w:rPr>
        <w:t xml:space="preserve"> " &amp;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 с индексами " &amp; num_Row &amp; " и " &amp; num_Col)</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15.15. Вывод адреса ячейки в формате A1</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15.3.2. Areas - работа с несмежными выделенными областями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74" w:tgtFrame="_blank" w:history="1">
        <w:r w:rsidRPr="00FD47AE">
          <w:rPr>
            <w:rFonts w:ascii="Tahoma" w:eastAsia="Times New Roman" w:hAnsi="Tahoma" w:cs="Tahoma"/>
            <w:color w:val="0071A6"/>
            <w:sz w:val="16"/>
            <w:u w:val="single"/>
            <w:lang w:eastAsia="ru-RU"/>
          </w:rPr>
          <w:t>15-06-Range Areas.xlsm</w:t>
        </w:r>
      </w:hyperlink>
      <w:r w:rsidRPr="00FD47AE">
        <w:rPr>
          <w:rFonts w:ascii="Tahoma" w:eastAsia="Times New Roman" w:hAnsi="Tahoma" w:cs="Tahoma"/>
          <w:color w:val="000000"/>
          <w:sz w:val="16"/>
          <w:szCs w:val="16"/>
          <w:lang w:eastAsia="ru-RU"/>
        </w:rPr>
        <w:t> - пример к п. 15.3.2.</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возвращает коллекцию </w:t>
      </w:r>
      <w:r w:rsidRPr="00FD47AE">
        <w:rPr>
          <w:rFonts w:ascii="Courier New" w:eastAsia="Times New Roman" w:hAnsi="Courier New" w:cs="Courier New"/>
          <w:color w:val="8B0000"/>
          <w:sz w:val="16"/>
          <w:lang w:eastAsia="ru-RU"/>
        </w:rPr>
        <w:t>Areas</w:t>
      </w:r>
      <w:r w:rsidRPr="00FD47AE">
        <w:rPr>
          <w:rFonts w:ascii="Tahoma" w:eastAsia="Times New Roman" w:hAnsi="Tahoma" w:cs="Tahoma"/>
          <w:color w:val="000000"/>
          <w:sz w:val="16"/>
          <w:szCs w:val="16"/>
          <w:lang w:eastAsia="ru-RU"/>
        </w:rPr>
        <w:t>, которая содержит все </w:t>
      </w:r>
      <w:r w:rsidRPr="00FD47AE">
        <w:rPr>
          <w:rFonts w:ascii="Tahoma" w:eastAsia="Times New Roman" w:hAnsi="Tahoma" w:cs="Tahoma"/>
          <w:i/>
          <w:iCs/>
          <w:color w:val="000000"/>
          <w:sz w:val="16"/>
          <w:lang w:eastAsia="ru-RU"/>
        </w:rPr>
        <w:t>объекты</w:t>
      </w:r>
      <w:r w:rsidRPr="00FD47AE">
        <w:rPr>
          <w:rFonts w:ascii="Tahoma" w:eastAsia="Times New Roman" w:hAnsi="Tahoma" w:cs="Tahoma"/>
          <w:color w:val="000000"/>
          <w:sz w:val="16"/>
          <w:szCs w:val="16"/>
          <w:lang w:eastAsia="ru-RU"/>
        </w:rPr>
        <w:t> типа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в выделенной области в том случае, если выделенная область содержит несмежные диапазоны ячеек. Эту коллекцию удобно использовать для обработки несмежных областей, выделенных пользователем. Например, </w:t>
      </w:r>
      <w:hyperlink r:id="rId475" w:anchor="example.15.16" w:history="1">
        <w:r w:rsidRPr="00FD47AE">
          <w:rPr>
            <w:rFonts w:ascii="Tahoma" w:eastAsia="Times New Roman" w:hAnsi="Tahoma" w:cs="Tahoma"/>
            <w:color w:val="0071A6"/>
            <w:sz w:val="16"/>
            <w:u w:val="single"/>
            <w:lang w:eastAsia="ru-RU"/>
          </w:rPr>
          <w:t>листинг 15.16</w:t>
        </w:r>
      </w:hyperlink>
      <w:r w:rsidRPr="00FD47AE">
        <w:rPr>
          <w:rFonts w:ascii="Tahoma" w:eastAsia="Times New Roman" w:hAnsi="Tahoma" w:cs="Tahoma"/>
          <w:color w:val="000000"/>
          <w:sz w:val="16"/>
          <w:szCs w:val="16"/>
          <w:lang w:eastAsia="ru-RU"/>
        </w:rPr>
        <w:t>. выводит каждую из выделенных областей большой таблицы в отдельный лист.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45" w:name="example_15.16"/>
      <w:bookmarkEnd w:id="545"/>
      <w:r w:rsidRPr="00FD47AE">
        <w:rPr>
          <w:rFonts w:ascii="Courier New" w:eastAsia="Times New Roman" w:hAnsi="Courier New" w:cs="Courier New"/>
          <w:color w:val="8B0000"/>
          <w:sz w:val="20"/>
          <w:szCs w:val="20"/>
          <w:lang w:eastAsia="ru-RU"/>
        </w:rPr>
        <w:t>'Для хранения исходной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'выделенной области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obj_Area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ссылки на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'отдельные диапазоны</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исходного листа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obj_Sheet As Worksheet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каждого из новых листов</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obj_OldSheet As Worksheet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'Присвоим ссылку на выделенную область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Set obj_Area = Selection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'Ссылка на активный лист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Set obj_OldSheet = ActiveSheet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каждой несмежной области в</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выделении</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Each obj_Range In obj_Area.Areas</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'Копируем эту область</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obj_OldSheet.Activate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obj_Range.Select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Selection.Copy</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Создаем</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новый</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лист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 вставляем в него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Set obj_Sheet = Worksheets.Add</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obj_Sheet.Select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obj_Sheet.Paste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15.16. Вывод выделенных несмежных областей в отдельные листы</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15.3.3. Borders - управление границами ячеек</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76" w:tgtFrame="_blank" w:history="1">
        <w:r w:rsidRPr="00FD47AE">
          <w:rPr>
            <w:rFonts w:ascii="Tahoma" w:eastAsia="Times New Roman" w:hAnsi="Tahoma" w:cs="Tahoma"/>
            <w:color w:val="0071A6"/>
            <w:sz w:val="16"/>
            <w:u w:val="single"/>
            <w:lang w:eastAsia="ru-RU"/>
          </w:rPr>
          <w:t>15-07-Range Borders.xlsm</w:t>
        </w:r>
      </w:hyperlink>
      <w:r w:rsidRPr="00FD47AE">
        <w:rPr>
          <w:rFonts w:ascii="Tahoma" w:eastAsia="Times New Roman" w:hAnsi="Tahoma" w:cs="Tahoma"/>
          <w:color w:val="000000"/>
          <w:sz w:val="16"/>
          <w:szCs w:val="16"/>
          <w:lang w:eastAsia="ru-RU"/>
        </w:rPr>
        <w:t> - пример к п. 15.3.3.</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управлять границами ячеек. Границы ячеек обычно используются для оформления таблиц. Как правило, работа ведется с неким выделенным </w:t>
      </w:r>
      <w:r w:rsidRPr="00FD47AE">
        <w:rPr>
          <w:rFonts w:ascii="Tahoma" w:eastAsia="Times New Roman" w:hAnsi="Tahoma" w:cs="Tahoma"/>
          <w:i/>
          <w:iCs/>
          <w:color w:val="000000"/>
          <w:sz w:val="16"/>
          <w:lang w:eastAsia="ru-RU"/>
        </w:rPr>
        <w:t>диапазоном ячеек</w:t>
      </w:r>
      <w:r w:rsidRPr="00FD47AE">
        <w:rPr>
          <w:rFonts w:ascii="Tahoma" w:eastAsia="Times New Roman" w:hAnsi="Tahoma" w:cs="Tahoma"/>
          <w:color w:val="000000"/>
          <w:sz w:val="16"/>
          <w:szCs w:val="16"/>
          <w:lang w:eastAsia="ru-RU"/>
        </w:rPr>
        <w:t>, для которого настраивают внешние границы, внутренние границы, типы и цвета линий. Работа с границами ячеек ведется посредством свойств объектов </w:t>
      </w:r>
      <w:r w:rsidRPr="00FD47AE">
        <w:rPr>
          <w:rFonts w:ascii="Courier New" w:eastAsia="Times New Roman" w:hAnsi="Courier New" w:cs="Courier New"/>
          <w:color w:val="8B0000"/>
          <w:sz w:val="16"/>
          <w:lang w:eastAsia="ru-RU"/>
        </w:rPr>
        <w:t>Border</w:t>
      </w:r>
      <w:r w:rsidRPr="00FD47AE">
        <w:rPr>
          <w:rFonts w:ascii="Tahoma" w:eastAsia="Times New Roman" w:hAnsi="Tahoma" w:cs="Tahoma"/>
          <w:color w:val="000000"/>
          <w:sz w:val="16"/>
          <w:szCs w:val="16"/>
          <w:lang w:eastAsia="ru-RU"/>
        </w:rPr>
        <w:t>. Собственно говоря, самое важное свойство коллекции </w:t>
      </w:r>
      <w:r w:rsidRPr="00FD47AE">
        <w:rPr>
          <w:rFonts w:ascii="Courier New" w:eastAsia="Times New Roman" w:hAnsi="Courier New" w:cs="Courier New"/>
          <w:color w:val="8B0000"/>
          <w:sz w:val="16"/>
          <w:lang w:eastAsia="ru-RU"/>
        </w:rPr>
        <w:t>Borders</w:t>
      </w:r>
      <w:r w:rsidRPr="00FD47AE">
        <w:rPr>
          <w:rFonts w:ascii="Tahoma" w:eastAsia="Times New Roman" w:hAnsi="Tahoma" w:cs="Tahoma"/>
          <w:color w:val="000000"/>
          <w:sz w:val="16"/>
          <w:szCs w:val="16"/>
          <w:lang w:eastAsia="ru-RU"/>
        </w:rPr>
        <w:t> - это </w:t>
      </w: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дающее доступ к отдельным объектам </w:t>
      </w:r>
      <w:r w:rsidRPr="00FD47AE">
        <w:rPr>
          <w:rFonts w:ascii="Courier New" w:eastAsia="Times New Roman" w:hAnsi="Courier New" w:cs="Courier New"/>
          <w:color w:val="8B0000"/>
          <w:sz w:val="16"/>
          <w:lang w:eastAsia="ru-RU"/>
        </w:rPr>
        <w:t>Border</w:t>
      </w:r>
      <w:r w:rsidRPr="00FD47AE">
        <w:rPr>
          <w:rFonts w:ascii="Tahoma" w:eastAsia="Times New Roman" w:hAnsi="Tahoma" w:cs="Tahoma"/>
          <w:color w:val="000000"/>
          <w:sz w:val="16"/>
          <w:szCs w:val="16"/>
          <w:lang w:eastAsia="ru-RU"/>
        </w:rPr>
        <w:t> - то есть к границам. Остальные действия с границами проводятся с помощью свойств объектов </w:t>
      </w:r>
      <w:r w:rsidRPr="00FD47AE">
        <w:rPr>
          <w:rFonts w:ascii="Courier New" w:eastAsia="Times New Roman" w:hAnsi="Courier New" w:cs="Courier New"/>
          <w:color w:val="8B0000"/>
          <w:sz w:val="16"/>
          <w:lang w:eastAsia="ru-RU"/>
        </w:rPr>
        <w:t>Border</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Item</w:t>
      </w:r>
      <w:r w:rsidRPr="00FD47AE">
        <w:rPr>
          <w:rFonts w:ascii="Tahoma" w:eastAsia="Times New Roman" w:hAnsi="Tahoma" w:cs="Tahoma"/>
          <w:color w:val="000000"/>
          <w:sz w:val="16"/>
          <w:szCs w:val="16"/>
          <w:lang w:eastAsia="ru-RU"/>
        </w:rPr>
        <w:t> - свойство, которое возвращает отдельную границу по индексу или имени границы. Принято использовать следующие имена границ:</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xlDiagonalDown</w:t>
      </w:r>
      <w:r w:rsidRPr="00FD47AE">
        <w:rPr>
          <w:rFonts w:ascii="Tahoma" w:eastAsia="Times New Roman" w:hAnsi="Tahoma" w:cs="Tahoma"/>
          <w:color w:val="000000"/>
          <w:sz w:val="16"/>
          <w:szCs w:val="16"/>
          <w:lang w:eastAsia="ru-RU"/>
        </w:rPr>
        <w:t> - диагональ из левого верхнего угла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 правый нижний</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xlDiagonalUp</w:t>
      </w:r>
      <w:r w:rsidRPr="00FD47AE">
        <w:rPr>
          <w:rFonts w:ascii="Tahoma" w:eastAsia="Times New Roman" w:hAnsi="Tahoma" w:cs="Tahoma"/>
          <w:color w:val="000000"/>
          <w:sz w:val="16"/>
          <w:szCs w:val="16"/>
          <w:lang w:eastAsia="ru-RU"/>
        </w:rPr>
        <w:t> - диагональ из левого нижнего угла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 правый верхний</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lastRenderedPageBreak/>
        <w:t>xlEdgeBottom</w:t>
      </w:r>
      <w:r w:rsidRPr="00FD47AE">
        <w:rPr>
          <w:rFonts w:ascii="Tahoma" w:eastAsia="Times New Roman" w:hAnsi="Tahoma" w:cs="Tahoma"/>
          <w:color w:val="000000"/>
          <w:sz w:val="16"/>
          <w:szCs w:val="16"/>
          <w:lang w:eastAsia="ru-RU"/>
        </w:rPr>
        <w:t> - нижняя внешняя граница</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xlEdgeLeft</w:t>
      </w:r>
      <w:r w:rsidRPr="00FD47AE">
        <w:rPr>
          <w:rFonts w:ascii="Tahoma" w:eastAsia="Times New Roman" w:hAnsi="Tahoma" w:cs="Tahoma"/>
          <w:color w:val="000000"/>
          <w:sz w:val="16"/>
          <w:szCs w:val="16"/>
          <w:lang w:eastAsia="ru-RU"/>
        </w:rPr>
        <w:t> - левая внешняя граница</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xlEdgeRight</w:t>
      </w:r>
      <w:r w:rsidRPr="00FD47AE">
        <w:rPr>
          <w:rFonts w:ascii="Tahoma" w:eastAsia="Times New Roman" w:hAnsi="Tahoma" w:cs="Tahoma"/>
          <w:color w:val="000000"/>
          <w:sz w:val="16"/>
          <w:szCs w:val="16"/>
          <w:lang w:eastAsia="ru-RU"/>
        </w:rPr>
        <w:t> - правая внешняя граница</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xlEdgeTop</w:t>
      </w:r>
      <w:r w:rsidRPr="00FD47AE">
        <w:rPr>
          <w:rFonts w:ascii="Tahoma" w:eastAsia="Times New Roman" w:hAnsi="Tahoma" w:cs="Tahoma"/>
          <w:color w:val="000000"/>
          <w:sz w:val="16"/>
          <w:szCs w:val="16"/>
          <w:lang w:eastAsia="ru-RU"/>
        </w:rPr>
        <w:t> - верхняя внешняя граница</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xlInsideHorizontal</w:t>
      </w:r>
      <w:r w:rsidRPr="00FD47AE">
        <w:rPr>
          <w:rFonts w:ascii="Tahoma" w:eastAsia="Times New Roman" w:hAnsi="Tahoma" w:cs="Tahoma"/>
          <w:color w:val="000000"/>
          <w:sz w:val="16"/>
          <w:szCs w:val="16"/>
          <w:lang w:eastAsia="ru-RU"/>
        </w:rPr>
        <w:t> - внутренние горизонтальные границы</w:t>
      </w:r>
    </w:p>
    <w:p w:rsidR="00FD47AE" w:rsidRPr="00FD47AE" w:rsidRDefault="00FD47AE" w:rsidP="00FD47AE">
      <w:pPr>
        <w:numPr>
          <w:ilvl w:val="0"/>
          <w:numId w:val="44"/>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xlInsideVertical</w:t>
      </w:r>
      <w:r w:rsidRPr="00FD47AE">
        <w:rPr>
          <w:rFonts w:ascii="Tahoma" w:eastAsia="Times New Roman" w:hAnsi="Tahoma" w:cs="Tahoma"/>
          <w:color w:val="000000"/>
          <w:sz w:val="16"/>
          <w:szCs w:val="16"/>
          <w:lang w:eastAsia="ru-RU"/>
        </w:rPr>
        <w:t> - внутренние вертикальные границы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Когда выбрана граница, с которой вы хотите работать, можно использовать свойства объекта </w:t>
      </w:r>
      <w:r w:rsidRPr="00FD47AE">
        <w:rPr>
          <w:rFonts w:ascii="Courier New" w:eastAsia="Times New Roman" w:hAnsi="Courier New" w:cs="Courier New"/>
          <w:color w:val="8B0000"/>
          <w:sz w:val="16"/>
          <w:lang w:eastAsia="ru-RU"/>
        </w:rPr>
        <w:t>Border</w:t>
      </w:r>
      <w:r w:rsidRPr="00FD47AE">
        <w:rPr>
          <w:rFonts w:ascii="Tahoma" w:eastAsia="Times New Roman" w:hAnsi="Tahoma" w:cs="Tahoma"/>
          <w:color w:val="000000"/>
          <w:sz w:val="16"/>
          <w:szCs w:val="16"/>
          <w:lang w:eastAsia="ru-RU"/>
        </w:rPr>
        <w:t>, в частности, следующие: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Color</w:t>
      </w:r>
      <w:r w:rsidRPr="00FD47AE">
        <w:rPr>
          <w:rFonts w:ascii="Tahoma" w:eastAsia="Times New Roman" w:hAnsi="Tahoma" w:cs="Tahoma"/>
          <w:color w:val="000000"/>
          <w:sz w:val="16"/>
          <w:szCs w:val="16"/>
          <w:lang w:eastAsia="ru-RU"/>
        </w:rPr>
        <w:t> - позволяет задавать цвет границы. Для задания цвета можно использовать функцию </w:t>
      </w:r>
      <w:r w:rsidRPr="00FD47AE">
        <w:rPr>
          <w:rFonts w:ascii="Courier New" w:eastAsia="Times New Roman" w:hAnsi="Courier New" w:cs="Courier New"/>
          <w:color w:val="8B0000"/>
          <w:sz w:val="16"/>
          <w:lang w:eastAsia="ru-RU"/>
        </w:rPr>
        <w:t>RGB</w:t>
      </w:r>
      <w:r w:rsidRPr="00FD47AE">
        <w:rPr>
          <w:rFonts w:ascii="Tahoma" w:eastAsia="Times New Roman" w:hAnsi="Tahoma" w:cs="Tahoma"/>
          <w:color w:val="000000"/>
          <w:sz w:val="16"/>
          <w:szCs w:val="16"/>
          <w:lang w:eastAsia="ru-RU"/>
        </w:rPr>
        <w:t>, которая по переданным ей значениям цветовых компонентов в формате RGB возвращает нужный цвет. Например, такой вызов этой функции возвратит красный цвет: </w:t>
      </w:r>
      <w:r w:rsidRPr="00FD47AE">
        <w:rPr>
          <w:rFonts w:ascii="Courier New" w:eastAsia="Times New Roman" w:hAnsi="Courier New" w:cs="Courier New"/>
          <w:color w:val="8B0000"/>
          <w:sz w:val="16"/>
          <w:lang w:eastAsia="ru-RU"/>
        </w:rPr>
        <w:t>RGB(255,0,0)</w:t>
      </w:r>
      <w:r w:rsidRPr="00FD47AE">
        <w:rPr>
          <w:rFonts w:ascii="Tahoma" w:eastAsia="Times New Roman" w:hAnsi="Tahoma" w:cs="Tahoma"/>
          <w:color w:val="000000"/>
          <w:sz w:val="16"/>
          <w:szCs w:val="16"/>
          <w:lang w:eastAsia="ru-RU"/>
        </w:rPr>
        <w:t>. Также здесь можно использовать цветовые константы: </w:t>
      </w:r>
      <w:r w:rsidRPr="00FD47AE">
        <w:rPr>
          <w:rFonts w:ascii="Courier New" w:eastAsia="Times New Roman" w:hAnsi="Courier New" w:cs="Courier New"/>
          <w:color w:val="8B0000"/>
          <w:sz w:val="16"/>
          <w:lang w:eastAsia="ru-RU"/>
        </w:rPr>
        <w:t>vbBlack</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vbRed</w:t>
      </w:r>
      <w:r w:rsidRPr="00FD47AE">
        <w:rPr>
          <w:rFonts w:ascii="Tahoma" w:eastAsia="Times New Roman" w:hAnsi="Tahoma" w:cs="Tahoma"/>
          <w:color w:val="000000"/>
          <w:sz w:val="16"/>
          <w:szCs w:val="16"/>
          <w:lang w:eastAsia="ru-RU"/>
        </w:rPr>
        <w:t>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LineStyle</w:t>
      </w:r>
      <w:r w:rsidRPr="00FD47AE">
        <w:rPr>
          <w:rFonts w:ascii="Tahoma" w:eastAsia="Times New Roman" w:hAnsi="Tahoma" w:cs="Tahoma"/>
          <w:color w:val="000000"/>
          <w:sz w:val="16"/>
          <w:szCs w:val="16"/>
          <w:lang w:eastAsia="ru-RU"/>
        </w:rPr>
        <w:t> - позволяет задавать тип линии. Здесь применимо несколько констант. В частности, следующие:</w:t>
      </w:r>
    </w:p>
    <w:p w:rsidR="00FD47AE" w:rsidRPr="00FD47AE" w:rsidRDefault="00FD47AE" w:rsidP="00FD47AE">
      <w:pPr>
        <w:numPr>
          <w:ilvl w:val="0"/>
          <w:numId w:val="4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xlContinuous</w:t>
      </w:r>
      <w:r w:rsidRPr="00FD47AE">
        <w:rPr>
          <w:rFonts w:ascii="Tahoma" w:eastAsia="Times New Roman" w:hAnsi="Tahoma" w:cs="Tahoma"/>
          <w:color w:val="000000"/>
          <w:sz w:val="16"/>
          <w:szCs w:val="16"/>
          <w:lang w:eastAsia="ru-RU"/>
        </w:rPr>
        <w:t> - непрерывная линия</w:t>
      </w:r>
    </w:p>
    <w:p w:rsidR="00FD47AE" w:rsidRPr="00FD47AE" w:rsidRDefault="00FD47AE" w:rsidP="00FD47AE">
      <w:pPr>
        <w:numPr>
          <w:ilvl w:val="0"/>
          <w:numId w:val="4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xlDash</w:t>
      </w:r>
      <w:r w:rsidRPr="00FD47AE">
        <w:rPr>
          <w:rFonts w:ascii="Tahoma" w:eastAsia="Times New Roman" w:hAnsi="Tahoma" w:cs="Tahoma"/>
          <w:color w:val="000000"/>
          <w:sz w:val="16"/>
          <w:szCs w:val="16"/>
          <w:lang w:eastAsia="ru-RU"/>
        </w:rPr>
        <w:t> - линия, состоящая из черточек</w:t>
      </w:r>
    </w:p>
    <w:p w:rsidR="00FD47AE" w:rsidRPr="00FD47AE" w:rsidRDefault="00FD47AE" w:rsidP="00FD47AE">
      <w:pPr>
        <w:numPr>
          <w:ilvl w:val="0"/>
          <w:numId w:val="4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xlDashDot</w:t>
      </w:r>
      <w:r w:rsidRPr="00FD47AE">
        <w:rPr>
          <w:rFonts w:ascii="Tahoma" w:eastAsia="Times New Roman" w:hAnsi="Tahoma" w:cs="Tahoma"/>
          <w:color w:val="000000"/>
          <w:sz w:val="16"/>
          <w:szCs w:val="16"/>
          <w:lang w:eastAsia="ru-RU"/>
        </w:rPr>
        <w:t> - линия с чередующимися точками и черточками</w:t>
      </w:r>
    </w:p>
    <w:p w:rsidR="00FD47AE" w:rsidRPr="00FD47AE" w:rsidRDefault="00FD47AE" w:rsidP="00FD47AE">
      <w:pPr>
        <w:numPr>
          <w:ilvl w:val="0"/>
          <w:numId w:val="4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xlDot</w:t>
      </w:r>
      <w:r w:rsidRPr="00FD47AE">
        <w:rPr>
          <w:rFonts w:ascii="Tahoma" w:eastAsia="Times New Roman" w:hAnsi="Tahoma" w:cs="Tahoma"/>
          <w:color w:val="000000"/>
          <w:sz w:val="16"/>
          <w:szCs w:val="16"/>
          <w:lang w:eastAsia="ru-RU"/>
        </w:rPr>
        <w:t> - линия состоящая из точек</w:t>
      </w:r>
    </w:p>
    <w:p w:rsidR="00FD47AE" w:rsidRPr="00FD47AE" w:rsidRDefault="00FD47AE" w:rsidP="00FD47AE">
      <w:pPr>
        <w:numPr>
          <w:ilvl w:val="0"/>
          <w:numId w:val="4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xlDouble</w:t>
      </w:r>
      <w:r w:rsidRPr="00FD47AE">
        <w:rPr>
          <w:rFonts w:ascii="Tahoma" w:eastAsia="Times New Roman" w:hAnsi="Tahoma" w:cs="Tahoma"/>
          <w:color w:val="000000"/>
          <w:sz w:val="16"/>
          <w:szCs w:val="16"/>
          <w:lang w:eastAsia="ru-RU"/>
        </w:rPr>
        <w:t> - двойная линия</w:t>
      </w:r>
    </w:p>
    <w:p w:rsidR="00FD47AE" w:rsidRPr="00FD47AE" w:rsidRDefault="00FD47AE" w:rsidP="00FD47AE">
      <w:pPr>
        <w:numPr>
          <w:ilvl w:val="0"/>
          <w:numId w:val="45"/>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xlLineStyleNone</w:t>
      </w:r>
      <w:r w:rsidRPr="00FD47AE">
        <w:rPr>
          <w:rFonts w:ascii="Tahoma" w:eastAsia="Times New Roman" w:hAnsi="Tahoma" w:cs="Tahoma"/>
          <w:color w:val="000000"/>
          <w:sz w:val="16"/>
          <w:szCs w:val="16"/>
          <w:lang w:eastAsia="ru-RU"/>
        </w:rPr>
        <w:t> - нет линий</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Weight</w:t>
      </w:r>
      <w:r w:rsidRPr="00FD47AE">
        <w:rPr>
          <w:rFonts w:ascii="Tahoma" w:eastAsia="Times New Roman" w:hAnsi="Tahoma" w:cs="Tahoma"/>
          <w:color w:val="000000"/>
          <w:sz w:val="16"/>
          <w:szCs w:val="16"/>
          <w:lang w:eastAsia="ru-RU"/>
        </w:rPr>
        <w:t> - задает толщину линии при помощи указания одной из констант:</w:t>
      </w:r>
    </w:p>
    <w:p w:rsidR="00FD47AE" w:rsidRPr="00FD47AE" w:rsidRDefault="00FD47AE" w:rsidP="00FD47AE">
      <w:pPr>
        <w:numPr>
          <w:ilvl w:val="0"/>
          <w:numId w:val="4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xlHairline</w:t>
      </w:r>
      <w:r w:rsidRPr="00FD47AE">
        <w:rPr>
          <w:rFonts w:ascii="Tahoma" w:eastAsia="Times New Roman" w:hAnsi="Tahoma" w:cs="Tahoma"/>
          <w:color w:val="000000"/>
          <w:sz w:val="16"/>
          <w:szCs w:val="16"/>
          <w:lang w:eastAsia="ru-RU"/>
        </w:rPr>
        <w:t> - самая тонкая линия</w:t>
      </w:r>
    </w:p>
    <w:p w:rsidR="00FD47AE" w:rsidRPr="00FD47AE" w:rsidRDefault="00FD47AE" w:rsidP="00FD47AE">
      <w:pPr>
        <w:numPr>
          <w:ilvl w:val="0"/>
          <w:numId w:val="4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xlThin</w:t>
      </w:r>
      <w:r w:rsidRPr="00FD47AE">
        <w:rPr>
          <w:rFonts w:ascii="Tahoma" w:eastAsia="Times New Roman" w:hAnsi="Tahoma" w:cs="Tahoma"/>
          <w:color w:val="000000"/>
          <w:sz w:val="16"/>
          <w:szCs w:val="16"/>
          <w:lang w:eastAsia="ru-RU"/>
        </w:rPr>
        <w:t> - тонкая линия</w:t>
      </w:r>
    </w:p>
    <w:p w:rsidR="00FD47AE" w:rsidRPr="00FD47AE" w:rsidRDefault="00FD47AE" w:rsidP="00FD47AE">
      <w:pPr>
        <w:numPr>
          <w:ilvl w:val="0"/>
          <w:numId w:val="4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xlMedium</w:t>
      </w:r>
      <w:r w:rsidRPr="00FD47AE">
        <w:rPr>
          <w:rFonts w:ascii="Tahoma" w:eastAsia="Times New Roman" w:hAnsi="Tahoma" w:cs="Tahoma"/>
          <w:color w:val="000000"/>
          <w:sz w:val="16"/>
          <w:szCs w:val="16"/>
          <w:lang w:eastAsia="ru-RU"/>
        </w:rPr>
        <w:t> - линия средней толщины</w:t>
      </w:r>
    </w:p>
    <w:p w:rsidR="00FD47AE" w:rsidRPr="00FD47AE" w:rsidRDefault="00FD47AE" w:rsidP="00FD47AE">
      <w:pPr>
        <w:numPr>
          <w:ilvl w:val="0"/>
          <w:numId w:val="46"/>
        </w:numPr>
        <w:spacing w:before="36" w:after="36" w:line="217" w:lineRule="atLeast"/>
        <w:ind w:left="120"/>
        <w:rPr>
          <w:rFonts w:ascii="Tahoma" w:eastAsia="Times New Roman" w:hAnsi="Tahoma" w:cs="Tahoma"/>
          <w:color w:val="000000"/>
          <w:sz w:val="16"/>
          <w:szCs w:val="16"/>
          <w:lang w:eastAsia="ru-RU"/>
        </w:rPr>
      </w:pPr>
      <w:r w:rsidRPr="00FD47AE">
        <w:rPr>
          <w:rFonts w:ascii="Courier New" w:eastAsia="Times New Roman" w:hAnsi="Courier New" w:cs="Courier New"/>
          <w:color w:val="8B0000"/>
          <w:sz w:val="16"/>
          <w:lang w:eastAsia="ru-RU"/>
        </w:rPr>
        <w:t>xlThick</w:t>
      </w:r>
      <w:r w:rsidRPr="00FD47AE">
        <w:rPr>
          <w:rFonts w:ascii="Tahoma" w:eastAsia="Times New Roman" w:hAnsi="Tahoma" w:cs="Tahoma"/>
          <w:color w:val="000000"/>
          <w:sz w:val="16"/>
          <w:szCs w:val="16"/>
          <w:lang w:eastAsia="ru-RU"/>
        </w:rPr>
        <w:t> - толстая линия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Давайте рассмотрим пример (</w:t>
      </w:r>
      <w:hyperlink r:id="rId477" w:anchor="example.15.17" w:history="1">
        <w:r w:rsidRPr="00FD47AE">
          <w:rPr>
            <w:rFonts w:ascii="Tahoma" w:eastAsia="Times New Roman" w:hAnsi="Tahoma" w:cs="Tahoma"/>
            <w:color w:val="0071A6"/>
            <w:sz w:val="16"/>
            <w:u w:val="single"/>
            <w:lang w:eastAsia="ru-RU"/>
          </w:rPr>
          <w:t>листинг 15.17</w:t>
        </w:r>
      </w:hyperlink>
      <w:r w:rsidRPr="00FD47AE">
        <w:rPr>
          <w:rFonts w:ascii="Tahoma" w:eastAsia="Times New Roman" w:hAnsi="Tahoma" w:cs="Tahoma"/>
          <w:color w:val="000000"/>
          <w:sz w:val="16"/>
          <w:szCs w:val="16"/>
          <w:lang w:eastAsia="ru-RU"/>
        </w:rPr>
        <w:t>.). Выведем набор значений в таблицу, отформатируем ее таким образом, чтобы внешние границы состояли из сплошных черных линий средней толщины, внутренние - из точечных тонких красных линий (</w:t>
      </w:r>
      <w:hyperlink r:id="rId478" w:anchor="image.15.3" w:history="1">
        <w:r w:rsidRPr="00FD47AE">
          <w:rPr>
            <w:rFonts w:ascii="Tahoma" w:eastAsia="Times New Roman" w:hAnsi="Tahoma" w:cs="Tahoma"/>
            <w:color w:val="0071A6"/>
            <w:sz w:val="16"/>
            <w:u w:val="single"/>
            <w:lang w:eastAsia="ru-RU"/>
          </w:rPr>
          <w:t>рис. 15.3</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46" w:name="example_15.17"/>
      <w:bookmarkEnd w:id="546"/>
      <w:r w:rsidRPr="00FD47AE">
        <w:rPr>
          <w:rFonts w:ascii="Courier New" w:eastAsia="Times New Roman" w:hAnsi="Courier New" w:cs="Courier New"/>
          <w:color w:val="8B0000"/>
          <w:sz w:val="20"/>
          <w:szCs w:val="20"/>
          <w:lang w:eastAsia="ru-RU"/>
        </w:rPr>
        <w:t>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'Добавляем в книгу новый лист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'он автоматически становится активным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Worksheets.Add</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ActiveSheet.Name = "Новая таблица"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'заполняем небольшую таблицу данными</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For i = 1 To 5</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j = 1 To 5</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ActiveSheet.Cells(i + 1, j + 1)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Int(Rnd * 100)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j</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Свойство</w:t>
      </w:r>
      <w:r w:rsidRPr="004D2B59">
        <w:rPr>
          <w:rFonts w:ascii="Courier New" w:eastAsia="Times New Roman" w:hAnsi="Courier New" w:cs="Courier New"/>
          <w:color w:val="8B0000"/>
          <w:sz w:val="20"/>
          <w:szCs w:val="20"/>
          <w:lang w:val="en-US" w:eastAsia="ru-RU"/>
        </w:rPr>
        <w:t xml:space="preserve"> CurrentRegion </w:t>
      </w:r>
      <w:r w:rsidRPr="00FD47AE">
        <w:rPr>
          <w:rFonts w:ascii="Courier New" w:eastAsia="Times New Roman" w:hAnsi="Courier New" w:cs="Courier New"/>
          <w:color w:val="8B0000"/>
          <w:sz w:val="20"/>
          <w:szCs w:val="20"/>
          <w:lang w:eastAsia="ru-RU"/>
        </w:rPr>
        <w:t>возвращает</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'заполненную данными область вокруг</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'ячейки, для которой вызывается</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obj_Range = ActiveSheet.Cells(i, j).CurrentRegion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'Настраиваем свойства каждой из границ</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With obj_Range.Borders(xlEdgeLeft)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.LineStyle = xlDContinuous</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.Color = vbBlack</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.Weight = xlMedium</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With</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With obj_Range.Borders(xlEdgeTop)</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.LineStyle = xlContinuous</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.Color = vbBlack</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 xml:space="preserve">        .Weight = xlMedium</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With</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With obj_Range.Borders(xlEdgeBottom)</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.LineStyle = xlContinuous</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.Color = vbBlack</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.Weight = xlMedium</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With</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With obj_Range.Borders(xlEdgeRight)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.LineStyle = xlContinuous</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.Color = vbBlack</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.Weight = xlMedium</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With</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With obj_Range.Borders(xlInsideVertical)</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.LineStyle = xlDot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.Color = RGB(255, 0, 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.Weight = xlThin</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With</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With obj_Range.Borders(xlInsideHorizontal)</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.LineStyle = xlDot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.Color = RGB(255, 0, 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.Weight = xlThin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End With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15.17. Форматирование границ</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547" w:name="image.15.3"/>
      <w:bookmarkEnd w:id="547"/>
      <w:r>
        <w:rPr>
          <w:rFonts w:ascii="Tahoma" w:eastAsia="Times New Roman" w:hAnsi="Tahoma" w:cs="Tahoma"/>
          <w:noProof/>
          <w:color w:val="000000"/>
          <w:sz w:val="16"/>
          <w:szCs w:val="16"/>
          <w:lang w:eastAsia="ru-RU"/>
        </w:rPr>
        <w:drawing>
          <wp:inline distT="0" distB="0" distL="0" distR="0">
            <wp:extent cx="5460365" cy="3847465"/>
            <wp:effectExtent l="19050" t="0" r="6985" b="0"/>
            <wp:docPr id="157" name="Рисунок 157" descr="Отформатированная таблица в документ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Отформатированная таблица в документе "/>
                    <pic:cNvPicPr>
                      <a:picLocks noChangeAspect="1" noChangeArrowheads="1"/>
                    </pic:cNvPicPr>
                  </pic:nvPicPr>
                  <pic:blipFill>
                    <a:blip r:embed="rId479" cstate="print"/>
                    <a:srcRect/>
                    <a:stretch>
                      <a:fillRect/>
                    </a:stretch>
                  </pic:blipFill>
                  <pic:spPr bwMode="auto">
                    <a:xfrm>
                      <a:off x="0" y="0"/>
                      <a:ext cx="5460365" cy="3847465"/>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15.3. </w:t>
      </w:r>
      <w:r w:rsidRPr="00FD47AE">
        <w:rPr>
          <w:rFonts w:ascii="Tahoma" w:eastAsia="Times New Roman" w:hAnsi="Tahoma" w:cs="Tahoma"/>
          <w:color w:val="000000"/>
          <w:sz w:val="16"/>
          <w:szCs w:val="16"/>
          <w:lang w:eastAsia="ru-RU"/>
        </w:rPr>
        <w:t>Отформатированная таблица в документе</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15.3.4. Cells, Columns, Rows - ячейки, столбцы, строки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80" w:tgtFrame="_blank" w:history="1">
        <w:r w:rsidRPr="00FD47AE">
          <w:rPr>
            <w:rFonts w:ascii="Tahoma" w:eastAsia="Times New Roman" w:hAnsi="Tahoma" w:cs="Tahoma"/>
            <w:color w:val="0071A6"/>
            <w:sz w:val="16"/>
            <w:u w:val="single"/>
            <w:lang w:eastAsia="ru-RU"/>
          </w:rPr>
          <w:t>15-08-Range Cells.xlsm</w:t>
        </w:r>
      </w:hyperlink>
      <w:r w:rsidRPr="00FD47AE">
        <w:rPr>
          <w:rFonts w:ascii="Tahoma" w:eastAsia="Times New Roman" w:hAnsi="Tahoma" w:cs="Tahoma"/>
          <w:color w:val="000000"/>
          <w:sz w:val="16"/>
          <w:szCs w:val="16"/>
          <w:lang w:eastAsia="ru-RU"/>
        </w:rPr>
        <w:t> - пример к п. 15.3.4.</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позволяет обращаться к отдельным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в диапазоне. При работе с этим свойством в отдельном </w:t>
      </w:r>
      <w:r w:rsidRPr="00FD47AE">
        <w:rPr>
          <w:rFonts w:ascii="Tahoma" w:eastAsia="Times New Roman" w:hAnsi="Tahoma" w:cs="Tahoma"/>
          <w:i/>
          <w:iCs/>
          <w:color w:val="000000"/>
          <w:sz w:val="16"/>
          <w:lang w:eastAsia="ru-RU"/>
        </w:rPr>
        <w:t>диапазоне ячеек</w:t>
      </w:r>
      <w:r w:rsidRPr="00FD47AE">
        <w:rPr>
          <w:rFonts w:ascii="Tahoma" w:eastAsia="Times New Roman" w:hAnsi="Tahoma" w:cs="Tahoma"/>
          <w:color w:val="000000"/>
          <w:sz w:val="16"/>
          <w:szCs w:val="16"/>
          <w:lang w:eastAsia="ru-RU"/>
        </w:rPr>
        <w:t> нумерация ячеек ведется по собственной системе координат. Иными словами, диапазон выступает как небольшой виртуальный рабочий лист: левая верхняя </w:t>
      </w:r>
      <w:r w:rsidRPr="00FD47AE">
        <w:rPr>
          <w:rFonts w:ascii="Tahoma" w:eastAsia="Times New Roman" w:hAnsi="Tahoma" w:cs="Tahoma"/>
          <w:i/>
          <w:iCs/>
          <w:color w:val="000000"/>
          <w:sz w:val="16"/>
          <w:lang w:eastAsia="ru-RU"/>
        </w:rPr>
        <w:t>ячейка</w:t>
      </w:r>
      <w:r w:rsidRPr="00FD47AE">
        <w:rPr>
          <w:rFonts w:ascii="Tahoma" w:eastAsia="Times New Roman" w:hAnsi="Tahoma" w:cs="Tahoma"/>
          <w:color w:val="000000"/>
          <w:sz w:val="16"/>
          <w:szCs w:val="16"/>
          <w:lang w:eastAsia="ru-RU"/>
        </w:rPr>
        <w:t> диапазона получает индекс (1, 1), </w:t>
      </w:r>
      <w:r w:rsidRPr="00FD47AE">
        <w:rPr>
          <w:rFonts w:ascii="Tahoma" w:eastAsia="Times New Roman" w:hAnsi="Tahoma" w:cs="Tahoma"/>
          <w:i/>
          <w:iCs/>
          <w:color w:val="000000"/>
          <w:sz w:val="16"/>
          <w:lang w:eastAsia="ru-RU"/>
        </w:rPr>
        <w:t>ячейка</w:t>
      </w:r>
      <w:r w:rsidRPr="00FD47AE">
        <w:rPr>
          <w:rFonts w:ascii="Tahoma" w:eastAsia="Times New Roman" w:hAnsi="Tahoma" w:cs="Tahoma"/>
          <w:color w:val="000000"/>
          <w:sz w:val="16"/>
          <w:szCs w:val="16"/>
          <w:lang w:eastAsia="ru-RU"/>
        </w:rPr>
        <w:t>, расположенная во втором столбце и третьей строке диапазона, - индекс (3,2) и т.д.</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Свойства </w:t>
      </w:r>
      <w:r w:rsidRPr="00FD47AE">
        <w:rPr>
          <w:rFonts w:ascii="Courier New" w:eastAsia="Times New Roman" w:hAnsi="Courier New" w:cs="Courier New"/>
          <w:color w:val="8B0000"/>
          <w:sz w:val="16"/>
          <w:lang w:eastAsia="ru-RU"/>
        </w:rPr>
        <w:t>Columns</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Rows</w:t>
      </w:r>
      <w:r w:rsidRPr="00FD47AE">
        <w:rPr>
          <w:rFonts w:ascii="Tahoma" w:eastAsia="Times New Roman" w:hAnsi="Tahoma" w:cs="Tahoma"/>
          <w:color w:val="000000"/>
          <w:sz w:val="16"/>
          <w:szCs w:val="16"/>
          <w:lang w:eastAsia="ru-RU"/>
        </w:rPr>
        <w:t> возвращают, соответственно, коллекции, которые содержат столбцы и строки диапазона. Например, так (</w:t>
      </w:r>
      <w:hyperlink r:id="rId481" w:anchor="example.15.18" w:history="1">
        <w:r w:rsidRPr="00FD47AE">
          <w:rPr>
            <w:rFonts w:ascii="Tahoma" w:eastAsia="Times New Roman" w:hAnsi="Tahoma" w:cs="Tahoma"/>
            <w:color w:val="0071A6"/>
            <w:sz w:val="16"/>
            <w:u w:val="single"/>
            <w:lang w:eastAsia="ru-RU"/>
          </w:rPr>
          <w:t>листинг 15.18</w:t>
        </w:r>
      </w:hyperlink>
      <w:r w:rsidRPr="00FD47AE">
        <w:rPr>
          <w:rFonts w:ascii="Tahoma" w:eastAsia="Times New Roman" w:hAnsi="Tahoma" w:cs="Tahoma"/>
          <w:color w:val="000000"/>
          <w:sz w:val="16"/>
          <w:szCs w:val="16"/>
          <w:lang w:eastAsia="ru-RU"/>
        </w:rPr>
        <w:t>.) можно узнать количество строк в диапазоне, ссылка на который хранится в переменной </w:t>
      </w:r>
      <w:r w:rsidRPr="00FD47AE">
        <w:rPr>
          <w:rFonts w:ascii="Courier New" w:eastAsia="Times New Roman" w:hAnsi="Courier New" w:cs="Courier New"/>
          <w:color w:val="8B0000"/>
          <w:sz w:val="16"/>
          <w:lang w:eastAsia="ru-RU"/>
        </w:rPr>
        <w:t>obj_Range</w:t>
      </w:r>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48" w:name="example_15.18"/>
      <w:bookmarkEnd w:id="548"/>
      <w:r w:rsidRPr="004D2B59">
        <w:rPr>
          <w:rFonts w:ascii="Courier New" w:eastAsia="Times New Roman" w:hAnsi="Courier New" w:cs="Courier New"/>
          <w:color w:val="8B0000"/>
          <w:sz w:val="20"/>
          <w:szCs w:val="20"/>
          <w:lang w:val="en-US" w:eastAsia="ru-RU"/>
        </w:rPr>
        <w:lastRenderedPageBreak/>
        <w:t>num_Rows = obj_Range.Rows.Count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15.18. Количество строк в диапазоне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Воспользуемся свойством </w:t>
      </w:r>
      <w:r w:rsidRPr="00FD47AE">
        <w:rPr>
          <w:rFonts w:ascii="Courier New" w:eastAsia="Times New Roman" w:hAnsi="Courier New" w:cs="Courier New"/>
          <w:color w:val="8B0000"/>
          <w:sz w:val="16"/>
          <w:lang w:eastAsia="ru-RU"/>
        </w:rPr>
        <w:t>Cell</w:t>
      </w:r>
      <w:r w:rsidRPr="00FD47AE">
        <w:rPr>
          <w:rFonts w:ascii="Tahoma" w:eastAsia="Times New Roman" w:hAnsi="Tahoma" w:cs="Tahoma"/>
          <w:color w:val="000000"/>
          <w:sz w:val="16"/>
          <w:szCs w:val="16"/>
          <w:lang w:eastAsia="ru-RU"/>
        </w:rPr>
        <w:t> для диапазона размером 6х5 ячеек, чтобы заполнить этот диапазон данными (</w:t>
      </w:r>
      <w:hyperlink r:id="rId482" w:anchor="example.15.19" w:history="1">
        <w:r w:rsidRPr="00FD47AE">
          <w:rPr>
            <w:rFonts w:ascii="Tahoma" w:eastAsia="Times New Roman" w:hAnsi="Tahoma" w:cs="Tahoma"/>
            <w:color w:val="0071A6"/>
            <w:sz w:val="16"/>
            <w:u w:val="single"/>
            <w:lang w:eastAsia="ru-RU"/>
          </w:rPr>
          <w:t>листинг 15.19</w:t>
        </w:r>
      </w:hyperlink>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49" w:name="example_15.19"/>
      <w:bookmarkEnd w:id="549"/>
      <w:r w:rsidRPr="004D2B59">
        <w:rPr>
          <w:rFonts w:ascii="Courier New" w:eastAsia="Times New Roman" w:hAnsi="Courier New" w:cs="Courier New"/>
          <w:color w:val="8B0000"/>
          <w:sz w:val="20"/>
          <w:szCs w:val="20"/>
          <w:lang w:val="en-US" w:eastAsia="ru-RU"/>
        </w:rPr>
        <w:t>Dim obj_Range As Range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obj_Range = ActiveSheet.Range("B2:F7")</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i = 1 To obj_Range.Rows.Count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j = 1 To obj_Range.Columns.Count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obj_Range.Cells(i, j)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Int(Rnd * 100)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j</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15.19. Заполнение диапазона ячеек с использованием свойства Cell</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Как видите, мы присваиваем ссылку на </w:t>
      </w:r>
      <w:r w:rsidRPr="00FD47AE">
        <w:rPr>
          <w:rFonts w:ascii="Tahoma" w:eastAsia="Times New Roman" w:hAnsi="Tahoma" w:cs="Tahoma"/>
          <w:i/>
          <w:iCs/>
          <w:color w:val="000000"/>
          <w:sz w:val="16"/>
          <w:lang w:eastAsia="ru-RU"/>
        </w:rPr>
        <w:t>диапазон ячеек</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B2:F7</w:t>
      </w:r>
      <w:r w:rsidRPr="00FD47AE">
        <w:rPr>
          <w:rFonts w:ascii="Tahoma" w:eastAsia="Times New Roman" w:hAnsi="Tahoma" w:cs="Tahoma"/>
          <w:color w:val="000000"/>
          <w:sz w:val="16"/>
          <w:szCs w:val="16"/>
          <w:lang w:eastAsia="ru-RU"/>
        </w:rPr>
        <w:t> переменной </w:t>
      </w:r>
      <w:r w:rsidRPr="00FD47AE">
        <w:rPr>
          <w:rFonts w:ascii="Courier New" w:eastAsia="Times New Roman" w:hAnsi="Courier New" w:cs="Courier New"/>
          <w:color w:val="8B0000"/>
          <w:sz w:val="16"/>
          <w:lang w:eastAsia="ru-RU"/>
        </w:rPr>
        <w:t>obj_Range</w:t>
      </w:r>
      <w:r w:rsidRPr="00FD47AE">
        <w:rPr>
          <w:rFonts w:ascii="Tahoma" w:eastAsia="Times New Roman" w:hAnsi="Tahoma" w:cs="Tahoma"/>
          <w:color w:val="000000"/>
          <w:sz w:val="16"/>
          <w:szCs w:val="16"/>
          <w:lang w:eastAsia="ru-RU"/>
        </w:rPr>
        <w:t>, после чего в цикле, используя свойство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для этой переменной, заполняем выбранный диапазон значениями. Еще раз обращаю ваше внимание на то, что свойство </w:t>
      </w:r>
      <w:r w:rsidRPr="00FD47AE">
        <w:rPr>
          <w:rFonts w:ascii="Courier New" w:eastAsia="Times New Roman" w:hAnsi="Courier New" w:cs="Courier New"/>
          <w:color w:val="8B0000"/>
          <w:sz w:val="16"/>
          <w:lang w:eastAsia="ru-RU"/>
        </w:rPr>
        <w:t>Cells</w:t>
      </w:r>
      <w:r w:rsidRPr="00FD47AE">
        <w:rPr>
          <w:rFonts w:ascii="Tahoma" w:eastAsia="Times New Roman" w:hAnsi="Tahoma" w:cs="Tahoma"/>
          <w:color w:val="000000"/>
          <w:sz w:val="16"/>
          <w:szCs w:val="16"/>
          <w:lang w:eastAsia="ru-RU"/>
        </w:rPr>
        <w:t> для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"работает" в пределах диапазона и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 диапазоне имеют собственную нумерацию, отличную от ячеек листа</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15.3.5. CurrentRegion - область, заполненная данными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Возвращает </w:t>
      </w:r>
      <w:r w:rsidRPr="00FD47AE">
        <w:rPr>
          <w:rFonts w:ascii="Tahoma" w:eastAsia="Times New Roman" w:hAnsi="Tahoma" w:cs="Tahoma"/>
          <w:i/>
          <w:iCs/>
          <w:color w:val="000000"/>
          <w:sz w:val="16"/>
          <w:lang w:eastAsia="ru-RU"/>
        </w:rPr>
        <w:t>объект</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представляет собой все заполненные данными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вокруг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или диапазона, для которого вызывается.</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15.3.6. Characters, Font - форматирование текста</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83" w:tgtFrame="_blank" w:history="1">
        <w:r w:rsidRPr="00FD47AE">
          <w:rPr>
            <w:rFonts w:ascii="Tahoma" w:eastAsia="Times New Roman" w:hAnsi="Tahoma" w:cs="Tahoma"/>
            <w:color w:val="0071A6"/>
            <w:sz w:val="16"/>
            <w:u w:val="single"/>
            <w:lang w:eastAsia="ru-RU"/>
          </w:rPr>
          <w:t>15-09-Range Font.xlsm</w:t>
        </w:r>
      </w:hyperlink>
      <w:r w:rsidRPr="00FD47AE">
        <w:rPr>
          <w:rFonts w:ascii="Tahoma" w:eastAsia="Times New Roman" w:hAnsi="Tahoma" w:cs="Tahoma"/>
          <w:color w:val="000000"/>
          <w:sz w:val="16"/>
          <w:szCs w:val="16"/>
          <w:lang w:eastAsia="ru-RU"/>
        </w:rPr>
        <w:t> - пример к п. 15.3.6.</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позволяет настраивать форматирование отдельных символов текста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а параметр </w:t>
      </w:r>
      <w:r w:rsidRPr="00FD47AE">
        <w:rPr>
          <w:rFonts w:ascii="Courier New" w:eastAsia="Times New Roman" w:hAnsi="Courier New" w:cs="Courier New"/>
          <w:color w:val="8B0000"/>
          <w:sz w:val="16"/>
          <w:lang w:eastAsia="ru-RU"/>
        </w:rPr>
        <w:t>Font</w:t>
      </w:r>
      <w:r w:rsidRPr="00FD47AE">
        <w:rPr>
          <w:rFonts w:ascii="Tahoma" w:eastAsia="Times New Roman" w:hAnsi="Tahoma" w:cs="Tahoma"/>
          <w:color w:val="000000"/>
          <w:sz w:val="16"/>
          <w:szCs w:val="16"/>
          <w:lang w:eastAsia="ru-RU"/>
        </w:rPr>
        <w:t> нужен для настройки параметров шрифта по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в целом. Рассмотрим пример. В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выделенной пользователем, отформатируем текст шрифтом </w:t>
      </w:r>
      <w:r w:rsidRPr="00FD47AE">
        <w:rPr>
          <w:rFonts w:ascii="Courier New" w:eastAsia="Times New Roman" w:hAnsi="Courier New" w:cs="Courier New"/>
          <w:color w:val="8B0000"/>
          <w:sz w:val="16"/>
          <w:lang w:eastAsia="ru-RU"/>
        </w:rPr>
        <w:t>Times New Roman</w:t>
      </w:r>
      <w:r w:rsidRPr="00FD47AE">
        <w:rPr>
          <w:rFonts w:ascii="Tahoma" w:eastAsia="Times New Roman" w:hAnsi="Tahoma" w:cs="Tahoma"/>
          <w:color w:val="000000"/>
          <w:sz w:val="16"/>
          <w:szCs w:val="16"/>
          <w:lang w:eastAsia="ru-RU"/>
        </w:rPr>
        <w:t>, размером 15, красного цвета. А первый символ отформатируем курсивом (</w:t>
      </w:r>
      <w:hyperlink r:id="rId484" w:anchor="example.15.20" w:history="1">
        <w:r w:rsidRPr="00FD47AE">
          <w:rPr>
            <w:rFonts w:ascii="Tahoma" w:eastAsia="Times New Roman" w:hAnsi="Tahoma" w:cs="Tahoma"/>
            <w:color w:val="0071A6"/>
            <w:sz w:val="16"/>
            <w:u w:val="single"/>
            <w:lang w:eastAsia="ru-RU"/>
          </w:rPr>
          <w:t>листинг 15.20</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50" w:name="example_15.20"/>
      <w:bookmarkEnd w:id="550"/>
      <w:r w:rsidRPr="00FD47AE">
        <w:rPr>
          <w:rFonts w:ascii="Courier New" w:eastAsia="Times New Roman" w:hAnsi="Courier New" w:cs="Courier New"/>
          <w:color w:val="8B0000"/>
          <w:sz w:val="20"/>
          <w:szCs w:val="20"/>
          <w:lang w:eastAsia="ru-RU"/>
        </w:rPr>
        <w:t>Dim obj_Range As Range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obj_Range = Selection</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With obj_Range</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.Font.Name = "Times New Roman"</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.Font.Size = 15</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.Font.Color = vbRed</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.Characters(1, 1).Font.Italic = True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End With</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15.20. Форматирование текста в ячейке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Name</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Font</w:t>
      </w:r>
      <w:r w:rsidRPr="00FD47AE">
        <w:rPr>
          <w:rFonts w:ascii="Tahoma" w:eastAsia="Times New Roman" w:hAnsi="Tahoma" w:cs="Tahoma"/>
          <w:color w:val="000000"/>
          <w:sz w:val="16"/>
          <w:szCs w:val="16"/>
          <w:lang w:eastAsia="ru-RU"/>
        </w:rPr>
        <w:t> позволяет задать имя шрифта, </w:t>
      </w:r>
      <w:r w:rsidRPr="00FD47AE">
        <w:rPr>
          <w:rFonts w:ascii="Courier New" w:eastAsia="Times New Roman" w:hAnsi="Courier New" w:cs="Courier New"/>
          <w:color w:val="8B0000"/>
          <w:sz w:val="16"/>
          <w:lang w:eastAsia="ru-RU"/>
        </w:rPr>
        <w:t>Size</w:t>
      </w:r>
      <w:r w:rsidRPr="00FD47AE">
        <w:rPr>
          <w:rFonts w:ascii="Tahoma" w:eastAsia="Times New Roman" w:hAnsi="Tahoma" w:cs="Tahoma"/>
          <w:color w:val="000000"/>
          <w:sz w:val="16"/>
          <w:szCs w:val="16"/>
          <w:lang w:eastAsia="ru-RU"/>
        </w:rPr>
        <w:t> - размер, </w:t>
      </w:r>
      <w:r w:rsidRPr="00FD47AE">
        <w:rPr>
          <w:rFonts w:ascii="Courier New" w:eastAsia="Times New Roman" w:hAnsi="Courier New" w:cs="Courier New"/>
          <w:color w:val="8B0000"/>
          <w:sz w:val="16"/>
          <w:lang w:eastAsia="ru-RU"/>
        </w:rPr>
        <w:t>Color</w:t>
      </w:r>
      <w:r w:rsidRPr="00FD47AE">
        <w:rPr>
          <w:rFonts w:ascii="Tahoma" w:eastAsia="Times New Roman" w:hAnsi="Tahoma" w:cs="Tahoma"/>
          <w:color w:val="000000"/>
          <w:sz w:val="16"/>
          <w:szCs w:val="16"/>
          <w:lang w:eastAsia="ru-RU"/>
        </w:rPr>
        <w:t> - цвет. При работе с </w:t>
      </w:r>
      <w:r w:rsidRPr="00FD47AE">
        <w:rPr>
          <w:rFonts w:ascii="Courier New" w:eastAsia="Times New Roman" w:hAnsi="Courier New" w:cs="Courier New"/>
          <w:color w:val="8B0000"/>
          <w:sz w:val="16"/>
          <w:lang w:eastAsia="ru-RU"/>
        </w:rPr>
        <w:t>Characters</w:t>
      </w:r>
      <w:r w:rsidRPr="00FD47AE">
        <w:rPr>
          <w:rFonts w:ascii="Tahoma" w:eastAsia="Times New Roman" w:hAnsi="Tahoma" w:cs="Tahoma"/>
          <w:color w:val="000000"/>
          <w:sz w:val="16"/>
          <w:szCs w:val="16"/>
          <w:lang w:eastAsia="ru-RU"/>
        </w:rPr>
        <w:t> мы задаем номер символа, с которого начинается форматирование, а так же - количество символов, начиная с первого. Чтобы отформатировать второй и третий символы, нам понадобилось бы вызвать это свойство так: </w:t>
      </w:r>
      <w:r w:rsidRPr="00FD47AE">
        <w:rPr>
          <w:rFonts w:ascii="Courier New" w:eastAsia="Times New Roman" w:hAnsi="Courier New" w:cs="Courier New"/>
          <w:color w:val="8B0000"/>
          <w:sz w:val="16"/>
          <w:lang w:eastAsia="ru-RU"/>
        </w:rPr>
        <w:t>Characters(2, 2)</w:t>
      </w:r>
      <w:r w:rsidRPr="00FD47AE">
        <w:rPr>
          <w:rFonts w:ascii="Tahoma" w:eastAsia="Times New Roman" w:hAnsi="Tahoma" w:cs="Tahoma"/>
          <w:color w:val="000000"/>
          <w:sz w:val="16"/>
          <w:szCs w:val="16"/>
          <w:lang w:eastAsia="ru-RU"/>
        </w:rPr>
        <w:t> - два символа, начиная со второго.</w:t>
      </w:r>
    </w:p>
    <w:p w:rsidR="00FD47AE" w:rsidRPr="004D2B59" w:rsidRDefault="00FD47AE" w:rsidP="00FD47AE">
      <w:pPr>
        <w:spacing w:after="0" w:line="240" w:lineRule="auto"/>
        <w:outlineLvl w:val="3"/>
        <w:rPr>
          <w:rFonts w:ascii="Tahoma" w:eastAsia="Times New Roman" w:hAnsi="Tahoma" w:cs="Tahoma"/>
          <w:b/>
          <w:bCs/>
          <w:color w:val="000000"/>
          <w:sz w:val="20"/>
          <w:szCs w:val="20"/>
          <w:lang w:val="en-US" w:eastAsia="ru-RU"/>
        </w:rPr>
      </w:pPr>
      <w:r w:rsidRPr="004D2B59">
        <w:rPr>
          <w:rFonts w:ascii="Tahoma" w:eastAsia="Times New Roman" w:hAnsi="Tahoma" w:cs="Tahoma"/>
          <w:b/>
          <w:bCs/>
          <w:color w:val="000000"/>
          <w:sz w:val="20"/>
          <w:szCs w:val="20"/>
          <w:lang w:val="en-US" w:eastAsia="ru-RU"/>
        </w:rPr>
        <w:t xml:space="preserve">15.3.7. Formula, FormulaR1C1 - </w:t>
      </w:r>
      <w:r w:rsidRPr="00FD47AE">
        <w:rPr>
          <w:rFonts w:ascii="Tahoma" w:eastAsia="Times New Roman" w:hAnsi="Tahoma" w:cs="Tahoma"/>
          <w:b/>
          <w:bCs/>
          <w:color w:val="000000"/>
          <w:sz w:val="20"/>
          <w:szCs w:val="20"/>
          <w:lang w:eastAsia="ru-RU"/>
        </w:rPr>
        <w:t>формулы</w:t>
      </w:r>
      <w:r w:rsidRPr="004D2B59">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в</w:t>
      </w:r>
      <w:r w:rsidRPr="004D2B59">
        <w:rPr>
          <w:rFonts w:ascii="Tahoma" w:eastAsia="Times New Roman" w:hAnsi="Tahoma" w:cs="Tahoma"/>
          <w:b/>
          <w:bCs/>
          <w:color w:val="000000"/>
          <w:sz w:val="20"/>
          <w:szCs w:val="20"/>
          <w:lang w:val="en-US" w:eastAsia="ru-RU"/>
        </w:rPr>
        <w:t xml:space="preserve"> </w:t>
      </w:r>
      <w:r w:rsidRPr="00FD47AE">
        <w:rPr>
          <w:rFonts w:ascii="Tahoma" w:eastAsia="Times New Roman" w:hAnsi="Tahoma" w:cs="Tahoma"/>
          <w:b/>
          <w:bCs/>
          <w:color w:val="000000"/>
          <w:sz w:val="20"/>
          <w:szCs w:val="20"/>
          <w:lang w:eastAsia="ru-RU"/>
        </w:rPr>
        <w:t>ячейках</w:t>
      </w:r>
    </w:p>
    <w:p w:rsidR="00FD47AE" w:rsidRPr="004D2B59" w:rsidRDefault="00FD47AE" w:rsidP="00FD47AE">
      <w:pPr>
        <w:spacing w:before="100" w:beforeAutospacing="1" w:after="100" w:afterAutospacing="1" w:line="217" w:lineRule="atLeast"/>
        <w:rPr>
          <w:rFonts w:ascii="Tahoma" w:eastAsia="Times New Roman" w:hAnsi="Tahoma" w:cs="Tahoma"/>
          <w:color w:val="000000"/>
          <w:sz w:val="16"/>
          <w:szCs w:val="16"/>
          <w:lang w:val="en-US" w:eastAsia="ru-RU"/>
        </w:rPr>
      </w:pPr>
      <w:hyperlink r:id="rId485" w:tgtFrame="_blank" w:history="1">
        <w:r w:rsidRPr="004D2B59">
          <w:rPr>
            <w:rFonts w:ascii="Tahoma" w:eastAsia="Times New Roman" w:hAnsi="Tahoma" w:cs="Tahoma"/>
            <w:color w:val="0071A6"/>
            <w:sz w:val="16"/>
            <w:u w:val="single"/>
            <w:lang w:val="en-US" w:eastAsia="ru-RU"/>
          </w:rPr>
          <w:t>15-10-Range Formula.xlsm</w:t>
        </w:r>
      </w:hyperlink>
      <w:r w:rsidRPr="004D2B59">
        <w:rPr>
          <w:rFonts w:ascii="Tahoma" w:eastAsia="Times New Roman" w:hAnsi="Tahoma" w:cs="Tahoma"/>
          <w:color w:val="000000"/>
          <w:sz w:val="16"/>
          <w:szCs w:val="16"/>
          <w:lang w:val="en-US" w:eastAsia="ru-RU"/>
        </w:rPr>
        <w:t xml:space="preserve"> - </w:t>
      </w:r>
      <w:r w:rsidRPr="00FD47AE">
        <w:rPr>
          <w:rFonts w:ascii="Tahoma" w:eastAsia="Times New Roman" w:hAnsi="Tahoma" w:cs="Tahoma"/>
          <w:color w:val="000000"/>
          <w:sz w:val="16"/>
          <w:szCs w:val="16"/>
          <w:lang w:eastAsia="ru-RU"/>
        </w:rPr>
        <w:t>пример</w:t>
      </w:r>
      <w:r w:rsidRPr="004D2B59">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к</w:t>
      </w:r>
      <w:r w:rsidRPr="004D2B59">
        <w:rPr>
          <w:rFonts w:ascii="Tahoma" w:eastAsia="Times New Roman" w:hAnsi="Tahoma" w:cs="Tahoma"/>
          <w:color w:val="000000"/>
          <w:sz w:val="16"/>
          <w:szCs w:val="16"/>
          <w:lang w:val="en-US" w:eastAsia="ru-RU"/>
        </w:rPr>
        <w:t xml:space="preserve"> </w:t>
      </w:r>
      <w:r w:rsidRPr="00FD47AE">
        <w:rPr>
          <w:rFonts w:ascii="Tahoma" w:eastAsia="Times New Roman" w:hAnsi="Tahoma" w:cs="Tahoma"/>
          <w:color w:val="000000"/>
          <w:sz w:val="16"/>
          <w:szCs w:val="16"/>
          <w:lang w:eastAsia="ru-RU"/>
        </w:rPr>
        <w:t>п</w:t>
      </w:r>
      <w:r w:rsidRPr="004D2B59">
        <w:rPr>
          <w:rFonts w:ascii="Tahoma" w:eastAsia="Times New Roman" w:hAnsi="Tahoma" w:cs="Tahoma"/>
          <w:color w:val="000000"/>
          <w:sz w:val="16"/>
          <w:szCs w:val="16"/>
          <w:lang w:val="en-US" w:eastAsia="ru-RU"/>
        </w:rPr>
        <w:t>. 15.3.7.</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Courier New" w:eastAsia="Times New Roman" w:hAnsi="Courier New" w:cs="Courier New"/>
          <w:i/>
          <w:iCs/>
          <w:color w:val="8B0000"/>
          <w:sz w:val="16"/>
          <w:lang w:eastAsia="ru-RU"/>
        </w:rPr>
        <w:t>Formula</w:t>
      </w:r>
      <w:r w:rsidRPr="00FD47AE">
        <w:rPr>
          <w:rFonts w:ascii="Tahoma" w:eastAsia="Times New Roman" w:hAnsi="Tahoma" w:cs="Tahoma"/>
          <w:color w:val="000000"/>
          <w:sz w:val="16"/>
          <w:szCs w:val="16"/>
          <w:lang w:eastAsia="ru-RU"/>
        </w:rPr>
        <w:t> позволяет записать в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формулу, а также - узнать, какая формула записана в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Формулы используют ссылки на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 стиле </w:t>
      </w:r>
      <w:r w:rsidRPr="00FD47AE">
        <w:rPr>
          <w:rFonts w:ascii="Courier New" w:eastAsia="Times New Roman" w:hAnsi="Courier New" w:cs="Courier New"/>
          <w:color w:val="8B0000"/>
          <w:sz w:val="16"/>
          <w:lang w:eastAsia="ru-RU"/>
        </w:rPr>
        <w:t>A1</w:t>
      </w:r>
      <w:r w:rsidRPr="00FD47AE">
        <w:rPr>
          <w:rFonts w:ascii="Tahoma" w:eastAsia="Times New Roman" w:hAnsi="Tahoma" w:cs="Tahoma"/>
          <w:color w:val="000000"/>
          <w:sz w:val="16"/>
          <w:szCs w:val="16"/>
          <w:lang w:eastAsia="ru-RU"/>
        </w:rPr>
        <w:t>. Например, для записи в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A1</w:t>
      </w:r>
      <w:r w:rsidRPr="00FD47AE">
        <w:rPr>
          <w:rFonts w:ascii="Tahoma" w:eastAsia="Times New Roman" w:hAnsi="Tahoma" w:cs="Tahoma"/>
          <w:color w:val="000000"/>
          <w:sz w:val="16"/>
          <w:szCs w:val="16"/>
          <w:lang w:eastAsia="ru-RU"/>
        </w:rPr>
        <w:t> суммы ячеек </w:t>
      </w:r>
      <w:r w:rsidRPr="00FD47AE">
        <w:rPr>
          <w:rFonts w:ascii="Courier New" w:eastAsia="Times New Roman" w:hAnsi="Courier New" w:cs="Courier New"/>
          <w:color w:val="8B0000"/>
          <w:sz w:val="16"/>
          <w:lang w:eastAsia="ru-RU"/>
        </w:rPr>
        <w:t>A2</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A3</w:t>
      </w:r>
      <w:r w:rsidRPr="00FD47AE">
        <w:rPr>
          <w:rFonts w:ascii="Tahoma" w:eastAsia="Times New Roman" w:hAnsi="Tahoma" w:cs="Tahoma"/>
          <w:color w:val="000000"/>
          <w:sz w:val="16"/>
          <w:szCs w:val="16"/>
          <w:lang w:eastAsia="ru-RU"/>
        </w:rPr>
        <w:t>, нам понадобится такая команда (</w:t>
      </w:r>
      <w:hyperlink r:id="rId486" w:anchor="example.15.21" w:history="1">
        <w:r w:rsidRPr="00FD47AE">
          <w:rPr>
            <w:rFonts w:ascii="Tahoma" w:eastAsia="Times New Roman" w:hAnsi="Tahoma" w:cs="Tahoma"/>
            <w:color w:val="0071A6"/>
            <w:sz w:val="16"/>
            <w:u w:val="single"/>
            <w:lang w:eastAsia="ru-RU"/>
          </w:rPr>
          <w:t>листинг 15.21</w:t>
        </w:r>
      </w:hyperlink>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51" w:name="example_15.21"/>
      <w:bookmarkEnd w:id="551"/>
      <w:r w:rsidRPr="004D2B59">
        <w:rPr>
          <w:rFonts w:ascii="Courier New" w:eastAsia="Times New Roman" w:hAnsi="Courier New" w:cs="Courier New"/>
          <w:color w:val="8B0000"/>
          <w:sz w:val="20"/>
          <w:szCs w:val="20"/>
          <w:lang w:val="en-US" w:eastAsia="ru-RU"/>
        </w:rPr>
        <w:t>Range("A1").Formula = "=$A$2+$A$3"</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15.21. Ввод формулы в ячейку</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Свойство </w:t>
      </w:r>
      <w:r w:rsidRPr="00FD47AE">
        <w:rPr>
          <w:rFonts w:ascii="Courier New" w:eastAsia="Times New Roman" w:hAnsi="Courier New" w:cs="Courier New"/>
          <w:color w:val="8B0000"/>
          <w:sz w:val="16"/>
          <w:lang w:eastAsia="ru-RU"/>
        </w:rPr>
        <w:t>FormulaR1C1</w:t>
      </w:r>
      <w:r w:rsidRPr="00FD47AE">
        <w:rPr>
          <w:rFonts w:ascii="Tahoma" w:eastAsia="Times New Roman" w:hAnsi="Tahoma" w:cs="Tahoma"/>
          <w:color w:val="000000"/>
          <w:sz w:val="16"/>
          <w:szCs w:val="16"/>
          <w:lang w:eastAsia="ru-RU"/>
        </w:rPr>
        <w:t> записывает в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формулу, используя стиль ссылок </w:t>
      </w:r>
      <w:r w:rsidRPr="00FD47AE">
        <w:rPr>
          <w:rFonts w:ascii="Courier New" w:eastAsia="Times New Roman" w:hAnsi="Courier New" w:cs="Courier New"/>
          <w:color w:val="8B0000"/>
          <w:sz w:val="16"/>
          <w:lang w:eastAsia="ru-RU"/>
        </w:rPr>
        <w:t>R1C1</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Рассмотрим пример. Программно создадим таблицу с числами и рассчитаем после каждого столбца и каждой строки таблицы суммы составляющих их элементов. Для расчетов сумм строк используем свойство </w:t>
      </w:r>
      <w:r w:rsidRPr="00FD47AE">
        <w:rPr>
          <w:rFonts w:ascii="Courier New" w:eastAsia="Times New Roman" w:hAnsi="Courier New" w:cs="Courier New"/>
          <w:i/>
          <w:iCs/>
          <w:color w:val="8B0000"/>
          <w:sz w:val="16"/>
          <w:lang w:eastAsia="ru-RU"/>
        </w:rPr>
        <w:t>Formula</w:t>
      </w:r>
      <w:r w:rsidRPr="00FD47AE">
        <w:rPr>
          <w:rFonts w:ascii="Tahoma" w:eastAsia="Times New Roman" w:hAnsi="Tahoma" w:cs="Tahoma"/>
          <w:color w:val="000000"/>
          <w:sz w:val="16"/>
          <w:szCs w:val="16"/>
          <w:lang w:eastAsia="ru-RU"/>
        </w:rPr>
        <w:t>, для расчета сумм по столбцам - </w:t>
      </w:r>
      <w:r w:rsidRPr="00FD47AE">
        <w:rPr>
          <w:rFonts w:ascii="Courier New" w:eastAsia="Times New Roman" w:hAnsi="Courier New" w:cs="Courier New"/>
          <w:color w:val="8B0000"/>
          <w:sz w:val="16"/>
          <w:lang w:eastAsia="ru-RU"/>
        </w:rPr>
        <w:t>FormulaR1C1</w:t>
      </w:r>
      <w:r w:rsidRPr="00FD47AE">
        <w:rPr>
          <w:rFonts w:ascii="Tahoma" w:eastAsia="Times New Roman" w:hAnsi="Tahoma" w:cs="Tahoma"/>
          <w:color w:val="000000"/>
          <w:sz w:val="16"/>
          <w:szCs w:val="16"/>
          <w:lang w:eastAsia="ru-RU"/>
        </w:rPr>
        <w:t> (</w:t>
      </w:r>
      <w:hyperlink r:id="rId487" w:anchor="example.15.22" w:history="1">
        <w:r w:rsidRPr="00FD47AE">
          <w:rPr>
            <w:rFonts w:ascii="Tahoma" w:eastAsia="Times New Roman" w:hAnsi="Tahoma" w:cs="Tahoma"/>
            <w:color w:val="0071A6"/>
            <w:sz w:val="16"/>
            <w:u w:val="single"/>
            <w:lang w:eastAsia="ru-RU"/>
          </w:rPr>
          <w:t>листинг 15.22</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52" w:name="example_15.22"/>
      <w:bookmarkEnd w:id="552"/>
      <w:r w:rsidRPr="00FD47AE">
        <w:rPr>
          <w:rFonts w:ascii="Courier New" w:eastAsia="Times New Roman" w:hAnsi="Courier New" w:cs="Courier New"/>
          <w:color w:val="8B0000"/>
          <w:sz w:val="20"/>
          <w:szCs w:val="20"/>
          <w:lang w:eastAsia="ru-RU"/>
        </w:rPr>
        <w:t>'Для хранения ссылки на ячейку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которую запишем формулу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ссылки на первую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'ячейку диапазона (для формулы в стиле A1)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obj_Range1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хранения ссылки на последнюю</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'ячейку диапазона (для формулы в стиле A1)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obj_Range2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'Для сборки адресов ячеек в</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FD47AE">
        <w:rPr>
          <w:rFonts w:ascii="Courier New" w:eastAsia="Times New Roman" w:hAnsi="Courier New" w:cs="Courier New"/>
          <w:color w:val="8B0000"/>
          <w:sz w:val="20"/>
          <w:szCs w:val="20"/>
          <w:lang w:eastAsia="ru-RU"/>
        </w:rPr>
        <w:t>стиле</w:t>
      </w:r>
      <w:r w:rsidRPr="004D2B59">
        <w:rPr>
          <w:rFonts w:ascii="Courier New" w:eastAsia="Times New Roman" w:hAnsi="Courier New" w:cs="Courier New"/>
          <w:color w:val="8B0000"/>
          <w:sz w:val="20"/>
          <w:szCs w:val="20"/>
          <w:lang w:val="en-US" w:eastAsia="ru-RU"/>
        </w:rPr>
        <w:t xml:space="preserve"> R1C1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str_R1C11 As String</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str_R1C12 As String</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Заполняем</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ячейки</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данными</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i = 1 To 5</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j = 1 To 5</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ActiveSheet.Cells(i, j)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Int(Rnd * 100)</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j</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'Заполняем формулами ячейки, которые</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'будут отображать суммы по строкам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For i = 1 To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'Ссылка на ячейку с формулой</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obj_Range = ActiveSheet.Cells(i, 6)</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Ссылка</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на</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первую</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ячейку</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диапазона</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obj_Range1 = ActiveSheet.Cells(i, 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На</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последнюю</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ячейку</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obj_Range2 = ActiveSheet.Cells(i,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'Формула передается в ячейку в виде строки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'формируем строку такого вида:</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'=SUM($A$1:$A$5)</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obj_Range.Formula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"=sum(" + obj_Range1.Address + ":" + _</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obj_Range2.Address +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Next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'Заполняем ячейки с суммами по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'столбцам</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For i = 1 To 5</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'ссылка на ячейку с формулой</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obj_Range = ActiveSheet.Cells(6, i)</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'Собираем ссылку на первую ячейку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'она будет иметь вид R1C1 для первого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'столбца, R1C2 для второго и т.д.</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str_R1C11 = "R" + Mid(Str(1), 2,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Len(Str(1)) - 1)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 + Mid(Str(i), 2, Len(Str(i))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'Собираем ссылку на последнюю ячейку</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'она будет иметь вид R5C1 для первого</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'столбца, R5C2 для второго и т.д.</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str_R1C12 = "R" + Mid(Str(5), 2,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Len(Str(5)) - 1)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 + Mid(Str(i), 2, Len(Str(i)) - 1)</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'Записываем в ячейку формулу вид</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obj_Range.FormulaR1C1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"=sum(" + str_R1C11 + ":"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str_R1C12 + ")"</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Next i</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15.22. Формирование таблицы с вводом формул подсчета итогов по строкам и столбцам</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15.3.8. Interior - внешний вид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lastRenderedPageBreak/>
        <w:t>Позволяет управлять внешним видом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В частности, настраивать ее цвет.</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Например, такой код (</w:t>
      </w:r>
      <w:hyperlink r:id="rId488" w:anchor="example.15.23" w:history="1">
        <w:r w:rsidRPr="00FD47AE">
          <w:rPr>
            <w:rFonts w:ascii="Tahoma" w:eastAsia="Times New Roman" w:hAnsi="Tahoma" w:cs="Tahoma"/>
            <w:color w:val="0071A6"/>
            <w:sz w:val="16"/>
            <w:u w:val="single"/>
            <w:lang w:eastAsia="ru-RU"/>
          </w:rPr>
          <w:t>листинг 15.23</w:t>
        </w:r>
      </w:hyperlink>
      <w:r w:rsidRPr="00FD47AE">
        <w:rPr>
          <w:rFonts w:ascii="Tahoma" w:eastAsia="Times New Roman" w:hAnsi="Tahoma" w:cs="Tahoma"/>
          <w:color w:val="000000"/>
          <w:sz w:val="16"/>
          <w:szCs w:val="16"/>
          <w:lang w:eastAsia="ru-RU"/>
        </w:rPr>
        <w:t>.) позволяет окрасить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A1 в красный цвет</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53" w:name="example_15.23"/>
      <w:bookmarkEnd w:id="553"/>
      <w:r w:rsidRPr="004D2B59">
        <w:rPr>
          <w:rFonts w:ascii="Courier New" w:eastAsia="Times New Roman" w:hAnsi="Courier New" w:cs="Courier New"/>
          <w:color w:val="8B0000"/>
          <w:sz w:val="20"/>
          <w:szCs w:val="20"/>
          <w:lang w:val="en-US" w:eastAsia="ru-RU"/>
        </w:rPr>
        <w:t>Range("A1").Interior.Color = vbRed</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15.23. </w:t>
      </w:r>
      <w:r w:rsidRPr="00FD47AE">
        <w:rPr>
          <w:rFonts w:ascii="Courier New" w:eastAsia="Times New Roman" w:hAnsi="Courier New" w:cs="Courier New"/>
          <w:color w:val="8B0000"/>
          <w:sz w:val="16"/>
          <w:lang w:eastAsia="ru-RU"/>
        </w:rPr>
        <w:t>Окраска ячейки в красный цвет</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15.3.9. Name - работа с именованными диапазонами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89" w:tgtFrame="_blank" w:history="1">
        <w:r w:rsidRPr="00FD47AE">
          <w:rPr>
            <w:rFonts w:ascii="Tahoma" w:eastAsia="Times New Roman" w:hAnsi="Tahoma" w:cs="Tahoma"/>
            <w:color w:val="0071A6"/>
            <w:sz w:val="16"/>
            <w:u w:val="single"/>
            <w:lang w:eastAsia="ru-RU"/>
          </w:rPr>
          <w:t>15-11-Range Name.xlsm</w:t>
        </w:r>
      </w:hyperlink>
      <w:r w:rsidRPr="00FD47AE">
        <w:rPr>
          <w:rFonts w:ascii="Tahoma" w:eastAsia="Times New Roman" w:hAnsi="Tahoma" w:cs="Tahoma"/>
          <w:color w:val="000000"/>
          <w:sz w:val="16"/>
          <w:szCs w:val="16"/>
          <w:lang w:eastAsia="ru-RU"/>
        </w:rPr>
        <w:t> - пример к п. 15.3.9.</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узнать или установить имя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или </w:t>
      </w:r>
      <w:r w:rsidRPr="00FD47AE">
        <w:rPr>
          <w:rFonts w:ascii="Tahoma" w:eastAsia="Times New Roman" w:hAnsi="Tahoma" w:cs="Tahoma"/>
          <w:i/>
          <w:iCs/>
          <w:color w:val="000000"/>
          <w:sz w:val="16"/>
          <w:lang w:eastAsia="ru-RU"/>
        </w:rPr>
        <w:t>диапазона ячеек</w:t>
      </w:r>
      <w:r w:rsidRPr="00FD47AE">
        <w:rPr>
          <w:rFonts w:ascii="Tahoma" w:eastAsia="Times New Roman" w:hAnsi="Tahoma" w:cs="Tahoma"/>
          <w:color w:val="000000"/>
          <w:sz w:val="16"/>
          <w:szCs w:val="16"/>
          <w:lang w:eastAsia="ru-RU"/>
        </w:rPr>
        <w:t>. Имена организованы в коллекцию </w:t>
      </w:r>
      <w:r w:rsidRPr="00FD47AE">
        <w:rPr>
          <w:rFonts w:ascii="Courier New" w:eastAsia="Times New Roman" w:hAnsi="Courier New" w:cs="Courier New"/>
          <w:color w:val="8B0000"/>
          <w:sz w:val="16"/>
          <w:lang w:eastAsia="ru-RU"/>
        </w:rPr>
        <w:t>Names</w:t>
      </w:r>
      <w:r w:rsidRPr="00FD47AE">
        <w:rPr>
          <w:rFonts w:ascii="Tahoma" w:eastAsia="Times New Roman" w:hAnsi="Tahoma" w:cs="Tahoma"/>
          <w:color w:val="000000"/>
          <w:sz w:val="16"/>
          <w:szCs w:val="16"/>
          <w:lang w:eastAsia="ru-RU"/>
        </w:rPr>
        <w:t>. Именами удобно пользоваться для автоматического заполнения каких-либо заранее созданных таблиц.</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Создадим на рабочем листе </w:t>
      </w:r>
      <w:r w:rsidRPr="00FD47AE">
        <w:rPr>
          <w:rFonts w:ascii="Tahoma" w:eastAsia="Times New Roman" w:hAnsi="Tahoma" w:cs="Tahoma"/>
          <w:i/>
          <w:iCs/>
          <w:color w:val="000000"/>
          <w:sz w:val="16"/>
          <w:lang w:eastAsia="ru-RU"/>
        </w:rPr>
        <w:t>MS Excel</w:t>
      </w:r>
      <w:r w:rsidRPr="00FD47AE">
        <w:rPr>
          <w:rFonts w:ascii="Tahoma" w:eastAsia="Times New Roman" w:hAnsi="Tahoma" w:cs="Tahoma"/>
          <w:color w:val="000000"/>
          <w:sz w:val="16"/>
          <w:szCs w:val="16"/>
          <w:lang w:eastAsia="ru-RU"/>
        </w:rPr>
        <w:t> таблицу такого вида (</w:t>
      </w:r>
      <w:hyperlink r:id="rId490" w:anchor="table.15.1" w:history="1">
        <w:r w:rsidRPr="00FD47AE">
          <w:rPr>
            <w:rFonts w:ascii="Tahoma" w:eastAsia="Times New Roman" w:hAnsi="Tahoma" w:cs="Tahoma"/>
            <w:color w:val="0071A6"/>
            <w:sz w:val="16"/>
            <w:u w:val="single"/>
            <w:lang w:eastAsia="ru-RU"/>
          </w:rPr>
          <w:t>табл. 15.1</w:t>
        </w:r>
      </w:hyperlink>
      <w:r w:rsidRPr="00FD47AE">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256"/>
        <w:gridCol w:w="4189"/>
      </w:tblGrid>
      <w:tr w:rsidR="00FD47AE" w:rsidRPr="00FD47AE" w:rsidTr="00FD47AE">
        <w:trPr>
          <w:tblCellSpacing w:w="7" w:type="dxa"/>
        </w:trPr>
        <w:tc>
          <w:tcPr>
            <w:tcW w:w="0" w:type="auto"/>
            <w:gridSpan w:val="2"/>
            <w:tcBorders>
              <w:top w:val="nil"/>
              <w:left w:val="nil"/>
              <w:bottom w:val="nil"/>
              <w:right w:val="nil"/>
            </w:tcBorders>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sz w:val="24"/>
                <w:szCs w:val="24"/>
                <w:lang w:eastAsia="ru-RU"/>
              </w:rPr>
            </w:pPr>
            <w:bookmarkStart w:id="554" w:name="table.15.1"/>
            <w:bookmarkEnd w:id="554"/>
            <w:r w:rsidRPr="00FD47AE">
              <w:rPr>
                <w:rFonts w:ascii="Times New Roman" w:eastAsia="Times New Roman" w:hAnsi="Times New Roman" w:cs="Times New Roman"/>
                <w:sz w:val="24"/>
                <w:szCs w:val="24"/>
                <w:lang w:eastAsia="ru-RU"/>
              </w:rPr>
              <w:t>Таблица 15.1. Структура таблицы на листе </w:t>
            </w:r>
            <w:r w:rsidRPr="00FD47AE">
              <w:rPr>
                <w:rFonts w:ascii="Times New Roman" w:eastAsia="Times New Roman" w:hAnsi="Times New Roman" w:cs="Times New Roman"/>
                <w:i/>
                <w:iCs/>
                <w:sz w:val="24"/>
                <w:szCs w:val="24"/>
                <w:lang w:eastAsia="ru-RU"/>
              </w:rPr>
              <w:t>MS Excel</w:t>
            </w:r>
          </w:p>
        </w:tc>
      </w:tr>
      <w:tr w:rsidR="00FD47AE" w:rsidRPr="00FD47AE" w:rsidTr="00FD47AE">
        <w:trPr>
          <w:tblCellSpacing w:w="7" w:type="dxa"/>
        </w:trPr>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Имя</w:t>
            </w:r>
          </w:p>
        </w:tc>
        <w:tc>
          <w:tcPr>
            <w:tcW w:w="0" w:type="auto"/>
            <w:shd w:val="clear" w:color="auto" w:fill="D8D8D8"/>
            <w:vAlign w:val="center"/>
            <w:hideMark/>
          </w:tcPr>
          <w:p w:rsidR="00FD47AE" w:rsidRPr="00FD47AE" w:rsidRDefault="00FD47AE" w:rsidP="00FD47AE">
            <w:pPr>
              <w:spacing w:before="240" w:after="240" w:line="240" w:lineRule="auto"/>
              <w:jc w:val="center"/>
              <w:rPr>
                <w:rFonts w:ascii="Times New Roman" w:eastAsia="Times New Roman" w:hAnsi="Times New Roman" w:cs="Times New Roman"/>
                <w:b/>
                <w:bCs/>
                <w:sz w:val="24"/>
                <w:szCs w:val="24"/>
                <w:lang w:eastAsia="ru-RU"/>
              </w:rPr>
            </w:pPr>
            <w:r w:rsidRPr="00FD47AE">
              <w:rPr>
                <w:rFonts w:ascii="Times New Roman" w:eastAsia="Times New Roman" w:hAnsi="Times New Roman" w:cs="Times New Roman"/>
                <w:b/>
                <w:bCs/>
                <w:sz w:val="24"/>
                <w:szCs w:val="24"/>
                <w:lang w:eastAsia="ru-RU"/>
              </w:rPr>
              <w:t>(сюда будет введено имя)</w:t>
            </w:r>
          </w:p>
        </w:tc>
      </w:tr>
      <w:tr w:rsidR="00FD47AE" w:rsidRPr="00FD47AE" w:rsidTr="00FD47AE">
        <w:trPr>
          <w:tblCellSpacing w:w="7" w:type="dxa"/>
        </w:trPr>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Возраст</w:t>
            </w:r>
          </w:p>
        </w:tc>
        <w:tc>
          <w:tcPr>
            <w:tcW w:w="0" w:type="auto"/>
            <w:shd w:val="clear" w:color="auto" w:fill="EAEAEA"/>
            <w:hideMark/>
          </w:tcPr>
          <w:p w:rsidR="00FD47AE" w:rsidRPr="00FD47AE" w:rsidRDefault="00FD47AE" w:rsidP="00FD47AE">
            <w:pPr>
              <w:spacing w:before="240" w:after="240" w:line="240" w:lineRule="auto"/>
              <w:rPr>
                <w:rFonts w:ascii="Times New Roman" w:eastAsia="Times New Roman" w:hAnsi="Times New Roman" w:cs="Times New Roman"/>
                <w:sz w:val="24"/>
                <w:szCs w:val="24"/>
                <w:lang w:eastAsia="ru-RU"/>
              </w:rPr>
            </w:pPr>
            <w:r w:rsidRPr="00FD47AE">
              <w:rPr>
                <w:rFonts w:ascii="Times New Roman" w:eastAsia="Times New Roman" w:hAnsi="Times New Roman" w:cs="Times New Roman"/>
                <w:sz w:val="24"/>
                <w:szCs w:val="24"/>
                <w:lang w:eastAsia="ru-RU"/>
              </w:rPr>
              <w:t>(сюда будет введен возраст)</w:t>
            </w:r>
          </w:p>
        </w:tc>
      </w:tr>
    </w:tbl>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Дадим </w:t>
      </w:r>
      <w:r w:rsidRPr="00FD47AE">
        <w:rPr>
          <w:rFonts w:ascii="Tahoma" w:eastAsia="Times New Roman" w:hAnsi="Tahoma" w:cs="Tahoma"/>
          <w:i/>
          <w:iCs/>
          <w:color w:val="000000"/>
          <w:sz w:val="16"/>
          <w:lang w:eastAsia="ru-RU"/>
        </w:rPr>
        <w:t>ячейкам</w:t>
      </w:r>
      <w:r w:rsidRPr="00FD47AE">
        <w:rPr>
          <w:rFonts w:ascii="Tahoma" w:eastAsia="Times New Roman" w:hAnsi="Tahoma" w:cs="Tahoma"/>
          <w:color w:val="000000"/>
          <w:sz w:val="16"/>
          <w:szCs w:val="16"/>
          <w:lang w:eastAsia="ru-RU"/>
        </w:rPr>
        <w:t>, в которые должны быть введены имя и возраст, имена - </w:t>
      </w:r>
      <w:r w:rsidRPr="00FD47AE">
        <w:rPr>
          <w:rFonts w:ascii="Courier New" w:eastAsia="Times New Roman" w:hAnsi="Courier New" w:cs="Courier New"/>
          <w:color w:val="8B0000"/>
          <w:sz w:val="16"/>
          <w:lang w:eastAsia="ru-RU"/>
        </w:rPr>
        <w:t>cell_Name</w:t>
      </w:r>
      <w:r w:rsidRPr="00FD47AE">
        <w:rPr>
          <w:rFonts w:ascii="Tahoma" w:eastAsia="Times New Roman" w:hAnsi="Tahoma" w:cs="Tahoma"/>
          <w:color w:val="000000"/>
          <w:sz w:val="16"/>
          <w:szCs w:val="16"/>
          <w:lang w:eastAsia="ru-RU"/>
        </w:rPr>
        <w:t> и </w:t>
      </w:r>
      <w:r w:rsidRPr="00FD47AE">
        <w:rPr>
          <w:rFonts w:ascii="Courier New" w:eastAsia="Times New Roman" w:hAnsi="Courier New" w:cs="Courier New"/>
          <w:color w:val="8B0000"/>
          <w:sz w:val="16"/>
          <w:lang w:eastAsia="ru-RU"/>
        </w:rPr>
        <w:t>cell_Age</w:t>
      </w:r>
      <w:r w:rsidRPr="00FD47AE">
        <w:rPr>
          <w:rFonts w:ascii="Tahoma" w:eastAsia="Times New Roman" w:hAnsi="Tahoma" w:cs="Tahoma"/>
          <w:color w:val="000000"/>
          <w:sz w:val="16"/>
          <w:szCs w:val="16"/>
          <w:lang w:eastAsia="ru-RU"/>
        </w:rPr>
        <w:t>.</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Для задания имени щелкните правой кнопкой мыши по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и выберите в появившемся меню команду </w:t>
      </w:r>
      <w:r w:rsidRPr="00FD47AE">
        <w:rPr>
          <w:rFonts w:ascii="Courier New" w:eastAsia="Times New Roman" w:hAnsi="Courier New" w:cs="Courier New"/>
          <w:color w:val="8B0000"/>
          <w:sz w:val="16"/>
          <w:lang w:eastAsia="ru-RU"/>
        </w:rPr>
        <w:t>Имя диапазона</w:t>
      </w:r>
      <w:r w:rsidRPr="00FD47AE">
        <w:rPr>
          <w:rFonts w:ascii="Tahoma" w:eastAsia="Times New Roman" w:hAnsi="Tahoma" w:cs="Tahoma"/>
          <w:color w:val="000000"/>
          <w:sz w:val="16"/>
          <w:szCs w:val="16"/>
          <w:lang w:eastAsia="ru-RU"/>
        </w:rPr>
        <w:t> (</w:t>
      </w:r>
      <w:hyperlink r:id="rId491" w:anchor="image.15.4" w:history="1">
        <w:r w:rsidRPr="00FD47AE">
          <w:rPr>
            <w:rFonts w:ascii="Tahoma" w:eastAsia="Times New Roman" w:hAnsi="Tahoma" w:cs="Tahoma"/>
            <w:color w:val="0071A6"/>
            <w:sz w:val="16"/>
            <w:u w:val="single"/>
            <w:lang w:eastAsia="ru-RU"/>
          </w:rPr>
          <w:t>рис. 15.4</w:t>
        </w:r>
      </w:hyperlink>
      <w:r w:rsidRPr="00FD47AE">
        <w:rPr>
          <w:rFonts w:ascii="Tahoma" w:eastAsia="Times New Roman" w:hAnsi="Tahoma" w:cs="Tahoma"/>
          <w:color w:val="000000"/>
          <w:sz w:val="16"/>
          <w:szCs w:val="16"/>
          <w:lang w:eastAsia="ru-RU"/>
        </w:rPr>
        <w:t>.)</w:t>
      </w:r>
    </w:p>
    <w:p w:rsidR="00FD47AE" w:rsidRPr="00FD47AE" w:rsidRDefault="00FD47AE" w:rsidP="00FD47AE">
      <w:pPr>
        <w:spacing w:after="0" w:line="240" w:lineRule="auto"/>
        <w:rPr>
          <w:rFonts w:ascii="Tahoma" w:eastAsia="Times New Roman" w:hAnsi="Tahoma" w:cs="Tahoma"/>
          <w:color w:val="000000"/>
          <w:sz w:val="16"/>
          <w:szCs w:val="16"/>
          <w:lang w:eastAsia="ru-RU"/>
        </w:rPr>
      </w:pPr>
      <w:bookmarkStart w:id="555" w:name="image.15.4"/>
      <w:bookmarkEnd w:id="555"/>
      <w:r>
        <w:rPr>
          <w:rFonts w:ascii="Tahoma" w:eastAsia="Times New Roman" w:hAnsi="Tahoma" w:cs="Tahoma"/>
          <w:noProof/>
          <w:color w:val="000000"/>
          <w:sz w:val="16"/>
          <w:szCs w:val="16"/>
          <w:lang w:eastAsia="ru-RU"/>
        </w:rPr>
        <w:drawing>
          <wp:inline distT="0" distB="0" distL="0" distR="0">
            <wp:extent cx="2933065" cy="2233930"/>
            <wp:effectExtent l="19050" t="0" r="635" b="0"/>
            <wp:docPr id="158" name="Рисунок 158" descr="Задаем имя ячейк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Задаем имя ячейке "/>
                    <pic:cNvPicPr>
                      <a:picLocks noChangeAspect="1" noChangeArrowheads="1"/>
                    </pic:cNvPicPr>
                  </pic:nvPicPr>
                  <pic:blipFill>
                    <a:blip r:embed="rId492" cstate="print"/>
                    <a:srcRect/>
                    <a:stretch>
                      <a:fillRect/>
                    </a:stretch>
                  </pic:blipFill>
                  <pic:spPr bwMode="auto">
                    <a:xfrm>
                      <a:off x="0" y="0"/>
                      <a:ext cx="2933065" cy="2233930"/>
                    </a:xfrm>
                    <a:prstGeom prst="rect">
                      <a:avLst/>
                    </a:prstGeom>
                    <a:noFill/>
                    <a:ln w="9525">
                      <a:noFill/>
                      <a:miter lim="800000"/>
                      <a:headEnd/>
                      <a:tailEnd/>
                    </a:ln>
                  </pic:spPr>
                </pic:pic>
              </a:graphicData>
            </a:graphic>
          </wp:inline>
        </w:drawing>
      </w:r>
    </w:p>
    <w:p w:rsidR="00FD47AE" w:rsidRPr="00FD47AE" w:rsidRDefault="00FD47AE" w:rsidP="00FD47AE">
      <w:pPr>
        <w:spacing w:after="0" w:line="240" w:lineRule="auto"/>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br/>
      </w:r>
      <w:r w:rsidRPr="00FD47AE">
        <w:rPr>
          <w:rFonts w:ascii="Tahoma" w:eastAsia="Times New Roman" w:hAnsi="Tahoma" w:cs="Tahoma"/>
          <w:b/>
          <w:bCs/>
          <w:color w:val="000000"/>
          <w:sz w:val="16"/>
          <w:szCs w:val="16"/>
          <w:lang w:eastAsia="ru-RU"/>
        </w:rPr>
        <w:t>Рис. 15.4. </w:t>
      </w:r>
      <w:r w:rsidRPr="00FD47AE">
        <w:rPr>
          <w:rFonts w:ascii="Tahoma" w:eastAsia="Times New Roman" w:hAnsi="Tahoma" w:cs="Tahoma"/>
          <w:color w:val="000000"/>
          <w:sz w:val="16"/>
          <w:szCs w:val="16"/>
          <w:lang w:eastAsia="ru-RU"/>
        </w:rPr>
        <w:t>Задаем имя ячейке</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Заполните поле </w:t>
      </w:r>
      <w:r w:rsidRPr="00FD47AE">
        <w:rPr>
          <w:rFonts w:ascii="Courier New" w:eastAsia="Times New Roman" w:hAnsi="Courier New" w:cs="Courier New"/>
          <w:color w:val="8B0000"/>
          <w:sz w:val="16"/>
          <w:lang w:eastAsia="ru-RU"/>
        </w:rPr>
        <w:t>Имя</w:t>
      </w:r>
      <w:r w:rsidRPr="00FD47AE">
        <w:rPr>
          <w:rFonts w:ascii="Tahoma" w:eastAsia="Times New Roman" w:hAnsi="Tahoma" w:cs="Tahoma"/>
          <w:color w:val="000000"/>
          <w:sz w:val="16"/>
          <w:szCs w:val="16"/>
          <w:lang w:eastAsia="ru-RU"/>
        </w:rPr>
        <w:t>, здесь же можно выбрать область видимости имени, ввести примечание и отредактировать, при необходимости, диапазон, для которого назначается имя.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Также для присвоения имени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или диапазону вы можете воспользоваться полем, расположенным слева от строки формулы - в этом поле отображается имя активной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Просто впишите туда нужное имя.</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Теперь добавим на лист кнопку и присвоим ее обработчику Click такой код (</w:t>
      </w:r>
      <w:hyperlink r:id="rId493" w:anchor="example.15.24" w:history="1">
        <w:r w:rsidRPr="00FD47AE">
          <w:rPr>
            <w:rFonts w:ascii="Tahoma" w:eastAsia="Times New Roman" w:hAnsi="Tahoma" w:cs="Tahoma"/>
            <w:color w:val="0071A6"/>
            <w:sz w:val="16"/>
            <w:u w:val="single"/>
            <w:lang w:eastAsia="ru-RU"/>
          </w:rPr>
          <w:t>листинг 15.24</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56" w:name="example_15.24"/>
      <w:bookmarkEnd w:id="556"/>
      <w:r w:rsidRPr="00FD47AE">
        <w:rPr>
          <w:rFonts w:ascii="Courier New" w:eastAsia="Times New Roman" w:hAnsi="Courier New" w:cs="Courier New"/>
          <w:color w:val="8B0000"/>
          <w:sz w:val="20"/>
          <w:szCs w:val="20"/>
          <w:lang w:eastAsia="ru-RU"/>
        </w:rPr>
        <w:t>'Переменная для работы с ячейкой</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Dim obj_Range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'Переменная для адреса ячейки</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lastRenderedPageBreak/>
        <w:t xml:space="preserve">    Dim str_Name As String</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'Так как имя ячейки возвращается</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'в виде =лист1$A$1  мы вырезаем из</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 xml:space="preserve">    'переданного значения все, кроме знака =</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str_Name = Mid(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ActiveWorkbook.Names("cell_Name"),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2, Len(ActiveWorkbook.Names("cell_Name")) - 1)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Вводим</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ячейку</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данные</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Range(str_Name).Value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InputBox("</w:t>
      </w:r>
      <w:r w:rsidRPr="00FD47AE">
        <w:rPr>
          <w:rFonts w:ascii="Courier New" w:eastAsia="Times New Roman" w:hAnsi="Courier New" w:cs="Courier New"/>
          <w:color w:val="8B0000"/>
          <w:sz w:val="20"/>
          <w:szCs w:val="20"/>
          <w:lang w:eastAsia="ru-RU"/>
        </w:rPr>
        <w:t>Введите</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имя</w:t>
      </w:r>
      <w:r w:rsidRPr="004D2B59">
        <w:rPr>
          <w:rFonts w:ascii="Courier New" w:eastAsia="Times New Roman" w:hAnsi="Courier New" w:cs="Courier New"/>
          <w:color w:val="8B0000"/>
          <w:sz w:val="20"/>
          <w:szCs w:val="20"/>
          <w:lang w:val="en-US"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str_Name = Mid(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ActiveWorkbook.Names("cell_Age"),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2, Len(ActiveWorkbook.Names("cell_Age")) - 1)</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Range(str_Name).Value = _</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Val(InputBox("</w:t>
      </w:r>
      <w:r w:rsidRPr="00FD47AE">
        <w:rPr>
          <w:rFonts w:ascii="Courier New" w:eastAsia="Times New Roman" w:hAnsi="Courier New" w:cs="Courier New"/>
          <w:color w:val="8B0000"/>
          <w:sz w:val="20"/>
          <w:szCs w:val="20"/>
          <w:lang w:eastAsia="ru-RU"/>
        </w:rPr>
        <w:t>Введите</w:t>
      </w:r>
      <w:r w:rsidRPr="004D2B59">
        <w:rPr>
          <w:rFonts w:ascii="Courier New" w:eastAsia="Times New Roman" w:hAnsi="Courier New" w:cs="Courier New"/>
          <w:color w:val="8B0000"/>
          <w:sz w:val="20"/>
          <w:szCs w:val="20"/>
          <w:lang w:val="en-US" w:eastAsia="ru-RU"/>
        </w:rPr>
        <w:t xml:space="preserve"> </w:t>
      </w:r>
      <w:r w:rsidRPr="00FD47AE">
        <w:rPr>
          <w:rFonts w:ascii="Courier New" w:eastAsia="Times New Roman" w:hAnsi="Courier New" w:cs="Courier New"/>
          <w:color w:val="8B0000"/>
          <w:sz w:val="20"/>
          <w:szCs w:val="20"/>
          <w:lang w:eastAsia="ru-RU"/>
        </w:rPr>
        <w:t>возраст</w:t>
      </w:r>
      <w:r w:rsidRPr="004D2B59">
        <w:rPr>
          <w:rFonts w:ascii="Courier New" w:eastAsia="Times New Roman" w:hAnsi="Courier New" w:cs="Courier New"/>
          <w:color w:val="8B0000"/>
          <w:sz w:val="20"/>
          <w:szCs w:val="20"/>
          <w:lang w:val="en-US" w:eastAsia="ru-RU"/>
        </w:rPr>
        <w: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15.24. Работа с именованными ячейками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Здесь мы используем коллекцию </w:t>
      </w:r>
      <w:r w:rsidRPr="00FD47AE">
        <w:rPr>
          <w:rFonts w:ascii="Courier New" w:eastAsia="Times New Roman" w:hAnsi="Courier New" w:cs="Courier New"/>
          <w:color w:val="8B0000"/>
          <w:sz w:val="16"/>
          <w:lang w:eastAsia="ru-RU"/>
        </w:rPr>
        <w:t>Names</w:t>
      </w:r>
      <w:r w:rsidRPr="00FD47AE">
        <w:rPr>
          <w:rFonts w:ascii="Tahoma" w:eastAsia="Times New Roman" w:hAnsi="Tahoma" w:cs="Tahoma"/>
          <w:color w:val="000000"/>
          <w:sz w:val="16"/>
          <w:szCs w:val="16"/>
          <w:lang w:eastAsia="ru-RU"/>
        </w:rPr>
        <w:t> объекта </w:t>
      </w:r>
      <w:r w:rsidRPr="00FD47AE">
        <w:rPr>
          <w:rFonts w:ascii="Courier New" w:eastAsia="Times New Roman" w:hAnsi="Courier New" w:cs="Courier New"/>
          <w:color w:val="8B0000"/>
          <w:sz w:val="16"/>
          <w:lang w:eastAsia="ru-RU"/>
        </w:rPr>
        <w:t>ActiveWorkbook</w:t>
      </w:r>
      <w:r w:rsidRPr="00FD47AE">
        <w:rPr>
          <w:rFonts w:ascii="Tahoma" w:eastAsia="Times New Roman" w:hAnsi="Tahoma" w:cs="Tahoma"/>
          <w:color w:val="000000"/>
          <w:sz w:val="16"/>
          <w:szCs w:val="16"/>
          <w:lang w:eastAsia="ru-RU"/>
        </w:rPr>
        <w:t>, чтобы обратиться к конкретной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Здесь мы задавали имена ячеек вручную, но используя свойство Name можно задавать их в автоматическом режиме. Например, для присвоения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A1 имени cell_A, надо выполнить такой код (</w:t>
      </w:r>
      <w:hyperlink r:id="rId494" w:anchor="example.15.25" w:history="1">
        <w:r w:rsidRPr="00FD47AE">
          <w:rPr>
            <w:rFonts w:ascii="Tahoma" w:eastAsia="Times New Roman" w:hAnsi="Tahoma" w:cs="Tahoma"/>
            <w:color w:val="0071A6"/>
            <w:sz w:val="16"/>
            <w:u w:val="single"/>
            <w:lang w:eastAsia="ru-RU"/>
          </w:rPr>
          <w:t>листинг 15.25</w:t>
        </w:r>
      </w:hyperlink>
      <w:r w:rsidRPr="00FD47AE">
        <w:rPr>
          <w:rFonts w:ascii="Tahoma" w:eastAsia="Times New Roman" w:hAnsi="Tahoma" w:cs="Tahoma"/>
          <w:color w:val="000000"/>
          <w:sz w:val="16"/>
          <w:szCs w:val="16"/>
          <w:lang w:eastAsia="ru-RU"/>
        </w:rPr>
        <w:t>.)</w:t>
      </w:r>
    </w:p>
    <w:p w:rsidR="00FD47AE" w:rsidRPr="004D2B59"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Range("A1").Name = "cell_A"</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15.25. Программная установка имени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 такой же схеме осуществляется работа с именованными диапазонами ячеек.</w:t>
      </w:r>
    </w:p>
    <w:p w:rsidR="00FD47AE" w:rsidRPr="00FD47AE" w:rsidRDefault="00FD47AE" w:rsidP="00FD47AE">
      <w:pPr>
        <w:spacing w:after="0" w:line="240" w:lineRule="auto"/>
        <w:outlineLvl w:val="3"/>
        <w:rPr>
          <w:rFonts w:ascii="Tahoma" w:eastAsia="Times New Roman" w:hAnsi="Tahoma" w:cs="Tahoma"/>
          <w:b/>
          <w:bCs/>
          <w:color w:val="000000"/>
          <w:sz w:val="20"/>
          <w:szCs w:val="20"/>
          <w:lang w:eastAsia="ru-RU"/>
        </w:rPr>
      </w:pPr>
      <w:r w:rsidRPr="00FD47AE">
        <w:rPr>
          <w:rFonts w:ascii="Tahoma" w:eastAsia="Times New Roman" w:hAnsi="Tahoma" w:cs="Tahoma"/>
          <w:b/>
          <w:bCs/>
          <w:color w:val="000000"/>
          <w:sz w:val="20"/>
          <w:szCs w:val="20"/>
          <w:lang w:eastAsia="ru-RU"/>
        </w:rPr>
        <w:t>15.3.10. Value - содержимое ячейки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hyperlink r:id="rId495" w:tgtFrame="_blank" w:history="1">
        <w:r w:rsidRPr="00FD47AE">
          <w:rPr>
            <w:rFonts w:ascii="Tahoma" w:eastAsia="Times New Roman" w:hAnsi="Tahoma" w:cs="Tahoma"/>
            <w:color w:val="0071A6"/>
            <w:sz w:val="16"/>
            <w:u w:val="single"/>
            <w:lang w:eastAsia="ru-RU"/>
          </w:rPr>
          <w:t>15-12-Range Value.xlsm</w:t>
        </w:r>
      </w:hyperlink>
      <w:r w:rsidRPr="00FD47AE">
        <w:rPr>
          <w:rFonts w:ascii="Tahoma" w:eastAsia="Times New Roman" w:hAnsi="Tahoma" w:cs="Tahoma"/>
          <w:color w:val="000000"/>
          <w:sz w:val="16"/>
          <w:szCs w:val="16"/>
          <w:lang w:eastAsia="ru-RU"/>
        </w:rPr>
        <w:t> - пример к п. 15.3.10.</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Позволяет узнать или установить содержимое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Того же эффекта можно добиться, если обращаться к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без указания каких-либо свойств.</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Рассмотрим пример - здесь мы получаем с помощью свойства </w:t>
      </w:r>
      <w:r w:rsidRPr="00FD47AE">
        <w:rPr>
          <w:rFonts w:ascii="Courier New" w:eastAsia="Times New Roman" w:hAnsi="Courier New" w:cs="Courier New"/>
          <w:color w:val="8B0000"/>
          <w:sz w:val="16"/>
          <w:lang w:eastAsia="ru-RU"/>
        </w:rPr>
        <w:t>Value</w:t>
      </w:r>
      <w:r w:rsidRPr="00FD47AE">
        <w:rPr>
          <w:rFonts w:ascii="Tahoma" w:eastAsia="Times New Roman" w:hAnsi="Tahoma" w:cs="Tahoma"/>
          <w:color w:val="000000"/>
          <w:sz w:val="16"/>
          <w:szCs w:val="16"/>
          <w:lang w:eastAsia="ru-RU"/>
        </w:rPr>
        <w:t> значение, хранящееся в </w:t>
      </w:r>
      <w:r w:rsidRPr="00FD47AE">
        <w:rPr>
          <w:rFonts w:ascii="Tahoma" w:eastAsia="Times New Roman" w:hAnsi="Tahoma" w:cs="Tahoma"/>
          <w:i/>
          <w:iCs/>
          <w:color w:val="000000"/>
          <w:sz w:val="16"/>
          <w:lang w:eastAsia="ru-RU"/>
        </w:rPr>
        <w:t>ячейке</w:t>
      </w:r>
      <w:r w:rsidRPr="00FD47AE">
        <w:rPr>
          <w:rFonts w:ascii="Tahoma" w:eastAsia="Times New Roman" w:hAnsi="Tahoma" w:cs="Tahoma"/>
          <w:color w:val="000000"/>
          <w:sz w:val="16"/>
          <w:szCs w:val="16"/>
          <w:lang w:eastAsia="ru-RU"/>
        </w:rPr>
        <w:t>, если оно меньше 0 - записываем в </w:t>
      </w:r>
      <w:r w:rsidRPr="00FD47AE">
        <w:rPr>
          <w:rFonts w:ascii="Tahoma" w:eastAsia="Times New Roman" w:hAnsi="Tahoma" w:cs="Tahoma"/>
          <w:i/>
          <w:iCs/>
          <w:color w:val="000000"/>
          <w:sz w:val="16"/>
          <w:lang w:eastAsia="ru-RU"/>
        </w:rPr>
        <w:t>ячейку</w:t>
      </w:r>
      <w:r w:rsidRPr="00FD47AE">
        <w:rPr>
          <w:rFonts w:ascii="Tahoma" w:eastAsia="Times New Roman" w:hAnsi="Tahoma" w:cs="Tahoma"/>
          <w:color w:val="000000"/>
          <w:sz w:val="16"/>
          <w:szCs w:val="16"/>
          <w:lang w:eastAsia="ru-RU"/>
        </w:rPr>
        <w:t> модуль хранящегося в ней числа и меняем цвет </w:t>
      </w:r>
      <w:r w:rsidRPr="00FD47AE">
        <w:rPr>
          <w:rFonts w:ascii="Tahoma" w:eastAsia="Times New Roman" w:hAnsi="Tahoma" w:cs="Tahoma"/>
          <w:i/>
          <w:iCs/>
          <w:color w:val="000000"/>
          <w:sz w:val="16"/>
          <w:lang w:eastAsia="ru-RU"/>
        </w:rPr>
        <w:t>ячейки</w:t>
      </w:r>
      <w:r w:rsidRPr="00FD47AE">
        <w:rPr>
          <w:rFonts w:ascii="Tahoma" w:eastAsia="Times New Roman" w:hAnsi="Tahoma" w:cs="Tahoma"/>
          <w:color w:val="000000"/>
          <w:sz w:val="16"/>
          <w:szCs w:val="16"/>
          <w:lang w:eastAsia="ru-RU"/>
        </w:rPr>
        <w:t> на </w:t>
      </w:r>
      <w:r w:rsidRPr="00FD47AE">
        <w:rPr>
          <w:rFonts w:ascii="Courier New" w:eastAsia="Times New Roman" w:hAnsi="Courier New" w:cs="Courier New"/>
          <w:color w:val="8B0000"/>
          <w:sz w:val="16"/>
          <w:lang w:eastAsia="ru-RU"/>
        </w:rPr>
        <w:t>vbCyan</w:t>
      </w:r>
      <w:r w:rsidRPr="00FD47AE">
        <w:rPr>
          <w:rFonts w:ascii="Tahoma" w:eastAsia="Times New Roman" w:hAnsi="Tahoma" w:cs="Tahoma"/>
          <w:color w:val="000000"/>
          <w:sz w:val="16"/>
          <w:szCs w:val="16"/>
          <w:lang w:eastAsia="ru-RU"/>
        </w:rPr>
        <w:t> (голубой) (</w:t>
      </w:r>
      <w:hyperlink r:id="rId496" w:anchor="example.15.25" w:history="1">
        <w:r w:rsidRPr="00FD47AE">
          <w:rPr>
            <w:rFonts w:ascii="Tahoma" w:eastAsia="Times New Roman" w:hAnsi="Tahoma" w:cs="Tahoma"/>
            <w:color w:val="0071A6"/>
            <w:sz w:val="16"/>
            <w:u w:val="single"/>
            <w:lang w:eastAsia="ru-RU"/>
          </w:rPr>
          <w:t>листинг 15.25</w:t>
        </w:r>
      </w:hyperlink>
      <w:r w:rsidRPr="00FD47AE">
        <w:rPr>
          <w:rFonts w:ascii="Tahoma" w:eastAsia="Times New Roman" w:hAnsi="Tahoma" w:cs="Tahoma"/>
          <w:color w:val="000000"/>
          <w:sz w:val="16"/>
          <w:szCs w:val="16"/>
          <w:lang w:eastAsia="ru-RU"/>
        </w:rPr>
        <w:t>.)</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57" w:name="example_15.25"/>
      <w:bookmarkEnd w:id="557"/>
      <w:r w:rsidRPr="00FD47AE">
        <w:rPr>
          <w:rFonts w:ascii="Courier New" w:eastAsia="Times New Roman" w:hAnsi="Courier New" w:cs="Courier New"/>
          <w:color w:val="8B0000"/>
          <w:sz w:val="20"/>
          <w:szCs w:val="20"/>
          <w:lang w:val="en-US" w:eastAsia="ru-RU"/>
        </w:rPr>
        <w:t>Dim obj_Cell As Range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For Each obj_Cell In ActiveSheet.Range("A1:E8")</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If obj_Cell.Value &lt; 0 Then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obj_Cell.Value = Abs(obj_Cell.Value)</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obj_Cell.Interior.Color = vbCyan</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FD47AE">
        <w:rPr>
          <w:rFonts w:ascii="Courier New" w:eastAsia="Times New Roman" w:hAnsi="Courier New" w:cs="Courier New"/>
          <w:color w:val="8B0000"/>
          <w:sz w:val="20"/>
          <w:szCs w:val="20"/>
          <w:lang w:val="en-US" w:eastAsia="ru-RU"/>
        </w:rPr>
        <w:t xml:space="preserve">    End If</w:t>
      </w:r>
    </w:p>
    <w:p w:rsidR="00FD47AE" w:rsidRPr="00FD47AE" w:rsidRDefault="00FD47AE" w:rsidP="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FD47AE">
        <w:rPr>
          <w:rFonts w:ascii="Courier New" w:eastAsia="Times New Roman" w:hAnsi="Courier New" w:cs="Courier New"/>
          <w:color w:val="8B0000"/>
          <w:sz w:val="20"/>
          <w:szCs w:val="20"/>
          <w:lang w:eastAsia="ru-RU"/>
        </w:rPr>
        <w:t>Next</w:t>
      </w:r>
    </w:p>
    <w:p w:rsidR="00FD47AE" w:rsidRPr="00FD47AE" w:rsidRDefault="00FD47AE" w:rsidP="00FD47AE">
      <w:pPr>
        <w:spacing w:after="0" w:line="240" w:lineRule="auto"/>
        <w:rPr>
          <w:rFonts w:ascii="Courier New" w:eastAsia="Times New Roman" w:hAnsi="Courier New" w:cs="Courier New"/>
          <w:color w:val="8B0000"/>
          <w:sz w:val="16"/>
          <w:szCs w:val="16"/>
          <w:lang w:eastAsia="ru-RU"/>
        </w:rPr>
      </w:pPr>
      <w:r w:rsidRPr="00FD47AE">
        <w:rPr>
          <w:rFonts w:ascii="Courier New" w:eastAsia="Times New Roman" w:hAnsi="Courier New" w:cs="Courier New"/>
          <w:color w:val="8B0000"/>
          <w:sz w:val="16"/>
          <w:lang w:eastAsia="ru-RU"/>
        </w:rPr>
        <w:t>Листинг 15.25. Работа с содержимым ячейки</w:t>
      </w:r>
    </w:p>
    <w:p w:rsidR="00FD47AE" w:rsidRPr="00FD47AE" w:rsidRDefault="00FD47AE" w:rsidP="00FD47AE">
      <w:pPr>
        <w:spacing w:before="68" w:after="68" w:line="240" w:lineRule="auto"/>
        <w:outlineLvl w:val="2"/>
        <w:rPr>
          <w:rFonts w:ascii="Tahoma" w:eastAsia="Times New Roman" w:hAnsi="Tahoma" w:cs="Tahoma"/>
          <w:b/>
          <w:bCs/>
          <w:color w:val="000000"/>
          <w:lang w:eastAsia="ru-RU"/>
        </w:rPr>
      </w:pPr>
      <w:r w:rsidRPr="00FD47AE">
        <w:rPr>
          <w:rFonts w:ascii="Tahoma" w:eastAsia="Times New Roman" w:hAnsi="Tahoma" w:cs="Tahoma"/>
          <w:b/>
          <w:bCs/>
          <w:color w:val="000000"/>
          <w:lang w:eastAsia="ru-RU"/>
        </w:rPr>
        <w:t>15.4. Выводы</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r w:rsidRPr="00FD47AE">
        <w:rPr>
          <w:rFonts w:ascii="Tahoma" w:eastAsia="Times New Roman" w:hAnsi="Tahoma" w:cs="Tahoma"/>
          <w:color w:val="000000"/>
          <w:sz w:val="16"/>
          <w:szCs w:val="16"/>
          <w:lang w:eastAsia="ru-RU"/>
        </w:rPr>
        <w:t>В этой лекции мы обсудили особенности работы с </w:t>
      </w:r>
      <w:r w:rsidRPr="00FD47AE">
        <w:rPr>
          <w:rFonts w:ascii="Tahoma" w:eastAsia="Times New Roman" w:hAnsi="Tahoma" w:cs="Tahoma"/>
          <w:i/>
          <w:iCs/>
          <w:color w:val="000000"/>
          <w:sz w:val="16"/>
          <w:lang w:eastAsia="ru-RU"/>
        </w:rPr>
        <w:t>объектом</w:t>
      </w:r>
      <w:r w:rsidRPr="00FD47AE">
        <w:rPr>
          <w:rFonts w:ascii="Tahoma" w:eastAsia="Times New Roman" w:hAnsi="Tahoma" w:cs="Tahoma"/>
          <w:color w:val="000000"/>
          <w:sz w:val="16"/>
          <w:szCs w:val="16"/>
          <w:lang w:eastAsia="ru-RU"/>
        </w:rPr>
        <w:t> </w:t>
      </w:r>
      <w:r w:rsidRPr="00FD47AE">
        <w:rPr>
          <w:rFonts w:ascii="Courier New" w:eastAsia="Times New Roman" w:hAnsi="Courier New" w:cs="Courier New"/>
          <w:color w:val="8B0000"/>
          <w:sz w:val="16"/>
          <w:lang w:eastAsia="ru-RU"/>
        </w:rPr>
        <w:t>Range</w:t>
      </w:r>
      <w:r w:rsidRPr="00FD47AE">
        <w:rPr>
          <w:rFonts w:ascii="Tahoma" w:eastAsia="Times New Roman" w:hAnsi="Tahoma" w:cs="Tahoma"/>
          <w:color w:val="000000"/>
          <w:sz w:val="16"/>
          <w:szCs w:val="16"/>
          <w:lang w:eastAsia="ru-RU"/>
        </w:rPr>
        <w:t>, который предоставляет средства взаимодействия с </w:t>
      </w:r>
      <w:r w:rsidRPr="00FD47AE">
        <w:rPr>
          <w:rFonts w:ascii="Tahoma" w:eastAsia="Times New Roman" w:hAnsi="Tahoma" w:cs="Tahoma"/>
          <w:i/>
          <w:iCs/>
          <w:color w:val="000000"/>
          <w:sz w:val="16"/>
          <w:lang w:eastAsia="ru-RU"/>
        </w:rPr>
        <w:t>ячейками</w:t>
      </w:r>
      <w:r w:rsidRPr="00FD47AE">
        <w:rPr>
          <w:rFonts w:ascii="Tahoma" w:eastAsia="Times New Roman" w:hAnsi="Tahoma" w:cs="Tahoma"/>
          <w:color w:val="000000"/>
          <w:sz w:val="16"/>
          <w:szCs w:val="16"/>
          <w:lang w:eastAsia="ru-RU"/>
        </w:rPr>
        <w:t> рабочих листов Microsoft </w:t>
      </w:r>
      <w:r w:rsidRPr="00FD47AE">
        <w:rPr>
          <w:rFonts w:ascii="Tahoma" w:eastAsia="Times New Roman" w:hAnsi="Tahoma" w:cs="Tahoma"/>
          <w:i/>
          <w:iCs/>
          <w:color w:val="000000"/>
          <w:sz w:val="16"/>
          <w:lang w:eastAsia="ru-RU"/>
        </w:rPr>
        <w:t>Excel</w:t>
      </w:r>
      <w:r w:rsidRPr="00FD47AE">
        <w:rPr>
          <w:rFonts w:ascii="Tahoma" w:eastAsia="Times New Roman" w:hAnsi="Tahoma" w:cs="Tahoma"/>
          <w:color w:val="000000"/>
          <w:sz w:val="16"/>
          <w:szCs w:val="16"/>
          <w:lang w:eastAsia="ru-RU"/>
        </w:rPr>
        <w:t>. В следующей лекции мы рассмотрим некоторые дополнительные приемы работы с </w:t>
      </w:r>
      <w:r w:rsidRPr="00FD47AE">
        <w:rPr>
          <w:rFonts w:ascii="Tahoma" w:eastAsia="Times New Roman" w:hAnsi="Tahoma" w:cs="Tahoma"/>
          <w:i/>
          <w:iCs/>
          <w:color w:val="000000"/>
          <w:sz w:val="16"/>
          <w:lang w:eastAsia="ru-RU"/>
        </w:rPr>
        <w:t>MS Excel</w:t>
      </w:r>
      <w:r w:rsidRPr="00FD47AE">
        <w:rPr>
          <w:rFonts w:ascii="Tahoma" w:eastAsia="Times New Roman" w:hAnsi="Tahoma" w:cs="Tahoma"/>
          <w:color w:val="000000"/>
          <w:sz w:val="16"/>
          <w:szCs w:val="16"/>
          <w:lang w:eastAsia="ru-RU"/>
        </w:rPr>
        <w:t>.</w:t>
      </w:r>
    </w:p>
    <w:p w:rsidR="004D2B59" w:rsidRDefault="004D2B59">
      <w:pPr>
        <w:rPr>
          <w:rFonts w:ascii="Tahoma" w:eastAsia="Times New Roman" w:hAnsi="Tahoma" w:cs="Tahoma"/>
          <w:color w:val="000000"/>
          <w:sz w:val="16"/>
          <w:szCs w:val="16"/>
          <w:lang w:eastAsia="ru-RU"/>
        </w:rPr>
      </w:pPr>
      <w:r>
        <w:rPr>
          <w:rFonts w:ascii="Tahoma" w:eastAsia="Times New Roman" w:hAnsi="Tahoma" w:cs="Tahoma"/>
          <w:color w:val="000000"/>
          <w:sz w:val="16"/>
          <w:szCs w:val="16"/>
          <w:lang w:eastAsia="ru-RU"/>
        </w:rPr>
        <w:br w:type="page"/>
      </w:r>
    </w:p>
    <w:p w:rsidR="004D2B59" w:rsidRPr="004D2B59" w:rsidRDefault="004D2B59" w:rsidP="004D2B59">
      <w:pPr>
        <w:spacing w:after="0" w:line="240" w:lineRule="auto"/>
        <w:rPr>
          <w:rFonts w:ascii="Tahoma" w:eastAsia="Times New Roman" w:hAnsi="Tahoma" w:cs="Tahoma"/>
          <w:color w:val="494949"/>
          <w:sz w:val="16"/>
          <w:szCs w:val="16"/>
          <w:lang w:eastAsia="ru-RU"/>
        </w:rPr>
      </w:pPr>
      <w:r w:rsidRPr="004D2B59">
        <w:rPr>
          <w:rFonts w:ascii="Tahoma" w:eastAsia="Times New Roman" w:hAnsi="Tahoma" w:cs="Tahoma"/>
          <w:color w:val="494949"/>
          <w:sz w:val="16"/>
          <w:szCs w:val="16"/>
          <w:lang w:eastAsia="ru-RU"/>
        </w:rPr>
        <w:lastRenderedPageBreak/>
        <w:t>Лекция 16. </w:t>
      </w:r>
      <w:r w:rsidRPr="004D2B59">
        <w:rPr>
          <w:rFonts w:ascii="Tahoma" w:eastAsia="Times New Roman" w:hAnsi="Tahoma" w:cs="Tahoma"/>
          <w:color w:val="494949"/>
          <w:sz w:val="16"/>
          <w:lang w:eastAsia="ru-RU"/>
        </w:rPr>
        <w:t>Дополнительные сведения о программировании для MS Excel</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16.1. Вычисления и формулы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497" w:tgtFrame="_blank" w:history="1">
        <w:r w:rsidRPr="004D2B59">
          <w:rPr>
            <w:rFonts w:ascii="Tahoma" w:eastAsia="Times New Roman" w:hAnsi="Tahoma" w:cs="Tahoma"/>
            <w:color w:val="0071A6"/>
            <w:sz w:val="16"/>
            <w:u w:val="single"/>
            <w:lang w:eastAsia="ru-RU"/>
          </w:rPr>
          <w:t>16-01-Formula.xlsm</w:t>
        </w:r>
      </w:hyperlink>
      <w:r w:rsidRPr="004D2B59">
        <w:rPr>
          <w:rFonts w:ascii="Tahoma" w:eastAsia="Times New Roman" w:hAnsi="Tahoma" w:cs="Tahoma"/>
          <w:color w:val="000000"/>
          <w:sz w:val="16"/>
          <w:szCs w:val="16"/>
          <w:lang w:eastAsia="ru-RU"/>
        </w:rPr>
        <w:t> - пример к п. 16.1.</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Как вы знаете,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поддерживает огромное количество формул. Однако, с их использованием в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 есть одна небольшая сложность. В локализованной версии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 в частности, в русскоязычной, </w:t>
      </w:r>
      <w:r w:rsidRPr="004D2B59">
        <w:rPr>
          <w:rFonts w:ascii="Tahoma" w:eastAsia="Times New Roman" w:hAnsi="Tahoma" w:cs="Tahoma"/>
          <w:i/>
          <w:iCs/>
          <w:color w:val="000000"/>
          <w:sz w:val="16"/>
          <w:lang w:eastAsia="ru-RU"/>
        </w:rPr>
        <w:t>формулы</w:t>
      </w:r>
      <w:r w:rsidRPr="004D2B59">
        <w:rPr>
          <w:rFonts w:ascii="Tahoma" w:eastAsia="Times New Roman" w:hAnsi="Tahoma" w:cs="Tahoma"/>
          <w:color w:val="000000"/>
          <w:sz w:val="16"/>
          <w:szCs w:val="16"/>
          <w:lang w:eastAsia="ru-RU"/>
        </w:rPr>
        <w:t>, которые отображаются в ячейках, имеют русскоязычное написание. Например, такая </w:t>
      </w:r>
      <w:r w:rsidRPr="004D2B59">
        <w:rPr>
          <w:rFonts w:ascii="Tahoma" w:eastAsia="Times New Roman" w:hAnsi="Tahoma" w:cs="Tahoma"/>
          <w:i/>
          <w:iCs/>
          <w:color w:val="000000"/>
          <w:sz w:val="16"/>
          <w:lang w:eastAsia="ru-RU"/>
        </w:rPr>
        <w:t>формула</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=сумм(A1:</w:t>
      </w:r>
      <w:r w:rsidRPr="004D2B59">
        <w:rPr>
          <w:rFonts w:ascii="Courier New" w:eastAsia="Times New Roman" w:hAnsi="Courier New" w:cs="Courier New"/>
          <w:i/>
          <w:iCs/>
          <w:color w:val="8B0000"/>
          <w:sz w:val="16"/>
          <w:lang w:eastAsia="ru-RU"/>
        </w:rPr>
        <w:t>A10</w:t>
      </w:r>
      <w:r w:rsidRPr="004D2B59">
        <w:rPr>
          <w:rFonts w:ascii="Courier New" w:eastAsia="Times New Roman" w:hAnsi="Courier New" w:cs="Courier New"/>
          <w:color w:val="8B0000"/>
          <w:sz w:val="16"/>
          <w:lang w:eastAsia="ru-RU"/>
        </w:rPr>
        <w:t>) </w:t>
      </w:r>
      <w:r w:rsidRPr="004D2B59">
        <w:rPr>
          <w:rFonts w:ascii="Tahoma" w:eastAsia="Times New Roman" w:hAnsi="Tahoma" w:cs="Tahoma"/>
          <w:color w:val="000000"/>
          <w:sz w:val="16"/>
          <w:szCs w:val="16"/>
          <w:lang w:eastAsia="ru-RU"/>
        </w:rPr>
        <w:t>посчитает сумму ячеек с </w:t>
      </w:r>
      <w:r w:rsidRPr="004D2B59">
        <w:rPr>
          <w:rFonts w:ascii="Courier New" w:eastAsia="Times New Roman" w:hAnsi="Courier New" w:cs="Courier New"/>
          <w:color w:val="8B0000"/>
          <w:sz w:val="16"/>
          <w:lang w:eastAsia="ru-RU"/>
        </w:rPr>
        <w:t>A1</w:t>
      </w:r>
      <w:r w:rsidRPr="004D2B59">
        <w:rPr>
          <w:rFonts w:ascii="Tahoma" w:eastAsia="Times New Roman" w:hAnsi="Tahoma" w:cs="Tahoma"/>
          <w:color w:val="000000"/>
          <w:sz w:val="16"/>
          <w:szCs w:val="16"/>
          <w:lang w:eastAsia="ru-RU"/>
        </w:rPr>
        <w:t> по </w:t>
      </w:r>
      <w:r w:rsidRPr="004D2B59">
        <w:rPr>
          <w:rFonts w:ascii="Courier New" w:eastAsia="Times New Roman" w:hAnsi="Courier New" w:cs="Courier New"/>
          <w:i/>
          <w:iCs/>
          <w:color w:val="8B0000"/>
          <w:sz w:val="16"/>
          <w:lang w:eastAsia="ru-RU"/>
        </w:rPr>
        <w:t>A10</w:t>
      </w:r>
      <w:r w:rsidRPr="004D2B59">
        <w:rPr>
          <w:rFonts w:ascii="Tahoma" w:eastAsia="Times New Roman" w:hAnsi="Tahoma" w:cs="Tahoma"/>
          <w:color w:val="000000"/>
          <w:sz w:val="16"/>
          <w:szCs w:val="16"/>
          <w:lang w:eastAsia="ru-RU"/>
        </w:rPr>
        <w:t>. Чтобы передать ту же </w:t>
      </w:r>
      <w:r w:rsidRPr="004D2B59">
        <w:rPr>
          <w:rFonts w:ascii="Tahoma" w:eastAsia="Times New Roman" w:hAnsi="Tahoma" w:cs="Tahoma"/>
          <w:i/>
          <w:iCs/>
          <w:color w:val="000000"/>
          <w:sz w:val="16"/>
          <w:lang w:eastAsia="ru-RU"/>
        </w:rPr>
        <w:t>формулу</w:t>
      </w:r>
      <w:r w:rsidRPr="004D2B59">
        <w:rPr>
          <w:rFonts w:ascii="Tahoma" w:eastAsia="Times New Roman" w:hAnsi="Tahoma" w:cs="Tahoma"/>
          <w:color w:val="000000"/>
          <w:sz w:val="16"/>
          <w:szCs w:val="16"/>
          <w:lang w:eastAsia="ru-RU"/>
        </w:rPr>
        <w:t> в ячейку программно, нужно использовать ее англоязычное написание (</w:t>
      </w:r>
      <w:hyperlink r:id="rId498" w:anchor="example.16.1" w:history="1">
        <w:r w:rsidRPr="004D2B59">
          <w:rPr>
            <w:rFonts w:ascii="Tahoma" w:eastAsia="Times New Roman" w:hAnsi="Tahoma" w:cs="Tahoma"/>
            <w:color w:val="0071A6"/>
            <w:sz w:val="16"/>
            <w:u w:val="single"/>
            <w:lang w:eastAsia="ru-RU"/>
          </w:rPr>
          <w:t>листинг 16.1</w:t>
        </w:r>
      </w:hyperlink>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58" w:name="example_16.1"/>
      <w:bookmarkEnd w:id="558"/>
      <w:r w:rsidRPr="004D2B59">
        <w:rPr>
          <w:rFonts w:ascii="Courier New" w:eastAsia="Times New Roman" w:hAnsi="Courier New" w:cs="Courier New"/>
          <w:color w:val="8B0000"/>
          <w:sz w:val="20"/>
          <w:szCs w:val="20"/>
          <w:lang w:val="en-US" w:eastAsia="ru-RU"/>
        </w:rPr>
        <w:t>Range("B1").Formula = "=sum(A1:A10)"</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16.1. Запись формулы в ячейку</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Как мы уже упоминали выше, есть особый </w:t>
      </w:r>
      <w:r w:rsidRPr="004D2B59">
        <w:rPr>
          <w:rFonts w:ascii="Tahoma" w:eastAsia="Times New Roman" w:hAnsi="Tahoma" w:cs="Tahoma"/>
          <w:i/>
          <w:iCs/>
          <w:color w:val="000000"/>
          <w:sz w:val="16"/>
          <w:lang w:eastAsia="ru-RU"/>
        </w:rPr>
        <w:t>объект</w:t>
      </w:r>
      <w:r w:rsidRPr="004D2B59">
        <w:rPr>
          <w:rFonts w:ascii="Tahoma" w:eastAsia="Times New Roman" w:hAnsi="Tahoma" w:cs="Tahoma"/>
          <w:color w:val="000000"/>
          <w:sz w:val="16"/>
          <w:szCs w:val="16"/>
          <w:lang w:eastAsia="ru-RU"/>
        </w:rPr>
        <w:t> - </w:t>
      </w:r>
      <w:r w:rsidRPr="004D2B59">
        <w:rPr>
          <w:rFonts w:ascii="Courier New" w:eastAsia="Times New Roman" w:hAnsi="Courier New" w:cs="Courier New"/>
          <w:color w:val="8B0000"/>
          <w:sz w:val="16"/>
          <w:lang w:eastAsia="ru-RU"/>
        </w:rPr>
        <w:t>Application.WorksheetFunction</w:t>
      </w:r>
      <w:r w:rsidRPr="004D2B59">
        <w:rPr>
          <w:rFonts w:ascii="Tahoma" w:eastAsia="Times New Roman" w:hAnsi="Tahoma" w:cs="Tahoma"/>
          <w:color w:val="000000"/>
          <w:sz w:val="16"/>
          <w:szCs w:val="16"/>
          <w:lang w:eastAsia="ru-RU"/>
        </w:rPr>
        <w:t> - его методы представляют собой функции рабочего листа (более 250), которые можно использовать в коде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 Например, </w:t>
      </w:r>
      <w:r w:rsidRPr="004D2B59">
        <w:rPr>
          <w:rFonts w:ascii="Tahoma" w:eastAsia="Times New Roman" w:hAnsi="Tahoma" w:cs="Tahoma"/>
          <w:i/>
          <w:iCs/>
          <w:color w:val="000000"/>
          <w:sz w:val="16"/>
          <w:lang w:eastAsia="ru-RU"/>
        </w:rPr>
        <w:t>функция</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i/>
          <w:iCs/>
          <w:color w:val="8B0000"/>
          <w:sz w:val="16"/>
          <w:lang w:eastAsia="ru-RU"/>
        </w:rPr>
        <w:t>Fact</w:t>
      </w:r>
      <w:r w:rsidRPr="004D2B59">
        <w:rPr>
          <w:rFonts w:ascii="Tahoma" w:eastAsia="Times New Roman" w:hAnsi="Tahoma" w:cs="Tahoma"/>
          <w:color w:val="000000"/>
          <w:sz w:val="16"/>
          <w:szCs w:val="16"/>
          <w:lang w:eastAsia="ru-RU"/>
        </w:rPr>
        <w:t> вычисляет </w:t>
      </w:r>
      <w:r w:rsidRPr="004D2B59">
        <w:rPr>
          <w:rFonts w:ascii="Tahoma" w:eastAsia="Times New Roman" w:hAnsi="Tahoma" w:cs="Tahoma"/>
          <w:i/>
          <w:iCs/>
          <w:color w:val="000000"/>
          <w:sz w:val="16"/>
          <w:lang w:eastAsia="ru-RU"/>
        </w:rPr>
        <w:t>факториал</w:t>
      </w:r>
      <w:r w:rsidRPr="004D2B59">
        <w:rPr>
          <w:rFonts w:ascii="Tahoma" w:eastAsia="Times New Roman" w:hAnsi="Tahoma" w:cs="Tahoma"/>
          <w:color w:val="000000"/>
          <w:sz w:val="16"/>
          <w:szCs w:val="16"/>
          <w:lang w:eastAsia="ru-RU"/>
        </w:rPr>
        <w:t> переданного ей числа. Вот как выглядит работа с ней (</w:t>
      </w:r>
      <w:hyperlink r:id="rId499" w:anchor="example.16.2" w:history="1">
        <w:r w:rsidRPr="004D2B59">
          <w:rPr>
            <w:rFonts w:ascii="Tahoma" w:eastAsia="Times New Roman" w:hAnsi="Tahoma" w:cs="Tahoma"/>
            <w:color w:val="0071A6"/>
            <w:sz w:val="16"/>
            <w:u w:val="single"/>
            <w:lang w:eastAsia="ru-RU"/>
          </w:rPr>
          <w:t>листинг 16.2</w:t>
        </w:r>
      </w:hyperlink>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59" w:name="example_16.2"/>
      <w:bookmarkEnd w:id="559"/>
      <w:r w:rsidRPr="004D2B59">
        <w:rPr>
          <w:rFonts w:ascii="Courier New" w:eastAsia="Times New Roman" w:hAnsi="Courier New" w:cs="Courier New"/>
          <w:color w:val="8B0000"/>
          <w:sz w:val="20"/>
          <w:szCs w:val="20"/>
          <w:lang w:val="en-US" w:eastAsia="ru-RU"/>
        </w:rPr>
        <w:t>Dim num_F As Integer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num_F = InputBox("</w:t>
      </w:r>
      <w:r w:rsidRPr="004D2B59">
        <w:rPr>
          <w:rFonts w:ascii="Courier New" w:eastAsia="Times New Roman" w:hAnsi="Courier New" w:cs="Courier New"/>
          <w:color w:val="8B0000"/>
          <w:sz w:val="20"/>
          <w:szCs w:val="20"/>
          <w:lang w:eastAsia="ru-RU"/>
        </w:rPr>
        <w:t>Введите</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число</w:t>
      </w:r>
      <w:r w:rsidRPr="004D2B59">
        <w:rPr>
          <w:rFonts w:ascii="Courier New" w:eastAsia="Times New Roman" w:hAnsi="Courier New" w:cs="Courier New"/>
          <w:color w:val="8B0000"/>
          <w:sz w:val="20"/>
          <w:szCs w:val="20"/>
          <w:lang w:val="en-US"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MsgBox ("Факториал числа " &amp; num_F &amp; " равен " &amp;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WorksheetFunction.Fact(num_F))</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16.2. </w:t>
      </w:r>
      <w:r w:rsidRPr="004D2B59">
        <w:rPr>
          <w:rFonts w:ascii="Courier New" w:eastAsia="Times New Roman" w:hAnsi="Courier New" w:cs="Courier New"/>
          <w:color w:val="8B0000"/>
          <w:sz w:val="16"/>
          <w:lang w:eastAsia="ru-RU"/>
        </w:rPr>
        <w:t>Использование формул MS Excel в коде VBA</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качестве аргументов функций можно использовать и объекты </w:t>
      </w:r>
      <w:r w:rsidRPr="004D2B59">
        <w:rPr>
          <w:rFonts w:ascii="Courier New" w:eastAsia="Times New Roman" w:hAnsi="Courier New" w:cs="Courier New"/>
          <w:color w:val="8B0000"/>
          <w:sz w:val="16"/>
          <w:lang w:eastAsia="ru-RU"/>
        </w:rPr>
        <w:t>Range</w:t>
      </w:r>
      <w:r w:rsidRPr="004D2B59">
        <w:rPr>
          <w:rFonts w:ascii="Tahoma" w:eastAsia="Times New Roman" w:hAnsi="Tahoma" w:cs="Tahoma"/>
          <w:color w:val="000000"/>
          <w:sz w:val="16"/>
          <w:szCs w:val="16"/>
          <w:lang w:eastAsia="ru-RU"/>
        </w:rPr>
        <w:t> - то есть </w:t>
      </w:r>
      <w:r w:rsidRPr="004D2B59">
        <w:rPr>
          <w:rFonts w:ascii="Tahoma" w:eastAsia="Times New Roman" w:hAnsi="Tahoma" w:cs="Tahoma"/>
          <w:i/>
          <w:iCs/>
          <w:color w:val="000000"/>
          <w:sz w:val="16"/>
          <w:lang w:eastAsia="ru-RU"/>
        </w:rPr>
        <w:t>диапазоны ячеек</w:t>
      </w:r>
      <w:r w:rsidRPr="004D2B59">
        <w:rPr>
          <w:rFonts w:ascii="Tahoma" w:eastAsia="Times New Roman" w:hAnsi="Tahoma" w:cs="Tahoma"/>
          <w:color w:val="000000"/>
          <w:sz w:val="16"/>
          <w:szCs w:val="16"/>
          <w:lang w:eastAsia="ru-RU"/>
        </w:rPr>
        <w:t> или ячейки. Таким образом, например, можно проводить все необходимые расчеты в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 а на </w:t>
      </w:r>
      <w:r w:rsidRPr="004D2B59">
        <w:rPr>
          <w:rFonts w:ascii="Tahoma" w:eastAsia="Times New Roman" w:hAnsi="Tahoma" w:cs="Tahoma"/>
          <w:i/>
          <w:iCs/>
          <w:color w:val="000000"/>
          <w:sz w:val="16"/>
          <w:lang w:eastAsia="ru-RU"/>
        </w:rPr>
        <w:t>лист</w:t>
      </w:r>
      <w:r w:rsidRPr="004D2B59">
        <w:rPr>
          <w:rFonts w:ascii="Tahoma" w:eastAsia="Times New Roman" w:hAnsi="Tahoma" w:cs="Tahoma"/>
          <w:color w:val="000000"/>
          <w:sz w:val="16"/>
          <w:szCs w:val="16"/>
          <w:lang w:eastAsia="ru-RU"/>
        </w:rPr>
        <w:t> выгружать лишь готовые значения, без выгрузки формул.</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16.2. Работа с MS Excel из MS Word и наоборот</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val="en-US" w:eastAsia="ru-RU"/>
        </w:rPr>
      </w:pPr>
      <w:hyperlink r:id="rId500" w:tgtFrame="_blank" w:history="1">
        <w:r w:rsidRPr="004D2B59">
          <w:rPr>
            <w:rFonts w:ascii="Tahoma" w:eastAsia="Times New Roman" w:hAnsi="Tahoma" w:cs="Tahoma"/>
            <w:color w:val="0071A6"/>
            <w:sz w:val="16"/>
            <w:u w:val="single"/>
            <w:lang w:val="en-US" w:eastAsia="ru-RU"/>
          </w:rPr>
          <w:t>16-02-Excel to Word.xlsm</w:t>
        </w:r>
      </w:hyperlink>
      <w:r w:rsidRPr="004D2B59">
        <w:rPr>
          <w:rFonts w:ascii="Tahoma" w:eastAsia="Times New Roman" w:hAnsi="Tahoma" w:cs="Tahoma"/>
          <w:color w:val="000000"/>
          <w:sz w:val="16"/>
          <w:szCs w:val="16"/>
          <w:lang w:val="en-US" w:eastAsia="ru-RU"/>
        </w:rPr>
        <w:t> </w:t>
      </w:r>
      <w:r w:rsidRPr="004D2B59">
        <w:rPr>
          <w:rFonts w:ascii="Tahoma" w:eastAsia="Times New Roman" w:hAnsi="Tahoma" w:cs="Tahoma"/>
          <w:color w:val="000000"/>
          <w:sz w:val="16"/>
          <w:szCs w:val="16"/>
          <w:lang w:eastAsia="ru-RU"/>
        </w:rPr>
        <w:t>и</w:t>
      </w:r>
      <w:r w:rsidRPr="004D2B59">
        <w:rPr>
          <w:rFonts w:ascii="Tahoma" w:eastAsia="Times New Roman" w:hAnsi="Tahoma" w:cs="Tahoma"/>
          <w:color w:val="000000"/>
          <w:sz w:val="16"/>
          <w:szCs w:val="16"/>
          <w:lang w:val="en-US" w:eastAsia="ru-RU"/>
        </w:rPr>
        <w:t> </w:t>
      </w:r>
      <w:hyperlink r:id="rId501" w:tgtFrame="_blank" w:history="1">
        <w:r w:rsidRPr="004D2B59">
          <w:rPr>
            <w:rFonts w:ascii="Tahoma" w:eastAsia="Times New Roman" w:hAnsi="Tahoma" w:cs="Tahoma"/>
            <w:color w:val="0071A6"/>
            <w:sz w:val="16"/>
            <w:u w:val="single"/>
            <w:lang w:val="en-US" w:eastAsia="ru-RU"/>
          </w:rPr>
          <w:t>16-03-Word to Excel.docm</w:t>
        </w:r>
      </w:hyperlink>
      <w:r w:rsidRPr="004D2B59">
        <w:rPr>
          <w:rFonts w:ascii="Tahoma" w:eastAsia="Times New Roman" w:hAnsi="Tahoma" w:cs="Tahoma"/>
          <w:color w:val="000000"/>
          <w:sz w:val="16"/>
          <w:szCs w:val="16"/>
          <w:lang w:val="en-US" w:eastAsia="ru-RU"/>
        </w:rPr>
        <w:t xml:space="preserve"> - </w:t>
      </w:r>
      <w:r w:rsidRPr="004D2B59">
        <w:rPr>
          <w:rFonts w:ascii="Tahoma" w:eastAsia="Times New Roman" w:hAnsi="Tahoma" w:cs="Tahoma"/>
          <w:color w:val="000000"/>
          <w:sz w:val="16"/>
          <w:szCs w:val="16"/>
          <w:lang w:eastAsia="ru-RU"/>
        </w:rPr>
        <w:t>примеры</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к</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п</w:t>
      </w:r>
      <w:r w:rsidRPr="004D2B59">
        <w:rPr>
          <w:rFonts w:ascii="Tahoma" w:eastAsia="Times New Roman" w:hAnsi="Tahoma" w:cs="Tahoma"/>
          <w:color w:val="000000"/>
          <w:sz w:val="16"/>
          <w:szCs w:val="16"/>
          <w:lang w:val="en-US" w:eastAsia="ru-RU"/>
        </w:rPr>
        <w:t>. 16.2.</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Давайте рассмотрим взаимодействие различных приложений друг с другом. Сначала, мы займемся переносом данных из книги Microsoft </w:t>
      </w:r>
      <w:r w:rsidRPr="004D2B59">
        <w:rPr>
          <w:rFonts w:ascii="Tahoma" w:eastAsia="Times New Roman" w:hAnsi="Tahoma" w:cs="Tahoma"/>
          <w:i/>
          <w:iCs/>
          <w:color w:val="000000"/>
          <w:sz w:val="16"/>
          <w:lang w:eastAsia="ru-RU"/>
        </w:rPr>
        <w:t>Excel</w:t>
      </w:r>
      <w:r w:rsidRPr="004D2B59">
        <w:rPr>
          <w:rFonts w:ascii="Tahoma" w:eastAsia="Times New Roman" w:hAnsi="Tahoma" w:cs="Tahoma"/>
          <w:color w:val="000000"/>
          <w:sz w:val="16"/>
          <w:szCs w:val="16"/>
          <w:lang w:eastAsia="ru-RU"/>
        </w:rPr>
        <w:t> в документ Microsoft </w:t>
      </w:r>
      <w:r w:rsidRPr="004D2B59">
        <w:rPr>
          <w:rFonts w:ascii="Tahoma" w:eastAsia="Times New Roman" w:hAnsi="Tahoma" w:cs="Tahoma"/>
          <w:i/>
          <w:iCs/>
          <w:color w:val="000000"/>
          <w:sz w:val="16"/>
          <w:lang w:eastAsia="ru-RU"/>
        </w:rPr>
        <w:t>Word</w:t>
      </w:r>
      <w:r w:rsidRPr="004D2B59">
        <w:rPr>
          <w:rFonts w:ascii="Tahoma" w:eastAsia="Times New Roman" w:hAnsi="Tahoma" w:cs="Tahoma"/>
          <w:color w:val="000000"/>
          <w:sz w:val="16"/>
          <w:szCs w:val="16"/>
          <w:lang w:eastAsia="ru-RU"/>
        </w:rPr>
        <w:t>, затем - переносом данных в обратном направлении и использованием ресурсов </w:t>
      </w:r>
      <w:r w:rsidRPr="004D2B59">
        <w:rPr>
          <w:rFonts w:ascii="Tahoma" w:eastAsia="Times New Roman" w:hAnsi="Tahoma" w:cs="Tahoma"/>
          <w:i/>
          <w:iCs/>
          <w:color w:val="000000"/>
          <w:sz w:val="16"/>
          <w:lang w:eastAsia="ru-RU"/>
        </w:rPr>
        <w:t>Excel</w:t>
      </w:r>
      <w:r w:rsidRPr="004D2B59">
        <w:rPr>
          <w:rFonts w:ascii="Tahoma" w:eastAsia="Times New Roman" w:hAnsi="Tahoma" w:cs="Tahoma"/>
          <w:color w:val="000000"/>
          <w:sz w:val="16"/>
          <w:szCs w:val="16"/>
          <w:lang w:eastAsia="ru-RU"/>
        </w:rPr>
        <w:t> для проведения расчетов.</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Напомню, что для такого взаимодействия нам понадобится подключить соответствующую объектную модель в редакторе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 с помощью средства </w:t>
      </w:r>
      <w:r w:rsidRPr="004D2B59">
        <w:rPr>
          <w:rFonts w:ascii="Courier New" w:eastAsia="Times New Roman" w:hAnsi="Courier New" w:cs="Courier New"/>
          <w:color w:val="8B0000"/>
          <w:sz w:val="16"/>
          <w:lang w:eastAsia="ru-RU"/>
        </w:rPr>
        <w:t>Tools o References</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Напишем </w:t>
      </w:r>
      <w:r w:rsidRPr="004D2B59">
        <w:rPr>
          <w:rFonts w:ascii="Tahoma" w:eastAsia="Times New Roman" w:hAnsi="Tahoma" w:cs="Tahoma"/>
          <w:i/>
          <w:iCs/>
          <w:color w:val="000000"/>
          <w:sz w:val="16"/>
          <w:lang w:eastAsia="ru-RU"/>
        </w:rPr>
        <w:t>макрос</w:t>
      </w:r>
      <w:r w:rsidRPr="004D2B59">
        <w:rPr>
          <w:rFonts w:ascii="Tahoma" w:eastAsia="Times New Roman" w:hAnsi="Tahoma" w:cs="Tahoma"/>
          <w:color w:val="000000"/>
          <w:sz w:val="16"/>
          <w:szCs w:val="16"/>
          <w:lang w:eastAsia="ru-RU"/>
        </w:rPr>
        <w:t> в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который копирует содержимое выделенного диапазона в Microsoft </w:t>
      </w:r>
      <w:r w:rsidRPr="004D2B59">
        <w:rPr>
          <w:rFonts w:ascii="Tahoma" w:eastAsia="Times New Roman" w:hAnsi="Tahoma" w:cs="Tahoma"/>
          <w:i/>
          <w:iCs/>
          <w:color w:val="000000"/>
          <w:sz w:val="16"/>
          <w:lang w:eastAsia="ru-RU"/>
        </w:rPr>
        <w:t>Word</w:t>
      </w:r>
      <w:r w:rsidRPr="004D2B59">
        <w:rPr>
          <w:rFonts w:ascii="Tahoma" w:eastAsia="Times New Roman" w:hAnsi="Tahoma" w:cs="Tahoma"/>
          <w:color w:val="000000"/>
          <w:sz w:val="16"/>
          <w:szCs w:val="16"/>
          <w:lang w:eastAsia="ru-RU"/>
        </w:rPr>
        <w:t>, причем каждая строка диапазона собирается в одну текстовую строку, части которой, представляющие собой содержимое отдельных ячеек, разделяются запятыми и пробелами, а отдельные текстовые строки разделяются знаками перевода строки. Перед данными из таблицы выводится строка, содержащая информацию об имени книги и имени листа, откуда взята </w:t>
      </w:r>
      <w:r w:rsidRPr="004D2B59">
        <w:rPr>
          <w:rFonts w:ascii="Tahoma" w:eastAsia="Times New Roman" w:hAnsi="Tahoma" w:cs="Tahoma"/>
          <w:i/>
          <w:iCs/>
          <w:color w:val="000000"/>
          <w:sz w:val="16"/>
          <w:lang w:eastAsia="ru-RU"/>
        </w:rPr>
        <w:t>информация</w:t>
      </w:r>
      <w:r w:rsidRPr="004D2B59">
        <w:rPr>
          <w:rFonts w:ascii="Tahoma" w:eastAsia="Times New Roman" w:hAnsi="Tahoma" w:cs="Tahoma"/>
          <w:color w:val="000000"/>
          <w:sz w:val="16"/>
          <w:szCs w:val="16"/>
          <w:lang w:eastAsia="ru-RU"/>
        </w:rPr>
        <w:t> (</w:t>
      </w:r>
      <w:hyperlink r:id="rId502" w:anchor="example.16.3" w:history="1">
        <w:r w:rsidRPr="004D2B59">
          <w:rPr>
            <w:rFonts w:ascii="Tahoma" w:eastAsia="Times New Roman" w:hAnsi="Tahoma" w:cs="Tahoma"/>
            <w:color w:val="0071A6"/>
            <w:sz w:val="16"/>
            <w:u w:val="single"/>
            <w:lang w:eastAsia="ru-RU"/>
          </w:rPr>
          <w:t>листинг 16.3</w:t>
        </w:r>
      </w:hyperlink>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60" w:name="example_16.3"/>
      <w:bookmarkEnd w:id="560"/>
      <w:r w:rsidRPr="004D2B59">
        <w:rPr>
          <w:rFonts w:ascii="Courier New" w:eastAsia="Times New Roman" w:hAnsi="Courier New" w:cs="Courier New"/>
          <w:color w:val="8B0000"/>
          <w:sz w:val="20"/>
          <w:szCs w:val="20"/>
          <w:lang w:eastAsia="ru-RU"/>
        </w:rPr>
        <w:t>'Переменная для хранения ссылки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 экземпляр MS Word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Dim obj_Word As Word.Application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 хранения ссылки на документ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'MS Word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Dim obj_WDoc As Word.Document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 хранения ссылки на лист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'книги Excel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obj_ESheet As Worksheet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хранения ссылки на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'выделеный диапазон</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obj_Range As Range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хранения ссылки на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книгу</w:t>
      </w:r>
      <w:r w:rsidRPr="004D2B59">
        <w:rPr>
          <w:rFonts w:ascii="Courier New" w:eastAsia="Times New Roman" w:hAnsi="Courier New" w:cs="Courier New"/>
          <w:color w:val="8B0000"/>
          <w:sz w:val="20"/>
          <w:szCs w:val="20"/>
          <w:lang w:val="en-US" w:eastAsia="ru-RU"/>
        </w:rPr>
        <w:t xml:space="preserve"> MS Excel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obj_Excel As Workbook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 строки формирования вывода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str_Str As String</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'Записываем в переменные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lastRenderedPageBreak/>
        <w:t xml:space="preserve">    'ссылки на соответствующие им</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объекты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obj_Range = Selection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obj_ESheet = ActiveSheet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obj_Excel = ActiveWorkbook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Запускаем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экземпляр</w:t>
      </w:r>
      <w:r w:rsidRPr="004D2B59">
        <w:rPr>
          <w:rFonts w:ascii="Courier New" w:eastAsia="Times New Roman" w:hAnsi="Courier New" w:cs="Courier New"/>
          <w:color w:val="8B0000"/>
          <w:sz w:val="20"/>
          <w:szCs w:val="20"/>
          <w:lang w:val="en-US" w:eastAsia="ru-RU"/>
        </w:rPr>
        <w:t xml:space="preserve"> MS Word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obj_Word = New Word.Application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'Делаем его видимым</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obj_Word.Visible = True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'Создаем новый документ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Set obj_WDoc = obj_Word.Documents.Add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'Активируем документ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obj_WDoc.Activate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'Собираем строку для вывода информации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'об имени книги и листа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str_Str = "Скопировано из книги "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obj_Excel.Name + ", с листа "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obj_ESheet.Name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'Выводим строку в документ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obj_Word.Selection.TypeText (str_Str)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obj_Word.Selection.TypeParagraph</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Очищаем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строку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str_Str = ""</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'Цикл для построчного прохода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'выделенного диапазона и сбора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'строк для вывода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For i = 1 To obj_Range.Rows.Count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j = 1 To obj_Range.Columns.Count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str_Str = str_Str &amp; obj_Range.Cells(i, j) &amp; ", "</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Next j</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'Удаляем из строки последних 2 символа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str_Str = Mid(str_Str, 1, Len(str_Str) - 2)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Активируем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документ</w:t>
      </w:r>
      <w:r w:rsidRPr="004D2B59">
        <w:rPr>
          <w:rFonts w:ascii="Courier New" w:eastAsia="Times New Roman" w:hAnsi="Courier New" w:cs="Courier New"/>
          <w:color w:val="8B0000"/>
          <w:sz w:val="20"/>
          <w:szCs w:val="20"/>
          <w:lang w:val="en-US" w:eastAsia="ru-RU"/>
        </w:rPr>
        <w:t xml:space="preserve"> Word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obj_WDoc.Activate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'Выводим текст и очищаем переменную</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obj_Word.Selection.TypeText (str_Str)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obj_Word.Selection.TypeParagraph</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str_Str = ""</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Next i</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16.3. Работа с MS Word из MS Excel</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Теперь напишем </w:t>
      </w:r>
      <w:r w:rsidRPr="004D2B59">
        <w:rPr>
          <w:rFonts w:ascii="Tahoma" w:eastAsia="Times New Roman" w:hAnsi="Tahoma" w:cs="Tahoma"/>
          <w:i/>
          <w:iCs/>
          <w:color w:val="000000"/>
          <w:sz w:val="16"/>
          <w:lang w:eastAsia="ru-RU"/>
        </w:rPr>
        <w:t>макрос</w:t>
      </w:r>
      <w:r w:rsidRPr="004D2B59">
        <w:rPr>
          <w:rFonts w:ascii="Tahoma" w:eastAsia="Times New Roman" w:hAnsi="Tahoma" w:cs="Tahoma"/>
          <w:color w:val="000000"/>
          <w:sz w:val="16"/>
          <w:szCs w:val="16"/>
          <w:lang w:eastAsia="ru-RU"/>
        </w:rPr>
        <w:t> в MS </w:t>
      </w:r>
      <w:r w:rsidRPr="004D2B59">
        <w:rPr>
          <w:rFonts w:ascii="Tahoma" w:eastAsia="Times New Roman" w:hAnsi="Tahoma" w:cs="Tahoma"/>
          <w:i/>
          <w:iCs/>
          <w:color w:val="000000"/>
          <w:sz w:val="16"/>
          <w:lang w:eastAsia="ru-RU"/>
        </w:rPr>
        <w:t>Word</w:t>
      </w:r>
      <w:r w:rsidRPr="004D2B59">
        <w:rPr>
          <w:rFonts w:ascii="Tahoma" w:eastAsia="Times New Roman" w:hAnsi="Tahoma" w:cs="Tahoma"/>
          <w:color w:val="000000"/>
          <w:sz w:val="16"/>
          <w:szCs w:val="16"/>
          <w:lang w:eastAsia="ru-RU"/>
        </w:rPr>
        <w:t>, выполняющий заявленные выше функции. Мы перенесем на </w:t>
      </w:r>
      <w:r w:rsidRPr="004D2B59">
        <w:rPr>
          <w:rFonts w:ascii="Tahoma" w:eastAsia="Times New Roman" w:hAnsi="Tahoma" w:cs="Tahoma"/>
          <w:i/>
          <w:iCs/>
          <w:color w:val="000000"/>
          <w:sz w:val="16"/>
          <w:lang w:eastAsia="ru-RU"/>
        </w:rPr>
        <w:t>лист</w:t>
      </w:r>
      <w:r w:rsidRPr="004D2B59">
        <w:rPr>
          <w:rFonts w:ascii="Tahoma" w:eastAsia="Times New Roman" w:hAnsi="Tahoma" w:cs="Tahoma"/>
          <w:color w:val="000000"/>
          <w:sz w:val="16"/>
          <w:szCs w:val="16"/>
          <w:lang w:eastAsia="ru-RU"/>
        </w:rPr>
        <w:t>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выделенный текст, разбив его на слова, после чего вычислим сумму нескольких чисел, используя ресурсы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При этом слова будут скопированы каждое в отдельную ячейку, а весь этот материал будет размещен в таблице шириной 10 ячеек и высотой, которая зависит от количества слов в выделенном тексте (</w:t>
      </w:r>
      <w:hyperlink r:id="rId503" w:anchor="example.16.4" w:history="1">
        <w:r w:rsidRPr="004D2B59">
          <w:rPr>
            <w:rFonts w:ascii="Tahoma" w:eastAsia="Times New Roman" w:hAnsi="Tahoma" w:cs="Tahoma"/>
            <w:color w:val="0071A6"/>
            <w:sz w:val="16"/>
            <w:u w:val="single"/>
            <w:lang w:eastAsia="ru-RU"/>
          </w:rPr>
          <w:t>листинг 16.4</w:t>
        </w:r>
      </w:hyperlink>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61" w:name="example_16.4"/>
      <w:bookmarkEnd w:id="561"/>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Объектные</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переменные</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w:t>
      </w:r>
      <w:r w:rsidRPr="004D2B59">
        <w:rPr>
          <w:rFonts w:ascii="Courier New" w:eastAsia="Times New Roman" w:hAnsi="Courier New" w:cs="Courier New"/>
          <w:color w:val="8B0000"/>
          <w:sz w:val="20"/>
          <w:szCs w:val="20"/>
          <w:lang w:val="en-US" w:eastAsia="ru-RU"/>
        </w:rPr>
        <w:t xml:space="preserve"> MS Excel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obj_Excel As Excel.Application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книги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obj_Workbook As Excel.Workbook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листа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obj_Worksheet As Excel.Worksheet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текста</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MS Word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obj_Range As Word.Range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 цикла, выгружающего слова на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'лист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num_Counter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подсчета номера очередного слова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num_Words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'Присваиваем переменной ссылку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 выделенную область</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Set obj_Range = Selection.Range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'Запустим MS Excel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obj_Excel = New Excel.Application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 xml:space="preserve">    '</w:t>
      </w:r>
      <w:r w:rsidRPr="004D2B59">
        <w:rPr>
          <w:rFonts w:ascii="Courier New" w:eastAsia="Times New Roman" w:hAnsi="Courier New" w:cs="Courier New"/>
          <w:color w:val="8B0000"/>
          <w:sz w:val="20"/>
          <w:szCs w:val="20"/>
          <w:lang w:eastAsia="ru-RU"/>
        </w:rPr>
        <w:t>Добавим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Excel </w:t>
      </w:r>
      <w:r w:rsidRPr="004D2B59">
        <w:rPr>
          <w:rFonts w:ascii="Courier New" w:eastAsia="Times New Roman" w:hAnsi="Courier New" w:cs="Courier New"/>
          <w:color w:val="8B0000"/>
          <w:sz w:val="20"/>
          <w:szCs w:val="20"/>
          <w:lang w:eastAsia="ru-RU"/>
        </w:rPr>
        <w:t>новую</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книгу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obj_Workbook = obj_Excel.Workbooks.Add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'Присвоим переменной ссылку на первый лист книги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obj_Worksheet = obj_Workbook.Worksheets(1)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'Вычислим результат от деления количества слов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'нацело - то есть - сколько полных строк</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'по 10 слов удастся выделить из нашего текста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num_Counter = obj_Range.Words.Count \ 10</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Цикл</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выгрузки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i = 1 To num_Counter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For j = 1 To 10</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'Увеличиваем на 1 номер</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'выводимого слова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num_Words = num_Words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'выводим это слово на лист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obj_Worksheet.Cells(i, j)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obj_Range.Words.Item(num_Words)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Next j</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Next i</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'Помимо полных строк по 10 слов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'может оказаться так, что некоторые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'слова образуют неполную строку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вычислим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ее</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длину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num_Counter = obj_Range.Words.Count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(obj_Range.Words.Count \ 10) * 10</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'Цикл выгрузки последних слов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For j = 1 To num_Counter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num_Words = num_Words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obj_Worksheet.Cells(i, j)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obj_Range.Words.Item(num_Words)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Next j</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'Настроим ширину столбцов, содержащих</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'выгруженные слова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obj_Worksheet.Columns("A:J").AutoFit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'Теперь - вычисления</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MsgBox ("Сумма чисел 1,2,3,4 равна " &amp;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obj_Excel.WorksheetFunction.Sum(1, 2, 3, 4))</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MsgBox ("Данные выгружены в книгу "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obj_Workbook.Name)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 конце работы отобразим</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 xml:space="preserve">'MS Excel, </w:t>
      </w:r>
      <w:r w:rsidRPr="004D2B59">
        <w:rPr>
          <w:rFonts w:ascii="Courier New" w:eastAsia="Times New Roman" w:hAnsi="Courier New" w:cs="Courier New"/>
          <w:color w:val="8B0000"/>
          <w:sz w:val="20"/>
          <w:szCs w:val="20"/>
          <w:lang w:eastAsia="ru-RU"/>
        </w:rPr>
        <w:t>до</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этого</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скрытый</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obj_Excel.Visible = True</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16.4. Работа с MS Excel из MS Word</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16.3. Работа с базами данных</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примерах этого раздела используется </w:t>
      </w:r>
      <w:r w:rsidRPr="004D2B59">
        <w:rPr>
          <w:rFonts w:ascii="Tahoma" w:eastAsia="Times New Roman" w:hAnsi="Tahoma" w:cs="Tahoma"/>
          <w:i/>
          <w:iCs/>
          <w:color w:val="000000"/>
          <w:sz w:val="16"/>
          <w:lang w:eastAsia="ru-RU"/>
        </w:rPr>
        <w:t>файл</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Database.accdb</w:t>
      </w:r>
      <w:r w:rsidRPr="004D2B59">
        <w:rPr>
          <w:rFonts w:ascii="Tahoma" w:eastAsia="Times New Roman" w:hAnsi="Tahoma" w:cs="Tahoma"/>
          <w:color w:val="000000"/>
          <w:sz w:val="16"/>
          <w:szCs w:val="16"/>
          <w:lang w:eastAsia="ru-RU"/>
        </w:rPr>
        <w:t>, который должен быть расположен в корневом каталоге диска C.</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работы с базами данных могут быть использованы различные инструменты. Одним из распространенных инструментов такого взаимодействия являются </w:t>
      </w:r>
      <w:r w:rsidRPr="004D2B59">
        <w:rPr>
          <w:rFonts w:ascii="Courier New" w:eastAsia="Times New Roman" w:hAnsi="Courier New" w:cs="Courier New"/>
          <w:color w:val="8B0000"/>
          <w:sz w:val="16"/>
          <w:lang w:eastAsia="ru-RU"/>
        </w:rPr>
        <w:t>QueryTable</w:t>
      </w:r>
      <w:r w:rsidRPr="004D2B59">
        <w:rPr>
          <w:rFonts w:ascii="Tahoma" w:eastAsia="Times New Roman" w:hAnsi="Tahoma" w:cs="Tahoma"/>
          <w:color w:val="000000"/>
          <w:sz w:val="16"/>
          <w:szCs w:val="16"/>
          <w:lang w:eastAsia="ru-RU"/>
        </w:rPr>
        <w:t> - таблицы, которые отображают информацию, полученную из </w:t>
      </w:r>
      <w:r w:rsidRPr="004D2B59">
        <w:rPr>
          <w:rFonts w:ascii="Tahoma" w:eastAsia="Times New Roman" w:hAnsi="Tahoma" w:cs="Tahoma"/>
          <w:i/>
          <w:iCs/>
          <w:color w:val="000000"/>
          <w:sz w:val="16"/>
          <w:lang w:eastAsia="ru-RU"/>
        </w:rPr>
        <w:t>базы данных</w:t>
      </w:r>
      <w:r w:rsidRPr="004D2B59">
        <w:rPr>
          <w:rFonts w:ascii="Tahoma" w:eastAsia="Times New Roman" w:hAnsi="Tahoma" w:cs="Tahoma"/>
          <w:color w:val="000000"/>
          <w:sz w:val="16"/>
          <w:szCs w:val="16"/>
          <w:lang w:eastAsia="ru-RU"/>
        </w:rPr>
        <w:t>.</w:t>
      </w:r>
    </w:p>
    <w:p w:rsidR="004D2B59" w:rsidRPr="004D2B59" w:rsidRDefault="004D2B59" w:rsidP="004D2B59">
      <w:pPr>
        <w:spacing w:after="0" w:line="240" w:lineRule="auto"/>
        <w:outlineLvl w:val="3"/>
        <w:rPr>
          <w:rFonts w:ascii="Tahoma" w:eastAsia="Times New Roman" w:hAnsi="Tahoma" w:cs="Tahoma"/>
          <w:b/>
          <w:bCs/>
          <w:color w:val="000000"/>
          <w:sz w:val="20"/>
          <w:szCs w:val="20"/>
          <w:lang w:val="en-US" w:eastAsia="ru-RU"/>
        </w:rPr>
      </w:pPr>
      <w:r w:rsidRPr="004D2B59">
        <w:rPr>
          <w:rFonts w:ascii="Tahoma" w:eastAsia="Times New Roman" w:hAnsi="Tahoma" w:cs="Tahoma"/>
          <w:b/>
          <w:bCs/>
          <w:color w:val="000000"/>
          <w:sz w:val="20"/>
          <w:szCs w:val="20"/>
          <w:lang w:val="en-US" w:eastAsia="ru-RU"/>
        </w:rPr>
        <w:t xml:space="preserve">16.3.1. OpenDatabase </w:t>
      </w:r>
      <w:r w:rsidRPr="004D2B59">
        <w:rPr>
          <w:rFonts w:ascii="Tahoma" w:eastAsia="Times New Roman" w:hAnsi="Tahoma" w:cs="Tahoma"/>
          <w:b/>
          <w:bCs/>
          <w:color w:val="000000"/>
          <w:sz w:val="20"/>
          <w:szCs w:val="20"/>
          <w:lang w:eastAsia="ru-RU"/>
        </w:rPr>
        <w:t>и</w:t>
      </w:r>
      <w:r w:rsidRPr="004D2B59">
        <w:rPr>
          <w:rFonts w:ascii="Tahoma" w:eastAsia="Times New Roman" w:hAnsi="Tahoma" w:cs="Tahoma"/>
          <w:b/>
          <w:bCs/>
          <w:color w:val="000000"/>
          <w:sz w:val="20"/>
          <w:szCs w:val="20"/>
          <w:lang w:val="en-US" w:eastAsia="ru-RU"/>
        </w:rPr>
        <w:t xml:space="preserve"> QueryTable</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val="en-US" w:eastAsia="ru-RU"/>
        </w:rPr>
      </w:pPr>
      <w:hyperlink r:id="rId504" w:tgtFrame="_blank" w:history="1">
        <w:r w:rsidRPr="004D2B59">
          <w:rPr>
            <w:rFonts w:ascii="Tahoma" w:eastAsia="Times New Roman" w:hAnsi="Tahoma" w:cs="Tahoma"/>
            <w:color w:val="0071A6"/>
            <w:sz w:val="16"/>
            <w:u w:val="single"/>
            <w:lang w:val="en-US" w:eastAsia="ru-RU"/>
          </w:rPr>
          <w:t>16-04-Excel OpenDatabase.xlsm</w:t>
        </w:r>
      </w:hyperlink>
      <w:r w:rsidRPr="004D2B59">
        <w:rPr>
          <w:rFonts w:ascii="Tahoma" w:eastAsia="Times New Roman" w:hAnsi="Tahoma" w:cs="Tahoma"/>
          <w:color w:val="000000"/>
          <w:sz w:val="16"/>
          <w:szCs w:val="16"/>
          <w:lang w:val="en-US" w:eastAsia="ru-RU"/>
        </w:rPr>
        <w:t xml:space="preserve"> - </w:t>
      </w:r>
      <w:r w:rsidRPr="004D2B59">
        <w:rPr>
          <w:rFonts w:ascii="Tahoma" w:eastAsia="Times New Roman" w:hAnsi="Tahoma" w:cs="Tahoma"/>
          <w:color w:val="000000"/>
          <w:sz w:val="16"/>
          <w:szCs w:val="16"/>
          <w:lang w:eastAsia="ru-RU"/>
        </w:rPr>
        <w:t>пример</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к</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п</w:t>
      </w:r>
      <w:r w:rsidRPr="004D2B59">
        <w:rPr>
          <w:rFonts w:ascii="Tahoma" w:eastAsia="Times New Roman" w:hAnsi="Tahoma" w:cs="Tahoma"/>
          <w:color w:val="000000"/>
          <w:sz w:val="16"/>
          <w:szCs w:val="16"/>
          <w:lang w:val="en-US" w:eastAsia="ru-RU"/>
        </w:rPr>
        <w:t>. 16.3.1.</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Самый простой и доступный способ импортировать информацию из базы данных в Microsoft Excel, это - воспользоваться специальным методом рабочего листа. Речь идет о методе </w:t>
      </w:r>
      <w:r w:rsidRPr="004D2B59">
        <w:rPr>
          <w:rFonts w:ascii="Courier New" w:eastAsia="Times New Roman" w:hAnsi="Courier New" w:cs="Courier New"/>
          <w:color w:val="8B0000"/>
          <w:sz w:val="16"/>
          <w:lang w:eastAsia="ru-RU"/>
        </w:rPr>
        <w:t>OpenDatabase</w:t>
      </w:r>
      <w:r w:rsidRPr="004D2B59">
        <w:rPr>
          <w:rFonts w:ascii="Tahoma" w:eastAsia="Times New Roman" w:hAnsi="Tahoma" w:cs="Tahoma"/>
          <w:color w:val="000000"/>
          <w:sz w:val="16"/>
          <w:szCs w:val="16"/>
          <w:lang w:eastAsia="ru-RU"/>
        </w:rPr>
        <w:t>. Он предназначен для создания новой книги, которая содержит лист с информацией, полученной из базы данных. Получение информации из базы данных в Excel может быть полезным, например, для анализа этой информации средствами Excel.</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Полный вызов метода выглядит так:</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OpenDatabase(Filename, CommandText, CommandType, BackgroundQuery, ImportDataAs)</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Рассмотрим параметры метода.</w:t>
      </w:r>
    </w:p>
    <w:p w:rsidR="004D2B59" w:rsidRPr="004D2B59" w:rsidRDefault="004D2B59" w:rsidP="004D2B59">
      <w:pPr>
        <w:numPr>
          <w:ilvl w:val="0"/>
          <w:numId w:val="47"/>
        </w:numPr>
        <w:spacing w:before="36" w:after="36" w:line="217" w:lineRule="atLeast"/>
        <w:ind w:left="120"/>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Filename</w:t>
      </w:r>
      <w:r w:rsidRPr="004D2B59">
        <w:rPr>
          <w:rFonts w:ascii="Tahoma" w:eastAsia="Times New Roman" w:hAnsi="Tahoma" w:cs="Tahoma"/>
          <w:color w:val="000000"/>
          <w:sz w:val="16"/>
          <w:szCs w:val="16"/>
          <w:lang w:eastAsia="ru-RU"/>
        </w:rPr>
        <w:t> - имя и расположение базы данных.</w:t>
      </w:r>
    </w:p>
    <w:p w:rsidR="004D2B59" w:rsidRPr="004D2B59" w:rsidRDefault="004D2B59" w:rsidP="004D2B59">
      <w:pPr>
        <w:numPr>
          <w:ilvl w:val="0"/>
          <w:numId w:val="47"/>
        </w:numPr>
        <w:spacing w:before="36" w:after="36" w:line="217" w:lineRule="atLeast"/>
        <w:ind w:left="120"/>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CommandText</w:t>
      </w:r>
      <w:r w:rsidRPr="004D2B59">
        <w:rPr>
          <w:rFonts w:ascii="Tahoma" w:eastAsia="Times New Roman" w:hAnsi="Tahoma" w:cs="Tahoma"/>
          <w:color w:val="000000"/>
          <w:sz w:val="16"/>
          <w:szCs w:val="16"/>
          <w:lang w:eastAsia="ru-RU"/>
        </w:rPr>
        <w:t> - Текст запроса к базе данных. Здесь можно указать </w:t>
      </w:r>
      <w:r w:rsidRPr="004D2B59">
        <w:rPr>
          <w:rFonts w:ascii="Tahoma" w:eastAsia="Times New Roman" w:hAnsi="Tahoma" w:cs="Tahoma"/>
          <w:i/>
          <w:iCs/>
          <w:color w:val="000000"/>
          <w:sz w:val="16"/>
          <w:lang w:eastAsia="ru-RU"/>
        </w:rPr>
        <w:t>имя таблицы</w:t>
      </w:r>
      <w:r w:rsidRPr="004D2B59">
        <w:rPr>
          <w:rFonts w:ascii="Tahoma" w:eastAsia="Times New Roman" w:hAnsi="Tahoma" w:cs="Tahoma"/>
          <w:color w:val="000000"/>
          <w:sz w:val="16"/>
          <w:szCs w:val="16"/>
          <w:lang w:eastAsia="ru-RU"/>
        </w:rPr>
        <w:t> базы данных, которая должна быть открыта.</w:t>
      </w:r>
    </w:p>
    <w:p w:rsidR="004D2B59" w:rsidRPr="004D2B59" w:rsidRDefault="004D2B59" w:rsidP="004D2B59">
      <w:pPr>
        <w:numPr>
          <w:ilvl w:val="0"/>
          <w:numId w:val="47"/>
        </w:numPr>
        <w:spacing w:before="36" w:after="36" w:line="217" w:lineRule="atLeast"/>
        <w:ind w:left="120"/>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CommandType</w:t>
      </w:r>
      <w:r w:rsidRPr="004D2B59">
        <w:rPr>
          <w:rFonts w:ascii="Tahoma" w:eastAsia="Times New Roman" w:hAnsi="Tahoma" w:cs="Tahoma"/>
          <w:color w:val="000000"/>
          <w:sz w:val="16"/>
          <w:szCs w:val="16"/>
          <w:lang w:eastAsia="ru-RU"/>
        </w:rPr>
        <w:t> - тип запроса - </w:t>
      </w:r>
      <w:r w:rsidRPr="004D2B59">
        <w:rPr>
          <w:rFonts w:ascii="Courier New" w:eastAsia="Times New Roman" w:hAnsi="Courier New" w:cs="Courier New"/>
          <w:color w:val="8B0000"/>
          <w:sz w:val="16"/>
          <w:lang w:eastAsia="ru-RU"/>
        </w:rPr>
        <w:t>xlCmdCube</w:t>
      </w:r>
      <w:r w:rsidRPr="004D2B59">
        <w:rPr>
          <w:rFonts w:ascii="Tahoma" w:eastAsia="Times New Roman" w:hAnsi="Tahoma" w:cs="Tahoma"/>
          <w:color w:val="000000"/>
          <w:sz w:val="16"/>
          <w:szCs w:val="16"/>
          <w:lang w:eastAsia="ru-RU"/>
        </w:rPr>
        <w:t> (куб), </w:t>
      </w:r>
      <w:r w:rsidRPr="004D2B59">
        <w:rPr>
          <w:rFonts w:ascii="Courier New" w:eastAsia="Times New Roman" w:hAnsi="Courier New" w:cs="Courier New"/>
          <w:color w:val="8B0000"/>
          <w:sz w:val="16"/>
          <w:lang w:eastAsia="ru-RU"/>
        </w:rPr>
        <w:t>xlCmdList</w:t>
      </w:r>
      <w:r w:rsidRPr="004D2B59">
        <w:rPr>
          <w:rFonts w:ascii="Tahoma" w:eastAsia="Times New Roman" w:hAnsi="Tahoma" w:cs="Tahoma"/>
          <w:color w:val="000000"/>
          <w:sz w:val="16"/>
          <w:szCs w:val="16"/>
          <w:lang w:eastAsia="ru-RU"/>
        </w:rPr>
        <w:t> (список), </w:t>
      </w:r>
      <w:r w:rsidRPr="004D2B59">
        <w:rPr>
          <w:rFonts w:ascii="Courier New" w:eastAsia="Times New Roman" w:hAnsi="Courier New" w:cs="Courier New"/>
          <w:color w:val="8B0000"/>
          <w:sz w:val="16"/>
          <w:lang w:eastAsia="ru-RU"/>
        </w:rPr>
        <w:t>xlCmdSql</w:t>
      </w:r>
      <w:r w:rsidRPr="004D2B59">
        <w:rPr>
          <w:rFonts w:ascii="Tahoma" w:eastAsia="Times New Roman" w:hAnsi="Tahoma" w:cs="Tahoma"/>
          <w:color w:val="000000"/>
          <w:sz w:val="16"/>
          <w:szCs w:val="16"/>
          <w:lang w:eastAsia="ru-RU"/>
        </w:rPr>
        <w:t> (SQL), </w:t>
      </w:r>
      <w:r w:rsidRPr="004D2B59">
        <w:rPr>
          <w:rFonts w:ascii="Courier New" w:eastAsia="Times New Roman" w:hAnsi="Courier New" w:cs="Courier New"/>
          <w:color w:val="8B0000"/>
          <w:sz w:val="16"/>
          <w:lang w:eastAsia="ru-RU"/>
        </w:rPr>
        <w:t>xlCmdTable</w:t>
      </w:r>
      <w:r w:rsidRPr="004D2B59">
        <w:rPr>
          <w:rFonts w:ascii="Tahoma" w:eastAsia="Times New Roman" w:hAnsi="Tahoma" w:cs="Tahoma"/>
          <w:color w:val="000000"/>
          <w:sz w:val="16"/>
          <w:szCs w:val="16"/>
          <w:lang w:eastAsia="ru-RU"/>
        </w:rPr>
        <w:t> (таблица).</w:t>
      </w:r>
    </w:p>
    <w:p w:rsidR="004D2B59" w:rsidRPr="004D2B59" w:rsidRDefault="004D2B59" w:rsidP="004D2B59">
      <w:pPr>
        <w:numPr>
          <w:ilvl w:val="0"/>
          <w:numId w:val="47"/>
        </w:numPr>
        <w:spacing w:before="36" w:after="36" w:line="217" w:lineRule="atLeast"/>
        <w:ind w:left="120"/>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BackgroundQuery</w:t>
      </w:r>
      <w:r w:rsidRPr="004D2B59">
        <w:rPr>
          <w:rFonts w:ascii="Tahoma" w:eastAsia="Times New Roman" w:hAnsi="Tahoma" w:cs="Tahoma"/>
          <w:color w:val="000000"/>
          <w:sz w:val="16"/>
          <w:szCs w:val="16"/>
          <w:lang w:eastAsia="ru-RU"/>
        </w:rPr>
        <w:t> - если установлен в </w:t>
      </w:r>
      <w:r w:rsidRPr="004D2B59">
        <w:rPr>
          <w:rFonts w:ascii="Courier New" w:eastAsia="Times New Roman" w:hAnsi="Courier New" w:cs="Courier New"/>
          <w:color w:val="8B0000"/>
          <w:sz w:val="16"/>
          <w:lang w:eastAsia="ru-RU"/>
        </w:rPr>
        <w:t>True</w:t>
      </w:r>
      <w:r w:rsidRPr="004D2B59">
        <w:rPr>
          <w:rFonts w:ascii="Tahoma" w:eastAsia="Times New Roman" w:hAnsi="Tahoma" w:cs="Tahoma"/>
          <w:color w:val="000000"/>
          <w:sz w:val="16"/>
          <w:szCs w:val="16"/>
          <w:lang w:eastAsia="ru-RU"/>
        </w:rPr>
        <w:t> - обработка данных ведется в фоновом режиме, если в </w:t>
      </w:r>
      <w:r w:rsidRPr="004D2B59">
        <w:rPr>
          <w:rFonts w:ascii="Courier New" w:eastAsia="Times New Roman" w:hAnsi="Courier New" w:cs="Courier New"/>
          <w:color w:val="8B0000"/>
          <w:sz w:val="16"/>
          <w:lang w:eastAsia="ru-RU"/>
        </w:rPr>
        <w:t>False</w:t>
      </w:r>
      <w:r w:rsidRPr="004D2B59">
        <w:rPr>
          <w:rFonts w:ascii="Tahoma" w:eastAsia="Times New Roman" w:hAnsi="Tahoma" w:cs="Tahoma"/>
          <w:color w:val="000000"/>
          <w:sz w:val="16"/>
          <w:szCs w:val="16"/>
          <w:lang w:eastAsia="ru-RU"/>
        </w:rPr>
        <w:t> - в обычном.</w:t>
      </w:r>
    </w:p>
    <w:p w:rsidR="004D2B59" w:rsidRPr="004D2B59" w:rsidRDefault="004D2B59" w:rsidP="004D2B59">
      <w:pPr>
        <w:numPr>
          <w:ilvl w:val="0"/>
          <w:numId w:val="47"/>
        </w:numPr>
        <w:spacing w:before="36" w:after="36" w:line="217" w:lineRule="atLeast"/>
        <w:ind w:left="120"/>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ImportDataAs</w:t>
      </w:r>
      <w:r w:rsidRPr="004D2B59">
        <w:rPr>
          <w:rFonts w:ascii="Tahoma" w:eastAsia="Times New Roman" w:hAnsi="Tahoma" w:cs="Tahoma"/>
          <w:color w:val="000000"/>
          <w:sz w:val="16"/>
          <w:szCs w:val="16"/>
          <w:lang w:eastAsia="ru-RU"/>
        </w:rPr>
        <w:t> - способ импорта данных. Может принимать два значения - первое - </w:t>
      </w:r>
      <w:r w:rsidRPr="004D2B59">
        <w:rPr>
          <w:rFonts w:ascii="Courier New" w:eastAsia="Times New Roman" w:hAnsi="Courier New" w:cs="Courier New"/>
          <w:color w:val="8B0000"/>
          <w:sz w:val="16"/>
          <w:lang w:eastAsia="ru-RU"/>
        </w:rPr>
        <w:t>xlPivotTableReport</w:t>
      </w:r>
      <w:r w:rsidRPr="004D2B59">
        <w:rPr>
          <w:rFonts w:ascii="Tahoma" w:eastAsia="Times New Roman" w:hAnsi="Tahoma" w:cs="Tahoma"/>
          <w:color w:val="000000"/>
          <w:sz w:val="16"/>
          <w:szCs w:val="16"/>
          <w:lang w:eastAsia="ru-RU"/>
        </w:rPr>
        <w:t> (данные будут импортированы в виде сводной таблицы - </w:t>
      </w:r>
      <w:r w:rsidRPr="004D2B59">
        <w:rPr>
          <w:rFonts w:ascii="Courier New" w:eastAsia="Times New Roman" w:hAnsi="Courier New" w:cs="Courier New"/>
          <w:i/>
          <w:iCs/>
          <w:color w:val="8B0000"/>
          <w:sz w:val="16"/>
          <w:lang w:eastAsia="ru-RU"/>
        </w:rPr>
        <w:t>Pivot Table</w:t>
      </w:r>
      <w:r w:rsidRPr="004D2B59">
        <w:rPr>
          <w:rFonts w:ascii="Tahoma" w:eastAsia="Times New Roman" w:hAnsi="Tahoma" w:cs="Tahoma"/>
          <w:color w:val="000000"/>
          <w:sz w:val="16"/>
          <w:szCs w:val="16"/>
          <w:lang w:eastAsia="ru-RU"/>
        </w:rPr>
        <w:t> ), второе </w:t>
      </w:r>
      <w:r w:rsidRPr="004D2B59">
        <w:rPr>
          <w:rFonts w:ascii="Courier New" w:eastAsia="Times New Roman" w:hAnsi="Courier New" w:cs="Courier New"/>
          <w:color w:val="8B0000"/>
          <w:sz w:val="16"/>
          <w:lang w:eastAsia="ru-RU"/>
        </w:rPr>
        <w:t>-</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xlQueryTable</w:t>
      </w:r>
      <w:r w:rsidRPr="004D2B59">
        <w:rPr>
          <w:rFonts w:ascii="Tahoma" w:eastAsia="Times New Roman" w:hAnsi="Tahoma" w:cs="Tahoma"/>
          <w:color w:val="000000"/>
          <w:sz w:val="16"/>
          <w:szCs w:val="16"/>
          <w:lang w:eastAsia="ru-RU"/>
        </w:rPr>
        <w:t> (данные будут импортированы с помощью </w:t>
      </w:r>
      <w:r w:rsidRPr="004D2B59">
        <w:rPr>
          <w:rFonts w:ascii="Courier New" w:eastAsia="Times New Roman" w:hAnsi="Courier New" w:cs="Courier New"/>
          <w:color w:val="8B0000"/>
          <w:sz w:val="16"/>
          <w:lang w:eastAsia="ru-RU"/>
        </w:rPr>
        <w:t>QueryTable</w:t>
      </w:r>
      <w:r w:rsidRPr="004D2B59">
        <w:rPr>
          <w:rFonts w:ascii="Tahoma" w:eastAsia="Times New Roman" w:hAnsi="Tahoma" w:cs="Tahoma"/>
          <w:color w:val="000000"/>
          <w:sz w:val="16"/>
          <w:szCs w:val="16"/>
          <w:lang w:eastAsia="ru-RU"/>
        </w:rPr>
        <w:t> - в виде обычной таблицы).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Чтобы рассмотреть пример использования этой команды, создадим простую базу данных, состоящую из двух таблиц. Первая таблица представляет собой список клиентов, вторая - список их покупок, где учитывается лишь сумма покупки на определенную дату. Таблица клиентов имеет имя </w:t>
      </w:r>
      <w:r w:rsidRPr="004D2B59">
        <w:rPr>
          <w:rFonts w:ascii="Courier New" w:eastAsia="Times New Roman" w:hAnsi="Courier New" w:cs="Courier New"/>
          <w:color w:val="8B0000"/>
          <w:sz w:val="16"/>
          <w:lang w:eastAsia="ru-RU"/>
        </w:rPr>
        <w:t>Клиенты</w:t>
      </w:r>
      <w:r w:rsidRPr="004D2B59">
        <w:rPr>
          <w:rFonts w:ascii="Tahoma" w:eastAsia="Times New Roman" w:hAnsi="Tahoma" w:cs="Tahoma"/>
          <w:color w:val="000000"/>
          <w:sz w:val="16"/>
          <w:szCs w:val="16"/>
          <w:lang w:eastAsia="ru-RU"/>
        </w:rPr>
        <w:t>, таблица покупок - имя </w:t>
      </w:r>
      <w:r w:rsidRPr="004D2B59">
        <w:rPr>
          <w:rFonts w:ascii="Courier New" w:eastAsia="Times New Roman" w:hAnsi="Courier New" w:cs="Courier New"/>
          <w:color w:val="8B0000"/>
          <w:sz w:val="16"/>
          <w:lang w:eastAsia="ru-RU"/>
        </w:rPr>
        <w:t>Покупки</w:t>
      </w:r>
      <w:r w:rsidRPr="004D2B59">
        <w:rPr>
          <w:rFonts w:ascii="Tahoma" w:eastAsia="Times New Roman" w:hAnsi="Tahoma" w:cs="Tahoma"/>
          <w:color w:val="000000"/>
          <w:sz w:val="16"/>
          <w:szCs w:val="16"/>
          <w:lang w:eastAsia="ru-RU"/>
        </w:rPr>
        <w:t>. Импортируем с помощью метода </w:t>
      </w:r>
      <w:r w:rsidRPr="004D2B59">
        <w:rPr>
          <w:rFonts w:ascii="Courier New" w:eastAsia="Times New Roman" w:hAnsi="Courier New" w:cs="Courier New"/>
          <w:color w:val="8B0000"/>
          <w:sz w:val="16"/>
          <w:lang w:eastAsia="ru-RU"/>
        </w:rPr>
        <w:t>OpenDatabase</w:t>
      </w:r>
      <w:r w:rsidRPr="004D2B59">
        <w:rPr>
          <w:rFonts w:ascii="Tahoma" w:eastAsia="Times New Roman" w:hAnsi="Tahoma" w:cs="Tahoma"/>
          <w:color w:val="000000"/>
          <w:sz w:val="16"/>
          <w:szCs w:val="16"/>
          <w:lang w:eastAsia="ru-RU"/>
        </w:rPr>
        <w:t> таблицу </w:t>
      </w:r>
      <w:r w:rsidRPr="004D2B59">
        <w:rPr>
          <w:rFonts w:ascii="Courier New" w:eastAsia="Times New Roman" w:hAnsi="Courier New" w:cs="Courier New"/>
          <w:color w:val="8B0000"/>
          <w:sz w:val="16"/>
          <w:lang w:eastAsia="ru-RU"/>
        </w:rPr>
        <w:t>Покупки</w:t>
      </w:r>
      <w:r w:rsidRPr="004D2B59">
        <w:rPr>
          <w:rFonts w:ascii="Tahoma" w:eastAsia="Times New Roman" w:hAnsi="Tahoma" w:cs="Tahoma"/>
          <w:color w:val="000000"/>
          <w:sz w:val="16"/>
          <w:szCs w:val="16"/>
          <w:lang w:eastAsia="ru-RU"/>
        </w:rPr>
        <w:t> в документ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Предположим, что база данных хранится на диске </w:t>
      </w:r>
      <w:r w:rsidRPr="004D2B59">
        <w:rPr>
          <w:rFonts w:ascii="Courier New" w:eastAsia="Times New Roman" w:hAnsi="Courier New" w:cs="Courier New"/>
          <w:color w:val="8B0000"/>
          <w:sz w:val="16"/>
          <w:lang w:eastAsia="ru-RU"/>
        </w:rPr>
        <w:t>C</w:t>
      </w:r>
      <w:r w:rsidRPr="004D2B59">
        <w:rPr>
          <w:rFonts w:ascii="Tahoma" w:eastAsia="Times New Roman" w:hAnsi="Tahoma" w:cs="Tahoma"/>
          <w:color w:val="000000"/>
          <w:sz w:val="16"/>
          <w:szCs w:val="16"/>
          <w:lang w:eastAsia="ru-RU"/>
        </w:rPr>
        <w:t>:, ее имя - </w:t>
      </w:r>
      <w:r w:rsidRPr="004D2B59">
        <w:rPr>
          <w:rFonts w:ascii="Courier New" w:eastAsia="Times New Roman" w:hAnsi="Courier New" w:cs="Courier New"/>
          <w:color w:val="8B0000"/>
          <w:sz w:val="16"/>
          <w:lang w:eastAsia="ru-RU"/>
        </w:rPr>
        <w:t>Database.accdb</w:t>
      </w:r>
      <w:r w:rsidRPr="004D2B59">
        <w:rPr>
          <w:rFonts w:ascii="Tahoma" w:eastAsia="Times New Roman" w:hAnsi="Tahoma" w:cs="Tahoma"/>
          <w:color w:val="000000"/>
          <w:sz w:val="16"/>
          <w:szCs w:val="16"/>
          <w:lang w:eastAsia="ru-RU"/>
        </w:rPr>
        <w:t>. Добавим на лист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кнопку, содержащую такой код (</w:t>
      </w:r>
      <w:hyperlink r:id="rId505" w:anchor="example.16.5" w:history="1">
        <w:r w:rsidRPr="004D2B59">
          <w:rPr>
            <w:rFonts w:ascii="Tahoma" w:eastAsia="Times New Roman" w:hAnsi="Tahoma" w:cs="Tahoma"/>
            <w:color w:val="0071A6"/>
            <w:sz w:val="16"/>
            <w:u w:val="single"/>
            <w:lang w:eastAsia="ru-RU"/>
          </w:rPr>
          <w:t>листинг 16.5</w:t>
        </w:r>
      </w:hyperlink>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62" w:name="example_16.5"/>
      <w:bookmarkEnd w:id="562"/>
      <w:r w:rsidRPr="004D2B59">
        <w:rPr>
          <w:rFonts w:ascii="Courier New" w:eastAsia="Times New Roman" w:hAnsi="Courier New" w:cs="Courier New"/>
          <w:color w:val="8B0000"/>
          <w:sz w:val="20"/>
          <w:szCs w:val="20"/>
          <w:lang w:val="en-US" w:eastAsia="ru-RU"/>
        </w:rPr>
        <w:t>Workbooks.OpenDatabase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Filename:="C:\Database.accdb",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CommandText:="</w:t>
      </w:r>
      <w:r w:rsidRPr="004D2B59">
        <w:rPr>
          <w:rFonts w:ascii="Courier New" w:eastAsia="Times New Roman" w:hAnsi="Courier New" w:cs="Courier New"/>
          <w:color w:val="8B0000"/>
          <w:sz w:val="20"/>
          <w:szCs w:val="20"/>
          <w:lang w:eastAsia="ru-RU"/>
        </w:rPr>
        <w:t>Покупки</w:t>
      </w:r>
      <w:r w:rsidRPr="004D2B59">
        <w:rPr>
          <w:rFonts w:ascii="Courier New" w:eastAsia="Times New Roman" w:hAnsi="Courier New" w:cs="Courier New"/>
          <w:color w:val="8B0000"/>
          <w:sz w:val="20"/>
          <w:szCs w:val="20"/>
          <w:lang w:val="en-US" w:eastAsia="ru-RU"/>
        </w:rPr>
        <w:t>",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CommandType:=xlCmdTable,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BackgroundQuery:=True,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ImportDataAs:=xlQueryTable</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16.5. Импорт данных из БД с использованием QueryTable</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После нажатия на кнопку будет создана новая книга, лист которой, названный по имени базы данных, будет содержать импортированные данные (</w:t>
      </w:r>
      <w:hyperlink r:id="rId506" w:anchor="image.16.1" w:history="1">
        <w:r w:rsidRPr="004D2B59">
          <w:rPr>
            <w:rFonts w:ascii="Tahoma" w:eastAsia="Times New Roman" w:hAnsi="Tahoma" w:cs="Tahoma"/>
            <w:color w:val="0071A6"/>
            <w:sz w:val="16"/>
            <w:u w:val="single"/>
            <w:lang w:eastAsia="ru-RU"/>
          </w:rPr>
          <w:t>рис. 16.1</w:t>
        </w:r>
      </w:hyperlink>
      <w:r w:rsidRPr="004D2B59">
        <w:rPr>
          <w:rFonts w:ascii="Tahoma" w:eastAsia="Times New Roman" w:hAnsi="Tahoma" w:cs="Tahoma"/>
          <w:color w:val="000000"/>
          <w:sz w:val="16"/>
          <w:szCs w:val="16"/>
          <w:lang w:eastAsia="ru-RU"/>
        </w:rPr>
        <w:t>.).</w:t>
      </w:r>
    </w:p>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63" w:name="image.16.1"/>
      <w:bookmarkEnd w:id="563"/>
      <w:r>
        <w:rPr>
          <w:rFonts w:ascii="Tahoma" w:eastAsia="Times New Roman" w:hAnsi="Tahoma" w:cs="Tahoma"/>
          <w:noProof/>
          <w:color w:val="000000"/>
          <w:sz w:val="16"/>
          <w:szCs w:val="16"/>
          <w:lang w:eastAsia="ru-RU"/>
        </w:rPr>
        <w:drawing>
          <wp:inline distT="0" distB="0" distL="0" distR="0">
            <wp:extent cx="5460365" cy="3847465"/>
            <wp:effectExtent l="19050" t="0" r="6985" b="0"/>
            <wp:docPr id="163" name="Рисунок 163" descr="QueryTable в документ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QueryTable в документе "/>
                    <pic:cNvPicPr>
                      <a:picLocks noChangeAspect="1" noChangeArrowheads="1"/>
                    </pic:cNvPicPr>
                  </pic:nvPicPr>
                  <pic:blipFill>
                    <a:blip r:embed="rId507" cstate="print"/>
                    <a:srcRect/>
                    <a:stretch>
                      <a:fillRect/>
                    </a:stretch>
                  </pic:blipFill>
                  <pic:spPr bwMode="auto">
                    <a:xfrm>
                      <a:off x="0" y="0"/>
                      <a:ext cx="5460365" cy="3847465"/>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16.1. </w:t>
      </w:r>
      <w:r w:rsidRPr="004D2B59">
        <w:rPr>
          <w:rFonts w:ascii="Tahoma" w:eastAsia="Times New Roman" w:hAnsi="Tahoma" w:cs="Tahoma"/>
          <w:color w:val="000000"/>
          <w:sz w:val="16"/>
          <w:szCs w:val="16"/>
          <w:lang w:eastAsia="ru-RU"/>
        </w:rPr>
        <w:t>QueryTable в документе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lastRenderedPageBreak/>
        <w:t>Чтобы импортировать данные как </w:t>
      </w:r>
      <w:r w:rsidRPr="004D2B59">
        <w:rPr>
          <w:rFonts w:ascii="Courier New" w:eastAsia="Times New Roman" w:hAnsi="Courier New" w:cs="Courier New"/>
          <w:color w:val="8B0000"/>
          <w:sz w:val="16"/>
          <w:lang w:eastAsia="ru-RU"/>
        </w:rPr>
        <w:t>PivotTable</w:t>
      </w:r>
      <w:r w:rsidRPr="004D2B59">
        <w:rPr>
          <w:rFonts w:ascii="Tahoma" w:eastAsia="Times New Roman" w:hAnsi="Tahoma" w:cs="Tahoma"/>
          <w:color w:val="000000"/>
          <w:sz w:val="16"/>
          <w:szCs w:val="16"/>
          <w:lang w:eastAsia="ru-RU"/>
        </w:rPr>
        <w:t>, нам понадобится такой код (</w:t>
      </w:r>
      <w:hyperlink r:id="rId508" w:anchor="example.16.6" w:history="1">
        <w:r w:rsidRPr="004D2B59">
          <w:rPr>
            <w:rFonts w:ascii="Tahoma" w:eastAsia="Times New Roman" w:hAnsi="Tahoma" w:cs="Tahoma"/>
            <w:color w:val="0071A6"/>
            <w:sz w:val="16"/>
            <w:u w:val="single"/>
            <w:lang w:eastAsia="ru-RU"/>
          </w:rPr>
          <w:t>листинг 16.6</w:t>
        </w:r>
      </w:hyperlink>
      <w:r w:rsidRPr="004D2B59">
        <w:rPr>
          <w:rFonts w:ascii="Tahoma" w:eastAsia="Times New Roman" w:hAnsi="Tahoma" w:cs="Tahoma"/>
          <w:color w:val="000000"/>
          <w:sz w:val="16"/>
          <w:szCs w:val="16"/>
          <w:lang w:eastAsia="ru-RU"/>
        </w:rPr>
        <w:t>.) - его мы добавим в обработчик события </w:t>
      </w:r>
      <w:r w:rsidRPr="004D2B59">
        <w:rPr>
          <w:rFonts w:ascii="Courier New" w:eastAsia="Times New Roman" w:hAnsi="Courier New" w:cs="Courier New"/>
          <w:color w:val="8B0000"/>
          <w:sz w:val="16"/>
          <w:lang w:eastAsia="ru-RU"/>
        </w:rPr>
        <w:t>Click</w:t>
      </w:r>
      <w:r w:rsidRPr="004D2B59">
        <w:rPr>
          <w:rFonts w:ascii="Tahoma" w:eastAsia="Times New Roman" w:hAnsi="Tahoma" w:cs="Tahoma"/>
          <w:color w:val="000000"/>
          <w:sz w:val="16"/>
          <w:szCs w:val="16"/>
          <w:lang w:eastAsia="ru-RU"/>
        </w:rPr>
        <w:t> другой кнопки на рабочем листе книги-примера.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64" w:name="example_16.6"/>
      <w:bookmarkEnd w:id="564"/>
      <w:r w:rsidRPr="004D2B59">
        <w:rPr>
          <w:rFonts w:ascii="Courier New" w:eastAsia="Times New Roman" w:hAnsi="Courier New" w:cs="Courier New"/>
          <w:color w:val="8B0000"/>
          <w:sz w:val="20"/>
          <w:szCs w:val="20"/>
          <w:lang w:val="en-US" w:eastAsia="ru-RU"/>
        </w:rPr>
        <w:t>Workbooks.OpenDatabase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Filename:="C:\Database.accdb",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CommandText:="</w:t>
      </w:r>
      <w:r w:rsidRPr="004D2B59">
        <w:rPr>
          <w:rFonts w:ascii="Courier New" w:eastAsia="Times New Roman" w:hAnsi="Courier New" w:cs="Courier New"/>
          <w:color w:val="8B0000"/>
          <w:sz w:val="20"/>
          <w:szCs w:val="20"/>
          <w:lang w:eastAsia="ru-RU"/>
        </w:rPr>
        <w:t>Покупки</w:t>
      </w:r>
      <w:r w:rsidRPr="004D2B59">
        <w:rPr>
          <w:rFonts w:ascii="Courier New" w:eastAsia="Times New Roman" w:hAnsi="Courier New" w:cs="Courier New"/>
          <w:color w:val="8B0000"/>
          <w:sz w:val="20"/>
          <w:szCs w:val="20"/>
          <w:lang w:val="en-US" w:eastAsia="ru-RU"/>
        </w:rPr>
        <w:t>",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CommandType:=xlCmdTable,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BackgroundQuery:=True,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ImportDataAs:=xlPivotTableReport</w:t>
      </w:r>
    </w:p>
    <w:p w:rsidR="004D2B59" w:rsidRPr="004D2B59" w:rsidRDefault="004D2B59" w:rsidP="004D2B59">
      <w:pPr>
        <w:spacing w:after="0" w:line="240" w:lineRule="auto"/>
        <w:rPr>
          <w:rFonts w:ascii="Courier New" w:eastAsia="Times New Roman" w:hAnsi="Courier New" w:cs="Courier New"/>
          <w:color w:val="8B0000"/>
          <w:sz w:val="16"/>
          <w:szCs w:val="16"/>
          <w:lang w:val="en-US"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16.6. </w:t>
      </w:r>
      <w:r w:rsidRPr="004D2B59">
        <w:rPr>
          <w:rFonts w:ascii="Courier New" w:eastAsia="Times New Roman" w:hAnsi="Courier New" w:cs="Courier New"/>
          <w:color w:val="8B0000"/>
          <w:sz w:val="16"/>
          <w:lang w:eastAsia="ru-RU"/>
        </w:rPr>
        <w:t>Импорт</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данных</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из</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БД</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с</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использованием</w:t>
      </w:r>
      <w:r w:rsidRPr="004D2B59">
        <w:rPr>
          <w:rFonts w:ascii="Courier New" w:eastAsia="Times New Roman" w:hAnsi="Courier New" w:cs="Courier New"/>
          <w:color w:val="8B0000"/>
          <w:sz w:val="16"/>
          <w:lang w:val="en-US" w:eastAsia="ru-RU"/>
        </w:rPr>
        <w:t xml:space="preserve"> PivotTable</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 </w:t>
      </w:r>
      <w:hyperlink r:id="rId509" w:anchor="image.16.2" w:history="1">
        <w:r w:rsidRPr="004D2B59">
          <w:rPr>
            <w:rFonts w:ascii="Tahoma" w:eastAsia="Times New Roman" w:hAnsi="Tahoma" w:cs="Tahoma"/>
            <w:color w:val="0071A6"/>
            <w:sz w:val="16"/>
            <w:u w:val="single"/>
            <w:lang w:eastAsia="ru-RU"/>
          </w:rPr>
          <w:t>рис. 16.2</w:t>
        </w:r>
      </w:hyperlink>
      <w:r w:rsidRPr="004D2B59">
        <w:rPr>
          <w:rFonts w:ascii="Tahoma" w:eastAsia="Times New Roman" w:hAnsi="Tahoma" w:cs="Tahoma"/>
          <w:color w:val="000000"/>
          <w:sz w:val="16"/>
          <w:szCs w:val="16"/>
          <w:lang w:eastAsia="ru-RU"/>
        </w:rPr>
        <w:t>. вы можете видеть результат выполнения команды - сводную таблицу, с которой можно продолжать дальнейшую работу.</w:t>
      </w:r>
    </w:p>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65" w:name="image.16.2"/>
      <w:bookmarkEnd w:id="565"/>
      <w:r>
        <w:rPr>
          <w:rFonts w:ascii="Tahoma" w:eastAsia="Times New Roman" w:hAnsi="Tahoma" w:cs="Tahoma"/>
          <w:noProof/>
          <w:color w:val="0071A6"/>
          <w:sz w:val="16"/>
          <w:szCs w:val="16"/>
          <w:lang w:eastAsia="ru-RU"/>
        </w:rPr>
        <w:drawing>
          <wp:inline distT="0" distB="0" distL="0" distR="0">
            <wp:extent cx="5909310" cy="3795395"/>
            <wp:effectExtent l="19050" t="0" r="0" b="0"/>
            <wp:docPr id="164" name="Рисунок 164" descr="Сводная таблица в документе MS Excel">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Сводная таблица в документе MS Excel">
                      <a:hlinkClick r:id="rId510"/>
                    </pic:cNvPr>
                    <pic:cNvPicPr>
                      <a:picLocks noChangeAspect="1" noChangeArrowheads="1"/>
                    </pic:cNvPicPr>
                  </pic:nvPicPr>
                  <pic:blipFill>
                    <a:blip r:embed="rId511" cstate="print"/>
                    <a:srcRect/>
                    <a:stretch>
                      <a:fillRect/>
                    </a:stretch>
                  </pic:blipFill>
                  <pic:spPr bwMode="auto">
                    <a:xfrm>
                      <a:off x="0" y="0"/>
                      <a:ext cx="5909310" cy="3795395"/>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hyperlink r:id="rId512" w:history="1">
        <w:r w:rsidRPr="004D2B59">
          <w:rPr>
            <w:rFonts w:ascii="Tahoma" w:eastAsia="Times New Roman" w:hAnsi="Tahoma" w:cs="Tahoma"/>
            <w:color w:val="0071A6"/>
            <w:sz w:val="16"/>
            <w:u w:val="single"/>
            <w:lang w:eastAsia="ru-RU"/>
          </w:rPr>
          <w:t>увеличить изображение</w:t>
        </w:r>
      </w:hyperlink>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16.2. </w:t>
      </w:r>
      <w:r w:rsidRPr="004D2B59">
        <w:rPr>
          <w:rFonts w:ascii="Tahoma" w:eastAsia="Times New Roman" w:hAnsi="Tahoma" w:cs="Tahoma"/>
          <w:color w:val="000000"/>
          <w:sz w:val="16"/>
          <w:szCs w:val="16"/>
          <w:lang w:eastAsia="ru-RU"/>
        </w:rPr>
        <w:t>Сводная таблица в документе MS Excel</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Теперь рассмотрим еще один метод получения информации из БД.</w:t>
      </w:r>
    </w:p>
    <w:p w:rsidR="004D2B59" w:rsidRPr="004D2B59" w:rsidRDefault="004D2B59" w:rsidP="004D2B59">
      <w:pPr>
        <w:spacing w:after="0" w:line="240" w:lineRule="auto"/>
        <w:outlineLvl w:val="3"/>
        <w:rPr>
          <w:rFonts w:ascii="Tahoma" w:eastAsia="Times New Roman" w:hAnsi="Tahoma" w:cs="Tahoma"/>
          <w:b/>
          <w:bCs/>
          <w:color w:val="000000"/>
          <w:sz w:val="20"/>
          <w:szCs w:val="20"/>
          <w:lang w:val="en-US" w:eastAsia="ru-RU"/>
        </w:rPr>
      </w:pPr>
      <w:r w:rsidRPr="004D2B59">
        <w:rPr>
          <w:rFonts w:ascii="Tahoma" w:eastAsia="Times New Roman" w:hAnsi="Tahoma" w:cs="Tahoma"/>
          <w:b/>
          <w:bCs/>
          <w:color w:val="000000"/>
          <w:sz w:val="20"/>
          <w:szCs w:val="20"/>
          <w:lang w:val="en-US" w:eastAsia="ru-RU"/>
        </w:rPr>
        <w:t>16.3.2. ADO</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val="en-US" w:eastAsia="ru-RU"/>
        </w:rPr>
      </w:pPr>
      <w:hyperlink r:id="rId513" w:tgtFrame="_blank" w:history="1">
        <w:r w:rsidRPr="004D2B59">
          <w:rPr>
            <w:rFonts w:ascii="Tahoma" w:eastAsia="Times New Roman" w:hAnsi="Tahoma" w:cs="Tahoma"/>
            <w:color w:val="0071A6"/>
            <w:sz w:val="16"/>
            <w:u w:val="single"/>
            <w:lang w:val="en-US" w:eastAsia="ru-RU"/>
          </w:rPr>
          <w:t>16-05-Excel ADODB Query.xlsm</w:t>
        </w:r>
      </w:hyperlink>
      <w:r w:rsidRPr="004D2B59">
        <w:rPr>
          <w:rFonts w:ascii="Tahoma" w:eastAsia="Times New Roman" w:hAnsi="Tahoma" w:cs="Tahoma"/>
          <w:color w:val="000000"/>
          <w:sz w:val="16"/>
          <w:szCs w:val="16"/>
          <w:lang w:val="en-US" w:eastAsia="ru-RU"/>
        </w:rPr>
        <w:t xml:space="preserve"> - </w:t>
      </w:r>
      <w:r w:rsidRPr="004D2B59">
        <w:rPr>
          <w:rFonts w:ascii="Tahoma" w:eastAsia="Times New Roman" w:hAnsi="Tahoma" w:cs="Tahoma"/>
          <w:color w:val="000000"/>
          <w:sz w:val="16"/>
          <w:szCs w:val="16"/>
          <w:lang w:eastAsia="ru-RU"/>
        </w:rPr>
        <w:t>пример</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к</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п</w:t>
      </w:r>
      <w:r w:rsidRPr="004D2B59">
        <w:rPr>
          <w:rFonts w:ascii="Tahoma" w:eastAsia="Times New Roman" w:hAnsi="Tahoma" w:cs="Tahoma"/>
          <w:color w:val="000000"/>
          <w:sz w:val="16"/>
          <w:szCs w:val="16"/>
          <w:lang w:val="en-US" w:eastAsia="ru-RU"/>
        </w:rPr>
        <w:t>. 16.3.2.</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QueryTable</w:t>
      </w:r>
      <w:r w:rsidRPr="004D2B59">
        <w:rPr>
          <w:rFonts w:ascii="Tahoma" w:eastAsia="Times New Roman" w:hAnsi="Tahoma" w:cs="Tahoma"/>
          <w:color w:val="000000"/>
          <w:sz w:val="16"/>
          <w:szCs w:val="16"/>
          <w:lang w:eastAsia="ru-RU"/>
        </w:rPr>
        <w:t> можно добавить на рабочий лист, предварительно настроив ее параметры.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val="en-US" w:eastAsia="ru-RU"/>
        </w:rPr>
      </w:pPr>
      <w:r w:rsidRPr="004D2B59">
        <w:rPr>
          <w:rFonts w:ascii="Tahoma" w:eastAsia="Times New Roman" w:hAnsi="Tahoma" w:cs="Tahoma"/>
          <w:color w:val="000000"/>
          <w:sz w:val="16"/>
          <w:szCs w:val="16"/>
          <w:lang w:eastAsia="ru-RU"/>
        </w:rPr>
        <w:t>Объекты </w:t>
      </w:r>
      <w:r w:rsidRPr="004D2B59">
        <w:rPr>
          <w:rFonts w:ascii="Courier New" w:eastAsia="Times New Roman" w:hAnsi="Courier New" w:cs="Courier New"/>
          <w:color w:val="8B0000"/>
          <w:sz w:val="16"/>
          <w:lang w:eastAsia="ru-RU"/>
        </w:rPr>
        <w:t>QueryTable</w:t>
      </w:r>
      <w:r w:rsidRPr="004D2B59">
        <w:rPr>
          <w:rFonts w:ascii="Tahoma" w:eastAsia="Times New Roman" w:hAnsi="Tahoma" w:cs="Tahoma"/>
          <w:color w:val="000000"/>
          <w:sz w:val="16"/>
          <w:szCs w:val="16"/>
          <w:lang w:eastAsia="ru-RU"/>
        </w:rPr>
        <w:t> объединены в коллекцию </w:t>
      </w:r>
      <w:r w:rsidRPr="004D2B59">
        <w:rPr>
          <w:rFonts w:ascii="Courier New" w:eastAsia="Times New Roman" w:hAnsi="Courier New" w:cs="Courier New"/>
          <w:color w:val="8B0000"/>
          <w:sz w:val="16"/>
          <w:lang w:eastAsia="ru-RU"/>
        </w:rPr>
        <w:t>QueryTables</w:t>
      </w:r>
      <w:r w:rsidRPr="004D2B59">
        <w:rPr>
          <w:rFonts w:ascii="Tahoma" w:eastAsia="Times New Roman" w:hAnsi="Tahoma" w:cs="Tahoma"/>
          <w:color w:val="000000"/>
          <w:sz w:val="16"/>
          <w:szCs w:val="16"/>
          <w:lang w:eastAsia="ru-RU"/>
        </w:rPr>
        <w:t>. Важнейший метод этой коллекции - </w:t>
      </w:r>
      <w:r w:rsidRPr="004D2B59">
        <w:rPr>
          <w:rFonts w:ascii="Courier New" w:eastAsia="Times New Roman" w:hAnsi="Courier New" w:cs="Courier New"/>
          <w:color w:val="8B0000"/>
          <w:sz w:val="16"/>
          <w:lang w:eastAsia="ru-RU"/>
        </w:rPr>
        <w:t>Add</w:t>
      </w:r>
      <w:r w:rsidRPr="004D2B59">
        <w:rPr>
          <w:rFonts w:ascii="Tahoma" w:eastAsia="Times New Roman" w:hAnsi="Tahoma" w:cs="Tahoma"/>
          <w:color w:val="000000"/>
          <w:sz w:val="16"/>
          <w:szCs w:val="16"/>
          <w:lang w:eastAsia="ru-RU"/>
        </w:rPr>
        <w:t> - он добавляет новую таблицу в указанную позицию на листе. Вызов</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метода</w:t>
      </w:r>
      <w:r w:rsidRPr="004D2B59">
        <w:rPr>
          <w:rFonts w:ascii="Tahoma" w:eastAsia="Times New Roman" w:hAnsi="Tahoma" w:cs="Tahoma"/>
          <w:color w:val="000000"/>
          <w:sz w:val="16"/>
          <w:szCs w:val="16"/>
          <w:lang w:val="en-US" w:eastAsia="ru-RU"/>
        </w:rPr>
        <w:t> </w:t>
      </w:r>
      <w:r w:rsidRPr="004D2B59">
        <w:rPr>
          <w:rFonts w:ascii="Courier New" w:eastAsia="Times New Roman" w:hAnsi="Courier New" w:cs="Courier New"/>
          <w:color w:val="8B0000"/>
          <w:sz w:val="16"/>
          <w:lang w:val="en-US" w:eastAsia="ru-RU"/>
        </w:rPr>
        <w:t>Add</w:t>
      </w:r>
      <w:r w:rsidRPr="004D2B59">
        <w:rPr>
          <w:rFonts w:ascii="Tahoma" w:eastAsia="Times New Roman" w:hAnsi="Tahoma" w:cs="Tahoma"/>
          <w:color w:val="000000"/>
          <w:sz w:val="16"/>
          <w:szCs w:val="16"/>
          <w:lang w:val="en-US" w:eastAsia="ru-RU"/>
        </w:rPr>
        <w:t> </w:t>
      </w:r>
      <w:r w:rsidRPr="004D2B59">
        <w:rPr>
          <w:rFonts w:ascii="Tahoma" w:eastAsia="Times New Roman" w:hAnsi="Tahoma" w:cs="Tahoma"/>
          <w:color w:val="000000"/>
          <w:sz w:val="16"/>
          <w:szCs w:val="16"/>
          <w:lang w:eastAsia="ru-RU"/>
        </w:rPr>
        <w:t>выглядит</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так</w:t>
      </w:r>
      <w:r w:rsidRPr="004D2B59">
        <w:rPr>
          <w:rFonts w:ascii="Tahoma" w:eastAsia="Times New Roman" w:hAnsi="Tahoma" w:cs="Tahoma"/>
          <w:color w:val="000000"/>
          <w:sz w:val="16"/>
          <w:szCs w:val="16"/>
          <w:lang w:val="en-US"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val="en-US" w:eastAsia="ru-RU"/>
        </w:rPr>
      </w:pPr>
      <w:r w:rsidRPr="004D2B59">
        <w:rPr>
          <w:rFonts w:ascii="Courier New" w:eastAsia="Times New Roman" w:hAnsi="Courier New" w:cs="Courier New"/>
          <w:i/>
          <w:iCs/>
          <w:color w:val="8B0000"/>
          <w:sz w:val="16"/>
          <w:lang w:val="en-US" w:eastAsia="ru-RU"/>
        </w:rPr>
        <w:t>WorkBook</w:t>
      </w:r>
      <w:r w:rsidRPr="004D2B59">
        <w:rPr>
          <w:rFonts w:ascii="Courier New" w:eastAsia="Times New Roman" w:hAnsi="Courier New" w:cs="Courier New"/>
          <w:color w:val="8B0000"/>
          <w:sz w:val="16"/>
          <w:lang w:val="en-US" w:eastAsia="ru-RU"/>
        </w:rPr>
        <w:t>.QueryTables.Add(Connection, Destination)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качестве параметра </w:t>
      </w:r>
      <w:r w:rsidRPr="004D2B59">
        <w:rPr>
          <w:rFonts w:ascii="Courier New" w:eastAsia="Times New Roman" w:hAnsi="Courier New" w:cs="Courier New"/>
          <w:color w:val="8B0000"/>
          <w:sz w:val="16"/>
          <w:lang w:eastAsia="ru-RU"/>
        </w:rPr>
        <w:t>Connection</w:t>
      </w:r>
      <w:r w:rsidRPr="004D2B59">
        <w:rPr>
          <w:rFonts w:ascii="Tahoma" w:eastAsia="Times New Roman" w:hAnsi="Tahoma" w:cs="Tahoma"/>
          <w:color w:val="000000"/>
          <w:sz w:val="16"/>
          <w:szCs w:val="16"/>
          <w:lang w:eastAsia="ru-RU"/>
        </w:rPr>
        <w:t> обычно используют объект </w:t>
      </w:r>
      <w:r w:rsidRPr="004D2B59">
        <w:rPr>
          <w:rFonts w:ascii="Courier New" w:eastAsia="Times New Roman" w:hAnsi="Courier New" w:cs="Courier New"/>
          <w:color w:val="8B0000"/>
          <w:sz w:val="16"/>
          <w:lang w:eastAsia="ru-RU"/>
        </w:rPr>
        <w:t>ADODB.Recordset</w:t>
      </w:r>
      <w:r w:rsidRPr="004D2B59">
        <w:rPr>
          <w:rFonts w:ascii="Tahoma" w:eastAsia="Times New Roman" w:hAnsi="Tahoma" w:cs="Tahoma"/>
          <w:color w:val="000000"/>
          <w:sz w:val="16"/>
          <w:szCs w:val="16"/>
          <w:lang w:eastAsia="ru-RU"/>
        </w:rPr>
        <w:t>, о котором ниже, а </w:t>
      </w:r>
      <w:r w:rsidRPr="004D2B59">
        <w:rPr>
          <w:rFonts w:ascii="Courier New" w:eastAsia="Times New Roman" w:hAnsi="Courier New" w:cs="Courier New"/>
          <w:color w:val="8B0000"/>
          <w:sz w:val="16"/>
          <w:lang w:eastAsia="ru-RU"/>
        </w:rPr>
        <w:t>Destination</w:t>
      </w:r>
      <w:r w:rsidRPr="004D2B59">
        <w:rPr>
          <w:rFonts w:ascii="Tahoma" w:eastAsia="Times New Roman" w:hAnsi="Tahoma" w:cs="Tahoma"/>
          <w:color w:val="000000"/>
          <w:sz w:val="16"/>
          <w:szCs w:val="16"/>
          <w:lang w:eastAsia="ru-RU"/>
        </w:rPr>
        <w:t> - это объект </w:t>
      </w:r>
      <w:r w:rsidRPr="004D2B59">
        <w:rPr>
          <w:rFonts w:ascii="Courier New" w:eastAsia="Times New Roman" w:hAnsi="Courier New" w:cs="Courier New"/>
          <w:color w:val="8B0000"/>
          <w:sz w:val="16"/>
          <w:lang w:eastAsia="ru-RU"/>
        </w:rPr>
        <w:t>Range</w:t>
      </w:r>
      <w:r w:rsidRPr="004D2B59">
        <w:rPr>
          <w:rFonts w:ascii="Tahoma" w:eastAsia="Times New Roman" w:hAnsi="Tahoma" w:cs="Tahoma"/>
          <w:color w:val="000000"/>
          <w:sz w:val="16"/>
          <w:szCs w:val="16"/>
          <w:lang w:eastAsia="ru-RU"/>
        </w:rPr>
        <w:t>, который указывает на диапазон (или ячейку), куда будет добавлена </w:t>
      </w:r>
      <w:r w:rsidRPr="004D2B59">
        <w:rPr>
          <w:rFonts w:ascii="Courier New" w:eastAsia="Times New Roman" w:hAnsi="Courier New" w:cs="Courier New"/>
          <w:color w:val="8B0000"/>
          <w:sz w:val="16"/>
          <w:lang w:eastAsia="ru-RU"/>
        </w:rPr>
        <w:t>QueryTable</w:t>
      </w:r>
      <w:r w:rsidRPr="004D2B59">
        <w:rPr>
          <w:rFonts w:ascii="Tahoma" w:eastAsia="Times New Roman" w:hAnsi="Tahoma" w:cs="Tahoma"/>
          <w:color w:val="000000"/>
          <w:sz w:val="16"/>
          <w:szCs w:val="16"/>
          <w:lang w:eastAsia="ru-RU"/>
        </w:rPr>
        <w:t>. Если в </w:t>
      </w:r>
      <w:r w:rsidRPr="004D2B59">
        <w:rPr>
          <w:rFonts w:ascii="Courier New" w:eastAsia="Times New Roman" w:hAnsi="Courier New" w:cs="Courier New"/>
          <w:color w:val="8B0000"/>
          <w:sz w:val="16"/>
          <w:lang w:eastAsia="ru-RU"/>
        </w:rPr>
        <w:t>Destination</w:t>
      </w:r>
      <w:r w:rsidRPr="004D2B59">
        <w:rPr>
          <w:rFonts w:ascii="Tahoma" w:eastAsia="Times New Roman" w:hAnsi="Tahoma" w:cs="Tahoma"/>
          <w:color w:val="000000"/>
          <w:sz w:val="16"/>
          <w:szCs w:val="16"/>
          <w:lang w:eastAsia="ru-RU"/>
        </w:rPr>
        <w:t> задана ячейка, левая верхняя ячейка вставляемой таблицы таблицы совпадет с ячейкой.</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lastRenderedPageBreak/>
        <w:t>Для работы с базами данных используется объектная модель </w:t>
      </w:r>
      <w:r w:rsidRPr="004D2B59">
        <w:rPr>
          <w:rFonts w:ascii="Courier New" w:eastAsia="Times New Roman" w:hAnsi="Courier New" w:cs="Courier New"/>
          <w:color w:val="8B0000"/>
          <w:sz w:val="16"/>
          <w:lang w:eastAsia="ru-RU"/>
        </w:rPr>
        <w:t>ADO</w:t>
      </w:r>
      <w:r w:rsidRPr="004D2B59">
        <w:rPr>
          <w:rFonts w:ascii="Tahoma" w:eastAsia="Times New Roman" w:hAnsi="Tahoma" w:cs="Tahoma"/>
          <w:color w:val="000000"/>
          <w:sz w:val="16"/>
          <w:szCs w:val="16"/>
          <w:lang w:eastAsia="ru-RU"/>
        </w:rPr>
        <w:t>. Чтобы подключить ее к проекту, выберите в окне </w:t>
      </w:r>
      <w:r w:rsidRPr="004D2B59">
        <w:rPr>
          <w:rFonts w:ascii="Courier New" w:eastAsia="Times New Roman" w:hAnsi="Courier New" w:cs="Courier New"/>
          <w:color w:val="8B0000"/>
          <w:sz w:val="16"/>
          <w:lang w:eastAsia="ru-RU"/>
        </w:rPr>
        <w:t>References</w:t>
      </w:r>
      <w:r w:rsidRPr="004D2B59">
        <w:rPr>
          <w:rFonts w:ascii="Tahoma" w:eastAsia="Times New Roman" w:hAnsi="Tahoma" w:cs="Tahoma"/>
          <w:color w:val="000000"/>
          <w:sz w:val="16"/>
          <w:szCs w:val="16"/>
          <w:lang w:eastAsia="ru-RU"/>
        </w:rPr>
        <w:t> пункт </w:t>
      </w:r>
      <w:r w:rsidRPr="004D2B59">
        <w:rPr>
          <w:rFonts w:ascii="Courier New" w:eastAsia="Times New Roman" w:hAnsi="Courier New" w:cs="Courier New"/>
          <w:color w:val="8B0000"/>
          <w:sz w:val="16"/>
          <w:lang w:eastAsia="ru-RU"/>
        </w:rPr>
        <w:t>Microsoft </w:t>
      </w:r>
      <w:r w:rsidRPr="004D2B59">
        <w:rPr>
          <w:rFonts w:ascii="Courier New" w:eastAsia="Times New Roman" w:hAnsi="Courier New" w:cs="Courier New"/>
          <w:i/>
          <w:iCs/>
          <w:color w:val="8B0000"/>
          <w:sz w:val="16"/>
          <w:lang w:eastAsia="ru-RU"/>
        </w:rPr>
        <w:t>ActiveX Data Object</w:t>
      </w:r>
      <w:r w:rsidRPr="004D2B59">
        <w:rPr>
          <w:rFonts w:ascii="Courier New" w:eastAsia="Times New Roman" w:hAnsi="Courier New" w:cs="Courier New"/>
          <w:color w:val="8B0000"/>
          <w:sz w:val="16"/>
          <w:lang w:eastAsia="ru-RU"/>
        </w:rPr>
        <w:t> 2.8 Library</w:t>
      </w:r>
      <w:r w:rsidRPr="004D2B59">
        <w:rPr>
          <w:rFonts w:ascii="Tahoma" w:eastAsia="Times New Roman" w:hAnsi="Tahoma" w:cs="Tahoma"/>
          <w:color w:val="000000"/>
          <w:sz w:val="16"/>
          <w:szCs w:val="16"/>
          <w:lang w:eastAsia="ru-RU"/>
        </w:rPr>
        <w:t> - обращаться к ней можно, используя имя объекта </w:t>
      </w:r>
      <w:r w:rsidRPr="004D2B59">
        <w:rPr>
          <w:rFonts w:ascii="Courier New" w:eastAsia="Times New Roman" w:hAnsi="Courier New" w:cs="Courier New"/>
          <w:color w:val="8B0000"/>
          <w:sz w:val="16"/>
          <w:lang w:eastAsia="ru-RU"/>
        </w:rPr>
        <w:t>ADODB</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Courier New" w:eastAsia="Times New Roman" w:hAnsi="Courier New" w:cs="Courier New"/>
          <w:color w:val="8B0000"/>
          <w:sz w:val="16"/>
          <w:lang w:eastAsia="ru-RU"/>
        </w:rPr>
        <w:t>ADO</w:t>
      </w:r>
      <w:r w:rsidRPr="004D2B59">
        <w:rPr>
          <w:rFonts w:ascii="Tahoma" w:eastAsia="Times New Roman" w:hAnsi="Tahoma" w:cs="Tahoma"/>
          <w:color w:val="000000"/>
          <w:sz w:val="16"/>
          <w:szCs w:val="16"/>
          <w:lang w:eastAsia="ru-RU"/>
        </w:rPr>
        <w:t> - это очень мощный механизм для доступа к источникам данных. Здесь мы рассмотрим методику получения информации из БД с использованием </w:t>
      </w:r>
      <w:r w:rsidRPr="004D2B59">
        <w:rPr>
          <w:rFonts w:ascii="Courier New" w:eastAsia="Times New Roman" w:hAnsi="Courier New" w:cs="Courier New"/>
          <w:color w:val="8B0000"/>
          <w:sz w:val="16"/>
          <w:lang w:eastAsia="ru-RU"/>
        </w:rPr>
        <w:t>ADO</w:t>
      </w:r>
      <w:r w:rsidRPr="004D2B59">
        <w:rPr>
          <w:rFonts w:ascii="Tahoma" w:eastAsia="Times New Roman" w:hAnsi="Tahoma" w:cs="Tahoma"/>
          <w:color w:val="000000"/>
          <w:sz w:val="16"/>
          <w:szCs w:val="16"/>
          <w:lang w:eastAsia="ru-RU"/>
        </w:rPr>
        <w:t>. Нас будут интересовать несколько ключевых объектов </w:t>
      </w:r>
      <w:r w:rsidRPr="004D2B59">
        <w:rPr>
          <w:rFonts w:ascii="Courier New" w:eastAsia="Times New Roman" w:hAnsi="Courier New" w:cs="Courier New"/>
          <w:color w:val="8B0000"/>
          <w:sz w:val="16"/>
          <w:lang w:eastAsia="ru-RU"/>
        </w:rPr>
        <w:t>ADO</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Во-первых - это объект </w:t>
      </w:r>
      <w:r w:rsidRPr="004D2B59">
        <w:rPr>
          <w:rFonts w:ascii="Courier New" w:eastAsia="Times New Roman" w:hAnsi="Courier New" w:cs="Courier New"/>
          <w:color w:val="8B0000"/>
          <w:sz w:val="16"/>
          <w:lang w:eastAsia="ru-RU"/>
        </w:rPr>
        <w:t>ADODB.Connection</w:t>
      </w:r>
      <w:r w:rsidRPr="004D2B59">
        <w:rPr>
          <w:rFonts w:ascii="Tahoma" w:eastAsia="Times New Roman" w:hAnsi="Tahoma" w:cs="Tahoma"/>
          <w:color w:val="000000"/>
          <w:sz w:val="16"/>
          <w:szCs w:val="16"/>
          <w:lang w:eastAsia="ru-RU"/>
        </w:rPr>
        <w:t>, который позволяет установить соединение с базой данных и работать с ней. У объекта </w:t>
      </w:r>
      <w:r w:rsidRPr="004D2B59">
        <w:rPr>
          <w:rFonts w:ascii="Courier New" w:eastAsia="Times New Roman" w:hAnsi="Courier New" w:cs="Courier New"/>
          <w:color w:val="8B0000"/>
          <w:sz w:val="16"/>
          <w:lang w:eastAsia="ru-RU"/>
        </w:rPr>
        <w:t>Connection</w:t>
      </w:r>
      <w:r w:rsidRPr="004D2B59">
        <w:rPr>
          <w:rFonts w:ascii="Tahoma" w:eastAsia="Times New Roman" w:hAnsi="Tahoma" w:cs="Tahoma"/>
          <w:color w:val="000000"/>
          <w:sz w:val="16"/>
          <w:szCs w:val="16"/>
          <w:lang w:eastAsia="ru-RU"/>
        </w:rPr>
        <w:t> есть свойство </w:t>
      </w:r>
      <w:r w:rsidRPr="004D2B59">
        <w:rPr>
          <w:rFonts w:ascii="Courier New" w:eastAsia="Times New Roman" w:hAnsi="Courier New" w:cs="Courier New"/>
          <w:color w:val="8B0000"/>
          <w:sz w:val="16"/>
          <w:lang w:eastAsia="ru-RU"/>
        </w:rPr>
        <w:t>ConnectionString</w:t>
      </w:r>
      <w:r w:rsidRPr="004D2B59">
        <w:rPr>
          <w:rFonts w:ascii="Tahoma" w:eastAsia="Times New Roman" w:hAnsi="Tahoma" w:cs="Tahoma"/>
          <w:color w:val="000000"/>
          <w:sz w:val="16"/>
          <w:szCs w:val="16"/>
          <w:lang w:eastAsia="ru-RU"/>
        </w:rPr>
        <w:t> - оно представляет собой строку, содержащие параметры </w:t>
      </w:r>
      <w:r w:rsidRPr="004D2B59">
        <w:rPr>
          <w:rFonts w:ascii="Tahoma" w:eastAsia="Times New Roman" w:hAnsi="Tahoma" w:cs="Tahoma"/>
          <w:i/>
          <w:iCs/>
          <w:color w:val="000000"/>
          <w:sz w:val="16"/>
          <w:lang w:eastAsia="ru-RU"/>
        </w:rPr>
        <w:t>подключения к базе данных</w:t>
      </w:r>
      <w:r w:rsidRPr="004D2B59">
        <w:rPr>
          <w:rFonts w:ascii="Tahoma" w:eastAsia="Times New Roman" w:hAnsi="Tahoma" w:cs="Tahoma"/>
          <w:color w:val="000000"/>
          <w:sz w:val="16"/>
          <w:szCs w:val="16"/>
          <w:lang w:eastAsia="ru-RU"/>
        </w:rPr>
        <w:t>, в частности - адрес файла базы данных и имя драйвера. Метод </w:t>
      </w:r>
      <w:r w:rsidRPr="004D2B59">
        <w:rPr>
          <w:rFonts w:ascii="Courier New" w:eastAsia="Times New Roman" w:hAnsi="Courier New" w:cs="Courier New"/>
          <w:color w:val="8B0000"/>
          <w:sz w:val="16"/>
          <w:lang w:eastAsia="ru-RU"/>
        </w:rPr>
        <w:t>Open</w:t>
      </w:r>
      <w:r w:rsidRPr="004D2B59">
        <w:rPr>
          <w:rFonts w:ascii="Tahoma" w:eastAsia="Times New Roman" w:hAnsi="Tahoma" w:cs="Tahoma"/>
          <w:color w:val="000000"/>
          <w:sz w:val="16"/>
          <w:szCs w:val="16"/>
          <w:lang w:eastAsia="ru-RU"/>
        </w:rPr>
        <w:t> объекта </w:t>
      </w:r>
      <w:r w:rsidRPr="004D2B59">
        <w:rPr>
          <w:rFonts w:ascii="Courier New" w:eastAsia="Times New Roman" w:hAnsi="Courier New" w:cs="Courier New"/>
          <w:color w:val="8B0000"/>
          <w:sz w:val="16"/>
          <w:lang w:eastAsia="ru-RU"/>
        </w:rPr>
        <w:t>Connection</w:t>
      </w:r>
      <w:r w:rsidRPr="004D2B59">
        <w:rPr>
          <w:rFonts w:ascii="Tahoma" w:eastAsia="Times New Roman" w:hAnsi="Tahoma" w:cs="Tahoma"/>
          <w:color w:val="000000"/>
          <w:sz w:val="16"/>
          <w:szCs w:val="16"/>
          <w:lang w:eastAsia="ru-RU"/>
        </w:rPr>
        <w:t> используется для открытия соединения, заданного свойством </w:t>
      </w:r>
      <w:r w:rsidRPr="004D2B59">
        <w:rPr>
          <w:rFonts w:ascii="Courier New" w:eastAsia="Times New Roman" w:hAnsi="Courier New" w:cs="Courier New"/>
          <w:color w:val="8B0000"/>
          <w:sz w:val="16"/>
          <w:lang w:eastAsia="ru-RU"/>
        </w:rPr>
        <w:t>ConnectionString</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Во-вторых - объект </w:t>
      </w:r>
      <w:r w:rsidRPr="004D2B59">
        <w:rPr>
          <w:rFonts w:ascii="Courier New" w:eastAsia="Times New Roman" w:hAnsi="Courier New" w:cs="Courier New"/>
          <w:color w:val="8B0000"/>
          <w:sz w:val="16"/>
          <w:lang w:eastAsia="ru-RU"/>
        </w:rPr>
        <w:t>ADODB.RecordSet</w:t>
      </w:r>
      <w:r w:rsidRPr="004D2B59">
        <w:rPr>
          <w:rFonts w:ascii="Tahoma" w:eastAsia="Times New Roman" w:hAnsi="Tahoma" w:cs="Tahoma"/>
          <w:color w:val="000000"/>
          <w:sz w:val="16"/>
          <w:szCs w:val="16"/>
          <w:lang w:eastAsia="ru-RU"/>
        </w:rPr>
        <w:t> - он позволяет получать из открытой базы данных определенные порции информации.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получения данных используется метод объекта </w:t>
      </w:r>
      <w:r w:rsidRPr="004D2B59">
        <w:rPr>
          <w:rFonts w:ascii="Courier New" w:eastAsia="Times New Roman" w:hAnsi="Courier New" w:cs="Courier New"/>
          <w:color w:val="8B0000"/>
          <w:sz w:val="16"/>
          <w:lang w:eastAsia="ru-RU"/>
        </w:rPr>
        <w:t>Open</w:t>
      </w:r>
      <w:r w:rsidRPr="004D2B59">
        <w:rPr>
          <w:rFonts w:ascii="Tahoma" w:eastAsia="Times New Roman" w:hAnsi="Tahoma" w:cs="Tahoma"/>
          <w:color w:val="000000"/>
          <w:sz w:val="16"/>
          <w:szCs w:val="16"/>
          <w:lang w:eastAsia="ru-RU"/>
        </w:rPr>
        <w:t>, которому передается запрос на получение данных, а так же - открытое соединение.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Давайте рассмотрим пример. Здесь мы подключаемся к базе данных и создаем </w:t>
      </w:r>
      <w:r w:rsidRPr="004D2B59">
        <w:rPr>
          <w:rFonts w:ascii="Courier New" w:eastAsia="Times New Roman" w:hAnsi="Courier New" w:cs="Courier New"/>
          <w:color w:val="8B0000"/>
          <w:sz w:val="16"/>
          <w:lang w:eastAsia="ru-RU"/>
        </w:rPr>
        <w:t>Query Table</w:t>
      </w:r>
      <w:r w:rsidRPr="004D2B59">
        <w:rPr>
          <w:rFonts w:ascii="Tahoma" w:eastAsia="Times New Roman" w:hAnsi="Tahoma" w:cs="Tahoma"/>
          <w:color w:val="000000"/>
          <w:sz w:val="16"/>
          <w:szCs w:val="16"/>
          <w:lang w:eastAsia="ru-RU"/>
        </w:rPr>
        <w:t> на основе объекта </w:t>
      </w:r>
      <w:r w:rsidRPr="004D2B59">
        <w:rPr>
          <w:rFonts w:ascii="Courier New" w:eastAsia="Times New Roman" w:hAnsi="Courier New" w:cs="Courier New"/>
          <w:color w:val="8B0000"/>
          <w:sz w:val="16"/>
          <w:lang w:eastAsia="ru-RU"/>
        </w:rPr>
        <w:t>RecordSet</w:t>
      </w:r>
      <w:r w:rsidRPr="004D2B59">
        <w:rPr>
          <w:rFonts w:ascii="Tahoma" w:eastAsia="Times New Roman" w:hAnsi="Tahoma" w:cs="Tahoma"/>
          <w:color w:val="000000"/>
          <w:sz w:val="16"/>
          <w:szCs w:val="16"/>
          <w:lang w:eastAsia="ru-RU"/>
        </w:rPr>
        <w:t>, в котором хранится информация, полученная из базы (</w:t>
      </w:r>
      <w:hyperlink r:id="rId514" w:anchor="example.16.7" w:history="1">
        <w:r w:rsidRPr="004D2B59">
          <w:rPr>
            <w:rFonts w:ascii="Tahoma" w:eastAsia="Times New Roman" w:hAnsi="Tahoma" w:cs="Tahoma"/>
            <w:color w:val="0071A6"/>
            <w:sz w:val="16"/>
            <w:u w:val="single"/>
            <w:lang w:eastAsia="ru-RU"/>
          </w:rPr>
          <w:t>листинг 16.7</w:t>
        </w:r>
      </w:hyperlink>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66" w:name="example_16.7"/>
      <w:bookmarkEnd w:id="566"/>
      <w:r w:rsidRPr="004D2B59">
        <w:rPr>
          <w:rFonts w:ascii="Courier New" w:eastAsia="Times New Roman" w:hAnsi="Courier New" w:cs="Courier New"/>
          <w:color w:val="8B0000"/>
          <w:sz w:val="20"/>
          <w:szCs w:val="20"/>
          <w:lang w:eastAsia="ru-RU"/>
        </w:rPr>
        <w:t>'Для хранения ссылки на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'Query Table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obj_Query As QueryTable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ссылки на соединение с</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базой</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данных</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obj_ADOConn As ADODB.Connection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'Для ссылки на набор записей,</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полученный</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из</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БД</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Dim obj_ADORec As ADODB.Recordset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'Если в ячейке A5 есть данные     'значит мы уже вставляли сюда Query Table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'если данных нет - начинаем работу с БД</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If ActiveSheet.Range("A5") &lt;&gt; "" Then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MsgBox "</w:t>
      </w:r>
      <w:r w:rsidRPr="004D2B59">
        <w:rPr>
          <w:rFonts w:ascii="Courier New" w:eastAsia="Times New Roman" w:hAnsi="Courier New" w:cs="Courier New"/>
          <w:color w:val="8B0000"/>
          <w:sz w:val="20"/>
          <w:szCs w:val="20"/>
          <w:lang w:eastAsia="ru-RU"/>
        </w:rPr>
        <w:t>Уже</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есть</w:t>
      </w:r>
      <w:r w:rsidRPr="004D2B59">
        <w:rPr>
          <w:rFonts w:ascii="Courier New" w:eastAsia="Times New Roman" w:hAnsi="Courier New" w:cs="Courier New"/>
          <w:color w:val="8B0000"/>
          <w:sz w:val="20"/>
          <w:szCs w:val="20"/>
          <w:lang w:val="en-US" w:eastAsia="ru-RU"/>
        </w:rPr>
        <w:t xml:space="preserve"> Query Table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этом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диапазоне</w:t>
      </w:r>
      <w:r w:rsidRPr="004D2B59">
        <w:rPr>
          <w:rFonts w:ascii="Courier New" w:eastAsia="Times New Roman" w:hAnsi="Courier New" w:cs="Courier New"/>
          <w:color w:val="8B0000"/>
          <w:sz w:val="20"/>
          <w:szCs w:val="20"/>
          <w:lang w:val="en-US"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Else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Создаем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новое</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соединение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Set obj_ADOConn = New ADODB.Connection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'Вносим в ConnectionString параметры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'соединения. В Provider - имя драйвера,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'который используется для доступа к</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'БД, а так же - параметр Data Source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'который отвечает за адрес источника данных</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obj_ADOConn.ConnectionString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"Provider=Microsoft.ACE.OLEDB.12.0;" &amp;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"Data Source=C:\Database.accdb"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'Подключаемся к базе данных</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obj_ADOConn.Open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'Создаем новый объект RecordSet     'Он хранит результат запроса к БД</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obj_ADORec = New ADODB.Recordset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'Выполняем запрос</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 параметре Source хранится строка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'SQL-запроса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 ActiveConnnection - открытое соединение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obj_ADORec.Open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Source:="SELECT * FROM </w:t>
      </w:r>
      <w:r w:rsidRPr="004D2B59">
        <w:rPr>
          <w:rFonts w:ascii="Courier New" w:eastAsia="Times New Roman" w:hAnsi="Courier New" w:cs="Courier New"/>
          <w:color w:val="8B0000"/>
          <w:sz w:val="20"/>
          <w:szCs w:val="20"/>
          <w:lang w:eastAsia="ru-RU"/>
        </w:rPr>
        <w:t>Покупки</w:t>
      </w:r>
      <w:r w:rsidRPr="004D2B59">
        <w:rPr>
          <w:rFonts w:ascii="Courier New" w:eastAsia="Times New Roman" w:hAnsi="Courier New" w:cs="Courier New"/>
          <w:color w:val="8B0000"/>
          <w:sz w:val="20"/>
          <w:szCs w:val="20"/>
          <w:lang w:val="en-US" w:eastAsia="ru-RU"/>
        </w:rPr>
        <w:t>",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ActiveConnection:=obj_ADOConn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Создаем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новую</w:t>
      </w:r>
      <w:r w:rsidRPr="004D2B59">
        <w:rPr>
          <w:rFonts w:ascii="Courier New" w:eastAsia="Times New Roman" w:hAnsi="Courier New" w:cs="Courier New"/>
          <w:color w:val="8B0000"/>
          <w:sz w:val="20"/>
          <w:szCs w:val="20"/>
          <w:lang w:val="en-US" w:eastAsia="ru-RU"/>
        </w:rPr>
        <w:t xml:space="preserve"> Query Table,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качестве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'источника данных передаем заполненный</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'данными RecordSe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Set obj_Query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ActiveSheet.QueryTables.Add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(obj_ADORec, Range("A5"))</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 xml:space="preserve">    '</w:t>
      </w:r>
      <w:r w:rsidRPr="004D2B59">
        <w:rPr>
          <w:rFonts w:ascii="Courier New" w:eastAsia="Times New Roman" w:hAnsi="Courier New" w:cs="Courier New"/>
          <w:color w:val="8B0000"/>
          <w:sz w:val="20"/>
          <w:szCs w:val="20"/>
          <w:lang w:eastAsia="ru-RU"/>
        </w:rPr>
        <w:t>Используем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метод</w:t>
      </w:r>
      <w:r w:rsidRPr="004D2B59">
        <w:rPr>
          <w:rFonts w:ascii="Courier New" w:eastAsia="Times New Roman" w:hAnsi="Courier New" w:cs="Courier New"/>
          <w:color w:val="8B0000"/>
          <w:sz w:val="20"/>
          <w:szCs w:val="20"/>
          <w:lang w:val="en-US" w:eastAsia="ru-RU"/>
        </w:rPr>
        <w:t xml:space="preserve"> Refresh </w:t>
      </w:r>
      <w:r w:rsidRPr="004D2B59">
        <w:rPr>
          <w:rFonts w:ascii="Courier New" w:eastAsia="Times New Roman" w:hAnsi="Courier New" w:cs="Courier New"/>
          <w:color w:val="8B0000"/>
          <w:sz w:val="20"/>
          <w:szCs w:val="20"/>
          <w:lang w:eastAsia="ru-RU"/>
        </w:rPr>
        <w:t>для</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того</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'чтобы таблица, заполненная данными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'была отображена на листе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obj_Query.Refresh</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If</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16.7. </w:t>
      </w:r>
      <w:r w:rsidRPr="004D2B59">
        <w:rPr>
          <w:rFonts w:ascii="Courier New" w:eastAsia="Times New Roman" w:hAnsi="Courier New" w:cs="Courier New"/>
          <w:color w:val="8B0000"/>
          <w:sz w:val="16"/>
          <w:lang w:eastAsia="ru-RU"/>
        </w:rPr>
        <w:t>Импорт данных из БД с использованием ADO</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Если вы хотите эффективно работать с базами данных - вам придется научиться строить SQL-запросы, изучить особенности взаимодействия с различным видами БД и так далее.</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16.4. Работа с диаграммами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515" w:tgtFrame="_blank" w:history="1">
        <w:r w:rsidRPr="004D2B59">
          <w:rPr>
            <w:rFonts w:ascii="Tahoma" w:eastAsia="Times New Roman" w:hAnsi="Tahoma" w:cs="Tahoma"/>
            <w:color w:val="0071A6"/>
            <w:sz w:val="16"/>
            <w:u w:val="single"/>
            <w:lang w:eastAsia="ru-RU"/>
          </w:rPr>
          <w:t>16-06-Excel Chart.xlsm</w:t>
        </w:r>
      </w:hyperlink>
      <w:r w:rsidRPr="004D2B59">
        <w:rPr>
          <w:rFonts w:ascii="Tahoma" w:eastAsia="Times New Roman" w:hAnsi="Tahoma" w:cs="Tahoma"/>
          <w:color w:val="000000"/>
          <w:sz w:val="16"/>
          <w:szCs w:val="16"/>
          <w:lang w:eastAsia="ru-RU"/>
        </w:rPr>
        <w:t> - пример к п. 16.4.</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работы с </w:t>
      </w:r>
      <w:r w:rsidRPr="004D2B59">
        <w:rPr>
          <w:rFonts w:ascii="Tahoma" w:eastAsia="Times New Roman" w:hAnsi="Tahoma" w:cs="Tahoma"/>
          <w:i/>
          <w:iCs/>
          <w:color w:val="000000"/>
          <w:sz w:val="16"/>
          <w:lang w:eastAsia="ru-RU"/>
        </w:rPr>
        <w:t>диаграммами</w:t>
      </w:r>
      <w:r w:rsidRPr="004D2B59">
        <w:rPr>
          <w:rFonts w:ascii="Tahoma" w:eastAsia="Times New Roman" w:hAnsi="Tahoma" w:cs="Tahoma"/>
          <w:color w:val="000000"/>
          <w:sz w:val="16"/>
          <w:szCs w:val="16"/>
          <w:lang w:eastAsia="ru-RU"/>
        </w:rPr>
        <w:t> используют </w:t>
      </w:r>
      <w:r w:rsidRPr="004D2B59">
        <w:rPr>
          <w:rFonts w:ascii="Tahoma" w:eastAsia="Times New Roman" w:hAnsi="Tahoma" w:cs="Tahoma"/>
          <w:i/>
          <w:iCs/>
          <w:color w:val="000000"/>
          <w:sz w:val="16"/>
          <w:lang w:eastAsia="ru-RU"/>
        </w:rPr>
        <w:t>объект</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i/>
          <w:iCs/>
          <w:color w:val="8B0000"/>
          <w:sz w:val="16"/>
          <w:lang w:eastAsia="ru-RU"/>
        </w:rPr>
        <w:t>Chart</w:t>
      </w:r>
      <w:r w:rsidRPr="004D2B59">
        <w:rPr>
          <w:rFonts w:ascii="Tahoma" w:eastAsia="Times New Roman" w:hAnsi="Tahoma" w:cs="Tahoma"/>
          <w:color w:val="000000"/>
          <w:sz w:val="16"/>
          <w:szCs w:val="16"/>
          <w:lang w:eastAsia="ru-RU"/>
        </w:rPr>
        <w:t>. Чтобы добавить </w:t>
      </w:r>
      <w:r w:rsidRPr="004D2B59">
        <w:rPr>
          <w:rFonts w:ascii="Tahoma" w:eastAsia="Times New Roman" w:hAnsi="Tahoma" w:cs="Tahoma"/>
          <w:i/>
          <w:iCs/>
          <w:color w:val="000000"/>
          <w:sz w:val="16"/>
          <w:lang w:eastAsia="ru-RU"/>
        </w:rPr>
        <w:t>диаграмму</w:t>
      </w:r>
      <w:r w:rsidRPr="004D2B59">
        <w:rPr>
          <w:rFonts w:ascii="Tahoma" w:eastAsia="Times New Roman" w:hAnsi="Tahoma" w:cs="Tahoma"/>
          <w:color w:val="000000"/>
          <w:sz w:val="16"/>
          <w:szCs w:val="16"/>
          <w:lang w:eastAsia="ru-RU"/>
        </w:rPr>
        <w:t> на </w:t>
      </w:r>
      <w:r w:rsidRPr="004D2B59">
        <w:rPr>
          <w:rFonts w:ascii="Tahoma" w:eastAsia="Times New Roman" w:hAnsi="Tahoma" w:cs="Tahoma"/>
          <w:i/>
          <w:iCs/>
          <w:color w:val="000000"/>
          <w:sz w:val="16"/>
          <w:lang w:eastAsia="ru-RU"/>
        </w:rPr>
        <w:t>лист</w:t>
      </w:r>
      <w:r w:rsidRPr="004D2B59">
        <w:rPr>
          <w:rFonts w:ascii="Tahoma" w:eastAsia="Times New Roman" w:hAnsi="Tahoma" w:cs="Tahoma"/>
          <w:color w:val="000000"/>
          <w:sz w:val="16"/>
          <w:szCs w:val="16"/>
          <w:lang w:eastAsia="ru-RU"/>
        </w:rPr>
        <w:t> можно применить методом </w:t>
      </w:r>
      <w:r w:rsidRPr="004D2B59">
        <w:rPr>
          <w:rFonts w:ascii="Courier New" w:eastAsia="Times New Roman" w:hAnsi="Courier New" w:cs="Courier New"/>
          <w:color w:val="8B0000"/>
          <w:sz w:val="16"/>
          <w:lang w:eastAsia="ru-RU"/>
        </w:rPr>
        <w:t>AddChart</w:t>
      </w:r>
      <w:r w:rsidRPr="004D2B59">
        <w:rPr>
          <w:rFonts w:ascii="Tahoma" w:eastAsia="Times New Roman" w:hAnsi="Tahoma" w:cs="Tahoma"/>
          <w:color w:val="000000"/>
          <w:sz w:val="16"/>
          <w:szCs w:val="16"/>
          <w:lang w:eastAsia="ru-RU"/>
        </w:rPr>
        <w:t> коллекции </w:t>
      </w:r>
      <w:r w:rsidRPr="004D2B59">
        <w:rPr>
          <w:rFonts w:ascii="Courier New" w:eastAsia="Times New Roman" w:hAnsi="Courier New" w:cs="Courier New"/>
          <w:color w:val="8B0000"/>
          <w:sz w:val="16"/>
          <w:lang w:eastAsia="ru-RU"/>
        </w:rPr>
        <w:t>Shapes</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Такой код (</w:t>
      </w:r>
      <w:hyperlink r:id="rId516" w:anchor="example.16.8" w:history="1">
        <w:r w:rsidRPr="004D2B59">
          <w:rPr>
            <w:rFonts w:ascii="Tahoma" w:eastAsia="Times New Roman" w:hAnsi="Tahoma" w:cs="Tahoma"/>
            <w:color w:val="0071A6"/>
            <w:sz w:val="16"/>
            <w:u w:val="single"/>
            <w:lang w:eastAsia="ru-RU"/>
          </w:rPr>
          <w:t>листинг 16.8</w:t>
        </w:r>
      </w:hyperlink>
      <w:r w:rsidRPr="004D2B59">
        <w:rPr>
          <w:rFonts w:ascii="Tahoma" w:eastAsia="Times New Roman" w:hAnsi="Tahoma" w:cs="Tahoma"/>
          <w:color w:val="000000"/>
          <w:sz w:val="16"/>
          <w:szCs w:val="16"/>
          <w:lang w:eastAsia="ru-RU"/>
        </w:rPr>
        <w:t>.) добавляет </w:t>
      </w:r>
      <w:r w:rsidRPr="004D2B59">
        <w:rPr>
          <w:rFonts w:ascii="Tahoma" w:eastAsia="Times New Roman" w:hAnsi="Tahoma" w:cs="Tahoma"/>
          <w:i/>
          <w:iCs/>
          <w:color w:val="000000"/>
          <w:sz w:val="16"/>
          <w:lang w:eastAsia="ru-RU"/>
        </w:rPr>
        <w:t>диаграмму</w:t>
      </w:r>
      <w:r w:rsidRPr="004D2B59">
        <w:rPr>
          <w:rFonts w:ascii="Tahoma" w:eastAsia="Times New Roman" w:hAnsi="Tahoma" w:cs="Tahoma"/>
          <w:color w:val="000000"/>
          <w:sz w:val="16"/>
          <w:szCs w:val="16"/>
          <w:lang w:eastAsia="ru-RU"/>
        </w:rPr>
        <w:t> на </w:t>
      </w:r>
      <w:r w:rsidRPr="004D2B59">
        <w:rPr>
          <w:rFonts w:ascii="Tahoma" w:eastAsia="Times New Roman" w:hAnsi="Tahoma" w:cs="Tahoma"/>
          <w:i/>
          <w:iCs/>
          <w:color w:val="000000"/>
          <w:sz w:val="16"/>
          <w:lang w:eastAsia="ru-RU"/>
        </w:rPr>
        <w:t>активный</w:t>
      </w:r>
      <w:r w:rsidRPr="004D2B59">
        <w:rPr>
          <w:rFonts w:ascii="Tahoma" w:eastAsia="Times New Roman" w:hAnsi="Tahoma" w:cs="Tahoma"/>
          <w:color w:val="000000"/>
          <w:sz w:val="16"/>
          <w:szCs w:val="16"/>
          <w:lang w:eastAsia="ru-RU"/>
        </w:rPr>
        <w:t> </w:t>
      </w:r>
      <w:r w:rsidRPr="004D2B59">
        <w:rPr>
          <w:rFonts w:ascii="Tahoma" w:eastAsia="Times New Roman" w:hAnsi="Tahoma" w:cs="Tahoma"/>
          <w:i/>
          <w:iCs/>
          <w:color w:val="000000"/>
          <w:sz w:val="16"/>
          <w:lang w:eastAsia="ru-RU"/>
        </w:rPr>
        <w:t>лист</w:t>
      </w:r>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67" w:name="example_16.8"/>
      <w:bookmarkEnd w:id="567"/>
      <w:r w:rsidRPr="004D2B59">
        <w:rPr>
          <w:rFonts w:ascii="Courier New" w:eastAsia="Times New Roman" w:hAnsi="Courier New" w:cs="Courier New"/>
          <w:color w:val="8B0000"/>
          <w:sz w:val="20"/>
          <w:szCs w:val="20"/>
          <w:lang w:eastAsia="ru-RU"/>
        </w:rPr>
        <w:t>ActiveSheet.Shapes.AddChart</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16.8. Добавление диаграммы на активный лист</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Когда </w:t>
      </w:r>
      <w:r w:rsidRPr="004D2B59">
        <w:rPr>
          <w:rFonts w:ascii="Tahoma" w:eastAsia="Times New Roman" w:hAnsi="Tahoma" w:cs="Tahoma"/>
          <w:i/>
          <w:iCs/>
          <w:color w:val="000000"/>
          <w:sz w:val="16"/>
          <w:lang w:eastAsia="ru-RU"/>
        </w:rPr>
        <w:t>диаграмма</w:t>
      </w:r>
      <w:r w:rsidRPr="004D2B59">
        <w:rPr>
          <w:rFonts w:ascii="Tahoma" w:eastAsia="Times New Roman" w:hAnsi="Tahoma" w:cs="Tahoma"/>
          <w:color w:val="000000"/>
          <w:sz w:val="16"/>
          <w:szCs w:val="16"/>
          <w:lang w:eastAsia="ru-RU"/>
        </w:rPr>
        <w:t> добавлена, можно настроить ее свойства, в частности, при помощи метода </w:t>
      </w:r>
      <w:r w:rsidRPr="004D2B59">
        <w:rPr>
          <w:rFonts w:ascii="Courier New" w:eastAsia="Times New Roman" w:hAnsi="Courier New" w:cs="Courier New"/>
          <w:color w:val="8B0000"/>
          <w:sz w:val="16"/>
          <w:lang w:eastAsia="ru-RU"/>
        </w:rPr>
        <w:t>SetSourceData</w:t>
      </w:r>
      <w:r w:rsidRPr="004D2B59">
        <w:rPr>
          <w:rFonts w:ascii="Tahoma" w:eastAsia="Times New Roman" w:hAnsi="Tahoma" w:cs="Tahoma"/>
          <w:color w:val="000000"/>
          <w:sz w:val="16"/>
          <w:szCs w:val="16"/>
          <w:lang w:eastAsia="ru-RU"/>
        </w:rPr>
        <w:t> задать </w:t>
      </w:r>
      <w:r w:rsidRPr="004D2B59">
        <w:rPr>
          <w:rFonts w:ascii="Tahoma" w:eastAsia="Times New Roman" w:hAnsi="Tahoma" w:cs="Tahoma"/>
          <w:i/>
          <w:iCs/>
          <w:color w:val="000000"/>
          <w:sz w:val="16"/>
          <w:lang w:eastAsia="ru-RU"/>
        </w:rPr>
        <w:t>диапазон</w:t>
      </w:r>
      <w:r w:rsidRPr="004D2B59">
        <w:rPr>
          <w:rFonts w:ascii="Tahoma" w:eastAsia="Times New Roman" w:hAnsi="Tahoma" w:cs="Tahoma"/>
          <w:color w:val="000000"/>
          <w:sz w:val="16"/>
          <w:szCs w:val="16"/>
          <w:lang w:eastAsia="ru-RU"/>
        </w:rPr>
        <w:t> (</w:t>
      </w:r>
      <w:r w:rsidRPr="004D2B59">
        <w:rPr>
          <w:rFonts w:ascii="Tahoma" w:eastAsia="Times New Roman" w:hAnsi="Tahoma" w:cs="Tahoma"/>
          <w:i/>
          <w:iCs/>
          <w:color w:val="000000"/>
          <w:sz w:val="16"/>
          <w:lang w:eastAsia="ru-RU"/>
        </w:rPr>
        <w:t>объект</w:t>
      </w:r>
      <w:r w:rsidRPr="004D2B59">
        <w:rPr>
          <w:rFonts w:ascii="Tahoma" w:eastAsia="Times New Roman" w:hAnsi="Tahoma" w:cs="Tahoma"/>
          <w:color w:val="000000"/>
          <w:sz w:val="16"/>
          <w:szCs w:val="16"/>
          <w:lang w:eastAsia="ru-RU"/>
        </w:rPr>
        <w:t> типа </w:t>
      </w:r>
      <w:r w:rsidRPr="004D2B59">
        <w:rPr>
          <w:rFonts w:ascii="Courier New" w:eastAsia="Times New Roman" w:hAnsi="Courier New" w:cs="Courier New"/>
          <w:color w:val="8B0000"/>
          <w:sz w:val="16"/>
          <w:lang w:eastAsia="ru-RU"/>
        </w:rPr>
        <w:t>Range</w:t>
      </w:r>
      <w:r w:rsidRPr="004D2B59">
        <w:rPr>
          <w:rFonts w:ascii="Tahoma" w:eastAsia="Times New Roman" w:hAnsi="Tahoma" w:cs="Tahoma"/>
          <w:color w:val="000000"/>
          <w:sz w:val="16"/>
          <w:szCs w:val="16"/>
          <w:lang w:eastAsia="ru-RU"/>
        </w:rPr>
        <w:t> ), содержащий информацию, которая должна быть визуализирована. Этот метод принимает два параметра. Первый - </w:t>
      </w:r>
      <w:r w:rsidRPr="004D2B59">
        <w:rPr>
          <w:rFonts w:ascii="Courier New" w:eastAsia="Times New Roman" w:hAnsi="Courier New" w:cs="Courier New"/>
          <w:color w:val="8B0000"/>
          <w:sz w:val="16"/>
          <w:lang w:eastAsia="ru-RU"/>
        </w:rPr>
        <w:t>Source</w:t>
      </w:r>
      <w:r w:rsidRPr="004D2B59">
        <w:rPr>
          <w:rFonts w:ascii="Tahoma" w:eastAsia="Times New Roman" w:hAnsi="Tahoma" w:cs="Tahoma"/>
          <w:color w:val="000000"/>
          <w:sz w:val="16"/>
          <w:szCs w:val="16"/>
          <w:lang w:eastAsia="ru-RU"/>
        </w:rPr>
        <w:t> - отвечает за </w:t>
      </w:r>
      <w:r w:rsidRPr="004D2B59">
        <w:rPr>
          <w:rFonts w:ascii="Tahoma" w:eastAsia="Times New Roman" w:hAnsi="Tahoma" w:cs="Tahoma"/>
          <w:i/>
          <w:iCs/>
          <w:color w:val="000000"/>
          <w:sz w:val="16"/>
          <w:lang w:eastAsia="ru-RU"/>
        </w:rPr>
        <w:t>источник данных</w:t>
      </w:r>
      <w:r w:rsidRPr="004D2B59">
        <w:rPr>
          <w:rFonts w:ascii="Tahoma" w:eastAsia="Times New Roman" w:hAnsi="Tahoma" w:cs="Tahoma"/>
          <w:color w:val="000000"/>
          <w:sz w:val="16"/>
          <w:szCs w:val="16"/>
          <w:lang w:eastAsia="ru-RU"/>
        </w:rPr>
        <w:t>, второй - </w:t>
      </w:r>
      <w:r w:rsidRPr="004D2B59">
        <w:rPr>
          <w:rFonts w:ascii="Courier New" w:eastAsia="Times New Roman" w:hAnsi="Courier New" w:cs="Courier New"/>
          <w:color w:val="8B0000"/>
          <w:sz w:val="16"/>
          <w:lang w:eastAsia="ru-RU"/>
        </w:rPr>
        <w:t>PlotBy</w:t>
      </w:r>
      <w:r w:rsidRPr="004D2B59">
        <w:rPr>
          <w:rFonts w:ascii="Tahoma" w:eastAsia="Times New Roman" w:hAnsi="Tahoma" w:cs="Tahoma"/>
          <w:color w:val="000000"/>
          <w:sz w:val="16"/>
          <w:szCs w:val="16"/>
          <w:lang w:eastAsia="ru-RU"/>
        </w:rPr>
        <w:t> - определяет, как берутся данные для </w:t>
      </w:r>
      <w:r w:rsidRPr="004D2B59">
        <w:rPr>
          <w:rFonts w:ascii="Tahoma" w:eastAsia="Times New Roman" w:hAnsi="Tahoma" w:cs="Tahoma"/>
          <w:i/>
          <w:iCs/>
          <w:color w:val="000000"/>
          <w:sz w:val="16"/>
          <w:lang w:eastAsia="ru-RU"/>
        </w:rPr>
        <w:t>диаграммы</w:t>
      </w:r>
      <w:r w:rsidRPr="004D2B59">
        <w:rPr>
          <w:rFonts w:ascii="Tahoma" w:eastAsia="Times New Roman" w:hAnsi="Tahoma" w:cs="Tahoma"/>
          <w:color w:val="000000"/>
          <w:sz w:val="16"/>
          <w:szCs w:val="16"/>
          <w:lang w:eastAsia="ru-RU"/>
        </w:rPr>
        <w:t> - по столбцам ( </w:t>
      </w:r>
      <w:r w:rsidRPr="004D2B59">
        <w:rPr>
          <w:rFonts w:ascii="Courier New" w:eastAsia="Times New Roman" w:hAnsi="Courier New" w:cs="Courier New"/>
          <w:color w:val="8B0000"/>
          <w:sz w:val="16"/>
          <w:lang w:eastAsia="ru-RU"/>
        </w:rPr>
        <w:t>xlColumns</w:t>
      </w:r>
      <w:r w:rsidRPr="004D2B59">
        <w:rPr>
          <w:rFonts w:ascii="Tahoma" w:eastAsia="Times New Roman" w:hAnsi="Tahoma" w:cs="Tahoma"/>
          <w:color w:val="000000"/>
          <w:sz w:val="16"/>
          <w:szCs w:val="16"/>
          <w:lang w:eastAsia="ru-RU"/>
        </w:rPr>
        <w:t> ) или по строкам ( </w:t>
      </w:r>
      <w:r w:rsidRPr="004D2B59">
        <w:rPr>
          <w:rFonts w:ascii="Courier New" w:eastAsia="Times New Roman" w:hAnsi="Courier New" w:cs="Courier New"/>
          <w:color w:val="8B0000"/>
          <w:sz w:val="16"/>
          <w:lang w:eastAsia="ru-RU"/>
        </w:rPr>
        <w:t>xlRows</w:t>
      </w:r>
      <w:r w:rsidRPr="004D2B59">
        <w:rPr>
          <w:rFonts w:ascii="Tahoma" w:eastAsia="Times New Roman" w:hAnsi="Tahoma" w:cs="Tahoma"/>
          <w:color w:val="000000"/>
          <w:sz w:val="16"/>
          <w:szCs w:val="16"/>
          <w:lang w:eastAsia="ru-RU"/>
        </w:rPr>
        <w:t> ).</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Так же после добавления </w:t>
      </w:r>
      <w:r w:rsidRPr="004D2B59">
        <w:rPr>
          <w:rFonts w:ascii="Tahoma" w:eastAsia="Times New Roman" w:hAnsi="Tahoma" w:cs="Tahoma"/>
          <w:i/>
          <w:iCs/>
          <w:color w:val="000000"/>
          <w:sz w:val="16"/>
          <w:lang w:eastAsia="ru-RU"/>
        </w:rPr>
        <w:t>диаграммы</w:t>
      </w:r>
      <w:r w:rsidRPr="004D2B59">
        <w:rPr>
          <w:rFonts w:ascii="Tahoma" w:eastAsia="Times New Roman" w:hAnsi="Tahoma" w:cs="Tahoma"/>
          <w:color w:val="000000"/>
          <w:sz w:val="16"/>
          <w:szCs w:val="16"/>
          <w:lang w:eastAsia="ru-RU"/>
        </w:rPr>
        <w:t> обычно настраивают ее тип - это делается с помощью свойства </w:t>
      </w:r>
      <w:r w:rsidRPr="004D2B59">
        <w:rPr>
          <w:rFonts w:ascii="Courier New" w:eastAsia="Times New Roman" w:hAnsi="Courier New" w:cs="Courier New"/>
          <w:color w:val="8B0000"/>
          <w:sz w:val="16"/>
          <w:lang w:eastAsia="ru-RU"/>
        </w:rPr>
        <w:t>CharType</w:t>
      </w:r>
      <w:r w:rsidRPr="004D2B59">
        <w:rPr>
          <w:rFonts w:ascii="Tahoma" w:eastAsia="Times New Roman" w:hAnsi="Tahoma" w:cs="Tahoma"/>
          <w:color w:val="000000"/>
          <w:sz w:val="16"/>
          <w:szCs w:val="16"/>
          <w:lang w:eastAsia="ru-RU"/>
        </w:rPr>
        <w:t>. Оно может принимать одно из более чем 70 значений типа </w:t>
      </w:r>
      <w:r w:rsidRPr="004D2B59">
        <w:rPr>
          <w:rFonts w:ascii="Courier New" w:eastAsia="Times New Roman" w:hAnsi="Courier New" w:cs="Courier New"/>
          <w:color w:val="8B0000"/>
          <w:sz w:val="16"/>
          <w:lang w:eastAsia="ru-RU"/>
        </w:rPr>
        <w:t>xlChartType</w:t>
      </w:r>
      <w:r w:rsidRPr="004D2B59">
        <w:rPr>
          <w:rFonts w:ascii="Tahoma" w:eastAsia="Times New Roman" w:hAnsi="Tahoma" w:cs="Tahoma"/>
          <w:color w:val="000000"/>
          <w:sz w:val="16"/>
          <w:szCs w:val="16"/>
          <w:lang w:eastAsia="ru-RU"/>
        </w:rPr>
        <w:t>. Например, </w:t>
      </w:r>
      <w:r w:rsidRPr="004D2B59">
        <w:rPr>
          <w:rFonts w:ascii="Courier New" w:eastAsia="Times New Roman" w:hAnsi="Courier New" w:cs="Courier New"/>
          <w:color w:val="8B0000"/>
          <w:sz w:val="16"/>
          <w:lang w:eastAsia="ru-RU"/>
        </w:rPr>
        <w:t>xlConeCol</w:t>
      </w:r>
      <w:r w:rsidRPr="004D2B59">
        <w:rPr>
          <w:rFonts w:ascii="Tahoma" w:eastAsia="Times New Roman" w:hAnsi="Tahoma" w:cs="Tahoma"/>
          <w:color w:val="000000"/>
          <w:sz w:val="16"/>
          <w:szCs w:val="16"/>
          <w:lang w:eastAsia="ru-RU"/>
        </w:rPr>
        <w:t> - это трехмерная коническая </w:t>
      </w:r>
      <w:r w:rsidRPr="004D2B59">
        <w:rPr>
          <w:rFonts w:ascii="Tahoma" w:eastAsia="Times New Roman" w:hAnsi="Tahoma" w:cs="Tahoma"/>
          <w:i/>
          <w:iCs/>
          <w:color w:val="000000"/>
          <w:sz w:val="16"/>
          <w:lang w:eastAsia="ru-RU"/>
        </w:rPr>
        <w:t>диаграмма</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xlPie</w:t>
      </w:r>
      <w:r w:rsidRPr="004D2B59">
        <w:rPr>
          <w:rFonts w:ascii="Tahoma" w:eastAsia="Times New Roman" w:hAnsi="Tahoma" w:cs="Tahoma"/>
          <w:color w:val="000000"/>
          <w:sz w:val="16"/>
          <w:szCs w:val="16"/>
          <w:lang w:eastAsia="ru-RU"/>
        </w:rPr>
        <w:t> - круговая </w:t>
      </w:r>
      <w:r w:rsidRPr="004D2B59">
        <w:rPr>
          <w:rFonts w:ascii="Tahoma" w:eastAsia="Times New Roman" w:hAnsi="Tahoma" w:cs="Tahoma"/>
          <w:i/>
          <w:iCs/>
          <w:color w:val="000000"/>
          <w:sz w:val="16"/>
          <w:lang w:eastAsia="ru-RU"/>
        </w:rPr>
        <w:t>диаграмма</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xlLineMarkers</w:t>
      </w:r>
      <w:r w:rsidRPr="004D2B59">
        <w:rPr>
          <w:rFonts w:ascii="Tahoma" w:eastAsia="Times New Roman" w:hAnsi="Tahoma" w:cs="Tahoma"/>
          <w:color w:val="000000"/>
          <w:sz w:val="16"/>
          <w:szCs w:val="16"/>
          <w:lang w:eastAsia="ru-RU"/>
        </w:rPr>
        <w:t> - </w:t>
      </w:r>
      <w:r w:rsidRPr="004D2B59">
        <w:rPr>
          <w:rFonts w:ascii="Tahoma" w:eastAsia="Times New Roman" w:hAnsi="Tahoma" w:cs="Tahoma"/>
          <w:i/>
          <w:iCs/>
          <w:color w:val="000000"/>
          <w:sz w:val="16"/>
          <w:lang w:eastAsia="ru-RU"/>
        </w:rPr>
        <w:t>график</w:t>
      </w:r>
      <w:r w:rsidRPr="004D2B59">
        <w:rPr>
          <w:rFonts w:ascii="Tahoma" w:eastAsia="Times New Roman" w:hAnsi="Tahoma" w:cs="Tahoma"/>
          <w:color w:val="000000"/>
          <w:sz w:val="16"/>
          <w:szCs w:val="16"/>
          <w:lang w:eastAsia="ru-RU"/>
        </w:rPr>
        <w:t> с маркерами.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Рассмотрим пример (</w:t>
      </w:r>
      <w:hyperlink r:id="rId517" w:anchor="example.16.9" w:history="1">
        <w:r w:rsidRPr="004D2B59">
          <w:rPr>
            <w:rFonts w:ascii="Tahoma" w:eastAsia="Times New Roman" w:hAnsi="Tahoma" w:cs="Tahoma"/>
            <w:color w:val="0071A6"/>
            <w:sz w:val="16"/>
            <w:u w:val="single"/>
            <w:lang w:eastAsia="ru-RU"/>
          </w:rPr>
          <w:t>листинг 16.9</w:t>
        </w:r>
      </w:hyperlink>
      <w:r w:rsidRPr="004D2B59">
        <w:rPr>
          <w:rFonts w:ascii="Tahoma" w:eastAsia="Times New Roman" w:hAnsi="Tahoma" w:cs="Tahoma"/>
          <w:color w:val="000000"/>
          <w:sz w:val="16"/>
          <w:szCs w:val="16"/>
          <w:lang w:eastAsia="ru-RU"/>
        </w:rPr>
        <w:t>.). Добавим на </w:t>
      </w:r>
      <w:r w:rsidRPr="004D2B59">
        <w:rPr>
          <w:rFonts w:ascii="Tahoma" w:eastAsia="Times New Roman" w:hAnsi="Tahoma" w:cs="Tahoma"/>
          <w:i/>
          <w:iCs/>
          <w:color w:val="000000"/>
          <w:sz w:val="16"/>
          <w:lang w:eastAsia="ru-RU"/>
        </w:rPr>
        <w:t>рабочий лист</w:t>
      </w:r>
      <w:r w:rsidRPr="004D2B59">
        <w:rPr>
          <w:rFonts w:ascii="Tahoma" w:eastAsia="Times New Roman" w:hAnsi="Tahoma" w:cs="Tahoma"/>
          <w:color w:val="000000"/>
          <w:sz w:val="16"/>
          <w:szCs w:val="16"/>
          <w:lang w:eastAsia="ru-RU"/>
        </w:rPr>
        <w:t> обычную линейную </w:t>
      </w:r>
      <w:r w:rsidRPr="004D2B59">
        <w:rPr>
          <w:rFonts w:ascii="Tahoma" w:eastAsia="Times New Roman" w:hAnsi="Tahoma" w:cs="Tahoma"/>
          <w:i/>
          <w:iCs/>
          <w:color w:val="000000"/>
          <w:sz w:val="16"/>
          <w:lang w:eastAsia="ru-RU"/>
        </w:rPr>
        <w:t>диаграмму</w:t>
      </w:r>
      <w:r w:rsidRPr="004D2B59">
        <w:rPr>
          <w:rFonts w:ascii="Tahoma" w:eastAsia="Times New Roman" w:hAnsi="Tahoma" w:cs="Tahoma"/>
          <w:color w:val="000000"/>
          <w:sz w:val="16"/>
          <w:szCs w:val="16"/>
          <w:lang w:eastAsia="ru-RU"/>
        </w:rPr>
        <w:t>, используя </w:t>
      </w:r>
      <w:r w:rsidRPr="004D2B59">
        <w:rPr>
          <w:rFonts w:ascii="Tahoma" w:eastAsia="Times New Roman" w:hAnsi="Tahoma" w:cs="Tahoma"/>
          <w:i/>
          <w:iCs/>
          <w:color w:val="000000"/>
          <w:sz w:val="16"/>
          <w:lang w:eastAsia="ru-RU"/>
        </w:rPr>
        <w:t>диапазон</w:t>
      </w:r>
      <w:r w:rsidRPr="004D2B59">
        <w:rPr>
          <w:rFonts w:ascii="Tahoma" w:eastAsia="Times New Roman" w:hAnsi="Tahoma" w:cs="Tahoma"/>
          <w:color w:val="000000"/>
          <w:sz w:val="16"/>
          <w:szCs w:val="16"/>
          <w:lang w:eastAsia="ru-RU"/>
        </w:rPr>
        <w:t> значений, выделенных пользователем.</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68" w:name="example_16.9"/>
      <w:bookmarkEnd w:id="568"/>
      <w:r w:rsidRPr="004D2B59">
        <w:rPr>
          <w:rFonts w:ascii="Courier New" w:eastAsia="Times New Roman" w:hAnsi="Courier New" w:cs="Courier New"/>
          <w:color w:val="8B0000"/>
          <w:sz w:val="20"/>
          <w:szCs w:val="20"/>
          <w:lang w:eastAsia="ru-RU"/>
        </w:rPr>
        <w:t>'Для хранения ссылки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 диаграмму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obj_Chart As Chart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хранения ссылки на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'диапазон входных значений</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obj_Range As Range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Set obj_Range = Selection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'Добавляем новую диаграмму 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'тут же выделяем ее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ActiveSheet.Shapes.AddChart.Select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Set obj_Chart = ActiveChart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'Настраиваем исходные данные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диаграммы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obj_Chart.SetSourceData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Source:=obj_Range,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PlotBy:=xlRows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'Устанавливаем тип для диаграммы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obj_Chart.ChartType = xlLine</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16.9. </w:t>
      </w:r>
      <w:r w:rsidRPr="004D2B59">
        <w:rPr>
          <w:rFonts w:ascii="Courier New" w:eastAsia="Times New Roman" w:hAnsi="Courier New" w:cs="Courier New"/>
          <w:color w:val="8B0000"/>
          <w:sz w:val="16"/>
          <w:lang w:eastAsia="ru-RU"/>
        </w:rPr>
        <w:t>Добавление диаграммы на лист Excel</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16.5. Выводы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этой лекции мы рассмотрели некоторые дополнительные возможности программирования для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Наше следующее занятие посвящено практическим примерам программирования для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w:t>
      </w:r>
    </w:p>
    <w:p w:rsidR="004D2B59" w:rsidRDefault="004D2B59">
      <w:pPr>
        <w:rPr>
          <w:rFonts w:ascii="Tahoma" w:eastAsia="Times New Roman" w:hAnsi="Tahoma" w:cs="Tahoma"/>
          <w:color w:val="000000"/>
          <w:sz w:val="16"/>
          <w:szCs w:val="16"/>
          <w:lang w:eastAsia="ru-RU"/>
        </w:rPr>
      </w:pPr>
      <w:r>
        <w:rPr>
          <w:rFonts w:ascii="Tahoma" w:eastAsia="Times New Roman" w:hAnsi="Tahoma" w:cs="Tahoma"/>
          <w:color w:val="000000"/>
          <w:sz w:val="16"/>
          <w:szCs w:val="16"/>
          <w:lang w:eastAsia="ru-RU"/>
        </w:rPr>
        <w:br w:type="page"/>
      </w:r>
    </w:p>
    <w:p w:rsidR="004D2B59" w:rsidRPr="004D2B59" w:rsidRDefault="004D2B59" w:rsidP="004D2B59">
      <w:pPr>
        <w:spacing w:after="0" w:line="240" w:lineRule="auto"/>
        <w:rPr>
          <w:rFonts w:ascii="Tahoma" w:eastAsia="Times New Roman" w:hAnsi="Tahoma" w:cs="Tahoma"/>
          <w:color w:val="494949"/>
          <w:sz w:val="16"/>
          <w:szCs w:val="16"/>
          <w:lang w:eastAsia="ru-RU"/>
        </w:rPr>
      </w:pPr>
      <w:r w:rsidRPr="004D2B59">
        <w:rPr>
          <w:rFonts w:ascii="Tahoma" w:eastAsia="Times New Roman" w:hAnsi="Tahoma" w:cs="Tahoma"/>
          <w:color w:val="494949"/>
          <w:sz w:val="16"/>
          <w:szCs w:val="16"/>
          <w:lang w:eastAsia="ru-RU"/>
        </w:rPr>
        <w:lastRenderedPageBreak/>
        <w:t>Лекция 17. </w:t>
      </w:r>
      <w:r w:rsidRPr="004D2B59">
        <w:rPr>
          <w:rFonts w:ascii="Tahoma" w:eastAsia="Times New Roman" w:hAnsi="Tahoma" w:cs="Tahoma"/>
          <w:color w:val="494949"/>
          <w:sz w:val="16"/>
          <w:lang w:eastAsia="ru-RU"/>
        </w:rPr>
        <w:t>Практика MS Excel</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17.1. Система учета домашних финансов</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518" w:tgtFrame="_blank" w:history="1">
        <w:r w:rsidRPr="004D2B59">
          <w:rPr>
            <w:rFonts w:ascii="Tahoma" w:eastAsia="Times New Roman" w:hAnsi="Tahoma" w:cs="Tahoma"/>
            <w:color w:val="0071A6"/>
            <w:sz w:val="16"/>
            <w:u w:val="single"/>
            <w:lang w:eastAsia="ru-RU"/>
          </w:rPr>
          <w:t>17-01-Система учета домашних финансов.xlsm</w:t>
        </w:r>
      </w:hyperlink>
      <w:r w:rsidRPr="004D2B59">
        <w:rPr>
          <w:rFonts w:ascii="Tahoma" w:eastAsia="Times New Roman" w:hAnsi="Tahoma" w:cs="Tahoma"/>
          <w:color w:val="000000"/>
          <w:sz w:val="16"/>
          <w:szCs w:val="16"/>
          <w:lang w:eastAsia="ru-RU"/>
        </w:rPr>
        <w:t> - пример к п. 17.1.</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 это отличная среда для создания программ, автоматизирующих разного рода расчеты, для </w:t>
      </w:r>
      <w:r w:rsidRPr="004D2B59">
        <w:rPr>
          <w:rFonts w:ascii="Tahoma" w:eastAsia="Times New Roman" w:hAnsi="Tahoma" w:cs="Tahoma"/>
          <w:i/>
          <w:iCs/>
          <w:color w:val="000000"/>
          <w:sz w:val="16"/>
          <w:lang w:eastAsia="ru-RU"/>
        </w:rPr>
        <w:t>математического моделирования</w:t>
      </w:r>
      <w:r w:rsidRPr="004D2B59">
        <w:rPr>
          <w:rFonts w:ascii="Tahoma" w:eastAsia="Times New Roman" w:hAnsi="Tahoma" w:cs="Tahoma"/>
          <w:color w:val="000000"/>
          <w:sz w:val="16"/>
          <w:szCs w:val="16"/>
          <w:lang w:eastAsia="ru-RU"/>
        </w:rPr>
        <w:t> и т.д.. Давайте рассмотрим пример реализации простой системы учета домашних финансов.</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17.1.1. Условие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Создадим в Excel простую систему учета домашних финансов. Она должна выполнять следующие функции:</w:t>
      </w:r>
    </w:p>
    <w:p w:rsidR="004D2B59" w:rsidRPr="004D2B59" w:rsidRDefault="004D2B59" w:rsidP="004D2B59">
      <w:pPr>
        <w:numPr>
          <w:ilvl w:val="0"/>
          <w:numId w:val="48"/>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Предоставлять пользователю интерфейс для ввода и просмотра данных.</w:t>
      </w:r>
    </w:p>
    <w:p w:rsidR="004D2B59" w:rsidRPr="004D2B59" w:rsidRDefault="004D2B59" w:rsidP="004D2B59">
      <w:pPr>
        <w:numPr>
          <w:ilvl w:val="0"/>
          <w:numId w:val="48"/>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Позволять вести учет доходов и расходов с возможностью указать источник дохода или расхода, сумму, и автоматическим указанием даты внесенной записи.</w:t>
      </w:r>
    </w:p>
    <w:p w:rsidR="004D2B59" w:rsidRPr="004D2B59" w:rsidRDefault="004D2B59" w:rsidP="004D2B59">
      <w:pPr>
        <w:numPr>
          <w:ilvl w:val="0"/>
          <w:numId w:val="48"/>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Позволять исправлять ошибки в сумме записи или в информации по записи</w:t>
      </w:r>
    </w:p>
    <w:p w:rsidR="004D2B59" w:rsidRPr="004D2B59" w:rsidRDefault="004D2B59" w:rsidP="004D2B59">
      <w:pPr>
        <w:numPr>
          <w:ilvl w:val="0"/>
          <w:numId w:val="48"/>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Уметь выводить текущий баланс доходов и расходов</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Сразу же хочется отметить, что подобная система может быть расширена огромным количеством функций. Здесь мы приводим лишь основные блоки. При необходимости вы можете самостоятельно модифицировать их, приведя систему в нужное вам состояние. Например, вашу систему вполне можно оснастить средством для построения отчетов в MS Word - для этого вы можете воспользоваться методами работы, которые мы рассматривали выше.</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17.1.2. Решение: создаем формы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Создадим в проекте Microsoft Excel следующие формы (</w:t>
      </w:r>
      <w:hyperlink r:id="rId519" w:anchor="table.17.1" w:history="1">
        <w:r w:rsidRPr="004D2B59">
          <w:rPr>
            <w:rFonts w:ascii="Tahoma" w:eastAsia="Times New Roman" w:hAnsi="Tahoma" w:cs="Tahoma"/>
            <w:color w:val="0071A6"/>
            <w:sz w:val="16"/>
            <w:u w:val="single"/>
            <w:lang w:eastAsia="ru-RU"/>
          </w:rPr>
          <w:t>табл. 17.1</w:t>
        </w:r>
      </w:hyperlink>
      <w:r w:rsidRPr="004D2B59">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1666"/>
        <w:gridCol w:w="5652"/>
      </w:tblGrid>
      <w:tr w:rsidR="004D2B59" w:rsidRPr="004D2B59" w:rsidTr="004D2B59">
        <w:trPr>
          <w:tblCellSpacing w:w="7" w:type="dxa"/>
        </w:trPr>
        <w:tc>
          <w:tcPr>
            <w:tcW w:w="0" w:type="auto"/>
            <w:gridSpan w:val="2"/>
            <w:tcBorders>
              <w:top w:val="nil"/>
              <w:left w:val="nil"/>
              <w:bottom w:val="nil"/>
              <w:right w:val="nil"/>
            </w:tcBorders>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sz w:val="24"/>
                <w:szCs w:val="24"/>
                <w:lang w:eastAsia="ru-RU"/>
              </w:rPr>
            </w:pPr>
            <w:bookmarkStart w:id="569" w:name="table.17.1"/>
            <w:bookmarkEnd w:id="569"/>
            <w:r w:rsidRPr="004D2B59">
              <w:rPr>
                <w:rFonts w:ascii="Times New Roman" w:eastAsia="Times New Roman" w:hAnsi="Times New Roman" w:cs="Times New Roman"/>
                <w:sz w:val="24"/>
                <w:szCs w:val="24"/>
                <w:lang w:eastAsia="ru-RU"/>
              </w:rPr>
              <w:t>Таблица 17.1. Формы в проекте</w:t>
            </w:r>
          </w:p>
        </w:tc>
      </w:tr>
      <w:tr w:rsidR="004D2B59" w:rsidRPr="004D2B59" w:rsidTr="004D2B59">
        <w:trPr>
          <w:tblCellSpacing w:w="7" w:type="dxa"/>
        </w:trPr>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Имя формы</w:t>
            </w:r>
          </w:p>
        </w:tc>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Назначение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frm_Main</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Организация доступа к другим формам программы</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frm_In</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Ввод информации о доходах и расходах</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frm_Out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Построчный вывод информации о доходах и расходах</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frm_Balance</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Вывод баланса доходов и расходов на текущую дату</w:t>
            </w:r>
          </w:p>
        </w:tc>
      </w:tr>
    </w:tbl>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w:t>
      </w:r>
      <w:hyperlink r:id="rId520" w:anchor="table.17.2" w:history="1">
        <w:r w:rsidRPr="004D2B59">
          <w:rPr>
            <w:rFonts w:ascii="Tahoma" w:eastAsia="Times New Roman" w:hAnsi="Tahoma" w:cs="Tahoma"/>
            <w:color w:val="0071A6"/>
            <w:sz w:val="16"/>
            <w:u w:val="single"/>
            <w:lang w:eastAsia="ru-RU"/>
          </w:rPr>
          <w:t>табл. 17.2</w:t>
        </w:r>
      </w:hyperlink>
      <w:r w:rsidRPr="004D2B59">
        <w:rPr>
          <w:rFonts w:ascii="Tahoma" w:eastAsia="Times New Roman" w:hAnsi="Tahoma" w:cs="Tahoma"/>
          <w:color w:val="000000"/>
          <w:sz w:val="16"/>
          <w:szCs w:val="16"/>
          <w:lang w:eastAsia="ru-RU"/>
        </w:rPr>
        <w:t> вы можете найти информацию об элементах управления на форме </w:t>
      </w:r>
      <w:r w:rsidRPr="004D2B59">
        <w:rPr>
          <w:rFonts w:ascii="Courier New" w:eastAsia="Times New Roman" w:hAnsi="Courier New" w:cs="Courier New"/>
          <w:color w:val="8B0000"/>
          <w:sz w:val="16"/>
          <w:lang w:eastAsia="ru-RU"/>
        </w:rPr>
        <w:t>frm_Main</w:t>
      </w:r>
      <w:r w:rsidRPr="004D2B59">
        <w:rPr>
          <w:rFonts w:ascii="Tahoma" w:eastAsia="Times New Roman" w:hAnsi="Tahoma" w:cs="Tahoma"/>
          <w:color w:val="000000"/>
          <w:sz w:val="16"/>
          <w:szCs w:val="16"/>
          <w:lang w:eastAsia="ru-RU"/>
        </w:rPr>
        <w:t>. На </w:t>
      </w:r>
      <w:hyperlink r:id="rId521" w:anchor="image.17.1" w:history="1">
        <w:r w:rsidRPr="004D2B59">
          <w:rPr>
            <w:rFonts w:ascii="Tahoma" w:eastAsia="Times New Roman" w:hAnsi="Tahoma" w:cs="Tahoma"/>
            <w:color w:val="0071A6"/>
            <w:sz w:val="16"/>
            <w:u w:val="single"/>
            <w:lang w:eastAsia="ru-RU"/>
          </w:rPr>
          <w:t>рис. 17.1</w:t>
        </w:r>
      </w:hyperlink>
      <w:r w:rsidRPr="004D2B59">
        <w:rPr>
          <w:rFonts w:ascii="Tahoma" w:eastAsia="Times New Roman" w:hAnsi="Tahoma" w:cs="Tahoma"/>
          <w:color w:val="000000"/>
          <w:sz w:val="16"/>
          <w:szCs w:val="16"/>
          <w:lang w:eastAsia="ru-RU"/>
        </w:rPr>
        <w:t>. приведен внешний вид формы.</w:t>
      </w:r>
    </w:p>
    <w:tbl>
      <w:tblPr>
        <w:tblW w:w="0" w:type="auto"/>
        <w:tblCellSpacing w:w="7" w:type="dxa"/>
        <w:tblCellMar>
          <w:top w:w="30" w:type="dxa"/>
          <w:left w:w="30" w:type="dxa"/>
          <w:bottom w:w="30" w:type="dxa"/>
          <w:right w:w="30" w:type="dxa"/>
        </w:tblCellMar>
        <w:tblLook w:val="04A0"/>
      </w:tblPr>
      <w:tblGrid>
        <w:gridCol w:w="3614"/>
        <w:gridCol w:w="2748"/>
      </w:tblGrid>
      <w:tr w:rsidR="004D2B59" w:rsidRPr="004D2B59" w:rsidTr="004D2B59">
        <w:trPr>
          <w:tblCellSpacing w:w="7" w:type="dxa"/>
        </w:trPr>
        <w:tc>
          <w:tcPr>
            <w:tcW w:w="0" w:type="auto"/>
            <w:gridSpan w:val="2"/>
            <w:tcBorders>
              <w:top w:val="nil"/>
              <w:left w:val="nil"/>
              <w:bottom w:val="nil"/>
              <w:right w:val="nil"/>
            </w:tcBorders>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sz w:val="24"/>
                <w:szCs w:val="24"/>
                <w:lang w:eastAsia="ru-RU"/>
              </w:rPr>
            </w:pPr>
            <w:bookmarkStart w:id="570" w:name="table.17.2"/>
            <w:bookmarkEnd w:id="570"/>
            <w:r w:rsidRPr="004D2B59">
              <w:rPr>
                <w:rFonts w:ascii="Times New Roman" w:eastAsia="Times New Roman" w:hAnsi="Times New Roman" w:cs="Times New Roman"/>
                <w:sz w:val="24"/>
                <w:szCs w:val="24"/>
                <w:lang w:eastAsia="ru-RU"/>
              </w:rPr>
              <w:t>Таблица 17.2. Элементы управления на форме frm_Main</w:t>
            </w:r>
          </w:p>
        </w:tc>
      </w:tr>
      <w:tr w:rsidR="004D2B59" w:rsidRPr="004D2B59" w:rsidTr="004D2B59">
        <w:trPr>
          <w:tblCellSpacing w:w="7" w:type="dxa"/>
        </w:trPr>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Имя и тип элемента управления</w:t>
            </w:r>
          </w:p>
        </w:tc>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Назначение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lastRenderedPageBreak/>
              <w:t>lbl_Info</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Информация о программе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cmd_frm_In</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Вызов формы frm_In</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cmd_frm_Out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Вызов формы frm_Out</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cmd_frm_Info</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Вызов формы frm_Info</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cmd_Exit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Выход из программы</w:t>
            </w:r>
          </w:p>
        </w:tc>
      </w:tr>
    </w:tbl>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71" w:name="image.17.1"/>
      <w:bookmarkEnd w:id="571"/>
      <w:r>
        <w:rPr>
          <w:rFonts w:ascii="Tahoma" w:eastAsia="Times New Roman" w:hAnsi="Tahoma" w:cs="Tahoma"/>
          <w:noProof/>
          <w:color w:val="000000"/>
          <w:sz w:val="16"/>
          <w:szCs w:val="16"/>
          <w:lang w:eastAsia="ru-RU"/>
        </w:rPr>
        <w:drawing>
          <wp:inline distT="0" distB="0" distL="0" distR="0">
            <wp:extent cx="3260725" cy="2673985"/>
            <wp:effectExtent l="19050" t="0" r="0" b="0"/>
            <wp:docPr id="167" name="Рисунок 167" descr="Форма frm_M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Форма frm_Main  "/>
                    <pic:cNvPicPr>
                      <a:picLocks noChangeAspect="1" noChangeArrowheads="1"/>
                    </pic:cNvPicPr>
                  </pic:nvPicPr>
                  <pic:blipFill>
                    <a:blip r:embed="rId522" cstate="print"/>
                    <a:srcRect/>
                    <a:stretch>
                      <a:fillRect/>
                    </a:stretch>
                  </pic:blipFill>
                  <pic:spPr bwMode="auto">
                    <a:xfrm>
                      <a:off x="0" y="0"/>
                      <a:ext cx="3260725" cy="2673985"/>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17.1. </w:t>
      </w:r>
      <w:r w:rsidRPr="004D2B59">
        <w:rPr>
          <w:rFonts w:ascii="Tahoma" w:eastAsia="Times New Roman" w:hAnsi="Tahoma" w:cs="Tahoma"/>
          <w:color w:val="000000"/>
          <w:sz w:val="16"/>
          <w:szCs w:val="16"/>
          <w:lang w:eastAsia="ru-RU"/>
        </w:rPr>
        <w:t>Форма frm_Main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w:t>
      </w:r>
      <w:hyperlink r:id="rId523" w:anchor="table.17.3" w:history="1">
        <w:r w:rsidRPr="004D2B59">
          <w:rPr>
            <w:rFonts w:ascii="Tahoma" w:eastAsia="Times New Roman" w:hAnsi="Tahoma" w:cs="Tahoma"/>
            <w:color w:val="0071A6"/>
            <w:sz w:val="16"/>
            <w:u w:val="single"/>
            <w:lang w:eastAsia="ru-RU"/>
          </w:rPr>
          <w:t>табл. 17.3</w:t>
        </w:r>
      </w:hyperlink>
      <w:r w:rsidRPr="004D2B59">
        <w:rPr>
          <w:rFonts w:ascii="Tahoma" w:eastAsia="Times New Roman" w:hAnsi="Tahoma" w:cs="Tahoma"/>
          <w:color w:val="000000"/>
          <w:sz w:val="16"/>
          <w:szCs w:val="16"/>
          <w:lang w:eastAsia="ru-RU"/>
        </w:rPr>
        <w:t>. вы можете видеть информацию об элементах управления формы </w:t>
      </w:r>
      <w:r w:rsidRPr="004D2B59">
        <w:rPr>
          <w:rFonts w:ascii="Courier New" w:eastAsia="Times New Roman" w:hAnsi="Courier New" w:cs="Courier New"/>
          <w:color w:val="8B0000"/>
          <w:sz w:val="16"/>
          <w:lang w:eastAsia="ru-RU"/>
        </w:rPr>
        <w:t>frm_In </w:t>
      </w:r>
      <w:r w:rsidRPr="004D2B59">
        <w:rPr>
          <w:rFonts w:ascii="Tahoma" w:eastAsia="Times New Roman" w:hAnsi="Tahoma" w:cs="Tahoma"/>
          <w:color w:val="000000"/>
          <w:sz w:val="16"/>
          <w:szCs w:val="16"/>
          <w:lang w:eastAsia="ru-RU"/>
        </w:rPr>
        <w:t>(</w:t>
      </w:r>
      <w:hyperlink r:id="rId524" w:anchor="image.17.2" w:history="1">
        <w:r w:rsidRPr="004D2B59">
          <w:rPr>
            <w:rFonts w:ascii="Tahoma" w:eastAsia="Times New Roman" w:hAnsi="Tahoma" w:cs="Tahoma"/>
            <w:color w:val="0071A6"/>
            <w:sz w:val="16"/>
            <w:u w:val="single"/>
            <w:lang w:eastAsia="ru-RU"/>
          </w:rPr>
          <w:t>рис. 17.2</w:t>
        </w:r>
      </w:hyperlink>
      <w:r w:rsidRPr="004D2B59">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3614"/>
        <w:gridCol w:w="3191"/>
      </w:tblGrid>
      <w:tr w:rsidR="004D2B59" w:rsidRPr="004D2B59" w:rsidTr="004D2B59">
        <w:trPr>
          <w:tblCellSpacing w:w="7" w:type="dxa"/>
        </w:trPr>
        <w:tc>
          <w:tcPr>
            <w:tcW w:w="0" w:type="auto"/>
            <w:gridSpan w:val="2"/>
            <w:tcBorders>
              <w:top w:val="nil"/>
              <w:left w:val="nil"/>
              <w:bottom w:val="nil"/>
              <w:right w:val="nil"/>
            </w:tcBorders>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sz w:val="24"/>
                <w:szCs w:val="24"/>
                <w:lang w:eastAsia="ru-RU"/>
              </w:rPr>
            </w:pPr>
            <w:bookmarkStart w:id="572" w:name="table.17.3"/>
            <w:bookmarkEnd w:id="572"/>
            <w:r w:rsidRPr="004D2B59">
              <w:rPr>
                <w:rFonts w:ascii="Times New Roman" w:eastAsia="Times New Roman" w:hAnsi="Times New Roman" w:cs="Times New Roman"/>
                <w:sz w:val="24"/>
                <w:szCs w:val="24"/>
                <w:lang w:eastAsia="ru-RU"/>
              </w:rPr>
              <w:t>Таблица 17.3. Элементы управления на форме frm_In</w:t>
            </w:r>
          </w:p>
        </w:tc>
      </w:tr>
      <w:tr w:rsidR="004D2B59" w:rsidRPr="004D2B59" w:rsidTr="004D2B59">
        <w:trPr>
          <w:tblCellSpacing w:w="7" w:type="dxa"/>
        </w:trPr>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Имя и тип элемента управления</w:t>
            </w:r>
          </w:p>
        </w:tc>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Назначение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lbl_Date</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Информация о текущей дате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lbl_RecNum</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Информация о номере записи</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cbo_Type</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i/>
                <w:iCs/>
                <w:sz w:val="24"/>
                <w:szCs w:val="24"/>
                <w:lang w:eastAsia="ru-RU"/>
              </w:rPr>
              <w:t>Тип записи</w:t>
            </w:r>
            <w:r w:rsidRPr="004D2B59">
              <w:rPr>
                <w:rFonts w:ascii="Times New Roman" w:eastAsia="Times New Roman" w:hAnsi="Times New Roman" w:cs="Times New Roman"/>
                <w:sz w:val="24"/>
                <w:szCs w:val="24"/>
                <w:lang w:eastAsia="ru-RU"/>
              </w:rPr>
              <w:t> - доход или расход</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txt_Sum</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Сумма, в рублях</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lastRenderedPageBreak/>
              <w:t>txt_Info</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Примечание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cmd_Rec</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Запись новой строки в файл</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cmd_Exit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Выход из формы</w:t>
            </w:r>
          </w:p>
        </w:tc>
      </w:tr>
    </w:tbl>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73" w:name="image.17.2"/>
      <w:bookmarkEnd w:id="573"/>
      <w:r>
        <w:rPr>
          <w:rFonts w:ascii="Tahoma" w:eastAsia="Times New Roman" w:hAnsi="Tahoma" w:cs="Tahoma"/>
          <w:noProof/>
          <w:color w:val="000000"/>
          <w:sz w:val="16"/>
          <w:szCs w:val="16"/>
          <w:lang w:eastAsia="ru-RU"/>
        </w:rPr>
        <w:drawing>
          <wp:inline distT="0" distB="0" distL="0" distR="0">
            <wp:extent cx="2466975" cy="2605405"/>
            <wp:effectExtent l="19050" t="0" r="9525" b="0"/>
            <wp:docPr id="168" name="Рисунок 168" descr="Форма frm_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Форма frm_In  "/>
                    <pic:cNvPicPr>
                      <a:picLocks noChangeAspect="1" noChangeArrowheads="1"/>
                    </pic:cNvPicPr>
                  </pic:nvPicPr>
                  <pic:blipFill>
                    <a:blip r:embed="rId525" cstate="print"/>
                    <a:srcRect/>
                    <a:stretch>
                      <a:fillRect/>
                    </a:stretch>
                  </pic:blipFill>
                  <pic:spPr bwMode="auto">
                    <a:xfrm>
                      <a:off x="0" y="0"/>
                      <a:ext cx="2466975" cy="2605405"/>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17.2. </w:t>
      </w:r>
      <w:r w:rsidRPr="004D2B59">
        <w:rPr>
          <w:rFonts w:ascii="Tahoma" w:eastAsia="Times New Roman" w:hAnsi="Tahoma" w:cs="Tahoma"/>
          <w:color w:val="000000"/>
          <w:sz w:val="16"/>
          <w:szCs w:val="16"/>
          <w:lang w:eastAsia="ru-RU"/>
        </w:rPr>
        <w:t>Форма frm_In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w:t>
      </w:r>
      <w:hyperlink r:id="rId526" w:anchor="table.17.4" w:history="1">
        <w:r w:rsidRPr="004D2B59">
          <w:rPr>
            <w:rFonts w:ascii="Tahoma" w:eastAsia="Times New Roman" w:hAnsi="Tahoma" w:cs="Tahoma"/>
            <w:color w:val="0071A6"/>
            <w:sz w:val="16"/>
            <w:u w:val="single"/>
            <w:lang w:eastAsia="ru-RU"/>
          </w:rPr>
          <w:t>табл. 17.4</w:t>
        </w:r>
      </w:hyperlink>
      <w:r w:rsidRPr="004D2B59">
        <w:rPr>
          <w:rFonts w:ascii="Tahoma" w:eastAsia="Times New Roman" w:hAnsi="Tahoma" w:cs="Tahoma"/>
          <w:color w:val="000000"/>
          <w:sz w:val="16"/>
          <w:szCs w:val="16"/>
          <w:lang w:eastAsia="ru-RU"/>
        </w:rPr>
        <w:t>. вы можете видеть информацию об элементах управления формы </w:t>
      </w:r>
      <w:r w:rsidRPr="004D2B59">
        <w:rPr>
          <w:rFonts w:ascii="Courier New" w:eastAsia="Times New Roman" w:hAnsi="Courier New" w:cs="Courier New"/>
          <w:color w:val="8B0000"/>
          <w:sz w:val="16"/>
          <w:lang w:eastAsia="ru-RU"/>
        </w:rPr>
        <w:t>frm_Out </w:t>
      </w:r>
      <w:r w:rsidRPr="004D2B59">
        <w:rPr>
          <w:rFonts w:ascii="Tahoma" w:eastAsia="Times New Roman" w:hAnsi="Tahoma" w:cs="Tahoma"/>
          <w:color w:val="000000"/>
          <w:sz w:val="16"/>
          <w:szCs w:val="16"/>
          <w:lang w:eastAsia="ru-RU"/>
        </w:rPr>
        <w:t>(</w:t>
      </w:r>
      <w:hyperlink r:id="rId527" w:anchor="image.17.3" w:history="1">
        <w:r w:rsidRPr="004D2B59">
          <w:rPr>
            <w:rFonts w:ascii="Tahoma" w:eastAsia="Times New Roman" w:hAnsi="Tahoma" w:cs="Tahoma"/>
            <w:color w:val="0071A6"/>
            <w:sz w:val="16"/>
            <w:u w:val="single"/>
            <w:lang w:eastAsia="ru-RU"/>
          </w:rPr>
          <w:t>рис. 17.3</w:t>
        </w:r>
      </w:hyperlink>
      <w:r w:rsidRPr="004D2B59">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3603"/>
        <w:gridCol w:w="5840"/>
      </w:tblGrid>
      <w:tr w:rsidR="004D2B59" w:rsidRPr="004D2B59" w:rsidTr="004D2B59">
        <w:trPr>
          <w:tblCellSpacing w:w="7" w:type="dxa"/>
        </w:trPr>
        <w:tc>
          <w:tcPr>
            <w:tcW w:w="0" w:type="auto"/>
            <w:gridSpan w:val="2"/>
            <w:tcBorders>
              <w:top w:val="nil"/>
              <w:left w:val="nil"/>
              <w:bottom w:val="nil"/>
              <w:right w:val="nil"/>
            </w:tcBorders>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sz w:val="24"/>
                <w:szCs w:val="24"/>
                <w:lang w:eastAsia="ru-RU"/>
              </w:rPr>
            </w:pPr>
            <w:bookmarkStart w:id="574" w:name="table.17.4"/>
            <w:bookmarkEnd w:id="574"/>
            <w:r w:rsidRPr="004D2B59">
              <w:rPr>
                <w:rFonts w:ascii="Times New Roman" w:eastAsia="Times New Roman" w:hAnsi="Times New Roman" w:cs="Times New Roman"/>
                <w:sz w:val="24"/>
                <w:szCs w:val="24"/>
                <w:lang w:eastAsia="ru-RU"/>
              </w:rPr>
              <w:t>Таблица 17.4. Элементы управления на форме frm_Out</w:t>
            </w:r>
          </w:p>
        </w:tc>
      </w:tr>
      <w:tr w:rsidR="004D2B59" w:rsidRPr="004D2B59" w:rsidTr="004D2B59">
        <w:trPr>
          <w:tblCellSpacing w:w="7" w:type="dxa"/>
        </w:trPr>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Имя и тип элемента управления</w:t>
            </w:r>
          </w:p>
        </w:tc>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Назначение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lbl_Date</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Информация о дате записи</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lbl_RecNum</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Информация о номере записи</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lbl_Type</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i/>
                <w:iCs/>
                <w:sz w:val="24"/>
                <w:szCs w:val="24"/>
                <w:lang w:eastAsia="ru-RU"/>
              </w:rPr>
              <w:t>Тип записи</w:t>
            </w:r>
            <w:r w:rsidRPr="004D2B59">
              <w:rPr>
                <w:rFonts w:ascii="Times New Roman" w:eastAsia="Times New Roman" w:hAnsi="Times New Roman" w:cs="Times New Roman"/>
                <w:sz w:val="24"/>
                <w:szCs w:val="24"/>
                <w:lang w:eastAsia="ru-RU"/>
              </w:rPr>
              <w:t> - доход или расход</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txt_Summ</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Сумма, в рублях</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txt_Info</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Примечание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lastRenderedPageBreak/>
              <w:t>cmd_Rec</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Запись исправленных данных по текущей записи в файл</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cmd_Exit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Выход из формы</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сmd_First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Перейти на первую запись в таблице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сmd_Last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Перейти на последнюю запись в таблице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сmd_Forward</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Перейти на следующую запись</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сmd_Backward</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Перейти на предыдущую запись</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сld_First</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Установить дату для вывода первой записи на эту дату</w:t>
            </w:r>
          </w:p>
        </w:tc>
      </w:tr>
    </w:tbl>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75" w:name="image.17.3"/>
      <w:bookmarkEnd w:id="575"/>
      <w:r>
        <w:rPr>
          <w:rFonts w:ascii="Tahoma" w:eastAsia="Times New Roman" w:hAnsi="Tahoma" w:cs="Tahoma"/>
          <w:noProof/>
          <w:color w:val="000000"/>
          <w:sz w:val="16"/>
          <w:szCs w:val="16"/>
          <w:lang w:eastAsia="ru-RU"/>
        </w:rPr>
        <w:drawing>
          <wp:inline distT="0" distB="0" distL="0" distR="0">
            <wp:extent cx="5262245" cy="2889885"/>
            <wp:effectExtent l="19050" t="0" r="0" b="0"/>
            <wp:docPr id="169" name="Рисунок 169" descr="Форма frm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Форма frm_Out"/>
                    <pic:cNvPicPr>
                      <a:picLocks noChangeAspect="1" noChangeArrowheads="1"/>
                    </pic:cNvPicPr>
                  </pic:nvPicPr>
                  <pic:blipFill>
                    <a:blip r:embed="rId528" cstate="print"/>
                    <a:srcRect/>
                    <a:stretch>
                      <a:fillRect/>
                    </a:stretch>
                  </pic:blipFill>
                  <pic:spPr bwMode="auto">
                    <a:xfrm>
                      <a:off x="0" y="0"/>
                      <a:ext cx="5262245" cy="2889885"/>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17.3. </w:t>
      </w:r>
      <w:r w:rsidRPr="004D2B59">
        <w:rPr>
          <w:rFonts w:ascii="Tahoma" w:eastAsia="Times New Roman" w:hAnsi="Tahoma" w:cs="Tahoma"/>
          <w:color w:val="000000"/>
          <w:sz w:val="16"/>
          <w:szCs w:val="16"/>
          <w:lang w:eastAsia="ru-RU"/>
        </w:rPr>
        <w:t>Форма frm_Out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w:t>
      </w:r>
      <w:hyperlink r:id="rId529" w:anchor="table.17.5" w:history="1">
        <w:r w:rsidRPr="004D2B59">
          <w:rPr>
            <w:rFonts w:ascii="Tahoma" w:eastAsia="Times New Roman" w:hAnsi="Tahoma" w:cs="Tahoma"/>
            <w:color w:val="0071A6"/>
            <w:sz w:val="16"/>
            <w:u w:val="single"/>
            <w:lang w:eastAsia="ru-RU"/>
          </w:rPr>
          <w:t>табл. 17.5</w:t>
        </w:r>
      </w:hyperlink>
      <w:r w:rsidRPr="004D2B59">
        <w:rPr>
          <w:rFonts w:ascii="Tahoma" w:eastAsia="Times New Roman" w:hAnsi="Tahoma" w:cs="Tahoma"/>
          <w:color w:val="000000"/>
          <w:sz w:val="16"/>
          <w:szCs w:val="16"/>
          <w:lang w:eastAsia="ru-RU"/>
        </w:rPr>
        <w:t>. вы можете найти информацию об элементах управления формы </w:t>
      </w:r>
      <w:r w:rsidRPr="004D2B59">
        <w:rPr>
          <w:rFonts w:ascii="Courier New" w:eastAsia="Times New Roman" w:hAnsi="Courier New" w:cs="Courier New"/>
          <w:color w:val="8B0000"/>
          <w:sz w:val="16"/>
          <w:lang w:eastAsia="ru-RU"/>
        </w:rPr>
        <w:t>frm_Balance</w:t>
      </w:r>
      <w:r w:rsidRPr="004D2B59">
        <w:rPr>
          <w:rFonts w:ascii="Tahoma" w:eastAsia="Times New Roman" w:hAnsi="Tahoma" w:cs="Tahoma"/>
          <w:color w:val="000000"/>
          <w:sz w:val="16"/>
          <w:szCs w:val="16"/>
          <w:lang w:eastAsia="ru-RU"/>
        </w:rPr>
        <w:t> (</w:t>
      </w:r>
      <w:hyperlink r:id="rId530" w:anchor="image.17.4" w:history="1">
        <w:r w:rsidRPr="004D2B59">
          <w:rPr>
            <w:rFonts w:ascii="Tahoma" w:eastAsia="Times New Roman" w:hAnsi="Tahoma" w:cs="Tahoma"/>
            <w:color w:val="0071A6"/>
            <w:sz w:val="16"/>
            <w:u w:val="single"/>
            <w:lang w:eastAsia="ru-RU"/>
          </w:rPr>
          <w:t>рис. 17.4</w:t>
        </w:r>
      </w:hyperlink>
      <w:r w:rsidRPr="004D2B59">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3614"/>
        <w:gridCol w:w="4662"/>
      </w:tblGrid>
      <w:tr w:rsidR="004D2B59" w:rsidRPr="004D2B59" w:rsidTr="004D2B59">
        <w:trPr>
          <w:tblCellSpacing w:w="7" w:type="dxa"/>
        </w:trPr>
        <w:tc>
          <w:tcPr>
            <w:tcW w:w="0" w:type="auto"/>
            <w:gridSpan w:val="2"/>
            <w:tcBorders>
              <w:top w:val="nil"/>
              <w:left w:val="nil"/>
              <w:bottom w:val="nil"/>
              <w:right w:val="nil"/>
            </w:tcBorders>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sz w:val="24"/>
                <w:szCs w:val="24"/>
                <w:lang w:eastAsia="ru-RU"/>
              </w:rPr>
            </w:pPr>
            <w:bookmarkStart w:id="576" w:name="table.17.5"/>
            <w:bookmarkEnd w:id="576"/>
            <w:r w:rsidRPr="004D2B59">
              <w:rPr>
                <w:rFonts w:ascii="Times New Roman" w:eastAsia="Times New Roman" w:hAnsi="Times New Roman" w:cs="Times New Roman"/>
                <w:sz w:val="24"/>
                <w:szCs w:val="24"/>
                <w:lang w:eastAsia="ru-RU"/>
              </w:rPr>
              <w:t>Таблица 17.5. Элементы управления на форме frm_Balance</w:t>
            </w:r>
          </w:p>
        </w:tc>
      </w:tr>
      <w:tr w:rsidR="004D2B59" w:rsidRPr="004D2B59" w:rsidTr="004D2B59">
        <w:trPr>
          <w:tblCellSpacing w:w="7" w:type="dxa"/>
        </w:trPr>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Имя и тип элемента управления</w:t>
            </w:r>
          </w:p>
        </w:tc>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Назначение</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lbl_Balance</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Баланс доходов и расходов на текущую дату</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lastRenderedPageBreak/>
              <w:t>lbl_Msg</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Сообщение системы после анализа баланса</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cmd_OK</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sz w:val="24"/>
                <w:szCs w:val="24"/>
                <w:lang w:eastAsia="ru-RU"/>
              </w:rPr>
              <w:t>Кнопка OK</w:t>
            </w:r>
          </w:p>
        </w:tc>
      </w:tr>
    </w:tbl>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77" w:name="image.17.4"/>
      <w:bookmarkEnd w:id="577"/>
      <w:r>
        <w:rPr>
          <w:rFonts w:ascii="Tahoma" w:eastAsia="Times New Roman" w:hAnsi="Tahoma" w:cs="Tahoma"/>
          <w:noProof/>
          <w:color w:val="000000"/>
          <w:sz w:val="16"/>
          <w:szCs w:val="16"/>
          <w:lang w:eastAsia="ru-RU"/>
        </w:rPr>
        <w:drawing>
          <wp:inline distT="0" distB="0" distL="0" distR="0">
            <wp:extent cx="3044825" cy="2286000"/>
            <wp:effectExtent l="19050" t="0" r="3175" b="0"/>
            <wp:docPr id="170" name="Рисунок 170" descr="Форма frm_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Форма frm_Balance"/>
                    <pic:cNvPicPr>
                      <a:picLocks noChangeAspect="1" noChangeArrowheads="1"/>
                    </pic:cNvPicPr>
                  </pic:nvPicPr>
                  <pic:blipFill>
                    <a:blip r:embed="rId531"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17.4. </w:t>
      </w:r>
      <w:r w:rsidRPr="004D2B59">
        <w:rPr>
          <w:rFonts w:ascii="Tahoma" w:eastAsia="Times New Roman" w:hAnsi="Tahoma" w:cs="Tahoma"/>
          <w:color w:val="000000"/>
          <w:sz w:val="16"/>
          <w:szCs w:val="16"/>
          <w:lang w:eastAsia="ru-RU"/>
        </w:rPr>
        <w:t>Форма frm_Balance</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После того, как созданы формы, подготовим книгу Microsoft Excel для записи материалов.</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17.1.3. Подготовка книги Microsoft Excel</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данном примере мы будем использовать один из листов книги в качестве хранилища данных. Давайте удалим из книги все листы кроме одного, назовем этот лист </w:t>
      </w:r>
      <w:r w:rsidRPr="004D2B59">
        <w:rPr>
          <w:rFonts w:ascii="Courier New" w:eastAsia="Times New Roman" w:hAnsi="Courier New" w:cs="Courier New"/>
          <w:color w:val="8B0000"/>
          <w:sz w:val="16"/>
          <w:lang w:eastAsia="ru-RU"/>
        </w:rPr>
        <w:t>sh_Base </w:t>
      </w:r>
      <w:r w:rsidRPr="004D2B59">
        <w:rPr>
          <w:rFonts w:ascii="Tahoma" w:eastAsia="Times New Roman" w:hAnsi="Tahoma" w:cs="Tahoma"/>
          <w:color w:val="000000"/>
          <w:sz w:val="16"/>
          <w:szCs w:val="16"/>
          <w:lang w:eastAsia="ru-RU"/>
        </w:rPr>
        <w:t>и для удобства создадим на листе заголовок таблицы, которая будет использоваться при работе программы. Вот, что у нас получилось (</w:t>
      </w:r>
      <w:hyperlink r:id="rId532" w:anchor="image.17.5" w:history="1">
        <w:r w:rsidRPr="004D2B59">
          <w:rPr>
            <w:rFonts w:ascii="Tahoma" w:eastAsia="Times New Roman" w:hAnsi="Tahoma" w:cs="Tahoma"/>
            <w:color w:val="0071A6"/>
            <w:sz w:val="16"/>
            <w:u w:val="single"/>
            <w:lang w:eastAsia="ru-RU"/>
          </w:rPr>
          <w:t>рис. 17.5</w:t>
        </w:r>
      </w:hyperlink>
      <w:r w:rsidRPr="004D2B59">
        <w:rPr>
          <w:rFonts w:ascii="Tahoma" w:eastAsia="Times New Roman" w:hAnsi="Tahoma" w:cs="Tahoma"/>
          <w:color w:val="000000"/>
          <w:sz w:val="16"/>
          <w:szCs w:val="16"/>
          <w:lang w:eastAsia="ru-RU"/>
        </w:rPr>
        <w:t>.).</w:t>
      </w:r>
    </w:p>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78" w:name="image.17.5"/>
      <w:bookmarkEnd w:id="578"/>
      <w:r>
        <w:rPr>
          <w:rFonts w:ascii="Tahoma" w:eastAsia="Times New Roman" w:hAnsi="Tahoma" w:cs="Tahoma"/>
          <w:noProof/>
          <w:color w:val="000000"/>
          <w:sz w:val="16"/>
          <w:szCs w:val="16"/>
          <w:lang w:eastAsia="ru-RU"/>
        </w:rPr>
        <w:drawing>
          <wp:inline distT="0" distB="0" distL="0" distR="0">
            <wp:extent cx="4848225" cy="2752090"/>
            <wp:effectExtent l="19050" t="0" r="9525" b="0"/>
            <wp:docPr id="171" name="Рисунок 171" descr="Структура данных для хранения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Структура данных для хранения информации"/>
                    <pic:cNvPicPr>
                      <a:picLocks noChangeAspect="1" noChangeArrowheads="1"/>
                    </pic:cNvPicPr>
                  </pic:nvPicPr>
                  <pic:blipFill>
                    <a:blip r:embed="rId533" cstate="print"/>
                    <a:srcRect/>
                    <a:stretch>
                      <a:fillRect/>
                    </a:stretch>
                  </pic:blipFill>
                  <pic:spPr bwMode="auto">
                    <a:xfrm>
                      <a:off x="0" y="0"/>
                      <a:ext cx="4848225" cy="2752090"/>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17.5. </w:t>
      </w:r>
      <w:r w:rsidRPr="004D2B59">
        <w:rPr>
          <w:rFonts w:ascii="Tahoma" w:eastAsia="Times New Roman" w:hAnsi="Tahoma" w:cs="Tahoma"/>
          <w:color w:val="000000"/>
          <w:sz w:val="16"/>
          <w:szCs w:val="16"/>
          <w:lang w:eastAsia="ru-RU"/>
        </w:rPr>
        <w:t>Структура данных для хранения информации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строках таблицы "Данные о доходах и расходах" будут храниться записи, введенные пользователем с помощью формы </w:t>
      </w:r>
      <w:r w:rsidRPr="004D2B59">
        <w:rPr>
          <w:rFonts w:ascii="Courier New" w:eastAsia="Times New Roman" w:hAnsi="Courier New" w:cs="Courier New"/>
          <w:color w:val="8B0000"/>
          <w:sz w:val="16"/>
          <w:lang w:eastAsia="ru-RU"/>
        </w:rPr>
        <w:t>frm_In</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работы с этой таблицей мы будем использовать стиль ссылок </w:t>
      </w:r>
      <w:r w:rsidRPr="004D2B59">
        <w:rPr>
          <w:rFonts w:ascii="Courier New" w:eastAsia="Times New Roman" w:hAnsi="Courier New" w:cs="Courier New"/>
          <w:color w:val="8B0000"/>
          <w:sz w:val="16"/>
          <w:lang w:eastAsia="ru-RU"/>
        </w:rPr>
        <w:t>R1C1</w:t>
      </w:r>
      <w:r w:rsidRPr="004D2B59">
        <w:rPr>
          <w:rFonts w:ascii="Tahoma" w:eastAsia="Times New Roman" w:hAnsi="Tahoma" w:cs="Tahoma"/>
          <w:color w:val="000000"/>
          <w:sz w:val="16"/>
          <w:szCs w:val="16"/>
          <w:lang w:eastAsia="ru-RU"/>
        </w:rPr>
        <w:t>, то есть, обращаться к ней по номеру строки и столбца. Ориентироваться внутри строк нам поможет знание следующих фактов о нашей таблице:</w:t>
      </w:r>
    </w:p>
    <w:p w:rsidR="004D2B59" w:rsidRPr="004D2B59" w:rsidRDefault="004D2B59" w:rsidP="004D2B59">
      <w:pPr>
        <w:numPr>
          <w:ilvl w:val="0"/>
          <w:numId w:val="49"/>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Ширина таблицы составляет 5 ячеек.</w:t>
      </w:r>
    </w:p>
    <w:p w:rsidR="004D2B59" w:rsidRPr="004D2B59" w:rsidRDefault="004D2B59" w:rsidP="004D2B59">
      <w:pPr>
        <w:numPr>
          <w:ilvl w:val="0"/>
          <w:numId w:val="49"/>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lastRenderedPageBreak/>
        <w:t>Номер записи - ячейка №1</w:t>
      </w:r>
    </w:p>
    <w:p w:rsidR="004D2B59" w:rsidRPr="004D2B59" w:rsidRDefault="004D2B59" w:rsidP="004D2B59">
      <w:pPr>
        <w:numPr>
          <w:ilvl w:val="0"/>
          <w:numId w:val="49"/>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Дата - ячейка №2</w:t>
      </w:r>
    </w:p>
    <w:p w:rsidR="004D2B59" w:rsidRPr="004D2B59" w:rsidRDefault="004D2B59" w:rsidP="004D2B59">
      <w:pPr>
        <w:numPr>
          <w:ilvl w:val="0"/>
          <w:numId w:val="49"/>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Тип - ячейка №3</w:t>
      </w:r>
    </w:p>
    <w:p w:rsidR="004D2B59" w:rsidRPr="004D2B59" w:rsidRDefault="004D2B59" w:rsidP="004D2B59">
      <w:pPr>
        <w:numPr>
          <w:ilvl w:val="0"/>
          <w:numId w:val="49"/>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Сумма - ячейка №4</w:t>
      </w:r>
    </w:p>
    <w:p w:rsidR="004D2B59" w:rsidRPr="004D2B59" w:rsidRDefault="004D2B59" w:rsidP="004D2B59">
      <w:pPr>
        <w:numPr>
          <w:ilvl w:val="0"/>
          <w:numId w:val="49"/>
        </w:numPr>
        <w:spacing w:before="36" w:after="36" w:line="217" w:lineRule="atLeast"/>
        <w:ind w:left="12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Примечание - ячейка №5</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Например, для того, чтобы узнать тип операции, записанной в строку с номером n нам понадобится проанализировать третью ячейку строки.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того, чтобы перемещаться по отдельным строкам таблицы, нам нужно знать, адреса первой и последней строк в таблице. Обратите внимание на то, что данные, которые будет вводить пользователь, будут располагаться начиная со строки №5, четыре первых строки заняты служебной информацией. То есть, первая строка таблицы будет располагаться в пятой строке листа Excel. Адресовать эту строку можно по-разному. Мы выбрали следующий способ: строка будет адресоваться собственным номером и постоянным смещением.</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ячейке листа </w:t>
      </w:r>
      <w:r w:rsidRPr="004D2B59">
        <w:rPr>
          <w:rFonts w:ascii="Courier New" w:eastAsia="Times New Roman" w:hAnsi="Courier New" w:cs="Courier New"/>
          <w:color w:val="8B0000"/>
          <w:sz w:val="16"/>
          <w:lang w:eastAsia="ru-RU"/>
        </w:rPr>
        <w:t>B2</w:t>
      </w:r>
      <w:r w:rsidRPr="004D2B59">
        <w:rPr>
          <w:rFonts w:ascii="Tahoma" w:eastAsia="Times New Roman" w:hAnsi="Tahoma" w:cs="Tahoma"/>
          <w:color w:val="000000"/>
          <w:sz w:val="16"/>
          <w:szCs w:val="16"/>
          <w:lang w:eastAsia="ru-RU"/>
        </w:rPr>
        <w:t> будем хранить информацию о постоянном смещении нашей таблицы. Там записано </w:t>
      </w:r>
      <w:r w:rsidRPr="004D2B59">
        <w:rPr>
          <w:rFonts w:ascii="Courier New" w:eastAsia="Times New Roman" w:hAnsi="Courier New" w:cs="Courier New"/>
          <w:color w:val="8B0000"/>
          <w:sz w:val="16"/>
          <w:lang w:eastAsia="ru-RU"/>
        </w:rPr>
        <w:t>4</w:t>
      </w:r>
      <w:r w:rsidRPr="004D2B59">
        <w:rPr>
          <w:rFonts w:ascii="Tahoma" w:eastAsia="Times New Roman" w:hAnsi="Tahoma" w:cs="Tahoma"/>
          <w:color w:val="000000"/>
          <w:sz w:val="16"/>
          <w:szCs w:val="16"/>
          <w:lang w:eastAsia="ru-RU"/>
        </w:rPr>
        <w:t>. Для того, чтобы получить номер строки листа, в котором хранится строка нашей таблицы с номером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нужно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прибавить к значению постоянного смещения. То есть, для первой строки мы получим </w:t>
      </w:r>
      <w:r w:rsidRPr="004D2B59">
        <w:rPr>
          <w:rFonts w:ascii="Courier New" w:eastAsia="Times New Roman" w:hAnsi="Courier New" w:cs="Courier New"/>
          <w:color w:val="8B0000"/>
          <w:sz w:val="16"/>
          <w:lang w:eastAsia="ru-RU"/>
        </w:rPr>
        <w:t>4+1=5</w:t>
      </w:r>
      <w:r w:rsidRPr="004D2B59">
        <w:rPr>
          <w:rFonts w:ascii="Tahoma" w:eastAsia="Times New Roman" w:hAnsi="Tahoma" w:cs="Tahoma"/>
          <w:color w:val="000000"/>
          <w:sz w:val="16"/>
          <w:szCs w:val="16"/>
          <w:lang w:eastAsia="ru-RU"/>
        </w:rPr>
        <w:t>, для второй - </w:t>
      </w:r>
      <w:r w:rsidRPr="004D2B59">
        <w:rPr>
          <w:rFonts w:ascii="Courier New" w:eastAsia="Times New Roman" w:hAnsi="Courier New" w:cs="Courier New"/>
          <w:color w:val="8B0000"/>
          <w:sz w:val="16"/>
          <w:lang w:eastAsia="ru-RU"/>
        </w:rPr>
        <w:t>4+2=6</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ячейке </w:t>
      </w:r>
      <w:r w:rsidRPr="004D2B59">
        <w:rPr>
          <w:rFonts w:ascii="Courier New" w:eastAsia="Times New Roman" w:hAnsi="Courier New" w:cs="Courier New"/>
          <w:color w:val="8B0000"/>
          <w:sz w:val="16"/>
          <w:lang w:eastAsia="ru-RU"/>
        </w:rPr>
        <w:t>B1</w:t>
      </w:r>
      <w:r w:rsidRPr="004D2B59">
        <w:rPr>
          <w:rFonts w:ascii="Tahoma" w:eastAsia="Times New Roman" w:hAnsi="Tahoma" w:cs="Tahoma"/>
          <w:color w:val="000000"/>
          <w:sz w:val="16"/>
          <w:szCs w:val="16"/>
          <w:lang w:eastAsia="ru-RU"/>
        </w:rPr>
        <w:t> хранится очень важное значение - мы назвали его Позиция новой строки. Это - адрес строки, которая должна быть записана при следующем обращении к процедуре записи. Для того, чтобы узнать номер последней заполненной строки, нужно из показателя </w:t>
      </w:r>
      <w:r w:rsidRPr="004D2B59">
        <w:rPr>
          <w:rFonts w:ascii="Courier New" w:eastAsia="Times New Roman" w:hAnsi="Courier New" w:cs="Courier New"/>
          <w:color w:val="8B0000"/>
          <w:sz w:val="16"/>
          <w:lang w:eastAsia="ru-RU"/>
        </w:rPr>
        <w:t>Позиция новой строки</w:t>
      </w:r>
      <w:r w:rsidRPr="004D2B59">
        <w:rPr>
          <w:rFonts w:ascii="Tahoma" w:eastAsia="Times New Roman" w:hAnsi="Tahoma" w:cs="Tahoma"/>
          <w:color w:val="000000"/>
          <w:sz w:val="16"/>
          <w:szCs w:val="16"/>
          <w:lang w:eastAsia="ru-RU"/>
        </w:rPr>
        <w:t> вычесть 1.</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Давайте подытожим сказанное. Для того, чтобы получить доступ к строке таблицы, используем номер этой строки и постоянное смещение. Адресовать отдельные ячейки в строке мы можем, зная структуру таблицы.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Ниже эти сведения помогут нам создать процедуры программы для работы с данными, а сейчас давайте рассмотрим "оснащение" каждой из форм.</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17.1.4. Код формы frm_Main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удобства здесь и далее код, относящийся к одной форме, приводится в таком виде, в котором он хранится в модуле формы - с названиями обработчиков событий и т.д. Выше мы подробно документировали состав каждой формы, это позволит вам легко ориентироваться в листингах. В </w:t>
      </w:r>
      <w:hyperlink r:id="rId534" w:anchor="example.17.1" w:history="1">
        <w:r w:rsidRPr="004D2B59">
          <w:rPr>
            <w:rFonts w:ascii="Tahoma" w:eastAsia="Times New Roman" w:hAnsi="Tahoma" w:cs="Tahoma"/>
            <w:color w:val="0071A6"/>
            <w:sz w:val="16"/>
            <w:u w:val="single"/>
            <w:lang w:eastAsia="ru-RU"/>
          </w:rPr>
          <w:t>листинге 17.1</w:t>
        </w:r>
      </w:hyperlink>
      <w:r w:rsidRPr="004D2B59">
        <w:rPr>
          <w:rFonts w:ascii="Tahoma" w:eastAsia="Times New Roman" w:hAnsi="Tahoma" w:cs="Tahoma"/>
          <w:color w:val="000000"/>
          <w:sz w:val="16"/>
          <w:szCs w:val="16"/>
          <w:lang w:eastAsia="ru-RU"/>
        </w:rPr>
        <w:t>. вы можете найти код формы </w:t>
      </w:r>
      <w:r w:rsidRPr="004D2B59">
        <w:rPr>
          <w:rFonts w:ascii="Courier New" w:eastAsia="Times New Roman" w:hAnsi="Courier New" w:cs="Courier New"/>
          <w:color w:val="8B0000"/>
          <w:sz w:val="16"/>
          <w:lang w:eastAsia="ru-RU"/>
        </w:rPr>
        <w:t>frm_Main</w:t>
      </w:r>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79" w:name="example_17.1"/>
      <w:bookmarkEnd w:id="579"/>
      <w:r w:rsidRPr="004D2B59">
        <w:rPr>
          <w:rFonts w:ascii="Courier New" w:eastAsia="Times New Roman" w:hAnsi="Courier New" w:cs="Courier New"/>
          <w:color w:val="8B0000"/>
          <w:sz w:val="20"/>
          <w:szCs w:val="20"/>
          <w:lang w:eastAsia="ru-RU"/>
        </w:rPr>
        <w:t>Private Sub cmd_Exit_Click()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When_Exit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cmd_frm_Balance_Click()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frm_Balance.Show</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cmd_frm_In_Click()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frm_In.Show</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cmd_frm_Out_Click()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frm_Out.Show</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cmd_frm_Report_Click()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frm_Report.Show</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UserForm_Terminate()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When_Exit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Sub When_Exit()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ThisWorkbook.Save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ThisWorkbook.Close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End Sub</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17.1. Код формы frm_Main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Обратите внимание на то, что при нажатии кнопки </w:t>
      </w:r>
      <w:r w:rsidRPr="004D2B59">
        <w:rPr>
          <w:rFonts w:ascii="Courier New" w:eastAsia="Times New Roman" w:hAnsi="Courier New" w:cs="Courier New"/>
          <w:color w:val="8B0000"/>
          <w:sz w:val="16"/>
          <w:lang w:eastAsia="ru-RU"/>
        </w:rPr>
        <w:t>cmd_Exit</w:t>
      </w:r>
      <w:r w:rsidRPr="004D2B59">
        <w:rPr>
          <w:rFonts w:ascii="Tahoma" w:eastAsia="Times New Roman" w:hAnsi="Tahoma" w:cs="Tahoma"/>
          <w:color w:val="000000"/>
          <w:sz w:val="16"/>
          <w:szCs w:val="16"/>
          <w:lang w:eastAsia="ru-RU"/>
        </w:rPr>
        <w:t>, а так же - по событию </w:t>
      </w:r>
      <w:r w:rsidRPr="004D2B59">
        <w:rPr>
          <w:rFonts w:ascii="Courier New" w:eastAsia="Times New Roman" w:hAnsi="Courier New" w:cs="Courier New"/>
          <w:color w:val="8B0000"/>
          <w:sz w:val="16"/>
          <w:lang w:eastAsia="ru-RU"/>
        </w:rPr>
        <w:t>UserForm_Terminate()</w:t>
      </w:r>
      <w:r w:rsidRPr="004D2B59">
        <w:rPr>
          <w:rFonts w:ascii="Tahoma" w:eastAsia="Times New Roman" w:hAnsi="Tahoma" w:cs="Tahoma"/>
          <w:color w:val="000000"/>
          <w:sz w:val="16"/>
          <w:szCs w:val="16"/>
          <w:lang w:eastAsia="ru-RU"/>
        </w:rPr>
        <w:t>, которое происходит при закрытии главной формы, вызывается процедура </w:t>
      </w:r>
      <w:r w:rsidRPr="004D2B59">
        <w:rPr>
          <w:rFonts w:ascii="Courier New" w:eastAsia="Times New Roman" w:hAnsi="Courier New" w:cs="Courier New"/>
          <w:color w:val="8B0000"/>
          <w:sz w:val="16"/>
          <w:lang w:eastAsia="ru-RU"/>
        </w:rPr>
        <w:t>When_Exit</w:t>
      </w:r>
      <w:r w:rsidRPr="004D2B59">
        <w:rPr>
          <w:rFonts w:ascii="Tahoma" w:eastAsia="Times New Roman" w:hAnsi="Tahoma" w:cs="Tahoma"/>
          <w:color w:val="000000"/>
          <w:sz w:val="16"/>
          <w:szCs w:val="16"/>
          <w:lang w:eastAsia="ru-RU"/>
        </w:rPr>
        <w:t>. Она сохраняет </w:t>
      </w:r>
      <w:r w:rsidRPr="004D2B59">
        <w:rPr>
          <w:rFonts w:ascii="Tahoma" w:eastAsia="Times New Roman" w:hAnsi="Tahoma" w:cs="Tahoma"/>
          <w:i/>
          <w:iCs/>
          <w:color w:val="000000"/>
          <w:sz w:val="16"/>
          <w:lang w:eastAsia="ru-RU"/>
        </w:rPr>
        <w:t>рабочую книгу</w:t>
      </w:r>
      <w:r w:rsidRPr="004D2B59">
        <w:rPr>
          <w:rFonts w:ascii="Tahoma" w:eastAsia="Times New Roman" w:hAnsi="Tahoma" w:cs="Tahoma"/>
          <w:color w:val="000000"/>
          <w:sz w:val="16"/>
          <w:szCs w:val="16"/>
          <w:lang w:eastAsia="ru-RU"/>
        </w:rPr>
        <w:t> и закрывает ее. Таким образом, выйдя из главной формы, пользователь закрывает и книгу с данными.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При открытии книги мы отображаем на экране главную форму программы. Для этого мы добавили обработчик события </w:t>
      </w:r>
      <w:r w:rsidRPr="004D2B59">
        <w:rPr>
          <w:rFonts w:ascii="Courier New" w:eastAsia="Times New Roman" w:hAnsi="Courier New" w:cs="Courier New"/>
          <w:color w:val="8B0000"/>
          <w:sz w:val="16"/>
          <w:lang w:eastAsia="ru-RU"/>
        </w:rPr>
        <w:t>Open</w:t>
      </w:r>
      <w:r w:rsidRPr="004D2B59">
        <w:rPr>
          <w:rFonts w:ascii="Tahoma" w:eastAsia="Times New Roman" w:hAnsi="Tahoma" w:cs="Tahoma"/>
          <w:color w:val="000000"/>
          <w:sz w:val="16"/>
          <w:szCs w:val="16"/>
          <w:lang w:eastAsia="ru-RU"/>
        </w:rPr>
        <w:t> для объекта </w:t>
      </w:r>
      <w:r w:rsidRPr="004D2B59">
        <w:rPr>
          <w:rFonts w:ascii="Courier New" w:eastAsia="Times New Roman" w:hAnsi="Courier New" w:cs="Courier New"/>
          <w:i/>
          <w:iCs/>
          <w:color w:val="8B0000"/>
          <w:sz w:val="16"/>
          <w:lang w:eastAsia="ru-RU"/>
        </w:rPr>
        <w:t>Workbook</w:t>
      </w:r>
      <w:r w:rsidRPr="004D2B59">
        <w:rPr>
          <w:rFonts w:ascii="Tahoma" w:eastAsia="Times New Roman" w:hAnsi="Tahoma" w:cs="Tahoma"/>
          <w:color w:val="000000"/>
          <w:sz w:val="16"/>
          <w:szCs w:val="16"/>
          <w:lang w:eastAsia="ru-RU"/>
        </w:rPr>
        <w:t> (</w:t>
      </w:r>
      <w:hyperlink r:id="rId535" w:anchor="example.17.2" w:history="1">
        <w:r w:rsidRPr="004D2B59">
          <w:rPr>
            <w:rFonts w:ascii="Tahoma" w:eastAsia="Times New Roman" w:hAnsi="Tahoma" w:cs="Tahoma"/>
            <w:color w:val="0071A6"/>
            <w:sz w:val="16"/>
            <w:u w:val="single"/>
            <w:lang w:eastAsia="ru-RU"/>
          </w:rPr>
          <w:t>листинг 17.2</w:t>
        </w:r>
      </w:hyperlink>
      <w:r w:rsidRPr="004D2B59">
        <w:rPr>
          <w:rFonts w:ascii="Tahoma" w:eastAsia="Times New Roman" w:hAnsi="Tahoma" w:cs="Tahoma"/>
          <w:color w:val="000000"/>
          <w:sz w:val="16"/>
          <w:szCs w:val="16"/>
          <w:lang w:eastAsia="ru-RU"/>
        </w:rPr>
        <w:t>.). Напомню, что в браузере проектов объект </w:t>
      </w:r>
      <w:r w:rsidRPr="004D2B59">
        <w:rPr>
          <w:rFonts w:ascii="Courier New" w:eastAsia="Times New Roman" w:hAnsi="Courier New" w:cs="Courier New"/>
          <w:i/>
          <w:iCs/>
          <w:color w:val="8B0000"/>
          <w:sz w:val="16"/>
          <w:lang w:eastAsia="ru-RU"/>
        </w:rPr>
        <w:t>Workbook</w:t>
      </w:r>
      <w:r w:rsidRPr="004D2B59">
        <w:rPr>
          <w:rFonts w:ascii="Tahoma" w:eastAsia="Times New Roman" w:hAnsi="Tahoma" w:cs="Tahoma"/>
          <w:color w:val="000000"/>
          <w:sz w:val="16"/>
          <w:szCs w:val="16"/>
          <w:lang w:eastAsia="ru-RU"/>
        </w:rPr>
        <w:t> называется ЭтаКнига.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80" w:name="example_17.2"/>
      <w:bookmarkEnd w:id="580"/>
      <w:r w:rsidRPr="004D2B59">
        <w:rPr>
          <w:rFonts w:ascii="Courier New" w:eastAsia="Times New Roman" w:hAnsi="Courier New" w:cs="Courier New"/>
          <w:color w:val="8B0000"/>
          <w:sz w:val="20"/>
          <w:szCs w:val="20"/>
          <w:lang w:eastAsia="ru-RU"/>
        </w:rPr>
        <w:t>Private Sub Workbook_Open()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frm_Main.Show</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17.2. </w:t>
      </w:r>
      <w:r w:rsidRPr="004D2B59">
        <w:rPr>
          <w:rFonts w:ascii="Courier New" w:eastAsia="Times New Roman" w:hAnsi="Courier New" w:cs="Courier New"/>
          <w:color w:val="8B0000"/>
          <w:sz w:val="16"/>
          <w:lang w:eastAsia="ru-RU"/>
        </w:rPr>
        <w:t>Код обработчика события Open для рабочей книги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Таким образом, открывая книгу, мы отображаем форму и не даем пользователю доступ к листу, закрывая форму, мы закрываем и книгу, что, опять же, не дает пользователю возможности вручную редактировать данные. Эти ограничения можно обойти. Например, в ходе разработки этой программы вам понадобится править ее код, анализировать таблицу с данными. Поэтому, если вы нажмете сочетание клавиш Ctrl+Pause Break - выполнение программы остановится, вы сможете редактировать код, вручную работать с таблицей.</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Если вы будете создавать подобный проект для практических целей - возможно, для того, чтобы максимально усложнить доступ пользователя к данным, есть смысл зашифровать их. К сожалению, парольная защита проектов в MS Office встроенными средствами не слишком эффективна, поэтому вы либо должны быть готовы к потенциальному несанкционированному доступу, либо должны предусмотреть дополнительные меры безопасности. Хотя, надо отметить, что практически любую систему безопасности можно либо обойти, либо взломать.</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Теперь давайте рассмотрим код элементов управления формы </w:t>
      </w:r>
      <w:r w:rsidRPr="004D2B59">
        <w:rPr>
          <w:rFonts w:ascii="Courier New" w:eastAsia="Times New Roman" w:hAnsi="Courier New" w:cs="Courier New"/>
          <w:color w:val="8B0000"/>
          <w:sz w:val="16"/>
          <w:lang w:eastAsia="ru-RU"/>
        </w:rPr>
        <w:t>frm_In</w:t>
      </w:r>
      <w:r w:rsidRPr="004D2B59">
        <w:rPr>
          <w:rFonts w:ascii="Tahoma" w:eastAsia="Times New Roman" w:hAnsi="Tahoma" w:cs="Tahoma"/>
          <w:color w:val="000000"/>
          <w:sz w:val="16"/>
          <w:szCs w:val="16"/>
          <w:lang w:eastAsia="ru-RU"/>
        </w:rPr>
        <w:t>.</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17.1.5. Код формы frm_In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536" w:anchor="example.17.3" w:history="1">
        <w:r w:rsidRPr="004D2B59">
          <w:rPr>
            <w:rFonts w:ascii="Tahoma" w:eastAsia="Times New Roman" w:hAnsi="Tahoma" w:cs="Tahoma"/>
            <w:color w:val="0071A6"/>
            <w:sz w:val="16"/>
            <w:u w:val="single"/>
            <w:lang w:eastAsia="ru-RU"/>
          </w:rPr>
          <w:t>Листинг 17.3</w:t>
        </w:r>
      </w:hyperlink>
      <w:r w:rsidRPr="004D2B59">
        <w:rPr>
          <w:rFonts w:ascii="Tahoma" w:eastAsia="Times New Roman" w:hAnsi="Tahoma" w:cs="Tahoma"/>
          <w:color w:val="000000"/>
          <w:sz w:val="16"/>
          <w:szCs w:val="16"/>
          <w:lang w:eastAsia="ru-RU"/>
        </w:rPr>
        <w:t> содержит код формы frm_In.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81" w:name="example_17.3"/>
      <w:bookmarkEnd w:id="581"/>
      <w:r w:rsidRPr="004D2B59">
        <w:rPr>
          <w:rFonts w:ascii="Courier New" w:eastAsia="Times New Roman" w:hAnsi="Courier New" w:cs="Courier New"/>
          <w:color w:val="8B0000"/>
          <w:sz w:val="20"/>
          <w:szCs w:val="20"/>
          <w:lang w:val="en-US" w:eastAsia="ru-RU"/>
        </w:rPr>
        <w:t>Private Sub cmd_Exit_Click()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frm_In.Hide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'Скрывая frm_In мы автоматически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переходим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к</w:t>
      </w:r>
      <w:r w:rsidRPr="004D2B59">
        <w:rPr>
          <w:rFonts w:ascii="Courier New" w:eastAsia="Times New Roman" w:hAnsi="Courier New" w:cs="Courier New"/>
          <w:color w:val="8B0000"/>
          <w:sz w:val="20"/>
          <w:szCs w:val="20"/>
          <w:lang w:val="en-US" w:eastAsia="ru-RU"/>
        </w:rPr>
        <w:t xml:space="preserve"> frm_Main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cmd_Rec_Click()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'Адрес строки для записи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num_Address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'Вычисляем номер строки для записи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num_Address = ActiveSheet.Range("B1")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ActiveSheet.Range("B2")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'Записываем номер в первую ячейку строки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ActiveSheet.Cells(num_Address, 1)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ActiveSheet.Range("B1")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Запишем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дату</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во</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вторую</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ячейку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Date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 третьей ячейке - тип операции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ActiveSheet.Cells(num_Address, 3)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cbo_Type.Value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четвертой</w:t>
      </w:r>
      <w:r w:rsidRPr="004D2B59">
        <w:rPr>
          <w:rFonts w:ascii="Courier New" w:eastAsia="Times New Roman" w:hAnsi="Courier New" w:cs="Courier New"/>
          <w:color w:val="8B0000"/>
          <w:sz w:val="20"/>
          <w:szCs w:val="20"/>
          <w:lang w:val="en-US" w:eastAsia="ru-RU"/>
        </w:rPr>
        <w:t xml:space="preserve"> - </w:t>
      </w:r>
      <w:r w:rsidRPr="004D2B59">
        <w:rPr>
          <w:rFonts w:ascii="Courier New" w:eastAsia="Times New Roman" w:hAnsi="Courier New" w:cs="Courier New"/>
          <w:color w:val="8B0000"/>
          <w:sz w:val="20"/>
          <w:szCs w:val="20"/>
          <w:lang w:eastAsia="ru-RU"/>
        </w:rPr>
        <w:t>сумма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4)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Val(txt_Sum)</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пятой</w:t>
      </w:r>
      <w:r w:rsidRPr="004D2B59">
        <w:rPr>
          <w:rFonts w:ascii="Courier New" w:eastAsia="Times New Roman" w:hAnsi="Courier New" w:cs="Courier New"/>
          <w:color w:val="8B0000"/>
          <w:sz w:val="20"/>
          <w:szCs w:val="20"/>
          <w:lang w:val="en-US" w:eastAsia="ru-RU"/>
        </w:rPr>
        <w:t xml:space="preserve"> - </w:t>
      </w:r>
      <w:r w:rsidRPr="004D2B59">
        <w:rPr>
          <w:rFonts w:ascii="Courier New" w:eastAsia="Times New Roman" w:hAnsi="Courier New" w:cs="Courier New"/>
          <w:color w:val="8B0000"/>
          <w:sz w:val="20"/>
          <w:szCs w:val="20"/>
          <w:lang w:eastAsia="ru-RU"/>
        </w:rPr>
        <w:t>примечание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5)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txt_Info</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'Запишем новый номер строки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ActiveSheet.Range("B1")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 xml:space="preserve">        ActiveSheet.Range("B1")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'Сбросим все установки на форме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Initial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UserForm_Activate()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'При активации формы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'инициализируем элементы управления</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Initial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Sub Initial()</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'Инициализация элементов управления</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lbl_Date = Date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lbl_RecNum = ActiveSheet.Range("B1")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cbo_Type.Clear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cbo_Type.AddItem "</w:t>
      </w:r>
      <w:r w:rsidRPr="004D2B59">
        <w:rPr>
          <w:rFonts w:ascii="Courier New" w:eastAsia="Times New Roman" w:hAnsi="Courier New" w:cs="Courier New"/>
          <w:color w:val="8B0000"/>
          <w:sz w:val="20"/>
          <w:szCs w:val="20"/>
          <w:lang w:eastAsia="ru-RU"/>
        </w:rPr>
        <w:t>Доход</w:t>
      </w:r>
      <w:r w:rsidRPr="004D2B59">
        <w:rPr>
          <w:rFonts w:ascii="Courier New" w:eastAsia="Times New Roman" w:hAnsi="Courier New" w:cs="Courier New"/>
          <w:color w:val="8B0000"/>
          <w:sz w:val="20"/>
          <w:szCs w:val="20"/>
          <w:lang w:val="en-US"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cbo_Type.AddItem "</w:t>
      </w:r>
      <w:r w:rsidRPr="004D2B59">
        <w:rPr>
          <w:rFonts w:ascii="Courier New" w:eastAsia="Times New Roman" w:hAnsi="Courier New" w:cs="Courier New"/>
          <w:color w:val="8B0000"/>
          <w:sz w:val="20"/>
          <w:szCs w:val="20"/>
          <w:lang w:eastAsia="ru-RU"/>
        </w:rPr>
        <w:t>Расход</w:t>
      </w:r>
      <w:r w:rsidRPr="004D2B59">
        <w:rPr>
          <w:rFonts w:ascii="Courier New" w:eastAsia="Times New Roman" w:hAnsi="Courier New" w:cs="Courier New"/>
          <w:color w:val="8B0000"/>
          <w:sz w:val="20"/>
          <w:szCs w:val="20"/>
          <w:lang w:val="en-US"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cbo_Type.Value = "</w:t>
      </w:r>
      <w:r w:rsidRPr="004D2B59">
        <w:rPr>
          <w:rFonts w:ascii="Courier New" w:eastAsia="Times New Roman" w:hAnsi="Courier New" w:cs="Courier New"/>
          <w:color w:val="8B0000"/>
          <w:sz w:val="20"/>
          <w:szCs w:val="20"/>
          <w:lang w:eastAsia="ru-RU"/>
        </w:rPr>
        <w:t>Доход</w:t>
      </w:r>
      <w:r w:rsidRPr="004D2B59">
        <w:rPr>
          <w:rFonts w:ascii="Courier New" w:eastAsia="Times New Roman" w:hAnsi="Courier New" w:cs="Courier New"/>
          <w:color w:val="8B0000"/>
          <w:sz w:val="20"/>
          <w:szCs w:val="20"/>
          <w:lang w:val="en-US"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txt_Info = ""</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txt_Sum = ""</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17.3. Код формы frm_In</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Рассмотрим код формы </w:t>
      </w:r>
      <w:r w:rsidRPr="004D2B59">
        <w:rPr>
          <w:rFonts w:ascii="Courier New" w:eastAsia="Times New Roman" w:hAnsi="Courier New" w:cs="Courier New"/>
          <w:color w:val="8B0000"/>
          <w:sz w:val="16"/>
          <w:lang w:eastAsia="ru-RU"/>
        </w:rPr>
        <w:t>frm_Out</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17.1.6. Код формы frm_Out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537" w:anchor="example.17.4" w:history="1">
        <w:r w:rsidRPr="004D2B59">
          <w:rPr>
            <w:rFonts w:ascii="Tahoma" w:eastAsia="Times New Roman" w:hAnsi="Tahoma" w:cs="Tahoma"/>
            <w:color w:val="0071A6"/>
            <w:sz w:val="16"/>
            <w:u w:val="single"/>
            <w:lang w:eastAsia="ru-RU"/>
          </w:rPr>
          <w:t>Листинг 17.4</w:t>
        </w:r>
      </w:hyperlink>
      <w:r w:rsidRPr="004D2B59">
        <w:rPr>
          <w:rFonts w:ascii="Tahoma" w:eastAsia="Times New Roman" w:hAnsi="Tahoma" w:cs="Tahoma"/>
          <w:color w:val="000000"/>
          <w:sz w:val="16"/>
          <w:szCs w:val="16"/>
          <w:lang w:eastAsia="ru-RU"/>
        </w:rPr>
        <w:t> содержит код формы frm_Out. Обратите внимание на </w:t>
      </w:r>
      <w:r w:rsidRPr="004D2B59">
        <w:rPr>
          <w:rFonts w:ascii="Tahoma" w:eastAsia="Times New Roman" w:hAnsi="Tahoma" w:cs="Tahoma"/>
          <w:i/>
          <w:iCs/>
          <w:color w:val="000000"/>
          <w:sz w:val="16"/>
          <w:lang w:eastAsia="ru-RU"/>
        </w:rPr>
        <w:t>пользовательскую процедуру</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Load_Data()</w:t>
      </w:r>
      <w:r w:rsidRPr="004D2B59">
        <w:rPr>
          <w:rFonts w:ascii="Tahoma" w:eastAsia="Times New Roman" w:hAnsi="Tahoma" w:cs="Tahoma"/>
          <w:color w:val="000000"/>
          <w:sz w:val="16"/>
          <w:szCs w:val="16"/>
          <w:lang w:eastAsia="ru-RU"/>
        </w:rPr>
        <w:t>. Мы передаем ей параметр </w:t>
      </w:r>
      <w:r w:rsidRPr="004D2B59">
        <w:rPr>
          <w:rFonts w:ascii="Courier New" w:eastAsia="Times New Roman" w:hAnsi="Courier New" w:cs="Courier New"/>
          <w:color w:val="8B0000"/>
          <w:sz w:val="16"/>
          <w:lang w:eastAsia="ru-RU"/>
        </w:rPr>
        <w:t>num_Index</w:t>
      </w:r>
      <w:r w:rsidRPr="004D2B59">
        <w:rPr>
          <w:rFonts w:ascii="Tahoma" w:eastAsia="Times New Roman" w:hAnsi="Tahoma" w:cs="Tahoma"/>
          <w:color w:val="000000"/>
          <w:sz w:val="16"/>
          <w:szCs w:val="16"/>
          <w:lang w:eastAsia="ru-RU"/>
        </w:rPr>
        <w:t> - номер строки, который должен быть отображен. Работа обработчиков нажатия на кнопки перемещения и обработчика, выполняющегося при выборе даты на календаре сводится к вычислению нужного номера строки и вызову этой процедуры.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bookmarkStart w:id="582" w:name="example_17.4"/>
      <w:bookmarkEnd w:id="582"/>
      <w:r w:rsidRPr="004D2B59">
        <w:rPr>
          <w:rFonts w:ascii="Courier New" w:eastAsia="Times New Roman" w:hAnsi="Courier New" w:cs="Courier New"/>
          <w:color w:val="8B0000"/>
          <w:sz w:val="20"/>
          <w:szCs w:val="20"/>
          <w:lang w:val="en-US" w:eastAsia="ru-RU"/>
        </w:rPr>
        <w:t>Private Sub UserForm_Initialize()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Загружаем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первую</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строку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Load_Data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cmd_Backward_Click()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Предыдущая</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строка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If Val(lbl_RecNum) &gt; 1 Then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Load_Data (Val(lbl_RecNum)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If</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cmd_Exit_Click()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frm_Out.Hide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cmd_First_Click()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'Загружаем первую строку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Load_Data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cmd_Forward_Click()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Следующая</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строка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If Val(lbl_RecNum) &lt; ActiveSheet.Range("B1") Then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Load_Data (Val(lbl_RecNum)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If</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cmd_Last_Click()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Загружаем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последнюю</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строку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lastRenderedPageBreak/>
        <w:t xml:space="preserve">    Load_Data (ActiveSheet.Range("B1")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cld_First_Click()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'Просматриваем таблицу,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'находим первую запись</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'за выбранную дату и выводим эту запись</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For i = 1 To ActiveSheet.Range("B1")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If ActiveSheet.Cells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 + ActiveSheet.Range("B2"), 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cld_First.Value Then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Load_Data (i)</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Exit For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If</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cmd_Rec_Click()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'Адрес строки для записи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num_Address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'Вычисляем номер строки для записи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num_Address = Val(lbl_RecNum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ActiveSheet.Range("B2"))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'Так как мы разрешили модифицировать</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'лишь сумму и примечание - запишем их</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 текущую строку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'Запишем сумму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ActiveSheet.Cells(num_Address, 4)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Val(txt_Sum)</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Запишем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примечание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5)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txt_Info</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Sub Load_Data(num_Index As Integer)</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'Принимает номер строки и выводит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'Данные из этой строки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'Адрес строки для чтения</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num_Address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'Вычисляем номер строки для чтения</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num_Address = num_Index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ActiveSheet.Range("B2")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'Выводим номер записи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lbl_RecNum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Выводим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дату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lbl_Date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'Выводим тип операции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lbl_Type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ActiveSheet.Cells(num_Address, 3)</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Выводим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сумму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txt_Sum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4)</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Выводим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примечание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txt_Info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5)</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spacing w:after="0" w:line="240" w:lineRule="auto"/>
        <w:rPr>
          <w:rFonts w:ascii="Courier New" w:eastAsia="Times New Roman" w:hAnsi="Courier New" w:cs="Courier New"/>
          <w:color w:val="8B0000"/>
          <w:sz w:val="16"/>
          <w:szCs w:val="16"/>
          <w:lang w:val="en-US"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17.4. </w:t>
      </w:r>
      <w:r w:rsidRPr="004D2B59">
        <w:rPr>
          <w:rFonts w:ascii="Courier New" w:eastAsia="Times New Roman" w:hAnsi="Courier New" w:cs="Courier New"/>
          <w:color w:val="8B0000"/>
          <w:sz w:val="16"/>
          <w:lang w:eastAsia="ru-RU"/>
        </w:rPr>
        <w:t>Код</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формы</w:t>
      </w:r>
      <w:r w:rsidRPr="004D2B59">
        <w:rPr>
          <w:rFonts w:ascii="Courier New" w:eastAsia="Times New Roman" w:hAnsi="Courier New" w:cs="Courier New"/>
          <w:color w:val="8B0000"/>
          <w:sz w:val="16"/>
          <w:lang w:val="en-US" w:eastAsia="ru-RU"/>
        </w:rPr>
        <w:t xml:space="preserve"> frm_Out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val="en-US" w:eastAsia="ru-RU"/>
        </w:rPr>
      </w:pPr>
      <w:r w:rsidRPr="004D2B59">
        <w:rPr>
          <w:rFonts w:ascii="Tahoma" w:eastAsia="Times New Roman" w:hAnsi="Tahoma" w:cs="Tahoma"/>
          <w:color w:val="000000"/>
          <w:sz w:val="16"/>
          <w:szCs w:val="16"/>
          <w:lang w:eastAsia="ru-RU"/>
        </w:rPr>
        <w:t>Теперь</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рассмотрим</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код</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модуля</w:t>
      </w:r>
      <w:r w:rsidRPr="004D2B59">
        <w:rPr>
          <w:rFonts w:ascii="Tahoma" w:eastAsia="Times New Roman" w:hAnsi="Tahoma" w:cs="Tahoma"/>
          <w:color w:val="000000"/>
          <w:sz w:val="16"/>
          <w:szCs w:val="16"/>
          <w:lang w:val="en-US" w:eastAsia="ru-RU"/>
        </w:rPr>
        <w:t xml:space="preserve"> </w:t>
      </w:r>
      <w:r w:rsidRPr="004D2B59">
        <w:rPr>
          <w:rFonts w:ascii="Tahoma" w:eastAsia="Times New Roman" w:hAnsi="Tahoma" w:cs="Tahoma"/>
          <w:color w:val="000000"/>
          <w:sz w:val="16"/>
          <w:szCs w:val="16"/>
          <w:lang w:eastAsia="ru-RU"/>
        </w:rPr>
        <w:t>формы</w:t>
      </w:r>
      <w:r w:rsidRPr="004D2B59">
        <w:rPr>
          <w:rFonts w:ascii="Tahoma" w:eastAsia="Times New Roman" w:hAnsi="Tahoma" w:cs="Tahoma"/>
          <w:color w:val="000000"/>
          <w:sz w:val="16"/>
          <w:szCs w:val="16"/>
          <w:lang w:val="en-US" w:eastAsia="ru-RU"/>
        </w:rPr>
        <w:t> </w:t>
      </w:r>
      <w:r w:rsidRPr="004D2B59">
        <w:rPr>
          <w:rFonts w:ascii="Courier New" w:eastAsia="Times New Roman" w:hAnsi="Courier New" w:cs="Courier New"/>
          <w:color w:val="8B0000"/>
          <w:sz w:val="16"/>
          <w:lang w:val="en-US" w:eastAsia="ru-RU"/>
        </w:rPr>
        <w:t>frm_Balance</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17.1.7. Код формы frm_Balance</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lastRenderedPageBreak/>
        <w:t>В </w:t>
      </w:r>
      <w:hyperlink r:id="rId538" w:anchor="example.17.5" w:history="1">
        <w:r w:rsidRPr="004D2B59">
          <w:rPr>
            <w:rFonts w:ascii="Tahoma" w:eastAsia="Times New Roman" w:hAnsi="Tahoma" w:cs="Tahoma"/>
            <w:color w:val="0071A6"/>
            <w:sz w:val="16"/>
            <w:u w:val="single"/>
            <w:lang w:eastAsia="ru-RU"/>
          </w:rPr>
          <w:t>листинге 17.5</w:t>
        </w:r>
      </w:hyperlink>
      <w:r w:rsidRPr="004D2B59">
        <w:rPr>
          <w:rFonts w:ascii="Tahoma" w:eastAsia="Times New Roman" w:hAnsi="Tahoma" w:cs="Tahoma"/>
          <w:color w:val="000000"/>
          <w:sz w:val="16"/>
          <w:szCs w:val="16"/>
          <w:lang w:eastAsia="ru-RU"/>
        </w:rPr>
        <w:t>. вы можете найти код модуля формы </w:t>
      </w:r>
      <w:r w:rsidRPr="004D2B59">
        <w:rPr>
          <w:rFonts w:ascii="Courier New" w:eastAsia="Times New Roman" w:hAnsi="Courier New" w:cs="Courier New"/>
          <w:color w:val="8B0000"/>
          <w:sz w:val="16"/>
          <w:lang w:eastAsia="ru-RU"/>
        </w:rPr>
        <w:t>frm_Balance</w:t>
      </w:r>
      <w:r w:rsidRPr="004D2B59">
        <w:rPr>
          <w:rFonts w:ascii="Tahoma" w:eastAsia="Times New Roman" w:hAnsi="Tahoma" w:cs="Tahoma"/>
          <w:color w:val="000000"/>
          <w:sz w:val="16"/>
          <w:szCs w:val="16"/>
          <w:lang w:eastAsia="ru-RU"/>
        </w:rPr>
        <w:t>. Здесь мы вычисляем баланс доходов и расходов по всей таблице. Вычисления ведутся в коде обработчика события </w:t>
      </w:r>
      <w:r w:rsidRPr="004D2B59">
        <w:rPr>
          <w:rFonts w:ascii="Courier New" w:eastAsia="Times New Roman" w:hAnsi="Courier New" w:cs="Courier New"/>
          <w:color w:val="8B0000"/>
          <w:sz w:val="16"/>
          <w:lang w:eastAsia="ru-RU"/>
        </w:rPr>
        <w:t>Activate</w:t>
      </w:r>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83" w:name="example_17.5"/>
      <w:bookmarkEnd w:id="583"/>
      <w:r w:rsidRPr="004D2B59">
        <w:rPr>
          <w:rFonts w:ascii="Courier New" w:eastAsia="Times New Roman" w:hAnsi="Courier New" w:cs="Courier New"/>
          <w:color w:val="8B0000"/>
          <w:sz w:val="20"/>
          <w:szCs w:val="20"/>
          <w:lang w:eastAsia="ru-RU"/>
        </w:rPr>
        <w:t>Private Sub cmd_OK_Click()</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frm_Balance.Hide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Private Sub UserForm_Activate()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'Адрес строки</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num_Address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'Переменная для хранения суммы доходов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num_Earn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'Переменная для хранения суммы расходов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Dim num_Spend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i = 1 To ActiveSheet.Range("B1") - 1</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num_Address = i + ActiveSheet.Range("B2")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'Если в строке хранится значение дохода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добавим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его</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num_Earn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If ActiveSheet.Cells(num_Address, 3) = "</w:t>
      </w:r>
      <w:r w:rsidRPr="004D2B59">
        <w:rPr>
          <w:rFonts w:ascii="Courier New" w:eastAsia="Times New Roman" w:hAnsi="Courier New" w:cs="Courier New"/>
          <w:color w:val="8B0000"/>
          <w:sz w:val="20"/>
          <w:szCs w:val="20"/>
          <w:lang w:eastAsia="ru-RU"/>
        </w:rPr>
        <w:t>Доход</w:t>
      </w:r>
      <w:r w:rsidRPr="004D2B59">
        <w:rPr>
          <w:rFonts w:ascii="Courier New" w:eastAsia="Times New Roman" w:hAnsi="Courier New" w:cs="Courier New"/>
          <w:color w:val="8B0000"/>
          <w:sz w:val="20"/>
          <w:szCs w:val="20"/>
          <w:lang w:val="en-US" w:eastAsia="ru-RU"/>
        </w:rPr>
        <w:t>"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Then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num_Earn = num_Earn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4)</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If</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'Если в строке хранится значение расхода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добавим</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его</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num_Spend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If ActiveSheet.Cells(num_Address, 3) = "</w:t>
      </w:r>
      <w:r w:rsidRPr="004D2B59">
        <w:rPr>
          <w:rFonts w:ascii="Courier New" w:eastAsia="Times New Roman" w:hAnsi="Courier New" w:cs="Courier New"/>
          <w:color w:val="8B0000"/>
          <w:sz w:val="20"/>
          <w:szCs w:val="20"/>
          <w:lang w:eastAsia="ru-RU"/>
        </w:rPr>
        <w:t>Расход</w:t>
      </w:r>
      <w:r w:rsidRPr="004D2B59">
        <w:rPr>
          <w:rFonts w:ascii="Courier New" w:eastAsia="Times New Roman" w:hAnsi="Courier New" w:cs="Courier New"/>
          <w:color w:val="8B0000"/>
          <w:sz w:val="20"/>
          <w:szCs w:val="20"/>
          <w:lang w:val="en-US" w:eastAsia="ru-RU"/>
        </w:rPr>
        <w:t>"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Then</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num_Spend = num_Spend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ActiveSheet.Cells(num_Address, 4)</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End If</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Next i</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lbl_Balance = num_Earn - num_Spend</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If num_Earn &gt; num_Spend Then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lbl_Msg = "Доходы больше расходов."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If num_Earn = num_Spend Then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lbl_Msg = "Доходы равны расходам."</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If num_Earn &lt; num_Spend Then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lbl_Msg = "Доходы меньше расходов."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End Sub</w:t>
      </w:r>
    </w:p>
    <w:p w:rsidR="004D2B59" w:rsidRPr="004D2B59" w:rsidRDefault="004D2B59" w:rsidP="004D2B59">
      <w:pPr>
        <w:spacing w:after="0" w:line="240" w:lineRule="auto"/>
        <w:rPr>
          <w:rFonts w:ascii="Courier New" w:eastAsia="Times New Roman" w:hAnsi="Courier New" w:cs="Courier New"/>
          <w:color w:val="8B0000"/>
          <w:sz w:val="16"/>
          <w:szCs w:val="16"/>
          <w:lang w:val="en-US"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17.5. </w:t>
      </w:r>
      <w:r w:rsidRPr="004D2B59">
        <w:rPr>
          <w:rFonts w:ascii="Courier New" w:eastAsia="Times New Roman" w:hAnsi="Courier New" w:cs="Courier New"/>
          <w:color w:val="8B0000"/>
          <w:sz w:val="16"/>
          <w:lang w:eastAsia="ru-RU"/>
        </w:rPr>
        <w:t>Код</w:t>
      </w:r>
      <w:r w:rsidRPr="004D2B59">
        <w:rPr>
          <w:rFonts w:ascii="Courier New" w:eastAsia="Times New Roman" w:hAnsi="Courier New" w:cs="Courier New"/>
          <w:color w:val="8B0000"/>
          <w:sz w:val="16"/>
          <w:lang w:val="en-US" w:eastAsia="ru-RU"/>
        </w:rPr>
        <w:t xml:space="preserve"> </w:t>
      </w:r>
      <w:r w:rsidRPr="004D2B59">
        <w:rPr>
          <w:rFonts w:ascii="Courier New" w:eastAsia="Times New Roman" w:hAnsi="Courier New" w:cs="Courier New"/>
          <w:color w:val="8B0000"/>
          <w:sz w:val="16"/>
          <w:lang w:eastAsia="ru-RU"/>
        </w:rPr>
        <w:t>формы</w:t>
      </w:r>
      <w:r w:rsidRPr="004D2B59">
        <w:rPr>
          <w:rFonts w:ascii="Courier New" w:eastAsia="Times New Roman" w:hAnsi="Courier New" w:cs="Courier New"/>
          <w:color w:val="8B0000"/>
          <w:sz w:val="16"/>
          <w:lang w:val="en-US" w:eastAsia="ru-RU"/>
        </w:rPr>
        <w:t xml:space="preserve"> frm_Balance</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17.2. Задача об обмене значениями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539" w:tgtFrame="_blank" w:history="1">
        <w:r w:rsidRPr="004D2B59">
          <w:rPr>
            <w:rFonts w:ascii="Tahoma" w:eastAsia="Times New Roman" w:hAnsi="Tahoma" w:cs="Tahoma"/>
            <w:color w:val="0071A6"/>
            <w:sz w:val="16"/>
            <w:u w:val="single"/>
            <w:lang w:eastAsia="ru-RU"/>
          </w:rPr>
          <w:t>17-02-Обмен значений.xlsm</w:t>
        </w:r>
      </w:hyperlink>
      <w:r w:rsidRPr="004D2B59">
        <w:rPr>
          <w:rFonts w:ascii="Tahoma" w:eastAsia="Times New Roman" w:hAnsi="Tahoma" w:cs="Tahoma"/>
          <w:color w:val="000000"/>
          <w:sz w:val="16"/>
          <w:szCs w:val="16"/>
          <w:lang w:eastAsia="ru-RU"/>
        </w:rPr>
        <w:t> - пример к п. 17.2.</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17.2.1. Условие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Произвести обмен значениями двух переменных без использования третьей</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17.2.2. Решение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Предположим, что имеются 2 переменные (А и В), содержащие числа. Для обмена значениями этих переменных достаточно произвести следующие действия:</w:t>
      </w:r>
    </w:p>
    <w:p w:rsidR="004D2B59" w:rsidRPr="004D2B59" w:rsidRDefault="004D2B59" w:rsidP="004D2B59">
      <w:pPr>
        <w:numPr>
          <w:ilvl w:val="0"/>
          <w:numId w:val="50"/>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Сложить А и В и результат записать в А</w:t>
      </w:r>
    </w:p>
    <w:p w:rsidR="004D2B59" w:rsidRPr="004D2B59" w:rsidRDefault="004D2B59" w:rsidP="004D2B59">
      <w:pPr>
        <w:numPr>
          <w:ilvl w:val="0"/>
          <w:numId w:val="50"/>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Вычесть из А переменную В и записать результат в В.</w:t>
      </w:r>
    </w:p>
    <w:p w:rsidR="004D2B59" w:rsidRPr="004D2B59" w:rsidRDefault="004D2B59" w:rsidP="004D2B59">
      <w:pPr>
        <w:numPr>
          <w:ilvl w:val="0"/>
          <w:numId w:val="50"/>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Вычесть из А переменную В и записать результат в А.</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решения задачи будем считать, что число </w:t>
      </w:r>
      <w:r w:rsidRPr="004D2B59">
        <w:rPr>
          <w:rFonts w:ascii="Courier New" w:eastAsia="Times New Roman" w:hAnsi="Courier New" w:cs="Courier New"/>
          <w:color w:val="8B0000"/>
          <w:sz w:val="16"/>
          <w:lang w:eastAsia="ru-RU"/>
        </w:rPr>
        <w:t>A</w:t>
      </w:r>
      <w:r w:rsidRPr="004D2B59">
        <w:rPr>
          <w:rFonts w:ascii="Tahoma" w:eastAsia="Times New Roman" w:hAnsi="Tahoma" w:cs="Tahoma"/>
          <w:color w:val="000000"/>
          <w:sz w:val="16"/>
          <w:szCs w:val="16"/>
          <w:lang w:eastAsia="ru-RU"/>
        </w:rPr>
        <w:t> записано в ячейку </w:t>
      </w:r>
      <w:r w:rsidRPr="004D2B59">
        <w:rPr>
          <w:rFonts w:ascii="Courier New" w:eastAsia="Times New Roman" w:hAnsi="Courier New" w:cs="Courier New"/>
          <w:color w:val="8B0000"/>
          <w:sz w:val="16"/>
          <w:lang w:eastAsia="ru-RU"/>
        </w:rPr>
        <w:t>B2</w:t>
      </w:r>
      <w:r w:rsidRPr="004D2B59">
        <w:rPr>
          <w:rFonts w:ascii="Tahoma" w:eastAsia="Times New Roman" w:hAnsi="Tahoma" w:cs="Tahoma"/>
          <w:color w:val="000000"/>
          <w:sz w:val="16"/>
          <w:szCs w:val="16"/>
          <w:lang w:eastAsia="ru-RU"/>
        </w:rPr>
        <w:t>, число </w:t>
      </w:r>
      <w:r w:rsidRPr="004D2B59">
        <w:rPr>
          <w:rFonts w:ascii="Courier New" w:eastAsia="Times New Roman" w:hAnsi="Courier New" w:cs="Courier New"/>
          <w:color w:val="8B0000"/>
          <w:sz w:val="16"/>
          <w:lang w:eastAsia="ru-RU"/>
        </w:rPr>
        <w:t>В </w:t>
      </w:r>
      <w:r w:rsidRPr="004D2B59">
        <w:rPr>
          <w:rFonts w:ascii="Tahoma" w:eastAsia="Times New Roman" w:hAnsi="Tahoma" w:cs="Tahoma"/>
          <w:color w:val="000000"/>
          <w:sz w:val="16"/>
          <w:szCs w:val="16"/>
          <w:lang w:eastAsia="ru-RU"/>
        </w:rPr>
        <w:t>- в ячейку </w:t>
      </w:r>
      <w:r w:rsidRPr="004D2B59">
        <w:rPr>
          <w:rFonts w:ascii="Courier New" w:eastAsia="Times New Roman" w:hAnsi="Courier New" w:cs="Courier New"/>
          <w:color w:val="8B0000"/>
          <w:sz w:val="16"/>
          <w:lang w:eastAsia="ru-RU"/>
        </w:rPr>
        <w:t>C2</w:t>
      </w:r>
      <w:r w:rsidRPr="004D2B59">
        <w:rPr>
          <w:rFonts w:ascii="Tahoma" w:eastAsia="Times New Roman" w:hAnsi="Tahoma" w:cs="Tahoma"/>
          <w:color w:val="000000"/>
          <w:sz w:val="16"/>
          <w:szCs w:val="16"/>
          <w:lang w:eastAsia="ru-RU"/>
        </w:rPr>
        <w:t>. Подпишем соответствующим образом эти ячейки и разместим на рабочем листе кнопку с именем </w:t>
      </w:r>
      <w:r w:rsidRPr="004D2B59">
        <w:rPr>
          <w:rFonts w:ascii="Courier New" w:eastAsia="Times New Roman" w:hAnsi="Courier New" w:cs="Courier New"/>
          <w:color w:val="8B0000"/>
          <w:sz w:val="16"/>
          <w:lang w:eastAsia="ru-RU"/>
        </w:rPr>
        <w:t>cmd_Change</w:t>
      </w:r>
      <w:r w:rsidRPr="004D2B59">
        <w:rPr>
          <w:rFonts w:ascii="Tahoma" w:eastAsia="Times New Roman" w:hAnsi="Tahoma" w:cs="Tahoma"/>
          <w:color w:val="000000"/>
          <w:sz w:val="16"/>
          <w:szCs w:val="16"/>
          <w:lang w:eastAsia="ru-RU"/>
        </w:rPr>
        <w:t> и надписью </w:t>
      </w:r>
      <w:r w:rsidRPr="004D2B59">
        <w:rPr>
          <w:rFonts w:ascii="Courier New" w:eastAsia="Times New Roman" w:hAnsi="Courier New" w:cs="Courier New"/>
          <w:color w:val="8B0000"/>
          <w:sz w:val="16"/>
          <w:lang w:eastAsia="ru-RU"/>
        </w:rPr>
        <w:t>Обменять А и В</w:t>
      </w:r>
      <w:r w:rsidRPr="004D2B59">
        <w:rPr>
          <w:rFonts w:ascii="Tahoma" w:eastAsia="Times New Roman" w:hAnsi="Tahoma" w:cs="Tahoma"/>
          <w:color w:val="000000"/>
          <w:sz w:val="16"/>
          <w:szCs w:val="16"/>
          <w:lang w:eastAsia="ru-RU"/>
        </w:rPr>
        <w:t> (</w:t>
      </w:r>
      <w:hyperlink r:id="rId540" w:anchor="image.17.6" w:history="1">
        <w:r w:rsidRPr="004D2B59">
          <w:rPr>
            <w:rFonts w:ascii="Tahoma" w:eastAsia="Times New Roman" w:hAnsi="Tahoma" w:cs="Tahoma"/>
            <w:color w:val="0071A6"/>
            <w:sz w:val="16"/>
            <w:u w:val="single"/>
            <w:lang w:eastAsia="ru-RU"/>
          </w:rPr>
          <w:t>рис. 17.6</w:t>
        </w:r>
      </w:hyperlink>
      <w:r w:rsidRPr="004D2B59">
        <w:rPr>
          <w:rFonts w:ascii="Tahoma" w:eastAsia="Times New Roman" w:hAnsi="Tahoma" w:cs="Tahoma"/>
          <w:color w:val="000000"/>
          <w:sz w:val="16"/>
          <w:szCs w:val="16"/>
          <w:lang w:eastAsia="ru-RU"/>
        </w:rPr>
        <w:t>.)</w:t>
      </w:r>
    </w:p>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84" w:name="image.17.6"/>
      <w:bookmarkEnd w:id="584"/>
      <w:r>
        <w:rPr>
          <w:rFonts w:ascii="Tahoma" w:eastAsia="Times New Roman" w:hAnsi="Tahoma" w:cs="Tahoma"/>
          <w:noProof/>
          <w:color w:val="000000"/>
          <w:sz w:val="16"/>
          <w:szCs w:val="16"/>
          <w:lang w:eastAsia="ru-RU"/>
        </w:rPr>
        <w:lastRenderedPageBreak/>
        <w:drawing>
          <wp:inline distT="0" distB="0" distL="0" distR="0">
            <wp:extent cx="4321810" cy="3019425"/>
            <wp:effectExtent l="19050" t="0" r="2540" b="0"/>
            <wp:docPr id="172" name="Рисунок 172" descr="Рабочий лист, подготовленный для решения 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Рабочий лист, подготовленный для решения задачи"/>
                    <pic:cNvPicPr>
                      <a:picLocks noChangeAspect="1" noChangeArrowheads="1"/>
                    </pic:cNvPicPr>
                  </pic:nvPicPr>
                  <pic:blipFill>
                    <a:blip r:embed="rId541" cstate="print"/>
                    <a:srcRect/>
                    <a:stretch>
                      <a:fillRect/>
                    </a:stretch>
                  </pic:blipFill>
                  <pic:spPr bwMode="auto">
                    <a:xfrm>
                      <a:off x="0" y="0"/>
                      <a:ext cx="4321810" cy="3019425"/>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17.6. </w:t>
      </w:r>
      <w:r w:rsidRPr="004D2B59">
        <w:rPr>
          <w:rFonts w:ascii="Tahoma" w:eastAsia="Times New Roman" w:hAnsi="Tahoma" w:cs="Tahoma"/>
          <w:color w:val="000000"/>
          <w:sz w:val="16"/>
          <w:szCs w:val="16"/>
          <w:lang w:eastAsia="ru-RU"/>
        </w:rPr>
        <w:t>Рабочий лист, подготовленный для решения задачи</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w:t>
      </w:r>
      <w:hyperlink r:id="rId542" w:anchor="example.17.6" w:history="1">
        <w:r w:rsidRPr="004D2B59">
          <w:rPr>
            <w:rFonts w:ascii="Tahoma" w:eastAsia="Times New Roman" w:hAnsi="Tahoma" w:cs="Tahoma"/>
            <w:color w:val="0071A6"/>
            <w:sz w:val="16"/>
            <w:u w:val="single"/>
            <w:lang w:eastAsia="ru-RU"/>
          </w:rPr>
          <w:t>листинге 17.6</w:t>
        </w:r>
      </w:hyperlink>
      <w:r w:rsidRPr="004D2B59">
        <w:rPr>
          <w:rFonts w:ascii="Tahoma" w:eastAsia="Times New Roman" w:hAnsi="Tahoma" w:cs="Tahoma"/>
          <w:color w:val="000000"/>
          <w:sz w:val="16"/>
          <w:szCs w:val="16"/>
          <w:lang w:eastAsia="ru-RU"/>
        </w:rPr>
        <w:t>. вы можете найти программный код для решения задачи, размещенный в обработчике события </w:t>
      </w:r>
      <w:r w:rsidRPr="004D2B59">
        <w:rPr>
          <w:rFonts w:ascii="Courier New" w:eastAsia="Times New Roman" w:hAnsi="Courier New" w:cs="Courier New"/>
          <w:color w:val="8B0000"/>
          <w:sz w:val="16"/>
          <w:lang w:eastAsia="ru-RU"/>
        </w:rPr>
        <w:t>Click </w:t>
      </w:r>
      <w:r w:rsidRPr="004D2B59">
        <w:rPr>
          <w:rFonts w:ascii="Tahoma" w:eastAsia="Times New Roman" w:hAnsi="Tahoma" w:cs="Tahoma"/>
          <w:color w:val="000000"/>
          <w:sz w:val="16"/>
          <w:szCs w:val="16"/>
          <w:lang w:eastAsia="ru-RU"/>
        </w:rPr>
        <w:t>для кнопки </w:t>
      </w:r>
      <w:r w:rsidRPr="004D2B59">
        <w:rPr>
          <w:rFonts w:ascii="Courier New" w:eastAsia="Times New Roman" w:hAnsi="Courier New" w:cs="Courier New"/>
          <w:color w:val="8B0000"/>
          <w:sz w:val="16"/>
          <w:lang w:eastAsia="ru-RU"/>
        </w:rPr>
        <w:t>cmd_Change</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85" w:name="example_17.6"/>
      <w:bookmarkEnd w:id="585"/>
      <w:r w:rsidRPr="004D2B59">
        <w:rPr>
          <w:rFonts w:ascii="Courier New" w:eastAsia="Times New Roman" w:hAnsi="Courier New" w:cs="Courier New"/>
          <w:color w:val="8B0000"/>
          <w:sz w:val="20"/>
          <w:szCs w:val="20"/>
          <w:lang w:eastAsia="ru-RU"/>
        </w:rPr>
        <w:t>'Сохраняем сумму ячеек в B2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ActiveSheet.Range("B2")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ActiveSheet.Range("B2")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ActiveSheet.Range("C2")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'Разность сохраняем в С2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ActiveSheet.Range("C2")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ActiveSheet.Range("B2")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ActiveSheet.Range("C2")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'И еще раз разность в B2</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ActiveSheet.Range("B2")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ActiveSheet.Range("B2")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ActiveSheet.Range("C2")</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 17.6. Решение задачи</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17.3. Перевод чисел из одной системы счисления в другую</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hyperlink r:id="rId543" w:tgtFrame="_blank" w:history="1">
        <w:r w:rsidRPr="004D2B59">
          <w:rPr>
            <w:rFonts w:ascii="Tahoma" w:eastAsia="Times New Roman" w:hAnsi="Tahoma" w:cs="Tahoma"/>
            <w:color w:val="0071A6"/>
            <w:sz w:val="16"/>
            <w:u w:val="single"/>
            <w:lang w:eastAsia="ru-RU"/>
          </w:rPr>
          <w:t>17-03-Системы счисления.xlsm</w:t>
        </w:r>
      </w:hyperlink>
      <w:r w:rsidRPr="004D2B59">
        <w:rPr>
          <w:rFonts w:ascii="Tahoma" w:eastAsia="Times New Roman" w:hAnsi="Tahoma" w:cs="Tahoma"/>
          <w:color w:val="000000"/>
          <w:sz w:val="16"/>
          <w:szCs w:val="16"/>
          <w:lang w:eastAsia="ru-RU"/>
        </w:rPr>
        <w:t> - пример к п. 17.3.</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17.3.1. Условие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Перевести заданное пользователем целое число </w:t>
      </w:r>
      <w:r w:rsidRPr="004D2B59">
        <w:rPr>
          <w:rFonts w:ascii="Courier New" w:eastAsia="Times New Roman" w:hAnsi="Courier New" w:cs="Courier New"/>
          <w:color w:val="8B0000"/>
          <w:sz w:val="16"/>
          <w:lang w:eastAsia="ru-RU"/>
        </w:rPr>
        <w:t>A</w:t>
      </w:r>
      <w:r w:rsidRPr="004D2B59">
        <w:rPr>
          <w:rFonts w:ascii="Tahoma" w:eastAsia="Times New Roman" w:hAnsi="Tahoma" w:cs="Tahoma"/>
          <w:color w:val="000000"/>
          <w:sz w:val="16"/>
          <w:szCs w:val="16"/>
          <w:lang w:eastAsia="ru-RU"/>
        </w:rPr>
        <w:t> из одной системы счисления ( </w:t>
      </w:r>
      <w:r w:rsidRPr="004D2B59">
        <w:rPr>
          <w:rFonts w:ascii="Courier New" w:eastAsia="Times New Roman" w:hAnsi="Courier New" w:cs="Courier New"/>
          <w:color w:val="8B0000"/>
          <w:sz w:val="16"/>
          <w:lang w:eastAsia="ru-RU"/>
        </w:rPr>
        <w:t>P</w:t>
      </w:r>
      <w:r w:rsidRPr="004D2B59">
        <w:rPr>
          <w:rFonts w:ascii="Tahoma" w:eastAsia="Times New Roman" w:hAnsi="Tahoma" w:cs="Tahoma"/>
          <w:color w:val="000000"/>
          <w:sz w:val="16"/>
          <w:szCs w:val="16"/>
          <w:lang w:eastAsia="ru-RU"/>
        </w:rPr>
        <w:t> ) в другую ( </w:t>
      </w:r>
      <w:r w:rsidRPr="004D2B59">
        <w:rPr>
          <w:rFonts w:ascii="Courier New" w:eastAsia="Times New Roman" w:hAnsi="Courier New" w:cs="Courier New"/>
          <w:color w:val="8B0000"/>
          <w:sz w:val="16"/>
          <w:lang w:eastAsia="ru-RU"/>
        </w:rPr>
        <w:t>Q</w:t>
      </w:r>
      <w:r w:rsidRPr="004D2B59">
        <w:rPr>
          <w:rFonts w:ascii="Tahoma" w:eastAsia="Times New Roman" w:hAnsi="Tahoma" w:cs="Tahoma"/>
          <w:color w:val="000000"/>
          <w:sz w:val="16"/>
          <w:szCs w:val="16"/>
          <w:lang w:eastAsia="ru-RU"/>
        </w:rPr>
        <w:t> ). </w:t>
      </w:r>
      <w:r w:rsidRPr="004D2B59">
        <w:rPr>
          <w:rFonts w:ascii="Courier New" w:eastAsia="Times New Roman" w:hAnsi="Courier New" w:cs="Courier New"/>
          <w:color w:val="8B0000"/>
          <w:sz w:val="16"/>
          <w:lang w:eastAsia="ru-RU"/>
        </w:rPr>
        <w:t>P</w:t>
      </w:r>
      <w:r w:rsidRPr="004D2B59">
        <w:rPr>
          <w:rFonts w:ascii="Tahoma" w:eastAsia="Times New Roman" w:hAnsi="Tahoma" w:cs="Tahoma"/>
          <w:color w:val="000000"/>
          <w:sz w:val="16"/>
          <w:szCs w:val="16"/>
          <w:lang w:eastAsia="ru-RU"/>
        </w:rPr>
        <w:t> и </w:t>
      </w:r>
      <w:r w:rsidRPr="004D2B59">
        <w:rPr>
          <w:rFonts w:ascii="Courier New" w:eastAsia="Times New Roman" w:hAnsi="Courier New" w:cs="Courier New"/>
          <w:color w:val="8B0000"/>
          <w:sz w:val="16"/>
          <w:lang w:eastAsia="ru-RU"/>
        </w:rPr>
        <w:t>Q</w:t>
      </w:r>
      <w:r w:rsidRPr="004D2B59">
        <w:rPr>
          <w:rFonts w:ascii="Tahoma" w:eastAsia="Times New Roman" w:hAnsi="Tahoma" w:cs="Tahoma"/>
          <w:color w:val="000000"/>
          <w:sz w:val="16"/>
          <w:szCs w:val="16"/>
          <w:lang w:eastAsia="ru-RU"/>
        </w:rPr>
        <w:t> могут изменяться от 2 до 10.</w:t>
      </w:r>
    </w:p>
    <w:p w:rsidR="004D2B59" w:rsidRPr="004D2B59" w:rsidRDefault="004D2B59" w:rsidP="004D2B59">
      <w:pPr>
        <w:spacing w:after="0" w:line="240" w:lineRule="auto"/>
        <w:outlineLvl w:val="3"/>
        <w:rPr>
          <w:rFonts w:ascii="Tahoma" w:eastAsia="Times New Roman" w:hAnsi="Tahoma" w:cs="Tahoma"/>
          <w:b/>
          <w:bCs/>
          <w:color w:val="000000"/>
          <w:sz w:val="20"/>
          <w:szCs w:val="20"/>
          <w:lang w:eastAsia="ru-RU"/>
        </w:rPr>
      </w:pPr>
      <w:r w:rsidRPr="004D2B59">
        <w:rPr>
          <w:rFonts w:ascii="Tahoma" w:eastAsia="Times New Roman" w:hAnsi="Tahoma" w:cs="Tahoma"/>
          <w:b/>
          <w:bCs/>
          <w:color w:val="000000"/>
          <w:sz w:val="20"/>
          <w:szCs w:val="20"/>
          <w:lang w:eastAsia="ru-RU"/>
        </w:rPr>
        <w:t>17.3.2. Решение</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 содержит функции для преобразования чисел между различными системами счисления, однако здесь мы создадим универсальное решение. Вы сможете встроить этот код в свои проекты. При необходимости вы сможете доработать его так, чтобы он смог работать с системами счисления, основание которых превышает 10.</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данном случае наиболее очевидным является перевод введенного числа сначала из системы счисления с основанием P в систему с основанием 10, а потом уже из системы с основанием 10 в систему с основанием Q.</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Перевод в десятичную систему счисления осуществляется в два этапа:</w:t>
      </w:r>
    </w:p>
    <w:p w:rsidR="004D2B59" w:rsidRPr="004D2B59" w:rsidRDefault="004D2B59" w:rsidP="004D2B59">
      <w:pPr>
        <w:numPr>
          <w:ilvl w:val="0"/>
          <w:numId w:val="51"/>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Разбиение введенного числа на отдельные цифры</w:t>
      </w:r>
    </w:p>
    <w:p w:rsidR="004D2B59" w:rsidRPr="004D2B59" w:rsidRDefault="004D2B59" w:rsidP="004D2B59">
      <w:pPr>
        <w:numPr>
          <w:ilvl w:val="0"/>
          <w:numId w:val="51"/>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Получение десятичного числа по следующему алгоритму:</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lastRenderedPageBreak/>
        <w:t>Первую цифру числа в системе счисления с основанием Q нужно умножить на Q в нулевой степени. Полученное число прибавить к произведению второй цифры числа, умноженную на Q в 1-й степени и так далее. Например:</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Перевод из двоичной системы в десятичную:</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1101 =1*2^3+1*2^2+0*2^1+1*2^0=8+4+0+1=13</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Перевод из пятеричной системы в десятичную:</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1042=1*5^3+0*5^2+4*5^1+2*5^0=125+0+20+2=147</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Перевод в систему счисления с основанием </w:t>
      </w:r>
      <w:r w:rsidRPr="004D2B59">
        <w:rPr>
          <w:rFonts w:ascii="Courier New" w:eastAsia="Times New Roman" w:hAnsi="Courier New" w:cs="Courier New"/>
          <w:color w:val="8B0000"/>
          <w:sz w:val="16"/>
          <w:lang w:eastAsia="ru-RU"/>
        </w:rPr>
        <w:t>Q</w:t>
      </w:r>
      <w:r w:rsidRPr="004D2B59">
        <w:rPr>
          <w:rFonts w:ascii="Tahoma" w:eastAsia="Times New Roman" w:hAnsi="Tahoma" w:cs="Tahoma"/>
          <w:color w:val="000000"/>
          <w:sz w:val="16"/>
          <w:szCs w:val="16"/>
          <w:lang w:eastAsia="ru-RU"/>
        </w:rPr>
        <w:t> из системы с основанием 10 осуществляется путем накапливания остатков от деления этого числа на </w:t>
      </w:r>
      <w:r w:rsidRPr="004D2B59">
        <w:rPr>
          <w:rFonts w:ascii="Courier New" w:eastAsia="Times New Roman" w:hAnsi="Courier New" w:cs="Courier New"/>
          <w:color w:val="8B0000"/>
          <w:sz w:val="16"/>
          <w:lang w:eastAsia="ru-RU"/>
        </w:rPr>
        <w:t>Q </w:t>
      </w:r>
      <w:r w:rsidRPr="004D2B59">
        <w:rPr>
          <w:rFonts w:ascii="Tahoma" w:eastAsia="Times New Roman" w:hAnsi="Tahoma" w:cs="Tahoma"/>
          <w:color w:val="000000"/>
          <w:sz w:val="16"/>
          <w:szCs w:val="16"/>
          <w:lang w:eastAsia="ru-RU"/>
        </w:rPr>
        <w:t>с последующим изменением этого числа целочисленным делением его на </w:t>
      </w:r>
      <w:r w:rsidRPr="004D2B59">
        <w:rPr>
          <w:rFonts w:ascii="Courier New" w:eastAsia="Times New Roman" w:hAnsi="Courier New" w:cs="Courier New"/>
          <w:color w:val="8B0000"/>
          <w:sz w:val="16"/>
          <w:lang w:eastAsia="ru-RU"/>
        </w:rPr>
        <w:t>Q</w:t>
      </w:r>
      <w:r w:rsidRPr="004D2B59">
        <w:rPr>
          <w:rFonts w:ascii="Tahoma" w:eastAsia="Times New Roman" w:hAnsi="Tahoma" w:cs="Tahoma"/>
          <w:color w:val="000000"/>
          <w:sz w:val="16"/>
          <w:szCs w:val="16"/>
          <w:lang w:eastAsia="ru-RU"/>
        </w:rPr>
        <w:t> до тех пор, пока переводимое число не станет равным 0.</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Для решения этой задачи нам понадобится форма, содержащая следующие элементы управления (</w:t>
      </w:r>
      <w:hyperlink r:id="rId544" w:anchor="table.17.6" w:history="1">
        <w:r w:rsidRPr="004D2B59">
          <w:rPr>
            <w:rFonts w:ascii="Tahoma" w:eastAsia="Times New Roman" w:hAnsi="Tahoma" w:cs="Tahoma"/>
            <w:color w:val="0071A6"/>
            <w:sz w:val="16"/>
            <w:u w:val="single"/>
            <w:lang w:eastAsia="ru-RU"/>
          </w:rPr>
          <w:t>табл. 17.6</w:t>
        </w:r>
      </w:hyperlink>
      <w:r w:rsidRPr="004D2B59">
        <w:rPr>
          <w:rFonts w:ascii="Tahoma" w:eastAsia="Times New Roman" w:hAnsi="Tahoma" w:cs="Tahoma"/>
          <w:color w:val="000000"/>
          <w:sz w:val="16"/>
          <w:szCs w:val="16"/>
          <w:lang w:eastAsia="ru-RU"/>
        </w:rPr>
        <w:t>.). У текстовых полей свойство </w:t>
      </w:r>
      <w:r w:rsidRPr="004D2B59">
        <w:rPr>
          <w:rFonts w:ascii="Courier New" w:eastAsia="Times New Roman" w:hAnsi="Courier New" w:cs="Courier New"/>
          <w:i/>
          <w:iCs/>
          <w:color w:val="8B0000"/>
          <w:sz w:val="16"/>
          <w:lang w:eastAsia="ru-RU"/>
        </w:rPr>
        <w:t>AutoSize</w:t>
      </w:r>
      <w:r w:rsidRPr="004D2B59">
        <w:rPr>
          <w:rFonts w:ascii="Tahoma" w:eastAsia="Times New Roman" w:hAnsi="Tahoma" w:cs="Tahoma"/>
          <w:color w:val="000000"/>
          <w:sz w:val="16"/>
          <w:szCs w:val="16"/>
          <w:lang w:eastAsia="ru-RU"/>
        </w:rPr>
        <w:t> установлено в </w:t>
      </w:r>
      <w:r w:rsidRPr="004D2B59">
        <w:rPr>
          <w:rFonts w:ascii="Courier New" w:eastAsia="Times New Roman" w:hAnsi="Courier New" w:cs="Courier New"/>
          <w:color w:val="8B0000"/>
          <w:sz w:val="16"/>
          <w:lang w:eastAsia="ru-RU"/>
        </w:rPr>
        <w:t>True</w:t>
      </w:r>
      <w:r w:rsidRPr="004D2B59">
        <w:rPr>
          <w:rFonts w:ascii="Tahoma" w:eastAsia="Times New Roman" w:hAnsi="Tahoma" w:cs="Tahoma"/>
          <w:color w:val="000000"/>
          <w:sz w:val="16"/>
          <w:szCs w:val="16"/>
          <w:lang w:eastAsia="ru-RU"/>
        </w:rPr>
        <w:t>.</w:t>
      </w:r>
    </w:p>
    <w:tbl>
      <w:tblPr>
        <w:tblW w:w="0" w:type="auto"/>
        <w:tblCellSpacing w:w="7" w:type="dxa"/>
        <w:tblCellMar>
          <w:top w:w="30" w:type="dxa"/>
          <w:left w:w="30" w:type="dxa"/>
          <w:bottom w:w="30" w:type="dxa"/>
          <w:right w:w="30" w:type="dxa"/>
        </w:tblCellMar>
        <w:tblLook w:val="04A0"/>
      </w:tblPr>
      <w:tblGrid>
        <w:gridCol w:w="2645"/>
        <w:gridCol w:w="6798"/>
      </w:tblGrid>
      <w:tr w:rsidR="004D2B59" w:rsidRPr="004D2B59" w:rsidTr="004D2B59">
        <w:trPr>
          <w:tblCellSpacing w:w="7" w:type="dxa"/>
        </w:trPr>
        <w:tc>
          <w:tcPr>
            <w:tcW w:w="0" w:type="auto"/>
            <w:gridSpan w:val="2"/>
            <w:tcBorders>
              <w:top w:val="nil"/>
              <w:left w:val="nil"/>
              <w:bottom w:val="nil"/>
              <w:right w:val="nil"/>
            </w:tcBorders>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sz w:val="24"/>
                <w:szCs w:val="24"/>
                <w:lang w:eastAsia="ru-RU"/>
              </w:rPr>
            </w:pPr>
            <w:bookmarkStart w:id="586" w:name="table.17.6"/>
            <w:bookmarkEnd w:id="586"/>
            <w:r w:rsidRPr="004D2B59">
              <w:rPr>
                <w:rFonts w:ascii="Times New Roman" w:eastAsia="Times New Roman" w:hAnsi="Times New Roman" w:cs="Times New Roman"/>
                <w:sz w:val="24"/>
                <w:szCs w:val="24"/>
                <w:lang w:eastAsia="ru-RU"/>
              </w:rPr>
              <w:t>Таблица 17.6. Элементы управления</w:t>
            </w:r>
          </w:p>
        </w:tc>
      </w:tr>
      <w:tr w:rsidR="004D2B59" w:rsidRPr="004D2B59" w:rsidTr="004D2B59">
        <w:trPr>
          <w:tblCellSpacing w:w="7" w:type="dxa"/>
        </w:trPr>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Имя элемента управления</w:t>
            </w:r>
          </w:p>
        </w:tc>
        <w:tc>
          <w:tcPr>
            <w:tcW w:w="0" w:type="auto"/>
            <w:shd w:val="clear" w:color="auto" w:fill="D8D8D8"/>
            <w:vAlign w:val="center"/>
            <w:hideMark/>
          </w:tcPr>
          <w:p w:rsidR="004D2B59" w:rsidRPr="004D2B59" w:rsidRDefault="004D2B59" w:rsidP="004D2B59">
            <w:pPr>
              <w:spacing w:before="240" w:after="240" w:line="240" w:lineRule="auto"/>
              <w:jc w:val="center"/>
              <w:rPr>
                <w:rFonts w:ascii="Times New Roman" w:eastAsia="Times New Roman" w:hAnsi="Times New Roman" w:cs="Times New Roman"/>
                <w:b/>
                <w:bCs/>
                <w:sz w:val="24"/>
                <w:szCs w:val="24"/>
                <w:lang w:eastAsia="ru-RU"/>
              </w:rPr>
            </w:pPr>
            <w:r w:rsidRPr="004D2B59">
              <w:rPr>
                <w:rFonts w:ascii="Times New Roman" w:eastAsia="Times New Roman" w:hAnsi="Times New Roman" w:cs="Times New Roman"/>
                <w:b/>
                <w:bCs/>
                <w:sz w:val="24"/>
                <w:szCs w:val="24"/>
                <w:lang w:eastAsia="ru-RU"/>
              </w:rPr>
              <w:t>Подпись и примечания</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cmd_OK</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b/>
                <w:bCs/>
                <w:sz w:val="24"/>
                <w:szCs w:val="24"/>
                <w:lang w:eastAsia="ru-RU"/>
              </w:rPr>
              <w:t>Перевести</w:t>
            </w:r>
            <w:r w:rsidRPr="004D2B59">
              <w:rPr>
                <w:rFonts w:ascii="Times New Roman" w:eastAsia="Times New Roman" w:hAnsi="Times New Roman" w:cs="Times New Roman"/>
                <w:sz w:val="24"/>
                <w:szCs w:val="24"/>
                <w:lang w:eastAsia="ru-RU"/>
              </w:rPr>
              <w:t>. Кнопка для перевода чисел</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txt_P</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b/>
                <w:bCs/>
                <w:sz w:val="24"/>
                <w:szCs w:val="24"/>
                <w:lang w:eastAsia="ru-RU"/>
              </w:rPr>
              <w:t>Из системы P</w:t>
            </w:r>
            <w:r w:rsidRPr="004D2B59">
              <w:rPr>
                <w:rFonts w:ascii="Times New Roman" w:eastAsia="Times New Roman" w:hAnsi="Times New Roman" w:cs="Times New Roman"/>
                <w:sz w:val="24"/>
                <w:szCs w:val="24"/>
                <w:lang w:eastAsia="ru-RU"/>
              </w:rPr>
              <w:t>. Текстовое поле для хранения основания системы счисления </w:t>
            </w:r>
            <w:r w:rsidRPr="004D2B59">
              <w:rPr>
                <w:rFonts w:ascii="Courier New" w:eastAsia="Times New Roman" w:hAnsi="Courier New" w:cs="Courier New"/>
                <w:color w:val="8B0000"/>
                <w:sz w:val="24"/>
                <w:szCs w:val="24"/>
                <w:lang w:eastAsia="ru-RU"/>
              </w:rPr>
              <w:t>P</w:t>
            </w:r>
            <w:r w:rsidRPr="004D2B59">
              <w:rPr>
                <w:rFonts w:ascii="Times New Roman" w:eastAsia="Times New Roman" w:hAnsi="Times New Roman" w:cs="Times New Roman"/>
                <w:sz w:val="24"/>
                <w:szCs w:val="24"/>
                <w:lang w:eastAsia="ru-RU"/>
              </w:rPr>
              <w:t>.</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txt_Q</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b/>
                <w:bCs/>
                <w:sz w:val="24"/>
                <w:szCs w:val="24"/>
                <w:lang w:eastAsia="ru-RU"/>
              </w:rPr>
              <w:t>В систему Q</w:t>
            </w:r>
            <w:r w:rsidRPr="004D2B59">
              <w:rPr>
                <w:rFonts w:ascii="Times New Roman" w:eastAsia="Times New Roman" w:hAnsi="Times New Roman" w:cs="Times New Roman"/>
                <w:sz w:val="24"/>
                <w:szCs w:val="24"/>
                <w:lang w:eastAsia="ru-RU"/>
              </w:rPr>
              <w:t>. Поле для хранения основания системы счисления </w:t>
            </w:r>
            <w:r w:rsidRPr="004D2B59">
              <w:rPr>
                <w:rFonts w:ascii="Courier New" w:eastAsia="Times New Roman" w:hAnsi="Courier New" w:cs="Courier New"/>
                <w:color w:val="8B0000"/>
                <w:sz w:val="24"/>
                <w:szCs w:val="24"/>
                <w:lang w:eastAsia="ru-RU"/>
              </w:rPr>
              <w:t>Q</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txt_A</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b/>
                <w:bCs/>
                <w:sz w:val="24"/>
                <w:szCs w:val="24"/>
                <w:lang w:eastAsia="ru-RU"/>
              </w:rPr>
              <w:t>Число для перевода</w:t>
            </w:r>
            <w:r w:rsidRPr="004D2B59">
              <w:rPr>
                <w:rFonts w:ascii="Times New Roman" w:eastAsia="Times New Roman" w:hAnsi="Times New Roman" w:cs="Times New Roman"/>
                <w:sz w:val="24"/>
                <w:szCs w:val="24"/>
                <w:lang w:eastAsia="ru-RU"/>
              </w:rPr>
              <w:t>. Число, заданное для перевода из системы </w:t>
            </w:r>
            <w:r w:rsidRPr="004D2B59">
              <w:rPr>
                <w:rFonts w:ascii="Courier New" w:eastAsia="Times New Roman" w:hAnsi="Courier New" w:cs="Courier New"/>
                <w:color w:val="8B0000"/>
                <w:sz w:val="24"/>
                <w:szCs w:val="24"/>
                <w:lang w:eastAsia="ru-RU"/>
              </w:rPr>
              <w:t>P</w:t>
            </w:r>
            <w:r w:rsidRPr="004D2B59">
              <w:rPr>
                <w:rFonts w:ascii="Times New Roman" w:eastAsia="Times New Roman" w:hAnsi="Times New Roman" w:cs="Times New Roman"/>
                <w:sz w:val="24"/>
                <w:szCs w:val="24"/>
                <w:lang w:eastAsia="ru-RU"/>
              </w:rPr>
              <w:t> в </w:t>
            </w:r>
            <w:r w:rsidRPr="004D2B59">
              <w:rPr>
                <w:rFonts w:ascii="Courier New" w:eastAsia="Times New Roman" w:hAnsi="Courier New" w:cs="Courier New"/>
                <w:color w:val="8B0000"/>
                <w:sz w:val="24"/>
                <w:szCs w:val="24"/>
                <w:lang w:eastAsia="ru-RU"/>
              </w:rPr>
              <w:t>Q</w:t>
            </w:r>
          </w:p>
        </w:tc>
      </w:tr>
      <w:tr w:rsidR="004D2B59" w:rsidRPr="004D2B59" w:rsidTr="004D2B59">
        <w:trPr>
          <w:tblCellSpacing w:w="7" w:type="dxa"/>
        </w:trPr>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Courier New" w:eastAsia="Times New Roman" w:hAnsi="Courier New" w:cs="Courier New"/>
                <w:color w:val="8B0000"/>
                <w:sz w:val="24"/>
                <w:szCs w:val="24"/>
                <w:lang w:eastAsia="ru-RU"/>
              </w:rPr>
              <w:t>txt_B</w:t>
            </w:r>
          </w:p>
        </w:tc>
        <w:tc>
          <w:tcPr>
            <w:tcW w:w="0" w:type="auto"/>
            <w:shd w:val="clear" w:color="auto" w:fill="EAEAEA"/>
            <w:hideMark/>
          </w:tcPr>
          <w:p w:rsidR="004D2B59" w:rsidRPr="004D2B59" w:rsidRDefault="004D2B59" w:rsidP="004D2B59">
            <w:pPr>
              <w:spacing w:before="240" w:after="240" w:line="240" w:lineRule="auto"/>
              <w:rPr>
                <w:rFonts w:ascii="Times New Roman" w:eastAsia="Times New Roman" w:hAnsi="Times New Roman" w:cs="Times New Roman"/>
                <w:sz w:val="24"/>
                <w:szCs w:val="24"/>
                <w:lang w:eastAsia="ru-RU"/>
              </w:rPr>
            </w:pPr>
            <w:r w:rsidRPr="004D2B59">
              <w:rPr>
                <w:rFonts w:ascii="Times New Roman" w:eastAsia="Times New Roman" w:hAnsi="Times New Roman" w:cs="Times New Roman"/>
                <w:b/>
                <w:bCs/>
                <w:sz w:val="24"/>
                <w:szCs w:val="24"/>
                <w:lang w:eastAsia="ru-RU"/>
              </w:rPr>
              <w:t>Результат</w:t>
            </w:r>
            <w:r w:rsidRPr="004D2B59">
              <w:rPr>
                <w:rFonts w:ascii="Times New Roman" w:eastAsia="Times New Roman" w:hAnsi="Times New Roman" w:cs="Times New Roman"/>
                <w:sz w:val="24"/>
                <w:szCs w:val="24"/>
                <w:lang w:eastAsia="ru-RU"/>
              </w:rPr>
              <w:t>. Текстовое поле для вывода результата перевода</w:t>
            </w:r>
          </w:p>
        </w:tc>
      </w:tr>
    </w:tbl>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 </w:t>
      </w:r>
      <w:hyperlink r:id="rId545" w:anchor="image.17.7" w:history="1">
        <w:r w:rsidRPr="004D2B59">
          <w:rPr>
            <w:rFonts w:ascii="Tahoma" w:eastAsia="Times New Roman" w:hAnsi="Tahoma" w:cs="Tahoma"/>
            <w:color w:val="0071A6"/>
            <w:sz w:val="16"/>
            <w:u w:val="single"/>
            <w:lang w:eastAsia="ru-RU"/>
          </w:rPr>
          <w:t>рис. 17.7</w:t>
        </w:r>
      </w:hyperlink>
      <w:r w:rsidRPr="004D2B59">
        <w:rPr>
          <w:rFonts w:ascii="Tahoma" w:eastAsia="Times New Roman" w:hAnsi="Tahoma" w:cs="Tahoma"/>
          <w:color w:val="000000"/>
          <w:sz w:val="16"/>
          <w:szCs w:val="16"/>
          <w:lang w:eastAsia="ru-RU"/>
        </w:rPr>
        <w:t>. вы можете увидеть форму программы.</w:t>
      </w:r>
    </w:p>
    <w:p w:rsidR="004D2B59" w:rsidRPr="004D2B59" w:rsidRDefault="004D2B59" w:rsidP="004D2B59">
      <w:pPr>
        <w:spacing w:after="0" w:line="240" w:lineRule="auto"/>
        <w:rPr>
          <w:rFonts w:ascii="Tahoma" w:eastAsia="Times New Roman" w:hAnsi="Tahoma" w:cs="Tahoma"/>
          <w:color w:val="000000"/>
          <w:sz w:val="16"/>
          <w:szCs w:val="16"/>
          <w:lang w:eastAsia="ru-RU"/>
        </w:rPr>
      </w:pPr>
      <w:bookmarkStart w:id="587" w:name="image.17.7"/>
      <w:bookmarkEnd w:id="587"/>
      <w:r>
        <w:rPr>
          <w:rFonts w:ascii="Tahoma" w:eastAsia="Times New Roman" w:hAnsi="Tahoma" w:cs="Tahoma"/>
          <w:noProof/>
          <w:color w:val="000000"/>
          <w:sz w:val="16"/>
          <w:szCs w:val="16"/>
          <w:lang w:eastAsia="ru-RU"/>
        </w:rPr>
        <w:lastRenderedPageBreak/>
        <w:drawing>
          <wp:inline distT="0" distB="0" distL="0" distR="0">
            <wp:extent cx="3424555" cy="2286000"/>
            <wp:effectExtent l="19050" t="0" r="4445" b="0"/>
            <wp:docPr id="173" name="Рисунок 173" descr="Форма программы для перевода чисел из одной системы счисления в другу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Форма программы для перевода чисел из одной системы счисления в другую"/>
                    <pic:cNvPicPr>
                      <a:picLocks noChangeAspect="1" noChangeArrowheads="1"/>
                    </pic:cNvPicPr>
                  </pic:nvPicPr>
                  <pic:blipFill>
                    <a:blip r:embed="rId546" cstate="print"/>
                    <a:srcRect/>
                    <a:stretch>
                      <a:fillRect/>
                    </a:stretch>
                  </pic:blipFill>
                  <pic:spPr bwMode="auto">
                    <a:xfrm>
                      <a:off x="0" y="0"/>
                      <a:ext cx="3424555" cy="2286000"/>
                    </a:xfrm>
                    <a:prstGeom prst="rect">
                      <a:avLst/>
                    </a:prstGeom>
                    <a:noFill/>
                    <a:ln w="9525">
                      <a:noFill/>
                      <a:miter lim="800000"/>
                      <a:headEnd/>
                      <a:tailEnd/>
                    </a:ln>
                  </pic:spPr>
                </pic:pic>
              </a:graphicData>
            </a:graphic>
          </wp:inline>
        </w:drawing>
      </w:r>
    </w:p>
    <w:p w:rsidR="004D2B59" w:rsidRPr="004D2B59" w:rsidRDefault="004D2B59" w:rsidP="004D2B59">
      <w:pPr>
        <w:spacing w:after="0" w:line="240" w:lineRule="auto"/>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br/>
      </w:r>
      <w:r w:rsidRPr="004D2B59">
        <w:rPr>
          <w:rFonts w:ascii="Tahoma" w:eastAsia="Times New Roman" w:hAnsi="Tahoma" w:cs="Tahoma"/>
          <w:b/>
          <w:bCs/>
          <w:color w:val="000000"/>
          <w:sz w:val="16"/>
          <w:szCs w:val="16"/>
          <w:lang w:eastAsia="ru-RU"/>
        </w:rPr>
        <w:t>Рис. 17.7. </w:t>
      </w:r>
      <w:r w:rsidRPr="004D2B59">
        <w:rPr>
          <w:rFonts w:ascii="Tahoma" w:eastAsia="Times New Roman" w:hAnsi="Tahoma" w:cs="Tahoma"/>
          <w:color w:val="000000"/>
          <w:sz w:val="16"/>
          <w:szCs w:val="16"/>
          <w:lang w:eastAsia="ru-RU"/>
        </w:rPr>
        <w:t>Форма программы для перевода чисел из одной системы счисления в другую</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w:t>
      </w:r>
      <w:hyperlink r:id="rId547" w:anchor="example.17.7" w:history="1">
        <w:r w:rsidRPr="004D2B59">
          <w:rPr>
            <w:rFonts w:ascii="Tahoma" w:eastAsia="Times New Roman" w:hAnsi="Tahoma" w:cs="Tahoma"/>
            <w:color w:val="0071A6"/>
            <w:sz w:val="16"/>
            <w:u w:val="single"/>
            <w:lang w:eastAsia="ru-RU"/>
          </w:rPr>
          <w:t>листинге 17.7</w:t>
        </w:r>
      </w:hyperlink>
      <w:r w:rsidRPr="004D2B59">
        <w:rPr>
          <w:rFonts w:ascii="Tahoma" w:eastAsia="Times New Roman" w:hAnsi="Tahoma" w:cs="Tahoma"/>
          <w:color w:val="000000"/>
          <w:sz w:val="16"/>
          <w:szCs w:val="16"/>
          <w:lang w:eastAsia="ru-RU"/>
        </w:rPr>
        <w:t>. вы можете найти код события </w:t>
      </w:r>
      <w:r w:rsidRPr="004D2B59">
        <w:rPr>
          <w:rFonts w:ascii="Courier New" w:eastAsia="Times New Roman" w:hAnsi="Courier New" w:cs="Courier New"/>
          <w:color w:val="8B0000"/>
          <w:sz w:val="16"/>
          <w:lang w:eastAsia="ru-RU"/>
        </w:rPr>
        <w:t>Click</w:t>
      </w:r>
      <w:r w:rsidRPr="004D2B59">
        <w:rPr>
          <w:rFonts w:ascii="Tahoma" w:eastAsia="Times New Roman" w:hAnsi="Tahoma" w:cs="Tahoma"/>
          <w:color w:val="000000"/>
          <w:sz w:val="16"/>
          <w:szCs w:val="16"/>
          <w:lang w:eastAsia="ru-RU"/>
        </w:rPr>
        <w:t> для кнопки </w:t>
      </w:r>
      <w:r w:rsidRPr="004D2B59">
        <w:rPr>
          <w:rFonts w:ascii="Courier New" w:eastAsia="Times New Roman" w:hAnsi="Courier New" w:cs="Courier New"/>
          <w:color w:val="8B0000"/>
          <w:sz w:val="16"/>
          <w:lang w:eastAsia="ru-RU"/>
        </w:rPr>
        <w:t>cmd_OK</w:t>
      </w:r>
      <w:r w:rsidRPr="004D2B59">
        <w:rPr>
          <w:rFonts w:ascii="Tahoma" w:eastAsia="Times New Roman" w:hAnsi="Tahoma" w:cs="Tahoma"/>
          <w:color w:val="000000"/>
          <w:sz w:val="16"/>
          <w:szCs w:val="16"/>
          <w:lang w:eastAsia="ru-RU"/>
        </w:rPr>
        <w:t>.</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bookmarkStart w:id="588" w:name="example_17.7"/>
      <w:bookmarkEnd w:id="588"/>
      <w:r w:rsidRPr="004D2B59">
        <w:rPr>
          <w:rFonts w:ascii="Courier New" w:eastAsia="Times New Roman" w:hAnsi="Courier New" w:cs="Courier New"/>
          <w:color w:val="8B0000"/>
          <w:sz w:val="20"/>
          <w:szCs w:val="20"/>
          <w:lang w:eastAsia="ru-RU"/>
        </w:rPr>
        <w:t>'Для хранения основания системы P</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num_P</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хранения основания системы 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хранения числа в 10-й системе</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num_10</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'Для хранения очередного числа 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'системе счисления 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Dim num_S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num_P = Val(txt_P)</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num_Q = Val(txt_Q)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'Переводим введенное число из</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'системы счисления P</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w:t>
      </w:r>
      <w:r w:rsidRPr="004D2B59">
        <w:rPr>
          <w:rFonts w:ascii="Courier New" w:eastAsia="Times New Roman" w:hAnsi="Courier New" w:cs="Courier New"/>
          <w:color w:val="8B0000"/>
          <w:sz w:val="20"/>
          <w:szCs w:val="20"/>
          <w:lang w:eastAsia="ru-RU"/>
        </w:rPr>
        <w:t>в</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десятичную</w:t>
      </w: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систему</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For i = 1 To Len(txt_A)</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num_10 = num_10 + Val(Mid(txt_A, i, 1)) * _</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num_P ^ (Len(txt_A) - i)</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Next i</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'Переводим число из десятичной системы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'в систему с основанием 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txt_B = ""</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While num_10 &lt;&gt; 0</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'Остаток от деления запишем в str_S</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num_S = num_10 Mod num_Q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'Запишем очередное число в</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'окно для вывода результата</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txt_B = Mid(Str(num_S), 2, 1) + txt_B</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val="en-US" w:eastAsia="ru-RU"/>
        </w:rPr>
        <w:t xml:space="preserve">        </w:t>
      </w:r>
      <w:r w:rsidRPr="004D2B59">
        <w:rPr>
          <w:rFonts w:ascii="Courier New" w:eastAsia="Times New Roman" w:hAnsi="Courier New" w:cs="Courier New"/>
          <w:color w:val="8B0000"/>
          <w:sz w:val="20"/>
          <w:szCs w:val="20"/>
          <w:lang w:eastAsia="ru-RU"/>
        </w:rPr>
        <w:t>'Запишем в num_10 результат</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'целочисленного деления</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'num_10 на основание системы</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4D2B59">
        <w:rPr>
          <w:rFonts w:ascii="Courier New" w:eastAsia="Times New Roman" w:hAnsi="Courier New" w:cs="Courier New"/>
          <w:color w:val="8B0000"/>
          <w:sz w:val="20"/>
          <w:szCs w:val="20"/>
          <w:lang w:eastAsia="ru-RU"/>
        </w:rPr>
        <w:t xml:space="preserve">        'счисления 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eastAsia="ru-RU"/>
        </w:rPr>
        <w:t xml:space="preserve">        </w:t>
      </w:r>
      <w:r w:rsidRPr="004D2B59">
        <w:rPr>
          <w:rFonts w:ascii="Courier New" w:eastAsia="Times New Roman" w:hAnsi="Courier New" w:cs="Courier New"/>
          <w:color w:val="8B0000"/>
          <w:sz w:val="20"/>
          <w:szCs w:val="20"/>
          <w:lang w:val="en-US" w:eastAsia="ru-RU"/>
        </w:rPr>
        <w:t>num_10 = num_10 \ num_Q</w:t>
      </w:r>
    </w:p>
    <w:p w:rsidR="004D2B59" w:rsidRPr="004D2B59" w:rsidRDefault="004D2B59" w:rsidP="004D2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4D2B59">
        <w:rPr>
          <w:rFonts w:ascii="Courier New" w:eastAsia="Times New Roman" w:hAnsi="Courier New" w:cs="Courier New"/>
          <w:color w:val="8B0000"/>
          <w:sz w:val="20"/>
          <w:szCs w:val="20"/>
          <w:lang w:val="en-US" w:eastAsia="ru-RU"/>
        </w:rPr>
        <w:t xml:space="preserve">    Wend</w:t>
      </w:r>
    </w:p>
    <w:p w:rsidR="004D2B59" w:rsidRPr="004D2B59" w:rsidRDefault="004D2B59" w:rsidP="004D2B59">
      <w:pPr>
        <w:spacing w:after="0" w:line="240" w:lineRule="auto"/>
        <w:rPr>
          <w:rFonts w:ascii="Courier New" w:eastAsia="Times New Roman" w:hAnsi="Courier New" w:cs="Courier New"/>
          <w:color w:val="8B0000"/>
          <w:sz w:val="16"/>
          <w:szCs w:val="16"/>
          <w:lang w:eastAsia="ru-RU"/>
        </w:rPr>
      </w:pPr>
      <w:r w:rsidRPr="004D2B59">
        <w:rPr>
          <w:rFonts w:ascii="Courier New" w:eastAsia="Times New Roman" w:hAnsi="Courier New" w:cs="Courier New"/>
          <w:color w:val="8B0000"/>
          <w:sz w:val="16"/>
          <w:lang w:eastAsia="ru-RU"/>
        </w:rPr>
        <w:t>Листинг</w:t>
      </w:r>
      <w:r w:rsidRPr="004D2B59">
        <w:rPr>
          <w:rFonts w:ascii="Courier New" w:eastAsia="Times New Roman" w:hAnsi="Courier New" w:cs="Courier New"/>
          <w:color w:val="8B0000"/>
          <w:sz w:val="16"/>
          <w:lang w:val="en-US" w:eastAsia="ru-RU"/>
        </w:rPr>
        <w:t xml:space="preserve"> 17.7. </w:t>
      </w:r>
      <w:r w:rsidRPr="004D2B59">
        <w:rPr>
          <w:rFonts w:ascii="Courier New" w:eastAsia="Times New Roman" w:hAnsi="Courier New" w:cs="Courier New"/>
          <w:color w:val="8B0000"/>
          <w:sz w:val="16"/>
          <w:lang w:eastAsia="ru-RU"/>
        </w:rPr>
        <w:t>Решение задачи</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17.4. Выводы</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В этой лекции мы рассмотрели несколько практических примеров решения задач для </w:t>
      </w:r>
      <w:r w:rsidRPr="004D2B59">
        <w:rPr>
          <w:rFonts w:ascii="Tahoma" w:eastAsia="Times New Roman" w:hAnsi="Tahoma" w:cs="Tahoma"/>
          <w:i/>
          <w:iCs/>
          <w:color w:val="000000"/>
          <w:sz w:val="16"/>
          <w:lang w:eastAsia="ru-RU"/>
        </w:rPr>
        <w:t>MS Excel</w:t>
      </w:r>
      <w:r w:rsidRPr="004D2B59">
        <w:rPr>
          <w:rFonts w:ascii="Tahoma" w:eastAsia="Times New Roman" w:hAnsi="Tahoma" w:cs="Tahoma"/>
          <w:color w:val="000000"/>
          <w:sz w:val="16"/>
          <w:szCs w:val="16"/>
          <w:lang w:eastAsia="ru-RU"/>
        </w:rPr>
        <w:t>.</w:t>
      </w:r>
    </w:p>
    <w:p w:rsidR="004D2B59" w:rsidRDefault="004D2B59">
      <w:pPr>
        <w:rPr>
          <w:rFonts w:ascii="Tahoma" w:eastAsia="Times New Roman" w:hAnsi="Tahoma" w:cs="Tahoma"/>
          <w:color w:val="000000"/>
          <w:sz w:val="16"/>
          <w:szCs w:val="16"/>
          <w:lang w:eastAsia="ru-RU"/>
        </w:rPr>
      </w:pPr>
      <w:r>
        <w:rPr>
          <w:rFonts w:ascii="Tahoma" w:eastAsia="Times New Roman" w:hAnsi="Tahoma" w:cs="Tahoma"/>
          <w:color w:val="000000"/>
          <w:sz w:val="16"/>
          <w:szCs w:val="16"/>
          <w:lang w:eastAsia="ru-RU"/>
        </w:rPr>
        <w:br w:type="page"/>
      </w:r>
    </w:p>
    <w:p w:rsidR="004D2B59" w:rsidRPr="004D2B59" w:rsidRDefault="004D2B59" w:rsidP="004D2B59">
      <w:pPr>
        <w:spacing w:after="0" w:line="240" w:lineRule="auto"/>
        <w:rPr>
          <w:rFonts w:ascii="Tahoma" w:eastAsia="Times New Roman" w:hAnsi="Tahoma" w:cs="Tahoma"/>
          <w:color w:val="494949"/>
          <w:sz w:val="16"/>
          <w:szCs w:val="16"/>
          <w:lang w:eastAsia="ru-RU"/>
        </w:rPr>
      </w:pPr>
      <w:r w:rsidRPr="004D2B59">
        <w:rPr>
          <w:rFonts w:ascii="Tahoma" w:eastAsia="Times New Roman" w:hAnsi="Tahoma" w:cs="Tahoma"/>
          <w:color w:val="494949"/>
          <w:sz w:val="16"/>
          <w:szCs w:val="16"/>
          <w:lang w:eastAsia="ru-RU"/>
        </w:rPr>
        <w:lastRenderedPageBreak/>
        <w:t>Дополнительный материал 1. </w:t>
      </w:r>
      <w:r w:rsidRPr="004D2B59">
        <w:rPr>
          <w:rFonts w:ascii="Tahoma" w:eastAsia="Times New Roman" w:hAnsi="Tahoma" w:cs="Tahoma"/>
          <w:color w:val="494949"/>
          <w:sz w:val="16"/>
          <w:lang w:eastAsia="ru-RU"/>
        </w:rPr>
        <w:t>Задания</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Ниже приведены задачи, с помощью которых вы можете оценить ваш уровень владения материалом. Задания первого уровня подразумевают </w:t>
      </w:r>
      <w:r w:rsidRPr="004D2B59">
        <w:rPr>
          <w:rFonts w:ascii="Tahoma" w:eastAsia="Times New Roman" w:hAnsi="Tahoma" w:cs="Tahoma"/>
          <w:i/>
          <w:iCs/>
          <w:color w:val="000000"/>
          <w:sz w:val="16"/>
          <w:lang w:eastAsia="ru-RU"/>
        </w:rPr>
        <w:t>знание</w:t>
      </w:r>
      <w:r w:rsidRPr="004D2B59">
        <w:rPr>
          <w:rFonts w:ascii="Tahoma" w:eastAsia="Times New Roman" w:hAnsi="Tahoma" w:cs="Tahoma"/>
          <w:color w:val="000000"/>
          <w:sz w:val="16"/>
          <w:szCs w:val="16"/>
          <w:lang w:eastAsia="ru-RU"/>
        </w:rPr>
        <w:t> наиболее общих вопросов программирования на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 основ работы с элементами управления. Если вы справились с задачами первого уровня – это значит, что вы находитесь на начальном этапе освоения </w:t>
      </w:r>
      <w:r w:rsidRPr="004D2B59">
        <w:rPr>
          <w:rFonts w:ascii="Tahoma" w:eastAsia="Times New Roman" w:hAnsi="Tahoma" w:cs="Tahoma"/>
          <w:i/>
          <w:iCs/>
          <w:color w:val="000000"/>
          <w:sz w:val="16"/>
          <w:lang w:eastAsia="ru-RU"/>
        </w:rPr>
        <w:t>VBA</w:t>
      </w:r>
      <w:r w:rsidRPr="004D2B59">
        <w:rPr>
          <w:rFonts w:ascii="Tahoma" w:eastAsia="Times New Roman" w:hAnsi="Tahoma" w:cs="Tahoma"/>
          <w:color w:val="000000"/>
          <w:sz w:val="16"/>
          <w:szCs w:val="16"/>
          <w:lang w:eastAsia="ru-RU"/>
        </w:rPr>
        <w:t>.</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Задачи второго уровня сложнее, они подразумевают более серьезные знания.</w:t>
      </w:r>
    </w:p>
    <w:p w:rsidR="004D2B59" w:rsidRPr="004D2B59" w:rsidRDefault="004D2B59" w:rsidP="004D2B59">
      <w:pPr>
        <w:spacing w:before="100" w:beforeAutospacing="1" w:after="100" w:afterAutospacing="1" w:line="217" w:lineRule="atLeast"/>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Задачи третьего уровня можно решить, хорошо освоив курс.</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1 уровень сложности</w:t>
      </w:r>
    </w:p>
    <w:p w:rsidR="004D2B59" w:rsidRPr="004D2B59" w:rsidRDefault="004D2B59" w:rsidP="004D2B59">
      <w:pPr>
        <w:numPr>
          <w:ilvl w:val="0"/>
          <w:numId w:val="52"/>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добавить на неё кнопку и текстовое поле с подписью "Введите ваше имя". После запуска формы пользователь должен ввести своё имя в поле. По нажатию кнопки должно вывестись окно сообщения с текстом: "Здравствуйте, ИМЯ_ПОЛЬЗОВАТЕЛЯ", где вместо "ИМЯ_ПОЛЬЗОВАТЕЛЯ" должно быть подставлено введенное имя.</w:t>
      </w:r>
    </w:p>
    <w:p w:rsidR="004D2B59" w:rsidRPr="004D2B59" w:rsidRDefault="004D2B59" w:rsidP="004D2B59">
      <w:pPr>
        <w:numPr>
          <w:ilvl w:val="0"/>
          <w:numId w:val="52"/>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подписать её "Калькулятор". Добавить на форму три текстовых поля с подписями: "Число 1", "Число 2", "Сумма" и кнопку. По нажатию на кнопку в поле "Сумма" должна выводиться сумма чисел, введенных в поля "Число 1" и "Число 2".</w:t>
      </w:r>
    </w:p>
    <w:p w:rsidR="004D2B59" w:rsidRPr="004D2B59" w:rsidRDefault="004D2B59" w:rsidP="004D2B59">
      <w:pPr>
        <w:numPr>
          <w:ilvl w:val="0"/>
          <w:numId w:val="52"/>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и разместить на ней текстовое поле, метку и кнопку. По нажатии на кнопку, текст, введенный в текстовом поле, должен отображаться на метке.</w:t>
      </w:r>
    </w:p>
    <w:p w:rsidR="004D2B59" w:rsidRPr="004D2B59" w:rsidRDefault="004D2B59" w:rsidP="004D2B59">
      <w:pPr>
        <w:numPr>
          <w:ilvl w:val="0"/>
          <w:numId w:val="52"/>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добавить на неё кнопку и метку. По нажатии на кнопку программа должна запрашивать у пользователя его имя, после чего выводить в метку текст: "Здравствуйте, ИМЯ_ПОЛЬЗОВАТЕЛЯ", где вместо "ИМЯ_ПОЛЬЗОВАТЕЛЯ" должно быть подставлено введенное имя.</w:t>
      </w:r>
    </w:p>
    <w:p w:rsidR="004D2B59" w:rsidRPr="004D2B59" w:rsidRDefault="004D2B59" w:rsidP="004D2B59">
      <w:pPr>
        <w:numPr>
          <w:ilvl w:val="0"/>
          <w:numId w:val="52"/>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высотой 100 пикселей и шириной 100 пикселей. Разместить на форме, в её верхней части, две кнопки. Кнопку №1 подписать как "Увеличить", кнопку №2 – как "Восстановить". Написать обработчики событий </w:t>
      </w:r>
      <w:r w:rsidRPr="004D2B59">
        <w:rPr>
          <w:rFonts w:ascii="Courier New" w:eastAsia="Times New Roman" w:hAnsi="Courier New" w:cs="Courier New"/>
          <w:color w:val="8B0000"/>
          <w:sz w:val="16"/>
          <w:lang w:eastAsia="ru-RU"/>
        </w:rPr>
        <w:t>Click</w:t>
      </w:r>
      <w:r w:rsidRPr="004D2B59">
        <w:rPr>
          <w:rFonts w:ascii="Tahoma" w:eastAsia="Times New Roman" w:hAnsi="Tahoma" w:cs="Tahoma"/>
          <w:color w:val="000000"/>
          <w:sz w:val="16"/>
          <w:szCs w:val="16"/>
          <w:lang w:eastAsia="ru-RU"/>
        </w:rPr>
        <w:t> для кнопок таким образом, чтобы при нажатии на кнопку №1 размеры формы изменялись бы до 300х400 пикселей, при нажатии на вторую кнопку – восстанавливались до 100х100 пикселей. После изменения размеров формы должно выводиться сообщение о её текущих размерах.</w:t>
      </w:r>
    </w:p>
    <w:p w:rsidR="004D2B59" w:rsidRPr="004D2B59" w:rsidRDefault="004D2B59" w:rsidP="004D2B59">
      <w:pPr>
        <w:numPr>
          <w:ilvl w:val="0"/>
          <w:numId w:val="52"/>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разместить на ней кнопку и текстовое поле. По нажатию на кнопку в текстовое поле должно выводиться сообщение, содержащее информацию о ширине формы такого вида: "Ширина текущей формы – </w:t>
      </w:r>
      <w:r w:rsidRPr="004D2B59">
        <w:rPr>
          <w:rFonts w:ascii="Courier New" w:eastAsia="Times New Roman" w:hAnsi="Courier New" w:cs="Courier New"/>
          <w:color w:val="8B0000"/>
          <w:sz w:val="16"/>
          <w:lang w:eastAsia="ru-RU"/>
        </w:rPr>
        <w:t>x</w:t>
      </w:r>
      <w:r w:rsidRPr="004D2B59">
        <w:rPr>
          <w:rFonts w:ascii="Tahoma" w:eastAsia="Times New Roman" w:hAnsi="Tahoma" w:cs="Tahoma"/>
          <w:color w:val="000000"/>
          <w:sz w:val="16"/>
          <w:szCs w:val="16"/>
          <w:lang w:eastAsia="ru-RU"/>
        </w:rPr>
        <w:t> пикселей", где вместо </w:t>
      </w:r>
      <w:r w:rsidRPr="004D2B59">
        <w:rPr>
          <w:rFonts w:ascii="Courier New" w:eastAsia="Times New Roman" w:hAnsi="Courier New" w:cs="Courier New"/>
          <w:color w:val="8B0000"/>
          <w:sz w:val="16"/>
          <w:lang w:eastAsia="ru-RU"/>
        </w:rPr>
        <w:t>x</w:t>
      </w:r>
      <w:r w:rsidRPr="004D2B59">
        <w:rPr>
          <w:rFonts w:ascii="Tahoma" w:eastAsia="Times New Roman" w:hAnsi="Tahoma" w:cs="Tahoma"/>
          <w:color w:val="000000"/>
          <w:sz w:val="16"/>
          <w:szCs w:val="16"/>
          <w:lang w:eastAsia="ru-RU"/>
        </w:rPr>
        <w:t> должна быть подставлена ширина формы.</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2 уровень сложности</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и разместить на ней два текстовых поля. Добавить к ним подписи "Введите число" и "Вывод". Запретите изменение пользователем содержимого второго поля. При вводе в первое окно числа во втором окне должно выводиться слово "Чётное" если число четное и "Нечетное" если число нечетное. Если введено не число – во втором окне должна быть отображена фраза "Неверный ввод".</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размером 300х400 пикселей. Добавить на форму кнопку размером 25х25 пикселей. Написать обработчик соответствующего события для этой кнопки, который, при наведении указателя мыши на кнопку перемещает её в случайную позицию в пределах формы, а так же выводит в заголовок формы информацию о количестве перемещений кнопки.</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Создать в редакторе VBA форму, добавить на нее 5 элементов управления </w:t>
      </w:r>
      <w:r w:rsidRPr="004D2B59">
        <w:rPr>
          <w:rFonts w:ascii="Courier New" w:eastAsia="Times New Roman" w:hAnsi="Courier New" w:cs="Courier New"/>
          <w:color w:val="8B0000"/>
          <w:sz w:val="16"/>
          <w:lang w:eastAsia="ru-RU"/>
        </w:rPr>
        <w:t>CheckBox</w:t>
      </w:r>
      <w:r w:rsidRPr="004D2B59">
        <w:rPr>
          <w:rFonts w:ascii="Tahoma" w:eastAsia="Times New Roman" w:hAnsi="Tahoma" w:cs="Tahoma"/>
          <w:color w:val="000000"/>
          <w:sz w:val="16"/>
          <w:szCs w:val="16"/>
          <w:lang w:eastAsia="ru-RU"/>
        </w:rPr>
        <w:t>, пронумеровать их от 1 до 5, задать имена вида </w:t>
      </w:r>
      <w:r w:rsidRPr="004D2B59">
        <w:rPr>
          <w:rFonts w:ascii="Courier New" w:eastAsia="Times New Roman" w:hAnsi="Courier New" w:cs="Courier New"/>
          <w:color w:val="8B0000"/>
          <w:sz w:val="16"/>
          <w:lang w:eastAsia="ru-RU"/>
        </w:rPr>
        <w:t>cbo_n</w:t>
      </w:r>
      <w:r w:rsidRPr="004D2B59">
        <w:rPr>
          <w:rFonts w:ascii="Tahoma" w:eastAsia="Times New Roman" w:hAnsi="Tahoma" w:cs="Tahoma"/>
          <w:color w:val="000000"/>
          <w:sz w:val="16"/>
          <w:szCs w:val="16"/>
          <w:lang w:eastAsia="ru-RU"/>
        </w:rPr>
        <w:t>, где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 номер элемента управления от 1 до 5. Добавить на форму четыре кнопки. Первая кнопка, подписанная как "Установить четные", устанавливает четные флажки, кнопка "Сбросить все" сбрасывает все флажки, кнопка "Количество установленных флажков" выводит сообщение вида "Количество установленных флажков равно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 в том случае, если ни один флажок не установлен, выводит сообщение "Ни один флажок не установлен"</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Добавить в VBA-проект три формы. Первую форму назвать </w:t>
      </w:r>
      <w:r w:rsidRPr="004D2B59">
        <w:rPr>
          <w:rFonts w:ascii="Courier New" w:eastAsia="Times New Roman" w:hAnsi="Courier New" w:cs="Courier New"/>
          <w:color w:val="8B0000"/>
          <w:sz w:val="16"/>
          <w:lang w:eastAsia="ru-RU"/>
        </w:rPr>
        <w:t>frm_Main</w:t>
      </w:r>
      <w:r w:rsidRPr="004D2B59">
        <w:rPr>
          <w:rFonts w:ascii="Tahoma" w:eastAsia="Times New Roman" w:hAnsi="Tahoma" w:cs="Tahoma"/>
          <w:color w:val="000000"/>
          <w:sz w:val="16"/>
          <w:szCs w:val="16"/>
          <w:lang w:eastAsia="ru-RU"/>
        </w:rPr>
        <w:t>, вторую – </w:t>
      </w:r>
      <w:r w:rsidRPr="004D2B59">
        <w:rPr>
          <w:rFonts w:ascii="Courier New" w:eastAsia="Times New Roman" w:hAnsi="Courier New" w:cs="Courier New"/>
          <w:color w:val="8B0000"/>
          <w:sz w:val="16"/>
          <w:lang w:eastAsia="ru-RU"/>
        </w:rPr>
        <w:t>frm_1</w:t>
      </w:r>
      <w:r w:rsidRPr="004D2B59">
        <w:rPr>
          <w:rFonts w:ascii="Tahoma" w:eastAsia="Times New Roman" w:hAnsi="Tahoma" w:cs="Tahoma"/>
          <w:color w:val="000000"/>
          <w:sz w:val="16"/>
          <w:szCs w:val="16"/>
          <w:lang w:eastAsia="ru-RU"/>
        </w:rPr>
        <w:t>, третью – </w:t>
      </w:r>
      <w:r w:rsidRPr="004D2B59">
        <w:rPr>
          <w:rFonts w:ascii="Courier New" w:eastAsia="Times New Roman" w:hAnsi="Courier New" w:cs="Courier New"/>
          <w:color w:val="8B0000"/>
          <w:sz w:val="16"/>
          <w:lang w:eastAsia="ru-RU"/>
        </w:rPr>
        <w:t>frm_2</w:t>
      </w:r>
      <w:r w:rsidRPr="004D2B59">
        <w:rPr>
          <w:rFonts w:ascii="Tahoma" w:eastAsia="Times New Roman" w:hAnsi="Tahoma" w:cs="Tahoma"/>
          <w:color w:val="000000"/>
          <w:sz w:val="16"/>
          <w:szCs w:val="16"/>
          <w:lang w:eastAsia="ru-RU"/>
        </w:rPr>
        <w:t>. Разместить на форме </w:t>
      </w:r>
      <w:r w:rsidRPr="004D2B59">
        <w:rPr>
          <w:rFonts w:ascii="Courier New" w:eastAsia="Times New Roman" w:hAnsi="Courier New" w:cs="Courier New"/>
          <w:color w:val="8B0000"/>
          <w:sz w:val="16"/>
          <w:lang w:eastAsia="ru-RU"/>
        </w:rPr>
        <w:t>frm_Main </w:t>
      </w:r>
      <w:r w:rsidRPr="004D2B59">
        <w:rPr>
          <w:rFonts w:ascii="Tahoma" w:eastAsia="Times New Roman" w:hAnsi="Tahoma" w:cs="Tahoma"/>
          <w:color w:val="000000"/>
          <w:sz w:val="16"/>
          <w:szCs w:val="16"/>
          <w:lang w:eastAsia="ru-RU"/>
        </w:rPr>
        <w:t>три кнопки. Две из них должны скрывать </w:t>
      </w:r>
      <w:r w:rsidRPr="004D2B59">
        <w:rPr>
          <w:rFonts w:ascii="Courier New" w:eastAsia="Times New Roman" w:hAnsi="Courier New" w:cs="Courier New"/>
          <w:color w:val="8B0000"/>
          <w:sz w:val="16"/>
          <w:lang w:eastAsia="ru-RU"/>
        </w:rPr>
        <w:t>frm_Main</w:t>
      </w:r>
      <w:r w:rsidRPr="004D2B59">
        <w:rPr>
          <w:rFonts w:ascii="Tahoma" w:eastAsia="Times New Roman" w:hAnsi="Tahoma" w:cs="Tahoma"/>
          <w:color w:val="000000"/>
          <w:sz w:val="16"/>
          <w:szCs w:val="16"/>
          <w:lang w:eastAsia="ru-RU"/>
        </w:rPr>
        <w:t> и отображать, соответственно, </w:t>
      </w:r>
      <w:r w:rsidRPr="004D2B59">
        <w:rPr>
          <w:rFonts w:ascii="Courier New" w:eastAsia="Times New Roman" w:hAnsi="Courier New" w:cs="Courier New"/>
          <w:color w:val="8B0000"/>
          <w:sz w:val="16"/>
          <w:lang w:eastAsia="ru-RU"/>
        </w:rPr>
        <w:t>frm_1 </w:t>
      </w:r>
      <w:r w:rsidRPr="004D2B59">
        <w:rPr>
          <w:rFonts w:ascii="Tahoma" w:eastAsia="Times New Roman" w:hAnsi="Tahoma" w:cs="Tahoma"/>
          <w:color w:val="000000"/>
          <w:sz w:val="16"/>
          <w:szCs w:val="16"/>
          <w:lang w:eastAsia="ru-RU"/>
        </w:rPr>
        <w:t>и </w:t>
      </w:r>
      <w:r w:rsidRPr="004D2B59">
        <w:rPr>
          <w:rFonts w:ascii="Courier New" w:eastAsia="Times New Roman" w:hAnsi="Courier New" w:cs="Courier New"/>
          <w:color w:val="8B0000"/>
          <w:sz w:val="16"/>
          <w:lang w:eastAsia="ru-RU"/>
        </w:rPr>
        <w:t>frm_2</w:t>
      </w:r>
      <w:r w:rsidRPr="004D2B59">
        <w:rPr>
          <w:rFonts w:ascii="Tahoma" w:eastAsia="Times New Roman" w:hAnsi="Tahoma" w:cs="Tahoma"/>
          <w:color w:val="000000"/>
          <w:sz w:val="16"/>
          <w:szCs w:val="16"/>
          <w:lang w:eastAsia="ru-RU"/>
        </w:rPr>
        <w:t>, третья должна завершать работу программы. На </w:t>
      </w:r>
      <w:r w:rsidRPr="004D2B59">
        <w:rPr>
          <w:rFonts w:ascii="Courier New" w:eastAsia="Times New Roman" w:hAnsi="Courier New" w:cs="Courier New"/>
          <w:color w:val="8B0000"/>
          <w:sz w:val="16"/>
          <w:lang w:eastAsia="ru-RU"/>
        </w:rPr>
        <w:t>frm_1</w:t>
      </w:r>
      <w:r w:rsidRPr="004D2B59">
        <w:rPr>
          <w:rFonts w:ascii="Tahoma" w:eastAsia="Times New Roman" w:hAnsi="Tahoma" w:cs="Tahoma"/>
          <w:color w:val="000000"/>
          <w:sz w:val="16"/>
          <w:szCs w:val="16"/>
          <w:lang w:eastAsia="ru-RU"/>
        </w:rPr>
        <w:t> и </w:t>
      </w:r>
      <w:r w:rsidRPr="004D2B59">
        <w:rPr>
          <w:rFonts w:ascii="Courier New" w:eastAsia="Times New Roman" w:hAnsi="Courier New" w:cs="Courier New"/>
          <w:color w:val="8B0000"/>
          <w:sz w:val="16"/>
          <w:lang w:eastAsia="ru-RU"/>
        </w:rPr>
        <w:t>frm_2</w:t>
      </w:r>
      <w:r w:rsidRPr="004D2B59">
        <w:rPr>
          <w:rFonts w:ascii="Tahoma" w:eastAsia="Times New Roman" w:hAnsi="Tahoma" w:cs="Tahoma"/>
          <w:color w:val="000000"/>
          <w:sz w:val="16"/>
          <w:szCs w:val="16"/>
          <w:lang w:eastAsia="ru-RU"/>
        </w:rPr>
        <w:t> разместить по одной кнопке, которая, соответственно, скрывает </w:t>
      </w:r>
      <w:r w:rsidRPr="004D2B59">
        <w:rPr>
          <w:rFonts w:ascii="Courier New" w:eastAsia="Times New Roman" w:hAnsi="Courier New" w:cs="Courier New"/>
          <w:color w:val="8B0000"/>
          <w:sz w:val="16"/>
          <w:lang w:eastAsia="ru-RU"/>
        </w:rPr>
        <w:t>frm_1</w:t>
      </w:r>
      <w:r w:rsidRPr="004D2B59">
        <w:rPr>
          <w:rFonts w:ascii="Tahoma" w:eastAsia="Times New Roman" w:hAnsi="Tahoma" w:cs="Tahoma"/>
          <w:color w:val="000000"/>
          <w:sz w:val="16"/>
          <w:szCs w:val="16"/>
          <w:lang w:eastAsia="ru-RU"/>
        </w:rPr>
        <w:t> и </w:t>
      </w:r>
      <w:r w:rsidRPr="004D2B59">
        <w:rPr>
          <w:rFonts w:ascii="Courier New" w:eastAsia="Times New Roman" w:hAnsi="Courier New" w:cs="Courier New"/>
          <w:color w:val="8B0000"/>
          <w:sz w:val="16"/>
          <w:lang w:eastAsia="ru-RU"/>
        </w:rPr>
        <w:t>frm_2</w:t>
      </w:r>
      <w:r w:rsidRPr="004D2B59">
        <w:rPr>
          <w:rFonts w:ascii="Tahoma" w:eastAsia="Times New Roman" w:hAnsi="Tahoma" w:cs="Tahoma"/>
          <w:color w:val="000000"/>
          <w:sz w:val="16"/>
          <w:szCs w:val="16"/>
          <w:lang w:eastAsia="ru-RU"/>
        </w:rPr>
        <w:t> и отображает главную форму. Разместить в документе MS Word кнопку, которая отображает главную форму.</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Написать программу, которая запрашивает у пользователя число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большее </w:t>
      </w:r>
      <w:r w:rsidRPr="004D2B59">
        <w:rPr>
          <w:rFonts w:ascii="Courier New" w:eastAsia="Times New Roman" w:hAnsi="Courier New" w:cs="Courier New"/>
          <w:color w:val="8B0000"/>
          <w:sz w:val="16"/>
          <w:lang w:eastAsia="ru-RU"/>
        </w:rPr>
        <w:t>1</w:t>
      </w:r>
      <w:r w:rsidRPr="004D2B59">
        <w:rPr>
          <w:rFonts w:ascii="Tahoma" w:eastAsia="Times New Roman" w:hAnsi="Tahoma" w:cs="Tahoma"/>
          <w:color w:val="000000"/>
          <w:sz w:val="16"/>
          <w:szCs w:val="16"/>
          <w:lang w:eastAsia="ru-RU"/>
        </w:rPr>
        <w:t>, после чего заполняет одномерный массив длиной n чисел случайными числами в диапазоне от </w:t>
      </w:r>
      <w:r w:rsidRPr="004D2B59">
        <w:rPr>
          <w:rFonts w:ascii="Courier New" w:eastAsia="Times New Roman" w:hAnsi="Courier New" w:cs="Courier New"/>
          <w:color w:val="8B0000"/>
          <w:sz w:val="16"/>
          <w:lang w:eastAsia="ru-RU"/>
        </w:rPr>
        <w:t>1</w:t>
      </w:r>
      <w:r w:rsidRPr="004D2B59">
        <w:rPr>
          <w:rFonts w:ascii="Tahoma" w:eastAsia="Times New Roman" w:hAnsi="Tahoma" w:cs="Tahoma"/>
          <w:color w:val="000000"/>
          <w:sz w:val="16"/>
          <w:szCs w:val="16"/>
          <w:lang w:eastAsia="ru-RU"/>
        </w:rPr>
        <w:t> до </w:t>
      </w:r>
      <w:r w:rsidRPr="004D2B59">
        <w:rPr>
          <w:rFonts w:ascii="Courier New" w:eastAsia="Times New Roman" w:hAnsi="Courier New" w:cs="Courier New"/>
          <w:color w:val="8B0000"/>
          <w:sz w:val="16"/>
          <w:lang w:eastAsia="ru-RU"/>
        </w:rPr>
        <w:t>n*3</w:t>
      </w:r>
      <w:r w:rsidRPr="004D2B59">
        <w:rPr>
          <w:rFonts w:ascii="Tahoma" w:eastAsia="Times New Roman" w:hAnsi="Tahoma" w:cs="Tahoma"/>
          <w:color w:val="000000"/>
          <w:sz w:val="16"/>
          <w:szCs w:val="16"/>
          <w:lang w:eastAsia="ru-RU"/>
        </w:rPr>
        <w:t> и выводит этот массив в документ MS Word, разделив отдельные элементы массива запятой</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Написать программу, которая запрашивает у пользователя число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от </w:t>
      </w:r>
      <w:r w:rsidRPr="004D2B59">
        <w:rPr>
          <w:rFonts w:ascii="Courier New" w:eastAsia="Times New Roman" w:hAnsi="Courier New" w:cs="Courier New"/>
          <w:color w:val="8B0000"/>
          <w:sz w:val="16"/>
          <w:lang w:eastAsia="ru-RU"/>
        </w:rPr>
        <w:t>2</w:t>
      </w:r>
      <w:r w:rsidRPr="004D2B59">
        <w:rPr>
          <w:rFonts w:ascii="Tahoma" w:eastAsia="Times New Roman" w:hAnsi="Tahoma" w:cs="Tahoma"/>
          <w:color w:val="000000"/>
          <w:sz w:val="16"/>
          <w:szCs w:val="16"/>
          <w:lang w:eastAsia="ru-RU"/>
        </w:rPr>
        <w:t> до </w:t>
      </w:r>
      <w:r w:rsidRPr="004D2B59">
        <w:rPr>
          <w:rFonts w:ascii="Courier New" w:eastAsia="Times New Roman" w:hAnsi="Courier New" w:cs="Courier New"/>
          <w:color w:val="8B0000"/>
          <w:sz w:val="16"/>
          <w:lang w:eastAsia="ru-RU"/>
        </w:rPr>
        <w:t>20</w:t>
      </w:r>
      <w:r w:rsidRPr="004D2B59">
        <w:rPr>
          <w:rFonts w:ascii="Tahoma" w:eastAsia="Times New Roman" w:hAnsi="Tahoma" w:cs="Tahoma"/>
          <w:color w:val="000000"/>
          <w:sz w:val="16"/>
          <w:szCs w:val="16"/>
          <w:lang w:eastAsia="ru-RU"/>
        </w:rPr>
        <w:t>, после чего заполняет массив длиной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чисел, запрашивая ввод каждого из чисел у пользователя. После ввода всех элементов , программа выводит в окне сообщения максимальный элемент массива.</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Написать программу, которая вводит массив случайных чисел в диапазоне от 1 до 100, после чего подсчитывает количество четных и нечетных элементов массива и выводит эти данные в окне сообщения.</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Написать программу, которая вводит массив из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случайных чисел (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задаёт пользователь) в диапазоне от </w:t>
      </w:r>
      <w:r w:rsidRPr="004D2B59">
        <w:rPr>
          <w:rFonts w:ascii="Courier New" w:eastAsia="Times New Roman" w:hAnsi="Courier New" w:cs="Courier New"/>
          <w:color w:val="8B0000"/>
          <w:sz w:val="16"/>
          <w:lang w:eastAsia="ru-RU"/>
        </w:rPr>
        <w:t>1</w:t>
      </w:r>
      <w:r w:rsidRPr="004D2B59">
        <w:rPr>
          <w:rFonts w:ascii="Tahoma" w:eastAsia="Times New Roman" w:hAnsi="Tahoma" w:cs="Tahoma"/>
          <w:color w:val="000000"/>
          <w:sz w:val="16"/>
          <w:szCs w:val="16"/>
          <w:lang w:eastAsia="ru-RU"/>
        </w:rPr>
        <w:t> до </w:t>
      </w:r>
      <w:r w:rsidRPr="004D2B59">
        <w:rPr>
          <w:rFonts w:ascii="Courier New" w:eastAsia="Times New Roman" w:hAnsi="Courier New" w:cs="Courier New"/>
          <w:color w:val="8B0000"/>
          <w:sz w:val="16"/>
          <w:lang w:eastAsia="ru-RU"/>
        </w:rPr>
        <w:t>100</w:t>
      </w:r>
      <w:r w:rsidRPr="004D2B59">
        <w:rPr>
          <w:rFonts w:ascii="Tahoma" w:eastAsia="Times New Roman" w:hAnsi="Tahoma" w:cs="Tahoma"/>
          <w:color w:val="000000"/>
          <w:sz w:val="16"/>
          <w:szCs w:val="16"/>
          <w:lang w:eastAsia="ru-RU"/>
        </w:rPr>
        <w:t>, после чего вычисляет их сумму и выводит в окне сообщения.</w:t>
      </w:r>
    </w:p>
    <w:p w:rsidR="004D2B59" w:rsidRPr="004D2B59" w:rsidRDefault="004D2B59" w:rsidP="004D2B59">
      <w:pPr>
        <w:numPr>
          <w:ilvl w:val="0"/>
          <w:numId w:val="53"/>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lastRenderedPageBreak/>
        <w:t>Написать программу, которая вводит массив из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случайных чисел (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задаёт пользователь) в диапазоне от </w:t>
      </w:r>
      <w:r w:rsidRPr="004D2B59">
        <w:rPr>
          <w:rFonts w:ascii="Courier New" w:eastAsia="Times New Roman" w:hAnsi="Courier New" w:cs="Courier New"/>
          <w:color w:val="8B0000"/>
          <w:sz w:val="16"/>
          <w:lang w:eastAsia="ru-RU"/>
        </w:rPr>
        <w:t>-100</w:t>
      </w:r>
      <w:r w:rsidRPr="004D2B59">
        <w:rPr>
          <w:rFonts w:ascii="Tahoma" w:eastAsia="Times New Roman" w:hAnsi="Tahoma" w:cs="Tahoma"/>
          <w:color w:val="000000"/>
          <w:sz w:val="16"/>
          <w:szCs w:val="16"/>
          <w:lang w:eastAsia="ru-RU"/>
        </w:rPr>
        <w:t> до </w:t>
      </w:r>
      <w:r w:rsidRPr="004D2B59">
        <w:rPr>
          <w:rFonts w:ascii="Courier New" w:eastAsia="Times New Roman" w:hAnsi="Courier New" w:cs="Courier New"/>
          <w:color w:val="8B0000"/>
          <w:sz w:val="16"/>
          <w:lang w:eastAsia="ru-RU"/>
        </w:rPr>
        <w:t>100</w:t>
      </w:r>
      <w:r w:rsidRPr="004D2B59">
        <w:rPr>
          <w:rFonts w:ascii="Tahoma" w:eastAsia="Times New Roman" w:hAnsi="Tahoma" w:cs="Tahoma"/>
          <w:color w:val="000000"/>
          <w:sz w:val="16"/>
          <w:szCs w:val="16"/>
          <w:lang w:eastAsia="ru-RU"/>
        </w:rPr>
        <w:t>, после чего вычисляет сумму четных элементов массива, абсолютное значение которых превышает 25.</w:t>
      </w:r>
    </w:p>
    <w:p w:rsidR="004D2B59" w:rsidRPr="004D2B59" w:rsidRDefault="004D2B59" w:rsidP="004D2B59">
      <w:pPr>
        <w:spacing w:before="68" w:after="68" w:line="240" w:lineRule="auto"/>
        <w:outlineLvl w:val="2"/>
        <w:rPr>
          <w:rFonts w:ascii="Tahoma" w:eastAsia="Times New Roman" w:hAnsi="Tahoma" w:cs="Tahoma"/>
          <w:b/>
          <w:bCs/>
          <w:color w:val="000000"/>
          <w:lang w:eastAsia="ru-RU"/>
        </w:rPr>
      </w:pPr>
      <w:r w:rsidRPr="004D2B59">
        <w:rPr>
          <w:rFonts w:ascii="Tahoma" w:eastAsia="Times New Roman" w:hAnsi="Tahoma" w:cs="Tahoma"/>
          <w:b/>
          <w:bCs/>
          <w:color w:val="000000"/>
          <w:lang w:eastAsia="ru-RU"/>
        </w:rPr>
        <w:t>3 уровень сложности</w:t>
      </w:r>
    </w:p>
    <w:p w:rsidR="004D2B59" w:rsidRPr="004D2B59" w:rsidRDefault="004D2B59" w:rsidP="004D2B59">
      <w:pPr>
        <w:numPr>
          <w:ilvl w:val="0"/>
          <w:numId w:val="54"/>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Разработать программу, которая запрашивает у пользователя два числа – </w:t>
      </w:r>
      <w:r w:rsidRPr="004D2B59">
        <w:rPr>
          <w:rFonts w:ascii="Courier New" w:eastAsia="Times New Roman" w:hAnsi="Courier New" w:cs="Courier New"/>
          <w:color w:val="8B0000"/>
          <w:sz w:val="16"/>
          <w:lang w:eastAsia="ru-RU"/>
        </w:rPr>
        <w:t>A</w:t>
      </w:r>
      <w:r w:rsidRPr="004D2B59">
        <w:rPr>
          <w:rFonts w:ascii="Tahoma" w:eastAsia="Times New Roman" w:hAnsi="Tahoma" w:cs="Tahoma"/>
          <w:color w:val="000000"/>
          <w:sz w:val="16"/>
          <w:szCs w:val="16"/>
          <w:lang w:eastAsia="ru-RU"/>
        </w:rPr>
        <w:t> и </w:t>
      </w:r>
      <w:r w:rsidRPr="004D2B59">
        <w:rPr>
          <w:rFonts w:ascii="Courier New" w:eastAsia="Times New Roman" w:hAnsi="Courier New" w:cs="Courier New"/>
          <w:color w:val="8B0000"/>
          <w:sz w:val="16"/>
          <w:lang w:eastAsia="ru-RU"/>
        </w:rPr>
        <w:t>B</w:t>
      </w:r>
      <w:r w:rsidRPr="004D2B59">
        <w:rPr>
          <w:rFonts w:ascii="Tahoma" w:eastAsia="Times New Roman" w:hAnsi="Tahoma" w:cs="Tahoma"/>
          <w:color w:val="000000"/>
          <w:sz w:val="16"/>
          <w:szCs w:val="16"/>
          <w:lang w:eastAsia="ru-RU"/>
        </w:rPr>
        <w:t> и возвращает результат деления </w:t>
      </w:r>
      <w:r w:rsidRPr="004D2B59">
        <w:rPr>
          <w:rFonts w:ascii="Courier New" w:eastAsia="Times New Roman" w:hAnsi="Courier New" w:cs="Courier New"/>
          <w:color w:val="8B0000"/>
          <w:sz w:val="16"/>
          <w:lang w:eastAsia="ru-RU"/>
        </w:rPr>
        <w:t>A</w:t>
      </w:r>
      <w:r w:rsidRPr="004D2B59">
        <w:rPr>
          <w:rFonts w:ascii="Tahoma" w:eastAsia="Times New Roman" w:hAnsi="Tahoma" w:cs="Tahoma"/>
          <w:color w:val="000000"/>
          <w:sz w:val="16"/>
          <w:szCs w:val="16"/>
          <w:lang w:eastAsia="ru-RU"/>
        </w:rPr>
        <w:t> на </w:t>
      </w:r>
      <w:r w:rsidRPr="004D2B59">
        <w:rPr>
          <w:rFonts w:ascii="Courier New" w:eastAsia="Times New Roman" w:hAnsi="Courier New" w:cs="Courier New"/>
          <w:color w:val="8B0000"/>
          <w:sz w:val="16"/>
          <w:lang w:eastAsia="ru-RU"/>
        </w:rPr>
        <w:t>B</w:t>
      </w:r>
      <w:r w:rsidRPr="004D2B59">
        <w:rPr>
          <w:rFonts w:ascii="Tahoma" w:eastAsia="Times New Roman" w:hAnsi="Tahoma" w:cs="Tahoma"/>
          <w:color w:val="000000"/>
          <w:sz w:val="16"/>
          <w:szCs w:val="16"/>
          <w:lang w:eastAsia="ru-RU"/>
        </w:rPr>
        <w:t>. Предусмотреть перехват и обработку ошибок времени выполнения.</w:t>
      </w:r>
    </w:p>
    <w:p w:rsidR="004D2B59" w:rsidRPr="004D2B59" w:rsidRDefault="004D2B59" w:rsidP="004D2B59">
      <w:pPr>
        <w:numPr>
          <w:ilvl w:val="0"/>
          <w:numId w:val="54"/>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Разработать программу, которая запрашивает у пользователя два числа, одно – длиной 4 цифры, не содержащее цифр </w:t>
      </w:r>
      <w:r w:rsidRPr="004D2B59">
        <w:rPr>
          <w:rFonts w:ascii="Courier New" w:eastAsia="Times New Roman" w:hAnsi="Courier New" w:cs="Courier New"/>
          <w:color w:val="8B0000"/>
          <w:sz w:val="16"/>
          <w:lang w:eastAsia="ru-RU"/>
        </w:rPr>
        <w:t>2</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4</w:t>
      </w:r>
      <w:r w:rsidRPr="004D2B59">
        <w:rPr>
          <w:rFonts w:ascii="Tahoma" w:eastAsia="Times New Roman" w:hAnsi="Tahoma" w:cs="Tahoma"/>
          <w:color w:val="000000"/>
          <w:sz w:val="16"/>
          <w:szCs w:val="16"/>
          <w:lang w:eastAsia="ru-RU"/>
        </w:rPr>
        <w:t>, </w:t>
      </w:r>
      <w:r w:rsidRPr="004D2B59">
        <w:rPr>
          <w:rFonts w:ascii="Courier New" w:eastAsia="Times New Roman" w:hAnsi="Courier New" w:cs="Courier New"/>
          <w:color w:val="8B0000"/>
          <w:sz w:val="16"/>
          <w:lang w:eastAsia="ru-RU"/>
        </w:rPr>
        <w:t>7</w:t>
      </w:r>
      <w:r w:rsidRPr="004D2B59">
        <w:rPr>
          <w:rFonts w:ascii="Tahoma" w:eastAsia="Times New Roman" w:hAnsi="Tahoma" w:cs="Tahoma"/>
          <w:color w:val="000000"/>
          <w:sz w:val="16"/>
          <w:szCs w:val="16"/>
          <w:lang w:eastAsia="ru-RU"/>
        </w:rPr>
        <w:t>, второе – длиной </w:t>
      </w:r>
      <w:r w:rsidRPr="004D2B59">
        <w:rPr>
          <w:rFonts w:ascii="Courier New" w:eastAsia="Times New Roman" w:hAnsi="Courier New" w:cs="Courier New"/>
          <w:color w:val="8B0000"/>
          <w:sz w:val="16"/>
          <w:lang w:eastAsia="ru-RU"/>
        </w:rPr>
        <w:t>5</w:t>
      </w:r>
      <w:r w:rsidRPr="004D2B59">
        <w:rPr>
          <w:rFonts w:ascii="Tahoma" w:eastAsia="Times New Roman" w:hAnsi="Tahoma" w:cs="Tahoma"/>
          <w:color w:val="000000"/>
          <w:sz w:val="16"/>
          <w:szCs w:val="16"/>
          <w:lang w:eastAsia="ru-RU"/>
        </w:rPr>
        <w:t> чисел, не содержащее одинаковых цифр. Если пользователь ввел неправильные числа – программа должна запросить их ввод снова, предусмотрев отказ от ввода.</w:t>
      </w:r>
    </w:p>
    <w:p w:rsidR="004D2B59" w:rsidRPr="004D2B59" w:rsidRDefault="004D2B59" w:rsidP="004D2B59">
      <w:pPr>
        <w:numPr>
          <w:ilvl w:val="0"/>
          <w:numId w:val="54"/>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Разработать программу, которая запрашивает у пользователя количество слов, которое он хотел бы обработать, после чего создаёт массив символьных переменных, запрашивая у пользователя каждое из слов. После заполнения массива программа должна вывести в документ MS Word список введенных слов, а так же – информацию о том, какая буква алфавита (прописные и строчные буквы учитываются совместно) встречается чаще всего.</w:t>
      </w:r>
    </w:p>
    <w:p w:rsidR="004D2B59" w:rsidRPr="004D2B59" w:rsidRDefault="004D2B59" w:rsidP="004D2B59">
      <w:pPr>
        <w:numPr>
          <w:ilvl w:val="0"/>
          <w:numId w:val="54"/>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Разработать программу, которая предлагает пользователю выбрать длину одномерного массива – от </w:t>
      </w:r>
      <w:r w:rsidRPr="004D2B59">
        <w:rPr>
          <w:rFonts w:ascii="Courier New" w:eastAsia="Times New Roman" w:hAnsi="Courier New" w:cs="Courier New"/>
          <w:color w:val="8B0000"/>
          <w:sz w:val="16"/>
          <w:lang w:eastAsia="ru-RU"/>
        </w:rPr>
        <w:t>10 </w:t>
      </w:r>
      <w:r w:rsidRPr="004D2B59">
        <w:rPr>
          <w:rFonts w:ascii="Tahoma" w:eastAsia="Times New Roman" w:hAnsi="Tahoma" w:cs="Tahoma"/>
          <w:color w:val="000000"/>
          <w:sz w:val="16"/>
          <w:szCs w:val="16"/>
          <w:lang w:eastAsia="ru-RU"/>
        </w:rPr>
        <w:t>до </w:t>
      </w:r>
      <w:r w:rsidRPr="004D2B59">
        <w:rPr>
          <w:rFonts w:ascii="Courier New" w:eastAsia="Times New Roman" w:hAnsi="Courier New" w:cs="Courier New"/>
          <w:color w:val="8B0000"/>
          <w:sz w:val="16"/>
          <w:lang w:eastAsia="ru-RU"/>
        </w:rPr>
        <w:t>100 </w:t>
      </w:r>
      <w:r w:rsidRPr="004D2B59">
        <w:rPr>
          <w:rFonts w:ascii="Tahoma" w:eastAsia="Times New Roman" w:hAnsi="Tahoma" w:cs="Tahoma"/>
          <w:color w:val="000000"/>
          <w:sz w:val="16"/>
          <w:szCs w:val="16"/>
          <w:lang w:eastAsia="ru-RU"/>
        </w:rPr>
        <w:t>с шагом в </w:t>
      </w:r>
      <w:r w:rsidRPr="004D2B59">
        <w:rPr>
          <w:rFonts w:ascii="Courier New" w:eastAsia="Times New Roman" w:hAnsi="Courier New" w:cs="Courier New"/>
          <w:color w:val="8B0000"/>
          <w:sz w:val="16"/>
          <w:lang w:eastAsia="ru-RU"/>
        </w:rPr>
        <w:t>5</w:t>
      </w:r>
      <w:r w:rsidRPr="004D2B59">
        <w:rPr>
          <w:rFonts w:ascii="Tahoma" w:eastAsia="Times New Roman" w:hAnsi="Tahoma" w:cs="Tahoma"/>
          <w:color w:val="000000"/>
          <w:sz w:val="16"/>
          <w:szCs w:val="16"/>
          <w:lang w:eastAsia="ru-RU"/>
        </w:rPr>
        <w:t>. Заполняет этот массив случайными числами в диапазоне от </w:t>
      </w:r>
      <w:r w:rsidRPr="004D2B59">
        <w:rPr>
          <w:rFonts w:ascii="Courier New" w:eastAsia="Times New Roman" w:hAnsi="Courier New" w:cs="Courier New"/>
          <w:color w:val="8B0000"/>
          <w:sz w:val="16"/>
          <w:lang w:eastAsia="ru-RU"/>
        </w:rPr>
        <w:t>10 </w:t>
      </w:r>
      <w:r w:rsidRPr="004D2B59">
        <w:rPr>
          <w:rFonts w:ascii="Tahoma" w:eastAsia="Times New Roman" w:hAnsi="Tahoma" w:cs="Tahoma"/>
          <w:color w:val="000000"/>
          <w:sz w:val="16"/>
          <w:szCs w:val="16"/>
          <w:lang w:eastAsia="ru-RU"/>
        </w:rPr>
        <w:t>до </w:t>
      </w:r>
      <w:r w:rsidRPr="004D2B59">
        <w:rPr>
          <w:rFonts w:ascii="Courier New" w:eastAsia="Times New Roman" w:hAnsi="Courier New" w:cs="Courier New"/>
          <w:color w:val="8B0000"/>
          <w:sz w:val="16"/>
          <w:lang w:eastAsia="ru-RU"/>
        </w:rPr>
        <w:t>115</w:t>
      </w:r>
      <w:r w:rsidRPr="004D2B59">
        <w:rPr>
          <w:rFonts w:ascii="Tahoma" w:eastAsia="Times New Roman" w:hAnsi="Tahoma" w:cs="Tahoma"/>
          <w:color w:val="000000"/>
          <w:sz w:val="16"/>
          <w:szCs w:val="16"/>
          <w:lang w:eastAsia="ru-RU"/>
        </w:rPr>
        <w:t>, после чего преобразует его в двумерный массив (матрицу), в каждой из строк которой содержится по </w:t>
      </w:r>
      <w:r w:rsidRPr="004D2B59">
        <w:rPr>
          <w:rFonts w:ascii="Courier New" w:eastAsia="Times New Roman" w:hAnsi="Courier New" w:cs="Courier New"/>
          <w:color w:val="8B0000"/>
          <w:sz w:val="16"/>
          <w:lang w:eastAsia="ru-RU"/>
        </w:rPr>
        <w:t>5 </w:t>
      </w:r>
      <w:r w:rsidRPr="004D2B59">
        <w:rPr>
          <w:rFonts w:ascii="Tahoma" w:eastAsia="Times New Roman" w:hAnsi="Tahoma" w:cs="Tahoma"/>
          <w:color w:val="000000"/>
          <w:sz w:val="16"/>
          <w:szCs w:val="16"/>
          <w:lang w:eastAsia="ru-RU"/>
        </w:rPr>
        <w:t>элементов исходного массива, количество строк зависит от длины исходного массива, выбранного на начальном этапе. Перенести полученную матрицу на лист MS Excel, выделить цветом ячейки матрицы, содержащие четные числа, большие 50.</w:t>
      </w:r>
    </w:p>
    <w:p w:rsidR="004D2B59" w:rsidRPr="004D2B59" w:rsidRDefault="004D2B59" w:rsidP="004D2B59">
      <w:pPr>
        <w:numPr>
          <w:ilvl w:val="0"/>
          <w:numId w:val="54"/>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Написать макрос MS Word, который работает с участком текста документа, выделенного пользователем. А именно – заносит каждое слово участка текста в массив, удалив знаки препинания, сортирует массив по возрастанию и выводит в новый документ MS Word в таком формате: Номер слова; слово; длина слова</w:t>
      </w:r>
    </w:p>
    <w:p w:rsidR="004D2B59" w:rsidRPr="004D2B59" w:rsidRDefault="004D2B59" w:rsidP="004D2B59">
      <w:pPr>
        <w:numPr>
          <w:ilvl w:val="0"/>
          <w:numId w:val="54"/>
        </w:numPr>
        <w:spacing w:before="36" w:after="36" w:line="217" w:lineRule="atLeast"/>
        <w:ind w:left="480"/>
        <w:rPr>
          <w:rFonts w:ascii="Tahoma" w:eastAsia="Times New Roman" w:hAnsi="Tahoma" w:cs="Tahoma"/>
          <w:color w:val="000000"/>
          <w:sz w:val="16"/>
          <w:szCs w:val="16"/>
          <w:lang w:eastAsia="ru-RU"/>
        </w:rPr>
      </w:pPr>
      <w:r w:rsidRPr="004D2B59">
        <w:rPr>
          <w:rFonts w:ascii="Tahoma" w:eastAsia="Times New Roman" w:hAnsi="Tahoma" w:cs="Tahoma"/>
          <w:color w:val="000000"/>
          <w:sz w:val="16"/>
          <w:szCs w:val="16"/>
          <w:lang w:eastAsia="ru-RU"/>
        </w:rPr>
        <w:t>Разработать на VBA программу для шифрования и расшифровки русскоязычного текста, выделенного в текстовом редакторе MS Word сдвиговым методом на произвольное целое число символов -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которое и будет паролем для расшифровки текста. Строчные и прописные буквы шифруются отдельно. При шифровании букв, коды которых находятся на расстоянии </w:t>
      </w:r>
      <w:r w:rsidRPr="004D2B59">
        <w:rPr>
          <w:rFonts w:ascii="Courier New" w:eastAsia="Times New Roman" w:hAnsi="Courier New" w:cs="Courier New"/>
          <w:color w:val="8B0000"/>
          <w:sz w:val="16"/>
          <w:lang w:eastAsia="ru-RU"/>
        </w:rPr>
        <w:t>n+1 </w:t>
      </w:r>
      <w:r w:rsidRPr="004D2B59">
        <w:rPr>
          <w:rFonts w:ascii="Tahoma" w:eastAsia="Times New Roman" w:hAnsi="Tahoma" w:cs="Tahoma"/>
          <w:color w:val="000000"/>
          <w:sz w:val="16"/>
          <w:szCs w:val="16"/>
          <w:lang w:eastAsia="ru-RU"/>
        </w:rPr>
        <w:t>от конца кодового пространства строчных или прописных букв, использовать для замены символы из начала кодового пространства. Например, кодовое пространство строчных русскоязычных букв находится в диапазоне </w:t>
      </w:r>
      <w:r w:rsidRPr="004D2B59">
        <w:rPr>
          <w:rFonts w:ascii="Courier New" w:eastAsia="Times New Roman" w:hAnsi="Courier New" w:cs="Courier New"/>
          <w:color w:val="8B0000"/>
          <w:sz w:val="16"/>
          <w:lang w:eastAsia="ru-RU"/>
        </w:rPr>
        <w:t>224 – 255</w:t>
      </w:r>
      <w:r w:rsidRPr="004D2B59">
        <w:rPr>
          <w:rFonts w:ascii="Tahoma" w:eastAsia="Times New Roman" w:hAnsi="Tahoma" w:cs="Tahoma"/>
          <w:color w:val="000000"/>
          <w:sz w:val="16"/>
          <w:szCs w:val="16"/>
          <w:lang w:eastAsia="ru-RU"/>
        </w:rPr>
        <w:t> – если нужно зашифровать символ с кодом </w:t>
      </w:r>
      <w:r w:rsidRPr="004D2B59">
        <w:rPr>
          <w:rFonts w:ascii="Courier New" w:eastAsia="Times New Roman" w:hAnsi="Courier New" w:cs="Courier New"/>
          <w:color w:val="8B0000"/>
          <w:sz w:val="16"/>
          <w:lang w:eastAsia="ru-RU"/>
        </w:rPr>
        <w:t>250 </w:t>
      </w:r>
      <w:r w:rsidRPr="004D2B59">
        <w:rPr>
          <w:rFonts w:ascii="Tahoma" w:eastAsia="Times New Roman" w:hAnsi="Tahoma" w:cs="Tahoma"/>
          <w:color w:val="000000"/>
          <w:sz w:val="16"/>
          <w:szCs w:val="16"/>
          <w:lang w:eastAsia="ru-RU"/>
        </w:rPr>
        <w:t>при размере </w:t>
      </w:r>
      <w:r w:rsidRPr="004D2B59">
        <w:rPr>
          <w:rFonts w:ascii="Courier New" w:eastAsia="Times New Roman" w:hAnsi="Courier New" w:cs="Courier New"/>
          <w:color w:val="8B0000"/>
          <w:sz w:val="16"/>
          <w:lang w:eastAsia="ru-RU"/>
        </w:rPr>
        <w:t>n</w:t>
      </w:r>
      <w:r w:rsidRPr="004D2B59">
        <w:rPr>
          <w:rFonts w:ascii="Tahoma" w:eastAsia="Times New Roman" w:hAnsi="Tahoma" w:cs="Tahoma"/>
          <w:color w:val="000000"/>
          <w:sz w:val="16"/>
          <w:szCs w:val="16"/>
          <w:lang w:eastAsia="ru-RU"/>
        </w:rPr>
        <w:t>, равном </w:t>
      </w:r>
      <w:r w:rsidRPr="004D2B59">
        <w:rPr>
          <w:rFonts w:ascii="Courier New" w:eastAsia="Times New Roman" w:hAnsi="Courier New" w:cs="Courier New"/>
          <w:color w:val="8B0000"/>
          <w:sz w:val="16"/>
          <w:lang w:eastAsia="ru-RU"/>
        </w:rPr>
        <w:t>7</w:t>
      </w:r>
      <w:r w:rsidRPr="004D2B59">
        <w:rPr>
          <w:rFonts w:ascii="Tahoma" w:eastAsia="Times New Roman" w:hAnsi="Tahoma" w:cs="Tahoma"/>
          <w:color w:val="000000"/>
          <w:sz w:val="16"/>
          <w:szCs w:val="16"/>
          <w:lang w:eastAsia="ru-RU"/>
        </w:rPr>
        <w:t>, то этот символ заменяется на второй символ, т.е. </w:t>
      </w:r>
      <w:r w:rsidRPr="004D2B59">
        <w:rPr>
          <w:rFonts w:ascii="Courier New" w:eastAsia="Times New Roman" w:hAnsi="Courier New" w:cs="Courier New"/>
          <w:color w:val="8B0000"/>
          <w:sz w:val="16"/>
          <w:lang w:eastAsia="ru-RU"/>
        </w:rPr>
        <w:t>7- (255-250)=2</w:t>
      </w:r>
      <w:r w:rsidRPr="004D2B59">
        <w:rPr>
          <w:rFonts w:ascii="Tahoma" w:eastAsia="Times New Roman" w:hAnsi="Tahoma" w:cs="Tahoma"/>
          <w:color w:val="000000"/>
          <w:sz w:val="16"/>
          <w:szCs w:val="16"/>
          <w:lang w:eastAsia="ru-RU"/>
        </w:rPr>
        <w:t>. Другие символы в тексте должны остаться незашифрованными.</w:t>
      </w:r>
    </w:p>
    <w:p w:rsidR="00FD47AE" w:rsidRPr="00FD47AE" w:rsidRDefault="00FD47AE" w:rsidP="00FD47AE">
      <w:pPr>
        <w:spacing w:before="100" w:beforeAutospacing="1" w:after="100" w:afterAutospacing="1" w:line="217" w:lineRule="atLeast"/>
        <w:rPr>
          <w:rFonts w:ascii="Tahoma" w:eastAsia="Times New Roman" w:hAnsi="Tahoma" w:cs="Tahoma"/>
          <w:color w:val="000000"/>
          <w:sz w:val="16"/>
          <w:szCs w:val="16"/>
          <w:lang w:eastAsia="ru-RU"/>
        </w:rPr>
      </w:pPr>
    </w:p>
    <w:p w:rsidR="00FD47AE" w:rsidRDefault="00FD47AE"/>
    <w:sectPr w:rsidR="00FD47AE" w:rsidSect="00EB1CA6">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95B62"/>
    <w:multiLevelType w:val="multilevel"/>
    <w:tmpl w:val="0B44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A3A50"/>
    <w:multiLevelType w:val="multilevel"/>
    <w:tmpl w:val="903E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8738A"/>
    <w:multiLevelType w:val="multilevel"/>
    <w:tmpl w:val="6FC2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1780C"/>
    <w:multiLevelType w:val="multilevel"/>
    <w:tmpl w:val="67C2F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0C52C1"/>
    <w:multiLevelType w:val="multilevel"/>
    <w:tmpl w:val="E788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C6B78"/>
    <w:multiLevelType w:val="multilevel"/>
    <w:tmpl w:val="35C40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FC7751"/>
    <w:multiLevelType w:val="multilevel"/>
    <w:tmpl w:val="6E56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1A0CF8"/>
    <w:multiLevelType w:val="multilevel"/>
    <w:tmpl w:val="5F26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990993"/>
    <w:multiLevelType w:val="multilevel"/>
    <w:tmpl w:val="F2CC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07247C"/>
    <w:multiLevelType w:val="multilevel"/>
    <w:tmpl w:val="A874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C47238"/>
    <w:multiLevelType w:val="multilevel"/>
    <w:tmpl w:val="56F6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056D23"/>
    <w:multiLevelType w:val="multilevel"/>
    <w:tmpl w:val="3CC4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45508D"/>
    <w:multiLevelType w:val="multilevel"/>
    <w:tmpl w:val="FDB0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4711BC"/>
    <w:multiLevelType w:val="multilevel"/>
    <w:tmpl w:val="2CD4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083F20"/>
    <w:multiLevelType w:val="multilevel"/>
    <w:tmpl w:val="C4C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5425AA"/>
    <w:multiLevelType w:val="multilevel"/>
    <w:tmpl w:val="4020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AB4CFC"/>
    <w:multiLevelType w:val="multilevel"/>
    <w:tmpl w:val="6314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431600"/>
    <w:multiLevelType w:val="multilevel"/>
    <w:tmpl w:val="855A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F21BA3"/>
    <w:multiLevelType w:val="multilevel"/>
    <w:tmpl w:val="C212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FD74DD"/>
    <w:multiLevelType w:val="multilevel"/>
    <w:tmpl w:val="48A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C524AC"/>
    <w:multiLevelType w:val="multilevel"/>
    <w:tmpl w:val="054E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825CF4"/>
    <w:multiLevelType w:val="multilevel"/>
    <w:tmpl w:val="7746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6266B3"/>
    <w:multiLevelType w:val="multilevel"/>
    <w:tmpl w:val="62C0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3B4E8A"/>
    <w:multiLevelType w:val="multilevel"/>
    <w:tmpl w:val="6E02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A841E3"/>
    <w:multiLevelType w:val="multilevel"/>
    <w:tmpl w:val="C79A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5F2052"/>
    <w:multiLevelType w:val="multilevel"/>
    <w:tmpl w:val="69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B11772"/>
    <w:multiLevelType w:val="multilevel"/>
    <w:tmpl w:val="45E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A1037C"/>
    <w:multiLevelType w:val="multilevel"/>
    <w:tmpl w:val="965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DBE4209"/>
    <w:multiLevelType w:val="multilevel"/>
    <w:tmpl w:val="0FA45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FBD58C7"/>
    <w:multiLevelType w:val="multilevel"/>
    <w:tmpl w:val="10A8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EF3B87"/>
    <w:multiLevelType w:val="multilevel"/>
    <w:tmpl w:val="D398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5F7271"/>
    <w:multiLevelType w:val="multilevel"/>
    <w:tmpl w:val="459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27242A"/>
    <w:multiLevelType w:val="multilevel"/>
    <w:tmpl w:val="422C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C766D2"/>
    <w:multiLevelType w:val="multilevel"/>
    <w:tmpl w:val="9366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AF9441F"/>
    <w:multiLevelType w:val="multilevel"/>
    <w:tmpl w:val="4456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4E4E8C"/>
    <w:multiLevelType w:val="multilevel"/>
    <w:tmpl w:val="2C64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FD4584"/>
    <w:multiLevelType w:val="multilevel"/>
    <w:tmpl w:val="2DDA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A6107D"/>
    <w:multiLevelType w:val="multilevel"/>
    <w:tmpl w:val="870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F276E2"/>
    <w:multiLevelType w:val="multilevel"/>
    <w:tmpl w:val="3774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FD21FA"/>
    <w:multiLevelType w:val="multilevel"/>
    <w:tmpl w:val="3DDA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5B0D29"/>
    <w:multiLevelType w:val="multilevel"/>
    <w:tmpl w:val="17E2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8862E07"/>
    <w:multiLevelType w:val="multilevel"/>
    <w:tmpl w:val="1F56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8F0548"/>
    <w:multiLevelType w:val="multilevel"/>
    <w:tmpl w:val="8B18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6F051D"/>
    <w:multiLevelType w:val="multilevel"/>
    <w:tmpl w:val="C36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CB5236"/>
    <w:multiLevelType w:val="multilevel"/>
    <w:tmpl w:val="75C6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00D002F"/>
    <w:multiLevelType w:val="multilevel"/>
    <w:tmpl w:val="6662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17973A7"/>
    <w:multiLevelType w:val="multilevel"/>
    <w:tmpl w:val="61A6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6C3620A"/>
    <w:multiLevelType w:val="multilevel"/>
    <w:tmpl w:val="CAA2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426D09"/>
    <w:multiLevelType w:val="multilevel"/>
    <w:tmpl w:val="9CCC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2C0217"/>
    <w:multiLevelType w:val="multilevel"/>
    <w:tmpl w:val="DAB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CB3124"/>
    <w:multiLevelType w:val="multilevel"/>
    <w:tmpl w:val="D81A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073AE4"/>
    <w:multiLevelType w:val="multilevel"/>
    <w:tmpl w:val="FED2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205B6A"/>
    <w:multiLevelType w:val="multilevel"/>
    <w:tmpl w:val="63C0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C80E50"/>
    <w:multiLevelType w:val="multilevel"/>
    <w:tmpl w:val="8DCC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0"/>
  </w:num>
  <w:num w:numId="3">
    <w:abstractNumId w:val="29"/>
  </w:num>
  <w:num w:numId="4">
    <w:abstractNumId w:val="50"/>
  </w:num>
  <w:num w:numId="5">
    <w:abstractNumId w:val="2"/>
  </w:num>
  <w:num w:numId="6">
    <w:abstractNumId w:val="51"/>
  </w:num>
  <w:num w:numId="7">
    <w:abstractNumId w:val="3"/>
  </w:num>
  <w:num w:numId="8">
    <w:abstractNumId w:val="39"/>
  </w:num>
  <w:num w:numId="9">
    <w:abstractNumId w:val="19"/>
  </w:num>
  <w:num w:numId="10">
    <w:abstractNumId w:val="37"/>
  </w:num>
  <w:num w:numId="11">
    <w:abstractNumId w:val="42"/>
  </w:num>
  <w:num w:numId="12">
    <w:abstractNumId w:val="20"/>
  </w:num>
  <w:num w:numId="13">
    <w:abstractNumId w:val="6"/>
  </w:num>
  <w:num w:numId="14">
    <w:abstractNumId w:val="9"/>
  </w:num>
  <w:num w:numId="15">
    <w:abstractNumId w:val="14"/>
  </w:num>
  <w:num w:numId="16">
    <w:abstractNumId w:val="45"/>
  </w:num>
  <w:num w:numId="17">
    <w:abstractNumId w:val="48"/>
  </w:num>
  <w:num w:numId="18">
    <w:abstractNumId w:val="17"/>
  </w:num>
  <w:num w:numId="19">
    <w:abstractNumId w:val="31"/>
  </w:num>
  <w:num w:numId="20">
    <w:abstractNumId w:val="12"/>
  </w:num>
  <w:num w:numId="21">
    <w:abstractNumId w:val="26"/>
  </w:num>
  <w:num w:numId="22">
    <w:abstractNumId w:val="34"/>
  </w:num>
  <w:num w:numId="23">
    <w:abstractNumId w:val="8"/>
  </w:num>
  <w:num w:numId="24">
    <w:abstractNumId w:val="10"/>
  </w:num>
  <w:num w:numId="25">
    <w:abstractNumId w:val="46"/>
  </w:num>
  <w:num w:numId="26">
    <w:abstractNumId w:val="0"/>
  </w:num>
  <w:num w:numId="27">
    <w:abstractNumId w:val="24"/>
  </w:num>
  <w:num w:numId="28">
    <w:abstractNumId w:val="18"/>
  </w:num>
  <w:num w:numId="29">
    <w:abstractNumId w:val="52"/>
  </w:num>
  <w:num w:numId="30">
    <w:abstractNumId w:val="33"/>
  </w:num>
  <w:num w:numId="31">
    <w:abstractNumId w:val="1"/>
  </w:num>
  <w:num w:numId="32">
    <w:abstractNumId w:val="13"/>
  </w:num>
  <w:num w:numId="33">
    <w:abstractNumId w:val="7"/>
  </w:num>
  <w:num w:numId="34">
    <w:abstractNumId w:val="41"/>
  </w:num>
  <w:num w:numId="35">
    <w:abstractNumId w:val="47"/>
  </w:num>
  <w:num w:numId="36">
    <w:abstractNumId w:val="22"/>
  </w:num>
  <w:num w:numId="37">
    <w:abstractNumId w:val="53"/>
  </w:num>
  <w:num w:numId="38">
    <w:abstractNumId w:val="15"/>
  </w:num>
  <w:num w:numId="39">
    <w:abstractNumId w:val="21"/>
  </w:num>
  <w:num w:numId="40">
    <w:abstractNumId w:val="35"/>
  </w:num>
  <w:num w:numId="41">
    <w:abstractNumId w:val="25"/>
  </w:num>
  <w:num w:numId="42">
    <w:abstractNumId w:val="38"/>
  </w:num>
  <w:num w:numId="43">
    <w:abstractNumId w:val="16"/>
  </w:num>
  <w:num w:numId="44">
    <w:abstractNumId w:val="4"/>
  </w:num>
  <w:num w:numId="45">
    <w:abstractNumId w:val="43"/>
  </w:num>
  <w:num w:numId="46">
    <w:abstractNumId w:val="11"/>
  </w:num>
  <w:num w:numId="47">
    <w:abstractNumId w:val="32"/>
  </w:num>
  <w:num w:numId="48">
    <w:abstractNumId w:val="36"/>
  </w:num>
  <w:num w:numId="49">
    <w:abstractNumId w:val="49"/>
  </w:num>
  <w:num w:numId="50">
    <w:abstractNumId w:val="27"/>
  </w:num>
  <w:num w:numId="51">
    <w:abstractNumId w:val="40"/>
  </w:num>
  <w:num w:numId="52">
    <w:abstractNumId w:val="44"/>
  </w:num>
  <w:num w:numId="53">
    <w:abstractNumId w:val="23"/>
  </w:num>
  <w:num w:numId="54">
    <w:abstractNumId w:val="5"/>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08"/>
  <w:characterSpacingControl w:val="doNotCompress"/>
  <w:compat/>
  <w:rsids>
    <w:rsidRoot w:val="00E24AF7"/>
    <w:rsid w:val="004D2B59"/>
    <w:rsid w:val="00940B2B"/>
    <w:rsid w:val="00C319A1"/>
    <w:rsid w:val="00E24AF7"/>
    <w:rsid w:val="00EB1CA6"/>
    <w:rsid w:val="00FD47A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1CA6"/>
  </w:style>
  <w:style w:type="paragraph" w:styleId="3">
    <w:name w:val="heading 3"/>
    <w:basedOn w:val="a"/>
    <w:link w:val="30"/>
    <w:uiPriority w:val="9"/>
    <w:qFormat/>
    <w:rsid w:val="00E24AF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E24AF7"/>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24AF7"/>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E24AF7"/>
    <w:rPr>
      <w:rFonts w:ascii="Times New Roman" w:eastAsia="Times New Roman" w:hAnsi="Times New Roman" w:cs="Times New Roman"/>
      <w:b/>
      <w:bCs/>
      <w:sz w:val="24"/>
      <w:szCs w:val="24"/>
      <w:lang w:eastAsia="ru-RU"/>
    </w:rPr>
  </w:style>
  <w:style w:type="character" w:customStyle="1" w:styleId="spelling-content-entity">
    <w:name w:val="spelling-content-entity"/>
    <w:basedOn w:val="a0"/>
    <w:rsid w:val="00E24AF7"/>
  </w:style>
  <w:style w:type="paragraph" w:styleId="a3">
    <w:name w:val="Normal (Web)"/>
    <w:basedOn w:val="a"/>
    <w:uiPriority w:val="99"/>
    <w:semiHidden/>
    <w:unhideWhenUsed/>
    <w:rsid w:val="00E24AF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E24AF7"/>
  </w:style>
  <w:style w:type="character" w:customStyle="1" w:styleId="texample">
    <w:name w:val="texample"/>
    <w:basedOn w:val="a0"/>
    <w:rsid w:val="00E24AF7"/>
  </w:style>
  <w:style w:type="character" w:styleId="a4">
    <w:name w:val="Hyperlink"/>
    <w:basedOn w:val="a0"/>
    <w:uiPriority w:val="99"/>
    <w:semiHidden/>
    <w:unhideWhenUsed/>
    <w:rsid w:val="00E24AF7"/>
    <w:rPr>
      <w:color w:val="0000FF"/>
      <w:u w:val="single"/>
    </w:rPr>
  </w:style>
  <w:style w:type="paragraph" w:styleId="HTML">
    <w:name w:val="HTML Preformatted"/>
    <w:basedOn w:val="a"/>
    <w:link w:val="HTML0"/>
    <w:uiPriority w:val="99"/>
    <w:semiHidden/>
    <w:unhideWhenUsed/>
    <w:rsid w:val="00FD4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D47AE"/>
    <w:rPr>
      <w:rFonts w:ascii="Courier New" w:eastAsia="Times New Roman" w:hAnsi="Courier New" w:cs="Courier New"/>
      <w:sz w:val="20"/>
      <w:szCs w:val="20"/>
      <w:lang w:eastAsia="ru-RU"/>
    </w:rPr>
  </w:style>
  <w:style w:type="character" w:customStyle="1" w:styleId="objectname">
    <w:name w:val="objectname"/>
    <w:basedOn w:val="a0"/>
    <w:rsid w:val="00FD47AE"/>
  </w:style>
  <w:style w:type="character" w:styleId="a5">
    <w:name w:val="FollowedHyperlink"/>
    <w:basedOn w:val="a0"/>
    <w:uiPriority w:val="99"/>
    <w:semiHidden/>
    <w:unhideWhenUsed/>
    <w:rsid w:val="00FD47AE"/>
    <w:rPr>
      <w:color w:val="800080"/>
      <w:u w:val="single"/>
    </w:rPr>
  </w:style>
</w:styles>
</file>

<file path=word/webSettings.xml><?xml version="1.0" encoding="utf-8"?>
<w:webSettings xmlns:r="http://schemas.openxmlformats.org/officeDocument/2006/relationships" xmlns:w="http://schemas.openxmlformats.org/wordprocessingml/2006/main">
  <w:divs>
    <w:div w:id="27875476">
      <w:bodyDiv w:val="1"/>
      <w:marLeft w:val="0"/>
      <w:marRight w:val="0"/>
      <w:marTop w:val="0"/>
      <w:marBottom w:val="0"/>
      <w:divBdr>
        <w:top w:val="none" w:sz="0" w:space="0" w:color="auto"/>
        <w:left w:val="none" w:sz="0" w:space="0" w:color="auto"/>
        <w:bottom w:val="none" w:sz="0" w:space="0" w:color="auto"/>
        <w:right w:val="none" w:sz="0" w:space="0" w:color="auto"/>
      </w:divBdr>
      <w:divsChild>
        <w:div w:id="867908686">
          <w:marLeft w:val="0"/>
          <w:marRight w:val="0"/>
          <w:marTop w:val="0"/>
          <w:marBottom w:val="0"/>
          <w:divBdr>
            <w:top w:val="none" w:sz="0" w:space="0" w:color="auto"/>
            <w:left w:val="none" w:sz="0" w:space="0" w:color="auto"/>
            <w:bottom w:val="single" w:sz="6" w:space="0" w:color="EBD6A0"/>
            <w:right w:val="none" w:sz="0" w:space="0" w:color="auto"/>
          </w:divBdr>
          <w:divsChild>
            <w:div w:id="1043409254">
              <w:marLeft w:val="-231"/>
              <w:marRight w:val="-231"/>
              <w:marTop w:val="0"/>
              <w:marBottom w:val="0"/>
              <w:divBdr>
                <w:top w:val="none" w:sz="0" w:space="0" w:color="auto"/>
                <w:left w:val="none" w:sz="0" w:space="0" w:color="auto"/>
                <w:bottom w:val="none" w:sz="0" w:space="0" w:color="auto"/>
                <w:right w:val="none" w:sz="0" w:space="0" w:color="auto"/>
              </w:divBdr>
              <w:divsChild>
                <w:div w:id="1235893407">
                  <w:marLeft w:val="0"/>
                  <w:marRight w:val="0"/>
                  <w:marTop w:val="0"/>
                  <w:marBottom w:val="0"/>
                  <w:divBdr>
                    <w:top w:val="none" w:sz="0" w:space="0" w:color="auto"/>
                    <w:left w:val="none" w:sz="0" w:space="0" w:color="auto"/>
                    <w:bottom w:val="none" w:sz="0" w:space="0" w:color="auto"/>
                    <w:right w:val="none" w:sz="0" w:space="0" w:color="auto"/>
                  </w:divBdr>
                  <w:divsChild>
                    <w:div w:id="17295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765807">
          <w:marLeft w:val="0"/>
          <w:marRight w:val="0"/>
          <w:marTop w:val="0"/>
          <w:marBottom w:val="0"/>
          <w:divBdr>
            <w:top w:val="none" w:sz="0" w:space="0" w:color="auto"/>
            <w:left w:val="none" w:sz="0" w:space="0" w:color="auto"/>
            <w:bottom w:val="none" w:sz="0" w:space="0" w:color="auto"/>
            <w:right w:val="none" w:sz="0" w:space="0" w:color="auto"/>
          </w:divBdr>
          <w:divsChild>
            <w:div w:id="1057708032">
              <w:marLeft w:val="0"/>
              <w:marRight w:val="0"/>
              <w:marTop w:val="0"/>
              <w:marBottom w:val="0"/>
              <w:divBdr>
                <w:top w:val="none" w:sz="0" w:space="0" w:color="auto"/>
                <w:left w:val="none" w:sz="0" w:space="0" w:color="auto"/>
                <w:bottom w:val="none" w:sz="0" w:space="0" w:color="auto"/>
                <w:right w:val="none" w:sz="0" w:space="0" w:color="auto"/>
              </w:divBdr>
              <w:divsChild>
                <w:div w:id="1422219232">
                  <w:marLeft w:val="0"/>
                  <w:marRight w:val="0"/>
                  <w:marTop w:val="0"/>
                  <w:marBottom w:val="0"/>
                  <w:divBdr>
                    <w:top w:val="none" w:sz="0" w:space="0" w:color="auto"/>
                    <w:left w:val="none" w:sz="0" w:space="0" w:color="auto"/>
                    <w:bottom w:val="none" w:sz="0" w:space="0" w:color="auto"/>
                    <w:right w:val="none" w:sz="0" w:space="0" w:color="auto"/>
                  </w:divBdr>
                </w:div>
              </w:divsChild>
            </w:div>
            <w:div w:id="588583220">
              <w:marLeft w:val="0"/>
              <w:marRight w:val="0"/>
              <w:marTop w:val="0"/>
              <w:marBottom w:val="0"/>
              <w:divBdr>
                <w:top w:val="none" w:sz="0" w:space="0" w:color="auto"/>
                <w:left w:val="none" w:sz="0" w:space="0" w:color="auto"/>
                <w:bottom w:val="none" w:sz="0" w:space="0" w:color="auto"/>
                <w:right w:val="none" w:sz="0" w:space="0" w:color="auto"/>
              </w:divBdr>
              <w:divsChild>
                <w:div w:id="487793971">
                  <w:marLeft w:val="0"/>
                  <w:marRight w:val="0"/>
                  <w:marTop w:val="0"/>
                  <w:marBottom w:val="0"/>
                  <w:divBdr>
                    <w:top w:val="none" w:sz="0" w:space="0" w:color="auto"/>
                    <w:left w:val="none" w:sz="0" w:space="0" w:color="auto"/>
                    <w:bottom w:val="none" w:sz="0" w:space="0" w:color="auto"/>
                    <w:right w:val="none" w:sz="0" w:space="0" w:color="auto"/>
                  </w:divBdr>
                </w:div>
              </w:divsChild>
            </w:div>
            <w:div w:id="1467820496">
              <w:marLeft w:val="0"/>
              <w:marRight w:val="0"/>
              <w:marTop w:val="0"/>
              <w:marBottom w:val="0"/>
              <w:divBdr>
                <w:top w:val="none" w:sz="0" w:space="0" w:color="auto"/>
                <w:left w:val="none" w:sz="0" w:space="0" w:color="auto"/>
                <w:bottom w:val="none" w:sz="0" w:space="0" w:color="auto"/>
                <w:right w:val="none" w:sz="0" w:space="0" w:color="auto"/>
              </w:divBdr>
              <w:divsChild>
                <w:div w:id="1198204189">
                  <w:marLeft w:val="0"/>
                  <w:marRight w:val="0"/>
                  <w:marTop w:val="0"/>
                  <w:marBottom w:val="0"/>
                  <w:divBdr>
                    <w:top w:val="none" w:sz="0" w:space="0" w:color="auto"/>
                    <w:left w:val="none" w:sz="0" w:space="0" w:color="auto"/>
                    <w:bottom w:val="none" w:sz="0" w:space="0" w:color="auto"/>
                    <w:right w:val="none" w:sz="0" w:space="0" w:color="auto"/>
                  </w:divBdr>
                </w:div>
              </w:divsChild>
            </w:div>
            <w:div w:id="251668785">
              <w:marLeft w:val="136"/>
              <w:marRight w:val="0"/>
              <w:marTop w:val="0"/>
              <w:marBottom w:val="0"/>
              <w:divBdr>
                <w:top w:val="none" w:sz="0" w:space="0" w:color="auto"/>
                <w:left w:val="none" w:sz="0" w:space="0" w:color="auto"/>
                <w:bottom w:val="none" w:sz="0" w:space="0" w:color="auto"/>
                <w:right w:val="none" w:sz="0" w:space="0" w:color="auto"/>
              </w:divBdr>
            </w:div>
            <w:div w:id="1133138555">
              <w:marLeft w:val="136"/>
              <w:marRight w:val="0"/>
              <w:marTop w:val="0"/>
              <w:marBottom w:val="0"/>
              <w:divBdr>
                <w:top w:val="none" w:sz="0" w:space="0" w:color="auto"/>
                <w:left w:val="none" w:sz="0" w:space="0" w:color="auto"/>
                <w:bottom w:val="none" w:sz="0" w:space="0" w:color="auto"/>
                <w:right w:val="none" w:sz="0" w:space="0" w:color="auto"/>
              </w:divBdr>
            </w:div>
            <w:div w:id="1854565193">
              <w:marLeft w:val="0"/>
              <w:marRight w:val="0"/>
              <w:marTop w:val="0"/>
              <w:marBottom w:val="0"/>
              <w:divBdr>
                <w:top w:val="none" w:sz="0" w:space="0" w:color="auto"/>
                <w:left w:val="none" w:sz="0" w:space="0" w:color="auto"/>
                <w:bottom w:val="none" w:sz="0" w:space="0" w:color="auto"/>
                <w:right w:val="none" w:sz="0" w:space="0" w:color="auto"/>
              </w:divBdr>
              <w:divsChild>
                <w:div w:id="1501698259">
                  <w:marLeft w:val="0"/>
                  <w:marRight w:val="0"/>
                  <w:marTop w:val="0"/>
                  <w:marBottom w:val="0"/>
                  <w:divBdr>
                    <w:top w:val="none" w:sz="0" w:space="0" w:color="auto"/>
                    <w:left w:val="none" w:sz="0" w:space="0" w:color="auto"/>
                    <w:bottom w:val="none" w:sz="0" w:space="0" w:color="auto"/>
                    <w:right w:val="none" w:sz="0" w:space="0" w:color="auto"/>
                  </w:divBdr>
                </w:div>
              </w:divsChild>
            </w:div>
            <w:div w:id="1859660380">
              <w:marLeft w:val="0"/>
              <w:marRight w:val="0"/>
              <w:marTop w:val="0"/>
              <w:marBottom w:val="0"/>
              <w:divBdr>
                <w:top w:val="none" w:sz="0" w:space="0" w:color="auto"/>
                <w:left w:val="none" w:sz="0" w:space="0" w:color="auto"/>
                <w:bottom w:val="none" w:sz="0" w:space="0" w:color="auto"/>
                <w:right w:val="none" w:sz="0" w:space="0" w:color="auto"/>
              </w:divBdr>
              <w:divsChild>
                <w:div w:id="161631343">
                  <w:marLeft w:val="0"/>
                  <w:marRight w:val="0"/>
                  <w:marTop w:val="0"/>
                  <w:marBottom w:val="0"/>
                  <w:divBdr>
                    <w:top w:val="none" w:sz="0" w:space="0" w:color="auto"/>
                    <w:left w:val="none" w:sz="0" w:space="0" w:color="auto"/>
                    <w:bottom w:val="none" w:sz="0" w:space="0" w:color="auto"/>
                    <w:right w:val="none" w:sz="0" w:space="0" w:color="auto"/>
                  </w:divBdr>
                </w:div>
              </w:divsChild>
            </w:div>
            <w:div w:id="2043051682">
              <w:marLeft w:val="0"/>
              <w:marRight w:val="0"/>
              <w:marTop w:val="0"/>
              <w:marBottom w:val="0"/>
              <w:divBdr>
                <w:top w:val="none" w:sz="0" w:space="0" w:color="auto"/>
                <w:left w:val="none" w:sz="0" w:space="0" w:color="auto"/>
                <w:bottom w:val="none" w:sz="0" w:space="0" w:color="auto"/>
                <w:right w:val="none" w:sz="0" w:space="0" w:color="auto"/>
              </w:divBdr>
              <w:divsChild>
                <w:div w:id="497691374">
                  <w:marLeft w:val="0"/>
                  <w:marRight w:val="0"/>
                  <w:marTop w:val="0"/>
                  <w:marBottom w:val="0"/>
                  <w:divBdr>
                    <w:top w:val="none" w:sz="0" w:space="0" w:color="auto"/>
                    <w:left w:val="none" w:sz="0" w:space="0" w:color="auto"/>
                    <w:bottom w:val="none" w:sz="0" w:space="0" w:color="auto"/>
                    <w:right w:val="none" w:sz="0" w:space="0" w:color="auto"/>
                  </w:divBdr>
                </w:div>
              </w:divsChild>
            </w:div>
            <w:div w:id="682778629">
              <w:marLeft w:val="0"/>
              <w:marRight w:val="0"/>
              <w:marTop w:val="0"/>
              <w:marBottom w:val="0"/>
              <w:divBdr>
                <w:top w:val="none" w:sz="0" w:space="0" w:color="auto"/>
                <w:left w:val="none" w:sz="0" w:space="0" w:color="auto"/>
                <w:bottom w:val="none" w:sz="0" w:space="0" w:color="auto"/>
                <w:right w:val="none" w:sz="0" w:space="0" w:color="auto"/>
              </w:divBdr>
              <w:divsChild>
                <w:div w:id="791510956">
                  <w:marLeft w:val="0"/>
                  <w:marRight w:val="0"/>
                  <w:marTop w:val="0"/>
                  <w:marBottom w:val="0"/>
                  <w:divBdr>
                    <w:top w:val="none" w:sz="0" w:space="0" w:color="auto"/>
                    <w:left w:val="none" w:sz="0" w:space="0" w:color="auto"/>
                    <w:bottom w:val="none" w:sz="0" w:space="0" w:color="auto"/>
                    <w:right w:val="none" w:sz="0" w:space="0" w:color="auto"/>
                  </w:divBdr>
                </w:div>
              </w:divsChild>
            </w:div>
            <w:div w:id="1407536813">
              <w:marLeft w:val="0"/>
              <w:marRight w:val="0"/>
              <w:marTop w:val="0"/>
              <w:marBottom w:val="0"/>
              <w:divBdr>
                <w:top w:val="none" w:sz="0" w:space="0" w:color="auto"/>
                <w:left w:val="none" w:sz="0" w:space="0" w:color="auto"/>
                <w:bottom w:val="none" w:sz="0" w:space="0" w:color="auto"/>
                <w:right w:val="none" w:sz="0" w:space="0" w:color="auto"/>
              </w:divBdr>
              <w:divsChild>
                <w:div w:id="1287589921">
                  <w:marLeft w:val="0"/>
                  <w:marRight w:val="0"/>
                  <w:marTop w:val="0"/>
                  <w:marBottom w:val="0"/>
                  <w:divBdr>
                    <w:top w:val="none" w:sz="0" w:space="0" w:color="auto"/>
                    <w:left w:val="none" w:sz="0" w:space="0" w:color="auto"/>
                    <w:bottom w:val="none" w:sz="0" w:space="0" w:color="auto"/>
                    <w:right w:val="none" w:sz="0" w:space="0" w:color="auto"/>
                  </w:divBdr>
                </w:div>
              </w:divsChild>
            </w:div>
            <w:div w:id="673414045">
              <w:marLeft w:val="0"/>
              <w:marRight w:val="0"/>
              <w:marTop w:val="0"/>
              <w:marBottom w:val="0"/>
              <w:divBdr>
                <w:top w:val="none" w:sz="0" w:space="0" w:color="auto"/>
                <w:left w:val="none" w:sz="0" w:space="0" w:color="auto"/>
                <w:bottom w:val="none" w:sz="0" w:space="0" w:color="auto"/>
                <w:right w:val="none" w:sz="0" w:space="0" w:color="auto"/>
              </w:divBdr>
              <w:divsChild>
                <w:div w:id="1490946650">
                  <w:marLeft w:val="0"/>
                  <w:marRight w:val="0"/>
                  <w:marTop w:val="0"/>
                  <w:marBottom w:val="0"/>
                  <w:divBdr>
                    <w:top w:val="none" w:sz="0" w:space="0" w:color="auto"/>
                    <w:left w:val="none" w:sz="0" w:space="0" w:color="auto"/>
                    <w:bottom w:val="none" w:sz="0" w:space="0" w:color="auto"/>
                    <w:right w:val="none" w:sz="0" w:space="0" w:color="auto"/>
                  </w:divBdr>
                </w:div>
              </w:divsChild>
            </w:div>
            <w:div w:id="725226194">
              <w:marLeft w:val="136"/>
              <w:marRight w:val="0"/>
              <w:marTop w:val="0"/>
              <w:marBottom w:val="0"/>
              <w:divBdr>
                <w:top w:val="none" w:sz="0" w:space="0" w:color="auto"/>
                <w:left w:val="none" w:sz="0" w:space="0" w:color="auto"/>
                <w:bottom w:val="none" w:sz="0" w:space="0" w:color="auto"/>
                <w:right w:val="none" w:sz="0" w:space="0" w:color="auto"/>
              </w:divBdr>
            </w:div>
            <w:div w:id="579870694">
              <w:marLeft w:val="136"/>
              <w:marRight w:val="0"/>
              <w:marTop w:val="0"/>
              <w:marBottom w:val="0"/>
              <w:divBdr>
                <w:top w:val="none" w:sz="0" w:space="0" w:color="auto"/>
                <w:left w:val="none" w:sz="0" w:space="0" w:color="auto"/>
                <w:bottom w:val="none" w:sz="0" w:space="0" w:color="auto"/>
                <w:right w:val="none" w:sz="0" w:space="0" w:color="auto"/>
              </w:divBdr>
            </w:div>
            <w:div w:id="1480077337">
              <w:marLeft w:val="136"/>
              <w:marRight w:val="0"/>
              <w:marTop w:val="0"/>
              <w:marBottom w:val="0"/>
              <w:divBdr>
                <w:top w:val="none" w:sz="0" w:space="0" w:color="auto"/>
                <w:left w:val="none" w:sz="0" w:space="0" w:color="auto"/>
                <w:bottom w:val="none" w:sz="0" w:space="0" w:color="auto"/>
                <w:right w:val="none" w:sz="0" w:space="0" w:color="auto"/>
              </w:divBdr>
            </w:div>
            <w:div w:id="1401908975">
              <w:marLeft w:val="136"/>
              <w:marRight w:val="0"/>
              <w:marTop w:val="0"/>
              <w:marBottom w:val="0"/>
              <w:divBdr>
                <w:top w:val="none" w:sz="0" w:space="0" w:color="auto"/>
                <w:left w:val="none" w:sz="0" w:space="0" w:color="auto"/>
                <w:bottom w:val="none" w:sz="0" w:space="0" w:color="auto"/>
                <w:right w:val="none" w:sz="0" w:space="0" w:color="auto"/>
              </w:divBdr>
            </w:div>
            <w:div w:id="2015036904">
              <w:marLeft w:val="136"/>
              <w:marRight w:val="0"/>
              <w:marTop w:val="0"/>
              <w:marBottom w:val="0"/>
              <w:divBdr>
                <w:top w:val="none" w:sz="0" w:space="0" w:color="auto"/>
                <w:left w:val="none" w:sz="0" w:space="0" w:color="auto"/>
                <w:bottom w:val="none" w:sz="0" w:space="0" w:color="auto"/>
                <w:right w:val="none" w:sz="0" w:space="0" w:color="auto"/>
              </w:divBdr>
            </w:div>
            <w:div w:id="265230825">
              <w:marLeft w:val="136"/>
              <w:marRight w:val="0"/>
              <w:marTop w:val="0"/>
              <w:marBottom w:val="0"/>
              <w:divBdr>
                <w:top w:val="none" w:sz="0" w:space="0" w:color="auto"/>
                <w:left w:val="none" w:sz="0" w:space="0" w:color="auto"/>
                <w:bottom w:val="none" w:sz="0" w:space="0" w:color="auto"/>
                <w:right w:val="none" w:sz="0" w:space="0" w:color="auto"/>
              </w:divBdr>
            </w:div>
            <w:div w:id="415827282">
              <w:marLeft w:val="136"/>
              <w:marRight w:val="0"/>
              <w:marTop w:val="0"/>
              <w:marBottom w:val="0"/>
              <w:divBdr>
                <w:top w:val="none" w:sz="0" w:space="0" w:color="auto"/>
                <w:left w:val="none" w:sz="0" w:space="0" w:color="auto"/>
                <w:bottom w:val="none" w:sz="0" w:space="0" w:color="auto"/>
                <w:right w:val="none" w:sz="0" w:space="0" w:color="auto"/>
              </w:divBdr>
            </w:div>
            <w:div w:id="586966013">
              <w:marLeft w:val="136"/>
              <w:marRight w:val="0"/>
              <w:marTop w:val="0"/>
              <w:marBottom w:val="0"/>
              <w:divBdr>
                <w:top w:val="none" w:sz="0" w:space="0" w:color="auto"/>
                <w:left w:val="none" w:sz="0" w:space="0" w:color="auto"/>
                <w:bottom w:val="none" w:sz="0" w:space="0" w:color="auto"/>
                <w:right w:val="none" w:sz="0" w:space="0" w:color="auto"/>
              </w:divBdr>
            </w:div>
            <w:div w:id="279800104">
              <w:marLeft w:val="136"/>
              <w:marRight w:val="0"/>
              <w:marTop w:val="0"/>
              <w:marBottom w:val="0"/>
              <w:divBdr>
                <w:top w:val="none" w:sz="0" w:space="0" w:color="auto"/>
                <w:left w:val="none" w:sz="0" w:space="0" w:color="auto"/>
                <w:bottom w:val="none" w:sz="0" w:space="0" w:color="auto"/>
                <w:right w:val="none" w:sz="0" w:space="0" w:color="auto"/>
              </w:divBdr>
            </w:div>
            <w:div w:id="1119034108">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18308385">
      <w:bodyDiv w:val="1"/>
      <w:marLeft w:val="0"/>
      <w:marRight w:val="0"/>
      <w:marTop w:val="0"/>
      <w:marBottom w:val="0"/>
      <w:divBdr>
        <w:top w:val="none" w:sz="0" w:space="0" w:color="auto"/>
        <w:left w:val="none" w:sz="0" w:space="0" w:color="auto"/>
        <w:bottom w:val="none" w:sz="0" w:space="0" w:color="auto"/>
        <w:right w:val="none" w:sz="0" w:space="0" w:color="auto"/>
      </w:divBdr>
      <w:divsChild>
        <w:div w:id="427241013">
          <w:marLeft w:val="0"/>
          <w:marRight w:val="0"/>
          <w:marTop w:val="0"/>
          <w:marBottom w:val="0"/>
          <w:divBdr>
            <w:top w:val="none" w:sz="0" w:space="0" w:color="auto"/>
            <w:left w:val="none" w:sz="0" w:space="0" w:color="auto"/>
            <w:bottom w:val="single" w:sz="6" w:space="0" w:color="EBD6A0"/>
            <w:right w:val="none" w:sz="0" w:space="0" w:color="auto"/>
          </w:divBdr>
          <w:divsChild>
            <w:div w:id="1062558320">
              <w:marLeft w:val="-231"/>
              <w:marRight w:val="-231"/>
              <w:marTop w:val="0"/>
              <w:marBottom w:val="0"/>
              <w:divBdr>
                <w:top w:val="none" w:sz="0" w:space="0" w:color="auto"/>
                <w:left w:val="none" w:sz="0" w:space="0" w:color="auto"/>
                <w:bottom w:val="none" w:sz="0" w:space="0" w:color="auto"/>
                <w:right w:val="none" w:sz="0" w:space="0" w:color="auto"/>
              </w:divBdr>
              <w:divsChild>
                <w:div w:id="1089735052">
                  <w:marLeft w:val="0"/>
                  <w:marRight w:val="0"/>
                  <w:marTop w:val="0"/>
                  <w:marBottom w:val="0"/>
                  <w:divBdr>
                    <w:top w:val="none" w:sz="0" w:space="0" w:color="auto"/>
                    <w:left w:val="none" w:sz="0" w:space="0" w:color="auto"/>
                    <w:bottom w:val="none" w:sz="0" w:space="0" w:color="auto"/>
                    <w:right w:val="none" w:sz="0" w:space="0" w:color="auto"/>
                  </w:divBdr>
                  <w:divsChild>
                    <w:div w:id="2500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1304">
          <w:marLeft w:val="0"/>
          <w:marRight w:val="0"/>
          <w:marTop w:val="0"/>
          <w:marBottom w:val="0"/>
          <w:divBdr>
            <w:top w:val="none" w:sz="0" w:space="0" w:color="auto"/>
            <w:left w:val="none" w:sz="0" w:space="0" w:color="auto"/>
            <w:bottom w:val="none" w:sz="0" w:space="0" w:color="auto"/>
            <w:right w:val="none" w:sz="0" w:space="0" w:color="auto"/>
          </w:divBdr>
          <w:divsChild>
            <w:div w:id="955334958">
              <w:marLeft w:val="0"/>
              <w:marRight w:val="0"/>
              <w:marTop w:val="0"/>
              <w:marBottom w:val="0"/>
              <w:divBdr>
                <w:top w:val="none" w:sz="0" w:space="0" w:color="auto"/>
                <w:left w:val="none" w:sz="0" w:space="0" w:color="auto"/>
                <w:bottom w:val="none" w:sz="0" w:space="0" w:color="auto"/>
                <w:right w:val="none" w:sz="0" w:space="0" w:color="auto"/>
              </w:divBdr>
              <w:divsChild>
                <w:div w:id="1303538383">
                  <w:marLeft w:val="0"/>
                  <w:marRight w:val="0"/>
                  <w:marTop w:val="0"/>
                  <w:marBottom w:val="0"/>
                  <w:divBdr>
                    <w:top w:val="none" w:sz="0" w:space="0" w:color="auto"/>
                    <w:left w:val="none" w:sz="0" w:space="0" w:color="auto"/>
                    <w:bottom w:val="none" w:sz="0" w:space="0" w:color="auto"/>
                    <w:right w:val="none" w:sz="0" w:space="0" w:color="auto"/>
                  </w:divBdr>
                </w:div>
              </w:divsChild>
            </w:div>
            <w:div w:id="319122186">
              <w:marLeft w:val="136"/>
              <w:marRight w:val="0"/>
              <w:marTop w:val="0"/>
              <w:marBottom w:val="0"/>
              <w:divBdr>
                <w:top w:val="none" w:sz="0" w:space="0" w:color="auto"/>
                <w:left w:val="none" w:sz="0" w:space="0" w:color="auto"/>
                <w:bottom w:val="none" w:sz="0" w:space="0" w:color="auto"/>
                <w:right w:val="none" w:sz="0" w:space="0" w:color="auto"/>
              </w:divBdr>
            </w:div>
            <w:div w:id="227233303">
              <w:marLeft w:val="136"/>
              <w:marRight w:val="0"/>
              <w:marTop w:val="0"/>
              <w:marBottom w:val="0"/>
              <w:divBdr>
                <w:top w:val="none" w:sz="0" w:space="0" w:color="auto"/>
                <w:left w:val="none" w:sz="0" w:space="0" w:color="auto"/>
                <w:bottom w:val="none" w:sz="0" w:space="0" w:color="auto"/>
                <w:right w:val="none" w:sz="0" w:space="0" w:color="auto"/>
              </w:divBdr>
            </w:div>
            <w:div w:id="1563832185">
              <w:marLeft w:val="136"/>
              <w:marRight w:val="0"/>
              <w:marTop w:val="0"/>
              <w:marBottom w:val="0"/>
              <w:divBdr>
                <w:top w:val="none" w:sz="0" w:space="0" w:color="auto"/>
                <w:left w:val="none" w:sz="0" w:space="0" w:color="auto"/>
                <w:bottom w:val="none" w:sz="0" w:space="0" w:color="auto"/>
                <w:right w:val="none" w:sz="0" w:space="0" w:color="auto"/>
              </w:divBdr>
            </w:div>
            <w:div w:id="1558281590">
              <w:marLeft w:val="136"/>
              <w:marRight w:val="0"/>
              <w:marTop w:val="0"/>
              <w:marBottom w:val="0"/>
              <w:divBdr>
                <w:top w:val="none" w:sz="0" w:space="0" w:color="auto"/>
                <w:left w:val="none" w:sz="0" w:space="0" w:color="auto"/>
                <w:bottom w:val="none" w:sz="0" w:space="0" w:color="auto"/>
                <w:right w:val="none" w:sz="0" w:space="0" w:color="auto"/>
              </w:divBdr>
            </w:div>
            <w:div w:id="862984591">
              <w:marLeft w:val="0"/>
              <w:marRight w:val="0"/>
              <w:marTop w:val="0"/>
              <w:marBottom w:val="0"/>
              <w:divBdr>
                <w:top w:val="none" w:sz="0" w:space="0" w:color="auto"/>
                <w:left w:val="none" w:sz="0" w:space="0" w:color="auto"/>
                <w:bottom w:val="none" w:sz="0" w:space="0" w:color="auto"/>
                <w:right w:val="none" w:sz="0" w:space="0" w:color="auto"/>
              </w:divBdr>
            </w:div>
            <w:div w:id="347946831">
              <w:marLeft w:val="0"/>
              <w:marRight w:val="0"/>
              <w:marTop w:val="0"/>
              <w:marBottom w:val="0"/>
              <w:divBdr>
                <w:top w:val="none" w:sz="0" w:space="0" w:color="auto"/>
                <w:left w:val="none" w:sz="0" w:space="0" w:color="auto"/>
                <w:bottom w:val="none" w:sz="0" w:space="0" w:color="auto"/>
                <w:right w:val="none" w:sz="0" w:space="0" w:color="auto"/>
              </w:divBdr>
              <w:divsChild>
                <w:div w:id="551308797">
                  <w:marLeft w:val="0"/>
                  <w:marRight w:val="0"/>
                  <w:marTop w:val="0"/>
                  <w:marBottom w:val="0"/>
                  <w:divBdr>
                    <w:top w:val="none" w:sz="0" w:space="0" w:color="auto"/>
                    <w:left w:val="none" w:sz="0" w:space="0" w:color="auto"/>
                    <w:bottom w:val="none" w:sz="0" w:space="0" w:color="auto"/>
                    <w:right w:val="none" w:sz="0" w:space="0" w:color="auto"/>
                  </w:divBdr>
                </w:div>
              </w:divsChild>
            </w:div>
            <w:div w:id="1484539152">
              <w:marLeft w:val="0"/>
              <w:marRight w:val="0"/>
              <w:marTop w:val="0"/>
              <w:marBottom w:val="0"/>
              <w:divBdr>
                <w:top w:val="none" w:sz="0" w:space="0" w:color="auto"/>
                <w:left w:val="none" w:sz="0" w:space="0" w:color="auto"/>
                <w:bottom w:val="none" w:sz="0" w:space="0" w:color="auto"/>
                <w:right w:val="none" w:sz="0" w:space="0" w:color="auto"/>
              </w:divBdr>
            </w:div>
            <w:div w:id="546262350">
              <w:marLeft w:val="136"/>
              <w:marRight w:val="0"/>
              <w:marTop w:val="0"/>
              <w:marBottom w:val="0"/>
              <w:divBdr>
                <w:top w:val="none" w:sz="0" w:space="0" w:color="auto"/>
                <w:left w:val="none" w:sz="0" w:space="0" w:color="auto"/>
                <w:bottom w:val="none" w:sz="0" w:space="0" w:color="auto"/>
                <w:right w:val="none" w:sz="0" w:space="0" w:color="auto"/>
              </w:divBdr>
            </w:div>
            <w:div w:id="928582409">
              <w:marLeft w:val="136"/>
              <w:marRight w:val="0"/>
              <w:marTop w:val="0"/>
              <w:marBottom w:val="0"/>
              <w:divBdr>
                <w:top w:val="none" w:sz="0" w:space="0" w:color="auto"/>
                <w:left w:val="none" w:sz="0" w:space="0" w:color="auto"/>
                <w:bottom w:val="none" w:sz="0" w:space="0" w:color="auto"/>
                <w:right w:val="none" w:sz="0" w:space="0" w:color="auto"/>
              </w:divBdr>
            </w:div>
            <w:div w:id="1439981549">
              <w:marLeft w:val="136"/>
              <w:marRight w:val="0"/>
              <w:marTop w:val="0"/>
              <w:marBottom w:val="0"/>
              <w:divBdr>
                <w:top w:val="none" w:sz="0" w:space="0" w:color="auto"/>
                <w:left w:val="none" w:sz="0" w:space="0" w:color="auto"/>
                <w:bottom w:val="none" w:sz="0" w:space="0" w:color="auto"/>
                <w:right w:val="none" w:sz="0" w:space="0" w:color="auto"/>
              </w:divBdr>
            </w:div>
            <w:div w:id="485440931">
              <w:marLeft w:val="0"/>
              <w:marRight w:val="0"/>
              <w:marTop w:val="0"/>
              <w:marBottom w:val="0"/>
              <w:divBdr>
                <w:top w:val="none" w:sz="0" w:space="0" w:color="auto"/>
                <w:left w:val="none" w:sz="0" w:space="0" w:color="auto"/>
                <w:bottom w:val="none" w:sz="0" w:space="0" w:color="auto"/>
                <w:right w:val="none" w:sz="0" w:space="0" w:color="auto"/>
              </w:divBdr>
            </w:div>
            <w:div w:id="982662641">
              <w:marLeft w:val="136"/>
              <w:marRight w:val="0"/>
              <w:marTop w:val="0"/>
              <w:marBottom w:val="0"/>
              <w:divBdr>
                <w:top w:val="none" w:sz="0" w:space="0" w:color="auto"/>
                <w:left w:val="none" w:sz="0" w:space="0" w:color="auto"/>
                <w:bottom w:val="none" w:sz="0" w:space="0" w:color="auto"/>
                <w:right w:val="none" w:sz="0" w:space="0" w:color="auto"/>
              </w:divBdr>
            </w:div>
            <w:div w:id="1646544406">
              <w:marLeft w:val="136"/>
              <w:marRight w:val="0"/>
              <w:marTop w:val="0"/>
              <w:marBottom w:val="0"/>
              <w:divBdr>
                <w:top w:val="none" w:sz="0" w:space="0" w:color="auto"/>
                <w:left w:val="none" w:sz="0" w:space="0" w:color="auto"/>
                <w:bottom w:val="none" w:sz="0" w:space="0" w:color="auto"/>
                <w:right w:val="none" w:sz="0" w:space="0" w:color="auto"/>
              </w:divBdr>
            </w:div>
            <w:div w:id="1221595175">
              <w:marLeft w:val="0"/>
              <w:marRight w:val="0"/>
              <w:marTop w:val="0"/>
              <w:marBottom w:val="0"/>
              <w:divBdr>
                <w:top w:val="none" w:sz="0" w:space="0" w:color="auto"/>
                <w:left w:val="none" w:sz="0" w:space="0" w:color="auto"/>
                <w:bottom w:val="none" w:sz="0" w:space="0" w:color="auto"/>
                <w:right w:val="none" w:sz="0" w:space="0" w:color="auto"/>
              </w:divBdr>
              <w:divsChild>
                <w:div w:id="1473601348">
                  <w:marLeft w:val="0"/>
                  <w:marRight w:val="0"/>
                  <w:marTop w:val="0"/>
                  <w:marBottom w:val="0"/>
                  <w:divBdr>
                    <w:top w:val="none" w:sz="0" w:space="0" w:color="auto"/>
                    <w:left w:val="none" w:sz="0" w:space="0" w:color="auto"/>
                    <w:bottom w:val="none" w:sz="0" w:space="0" w:color="auto"/>
                    <w:right w:val="none" w:sz="0" w:space="0" w:color="auto"/>
                  </w:divBdr>
                </w:div>
              </w:divsChild>
            </w:div>
            <w:div w:id="152138844">
              <w:marLeft w:val="0"/>
              <w:marRight w:val="0"/>
              <w:marTop w:val="0"/>
              <w:marBottom w:val="0"/>
              <w:divBdr>
                <w:top w:val="none" w:sz="0" w:space="0" w:color="auto"/>
                <w:left w:val="none" w:sz="0" w:space="0" w:color="auto"/>
                <w:bottom w:val="none" w:sz="0" w:space="0" w:color="auto"/>
                <w:right w:val="none" w:sz="0" w:space="0" w:color="auto"/>
              </w:divBdr>
              <w:divsChild>
                <w:div w:id="7852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4154">
      <w:bodyDiv w:val="1"/>
      <w:marLeft w:val="0"/>
      <w:marRight w:val="0"/>
      <w:marTop w:val="0"/>
      <w:marBottom w:val="0"/>
      <w:divBdr>
        <w:top w:val="none" w:sz="0" w:space="0" w:color="auto"/>
        <w:left w:val="none" w:sz="0" w:space="0" w:color="auto"/>
        <w:bottom w:val="none" w:sz="0" w:space="0" w:color="auto"/>
        <w:right w:val="none" w:sz="0" w:space="0" w:color="auto"/>
      </w:divBdr>
      <w:divsChild>
        <w:div w:id="203829616">
          <w:marLeft w:val="0"/>
          <w:marRight w:val="0"/>
          <w:marTop w:val="0"/>
          <w:marBottom w:val="0"/>
          <w:divBdr>
            <w:top w:val="none" w:sz="0" w:space="0" w:color="auto"/>
            <w:left w:val="none" w:sz="0" w:space="0" w:color="auto"/>
            <w:bottom w:val="single" w:sz="6" w:space="0" w:color="EBD6A0"/>
            <w:right w:val="none" w:sz="0" w:space="0" w:color="auto"/>
          </w:divBdr>
          <w:divsChild>
            <w:div w:id="743114736">
              <w:marLeft w:val="-231"/>
              <w:marRight w:val="-231"/>
              <w:marTop w:val="0"/>
              <w:marBottom w:val="0"/>
              <w:divBdr>
                <w:top w:val="none" w:sz="0" w:space="0" w:color="auto"/>
                <w:left w:val="none" w:sz="0" w:space="0" w:color="auto"/>
                <w:bottom w:val="none" w:sz="0" w:space="0" w:color="auto"/>
                <w:right w:val="none" w:sz="0" w:space="0" w:color="auto"/>
              </w:divBdr>
              <w:divsChild>
                <w:div w:id="836071790">
                  <w:marLeft w:val="0"/>
                  <w:marRight w:val="0"/>
                  <w:marTop w:val="0"/>
                  <w:marBottom w:val="0"/>
                  <w:divBdr>
                    <w:top w:val="none" w:sz="0" w:space="0" w:color="auto"/>
                    <w:left w:val="none" w:sz="0" w:space="0" w:color="auto"/>
                    <w:bottom w:val="none" w:sz="0" w:space="0" w:color="auto"/>
                    <w:right w:val="none" w:sz="0" w:space="0" w:color="auto"/>
                  </w:divBdr>
                  <w:divsChild>
                    <w:div w:id="15849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69656">
          <w:marLeft w:val="0"/>
          <w:marRight w:val="0"/>
          <w:marTop w:val="0"/>
          <w:marBottom w:val="0"/>
          <w:divBdr>
            <w:top w:val="none" w:sz="0" w:space="0" w:color="auto"/>
            <w:left w:val="none" w:sz="0" w:space="0" w:color="auto"/>
            <w:bottom w:val="none" w:sz="0" w:space="0" w:color="auto"/>
            <w:right w:val="none" w:sz="0" w:space="0" w:color="auto"/>
          </w:divBdr>
          <w:divsChild>
            <w:div w:id="648441697">
              <w:marLeft w:val="0"/>
              <w:marRight w:val="0"/>
              <w:marTop w:val="0"/>
              <w:marBottom w:val="0"/>
              <w:divBdr>
                <w:top w:val="none" w:sz="0" w:space="0" w:color="auto"/>
                <w:left w:val="none" w:sz="0" w:space="0" w:color="auto"/>
                <w:bottom w:val="none" w:sz="0" w:space="0" w:color="auto"/>
                <w:right w:val="none" w:sz="0" w:space="0" w:color="auto"/>
              </w:divBdr>
              <w:divsChild>
                <w:div w:id="548224489">
                  <w:marLeft w:val="0"/>
                  <w:marRight w:val="0"/>
                  <w:marTop w:val="0"/>
                  <w:marBottom w:val="0"/>
                  <w:divBdr>
                    <w:top w:val="none" w:sz="0" w:space="0" w:color="auto"/>
                    <w:left w:val="none" w:sz="0" w:space="0" w:color="auto"/>
                    <w:bottom w:val="none" w:sz="0" w:space="0" w:color="auto"/>
                    <w:right w:val="none" w:sz="0" w:space="0" w:color="auto"/>
                  </w:divBdr>
                </w:div>
              </w:divsChild>
            </w:div>
            <w:div w:id="2051147361">
              <w:marLeft w:val="0"/>
              <w:marRight w:val="0"/>
              <w:marTop w:val="0"/>
              <w:marBottom w:val="0"/>
              <w:divBdr>
                <w:top w:val="none" w:sz="0" w:space="0" w:color="auto"/>
                <w:left w:val="none" w:sz="0" w:space="0" w:color="auto"/>
                <w:bottom w:val="none" w:sz="0" w:space="0" w:color="auto"/>
                <w:right w:val="none" w:sz="0" w:space="0" w:color="auto"/>
              </w:divBdr>
            </w:div>
            <w:div w:id="1271889005">
              <w:marLeft w:val="0"/>
              <w:marRight w:val="0"/>
              <w:marTop w:val="0"/>
              <w:marBottom w:val="0"/>
              <w:divBdr>
                <w:top w:val="none" w:sz="0" w:space="0" w:color="auto"/>
                <w:left w:val="none" w:sz="0" w:space="0" w:color="auto"/>
                <w:bottom w:val="none" w:sz="0" w:space="0" w:color="auto"/>
                <w:right w:val="none" w:sz="0" w:space="0" w:color="auto"/>
              </w:divBdr>
            </w:div>
            <w:div w:id="1171487854">
              <w:marLeft w:val="0"/>
              <w:marRight w:val="0"/>
              <w:marTop w:val="0"/>
              <w:marBottom w:val="0"/>
              <w:divBdr>
                <w:top w:val="none" w:sz="0" w:space="0" w:color="auto"/>
                <w:left w:val="none" w:sz="0" w:space="0" w:color="auto"/>
                <w:bottom w:val="none" w:sz="0" w:space="0" w:color="auto"/>
                <w:right w:val="none" w:sz="0" w:space="0" w:color="auto"/>
              </w:divBdr>
              <w:divsChild>
                <w:div w:id="411240650">
                  <w:marLeft w:val="0"/>
                  <w:marRight w:val="0"/>
                  <w:marTop w:val="0"/>
                  <w:marBottom w:val="0"/>
                  <w:divBdr>
                    <w:top w:val="none" w:sz="0" w:space="0" w:color="auto"/>
                    <w:left w:val="none" w:sz="0" w:space="0" w:color="auto"/>
                    <w:bottom w:val="none" w:sz="0" w:space="0" w:color="auto"/>
                    <w:right w:val="none" w:sz="0" w:space="0" w:color="auto"/>
                  </w:divBdr>
                </w:div>
              </w:divsChild>
            </w:div>
            <w:div w:id="344020129">
              <w:marLeft w:val="0"/>
              <w:marRight w:val="0"/>
              <w:marTop w:val="0"/>
              <w:marBottom w:val="0"/>
              <w:divBdr>
                <w:top w:val="none" w:sz="0" w:space="0" w:color="auto"/>
                <w:left w:val="none" w:sz="0" w:space="0" w:color="auto"/>
                <w:bottom w:val="none" w:sz="0" w:space="0" w:color="auto"/>
                <w:right w:val="none" w:sz="0" w:space="0" w:color="auto"/>
              </w:divBdr>
              <w:divsChild>
                <w:div w:id="726034980">
                  <w:marLeft w:val="0"/>
                  <w:marRight w:val="0"/>
                  <w:marTop w:val="0"/>
                  <w:marBottom w:val="0"/>
                  <w:divBdr>
                    <w:top w:val="none" w:sz="0" w:space="0" w:color="auto"/>
                    <w:left w:val="none" w:sz="0" w:space="0" w:color="auto"/>
                    <w:bottom w:val="none" w:sz="0" w:space="0" w:color="auto"/>
                    <w:right w:val="none" w:sz="0" w:space="0" w:color="auto"/>
                  </w:divBdr>
                </w:div>
              </w:divsChild>
            </w:div>
            <w:div w:id="1184367480">
              <w:marLeft w:val="136"/>
              <w:marRight w:val="0"/>
              <w:marTop w:val="0"/>
              <w:marBottom w:val="0"/>
              <w:divBdr>
                <w:top w:val="none" w:sz="0" w:space="0" w:color="auto"/>
                <w:left w:val="none" w:sz="0" w:space="0" w:color="auto"/>
                <w:bottom w:val="none" w:sz="0" w:space="0" w:color="auto"/>
                <w:right w:val="none" w:sz="0" w:space="0" w:color="auto"/>
              </w:divBdr>
            </w:div>
            <w:div w:id="145977134">
              <w:marLeft w:val="136"/>
              <w:marRight w:val="0"/>
              <w:marTop w:val="0"/>
              <w:marBottom w:val="0"/>
              <w:divBdr>
                <w:top w:val="none" w:sz="0" w:space="0" w:color="auto"/>
                <w:left w:val="none" w:sz="0" w:space="0" w:color="auto"/>
                <w:bottom w:val="none" w:sz="0" w:space="0" w:color="auto"/>
                <w:right w:val="none" w:sz="0" w:space="0" w:color="auto"/>
              </w:divBdr>
            </w:div>
            <w:div w:id="2023629109">
              <w:marLeft w:val="0"/>
              <w:marRight w:val="0"/>
              <w:marTop w:val="0"/>
              <w:marBottom w:val="0"/>
              <w:divBdr>
                <w:top w:val="none" w:sz="0" w:space="0" w:color="auto"/>
                <w:left w:val="none" w:sz="0" w:space="0" w:color="auto"/>
                <w:bottom w:val="none" w:sz="0" w:space="0" w:color="auto"/>
                <w:right w:val="none" w:sz="0" w:space="0" w:color="auto"/>
              </w:divBdr>
              <w:divsChild>
                <w:div w:id="1756704291">
                  <w:marLeft w:val="0"/>
                  <w:marRight w:val="0"/>
                  <w:marTop w:val="0"/>
                  <w:marBottom w:val="0"/>
                  <w:divBdr>
                    <w:top w:val="none" w:sz="0" w:space="0" w:color="auto"/>
                    <w:left w:val="none" w:sz="0" w:space="0" w:color="auto"/>
                    <w:bottom w:val="none" w:sz="0" w:space="0" w:color="auto"/>
                    <w:right w:val="none" w:sz="0" w:space="0" w:color="auto"/>
                  </w:divBdr>
                </w:div>
              </w:divsChild>
            </w:div>
            <w:div w:id="202862745">
              <w:marLeft w:val="136"/>
              <w:marRight w:val="0"/>
              <w:marTop w:val="0"/>
              <w:marBottom w:val="0"/>
              <w:divBdr>
                <w:top w:val="none" w:sz="0" w:space="0" w:color="auto"/>
                <w:left w:val="none" w:sz="0" w:space="0" w:color="auto"/>
                <w:bottom w:val="none" w:sz="0" w:space="0" w:color="auto"/>
                <w:right w:val="none" w:sz="0" w:space="0" w:color="auto"/>
              </w:divBdr>
            </w:div>
            <w:div w:id="1210529615">
              <w:marLeft w:val="136"/>
              <w:marRight w:val="0"/>
              <w:marTop w:val="0"/>
              <w:marBottom w:val="0"/>
              <w:divBdr>
                <w:top w:val="none" w:sz="0" w:space="0" w:color="auto"/>
                <w:left w:val="none" w:sz="0" w:space="0" w:color="auto"/>
                <w:bottom w:val="none" w:sz="0" w:space="0" w:color="auto"/>
                <w:right w:val="none" w:sz="0" w:space="0" w:color="auto"/>
              </w:divBdr>
            </w:div>
            <w:div w:id="1048726860">
              <w:marLeft w:val="0"/>
              <w:marRight w:val="0"/>
              <w:marTop w:val="0"/>
              <w:marBottom w:val="0"/>
              <w:divBdr>
                <w:top w:val="none" w:sz="0" w:space="0" w:color="auto"/>
                <w:left w:val="none" w:sz="0" w:space="0" w:color="auto"/>
                <w:bottom w:val="none" w:sz="0" w:space="0" w:color="auto"/>
                <w:right w:val="none" w:sz="0" w:space="0" w:color="auto"/>
              </w:divBdr>
              <w:divsChild>
                <w:div w:id="1483423300">
                  <w:marLeft w:val="0"/>
                  <w:marRight w:val="0"/>
                  <w:marTop w:val="0"/>
                  <w:marBottom w:val="0"/>
                  <w:divBdr>
                    <w:top w:val="none" w:sz="0" w:space="0" w:color="auto"/>
                    <w:left w:val="none" w:sz="0" w:space="0" w:color="auto"/>
                    <w:bottom w:val="none" w:sz="0" w:space="0" w:color="auto"/>
                    <w:right w:val="none" w:sz="0" w:space="0" w:color="auto"/>
                  </w:divBdr>
                </w:div>
              </w:divsChild>
            </w:div>
            <w:div w:id="3635266">
              <w:marLeft w:val="0"/>
              <w:marRight w:val="0"/>
              <w:marTop w:val="0"/>
              <w:marBottom w:val="0"/>
              <w:divBdr>
                <w:top w:val="none" w:sz="0" w:space="0" w:color="auto"/>
                <w:left w:val="none" w:sz="0" w:space="0" w:color="auto"/>
                <w:bottom w:val="none" w:sz="0" w:space="0" w:color="auto"/>
                <w:right w:val="none" w:sz="0" w:space="0" w:color="auto"/>
              </w:divBdr>
              <w:divsChild>
                <w:div w:id="1853951140">
                  <w:marLeft w:val="0"/>
                  <w:marRight w:val="0"/>
                  <w:marTop w:val="0"/>
                  <w:marBottom w:val="0"/>
                  <w:divBdr>
                    <w:top w:val="none" w:sz="0" w:space="0" w:color="auto"/>
                    <w:left w:val="none" w:sz="0" w:space="0" w:color="auto"/>
                    <w:bottom w:val="none" w:sz="0" w:space="0" w:color="auto"/>
                    <w:right w:val="none" w:sz="0" w:space="0" w:color="auto"/>
                  </w:divBdr>
                </w:div>
              </w:divsChild>
            </w:div>
            <w:div w:id="683284752">
              <w:marLeft w:val="0"/>
              <w:marRight w:val="0"/>
              <w:marTop w:val="0"/>
              <w:marBottom w:val="0"/>
              <w:divBdr>
                <w:top w:val="none" w:sz="0" w:space="0" w:color="auto"/>
                <w:left w:val="none" w:sz="0" w:space="0" w:color="auto"/>
                <w:bottom w:val="none" w:sz="0" w:space="0" w:color="auto"/>
                <w:right w:val="none" w:sz="0" w:space="0" w:color="auto"/>
              </w:divBdr>
            </w:div>
            <w:div w:id="157618030">
              <w:marLeft w:val="136"/>
              <w:marRight w:val="0"/>
              <w:marTop w:val="0"/>
              <w:marBottom w:val="0"/>
              <w:divBdr>
                <w:top w:val="none" w:sz="0" w:space="0" w:color="auto"/>
                <w:left w:val="none" w:sz="0" w:space="0" w:color="auto"/>
                <w:bottom w:val="none" w:sz="0" w:space="0" w:color="auto"/>
                <w:right w:val="none" w:sz="0" w:space="0" w:color="auto"/>
              </w:divBdr>
            </w:div>
            <w:div w:id="196353327">
              <w:marLeft w:val="136"/>
              <w:marRight w:val="0"/>
              <w:marTop w:val="0"/>
              <w:marBottom w:val="0"/>
              <w:divBdr>
                <w:top w:val="none" w:sz="0" w:space="0" w:color="auto"/>
                <w:left w:val="none" w:sz="0" w:space="0" w:color="auto"/>
                <w:bottom w:val="none" w:sz="0" w:space="0" w:color="auto"/>
                <w:right w:val="none" w:sz="0" w:space="0" w:color="auto"/>
              </w:divBdr>
            </w:div>
            <w:div w:id="1459493157">
              <w:marLeft w:val="0"/>
              <w:marRight w:val="0"/>
              <w:marTop w:val="0"/>
              <w:marBottom w:val="0"/>
              <w:divBdr>
                <w:top w:val="none" w:sz="0" w:space="0" w:color="auto"/>
                <w:left w:val="none" w:sz="0" w:space="0" w:color="auto"/>
                <w:bottom w:val="none" w:sz="0" w:space="0" w:color="auto"/>
                <w:right w:val="none" w:sz="0" w:space="0" w:color="auto"/>
              </w:divBdr>
              <w:divsChild>
                <w:div w:id="915169252">
                  <w:marLeft w:val="0"/>
                  <w:marRight w:val="0"/>
                  <w:marTop w:val="0"/>
                  <w:marBottom w:val="0"/>
                  <w:divBdr>
                    <w:top w:val="none" w:sz="0" w:space="0" w:color="auto"/>
                    <w:left w:val="none" w:sz="0" w:space="0" w:color="auto"/>
                    <w:bottom w:val="none" w:sz="0" w:space="0" w:color="auto"/>
                    <w:right w:val="none" w:sz="0" w:space="0" w:color="auto"/>
                  </w:divBdr>
                </w:div>
              </w:divsChild>
            </w:div>
            <w:div w:id="557479324">
              <w:marLeft w:val="0"/>
              <w:marRight w:val="0"/>
              <w:marTop w:val="0"/>
              <w:marBottom w:val="0"/>
              <w:divBdr>
                <w:top w:val="none" w:sz="0" w:space="0" w:color="auto"/>
                <w:left w:val="none" w:sz="0" w:space="0" w:color="auto"/>
                <w:bottom w:val="none" w:sz="0" w:space="0" w:color="auto"/>
                <w:right w:val="none" w:sz="0" w:space="0" w:color="auto"/>
              </w:divBdr>
            </w:div>
            <w:div w:id="478379668">
              <w:marLeft w:val="136"/>
              <w:marRight w:val="0"/>
              <w:marTop w:val="0"/>
              <w:marBottom w:val="0"/>
              <w:divBdr>
                <w:top w:val="none" w:sz="0" w:space="0" w:color="auto"/>
                <w:left w:val="none" w:sz="0" w:space="0" w:color="auto"/>
                <w:bottom w:val="none" w:sz="0" w:space="0" w:color="auto"/>
                <w:right w:val="none" w:sz="0" w:space="0" w:color="auto"/>
              </w:divBdr>
            </w:div>
            <w:div w:id="796215294">
              <w:marLeft w:val="136"/>
              <w:marRight w:val="0"/>
              <w:marTop w:val="0"/>
              <w:marBottom w:val="0"/>
              <w:divBdr>
                <w:top w:val="none" w:sz="0" w:space="0" w:color="auto"/>
                <w:left w:val="none" w:sz="0" w:space="0" w:color="auto"/>
                <w:bottom w:val="none" w:sz="0" w:space="0" w:color="auto"/>
                <w:right w:val="none" w:sz="0" w:space="0" w:color="auto"/>
              </w:divBdr>
            </w:div>
            <w:div w:id="1186099220">
              <w:marLeft w:val="0"/>
              <w:marRight w:val="0"/>
              <w:marTop w:val="0"/>
              <w:marBottom w:val="0"/>
              <w:divBdr>
                <w:top w:val="none" w:sz="0" w:space="0" w:color="auto"/>
                <w:left w:val="none" w:sz="0" w:space="0" w:color="auto"/>
                <w:bottom w:val="none" w:sz="0" w:space="0" w:color="auto"/>
                <w:right w:val="none" w:sz="0" w:space="0" w:color="auto"/>
              </w:divBdr>
              <w:divsChild>
                <w:div w:id="183253792">
                  <w:marLeft w:val="0"/>
                  <w:marRight w:val="0"/>
                  <w:marTop w:val="0"/>
                  <w:marBottom w:val="0"/>
                  <w:divBdr>
                    <w:top w:val="none" w:sz="0" w:space="0" w:color="auto"/>
                    <w:left w:val="none" w:sz="0" w:space="0" w:color="auto"/>
                    <w:bottom w:val="none" w:sz="0" w:space="0" w:color="auto"/>
                    <w:right w:val="none" w:sz="0" w:space="0" w:color="auto"/>
                  </w:divBdr>
                </w:div>
              </w:divsChild>
            </w:div>
            <w:div w:id="1836728628">
              <w:marLeft w:val="0"/>
              <w:marRight w:val="0"/>
              <w:marTop w:val="0"/>
              <w:marBottom w:val="0"/>
              <w:divBdr>
                <w:top w:val="none" w:sz="0" w:space="0" w:color="auto"/>
                <w:left w:val="none" w:sz="0" w:space="0" w:color="auto"/>
                <w:bottom w:val="none" w:sz="0" w:space="0" w:color="auto"/>
                <w:right w:val="none" w:sz="0" w:space="0" w:color="auto"/>
              </w:divBdr>
              <w:divsChild>
                <w:div w:id="1603338603">
                  <w:marLeft w:val="0"/>
                  <w:marRight w:val="0"/>
                  <w:marTop w:val="0"/>
                  <w:marBottom w:val="0"/>
                  <w:divBdr>
                    <w:top w:val="none" w:sz="0" w:space="0" w:color="auto"/>
                    <w:left w:val="none" w:sz="0" w:space="0" w:color="auto"/>
                    <w:bottom w:val="none" w:sz="0" w:space="0" w:color="auto"/>
                    <w:right w:val="none" w:sz="0" w:space="0" w:color="auto"/>
                  </w:divBdr>
                </w:div>
              </w:divsChild>
            </w:div>
            <w:div w:id="1982424577">
              <w:marLeft w:val="136"/>
              <w:marRight w:val="0"/>
              <w:marTop w:val="0"/>
              <w:marBottom w:val="0"/>
              <w:divBdr>
                <w:top w:val="none" w:sz="0" w:space="0" w:color="auto"/>
                <w:left w:val="none" w:sz="0" w:space="0" w:color="auto"/>
                <w:bottom w:val="none" w:sz="0" w:space="0" w:color="auto"/>
                <w:right w:val="none" w:sz="0" w:space="0" w:color="auto"/>
              </w:divBdr>
            </w:div>
            <w:div w:id="1291595621">
              <w:marLeft w:val="136"/>
              <w:marRight w:val="0"/>
              <w:marTop w:val="0"/>
              <w:marBottom w:val="0"/>
              <w:divBdr>
                <w:top w:val="none" w:sz="0" w:space="0" w:color="auto"/>
                <w:left w:val="none" w:sz="0" w:space="0" w:color="auto"/>
                <w:bottom w:val="none" w:sz="0" w:space="0" w:color="auto"/>
                <w:right w:val="none" w:sz="0" w:space="0" w:color="auto"/>
              </w:divBdr>
            </w:div>
            <w:div w:id="367531004">
              <w:marLeft w:val="0"/>
              <w:marRight w:val="0"/>
              <w:marTop w:val="0"/>
              <w:marBottom w:val="0"/>
              <w:divBdr>
                <w:top w:val="none" w:sz="0" w:space="0" w:color="auto"/>
                <w:left w:val="none" w:sz="0" w:space="0" w:color="auto"/>
                <w:bottom w:val="none" w:sz="0" w:space="0" w:color="auto"/>
                <w:right w:val="none" w:sz="0" w:space="0" w:color="auto"/>
              </w:divBdr>
              <w:divsChild>
                <w:div w:id="1391030227">
                  <w:marLeft w:val="0"/>
                  <w:marRight w:val="0"/>
                  <w:marTop w:val="0"/>
                  <w:marBottom w:val="0"/>
                  <w:divBdr>
                    <w:top w:val="none" w:sz="0" w:space="0" w:color="auto"/>
                    <w:left w:val="none" w:sz="0" w:space="0" w:color="auto"/>
                    <w:bottom w:val="none" w:sz="0" w:space="0" w:color="auto"/>
                    <w:right w:val="none" w:sz="0" w:space="0" w:color="auto"/>
                  </w:divBdr>
                </w:div>
              </w:divsChild>
            </w:div>
            <w:div w:id="168103130">
              <w:marLeft w:val="0"/>
              <w:marRight w:val="0"/>
              <w:marTop w:val="0"/>
              <w:marBottom w:val="0"/>
              <w:divBdr>
                <w:top w:val="none" w:sz="0" w:space="0" w:color="auto"/>
                <w:left w:val="none" w:sz="0" w:space="0" w:color="auto"/>
                <w:bottom w:val="none" w:sz="0" w:space="0" w:color="auto"/>
                <w:right w:val="none" w:sz="0" w:space="0" w:color="auto"/>
              </w:divBdr>
              <w:divsChild>
                <w:div w:id="1189491536">
                  <w:marLeft w:val="0"/>
                  <w:marRight w:val="0"/>
                  <w:marTop w:val="0"/>
                  <w:marBottom w:val="0"/>
                  <w:divBdr>
                    <w:top w:val="none" w:sz="0" w:space="0" w:color="auto"/>
                    <w:left w:val="none" w:sz="0" w:space="0" w:color="auto"/>
                    <w:bottom w:val="none" w:sz="0" w:space="0" w:color="auto"/>
                    <w:right w:val="none" w:sz="0" w:space="0" w:color="auto"/>
                  </w:divBdr>
                </w:div>
              </w:divsChild>
            </w:div>
            <w:div w:id="505945414">
              <w:marLeft w:val="136"/>
              <w:marRight w:val="0"/>
              <w:marTop w:val="0"/>
              <w:marBottom w:val="0"/>
              <w:divBdr>
                <w:top w:val="none" w:sz="0" w:space="0" w:color="auto"/>
                <w:left w:val="none" w:sz="0" w:space="0" w:color="auto"/>
                <w:bottom w:val="none" w:sz="0" w:space="0" w:color="auto"/>
                <w:right w:val="none" w:sz="0" w:space="0" w:color="auto"/>
              </w:divBdr>
            </w:div>
            <w:div w:id="413160870">
              <w:marLeft w:val="136"/>
              <w:marRight w:val="0"/>
              <w:marTop w:val="0"/>
              <w:marBottom w:val="0"/>
              <w:divBdr>
                <w:top w:val="none" w:sz="0" w:space="0" w:color="auto"/>
                <w:left w:val="none" w:sz="0" w:space="0" w:color="auto"/>
                <w:bottom w:val="none" w:sz="0" w:space="0" w:color="auto"/>
                <w:right w:val="none" w:sz="0" w:space="0" w:color="auto"/>
              </w:divBdr>
            </w:div>
            <w:div w:id="1670475137">
              <w:marLeft w:val="136"/>
              <w:marRight w:val="0"/>
              <w:marTop w:val="0"/>
              <w:marBottom w:val="0"/>
              <w:divBdr>
                <w:top w:val="none" w:sz="0" w:space="0" w:color="auto"/>
                <w:left w:val="none" w:sz="0" w:space="0" w:color="auto"/>
                <w:bottom w:val="none" w:sz="0" w:space="0" w:color="auto"/>
                <w:right w:val="none" w:sz="0" w:space="0" w:color="auto"/>
              </w:divBdr>
            </w:div>
            <w:div w:id="135685285">
              <w:marLeft w:val="0"/>
              <w:marRight w:val="0"/>
              <w:marTop w:val="0"/>
              <w:marBottom w:val="0"/>
              <w:divBdr>
                <w:top w:val="none" w:sz="0" w:space="0" w:color="auto"/>
                <w:left w:val="none" w:sz="0" w:space="0" w:color="auto"/>
                <w:bottom w:val="none" w:sz="0" w:space="0" w:color="auto"/>
                <w:right w:val="none" w:sz="0" w:space="0" w:color="auto"/>
              </w:divBdr>
              <w:divsChild>
                <w:div w:id="681005505">
                  <w:marLeft w:val="0"/>
                  <w:marRight w:val="0"/>
                  <w:marTop w:val="0"/>
                  <w:marBottom w:val="0"/>
                  <w:divBdr>
                    <w:top w:val="none" w:sz="0" w:space="0" w:color="auto"/>
                    <w:left w:val="none" w:sz="0" w:space="0" w:color="auto"/>
                    <w:bottom w:val="none" w:sz="0" w:space="0" w:color="auto"/>
                    <w:right w:val="none" w:sz="0" w:space="0" w:color="auto"/>
                  </w:divBdr>
                </w:div>
              </w:divsChild>
            </w:div>
            <w:div w:id="809903730">
              <w:marLeft w:val="136"/>
              <w:marRight w:val="0"/>
              <w:marTop w:val="0"/>
              <w:marBottom w:val="0"/>
              <w:divBdr>
                <w:top w:val="none" w:sz="0" w:space="0" w:color="auto"/>
                <w:left w:val="none" w:sz="0" w:space="0" w:color="auto"/>
                <w:bottom w:val="none" w:sz="0" w:space="0" w:color="auto"/>
                <w:right w:val="none" w:sz="0" w:space="0" w:color="auto"/>
              </w:divBdr>
            </w:div>
            <w:div w:id="678697272">
              <w:marLeft w:val="0"/>
              <w:marRight w:val="0"/>
              <w:marTop w:val="0"/>
              <w:marBottom w:val="0"/>
              <w:divBdr>
                <w:top w:val="none" w:sz="0" w:space="0" w:color="auto"/>
                <w:left w:val="none" w:sz="0" w:space="0" w:color="auto"/>
                <w:bottom w:val="none" w:sz="0" w:space="0" w:color="auto"/>
                <w:right w:val="none" w:sz="0" w:space="0" w:color="auto"/>
              </w:divBdr>
            </w:div>
            <w:div w:id="2082630545">
              <w:marLeft w:val="136"/>
              <w:marRight w:val="0"/>
              <w:marTop w:val="0"/>
              <w:marBottom w:val="0"/>
              <w:divBdr>
                <w:top w:val="none" w:sz="0" w:space="0" w:color="auto"/>
                <w:left w:val="none" w:sz="0" w:space="0" w:color="auto"/>
                <w:bottom w:val="none" w:sz="0" w:space="0" w:color="auto"/>
                <w:right w:val="none" w:sz="0" w:space="0" w:color="auto"/>
              </w:divBdr>
            </w:div>
            <w:div w:id="1227450874">
              <w:marLeft w:val="136"/>
              <w:marRight w:val="0"/>
              <w:marTop w:val="0"/>
              <w:marBottom w:val="0"/>
              <w:divBdr>
                <w:top w:val="none" w:sz="0" w:space="0" w:color="auto"/>
                <w:left w:val="none" w:sz="0" w:space="0" w:color="auto"/>
                <w:bottom w:val="none" w:sz="0" w:space="0" w:color="auto"/>
                <w:right w:val="none" w:sz="0" w:space="0" w:color="auto"/>
              </w:divBdr>
            </w:div>
            <w:div w:id="895629130">
              <w:marLeft w:val="0"/>
              <w:marRight w:val="0"/>
              <w:marTop w:val="0"/>
              <w:marBottom w:val="0"/>
              <w:divBdr>
                <w:top w:val="none" w:sz="0" w:space="0" w:color="auto"/>
                <w:left w:val="none" w:sz="0" w:space="0" w:color="auto"/>
                <w:bottom w:val="none" w:sz="0" w:space="0" w:color="auto"/>
                <w:right w:val="none" w:sz="0" w:space="0" w:color="auto"/>
              </w:divBdr>
              <w:divsChild>
                <w:div w:id="1413234096">
                  <w:marLeft w:val="0"/>
                  <w:marRight w:val="0"/>
                  <w:marTop w:val="0"/>
                  <w:marBottom w:val="0"/>
                  <w:divBdr>
                    <w:top w:val="none" w:sz="0" w:space="0" w:color="auto"/>
                    <w:left w:val="none" w:sz="0" w:space="0" w:color="auto"/>
                    <w:bottom w:val="none" w:sz="0" w:space="0" w:color="auto"/>
                    <w:right w:val="none" w:sz="0" w:space="0" w:color="auto"/>
                  </w:divBdr>
                </w:div>
              </w:divsChild>
            </w:div>
            <w:div w:id="2064525869">
              <w:marLeft w:val="0"/>
              <w:marRight w:val="0"/>
              <w:marTop w:val="0"/>
              <w:marBottom w:val="0"/>
              <w:divBdr>
                <w:top w:val="none" w:sz="0" w:space="0" w:color="auto"/>
                <w:left w:val="none" w:sz="0" w:space="0" w:color="auto"/>
                <w:bottom w:val="none" w:sz="0" w:space="0" w:color="auto"/>
                <w:right w:val="none" w:sz="0" w:space="0" w:color="auto"/>
              </w:divBdr>
              <w:divsChild>
                <w:div w:id="861626655">
                  <w:marLeft w:val="0"/>
                  <w:marRight w:val="0"/>
                  <w:marTop w:val="0"/>
                  <w:marBottom w:val="0"/>
                  <w:divBdr>
                    <w:top w:val="none" w:sz="0" w:space="0" w:color="auto"/>
                    <w:left w:val="none" w:sz="0" w:space="0" w:color="auto"/>
                    <w:bottom w:val="none" w:sz="0" w:space="0" w:color="auto"/>
                    <w:right w:val="none" w:sz="0" w:space="0" w:color="auto"/>
                  </w:divBdr>
                </w:div>
              </w:divsChild>
            </w:div>
            <w:div w:id="406269935">
              <w:marLeft w:val="136"/>
              <w:marRight w:val="0"/>
              <w:marTop w:val="0"/>
              <w:marBottom w:val="0"/>
              <w:divBdr>
                <w:top w:val="none" w:sz="0" w:space="0" w:color="auto"/>
                <w:left w:val="none" w:sz="0" w:space="0" w:color="auto"/>
                <w:bottom w:val="none" w:sz="0" w:space="0" w:color="auto"/>
                <w:right w:val="none" w:sz="0" w:space="0" w:color="auto"/>
              </w:divBdr>
            </w:div>
            <w:div w:id="1748070634">
              <w:marLeft w:val="136"/>
              <w:marRight w:val="0"/>
              <w:marTop w:val="0"/>
              <w:marBottom w:val="0"/>
              <w:divBdr>
                <w:top w:val="none" w:sz="0" w:space="0" w:color="auto"/>
                <w:left w:val="none" w:sz="0" w:space="0" w:color="auto"/>
                <w:bottom w:val="none" w:sz="0" w:space="0" w:color="auto"/>
                <w:right w:val="none" w:sz="0" w:space="0" w:color="auto"/>
              </w:divBdr>
            </w:div>
            <w:div w:id="1728066781">
              <w:marLeft w:val="136"/>
              <w:marRight w:val="0"/>
              <w:marTop w:val="0"/>
              <w:marBottom w:val="0"/>
              <w:divBdr>
                <w:top w:val="none" w:sz="0" w:space="0" w:color="auto"/>
                <w:left w:val="none" w:sz="0" w:space="0" w:color="auto"/>
                <w:bottom w:val="none" w:sz="0" w:space="0" w:color="auto"/>
                <w:right w:val="none" w:sz="0" w:space="0" w:color="auto"/>
              </w:divBdr>
            </w:div>
            <w:div w:id="488404153">
              <w:marLeft w:val="136"/>
              <w:marRight w:val="0"/>
              <w:marTop w:val="0"/>
              <w:marBottom w:val="0"/>
              <w:divBdr>
                <w:top w:val="none" w:sz="0" w:space="0" w:color="auto"/>
                <w:left w:val="none" w:sz="0" w:space="0" w:color="auto"/>
                <w:bottom w:val="none" w:sz="0" w:space="0" w:color="auto"/>
                <w:right w:val="none" w:sz="0" w:space="0" w:color="auto"/>
              </w:divBdr>
            </w:div>
            <w:div w:id="707920826">
              <w:marLeft w:val="0"/>
              <w:marRight w:val="0"/>
              <w:marTop w:val="0"/>
              <w:marBottom w:val="0"/>
              <w:divBdr>
                <w:top w:val="none" w:sz="0" w:space="0" w:color="auto"/>
                <w:left w:val="none" w:sz="0" w:space="0" w:color="auto"/>
                <w:bottom w:val="none" w:sz="0" w:space="0" w:color="auto"/>
                <w:right w:val="none" w:sz="0" w:space="0" w:color="auto"/>
              </w:divBdr>
              <w:divsChild>
                <w:div w:id="174731715">
                  <w:marLeft w:val="0"/>
                  <w:marRight w:val="0"/>
                  <w:marTop w:val="0"/>
                  <w:marBottom w:val="0"/>
                  <w:divBdr>
                    <w:top w:val="none" w:sz="0" w:space="0" w:color="auto"/>
                    <w:left w:val="none" w:sz="0" w:space="0" w:color="auto"/>
                    <w:bottom w:val="none" w:sz="0" w:space="0" w:color="auto"/>
                    <w:right w:val="none" w:sz="0" w:space="0" w:color="auto"/>
                  </w:divBdr>
                </w:div>
              </w:divsChild>
            </w:div>
            <w:div w:id="1787773224">
              <w:marLeft w:val="0"/>
              <w:marRight w:val="0"/>
              <w:marTop w:val="0"/>
              <w:marBottom w:val="0"/>
              <w:divBdr>
                <w:top w:val="none" w:sz="0" w:space="0" w:color="auto"/>
                <w:left w:val="none" w:sz="0" w:space="0" w:color="auto"/>
                <w:bottom w:val="none" w:sz="0" w:space="0" w:color="auto"/>
                <w:right w:val="none" w:sz="0" w:space="0" w:color="auto"/>
              </w:divBdr>
              <w:divsChild>
                <w:div w:id="1860241218">
                  <w:marLeft w:val="0"/>
                  <w:marRight w:val="0"/>
                  <w:marTop w:val="0"/>
                  <w:marBottom w:val="0"/>
                  <w:divBdr>
                    <w:top w:val="none" w:sz="0" w:space="0" w:color="auto"/>
                    <w:left w:val="none" w:sz="0" w:space="0" w:color="auto"/>
                    <w:bottom w:val="none" w:sz="0" w:space="0" w:color="auto"/>
                    <w:right w:val="none" w:sz="0" w:space="0" w:color="auto"/>
                  </w:divBdr>
                </w:div>
              </w:divsChild>
            </w:div>
            <w:div w:id="733703342">
              <w:marLeft w:val="0"/>
              <w:marRight w:val="0"/>
              <w:marTop w:val="0"/>
              <w:marBottom w:val="0"/>
              <w:divBdr>
                <w:top w:val="none" w:sz="0" w:space="0" w:color="auto"/>
                <w:left w:val="none" w:sz="0" w:space="0" w:color="auto"/>
                <w:bottom w:val="none" w:sz="0" w:space="0" w:color="auto"/>
                <w:right w:val="none" w:sz="0" w:space="0" w:color="auto"/>
              </w:divBdr>
              <w:divsChild>
                <w:div w:id="783571335">
                  <w:marLeft w:val="0"/>
                  <w:marRight w:val="0"/>
                  <w:marTop w:val="0"/>
                  <w:marBottom w:val="0"/>
                  <w:divBdr>
                    <w:top w:val="none" w:sz="0" w:space="0" w:color="auto"/>
                    <w:left w:val="none" w:sz="0" w:space="0" w:color="auto"/>
                    <w:bottom w:val="none" w:sz="0" w:space="0" w:color="auto"/>
                    <w:right w:val="none" w:sz="0" w:space="0" w:color="auto"/>
                  </w:divBdr>
                </w:div>
              </w:divsChild>
            </w:div>
            <w:div w:id="993753645">
              <w:marLeft w:val="0"/>
              <w:marRight w:val="0"/>
              <w:marTop w:val="0"/>
              <w:marBottom w:val="0"/>
              <w:divBdr>
                <w:top w:val="none" w:sz="0" w:space="0" w:color="auto"/>
                <w:left w:val="none" w:sz="0" w:space="0" w:color="auto"/>
                <w:bottom w:val="none" w:sz="0" w:space="0" w:color="auto"/>
                <w:right w:val="none" w:sz="0" w:space="0" w:color="auto"/>
              </w:divBdr>
              <w:divsChild>
                <w:div w:id="127402883">
                  <w:marLeft w:val="0"/>
                  <w:marRight w:val="0"/>
                  <w:marTop w:val="0"/>
                  <w:marBottom w:val="0"/>
                  <w:divBdr>
                    <w:top w:val="none" w:sz="0" w:space="0" w:color="auto"/>
                    <w:left w:val="none" w:sz="0" w:space="0" w:color="auto"/>
                    <w:bottom w:val="none" w:sz="0" w:space="0" w:color="auto"/>
                    <w:right w:val="none" w:sz="0" w:space="0" w:color="auto"/>
                  </w:divBdr>
                </w:div>
              </w:divsChild>
            </w:div>
            <w:div w:id="1563560587">
              <w:marLeft w:val="0"/>
              <w:marRight w:val="0"/>
              <w:marTop w:val="0"/>
              <w:marBottom w:val="0"/>
              <w:divBdr>
                <w:top w:val="none" w:sz="0" w:space="0" w:color="auto"/>
                <w:left w:val="none" w:sz="0" w:space="0" w:color="auto"/>
                <w:bottom w:val="none" w:sz="0" w:space="0" w:color="auto"/>
                <w:right w:val="none" w:sz="0" w:space="0" w:color="auto"/>
              </w:divBdr>
              <w:divsChild>
                <w:div w:id="1128162263">
                  <w:marLeft w:val="0"/>
                  <w:marRight w:val="0"/>
                  <w:marTop w:val="0"/>
                  <w:marBottom w:val="0"/>
                  <w:divBdr>
                    <w:top w:val="none" w:sz="0" w:space="0" w:color="auto"/>
                    <w:left w:val="none" w:sz="0" w:space="0" w:color="auto"/>
                    <w:bottom w:val="none" w:sz="0" w:space="0" w:color="auto"/>
                    <w:right w:val="none" w:sz="0" w:space="0" w:color="auto"/>
                  </w:divBdr>
                </w:div>
              </w:divsChild>
            </w:div>
            <w:div w:id="1410729695">
              <w:marLeft w:val="0"/>
              <w:marRight w:val="0"/>
              <w:marTop w:val="0"/>
              <w:marBottom w:val="0"/>
              <w:divBdr>
                <w:top w:val="none" w:sz="0" w:space="0" w:color="auto"/>
                <w:left w:val="none" w:sz="0" w:space="0" w:color="auto"/>
                <w:bottom w:val="none" w:sz="0" w:space="0" w:color="auto"/>
                <w:right w:val="none" w:sz="0" w:space="0" w:color="auto"/>
              </w:divBdr>
            </w:div>
            <w:div w:id="1389263222">
              <w:marLeft w:val="0"/>
              <w:marRight w:val="0"/>
              <w:marTop w:val="0"/>
              <w:marBottom w:val="0"/>
              <w:divBdr>
                <w:top w:val="none" w:sz="0" w:space="0" w:color="auto"/>
                <w:left w:val="none" w:sz="0" w:space="0" w:color="auto"/>
                <w:bottom w:val="none" w:sz="0" w:space="0" w:color="auto"/>
                <w:right w:val="none" w:sz="0" w:space="0" w:color="auto"/>
              </w:divBdr>
              <w:divsChild>
                <w:div w:id="456333266">
                  <w:marLeft w:val="0"/>
                  <w:marRight w:val="0"/>
                  <w:marTop w:val="0"/>
                  <w:marBottom w:val="0"/>
                  <w:divBdr>
                    <w:top w:val="none" w:sz="0" w:space="0" w:color="auto"/>
                    <w:left w:val="none" w:sz="0" w:space="0" w:color="auto"/>
                    <w:bottom w:val="none" w:sz="0" w:space="0" w:color="auto"/>
                    <w:right w:val="none" w:sz="0" w:space="0" w:color="auto"/>
                  </w:divBdr>
                </w:div>
              </w:divsChild>
            </w:div>
            <w:div w:id="1453523090">
              <w:marLeft w:val="136"/>
              <w:marRight w:val="0"/>
              <w:marTop w:val="0"/>
              <w:marBottom w:val="0"/>
              <w:divBdr>
                <w:top w:val="none" w:sz="0" w:space="0" w:color="auto"/>
                <w:left w:val="none" w:sz="0" w:space="0" w:color="auto"/>
                <w:bottom w:val="none" w:sz="0" w:space="0" w:color="auto"/>
                <w:right w:val="none" w:sz="0" w:space="0" w:color="auto"/>
              </w:divBdr>
            </w:div>
            <w:div w:id="1129013617">
              <w:marLeft w:val="136"/>
              <w:marRight w:val="0"/>
              <w:marTop w:val="0"/>
              <w:marBottom w:val="0"/>
              <w:divBdr>
                <w:top w:val="none" w:sz="0" w:space="0" w:color="auto"/>
                <w:left w:val="none" w:sz="0" w:space="0" w:color="auto"/>
                <w:bottom w:val="none" w:sz="0" w:space="0" w:color="auto"/>
                <w:right w:val="none" w:sz="0" w:space="0" w:color="auto"/>
              </w:divBdr>
            </w:div>
            <w:div w:id="1438258257">
              <w:marLeft w:val="0"/>
              <w:marRight w:val="0"/>
              <w:marTop w:val="0"/>
              <w:marBottom w:val="0"/>
              <w:divBdr>
                <w:top w:val="none" w:sz="0" w:space="0" w:color="auto"/>
                <w:left w:val="none" w:sz="0" w:space="0" w:color="auto"/>
                <w:bottom w:val="none" w:sz="0" w:space="0" w:color="auto"/>
                <w:right w:val="none" w:sz="0" w:space="0" w:color="auto"/>
              </w:divBdr>
            </w:div>
            <w:div w:id="1664963787">
              <w:marLeft w:val="136"/>
              <w:marRight w:val="0"/>
              <w:marTop w:val="0"/>
              <w:marBottom w:val="0"/>
              <w:divBdr>
                <w:top w:val="none" w:sz="0" w:space="0" w:color="auto"/>
                <w:left w:val="none" w:sz="0" w:space="0" w:color="auto"/>
                <w:bottom w:val="none" w:sz="0" w:space="0" w:color="auto"/>
                <w:right w:val="none" w:sz="0" w:space="0" w:color="auto"/>
              </w:divBdr>
            </w:div>
            <w:div w:id="690644764">
              <w:marLeft w:val="0"/>
              <w:marRight w:val="0"/>
              <w:marTop w:val="0"/>
              <w:marBottom w:val="0"/>
              <w:divBdr>
                <w:top w:val="none" w:sz="0" w:space="0" w:color="auto"/>
                <w:left w:val="none" w:sz="0" w:space="0" w:color="auto"/>
                <w:bottom w:val="none" w:sz="0" w:space="0" w:color="auto"/>
                <w:right w:val="none" w:sz="0" w:space="0" w:color="auto"/>
              </w:divBdr>
              <w:divsChild>
                <w:div w:id="1950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5065">
      <w:bodyDiv w:val="1"/>
      <w:marLeft w:val="0"/>
      <w:marRight w:val="0"/>
      <w:marTop w:val="0"/>
      <w:marBottom w:val="0"/>
      <w:divBdr>
        <w:top w:val="none" w:sz="0" w:space="0" w:color="auto"/>
        <w:left w:val="none" w:sz="0" w:space="0" w:color="auto"/>
        <w:bottom w:val="none" w:sz="0" w:space="0" w:color="auto"/>
        <w:right w:val="none" w:sz="0" w:space="0" w:color="auto"/>
      </w:divBdr>
      <w:divsChild>
        <w:div w:id="46103499">
          <w:marLeft w:val="0"/>
          <w:marRight w:val="0"/>
          <w:marTop w:val="0"/>
          <w:marBottom w:val="0"/>
          <w:divBdr>
            <w:top w:val="none" w:sz="0" w:space="0" w:color="auto"/>
            <w:left w:val="none" w:sz="0" w:space="0" w:color="auto"/>
            <w:bottom w:val="single" w:sz="6" w:space="0" w:color="EBD6A0"/>
            <w:right w:val="none" w:sz="0" w:space="0" w:color="auto"/>
          </w:divBdr>
          <w:divsChild>
            <w:div w:id="2078891632">
              <w:marLeft w:val="-231"/>
              <w:marRight w:val="-231"/>
              <w:marTop w:val="0"/>
              <w:marBottom w:val="0"/>
              <w:divBdr>
                <w:top w:val="none" w:sz="0" w:space="0" w:color="auto"/>
                <w:left w:val="none" w:sz="0" w:space="0" w:color="auto"/>
                <w:bottom w:val="none" w:sz="0" w:space="0" w:color="auto"/>
                <w:right w:val="none" w:sz="0" w:space="0" w:color="auto"/>
              </w:divBdr>
              <w:divsChild>
                <w:div w:id="399981345">
                  <w:marLeft w:val="0"/>
                  <w:marRight w:val="0"/>
                  <w:marTop w:val="0"/>
                  <w:marBottom w:val="0"/>
                  <w:divBdr>
                    <w:top w:val="none" w:sz="0" w:space="0" w:color="auto"/>
                    <w:left w:val="none" w:sz="0" w:space="0" w:color="auto"/>
                    <w:bottom w:val="none" w:sz="0" w:space="0" w:color="auto"/>
                    <w:right w:val="none" w:sz="0" w:space="0" w:color="auto"/>
                  </w:divBdr>
                  <w:divsChild>
                    <w:div w:id="16822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91309">
          <w:marLeft w:val="0"/>
          <w:marRight w:val="0"/>
          <w:marTop w:val="0"/>
          <w:marBottom w:val="0"/>
          <w:divBdr>
            <w:top w:val="none" w:sz="0" w:space="0" w:color="auto"/>
            <w:left w:val="none" w:sz="0" w:space="0" w:color="auto"/>
            <w:bottom w:val="none" w:sz="0" w:space="0" w:color="auto"/>
            <w:right w:val="none" w:sz="0" w:space="0" w:color="auto"/>
          </w:divBdr>
          <w:divsChild>
            <w:div w:id="1265187651">
              <w:marLeft w:val="136"/>
              <w:marRight w:val="0"/>
              <w:marTop w:val="0"/>
              <w:marBottom w:val="0"/>
              <w:divBdr>
                <w:top w:val="none" w:sz="0" w:space="0" w:color="auto"/>
                <w:left w:val="none" w:sz="0" w:space="0" w:color="auto"/>
                <w:bottom w:val="none" w:sz="0" w:space="0" w:color="auto"/>
                <w:right w:val="none" w:sz="0" w:space="0" w:color="auto"/>
              </w:divBdr>
            </w:div>
            <w:div w:id="72239339">
              <w:marLeft w:val="136"/>
              <w:marRight w:val="0"/>
              <w:marTop w:val="0"/>
              <w:marBottom w:val="0"/>
              <w:divBdr>
                <w:top w:val="none" w:sz="0" w:space="0" w:color="auto"/>
                <w:left w:val="none" w:sz="0" w:space="0" w:color="auto"/>
                <w:bottom w:val="none" w:sz="0" w:space="0" w:color="auto"/>
                <w:right w:val="none" w:sz="0" w:space="0" w:color="auto"/>
              </w:divBdr>
            </w:div>
            <w:div w:id="1794975914">
              <w:marLeft w:val="136"/>
              <w:marRight w:val="0"/>
              <w:marTop w:val="0"/>
              <w:marBottom w:val="0"/>
              <w:divBdr>
                <w:top w:val="none" w:sz="0" w:space="0" w:color="auto"/>
                <w:left w:val="none" w:sz="0" w:space="0" w:color="auto"/>
                <w:bottom w:val="none" w:sz="0" w:space="0" w:color="auto"/>
                <w:right w:val="none" w:sz="0" w:space="0" w:color="auto"/>
              </w:divBdr>
            </w:div>
            <w:div w:id="566309947">
              <w:marLeft w:val="136"/>
              <w:marRight w:val="0"/>
              <w:marTop w:val="0"/>
              <w:marBottom w:val="0"/>
              <w:divBdr>
                <w:top w:val="none" w:sz="0" w:space="0" w:color="auto"/>
                <w:left w:val="none" w:sz="0" w:space="0" w:color="auto"/>
                <w:bottom w:val="none" w:sz="0" w:space="0" w:color="auto"/>
                <w:right w:val="none" w:sz="0" w:space="0" w:color="auto"/>
              </w:divBdr>
            </w:div>
            <w:div w:id="1110659373">
              <w:marLeft w:val="0"/>
              <w:marRight w:val="0"/>
              <w:marTop w:val="0"/>
              <w:marBottom w:val="0"/>
              <w:divBdr>
                <w:top w:val="none" w:sz="0" w:space="0" w:color="auto"/>
                <w:left w:val="none" w:sz="0" w:space="0" w:color="auto"/>
                <w:bottom w:val="none" w:sz="0" w:space="0" w:color="auto"/>
                <w:right w:val="none" w:sz="0" w:space="0" w:color="auto"/>
              </w:divBdr>
              <w:divsChild>
                <w:div w:id="1187252176">
                  <w:marLeft w:val="0"/>
                  <w:marRight w:val="0"/>
                  <w:marTop w:val="0"/>
                  <w:marBottom w:val="0"/>
                  <w:divBdr>
                    <w:top w:val="none" w:sz="0" w:space="0" w:color="auto"/>
                    <w:left w:val="none" w:sz="0" w:space="0" w:color="auto"/>
                    <w:bottom w:val="none" w:sz="0" w:space="0" w:color="auto"/>
                    <w:right w:val="none" w:sz="0" w:space="0" w:color="auto"/>
                  </w:divBdr>
                </w:div>
              </w:divsChild>
            </w:div>
            <w:div w:id="1231695183">
              <w:marLeft w:val="0"/>
              <w:marRight w:val="0"/>
              <w:marTop w:val="0"/>
              <w:marBottom w:val="0"/>
              <w:divBdr>
                <w:top w:val="none" w:sz="0" w:space="0" w:color="auto"/>
                <w:left w:val="none" w:sz="0" w:space="0" w:color="auto"/>
                <w:bottom w:val="none" w:sz="0" w:space="0" w:color="auto"/>
                <w:right w:val="none" w:sz="0" w:space="0" w:color="auto"/>
              </w:divBdr>
            </w:div>
            <w:div w:id="1074622799">
              <w:marLeft w:val="136"/>
              <w:marRight w:val="0"/>
              <w:marTop w:val="0"/>
              <w:marBottom w:val="0"/>
              <w:divBdr>
                <w:top w:val="none" w:sz="0" w:space="0" w:color="auto"/>
                <w:left w:val="none" w:sz="0" w:space="0" w:color="auto"/>
                <w:bottom w:val="none" w:sz="0" w:space="0" w:color="auto"/>
                <w:right w:val="none" w:sz="0" w:space="0" w:color="auto"/>
              </w:divBdr>
            </w:div>
            <w:div w:id="471485112">
              <w:marLeft w:val="136"/>
              <w:marRight w:val="0"/>
              <w:marTop w:val="0"/>
              <w:marBottom w:val="0"/>
              <w:divBdr>
                <w:top w:val="none" w:sz="0" w:space="0" w:color="auto"/>
                <w:left w:val="none" w:sz="0" w:space="0" w:color="auto"/>
                <w:bottom w:val="none" w:sz="0" w:space="0" w:color="auto"/>
                <w:right w:val="none" w:sz="0" w:space="0" w:color="auto"/>
              </w:divBdr>
            </w:div>
            <w:div w:id="346834685">
              <w:marLeft w:val="136"/>
              <w:marRight w:val="0"/>
              <w:marTop w:val="0"/>
              <w:marBottom w:val="0"/>
              <w:divBdr>
                <w:top w:val="none" w:sz="0" w:space="0" w:color="auto"/>
                <w:left w:val="none" w:sz="0" w:space="0" w:color="auto"/>
                <w:bottom w:val="none" w:sz="0" w:space="0" w:color="auto"/>
                <w:right w:val="none" w:sz="0" w:space="0" w:color="auto"/>
              </w:divBdr>
            </w:div>
            <w:div w:id="95831761">
              <w:marLeft w:val="0"/>
              <w:marRight w:val="0"/>
              <w:marTop w:val="0"/>
              <w:marBottom w:val="0"/>
              <w:divBdr>
                <w:top w:val="none" w:sz="0" w:space="0" w:color="auto"/>
                <w:left w:val="none" w:sz="0" w:space="0" w:color="auto"/>
                <w:bottom w:val="none" w:sz="0" w:space="0" w:color="auto"/>
                <w:right w:val="none" w:sz="0" w:space="0" w:color="auto"/>
              </w:divBdr>
              <w:divsChild>
                <w:div w:id="359303">
                  <w:marLeft w:val="0"/>
                  <w:marRight w:val="0"/>
                  <w:marTop w:val="0"/>
                  <w:marBottom w:val="0"/>
                  <w:divBdr>
                    <w:top w:val="none" w:sz="0" w:space="0" w:color="auto"/>
                    <w:left w:val="none" w:sz="0" w:space="0" w:color="auto"/>
                    <w:bottom w:val="none" w:sz="0" w:space="0" w:color="auto"/>
                    <w:right w:val="none" w:sz="0" w:space="0" w:color="auto"/>
                  </w:divBdr>
                </w:div>
              </w:divsChild>
            </w:div>
            <w:div w:id="1304966840">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94081964">
      <w:bodyDiv w:val="1"/>
      <w:marLeft w:val="0"/>
      <w:marRight w:val="0"/>
      <w:marTop w:val="0"/>
      <w:marBottom w:val="0"/>
      <w:divBdr>
        <w:top w:val="none" w:sz="0" w:space="0" w:color="auto"/>
        <w:left w:val="none" w:sz="0" w:space="0" w:color="auto"/>
        <w:bottom w:val="none" w:sz="0" w:space="0" w:color="auto"/>
        <w:right w:val="none" w:sz="0" w:space="0" w:color="auto"/>
      </w:divBdr>
      <w:divsChild>
        <w:div w:id="1503620775">
          <w:marLeft w:val="0"/>
          <w:marRight w:val="0"/>
          <w:marTop w:val="0"/>
          <w:marBottom w:val="0"/>
          <w:divBdr>
            <w:top w:val="none" w:sz="0" w:space="0" w:color="auto"/>
            <w:left w:val="none" w:sz="0" w:space="0" w:color="auto"/>
            <w:bottom w:val="single" w:sz="6" w:space="0" w:color="EBD6A0"/>
            <w:right w:val="none" w:sz="0" w:space="0" w:color="auto"/>
          </w:divBdr>
          <w:divsChild>
            <w:div w:id="147013609">
              <w:marLeft w:val="-231"/>
              <w:marRight w:val="-231"/>
              <w:marTop w:val="0"/>
              <w:marBottom w:val="0"/>
              <w:divBdr>
                <w:top w:val="none" w:sz="0" w:space="0" w:color="auto"/>
                <w:left w:val="none" w:sz="0" w:space="0" w:color="auto"/>
                <w:bottom w:val="none" w:sz="0" w:space="0" w:color="auto"/>
                <w:right w:val="none" w:sz="0" w:space="0" w:color="auto"/>
              </w:divBdr>
              <w:divsChild>
                <w:div w:id="1814181381">
                  <w:marLeft w:val="0"/>
                  <w:marRight w:val="0"/>
                  <w:marTop w:val="0"/>
                  <w:marBottom w:val="0"/>
                  <w:divBdr>
                    <w:top w:val="none" w:sz="0" w:space="0" w:color="auto"/>
                    <w:left w:val="none" w:sz="0" w:space="0" w:color="auto"/>
                    <w:bottom w:val="none" w:sz="0" w:space="0" w:color="auto"/>
                    <w:right w:val="none" w:sz="0" w:space="0" w:color="auto"/>
                  </w:divBdr>
                  <w:divsChild>
                    <w:div w:id="14346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19599">
          <w:marLeft w:val="0"/>
          <w:marRight w:val="0"/>
          <w:marTop w:val="0"/>
          <w:marBottom w:val="0"/>
          <w:divBdr>
            <w:top w:val="none" w:sz="0" w:space="0" w:color="auto"/>
            <w:left w:val="none" w:sz="0" w:space="0" w:color="auto"/>
            <w:bottom w:val="none" w:sz="0" w:space="0" w:color="auto"/>
            <w:right w:val="none" w:sz="0" w:space="0" w:color="auto"/>
          </w:divBdr>
          <w:divsChild>
            <w:div w:id="1709838660">
              <w:marLeft w:val="0"/>
              <w:marRight w:val="0"/>
              <w:marTop w:val="0"/>
              <w:marBottom w:val="0"/>
              <w:divBdr>
                <w:top w:val="none" w:sz="0" w:space="0" w:color="auto"/>
                <w:left w:val="none" w:sz="0" w:space="0" w:color="auto"/>
                <w:bottom w:val="none" w:sz="0" w:space="0" w:color="auto"/>
                <w:right w:val="none" w:sz="0" w:space="0" w:color="auto"/>
              </w:divBdr>
              <w:divsChild>
                <w:div w:id="1282762248">
                  <w:marLeft w:val="0"/>
                  <w:marRight w:val="0"/>
                  <w:marTop w:val="0"/>
                  <w:marBottom w:val="0"/>
                  <w:divBdr>
                    <w:top w:val="none" w:sz="0" w:space="0" w:color="auto"/>
                    <w:left w:val="none" w:sz="0" w:space="0" w:color="auto"/>
                    <w:bottom w:val="none" w:sz="0" w:space="0" w:color="auto"/>
                    <w:right w:val="none" w:sz="0" w:space="0" w:color="auto"/>
                  </w:divBdr>
                </w:div>
              </w:divsChild>
            </w:div>
            <w:div w:id="2087530724">
              <w:marLeft w:val="136"/>
              <w:marRight w:val="0"/>
              <w:marTop w:val="0"/>
              <w:marBottom w:val="0"/>
              <w:divBdr>
                <w:top w:val="none" w:sz="0" w:space="0" w:color="auto"/>
                <w:left w:val="none" w:sz="0" w:space="0" w:color="auto"/>
                <w:bottom w:val="none" w:sz="0" w:space="0" w:color="auto"/>
                <w:right w:val="none" w:sz="0" w:space="0" w:color="auto"/>
              </w:divBdr>
            </w:div>
            <w:div w:id="921111289">
              <w:marLeft w:val="136"/>
              <w:marRight w:val="0"/>
              <w:marTop w:val="0"/>
              <w:marBottom w:val="0"/>
              <w:divBdr>
                <w:top w:val="none" w:sz="0" w:space="0" w:color="auto"/>
                <w:left w:val="none" w:sz="0" w:space="0" w:color="auto"/>
                <w:bottom w:val="none" w:sz="0" w:space="0" w:color="auto"/>
                <w:right w:val="none" w:sz="0" w:space="0" w:color="auto"/>
              </w:divBdr>
            </w:div>
            <w:div w:id="105925460">
              <w:marLeft w:val="136"/>
              <w:marRight w:val="0"/>
              <w:marTop w:val="0"/>
              <w:marBottom w:val="0"/>
              <w:divBdr>
                <w:top w:val="none" w:sz="0" w:space="0" w:color="auto"/>
                <w:left w:val="none" w:sz="0" w:space="0" w:color="auto"/>
                <w:bottom w:val="none" w:sz="0" w:space="0" w:color="auto"/>
                <w:right w:val="none" w:sz="0" w:space="0" w:color="auto"/>
              </w:divBdr>
            </w:div>
            <w:div w:id="663163814">
              <w:marLeft w:val="136"/>
              <w:marRight w:val="0"/>
              <w:marTop w:val="0"/>
              <w:marBottom w:val="0"/>
              <w:divBdr>
                <w:top w:val="none" w:sz="0" w:space="0" w:color="auto"/>
                <w:left w:val="none" w:sz="0" w:space="0" w:color="auto"/>
                <w:bottom w:val="none" w:sz="0" w:space="0" w:color="auto"/>
                <w:right w:val="none" w:sz="0" w:space="0" w:color="auto"/>
              </w:divBdr>
            </w:div>
            <w:div w:id="1554384070">
              <w:marLeft w:val="136"/>
              <w:marRight w:val="0"/>
              <w:marTop w:val="0"/>
              <w:marBottom w:val="0"/>
              <w:divBdr>
                <w:top w:val="none" w:sz="0" w:space="0" w:color="auto"/>
                <w:left w:val="none" w:sz="0" w:space="0" w:color="auto"/>
                <w:bottom w:val="none" w:sz="0" w:space="0" w:color="auto"/>
                <w:right w:val="none" w:sz="0" w:space="0" w:color="auto"/>
              </w:divBdr>
            </w:div>
            <w:div w:id="647444312">
              <w:marLeft w:val="136"/>
              <w:marRight w:val="0"/>
              <w:marTop w:val="0"/>
              <w:marBottom w:val="0"/>
              <w:divBdr>
                <w:top w:val="none" w:sz="0" w:space="0" w:color="auto"/>
                <w:left w:val="none" w:sz="0" w:space="0" w:color="auto"/>
                <w:bottom w:val="none" w:sz="0" w:space="0" w:color="auto"/>
                <w:right w:val="none" w:sz="0" w:space="0" w:color="auto"/>
              </w:divBdr>
            </w:div>
            <w:div w:id="1391995773">
              <w:marLeft w:val="136"/>
              <w:marRight w:val="0"/>
              <w:marTop w:val="0"/>
              <w:marBottom w:val="0"/>
              <w:divBdr>
                <w:top w:val="none" w:sz="0" w:space="0" w:color="auto"/>
                <w:left w:val="none" w:sz="0" w:space="0" w:color="auto"/>
                <w:bottom w:val="none" w:sz="0" w:space="0" w:color="auto"/>
                <w:right w:val="none" w:sz="0" w:space="0" w:color="auto"/>
              </w:divBdr>
            </w:div>
            <w:div w:id="1635453241">
              <w:marLeft w:val="136"/>
              <w:marRight w:val="0"/>
              <w:marTop w:val="0"/>
              <w:marBottom w:val="0"/>
              <w:divBdr>
                <w:top w:val="none" w:sz="0" w:space="0" w:color="auto"/>
                <w:left w:val="none" w:sz="0" w:space="0" w:color="auto"/>
                <w:bottom w:val="none" w:sz="0" w:space="0" w:color="auto"/>
                <w:right w:val="none" w:sz="0" w:space="0" w:color="auto"/>
              </w:divBdr>
            </w:div>
            <w:div w:id="1550461802">
              <w:marLeft w:val="136"/>
              <w:marRight w:val="0"/>
              <w:marTop w:val="0"/>
              <w:marBottom w:val="0"/>
              <w:divBdr>
                <w:top w:val="none" w:sz="0" w:space="0" w:color="auto"/>
                <w:left w:val="none" w:sz="0" w:space="0" w:color="auto"/>
                <w:bottom w:val="none" w:sz="0" w:space="0" w:color="auto"/>
                <w:right w:val="none" w:sz="0" w:space="0" w:color="auto"/>
              </w:divBdr>
            </w:div>
            <w:div w:id="322203333">
              <w:marLeft w:val="136"/>
              <w:marRight w:val="0"/>
              <w:marTop w:val="0"/>
              <w:marBottom w:val="0"/>
              <w:divBdr>
                <w:top w:val="none" w:sz="0" w:space="0" w:color="auto"/>
                <w:left w:val="none" w:sz="0" w:space="0" w:color="auto"/>
                <w:bottom w:val="none" w:sz="0" w:space="0" w:color="auto"/>
                <w:right w:val="none" w:sz="0" w:space="0" w:color="auto"/>
              </w:divBdr>
            </w:div>
            <w:div w:id="831260082">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520584495">
      <w:bodyDiv w:val="1"/>
      <w:marLeft w:val="0"/>
      <w:marRight w:val="0"/>
      <w:marTop w:val="0"/>
      <w:marBottom w:val="0"/>
      <w:divBdr>
        <w:top w:val="none" w:sz="0" w:space="0" w:color="auto"/>
        <w:left w:val="none" w:sz="0" w:space="0" w:color="auto"/>
        <w:bottom w:val="none" w:sz="0" w:space="0" w:color="auto"/>
        <w:right w:val="none" w:sz="0" w:space="0" w:color="auto"/>
      </w:divBdr>
      <w:divsChild>
        <w:div w:id="374236813">
          <w:marLeft w:val="0"/>
          <w:marRight w:val="0"/>
          <w:marTop w:val="0"/>
          <w:marBottom w:val="0"/>
          <w:divBdr>
            <w:top w:val="none" w:sz="0" w:space="0" w:color="auto"/>
            <w:left w:val="none" w:sz="0" w:space="0" w:color="auto"/>
            <w:bottom w:val="single" w:sz="6" w:space="0" w:color="EBD6A0"/>
            <w:right w:val="none" w:sz="0" w:space="0" w:color="auto"/>
          </w:divBdr>
          <w:divsChild>
            <w:div w:id="1220437253">
              <w:marLeft w:val="-231"/>
              <w:marRight w:val="-231"/>
              <w:marTop w:val="0"/>
              <w:marBottom w:val="0"/>
              <w:divBdr>
                <w:top w:val="none" w:sz="0" w:space="0" w:color="auto"/>
                <w:left w:val="none" w:sz="0" w:space="0" w:color="auto"/>
                <w:bottom w:val="none" w:sz="0" w:space="0" w:color="auto"/>
                <w:right w:val="none" w:sz="0" w:space="0" w:color="auto"/>
              </w:divBdr>
              <w:divsChild>
                <w:div w:id="1027633378">
                  <w:marLeft w:val="0"/>
                  <w:marRight w:val="0"/>
                  <w:marTop w:val="0"/>
                  <w:marBottom w:val="0"/>
                  <w:divBdr>
                    <w:top w:val="none" w:sz="0" w:space="0" w:color="auto"/>
                    <w:left w:val="none" w:sz="0" w:space="0" w:color="auto"/>
                    <w:bottom w:val="none" w:sz="0" w:space="0" w:color="auto"/>
                    <w:right w:val="none" w:sz="0" w:space="0" w:color="auto"/>
                  </w:divBdr>
                  <w:divsChild>
                    <w:div w:id="12107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12003">
          <w:marLeft w:val="0"/>
          <w:marRight w:val="0"/>
          <w:marTop w:val="0"/>
          <w:marBottom w:val="0"/>
          <w:divBdr>
            <w:top w:val="none" w:sz="0" w:space="0" w:color="auto"/>
            <w:left w:val="none" w:sz="0" w:space="0" w:color="auto"/>
            <w:bottom w:val="none" w:sz="0" w:space="0" w:color="auto"/>
            <w:right w:val="none" w:sz="0" w:space="0" w:color="auto"/>
          </w:divBdr>
          <w:divsChild>
            <w:div w:id="493692611">
              <w:marLeft w:val="0"/>
              <w:marRight w:val="0"/>
              <w:marTop w:val="0"/>
              <w:marBottom w:val="0"/>
              <w:divBdr>
                <w:top w:val="none" w:sz="0" w:space="0" w:color="auto"/>
                <w:left w:val="none" w:sz="0" w:space="0" w:color="auto"/>
                <w:bottom w:val="none" w:sz="0" w:space="0" w:color="auto"/>
                <w:right w:val="none" w:sz="0" w:space="0" w:color="auto"/>
              </w:divBdr>
            </w:div>
            <w:div w:id="164904699">
              <w:marLeft w:val="0"/>
              <w:marRight w:val="0"/>
              <w:marTop w:val="0"/>
              <w:marBottom w:val="0"/>
              <w:divBdr>
                <w:top w:val="none" w:sz="0" w:space="0" w:color="auto"/>
                <w:left w:val="none" w:sz="0" w:space="0" w:color="auto"/>
                <w:bottom w:val="none" w:sz="0" w:space="0" w:color="auto"/>
                <w:right w:val="none" w:sz="0" w:space="0" w:color="auto"/>
              </w:divBdr>
            </w:div>
            <w:div w:id="1733235942">
              <w:marLeft w:val="0"/>
              <w:marRight w:val="0"/>
              <w:marTop w:val="0"/>
              <w:marBottom w:val="0"/>
              <w:divBdr>
                <w:top w:val="none" w:sz="0" w:space="0" w:color="auto"/>
                <w:left w:val="none" w:sz="0" w:space="0" w:color="auto"/>
                <w:bottom w:val="none" w:sz="0" w:space="0" w:color="auto"/>
                <w:right w:val="none" w:sz="0" w:space="0" w:color="auto"/>
              </w:divBdr>
              <w:divsChild>
                <w:div w:id="853036690">
                  <w:marLeft w:val="0"/>
                  <w:marRight w:val="0"/>
                  <w:marTop w:val="0"/>
                  <w:marBottom w:val="0"/>
                  <w:divBdr>
                    <w:top w:val="none" w:sz="0" w:space="0" w:color="auto"/>
                    <w:left w:val="none" w:sz="0" w:space="0" w:color="auto"/>
                    <w:bottom w:val="none" w:sz="0" w:space="0" w:color="auto"/>
                    <w:right w:val="none" w:sz="0" w:space="0" w:color="auto"/>
                  </w:divBdr>
                </w:div>
              </w:divsChild>
            </w:div>
            <w:div w:id="1520653841">
              <w:marLeft w:val="0"/>
              <w:marRight w:val="0"/>
              <w:marTop w:val="0"/>
              <w:marBottom w:val="0"/>
              <w:divBdr>
                <w:top w:val="none" w:sz="0" w:space="0" w:color="auto"/>
                <w:left w:val="none" w:sz="0" w:space="0" w:color="auto"/>
                <w:bottom w:val="none" w:sz="0" w:space="0" w:color="auto"/>
                <w:right w:val="none" w:sz="0" w:space="0" w:color="auto"/>
              </w:divBdr>
            </w:div>
            <w:div w:id="1088309610">
              <w:marLeft w:val="0"/>
              <w:marRight w:val="0"/>
              <w:marTop w:val="0"/>
              <w:marBottom w:val="0"/>
              <w:divBdr>
                <w:top w:val="none" w:sz="0" w:space="0" w:color="auto"/>
                <w:left w:val="none" w:sz="0" w:space="0" w:color="auto"/>
                <w:bottom w:val="none" w:sz="0" w:space="0" w:color="auto"/>
                <w:right w:val="none" w:sz="0" w:space="0" w:color="auto"/>
              </w:divBdr>
              <w:divsChild>
                <w:div w:id="2026397314">
                  <w:marLeft w:val="0"/>
                  <w:marRight w:val="0"/>
                  <w:marTop w:val="0"/>
                  <w:marBottom w:val="0"/>
                  <w:divBdr>
                    <w:top w:val="none" w:sz="0" w:space="0" w:color="auto"/>
                    <w:left w:val="none" w:sz="0" w:space="0" w:color="auto"/>
                    <w:bottom w:val="none" w:sz="0" w:space="0" w:color="auto"/>
                    <w:right w:val="none" w:sz="0" w:space="0" w:color="auto"/>
                  </w:divBdr>
                </w:div>
              </w:divsChild>
            </w:div>
            <w:div w:id="327095945">
              <w:marLeft w:val="0"/>
              <w:marRight w:val="0"/>
              <w:marTop w:val="0"/>
              <w:marBottom w:val="0"/>
              <w:divBdr>
                <w:top w:val="none" w:sz="0" w:space="0" w:color="auto"/>
                <w:left w:val="none" w:sz="0" w:space="0" w:color="auto"/>
                <w:bottom w:val="none" w:sz="0" w:space="0" w:color="auto"/>
                <w:right w:val="none" w:sz="0" w:space="0" w:color="auto"/>
              </w:divBdr>
            </w:div>
            <w:div w:id="1087311295">
              <w:marLeft w:val="0"/>
              <w:marRight w:val="0"/>
              <w:marTop w:val="0"/>
              <w:marBottom w:val="0"/>
              <w:divBdr>
                <w:top w:val="none" w:sz="0" w:space="0" w:color="auto"/>
                <w:left w:val="none" w:sz="0" w:space="0" w:color="auto"/>
                <w:bottom w:val="none" w:sz="0" w:space="0" w:color="auto"/>
                <w:right w:val="none" w:sz="0" w:space="0" w:color="auto"/>
              </w:divBdr>
              <w:divsChild>
                <w:div w:id="320040335">
                  <w:marLeft w:val="0"/>
                  <w:marRight w:val="0"/>
                  <w:marTop w:val="0"/>
                  <w:marBottom w:val="0"/>
                  <w:divBdr>
                    <w:top w:val="none" w:sz="0" w:space="0" w:color="auto"/>
                    <w:left w:val="none" w:sz="0" w:space="0" w:color="auto"/>
                    <w:bottom w:val="none" w:sz="0" w:space="0" w:color="auto"/>
                    <w:right w:val="none" w:sz="0" w:space="0" w:color="auto"/>
                  </w:divBdr>
                </w:div>
              </w:divsChild>
            </w:div>
            <w:div w:id="1705786208">
              <w:marLeft w:val="0"/>
              <w:marRight w:val="0"/>
              <w:marTop w:val="0"/>
              <w:marBottom w:val="0"/>
              <w:divBdr>
                <w:top w:val="none" w:sz="0" w:space="0" w:color="auto"/>
                <w:left w:val="none" w:sz="0" w:space="0" w:color="auto"/>
                <w:bottom w:val="none" w:sz="0" w:space="0" w:color="auto"/>
                <w:right w:val="none" w:sz="0" w:space="0" w:color="auto"/>
              </w:divBdr>
            </w:div>
            <w:div w:id="1604651102">
              <w:marLeft w:val="0"/>
              <w:marRight w:val="0"/>
              <w:marTop w:val="0"/>
              <w:marBottom w:val="0"/>
              <w:divBdr>
                <w:top w:val="none" w:sz="0" w:space="0" w:color="auto"/>
                <w:left w:val="none" w:sz="0" w:space="0" w:color="auto"/>
                <w:bottom w:val="none" w:sz="0" w:space="0" w:color="auto"/>
                <w:right w:val="none" w:sz="0" w:space="0" w:color="auto"/>
              </w:divBdr>
              <w:divsChild>
                <w:div w:id="2025588645">
                  <w:marLeft w:val="0"/>
                  <w:marRight w:val="0"/>
                  <w:marTop w:val="0"/>
                  <w:marBottom w:val="0"/>
                  <w:divBdr>
                    <w:top w:val="none" w:sz="0" w:space="0" w:color="auto"/>
                    <w:left w:val="none" w:sz="0" w:space="0" w:color="auto"/>
                    <w:bottom w:val="none" w:sz="0" w:space="0" w:color="auto"/>
                    <w:right w:val="none" w:sz="0" w:space="0" w:color="auto"/>
                  </w:divBdr>
                </w:div>
              </w:divsChild>
            </w:div>
            <w:div w:id="312834189">
              <w:marLeft w:val="0"/>
              <w:marRight w:val="0"/>
              <w:marTop w:val="0"/>
              <w:marBottom w:val="0"/>
              <w:divBdr>
                <w:top w:val="none" w:sz="0" w:space="0" w:color="auto"/>
                <w:left w:val="none" w:sz="0" w:space="0" w:color="auto"/>
                <w:bottom w:val="none" w:sz="0" w:space="0" w:color="auto"/>
                <w:right w:val="none" w:sz="0" w:space="0" w:color="auto"/>
              </w:divBdr>
              <w:divsChild>
                <w:div w:id="133184380">
                  <w:marLeft w:val="0"/>
                  <w:marRight w:val="0"/>
                  <w:marTop w:val="0"/>
                  <w:marBottom w:val="0"/>
                  <w:divBdr>
                    <w:top w:val="none" w:sz="0" w:space="0" w:color="auto"/>
                    <w:left w:val="none" w:sz="0" w:space="0" w:color="auto"/>
                    <w:bottom w:val="none" w:sz="0" w:space="0" w:color="auto"/>
                    <w:right w:val="none" w:sz="0" w:space="0" w:color="auto"/>
                  </w:divBdr>
                </w:div>
              </w:divsChild>
            </w:div>
            <w:div w:id="1327511164">
              <w:marLeft w:val="136"/>
              <w:marRight w:val="0"/>
              <w:marTop w:val="0"/>
              <w:marBottom w:val="0"/>
              <w:divBdr>
                <w:top w:val="none" w:sz="0" w:space="0" w:color="auto"/>
                <w:left w:val="none" w:sz="0" w:space="0" w:color="auto"/>
                <w:bottom w:val="none" w:sz="0" w:space="0" w:color="auto"/>
                <w:right w:val="none" w:sz="0" w:space="0" w:color="auto"/>
              </w:divBdr>
            </w:div>
            <w:div w:id="1125202043">
              <w:marLeft w:val="136"/>
              <w:marRight w:val="0"/>
              <w:marTop w:val="0"/>
              <w:marBottom w:val="0"/>
              <w:divBdr>
                <w:top w:val="none" w:sz="0" w:space="0" w:color="auto"/>
                <w:left w:val="none" w:sz="0" w:space="0" w:color="auto"/>
                <w:bottom w:val="none" w:sz="0" w:space="0" w:color="auto"/>
                <w:right w:val="none" w:sz="0" w:space="0" w:color="auto"/>
              </w:divBdr>
            </w:div>
            <w:div w:id="1609238360">
              <w:marLeft w:val="136"/>
              <w:marRight w:val="0"/>
              <w:marTop w:val="0"/>
              <w:marBottom w:val="0"/>
              <w:divBdr>
                <w:top w:val="none" w:sz="0" w:space="0" w:color="auto"/>
                <w:left w:val="none" w:sz="0" w:space="0" w:color="auto"/>
                <w:bottom w:val="none" w:sz="0" w:space="0" w:color="auto"/>
                <w:right w:val="none" w:sz="0" w:space="0" w:color="auto"/>
              </w:divBdr>
            </w:div>
            <w:div w:id="1092169497">
              <w:marLeft w:val="136"/>
              <w:marRight w:val="0"/>
              <w:marTop w:val="0"/>
              <w:marBottom w:val="0"/>
              <w:divBdr>
                <w:top w:val="none" w:sz="0" w:space="0" w:color="auto"/>
                <w:left w:val="none" w:sz="0" w:space="0" w:color="auto"/>
                <w:bottom w:val="none" w:sz="0" w:space="0" w:color="auto"/>
                <w:right w:val="none" w:sz="0" w:space="0" w:color="auto"/>
              </w:divBdr>
            </w:div>
            <w:div w:id="1686637447">
              <w:marLeft w:val="136"/>
              <w:marRight w:val="0"/>
              <w:marTop w:val="0"/>
              <w:marBottom w:val="0"/>
              <w:divBdr>
                <w:top w:val="none" w:sz="0" w:space="0" w:color="auto"/>
                <w:left w:val="none" w:sz="0" w:space="0" w:color="auto"/>
                <w:bottom w:val="none" w:sz="0" w:space="0" w:color="auto"/>
                <w:right w:val="none" w:sz="0" w:space="0" w:color="auto"/>
              </w:divBdr>
            </w:div>
            <w:div w:id="758254611">
              <w:marLeft w:val="0"/>
              <w:marRight w:val="0"/>
              <w:marTop w:val="0"/>
              <w:marBottom w:val="0"/>
              <w:divBdr>
                <w:top w:val="none" w:sz="0" w:space="0" w:color="auto"/>
                <w:left w:val="none" w:sz="0" w:space="0" w:color="auto"/>
                <w:bottom w:val="none" w:sz="0" w:space="0" w:color="auto"/>
                <w:right w:val="none" w:sz="0" w:space="0" w:color="auto"/>
              </w:divBdr>
              <w:divsChild>
                <w:div w:id="1554926368">
                  <w:marLeft w:val="0"/>
                  <w:marRight w:val="0"/>
                  <w:marTop w:val="0"/>
                  <w:marBottom w:val="0"/>
                  <w:divBdr>
                    <w:top w:val="none" w:sz="0" w:space="0" w:color="auto"/>
                    <w:left w:val="none" w:sz="0" w:space="0" w:color="auto"/>
                    <w:bottom w:val="none" w:sz="0" w:space="0" w:color="auto"/>
                    <w:right w:val="none" w:sz="0" w:space="0" w:color="auto"/>
                  </w:divBdr>
                </w:div>
              </w:divsChild>
            </w:div>
            <w:div w:id="1282421216">
              <w:marLeft w:val="136"/>
              <w:marRight w:val="0"/>
              <w:marTop w:val="0"/>
              <w:marBottom w:val="0"/>
              <w:divBdr>
                <w:top w:val="none" w:sz="0" w:space="0" w:color="auto"/>
                <w:left w:val="none" w:sz="0" w:space="0" w:color="auto"/>
                <w:bottom w:val="none" w:sz="0" w:space="0" w:color="auto"/>
                <w:right w:val="none" w:sz="0" w:space="0" w:color="auto"/>
              </w:divBdr>
            </w:div>
            <w:div w:id="1475681393">
              <w:marLeft w:val="136"/>
              <w:marRight w:val="0"/>
              <w:marTop w:val="0"/>
              <w:marBottom w:val="0"/>
              <w:divBdr>
                <w:top w:val="none" w:sz="0" w:space="0" w:color="auto"/>
                <w:left w:val="none" w:sz="0" w:space="0" w:color="auto"/>
                <w:bottom w:val="none" w:sz="0" w:space="0" w:color="auto"/>
                <w:right w:val="none" w:sz="0" w:space="0" w:color="auto"/>
              </w:divBdr>
            </w:div>
            <w:div w:id="960918938">
              <w:marLeft w:val="136"/>
              <w:marRight w:val="0"/>
              <w:marTop w:val="0"/>
              <w:marBottom w:val="0"/>
              <w:divBdr>
                <w:top w:val="none" w:sz="0" w:space="0" w:color="auto"/>
                <w:left w:val="none" w:sz="0" w:space="0" w:color="auto"/>
                <w:bottom w:val="none" w:sz="0" w:space="0" w:color="auto"/>
                <w:right w:val="none" w:sz="0" w:space="0" w:color="auto"/>
              </w:divBdr>
            </w:div>
            <w:div w:id="837117810">
              <w:marLeft w:val="0"/>
              <w:marRight w:val="0"/>
              <w:marTop w:val="0"/>
              <w:marBottom w:val="0"/>
              <w:divBdr>
                <w:top w:val="none" w:sz="0" w:space="0" w:color="auto"/>
                <w:left w:val="none" w:sz="0" w:space="0" w:color="auto"/>
                <w:bottom w:val="none" w:sz="0" w:space="0" w:color="auto"/>
                <w:right w:val="none" w:sz="0" w:space="0" w:color="auto"/>
              </w:divBdr>
            </w:div>
            <w:div w:id="1294364937">
              <w:marLeft w:val="0"/>
              <w:marRight w:val="0"/>
              <w:marTop w:val="0"/>
              <w:marBottom w:val="0"/>
              <w:divBdr>
                <w:top w:val="none" w:sz="0" w:space="0" w:color="auto"/>
                <w:left w:val="none" w:sz="0" w:space="0" w:color="auto"/>
                <w:bottom w:val="none" w:sz="0" w:space="0" w:color="auto"/>
                <w:right w:val="none" w:sz="0" w:space="0" w:color="auto"/>
              </w:divBdr>
              <w:divsChild>
                <w:div w:id="589898943">
                  <w:marLeft w:val="0"/>
                  <w:marRight w:val="0"/>
                  <w:marTop w:val="0"/>
                  <w:marBottom w:val="0"/>
                  <w:divBdr>
                    <w:top w:val="none" w:sz="0" w:space="0" w:color="auto"/>
                    <w:left w:val="none" w:sz="0" w:space="0" w:color="auto"/>
                    <w:bottom w:val="none" w:sz="0" w:space="0" w:color="auto"/>
                    <w:right w:val="none" w:sz="0" w:space="0" w:color="auto"/>
                  </w:divBdr>
                </w:div>
              </w:divsChild>
            </w:div>
            <w:div w:id="423458340">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531379152">
      <w:bodyDiv w:val="1"/>
      <w:marLeft w:val="0"/>
      <w:marRight w:val="0"/>
      <w:marTop w:val="0"/>
      <w:marBottom w:val="0"/>
      <w:divBdr>
        <w:top w:val="none" w:sz="0" w:space="0" w:color="auto"/>
        <w:left w:val="none" w:sz="0" w:space="0" w:color="auto"/>
        <w:bottom w:val="none" w:sz="0" w:space="0" w:color="auto"/>
        <w:right w:val="none" w:sz="0" w:space="0" w:color="auto"/>
      </w:divBdr>
      <w:divsChild>
        <w:div w:id="1881237244">
          <w:marLeft w:val="0"/>
          <w:marRight w:val="0"/>
          <w:marTop w:val="0"/>
          <w:marBottom w:val="0"/>
          <w:divBdr>
            <w:top w:val="none" w:sz="0" w:space="0" w:color="auto"/>
            <w:left w:val="none" w:sz="0" w:space="0" w:color="auto"/>
            <w:bottom w:val="single" w:sz="6" w:space="0" w:color="EBD6A0"/>
            <w:right w:val="none" w:sz="0" w:space="0" w:color="auto"/>
          </w:divBdr>
          <w:divsChild>
            <w:div w:id="942146169">
              <w:marLeft w:val="-231"/>
              <w:marRight w:val="-231"/>
              <w:marTop w:val="0"/>
              <w:marBottom w:val="0"/>
              <w:divBdr>
                <w:top w:val="none" w:sz="0" w:space="0" w:color="auto"/>
                <w:left w:val="none" w:sz="0" w:space="0" w:color="auto"/>
                <w:bottom w:val="none" w:sz="0" w:space="0" w:color="auto"/>
                <w:right w:val="none" w:sz="0" w:space="0" w:color="auto"/>
              </w:divBdr>
              <w:divsChild>
                <w:div w:id="1425541185">
                  <w:marLeft w:val="0"/>
                  <w:marRight w:val="0"/>
                  <w:marTop w:val="0"/>
                  <w:marBottom w:val="0"/>
                  <w:divBdr>
                    <w:top w:val="none" w:sz="0" w:space="0" w:color="auto"/>
                    <w:left w:val="none" w:sz="0" w:space="0" w:color="auto"/>
                    <w:bottom w:val="none" w:sz="0" w:space="0" w:color="auto"/>
                    <w:right w:val="none" w:sz="0" w:space="0" w:color="auto"/>
                  </w:divBdr>
                  <w:divsChild>
                    <w:div w:id="12552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92093">
          <w:marLeft w:val="0"/>
          <w:marRight w:val="0"/>
          <w:marTop w:val="0"/>
          <w:marBottom w:val="0"/>
          <w:divBdr>
            <w:top w:val="none" w:sz="0" w:space="0" w:color="auto"/>
            <w:left w:val="none" w:sz="0" w:space="0" w:color="auto"/>
            <w:bottom w:val="none" w:sz="0" w:space="0" w:color="auto"/>
            <w:right w:val="none" w:sz="0" w:space="0" w:color="auto"/>
          </w:divBdr>
          <w:divsChild>
            <w:div w:id="127169903">
              <w:marLeft w:val="0"/>
              <w:marRight w:val="0"/>
              <w:marTop w:val="0"/>
              <w:marBottom w:val="0"/>
              <w:divBdr>
                <w:top w:val="none" w:sz="0" w:space="0" w:color="auto"/>
                <w:left w:val="none" w:sz="0" w:space="0" w:color="auto"/>
                <w:bottom w:val="none" w:sz="0" w:space="0" w:color="auto"/>
                <w:right w:val="none" w:sz="0" w:space="0" w:color="auto"/>
              </w:divBdr>
            </w:div>
            <w:div w:id="356390001">
              <w:marLeft w:val="0"/>
              <w:marRight w:val="0"/>
              <w:marTop w:val="0"/>
              <w:marBottom w:val="0"/>
              <w:divBdr>
                <w:top w:val="none" w:sz="0" w:space="0" w:color="auto"/>
                <w:left w:val="none" w:sz="0" w:space="0" w:color="auto"/>
                <w:bottom w:val="none" w:sz="0" w:space="0" w:color="auto"/>
                <w:right w:val="none" w:sz="0" w:space="0" w:color="auto"/>
              </w:divBdr>
              <w:divsChild>
                <w:div w:id="419301333">
                  <w:marLeft w:val="0"/>
                  <w:marRight w:val="0"/>
                  <w:marTop w:val="0"/>
                  <w:marBottom w:val="0"/>
                  <w:divBdr>
                    <w:top w:val="none" w:sz="0" w:space="0" w:color="auto"/>
                    <w:left w:val="none" w:sz="0" w:space="0" w:color="auto"/>
                    <w:bottom w:val="none" w:sz="0" w:space="0" w:color="auto"/>
                    <w:right w:val="none" w:sz="0" w:space="0" w:color="auto"/>
                  </w:divBdr>
                  <w:divsChild>
                    <w:div w:id="990212188">
                      <w:marLeft w:val="0"/>
                      <w:marRight w:val="0"/>
                      <w:marTop w:val="0"/>
                      <w:marBottom w:val="0"/>
                      <w:divBdr>
                        <w:top w:val="none" w:sz="0" w:space="0" w:color="auto"/>
                        <w:left w:val="none" w:sz="0" w:space="0" w:color="auto"/>
                        <w:bottom w:val="none" w:sz="0" w:space="0" w:color="auto"/>
                        <w:right w:val="none" w:sz="0" w:space="0" w:color="auto"/>
                      </w:divBdr>
                    </w:div>
                  </w:divsChild>
                </w:div>
                <w:div w:id="1677463930">
                  <w:marLeft w:val="0"/>
                  <w:marRight w:val="0"/>
                  <w:marTop w:val="0"/>
                  <w:marBottom w:val="0"/>
                  <w:divBdr>
                    <w:top w:val="none" w:sz="0" w:space="0" w:color="auto"/>
                    <w:left w:val="none" w:sz="0" w:space="0" w:color="auto"/>
                    <w:bottom w:val="none" w:sz="0" w:space="0" w:color="auto"/>
                    <w:right w:val="none" w:sz="0" w:space="0" w:color="auto"/>
                  </w:divBdr>
                  <w:divsChild>
                    <w:div w:id="18731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4405">
              <w:marLeft w:val="0"/>
              <w:marRight w:val="0"/>
              <w:marTop w:val="0"/>
              <w:marBottom w:val="0"/>
              <w:divBdr>
                <w:top w:val="none" w:sz="0" w:space="0" w:color="auto"/>
                <w:left w:val="none" w:sz="0" w:space="0" w:color="auto"/>
                <w:bottom w:val="none" w:sz="0" w:space="0" w:color="auto"/>
                <w:right w:val="none" w:sz="0" w:space="0" w:color="auto"/>
              </w:divBdr>
            </w:div>
            <w:div w:id="173767587">
              <w:marLeft w:val="0"/>
              <w:marRight w:val="0"/>
              <w:marTop w:val="0"/>
              <w:marBottom w:val="0"/>
              <w:divBdr>
                <w:top w:val="none" w:sz="0" w:space="0" w:color="auto"/>
                <w:left w:val="none" w:sz="0" w:space="0" w:color="auto"/>
                <w:bottom w:val="none" w:sz="0" w:space="0" w:color="auto"/>
                <w:right w:val="none" w:sz="0" w:space="0" w:color="auto"/>
              </w:divBdr>
              <w:divsChild>
                <w:div w:id="1071268255">
                  <w:marLeft w:val="0"/>
                  <w:marRight w:val="0"/>
                  <w:marTop w:val="0"/>
                  <w:marBottom w:val="0"/>
                  <w:divBdr>
                    <w:top w:val="none" w:sz="0" w:space="0" w:color="auto"/>
                    <w:left w:val="none" w:sz="0" w:space="0" w:color="auto"/>
                    <w:bottom w:val="none" w:sz="0" w:space="0" w:color="auto"/>
                    <w:right w:val="none" w:sz="0" w:space="0" w:color="auto"/>
                  </w:divBdr>
                </w:div>
              </w:divsChild>
            </w:div>
            <w:div w:id="594284707">
              <w:marLeft w:val="0"/>
              <w:marRight w:val="0"/>
              <w:marTop w:val="0"/>
              <w:marBottom w:val="0"/>
              <w:divBdr>
                <w:top w:val="none" w:sz="0" w:space="0" w:color="auto"/>
                <w:left w:val="none" w:sz="0" w:space="0" w:color="auto"/>
                <w:bottom w:val="none" w:sz="0" w:space="0" w:color="auto"/>
                <w:right w:val="none" w:sz="0" w:space="0" w:color="auto"/>
              </w:divBdr>
              <w:divsChild>
                <w:div w:id="956529300">
                  <w:marLeft w:val="0"/>
                  <w:marRight w:val="0"/>
                  <w:marTop w:val="0"/>
                  <w:marBottom w:val="0"/>
                  <w:divBdr>
                    <w:top w:val="none" w:sz="0" w:space="0" w:color="auto"/>
                    <w:left w:val="none" w:sz="0" w:space="0" w:color="auto"/>
                    <w:bottom w:val="none" w:sz="0" w:space="0" w:color="auto"/>
                    <w:right w:val="none" w:sz="0" w:space="0" w:color="auto"/>
                  </w:divBdr>
                </w:div>
              </w:divsChild>
            </w:div>
            <w:div w:id="754864754">
              <w:marLeft w:val="0"/>
              <w:marRight w:val="0"/>
              <w:marTop w:val="0"/>
              <w:marBottom w:val="0"/>
              <w:divBdr>
                <w:top w:val="none" w:sz="0" w:space="0" w:color="auto"/>
                <w:left w:val="none" w:sz="0" w:space="0" w:color="auto"/>
                <w:bottom w:val="none" w:sz="0" w:space="0" w:color="auto"/>
                <w:right w:val="none" w:sz="0" w:space="0" w:color="auto"/>
              </w:divBdr>
              <w:divsChild>
                <w:div w:id="1274941649">
                  <w:marLeft w:val="0"/>
                  <w:marRight w:val="0"/>
                  <w:marTop w:val="0"/>
                  <w:marBottom w:val="0"/>
                  <w:divBdr>
                    <w:top w:val="none" w:sz="0" w:space="0" w:color="auto"/>
                    <w:left w:val="none" w:sz="0" w:space="0" w:color="auto"/>
                    <w:bottom w:val="none" w:sz="0" w:space="0" w:color="auto"/>
                    <w:right w:val="none" w:sz="0" w:space="0" w:color="auto"/>
                  </w:divBdr>
                </w:div>
              </w:divsChild>
            </w:div>
            <w:div w:id="1816876451">
              <w:marLeft w:val="0"/>
              <w:marRight w:val="0"/>
              <w:marTop w:val="0"/>
              <w:marBottom w:val="0"/>
              <w:divBdr>
                <w:top w:val="none" w:sz="0" w:space="0" w:color="auto"/>
                <w:left w:val="none" w:sz="0" w:space="0" w:color="auto"/>
                <w:bottom w:val="none" w:sz="0" w:space="0" w:color="auto"/>
                <w:right w:val="none" w:sz="0" w:space="0" w:color="auto"/>
              </w:divBdr>
              <w:divsChild>
                <w:div w:id="1939169967">
                  <w:marLeft w:val="0"/>
                  <w:marRight w:val="0"/>
                  <w:marTop w:val="0"/>
                  <w:marBottom w:val="0"/>
                  <w:divBdr>
                    <w:top w:val="none" w:sz="0" w:space="0" w:color="auto"/>
                    <w:left w:val="none" w:sz="0" w:space="0" w:color="auto"/>
                    <w:bottom w:val="none" w:sz="0" w:space="0" w:color="auto"/>
                    <w:right w:val="none" w:sz="0" w:space="0" w:color="auto"/>
                  </w:divBdr>
                </w:div>
              </w:divsChild>
            </w:div>
            <w:div w:id="1104955113">
              <w:marLeft w:val="0"/>
              <w:marRight w:val="0"/>
              <w:marTop w:val="0"/>
              <w:marBottom w:val="0"/>
              <w:divBdr>
                <w:top w:val="none" w:sz="0" w:space="0" w:color="auto"/>
                <w:left w:val="none" w:sz="0" w:space="0" w:color="auto"/>
                <w:bottom w:val="none" w:sz="0" w:space="0" w:color="auto"/>
                <w:right w:val="none" w:sz="0" w:space="0" w:color="auto"/>
              </w:divBdr>
              <w:divsChild>
                <w:div w:id="1664551671">
                  <w:marLeft w:val="0"/>
                  <w:marRight w:val="0"/>
                  <w:marTop w:val="0"/>
                  <w:marBottom w:val="0"/>
                  <w:divBdr>
                    <w:top w:val="none" w:sz="0" w:space="0" w:color="auto"/>
                    <w:left w:val="none" w:sz="0" w:space="0" w:color="auto"/>
                    <w:bottom w:val="none" w:sz="0" w:space="0" w:color="auto"/>
                    <w:right w:val="none" w:sz="0" w:space="0" w:color="auto"/>
                  </w:divBdr>
                </w:div>
              </w:divsChild>
            </w:div>
            <w:div w:id="1082726143">
              <w:marLeft w:val="0"/>
              <w:marRight w:val="0"/>
              <w:marTop w:val="0"/>
              <w:marBottom w:val="0"/>
              <w:divBdr>
                <w:top w:val="none" w:sz="0" w:space="0" w:color="auto"/>
                <w:left w:val="none" w:sz="0" w:space="0" w:color="auto"/>
                <w:bottom w:val="none" w:sz="0" w:space="0" w:color="auto"/>
                <w:right w:val="none" w:sz="0" w:space="0" w:color="auto"/>
              </w:divBdr>
              <w:divsChild>
                <w:div w:id="87121158">
                  <w:marLeft w:val="0"/>
                  <w:marRight w:val="0"/>
                  <w:marTop w:val="0"/>
                  <w:marBottom w:val="0"/>
                  <w:divBdr>
                    <w:top w:val="none" w:sz="0" w:space="0" w:color="auto"/>
                    <w:left w:val="none" w:sz="0" w:space="0" w:color="auto"/>
                    <w:bottom w:val="none" w:sz="0" w:space="0" w:color="auto"/>
                    <w:right w:val="none" w:sz="0" w:space="0" w:color="auto"/>
                  </w:divBdr>
                </w:div>
              </w:divsChild>
            </w:div>
            <w:div w:id="1295598674">
              <w:marLeft w:val="0"/>
              <w:marRight w:val="0"/>
              <w:marTop w:val="0"/>
              <w:marBottom w:val="0"/>
              <w:divBdr>
                <w:top w:val="none" w:sz="0" w:space="0" w:color="auto"/>
                <w:left w:val="none" w:sz="0" w:space="0" w:color="auto"/>
                <w:bottom w:val="none" w:sz="0" w:space="0" w:color="auto"/>
                <w:right w:val="none" w:sz="0" w:space="0" w:color="auto"/>
              </w:divBdr>
            </w:div>
            <w:div w:id="827020231">
              <w:marLeft w:val="0"/>
              <w:marRight w:val="0"/>
              <w:marTop w:val="0"/>
              <w:marBottom w:val="0"/>
              <w:divBdr>
                <w:top w:val="none" w:sz="0" w:space="0" w:color="auto"/>
                <w:left w:val="none" w:sz="0" w:space="0" w:color="auto"/>
                <w:bottom w:val="none" w:sz="0" w:space="0" w:color="auto"/>
                <w:right w:val="none" w:sz="0" w:space="0" w:color="auto"/>
              </w:divBdr>
              <w:divsChild>
                <w:div w:id="755171439">
                  <w:marLeft w:val="0"/>
                  <w:marRight w:val="0"/>
                  <w:marTop w:val="0"/>
                  <w:marBottom w:val="0"/>
                  <w:divBdr>
                    <w:top w:val="none" w:sz="0" w:space="0" w:color="auto"/>
                    <w:left w:val="none" w:sz="0" w:space="0" w:color="auto"/>
                    <w:bottom w:val="none" w:sz="0" w:space="0" w:color="auto"/>
                    <w:right w:val="none" w:sz="0" w:space="0" w:color="auto"/>
                  </w:divBdr>
                </w:div>
              </w:divsChild>
            </w:div>
            <w:div w:id="1867283954">
              <w:marLeft w:val="0"/>
              <w:marRight w:val="0"/>
              <w:marTop w:val="0"/>
              <w:marBottom w:val="0"/>
              <w:divBdr>
                <w:top w:val="none" w:sz="0" w:space="0" w:color="auto"/>
                <w:left w:val="none" w:sz="0" w:space="0" w:color="auto"/>
                <w:bottom w:val="none" w:sz="0" w:space="0" w:color="auto"/>
                <w:right w:val="none" w:sz="0" w:space="0" w:color="auto"/>
              </w:divBdr>
              <w:divsChild>
                <w:div w:id="357509779">
                  <w:marLeft w:val="0"/>
                  <w:marRight w:val="0"/>
                  <w:marTop w:val="0"/>
                  <w:marBottom w:val="0"/>
                  <w:divBdr>
                    <w:top w:val="none" w:sz="0" w:space="0" w:color="auto"/>
                    <w:left w:val="none" w:sz="0" w:space="0" w:color="auto"/>
                    <w:bottom w:val="none" w:sz="0" w:space="0" w:color="auto"/>
                    <w:right w:val="none" w:sz="0" w:space="0" w:color="auto"/>
                  </w:divBdr>
                </w:div>
              </w:divsChild>
            </w:div>
            <w:div w:id="45297636">
              <w:marLeft w:val="0"/>
              <w:marRight w:val="0"/>
              <w:marTop w:val="0"/>
              <w:marBottom w:val="0"/>
              <w:divBdr>
                <w:top w:val="none" w:sz="0" w:space="0" w:color="auto"/>
                <w:left w:val="none" w:sz="0" w:space="0" w:color="auto"/>
                <w:bottom w:val="none" w:sz="0" w:space="0" w:color="auto"/>
                <w:right w:val="none" w:sz="0" w:space="0" w:color="auto"/>
              </w:divBdr>
              <w:divsChild>
                <w:div w:id="1372997443">
                  <w:marLeft w:val="0"/>
                  <w:marRight w:val="0"/>
                  <w:marTop w:val="0"/>
                  <w:marBottom w:val="0"/>
                  <w:divBdr>
                    <w:top w:val="none" w:sz="0" w:space="0" w:color="auto"/>
                    <w:left w:val="none" w:sz="0" w:space="0" w:color="auto"/>
                    <w:bottom w:val="none" w:sz="0" w:space="0" w:color="auto"/>
                    <w:right w:val="none" w:sz="0" w:space="0" w:color="auto"/>
                  </w:divBdr>
                </w:div>
              </w:divsChild>
            </w:div>
            <w:div w:id="1585260395">
              <w:marLeft w:val="0"/>
              <w:marRight w:val="0"/>
              <w:marTop w:val="0"/>
              <w:marBottom w:val="0"/>
              <w:divBdr>
                <w:top w:val="none" w:sz="0" w:space="0" w:color="auto"/>
                <w:left w:val="none" w:sz="0" w:space="0" w:color="auto"/>
                <w:bottom w:val="none" w:sz="0" w:space="0" w:color="auto"/>
                <w:right w:val="none" w:sz="0" w:space="0" w:color="auto"/>
              </w:divBdr>
            </w:div>
            <w:div w:id="1076854350">
              <w:marLeft w:val="0"/>
              <w:marRight w:val="0"/>
              <w:marTop w:val="0"/>
              <w:marBottom w:val="0"/>
              <w:divBdr>
                <w:top w:val="none" w:sz="0" w:space="0" w:color="auto"/>
                <w:left w:val="none" w:sz="0" w:space="0" w:color="auto"/>
                <w:bottom w:val="none" w:sz="0" w:space="0" w:color="auto"/>
                <w:right w:val="none" w:sz="0" w:space="0" w:color="auto"/>
              </w:divBdr>
            </w:div>
            <w:div w:id="296183597">
              <w:marLeft w:val="0"/>
              <w:marRight w:val="0"/>
              <w:marTop w:val="0"/>
              <w:marBottom w:val="0"/>
              <w:divBdr>
                <w:top w:val="none" w:sz="0" w:space="0" w:color="auto"/>
                <w:left w:val="none" w:sz="0" w:space="0" w:color="auto"/>
                <w:bottom w:val="none" w:sz="0" w:space="0" w:color="auto"/>
                <w:right w:val="none" w:sz="0" w:space="0" w:color="auto"/>
              </w:divBdr>
              <w:divsChild>
                <w:div w:id="9064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6520">
      <w:bodyDiv w:val="1"/>
      <w:marLeft w:val="0"/>
      <w:marRight w:val="0"/>
      <w:marTop w:val="0"/>
      <w:marBottom w:val="0"/>
      <w:divBdr>
        <w:top w:val="none" w:sz="0" w:space="0" w:color="auto"/>
        <w:left w:val="none" w:sz="0" w:space="0" w:color="auto"/>
        <w:bottom w:val="none" w:sz="0" w:space="0" w:color="auto"/>
        <w:right w:val="none" w:sz="0" w:space="0" w:color="auto"/>
      </w:divBdr>
      <w:divsChild>
        <w:div w:id="1103115647">
          <w:marLeft w:val="0"/>
          <w:marRight w:val="0"/>
          <w:marTop w:val="0"/>
          <w:marBottom w:val="0"/>
          <w:divBdr>
            <w:top w:val="none" w:sz="0" w:space="0" w:color="auto"/>
            <w:left w:val="none" w:sz="0" w:space="0" w:color="auto"/>
            <w:bottom w:val="single" w:sz="6" w:space="0" w:color="EBD6A0"/>
            <w:right w:val="none" w:sz="0" w:space="0" w:color="auto"/>
          </w:divBdr>
          <w:divsChild>
            <w:div w:id="1566136581">
              <w:marLeft w:val="-231"/>
              <w:marRight w:val="-231"/>
              <w:marTop w:val="0"/>
              <w:marBottom w:val="0"/>
              <w:divBdr>
                <w:top w:val="none" w:sz="0" w:space="0" w:color="auto"/>
                <w:left w:val="none" w:sz="0" w:space="0" w:color="auto"/>
                <w:bottom w:val="none" w:sz="0" w:space="0" w:color="auto"/>
                <w:right w:val="none" w:sz="0" w:space="0" w:color="auto"/>
              </w:divBdr>
              <w:divsChild>
                <w:div w:id="1907034772">
                  <w:marLeft w:val="0"/>
                  <w:marRight w:val="0"/>
                  <w:marTop w:val="0"/>
                  <w:marBottom w:val="0"/>
                  <w:divBdr>
                    <w:top w:val="none" w:sz="0" w:space="0" w:color="auto"/>
                    <w:left w:val="none" w:sz="0" w:space="0" w:color="auto"/>
                    <w:bottom w:val="none" w:sz="0" w:space="0" w:color="auto"/>
                    <w:right w:val="none" w:sz="0" w:space="0" w:color="auto"/>
                  </w:divBdr>
                  <w:divsChild>
                    <w:div w:id="6436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8214">
          <w:marLeft w:val="0"/>
          <w:marRight w:val="0"/>
          <w:marTop w:val="0"/>
          <w:marBottom w:val="0"/>
          <w:divBdr>
            <w:top w:val="none" w:sz="0" w:space="0" w:color="auto"/>
            <w:left w:val="none" w:sz="0" w:space="0" w:color="auto"/>
            <w:bottom w:val="none" w:sz="0" w:space="0" w:color="auto"/>
            <w:right w:val="none" w:sz="0" w:space="0" w:color="auto"/>
          </w:divBdr>
        </w:div>
      </w:divsChild>
    </w:div>
    <w:div w:id="573005720">
      <w:bodyDiv w:val="1"/>
      <w:marLeft w:val="0"/>
      <w:marRight w:val="0"/>
      <w:marTop w:val="0"/>
      <w:marBottom w:val="0"/>
      <w:divBdr>
        <w:top w:val="none" w:sz="0" w:space="0" w:color="auto"/>
        <w:left w:val="none" w:sz="0" w:space="0" w:color="auto"/>
        <w:bottom w:val="none" w:sz="0" w:space="0" w:color="auto"/>
        <w:right w:val="none" w:sz="0" w:space="0" w:color="auto"/>
      </w:divBdr>
      <w:divsChild>
        <w:div w:id="764108392">
          <w:marLeft w:val="0"/>
          <w:marRight w:val="0"/>
          <w:marTop w:val="0"/>
          <w:marBottom w:val="0"/>
          <w:divBdr>
            <w:top w:val="none" w:sz="0" w:space="0" w:color="auto"/>
            <w:left w:val="none" w:sz="0" w:space="0" w:color="auto"/>
            <w:bottom w:val="single" w:sz="6" w:space="0" w:color="EBD6A0"/>
            <w:right w:val="none" w:sz="0" w:space="0" w:color="auto"/>
          </w:divBdr>
          <w:divsChild>
            <w:div w:id="1742409076">
              <w:marLeft w:val="-231"/>
              <w:marRight w:val="-231"/>
              <w:marTop w:val="0"/>
              <w:marBottom w:val="0"/>
              <w:divBdr>
                <w:top w:val="none" w:sz="0" w:space="0" w:color="auto"/>
                <w:left w:val="none" w:sz="0" w:space="0" w:color="auto"/>
                <w:bottom w:val="none" w:sz="0" w:space="0" w:color="auto"/>
                <w:right w:val="none" w:sz="0" w:space="0" w:color="auto"/>
              </w:divBdr>
              <w:divsChild>
                <w:div w:id="26612373">
                  <w:marLeft w:val="0"/>
                  <w:marRight w:val="0"/>
                  <w:marTop w:val="0"/>
                  <w:marBottom w:val="0"/>
                  <w:divBdr>
                    <w:top w:val="none" w:sz="0" w:space="0" w:color="auto"/>
                    <w:left w:val="none" w:sz="0" w:space="0" w:color="auto"/>
                    <w:bottom w:val="none" w:sz="0" w:space="0" w:color="auto"/>
                    <w:right w:val="none" w:sz="0" w:space="0" w:color="auto"/>
                  </w:divBdr>
                  <w:divsChild>
                    <w:div w:id="16688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459911">
          <w:marLeft w:val="0"/>
          <w:marRight w:val="0"/>
          <w:marTop w:val="0"/>
          <w:marBottom w:val="0"/>
          <w:divBdr>
            <w:top w:val="none" w:sz="0" w:space="0" w:color="auto"/>
            <w:left w:val="none" w:sz="0" w:space="0" w:color="auto"/>
            <w:bottom w:val="none" w:sz="0" w:space="0" w:color="auto"/>
            <w:right w:val="none" w:sz="0" w:space="0" w:color="auto"/>
          </w:divBdr>
          <w:divsChild>
            <w:div w:id="608468471">
              <w:marLeft w:val="136"/>
              <w:marRight w:val="0"/>
              <w:marTop w:val="0"/>
              <w:marBottom w:val="0"/>
              <w:divBdr>
                <w:top w:val="none" w:sz="0" w:space="0" w:color="auto"/>
                <w:left w:val="none" w:sz="0" w:space="0" w:color="auto"/>
                <w:bottom w:val="none" w:sz="0" w:space="0" w:color="auto"/>
                <w:right w:val="none" w:sz="0" w:space="0" w:color="auto"/>
              </w:divBdr>
            </w:div>
            <w:div w:id="524490433">
              <w:marLeft w:val="136"/>
              <w:marRight w:val="0"/>
              <w:marTop w:val="0"/>
              <w:marBottom w:val="0"/>
              <w:divBdr>
                <w:top w:val="none" w:sz="0" w:space="0" w:color="auto"/>
                <w:left w:val="none" w:sz="0" w:space="0" w:color="auto"/>
                <w:bottom w:val="none" w:sz="0" w:space="0" w:color="auto"/>
                <w:right w:val="none" w:sz="0" w:space="0" w:color="auto"/>
              </w:divBdr>
            </w:div>
            <w:div w:id="2037611968">
              <w:marLeft w:val="136"/>
              <w:marRight w:val="0"/>
              <w:marTop w:val="0"/>
              <w:marBottom w:val="0"/>
              <w:divBdr>
                <w:top w:val="none" w:sz="0" w:space="0" w:color="auto"/>
                <w:left w:val="none" w:sz="0" w:space="0" w:color="auto"/>
                <w:bottom w:val="none" w:sz="0" w:space="0" w:color="auto"/>
                <w:right w:val="none" w:sz="0" w:space="0" w:color="auto"/>
              </w:divBdr>
            </w:div>
            <w:div w:id="1400202684">
              <w:marLeft w:val="136"/>
              <w:marRight w:val="0"/>
              <w:marTop w:val="0"/>
              <w:marBottom w:val="0"/>
              <w:divBdr>
                <w:top w:val="none" w:sz="0" w:space="0" w:color="auto"/>
                <w:left w:val="none" w:sz="0" w:space="0" w:color="auto"/>
                <w:bottom w:val="none" w:sz="0" w:space="0" w:color="auto"/>
                <w:right w:val="none" w:sz="0" w:space="0" w:color="auto"/>
              </w:divBdr>
            </w:div>
            <w:div w:id="1703940198">
              <w:marLeft w:val="0"/>
              <w:marRight w:val="0"/>
              <w:marTop w:val="0"/>
              <w:marBottom w:val="0"/>
              <w:divBdr>
                <w:top w:val="none" w:sz="0" w:space="0" w:color="auto"/>
                <w:left w:val="none" w:sz="0" w:space="0" w:color="auto"/>
                <w:bottom w:val="none" w:sz="0" w:space="0" w:color="auto"/>
                <w:right w:val="none" w:sz="0" w:space="0" w:color="auto"/>
              </w:divBdr>
              <w:divsChild>
                <w:div w:id="2006057173">
                  <w:marLeft w:val="0"/>
                  <w:marRight w:val="0"/>
                  <w:marTop w:val="0"/>
                  <w:marBottom w:val="0"/>
                  <w:divBdr>
                    <w:top w:val="none" w:sz="0" w:space="0" w:color="auto"/>
                    <w:left w:val="none" w:sz="0" w:space="0" w:color="auto"/>
                    <w:bottom w:val="none" w:sz="0" w:space="0" w:color="auto"/>
                    <w:right w:val="none" w:sz="0" w:space="0" w:color="auto"/>
                  </w:divBdr>
                </w:div>
              </w:divsChild>
            </w:div>
            <w:div w:id="858930518">
              <w:marLeft w:val="136"/>
              <w:marRight w:val="0"/>
              <w:marTop w:val="0"/>
              <w:marBottom w:val="0"/>
              <w:divBdr>
                <w:top w:val="none" w:sz="0" w:space="0" w:color="auto"/>
                <w:left w:val="none" w:sz="0" w:space="0" w:color="auto"/>
                <w:bottom w:val="none" w:sz="0" w:space="0" w:color="auto"/>
                <w:right w:val="none" w:sz="0" w:space="0" w:color="auto"/>
              </w:divBdr>
            </w:div>
            <w:div w:id="713623599">
              <w:marLeft w:val="136"/>
              <w:marRight w:val="0"/>
              <w:marTop w:val="0"/>
              <w:marBottom w:val="0"/>
              <w:divBdr>
                <w:top w:val="none" w:sz="0" w:space="0" w:color="auto"/>
                <w:left w:val="none" w:sz="0" w:space="0" w:color="auto"/>
                <w:bottom w:val="none" w:sz="0" w:space="0" w:color="auto"/>
                <w:right w:val="none" w:sz="0" w:space="0" w:color="auto"/>
              </w:divBdr>
            </w:div>
            <w:div w:id="121584842">
              <w:marLeft w:val="136"/>
              <w:marRight w:val="0"/>
              <w:marTop w:val="0"/>
              <w:marBottom w:val="0"/>
              <w:divBdr>
                <w:top w:val="none" w:sz="0" w:space="0" w:color="auto"/>
                <w:left w:val="none" w:sz="0" w:space="0" w:color="auto"/>
                <w:bottom w:val="none" w:sz="0" w:space="0" w:color="auto"/>
                <w:right w:val="none" w:sz="0" w:space="0" w:color="auto"/>
              </w:divBdr>
            </w:div>
            <w:div w:id="431825346">
              <w:marLeft w:val="136"/>
              <w:marRight w:val="0"/>
              <w:marTop w:val="0"/>
              <w:marBottom w:val="0"/>
              <w:divBdr>
                <w:top w:val="none" w:sz="0" w:space="0" w:color="auto"/>
                <w:left w:val="none" w:sz="0" w:space="0" w:color="auto"/>
                <w:bottom w:val="none" w:sz="0" w:space="0" w:color="auto"/>
                <w:right w:val="none" w:sz="0" w:space="0" w:color="auto"/>
              </w:divBdr>
            </w:div>
            <w:div w:id="523403057">
              <w:marLeft w:val="136"/>
              <w:marRight w:val="0"/>
              <w:marTop w:val="0"/>
              <w:marBottom w:val="0"/>
              <w:divBdr>
                <w:top w:val="none" w:sz="0" w:space="0" w:color="auto"/>
                <w:left w:val="none" w:sz="0" w:space="0" w:color="auto"/>
                <w:bottom w:val="none" w:sz="0" w:space="0" w:color="auto"/>
                <w:right w:val="none" w:sz="0" w:space="0" w:color="auto"/>
              </w:divBdr>
            </w:div>
            <w:div w:id="866404172">
              <w:marLeft w:val="136"/>
              <w:marRight w:val="0"/>
              <w:marTop w:val="0"/>
              <w:marBottom w:val="0"/>
              <w:divBdr>
                <w:top w:val="none" w:sz="0" w:space="0" w:color="auto"/>
                <w:left w:val="none" w:sz="0" w:space="0" w:color="auto"/>
                <w:bottom w:val="none" w:sz="0" w:space="0" w:color="auto"/>
                <w:right w:val="none" w:sz="0" w:space="0" w:color="auto"/>
              </w:divBdr>
            </w:div>
            <w:div w:id="1076630563">
              <w:marLeft w:val="136"/>
              <w:marRight w:val="0"/>
              <w:marTop w:val="0"/>
              <w:marBottom w:val="0"/>
              <w:divBdr>
                <w:top w:val="none" w:sz="0" w:space="0" w:color="auto"/>
                <w:left w:val="none" w:sz="0" w:space="0" w:color="auto"/>
                <w:bottom w:val="none" w:sz="0" w:space="0" w:color="auto"/>
                <w:right w:val="none" w:sz="0" w:space="0" w:color="auto"/>
              </w:divBdr>
            </w:div>
            <w:div w:id="300691899">
              <w:marLeft w:val="136"/>
              <w:marRight w:val="0"/>
              <w:marTop w:val="0"/>
              <w:marBottom w:val="0"/>
              <w:divBdr>
                <w:top w:val="none" w:sz="0" w:space="0" w:color="auto"/>
                <w:left w:val="none" w:sz="0" w:space="0" w:color="auto"/>
                <w:bottom w:val="none" w:sz="0" w:space="0" w:color="auto"/>
                <w:right w:val="none" w:sz="0" w:space="0" w:color="auto"/>
              </w:divBdr>
            </w:div>
            <w:div w:id="1953435781">
              <w:marLeft w:val="136"/>
              <w:marRight w:val="0"/>
              <w:marTop w:val="0"/>
              <w:marBottom w:val="0"/>
              <w:divBdr>
                <w:top w:val="none" w:sz="0" w:space="0" w:color="auto"/>
                <w:left w:val="none" w:sz="0" w:space="0" w:color="auto"/>
                <w:bottom w:val="none" w:sz="0" w:space="0" w:color="auto"/>
                <w:right w:val="none" w:sz="0" w:space="0" w:color="auto"/>
              </w:divBdr>
            </w:div>
            <w:div w:id="1176578236">
              <w:marLeft w:val="136"/>
              <w:marRight w:val="0"/>
              <w:marTop w:val="0"/>
              <w:marBottom w:val="0"/>
              <w:divBdr>
                <w:top w:val="none" w:sz="0" w:space="0" w:color="auto"/>
                <w:left w:val="none" w:sz="0" w:space="0" w:color="auto"/>
                <w:bottom w:val="none" w:sz="0" w:space="0" w:color="auto"/>
                <w:right w:val="none" w:sz="0" w:space="0" w:color="auto"/>
              </w:divBdr>
            </w:div>
            <w:div w:id="902566497">
              <w:marLeft w:val="136"/>
              <w:marRight w:val="0"/>
              <w:marTop w:val="0"/>
              <w:marBottom w:val="0"/>
              <w:divBdr>
                <w:top w:val="none" w:sz="0" w:space="0" w:color="auto"/>
                <w:left w:val="none" w:sz="0" w:space="0" w:color="auto"/>
                <w:bottom w:val="none" w:sz="0" w:space="0" w:color="auto"/>
                <w:right w:val="none" w:sz="0" w:space="0" w:color="auto"/>
              </w:divBdr>
            </w:div>
            <w:div w:id="595594203">
              <w:marLeft w:val="136"/>
              <w:marRight w:val="0"/>
              <w:marTop w:val="0"/>
              <w:marBottom w:val="0"/>
              <w:divBdr>
                <w:top w:val="none" w:sz="0" w:space="0" w:color="auto"/>
                <w:left w:val="none" w:sz="0" w:space="0" w:color="auto"/>
                <w:bottom w:val="none" w:sz="0" w:space="0" w:color="auto"/>
                <w:right w:val="none" w:sz="0" w:space="0" w:color="auto"/>
              </w:divBdr>
            </w:div>
            <w:div w:id="1839684587">
              <w:marLeft w:val="136"/>
              <w:marRight w:val="0"/>
              <w:marTop w:val="0"/>
              <w:marBottom w:val="0"/>
              <w:divBdr>
                <w:top w:val="none" w:sz="0" w:space="0" w:color="auto"/>
                <w:left w:val="none" w:sz="0" w:space="0" w:color="auto"/>
                <w:bottom w:val="none" w:sz="0" w:space="0" w:color="auto"/>
                <w:right w:val="none" w:sz="0" w:space="0" w:color="auto"/>
              </w:divBdr>
            </w:div>
            <w:div w:id="1585265465">
              <w:marLeft w:val="136"/>
              <w:marRight w:val="0"/>
              <w:marTop w:val="0"/>
              <w:marBottom w:val="0"/>
              <w:divBdr>
                <w:top w:val="none" w:sz="0" w:space="0" w:color="auto"/>
                <w:left w:val="none" w:sz="0" w:space="0" w:color="auto"/>
                <w:bottom w:val="none" w:sz="0" w:space="0" w:color="auto"/>
                <w:right w:val="none" w:sz="0" w:space="0" w:color="auto"/>
              </w:divBdr>
            </w:div>
            <w:div w:id="355737579">
              <w:marLeft w:val="136"/>
              <w:marRight w:val="0"/>
              <w:marTop w:val="0"/>
              <w:marBottom w:val="0"/>
              <w:divBdr>
                <w:top w:val="none" w:sz="0" w:space="0" w:color="auto"/>
                <w:left w:val="none" w:sz="0" w:space="0" w:color="auto"/>
                <w:bottom w:val="none" w:sz="0" w:space="0" w:color="auto"/>
                <w:right w:val="none" w:sz="0" w:space="0" w:color="auto"/>
              </w:divBdr>
            </w:div>
            <w:div w:id="21983348">
              <w:marLeft w:val="136"/>
              <w:marRight w:val="0"/>
              <w:marTop w:val="0"/>
              <w:marBottom w:val="0"/>
              <w:divBdr>
                <w:top w:val="none" w:sz="0" w:space="0" w:color="auto"/>
                <w:left w:val="none" w:sz="0" w:space="0" w:color="auto"/>
                <w:bottom w:val="none" w:sz="0" w:space="0" w:color="auto"/>
                <w:right w:val="none" w:sz="0" w:space="0" w:color="auto"/>
              </w:divBdr>
            </w:div>
            <w:div w:id="1238445544">
              <w:marLeft w:val="136"/>
              <w:marRight w:val="0"/>
              <w:marTop w:val="0"/>
              <w:marBottom w:val="0"/>
              <w:divBdr>
                <w:top w:val="none" w:sz="0" w:space="0" w:color="auto"/>
                <w:left w:val="none" w:sz="0" w:space="0" w:color="auto"/>
                <w:bottom w:val="none" w:sz="0" w:space="0" w:color="auto"/>
                <w:right w:val="none" w:sz="0" w:space="0" w:color="auto"/>
              </w:divBdr>
            </w:div>
            <w:div w:id="1021199902">
              <w:marLeft w:val="136"/>
              <w:marRight w:val="0"/>
              <w:marTop w:val="0"/>
              <w:marBottom w:val="0"/>
              <w:divBdr>
                <w:top w:val="none" w:sz="0" w:space="0" w:color="auto"/>
                <w:left w:val="none" w:sz="0" w:space="0" w:color="auto"/>
                <w:bottom w:val="none" w:sz="0" w:space="0" w:color="auto"/>
                <w:right w:val="none" w:sz="0" w:space="0" w:color="auto"/>
              </w:divBdr>
            </w:div>
            <w:div w:id="2067605718">
              <w:marLeft w:val="136"/>
              <w:marRight w:val="0"/>
              <w:marTop w:val="0"/>
              <w:marBottom w:val="0"/>
              <w:divBdr>
                <w:top w:val="none" w:sz="0" w:space="0" w:color="auto"/>
                <w:left w:val="none" w:sz="0" w:space="0" w:color="auto"/>
                <w:bottom w:val="none" w:sz="0" w:space="0" w:color="auto"/>
                <w:right w:val="none" w:sz="0" w:space="0" w:color="auto"/>
              </w:divBdr>
            </w:div>
            <w:div w:id="1039479598">
              <w:marLeft w:val="136"/>
              <w:marRight w:val="0"/>
              <w:marTop w:val="0"/>
              <w:marBottom w:val="0"/>
              <w:divBdr>
                <w:top w:val="none" w:sz="0" w:space="0" w:color="auto"/>
                <w:left w:val="none" w:sz="0" w:space="0" w:color="auto"/>
                <w:bottom w:val="none" w:sz="0" w:space="0" w:color="auto"/>
                <w:right w:val="none" w:sz="0" w:space="0" w:color="auto"/>
              </w:divBdr>
            </w:div>
            <w:div w:id="1876505310">
              <w:marLeft w:val="136"/>
              <w:marRight w:val="0"/>
              <w:marTop w:val="0"/>
              <w:marBottom w:val="0"/>
              <w:divBdr>
                <w:top w:val="none" w:sz="0" w:space="0" w:color="auto"/>
                <w:left w:val="none" w:sz="0" w:space="0" w:color="auto"/>
                <w:bottom w:val="none" w:sz="0" w:space="0" w:color="auto"/>
                <w:right w:val="none" w:sz="0" w:space="0" w:color="auto"/>
              </w:divBdr>
            </w:div>
            <w:div w:id="2099517712">
              <w:marLeft w:val="136"/>
              <w:marRight w:val="0"/>
              <w:marTop w:val="0"/>
              <w:marBottom w:val="0"/>
              <w:divBdr>
                <w:top w:val="none" w:sz="0" w:space="0" w:color="auto"/>
                <w:left w:val="none" w:sz="0" w:space="0" w:color="auto"/>
                <w:bottom w:val="none" w:sz="0" w:space="0" w:color="auto"/>
                <w:right w:val="none" w:sz="0" w:space="0" w:color="auto"/>
              </w:divBdr>
            </w:div>
            <w:div w:id="65150444">
              <w:marLeft w:val="136"/>
              <w:marRight w:val="0"/>
              <w:marTop w:val="0"/>
              <w:marBottom w:val="0"/>
              <w:divBdr>
                <w:top w:val="none" w:sz="0" w:space="0" w:color="auto"/>
                <w:left w:val="none" w:sz="0" w:space="0" w:color="auto"/>
                <w:bottom w:val="none" w:sz="0" w:space="0" w:color="auto"/>
                <w:right w:val="none" w:sz="0" w:space="0" w:color="auto"/>
              </w:divBdr>
            </w:div>
            <w:div w:id="1694645060">
              <w:marLeft w:val="136"/>
              <w:marRight w:val="0"/>
              <w:marTop w:val="0"/>
              <w:marBottom w:val="0"/>
              <w:divBdr>
                <w:top w:val="none" w:sz="0" w:space="0" w:color="auto"/>
                <w:left w:val="none" w:sz="0" w:space="0" w:color="auto"/>
                <w:bottom w:val="none" w:sz="0" w:space="0" w:color="auto"/>
                <w:right w:val="none" w:sz="0" w:space="0" w:color="auto"/>
              </w:divBdr>
            </w:div>
            <w:div w:id="804665330">
              <w:marLeft w:val="136"/>
              <w:marRight w:val="0"/>
              <w:marTop w:val="0"/>
              <w:marBottom w:val="0"/>
              <w:divBdr>
                <w:top w:val="none" w:sz="0" w:space="0" w:color="auto"/>
                <w:left w:val="none" w:sz="0" w:space="0" w:color="auto"/>
                <w:bottom w:val="none" w:sz="0" w:space="0" w:color="auto"/>
                <w:right w:val="none" w:sz="0" w:space="0" w:color="auto"/>
              </w:divBdr>
            </w:div>
            <w:div w:id="1209805751">
              <w:marLeft w:val="136"/>
              <w:marRight w:val="0"/>
              <w:marTop w:val="0"/>
              <w:marBottom w:val="0"/>
              <w:divBdr>
                <w:top w:val="none" w:sz="0" w:space="0" w:color="auto"/>
                <w:left w:val="none" w:sz="0" w:space="0" w:color="auto"/>
                <w:bottom w:val="none" w:sz="0" w:space="0" w:color="auto"/>
                <w:right w:val="none" w:sz="0" w:space="0" w:color="auto"/>
              </w:divBdr>
            </w:div>
            <w:div w:id="283386475">
              <w:marLeft w:val="136"/>
              <w:marRight w:val="0"/>
              <w:marTop w:val="0"/>
              <w:marBottom w:val="0"/>
              <w:divBdr>
                <w:top w:val="none" w:sz="0" w:space="0" w:color="auto"/>
                <w:left w:val="none" w:sz="0" w:space="0" w:color="auto"/>
                <w:bottom w:val="none" w:sz="0" w:space="0" w:color="auto"/>
                <w:right w:val="none" w:sz="0" w:space="0" w:color="auto"/>
              </w:divBdr>
            </w:div>
            <w:div w:id="1831210506">
              <w:marLeft w:val="136"/>
              <w:marRight w:val="0"/>
              <w:marTop w:val="0"/>
              <w:marBottom w:val="0"/>
              <w:divBdr>
                <w:top w:val="none" w:sz="0" w:space="0" w:color="auto"/>
                <w:left w:val="none" w:sz="0" w:space="0" w:color="auto"/>
                <w:bottom w:val="none" w:sz="0" w:space="0" w:color="auto"/>
                <w:right w:val="none" w:sz="0" w:space="0" w:color="auto"/>
              </w:divBdr>
            </w:div>
            <w:div w:id="481392263">
              <w:marLeft w:val="136"/>
              <w:marRight w:val="0"/>
              <w:marTop w:val="0"/>
              <w:marBottom w:val="0"/>
              <w:divBdr>
                <w:top w:val="none" w:sz="0" w:space="0" w:color="auto"/>
                <w:left w:val="none" w:sz="0" w:space="0" w:color="auto"/>
                <w:bottom w:val="none" w:sz="0" w:space="0" w:color="auto"/>
                <w:right w:val="none" w:sz="0" w:space="0" w:color="auto"/>
              </w:divBdr>
            </w:div>
            <w:div w:id="1134175638">
              <w:marLeft w:val="136"/>
              <w:marRight w:val="0"/>
              <w:marTop w:val="0"/>
              <w:marBottom w:val="0"/>
              <w:divBdr>
                <w:top w:val="none" w:sz="0" w:space="0" w:color="auto"/>
                <w:left w:val="none" w:sz="0" w:space="0" w:color="auto"/>
                <w:bottom w:val="none" w:sz="0" w:space="0" w:color="auto"/>
                <w:right w:val="none" w:sz="0" w:space="0" w:color="auto"/>
              </w:divBdr>
            </w:div>
            <w:div w:id="2090225424">
              <w:marLeft w:val="136"/>
              <w:marRight w:val="0"/>
              <w:marTop w:val="0"/>
              <w:marBottom w:val="0"/>
              <w:divBdr>
                <w:top w:val="none" w:sz="0" w:space="0" w:color="auto"/>
                <w:left w:val="none" w:sz="0" w:space="0" w:color="auto"/>
                <w:bottom w:val="none" w:sz="0" w:space="0" w:color="auto"/>
                <w:right w:val="none" w:sz="0" w:space="0" w:color="auto"/>
              </w:divBdr>
            </w:div>
            <w:div w:id="871378875">
              <w:marLeft w:val="136"/>
              <w:marRight w:val="0"/>
              <w:marTop w:val="0"/>
              <w:marBottom w:val="0"/>
              <w:divBdr>
                <w:top w:val="none" w:sz="0" w:space="0" w:color="auto"/>
                <w:left w:val="none" w:sz="0" w:space="0" w:color="auto"/>
                <w:bottom w:val="none" w:sz="0" w:space="0" w:color="auto"/>
                <w:right w:val="none" w:sz="0" w:space="0" w:color="auto"/>
              </w:divBdr>
            </w:div>
            <w:div w:id="1069691927">
              <w:marLeft w:val="136"/>
              <w:marRight w:val="0"/>
              <w:marTop w:val="0"/>
              <w:marBottom w:val="0"/>
              <w:divBdr>
                <w:top w:val="none" w:sz="0" w:space="0" w:color="auto"/>
                <w:left w:val="none" w:sz="0" w:space="0" w:color="auto"/>
                <w:bottom w:val="none" w:sz="0" w:space="0" w:color="auto"/>
                <w:right w:val="none" w:sz="0" w:space="0" w:color="auto"/>
              </w:divBdr>
            </w:div>
            <w:div w:id="1975258780">
              <w:marLeft w:val="136"/>
              <w:marRight w:val="0"/>
              <w:marTop w:val="0"/>
              <w:marBottom w:val="0"/>
              <w:divBdr>
                <w:top w:val="none" w:sz="0" w:space="0" w:color="auto"/>
                <w:left w:val="none" w:sz="0" w:space="0" w:color="auto"/>
                <w:bottom w:val="none" w:sz="0" w:space="0" w:color="auto"/>
                <w:right w:val="none" w:sz="0" w:space="0" w:color="auto"/>
              </w:divBdr>
            </w:div>
            <w:div w:id="203173789">
              <w:marLeft w:val="0"/>
              <w:marRight w:val="0"/>
              <w:marTop w:val="0"/>
              <w:marBottom w:val="0"/>
              <w:divBdr>
                <w:top w:val="none" w:sz="0" w:space="0" w:color="auto"/>
                <w:left w:val="none" w:sz="0" w:space="0" w:color="auto"/>
                <w:bottom w:val="none" w:sz="0" w:space="0" w:color="auto"/>
                <w:right w:val="none" w:sz="0" w:space="0" w:color="auto"/>
              </w:divBdr>
              <w:divsChild>
                <w:div w:id="1801924118">
                  <w:marLeft w:val="0"/>
                  <w:marRight w:val="0"/>
                  <w:marTop w:val="0"/>
                  <w:marBottom w:val="0"/>
                  <w:divBdr>
                    <w:top w:val="none" w:sz="0" w:space="0" w:color="auto"/>
                    <w:left w:val="none" w:sz="0" w:space="0" w:color="auto"/>
                    <w:bottom w:val="none" w:sz="0" w:space="0" w:color="auto"/>
                    <w:right w:val="none" w:sz="0" w:space="0" w:color="auto"/>
                  </w:divBdr>
                </w:div>
              </w:divsChild>
            </w:div>
            <w:div w:id="900289837">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716585529">
      <w:bodyDiv w:val="1"/>
      <w:marLeft w:val="0"/>
      <w:marRight w:val="0"/>
      <w:marTop w:val="0"/>
      <w:marBottom w:val="0"/>
      <w:divBdr>
        <w:top w:val="none" w:sz="0" w:space="0" w:color="auto"/>
        <w:left w:val="none" w:sz="0" w:space="0" w:color="auto"/>
        <w:bottom w:val="none" w:sz="0" w:space="0" w:color="auto"/>
        <w:right w:val="none" w:sz="0" w:space="0" w:color="auto"/>
      </w:divBdr>
      <w:divsChild>
        <w:div w:id="274870601">
          <w:marLeft w:val="0"/>
          <w:marRight w:val="0"/>
          <w:marTop w:val="0"/>
          <w:marBottom w:val="0"/>
          <w:divBdr>
            <w:top w:val="none" w:sz="0" w:space="0" w:color="auto"/>
            <w:left w:val="none" w:sz="0" w:space="0" w:color="auto"/>
            <w:bottom w:val="single" w:sz="6" w:space="0" w:color="EBD6A0"/>
            <w:right w:val="none" w:sz="0" w:space="0" w:color="auto"/>
          </w:divBdr>
          <w:divsChild>
            <w:div w:id="493033010">
              <w:marLeft w:val="-231"/>
              <w:marRight w:val="-231"/>
              <w:marTop w:val="0"/>
              <w:marBottom w:val="0"/>
              <w:divBdr>
                <w:top w:val="none" w:sz="0" w:space="0" w:color="auto"/>
                <w:left w:val="none" w:sz="0" w:space="0" w:color="auto"/>
                <w:bottom w:val="none" w:sz="0" w:space="0" w:color="auto"/>
                <w:right w:val="none" w:sz="0" w:space="0" w:color="auto"/>
              </w:divBdr>
              <w:divsChild>
                <w:div w:id="805665127">
                  <w:marLeft w:val="0"/>
                  <w:marRight w:val="0"/>
                  <w:marTop w:val="0"/>
                  <w:marBottom w:val="0"/>
                  <w:divBdr>
                    <w:top w:val="none" w:sz="0" w:space="0" w:color="auto"/>
                    <w:left w:val="none" w:sz="0" w:space="0" w:color="auto"/>
                    <w:bottom w:val="none" w:sz="0" w:space="0" w:color="auto"/>
                    <w:right w:val="none" w:sz="0" w:space="0" w:color="auto"/>
                  </w:divBdr>
                  <w:divsChild>
                    <w:div w:id="6479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91462">
          <w:marLeft w:val="0"/>
          <w:marRight w:val="0"/>
          <w:marTop w:val="0"/>
          <w:marBottom w:val="0"/>
          <w:divBdr>
            <w:top w:val="none" w:sz="0" w:space="0" w:color="auto"/>
            <w:left w:val="none" w:sz="0" w:space="0" w:color="auto"/>
            <w:bottom w:val="none" w:sz="0" w:space="0" w:color="auto"/>
            <w:right w:val="none" w:sz="0" w:space="0" w:color="auto"/>
          </w:divBdr>
          <w:divsChild>
            <w:div w:id="1476527369">
              <w:marLeft w:val="136"/>
              <w:marRight w:val="0"/>
              <w:marTop w:val="0"/>
              <w:marBottom w:val="0"/>
              <w:divBdr>
                <w:top w:val="none" w:sz="0" w:space="0" w:color="auto"/>
                <w:left w:val="none" w:sz="0" w:space="0" w:color="auto"/>
                <w:bottom w:val="none" w:sz="0" w:space="0" w:color="auto"/>
                <w:right w:val="none" w:sz="0" w:space="0" w:color="auto"/>
              </w:divBdr>
            </w:div>
            <w:div w:id="1069615518">
              <w:marLeft w:val="136"/>
              <w:marRight w:val="0"/>
              <w:marTop w:val="0"/>
              <w:marBottom w:val="0"/>
              <w:divBdr>
                <w:top w:val="none" w:sz="0" w:space="0" w:color="auto"/>
                <w:left w:val="none" w:sz="0" w:space="0" w:color="auto"/>
                <w:bottom w:val="none" w:sz="0" w:space="0" w:color="auto"/>
                <w:right w:val="none" w:sz="0" w:space="0" w:color="auto"/>
              </w:divBdr>
            </w:div>
            <w:div w:id="139464366">
              <w:marLeft w:val="136"/>
              <w:marRight w:val="0"/>
              <w:marTop w:val="0"/>
              <w:marBottom w:val="0"/>
              <w:divBdr>
                <w:top w:val="none" w:sz="0" w:space="0" w:color="auto"/>
                <w:left w:val="none" w:sz="0" w:space="0" w:color="auto"/>
                <w:bottom w:val="none" w:sz="0" w:space="0" w:color="auto"/>
                <w:right w:val="none" w:sz="0" w:space="0" w:color="auto"/>
              </w:divBdr>
            </w:div>
            <w:div w:id="833959491">
              <w:marLeft w:val="136"/>
              <w:marRight w:val="0"/>
              <w:marTop w:val="0"/>
              <w:marBottom w:val="0"/>
              <w:divBdr>
                <w:top w:val="none" w:sz="0" w:space="0" w:color="auto"/>
                <w:left w:val="none" w:sz="0" w:space="0" w:color="auto"/>
                <w:bottom w:val="none" w:sz="0" w:space="0" w:color="auto"/>
                <w:right w:val="none" w:sz="0" w:space="0" w:color="auto"/>
              </w:divBdr>
            </w:div>
            <w:div w:id="889609954">
              <w:marLeft w:val="136"/>
              <w:marRight w:val="0"/>
              <w:marTop w:val="0"/>
              <w:marBottom w:val="0"/>
              <w:divBdr>
                <w:top w:val="none" w:sz="0" w:space="0" w:color="auto"/>
                <w:left w:val="none" w:sz="0" w:space="0" w:color="auto"/>
                <w:bottom w:val="none" w:sz="0" w:space="0" w:color="auto"/>
                <w:right w:val="none" w:sz="0" w:space="0" w:color="auto"/>
              </w:divBdr>
            </w:div>
            <w:div w:id="464398132">
              <w:marLeft w:val="136"/>
              <w:marRight w:val="0"/>
              <w:marTop w:val="0"/>
              <w:marBottom w:val="0"/>
              <w:divBdr>
                <w:top w:val="none" w:sz="0" w:space="0" w:color="auto"/>
                <w:left w:val="none" w:sz="0" w:space="0" w:color="auto"/>
                <w:bottom w:val="none" w:sz="0" w:space="0" w:color="auto"/>
                <w:right w:val="none" w:sz="0" w:space="0" w:color="auto"/>
              </w:divBdr>
            </w:div>
            <w:div w:id="452016638">
              <w:marLeft w:val="136"/>
              <w:marRight w:val="0"/>
              <w:marTop w:val="0"/>
              <w:marBottom w:val="0"/>
              <w:divBdr>
                <w:top w:val="none" w:sz="0" w:space="0" w:color="auto"/>
                <w:left w:val="none" w:sz="0" w:space="0" w:color="auto"/>
                <w:bottom w:val="none" w:sz="0" w:space="0" w:color="auto"/>
                <w:right w:val="none" w:sz="0" w:space="0" w:color="auto"/>
              </w:divBdr>
            </w:div>
            <w:div w:id="1775175920">
              <w:marLeft w:val="136"/>
              <w:marRight w:val="0"/>
              <w:marTop w:val="0"/>
              <w:marBottom w:val="0"/>
              <w:divBdr>
                <w:top w:val="none" w:sz="0" w:space="0" w:color="auto"/>
                <w:left w:val="none" w:sz="0" w:space="0" w:color="auto"/>
                <w:bottom w:val="none" w:sz="0" w:space="0" w:color="auto"/>
                <w:right w:val="none" w:sz="0" w:space="0" w:color="auto"/>
              </w:divBdr>
            </w:div>
            <w:div w:id="1713532984">
              <w:marLeft w:val="136"/>
              <w:marRight w:val="0"/>
              <w:marTop w:val="0"/>
              <w:marBottom w:val="0"/>
              <w:divBdr>
                <w:top w:val="none" w:sz="0" w:space="0" w:color="auto"/>
                <w:left w:val="none" w:sz="0" w:space="0" w:color="auto"/>
                <w:bottom w:val="none" w:sz="0" w:space="0" w:color="auto"/>
                <w:right w:val="none" w:sz="0" w:space="0" w:color="auto"/>
              </w:divBdr>
            </w:div>
            <w:div w:id="1236431766">
              <w:marLeft w:val="0"/>
              <w:marRight w:val="0"/>
              <w:marTop w:val="0"/>
              <w:marBottom w:val="0"/>
              <w:divBdr>
                <w:top w:val="none" w:sz="0" w:space="0" w:color="auto"/>
                <w:left w:val="none" w:sz="0" w:space="0" w:color="auto"/>
                <w:bottom w:val="none" w:sz="0" w:space="0" w:color="auto"/>
                <w:right w:val="none" w:sz="0" w:space="0" w:color="auto"/>
              </w:divBdr>
              <w:divsChild>
                <w:div w:id="1167983124">
                  <w:marLeft w:val="0"/>
                  <w:marRight w:val="0"/>
                  <w:marTop w:val="0"/>
                  <w:marBottom w:val="0"/>
                  <w:divBdr>
                    <w:top w:val="none" w:sz="0" w:space="0" w:color="auto"/>
                    <w:left w:val="none" w:sz="0" w:space="0" w:color="auto"/>
                    <w:bottom w:val="none" w:sz="0" w:space="0" w:color="auto"/>
                    <w:right w:val="none" w:sz="0" w:space="0" w:color="auto"/>
                  </w:divBdr>
                </w:div>
              </w:divsChild>
            </w:div>
            <w:div w:id="1855221560">
              <w:marLeft w:val="136"/>
              <w:marRight w:val="0"/>
              <w:marTop w:val="0"/>
              <w:marBottom w:val="0"/>
              <w:divBdr>
                <w:top w:val="none" w:sz="0" w:space="0" w:color="auto"/>
                <w:left w:val="none" w:sz="0" w:space="0" w:color="auto"/>
                <w:bottom w:val="none" w:sz="0" w:space="0" w:color="auto"/>
                <w:right w:val="none" w:sz="0" w:space="0" w:color="auto"/>
              </w:divBdr>
            </w:div>
            <w:div w:id="1713770800">
              <w:marLeft w:val="136"/>
              <w:marRight w:val="0"/>
              <w:marTop w:val="0"/>
              <w:marBottom w:val="0"/>
              <w:divBdr>
                <w:top w:val="none" w:sz="0" w:space="0" w:color="auto"/>
                <w:left w:val="none" w:sz="0" w:space="0" w:color="auto"/>
                <w:bottom w:val="none" w:sz="0" w:space="0" w:color="auto"/>
                <w:right w:val="none" w:sz="0" w:space="0" w:color="auto"/>
              </w:divBdr>
            </w:div>
            <w:div w:id="1916164337">
              <w:marLeft w:val="136"/>
              <w:marRight w:val="0"/>
              <w:marTop w:val="0"/>
              <w:marBottom w:val="0"/>
              <w:divBdr>
                <w:top w:val="none" w:sz="0" w:space="0" w:color="auto"/>
                <w:left w:val="none" w:sz="0" w:space="0" w:color="auto"/>
                <w:bottom w:val="none" w:sz="0" w:space="0" w:color="auto"/>
                <w:right w:val="none" w:sz="0" w:space="0" w:color="auto"/>
              </w:divBdr>
            </w:div>
            <w:div w:id="1172793483">
              <w:marLeft w:val="136"/>
              <w:marRight w:val="0"/>
              <w:marTop w:val="0"/>
              <w:marBottom w:val="0"/>
              <w:divBdr>
                <w:top w:val="none" w:sz="0" w:space="0" w:color="auto"/>
                <w:left w:val="none" w:sz="0" w:space="0" w:color="auto"/>
                <w:bottom w:val="none" w:sz="0" w:space="0" w:color="auto"/>
                <w:right w:val="none" w:sz="0" w:space="0" w:color="auto"/>
              </w:divBdr>
            </w:div>
            <w:div w:id="275329168">
              <w:marLeft w:val="0"/>
              <w:marRight w:val="0"/>
              <w:marTop w:val="0"/>
              <w:marBottom w:val="0"/>
              <w:divBdr>
                <w:top w:val="none" w:sz="0" w:space="0" w:color="auto"/>
                <w:left w:val="none" w:sz="0" w:space="0" w:color="auto"/>
                <w:bottom w:val="none" w:sz="0" w:space="0" w:color="auto"/>
                <w:right w:val="none" w:sz="0" w:space="0" w:color="auto"/>
              </w:divBdr>
              <w:divsChild>
                <w:div w:id="1018628314">
                  <w:marLeft w:val="0"/>
                  <w:marRight w:val="0"/>
                  <w:marTop w:val="0"/>
                  <w:marBottom w:val="0"/>
                  <w:divBdr>
                    <w:top w:val="none" w:sz="0" w:space="0" w:color="auto"/>
                    <w:left w:val="none" w:sz="0" w:space="0" w:color="auto"/>
                    <w:bottom w:val="none" w:sz="0" w:space="0" w:color="auto"/>
                    <w:right w:val="none" w:sz="0" w:space="0" w:color="auto"/>
                  </w:divBdr>
                </w:div>
              </w:divsChild>
            </w:div>
            <w:div w:id="264727046">
              <w:marLeft w:val="136"/>
              <w:marRight w:val="0"/>
              <w:marTop w:val="0"/>
              <w:marBottom w:val="0"/>
              <w:divBdr>
                <w:top w:val="none" w:sz="0" w:space="0" w:color="auto"/>
                <w:left w:val="none" w:sz="0" w:space="0" w:color="auto"/>
                <w:bottom w:val="none" w:sz="0" w:space="0" w:color="auto"/>
                <w:right w:val="none" w:sz="0" w:space="0" w:color="auto"/>
              </w:divBdr>
            </w:div>
            <w:div w:id="2136440121">
              <w:marLeft w:val="136"/>
              <w:marRight w:val="0"/>
              <w:marTop w:val="0"/>
              <w:marBottom w:val="0"/>
              <w:divBdr>
                <w:top w:val="none" w:sz="0" w:space="0" w:color="auto"/>
                <w:left w:val="none" w:sz="0" w:space="0" w:color="auto"/>
                <w:bottom w:val="none" w:sz="0" w:space="0" w:color="auto"/>
                <w:right w:val="none" w:sz="0" w:space="0" w:color="auto"/>
              </w:divBdr>
            </w:div>
            <w:div w:id="276060710">
              <w:marLeft w:val="136"/>
              <w:marRight w:val="0"/>
              <w:marTop w:val="0"/>
              <w:marBottom w:val="0"/>
              <w:divBdr>
                <w:top w:val="none" w:sz="0" w:space="0" w:color="auto"/>
                <w:left w:val="none" w:sz="0" w:space="0" w:color="auto"/>
                <w:bottom w:val="none" w:sz="0" w:space="0" w:color="auto"/>
                <w:right w:val="none" w:sz="0" w:space="0" w:color="auto"/>
              </w:divBdr>
            </w:div>
            <w:div w:id="1118063698">
              <w:marLeft w:val="136"/>
              <w:marRight w:val="0"/>
              <w:marTop w:val="0"/>
              <w:marBottom w:val="0"/>
              <w:divBdr>
                <w:top w:val="none" w:sz="0" w:space="0" w:color="auto"/>
                <w:left w:val="none" w:sz="0" w:space="0" w:color="auto"/>
                <w:bottom w:val="none" w:sz="0" w:space="0" w:color="auto"/>
                <w:right w:val="none" w:sz="0" w:space="0" w:color="auto"/>
              </w:divBdr>
            </w:div>
            <w:div w:id="1534880568">
              <w:marLeft w:val="0"/>
              <w:marRight w:val="0"/>
              <w:marTop w:val="0"/>
              <w:marBottom w:val="0"/>
              <w:divBdr>
                <w:top w:val="none" w:sz="0" w:space="0" w:color="auto"/>
                <w:left w:val="none" w:sz="0" w:space="0" w:color="auto"/>
                <w:bottom w:val="none" w:sz="0" w:space="0" w:color="auto"/>
                <w:right w:val="none" w:sz="0" w:space="0" w:color="auto"/>
              </w:divBdr>
              <w:divsChild>
                <w:div w:id="261425588">
                  <w:marLeft w:val="0"/>
                  <w:marRight w:val="0"/>
                  <w:marTop w:val="0"/>
                  <w:marBottom w:val="0"/>
                  <w:divBdr>
                    <w:top w:val="none" w:sz="0" w:space="0" w:color="auto"/>
                    <w:left w:val="none" w:sz="0" w:space="0" w:color="auto"/>
                    <w:bottom w:val="none" w:sz="0" w:space="0" w:color="auto"/>
                    <w:right w:val="none" w:sz="0" w:space="0" w:color="auto"/>
                  </w:divBdr>
                </w:div>
              </w:divsChild>
            </w:div>
            <w:div w:id="2103136617">
              <w:marLeft w:val="136"/>
              <w:marRight w:val="0"/>
              <w:marTop w:val="0"/>
              <w:marBottom w:val="0"/>
              <w:divBdr>
                <w:top w:val="none" w:sz="0" w:space="0" w:color="auto"/>
                <w:left w:val="none" w:sz="0" w:space="0" w:color="auto"/>
                <w:bottom w:val="none" w:sz="0" w:space="0" w:color="auto"/>
                <w:right w:val="none" w:sz="0" w:space="0" w:color="auto"/>
              </w:divBdr>
            </w:div>
            <w:div w:id="1206140095">
              <w:marLeft w:val="136"/>
              <w:marRight w:val="0"/>
              <w:marTop w:val="0"/>
              <w:marBottom w:val="0"/>
              <w:divBdr>
                <w:top w:val="none" w:sz="0" w:space="0" w:color="auto"/>
                <w:left w:val="none" w:sz="0" w:space="0" w:color="auto"/>
                <w:bottom w:val="none" w:sz="0" w:space="0" w:color="auto"/>
                <w:right w:val="none" w:sz="0" w:space="0" w:color="auto"/>
              </w:divBdr>
            </w:div>
            <w:div w:id="9992259">
              <w:marLeft w:val="136"/>
              <w:marRight w:val="0"/>
              <w:marTop w:val="0"/>
              <w:marBottom w:val="0"/>
              <w:divBdr>
                <w:top w:val="none" w:sz="0" w:space="0" w:color="auto"/>
                <w:left w:val="none" w:sz="0" w:space="0" w:color="auto"/>
                <w:bottom w:val="none" w:sz="0" w:space="0" w:color="auto"/>
                <w:right w:val="none" w:sz="0" w:space="0" w:color="auto"/>
              </w:divBdr>
            </w:div>
            <w:div w:id="1327512002">
              <w:marLeft w:val="136"/>
              <w:marRight w:val="0"/>
              <w:marTop w:val="0"/>
              <w:marBottom w:val="0"/>
              <w:divBdr>
                <w:top w:val="none" w:sz="0" w:space="0" w:color="auto"/>
                <w:left w:val="none" w:sz="0" w:space="0" w:color="auto"/>
                <w:bottom w:val="none" w:sz="0" w:space="0" w:color="auto"/>
                <w:right w:val="none" w:sz="0" w:space="0" w:color="auto"/>
              </w:divBdr>
            </w:div>
            <w:div w:id="1457409818">
              <w:marLeft w:val="136"/>
              <w:marRight w:val="0"/>
              <w:marTop w:val="0"/>
              <w:marBottom w:val="0"/>
              <w:divBdr>
                <w:top w:val="none" w:sz="0" w:space="0" w:color="auto"/>
                <w:left w:val="none" w:sz="0" w:space="0" w:color="auto"/>
                <w:bottom w:val="none" w:sz="0" w:space="0" w:color="auto"/>
                <w:right w:val="none" w:sz="0" w:space="0" w:color="auto"/>
              </w:divBdr>
            </w:div>
            <w:div w:id="774636414">
              <w:marLeft w:val="136"/>
              <w:marRight w:val="0"/>
              <w:marTop w:val="0"/>
              <w:marBottom w:val="0"/>
              <w:divBdr>
                <w:top w:val="none" w:sz="0" w:space="0" w:color="auto"/>
                <w:left w:val="none" w:sz="0" w:space="0" w:color="auto"/>
                <w:bottom w:val="none" w:sz="0" w:space="0" w:color="auto"/>
                <w:right w:val="none" w:sz="0" w:space="0" w:color="auto"/>
              </w:divBdr>
            </w:div>
            <w:div w:id="1887447776">
              <w:marLeft w:val="0"/>
              <w:marRight w:val="0"/>
              <w:marTop w:val="0"/>
              <w:marBottom w:val="0"/>
              <w:divBdr>
                <w:top w:val="none" w:sz="0" w:space="0" w:color="auto"/>
                <w:left w:val="none" w:sz="0" w:space="0" w:color="auto"/>
                <w:bottom w:val="none" w:sz="0" w:space="0" w:color="auto"/>
                <w:right w:val="none" w:sz="0" w:space="0" w:color="auto"/>
              </w:divBdr>
            </w:div>
            <w:div w:id="1272661609">
              <w:marLeft w:val="0"/>
              <w:marRight w:val="0"/>
              <w:marTop w:val="0"/>
              <w:marBottom w:val="0"/>
              <w:divBdr>
                <w:top w:val="none" w:sz="0" w:space="0" w:color="auto"/>
                <w:left w:val="none" w:sz="0" w:space="0" w:color="auto"/>
                <w:bottom w:val="none" w:sz="0" w:space="0" w:color="auto"/>
                <w:right w:val="none" w:sz="0" w:space="0" w:color="auto"/>
              </w:divBdr>
              <w:divsChild>
                <w:div w:id="1495030028">
                  <w:marLeft w:val="0"/>
                  <w:marRight w:val="0"/>
                  <w:marTop w:val="0"/>
                  <w:marBottom w:val="0"/>
                  <w:divBdr>
                    <w:top w:val="none" w:sz="0" w:space="0" w:color="auto"/>
                    <w:left w:val="none" w:sz="0" w:space="0" w:color="auto"/>
                    <w:bottom w:val="none" w:sz="0" w:space="0" w:color="auto"/>
                    <w:right w:val="none" w:sz="0" w:space="0" w:color="auto"/>
                  </w:divBdr>
                </w:div>
              </w:divsChild>
            </w:div>
            <w:div w:id="1206914947">
              <w:marLeft w:val="136"/>
              <w:marRight w:val="0"/>
              <w:marTop w:val="0"/>
              <w:marBottom w:val="0"/>
              <w:divBdr>
                <w:top w:val="none" w:sz="0" w:space="0" w:color="auto"/>
                <w:left w:val="none" w:sz="0" w:space="0" w:color="auto"/>
                <w:bottom w:val="none" w:sz="0" w:space="0" w:color="auto"/>
                <w:right w:val="none" w:sz="0" w:space="0" w:color="auto"/>
              </w:divBdr>
            </w:div>
            <w:div w:id="607666462">
              <w:marLeft w:val="136"/>
              <w:marRight w:val="0"/>
              <w:marTop w:val="0"/>
              <w:marBottom w:val="0"/>
              <w:divBdr>
                <w:top w:val="none" w:sz="0" w:space="0" w:color="auto"/>
                <w:left w:val="none" w:sz="0" w:space="0" w:color="auto"/>
                <w:bottom w:val="none" w:sz="0" w:space="0" w:color="auto"/>
                <w:right w:val="none" w:sz="0" w:space="0" w:color="auto"/>
              </w:divBdr>
            </w:div>
            <w:div w:id="996571633">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929848491">
      <w:bodyDiv w:val="1"/>
      <w:marLeft w:val="0"/>
      <w:marRight w:val="0"/>
      <w:marTop w:val="0"/>
      <w:marBottom w:val="0"/>
      <w:divBdr>
        <w:top w:val="none" w:sz="0" w:space="0" w:color="auto"/>
        <w:left w:val="none" w:sz="0" w:space="0" w:color="auto"/>
        <w:bottom w:val="none" w:sz="0" w:space="0" w:color="auto"/>
        <w:right w:val="none" w:sz="0" w:space="0" w:color="auto"/>
      </w:divBdr>
      <w:divsChild>
        <w:div w:id="800541686">
          <w:marLeft w:val="0"/>
          <w:marRight w:val="0"/>
          <w:marTop w:val="0"/>
          <w:marBottom w:val="0"/>
          <w:divBdr>
            <w:top w:val="none" w:sz="0" w:space="0" w:color="auto"/>
            <w:left w:val="none" w:sz="0" w:space="0" w:color="auto"/>
            <w:bottom w:val="single" w:sz="6" w:space="0" w:color="EBD6A0"/>
            <w:right w:val="none" w:sz="0" w:space="0" w:color="auto"/>
          </w:divBdr>
          <w:divsChild>
            <w:div w:id="701054621">
              <w:marLeft w:val="-231"/>
              <w:marRight w:val="-231"/>
              <w:marTop w:val="0"/>
              <w:marBottom w:val="0"/>
              <w:divBdr>
                <w:top w:val="none" w:sz="0" w:space="0" w:color="auto"/>
                <w:left w:val="none" w:sz="0" w:space="0" w:color="auto"/>
                <w:bottom w:val="none" w:sz="0" w:space="0" w:color="auto"/>
                <w:right w:val="none" w:sz="0" w:space="0" w:color="auto"/>
              </w:divBdr>
              <w:divsChild>
                <w:div w:id="1938292804">
                  <w:marLeft w:val="0"/>
                  <w:marRight w:val="0"/>
                  <w:marTop w:val="0"/>
                  <w:marBottom w:val="0"/>
                  <w:divBdr>
                    <w:top w:val="none" w:sz="0" w:space="0" w:color="auto"/>
                    <w:left w:val="none" w:sz="0" w:space="0" w:color="auto"/>
                    <w:bottom w:val="none" w:sz="0" w:space="0" w:color="auto"/>
                    <w:right w:val="none" w:sz="0" w:space="0" w:color="auto"/>
                  </w:divBdr>
                  <w:divsChild>
                    <w:div w:id="724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92720">
          <w:marLeft w:val="0"/>
          <w:marRight w:val="0"/>
          <w:marTop w:val="0"/>
          <w:marBottom w:val="0"/>
          <w:divBdr>
            <w:top w:val="none" w:sz="0" w:space="0" w:color="auto"/>
            <w:left w:val="none" w:sz="0" w:space="0" w:color="auto"/>
            <w:bottom w:val="none" w:sz="0" w:space="0" w:color="auto"/>
            <w:right w:val="none" w:sz="0" w:space="0" w:color="auto"/>
          </w:divBdr>
          <w:divsChild>
            <w:div w:id="942688577">
              <w:marLeft w:val="136"/>
              <w:marRight w:val="0"/>
              <w:marTop w:val="0"/>
              <w:marBottom w:val="0"/>
              <w:divBdr>
                <w:top w:val="none" w:sz="0" w:space="0" w:color="auto"/>
                <w:left w:val="none" w:sz="0" w:space="0" w:color="auto"/>
                <w:bottom w:val="none" w:sz="0" w:space="0" w:color="auto"/>
                <w:right w:val="none" w:sz="0" w:space="0" w:color="auto"/>
              </w:divBdr>
            </w:div>
            <w:div w:id="1692143878">
              <w:marLeft w:val="136"/>
              <w:marRight w:val="0"/>
              <w:marTop w:val="0"/>
              <w:marBottom w:val="0"/>
              <w:divBdr>
                <w:top w:val="none" w:sz="0" w:space="0" w:color="auto"/>
                <w:left w:val="none" w:sz="0" w:space="0" w:color="auto"/>
                <w:bottom w:val="none" w:sz="0" w:space="0" w:color="auto"/>
                <w:right w:val="none" w:sz="0" w:space="0" w:color="auto"/>
              </w:divBdr>
            </w:div>
            <w:div w:id="413671786">
              <w:marLeft w:val="136"/>
              <w:marRight w:val="0"/>
              <w:marTop w:val="0"/>
              <w:marBottom w:val="0"/>
              <w:divBdr>
                <w:top w:val="none" w:sz="0" w:space="0" w:color="auto"/>
                <w:left w:val="none" w:sz="0" w:space="0" w:color="auto"/>
                <w:bottom w:val="none" w:sz="0" w:space="0" w:color="auto"/>
                <w:right w:val="none" w:sz="0" w:space="0" w:color="auto"/>
              </w:divBdr>
            </w:div>
            <w:div w:id="1757163721">
              <w:marLeft w:val="136"/>
              <w:marRight w:val="0"/>
              <w:marTop w:val="0"/>
              <w:marBottom w:val="0"/>
              <w:divBdr>
                <w:top w:val="none" w:sz="0" w:space="0" w:color="auto"/>
                <w:left w:val="none" w:sz="0" w:space="0" w:color="auto"/>
                <w:bottom w:val="none" w:sz="0" w:space="0" w:color="auto"/>
                <w:right w:val="none" w:sz="0" w:space="0" w:color="auto"/>
              </w:divBdr>
            </w:div>
            <w:div w:id="915013731">
              <w:marLeft w:val="136"/>
              <w:marRight w:val="0"/>
              <w:marTop w:val="0"/>
              <w:marBottom w:val="0"/>
              <w:divBdr>
                <w:top w:val="none" w:sz="0" w:space="0" w:color="auto"/>
                <w:left w:val="none" w:sz="0" w:space="0" w:color="auto"/>
                <w:bottom w:val="none" w:sz="0" w:space="0" w:color="auto"/>
                <w:right w:val="none" w:sz="0" w:space="0" w:color="auto"/>
              </w:divBdr>
            </w:div>
            <w:div w:id="2117943550">
              <w:marLeft w:val="136"/>
              <w:marRight w:val="0"/>
              <w:marTop w:val="0"/>
              <w:marBottom w:val="0"/>
              <w:divBdr>
                <w:top w:val="none" w:sz="0" w:space="0" w:color="auto"/>
                <w:left w:val="none" w:sz="0" w:space="0" w:color="auto"/>
                <w:bottom w:val="none" w:sz="0" w:space="0" w:color="auto"/>
                <w:right w:val="none" w:sz="0" w:space="0" w:color="auto"/>
              </w:divBdr>
            </w:div>
            <w:div w:id="1472673147">
              <w:marLeft w:val="0"/>
              <w:marRight w:val="0"/>
              <w:marTop w:val="0"/>
              <w:marBottom w:val="0"/>
              <w:divBdr>
                <w:top w:val="none" w:sz="0" w:space="0" w:color="auto"/>
                <w:left w:val="none" w:sz="0" w:space="0" w:color="auto"/>
                <w:bottom w:val="none" w:sz="0" w:space="0" w:color="auto"/>
                <w:right w:val="none" w:sz="0" w:space="0" w:color="auto"/>
              </w:divBdr>
              <w:divsChild>
                <w:div w:id="1809200471">
                  <w:marLeft w:val="0"/>
                  <w:marRight w:val="0"/>
                  <w:marTop w:val="0"/>
                  <w:marBottom w:val="0"/>
                  <w:divBdr>
                    <w:top w:val="none" w:sz="0" w:space="0" w:color="auto"/>
                    <w:left w:val="none" w:sz="0" w:space="0" w:color="auto"/>
                    <w:bottom w:val="none" w:sz="0" w:space="0" w:color="auto"/>
                    <w:right w:val="none" w:sz="0" w:space="0" w:color="auto"/>
                  </w:divBdr>
                </w:div>
              </w:divsChild>
            </w:div>
            <w:div w:id="960066479">
              <w:marLeft w:val="136"/>
              <w:marRight w:val="0"/>
              <w:marTop w:val="0"/>
              <w:marBottom w:val="0"/>
              <w:divBdr>
                <w:top w:val="none" w:sz="0" w:space="0" w:color="auto"/>
                <w:left w:val="none" w:sz="0" w:space="0" w:color="auto"/>
                <w:bottom w:val="none" w:sz="0" w:space="0" w:color="auto"/>
                <w:right w:val="none" w:sz="0" w:space="0" w:color="auto"/>
              </w:divBdr>
            </w:div>
            <w:div w:id="937785467">
              <w:marLeft w:val="0"/>
              <w:marRight w:val="0"/>
              <w:marTop w:val="0"/>
              <w:marBottom w:val="0"/>
              <w:divBdr>
                <w:top w:val="none" w:sz="0" w:space="0" w:color="auto"/>
                <w:left w:val="none" w:sz="0" w:space="0" w:color="auto"/>
                <w:bottom w:val="none" w:sz="0" w:space="0" w:color="auto"/>
                <w:right w:val="none" w:sz="0" w:space="0" w:color="auto"/>
              </w:divBdr>
              <w:divsChild>
                <w:div w:id="706956301">
                  <w:marLeft w:val="0"/>
                  <w:marRight w:val="0"/>
                  <w:marTop w:val="0"/>
                  <w:marBottom w:val="0"/>
                  <w:divBdr>
                    <w:top w:val="none" w:sz="0" w:space="0" w:color="auto"/>
                    <w:left w:val="none" w:sz="0" w:space="0" w:color="auto"/>
                    <w:bottom w:val="none" w:sz="0" w:space="0" w:color="auto"/>
                    <w:right w:val="none" w:sz="0" w:space="0" w:color="auto"/>
                  </w:divBdr>
                </w:div>
              </w:divsChild>
            </w:div>
            <w:div w:id="880751942">
              <w:marLeft w:val="136"/>
              <w:marRight w:val="0"/>
              <w:marTop w:val="0"/>
              <w:marBottom w:val="0"/>
              <w:divBdr>
                <w:top w:val="none" w:sz="0" w:space="0" w:color="auto"/>
                <w:left w:val="none" w:sz="0" w:space="0" w:color="auto"/>
                <w:bottom w:val="none" w:sz="0" w:space="0" w:color="auto"/>
                <w:right w:val="none" w:sz="0" w:space="0" w:color="auto"/>
              </w:divBdr>
            </w:div>
            <w:div w:id="1152989276">
              <w:marLeft w:val="136"/>
              <w:marRight w:val="0"/>
              <w:marTop w:val="0"/>
              <w:marBottom w:val="0"/>
              <w:divBdr>
                <w:top w:val="none" w:sz="0" w:space="0" w:color="auto"/>
                <w:left w:val="none" w:sz="0" w:space="0" w:color="auto"/>
                <w:bottom w:val="none" w:sz="0" w:space="0" w:color="auto"/>
                <w:right w:val="none" w:sz="0" w:space="0" w:color="auto"/>
              </w:divBdr>
            </w:div>
            <w:div w:id="1022786417">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004480328">
      <w:bodyDiv w:val="1"/>
      <w:marLeft w:val="0"/>
      <w:marRight w:val="0"/>
      <w:marTop w:val="0"/>
      <w:marBottom w:val="0"/>
      <w:divBdr>
        <w:top w:val="none" w:sz="0" w:space="0" w:color="auto"/>
        <w:left w:val="none" w:sz="0" w:space="0" w:color="auto"/>
        <w:bottom w:val="none" w:sz="0" w:space="0" w:color="auto"/>
        <w:right w:val="none" w:sz="0" w:space="0" w:color="auto"/>
      </w:divBdr>
      <w:divsChild>
        <w:div w:id="694816437">
          <w:marLeft w:val="0"/>
          <w:marRight w:val="0"/>
          <w:marTop w:val="0"/>
          <w:marBottom w:val="0"/>
          <w:divBdr>
            <w:top w:val="none" w:sz="0" w:space="0" w:color="auto"/>
            <w:left w:val="none" w:sz="0" w:space="0" w:color="auto"/>
            <w:bottom w:val="single" w:sz="6" w:space="0" w:color="EBD6A0"/>
            <w:right w:val="none" w:sz="0" w:space="0" w:color="auto"/>
          </w:divBdr>
          <w:divsChild>
            <w:div w:id="207841138">
              <w:marLeft w:val="-231"/>
              <w:marRight w:val="-231"/>
              <w:marTop w:val="0"/>
              <w:marBottom w:val="0"/>
              <w:divBdr>
                <w:top w:val="none" w:sz="0" w:space="0" w:color="auto"/>
                <w:left w:val="none" w:sz="0" w:space="0" w:color="auto"/>
                <w:bottom w:val="none" w:sz="0" w:space="0" w:color="auto"/>
                <w:right w:val="none" w:sz="0" w:space="0" w:color="auto"/>
              </w:divBdr>
              <w:divsChild>
                <w:div w:id="685710698">
                  <w:marLeft w:val="0"/>
                  <w:marRight w:val="0"/>
                  <w:marTop w:val="0"/>
                  <w:marBottom w:val="0"/>
                  <w:divBdr>
                    <w:top w:val="none" w:sz="0" w:space="0" w:color="auto"/>
                    <w:left w:val="none" w:sz="0" w:space="0" w:color="auto"/>
                    <w:bottom w:val="none" w:sz="0" w:space="0" w:color="auto"/>
                    <w:right w:val="none" w:sz="0" w:space="0" w:color="auto"/>
                  </w:divBdr>
                  <w:divsChild>
                    <w:div w:id="3358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45882">
          <w:marLeft w:val="0"/>
          <w:marRight w:val="0"/>
          <w:marTop w:val="0"/>
          <w:marBottom w:val="0"/>
          <w:divBdr>
            <w:top w:val="none" w:sz="0" w:space="0" w:color="auto"/>
            <w:left w:val="none" w:sz="0" w:space="0" w:color="auto"/>
            <w:bottom w:val="none" w:sz="0" w:space="0" w:color="auto"/>
            <w:right w:val="none" w:sz="0" w:space="0" w:color="auto"/>
          </w:divBdr>
          <w:divsChild>
            <w:div w:id="741176356">
              <w:marLeft w:val="0"/>
              <w:marRight w:val="0"/>
              <w:marTop w:val="0"/>
              <w:marBottom w:val="0"/>
              <w:divBdr>
                <w:top w:val="none" w:sz="0" w:space="0" w:color="auto"/>
                <w:left w:val="none" w:sz="0" w:space="0" w:color="auto"/>
                <w:bottom w:val="none" w:sz="0" w:space="0" w:color="auto"/>
                <w:right w:val="none" w:sz="0" w:space="0" w:color="auto"/>
              </w:divBdr>
              <w:divsChild>
                <w:div w:id="640156063">
                  <w:marLeft w:val="0"/>
                  <w:marRight w:val="0"/>
                  <w:marTop w:val="0"/>
                  <w:marBottom w:val="0"/>
                  <w:divBdr>
                    <w:top w:val="none" w:sz="0" w:space="0" w:color="auto"/>
                    <w:left w:val="none" w:sz="0" w:space="0" w:color="auto"/>
                    <w:bottom w:val="none" w:sz="0" w:space="0" w:color="auto"/>
                    <w:right w:val="none" w:sz="0" w:space="0" w:color="auto"/>
                  </w:divBdr>
                </w:div>
              </w:divsChild>
            </w:div>
            <w:div w:id="568006337">
              <w:marLeft w:val="0"/>
              <w:marRight w:val="0"/>
              <w:marTop w:val="0"/>
              <w:marBottom w:val="0"/>
              <w:divBdr>
                <w:top w:val="none" w:sz="0" w:space="0" w:color="auto"/>
                <w:left w:val="none" w:sz="0" w:space="0" w:color="auto"/>
                <w:bottom w:val="none" w:sz="0" w:space="0" w:color="auto"/>
                <w:right w:val="none" w:sz="0" w:space="0" w:color="auto"/>
              </w:divBdr>
            </w:div>
            <w:div w:id="1961110546">
              <w:marLeft w:val="0"/>
              <w:marRight w:val="0"/>
              <w:marTop w:val="0"/>
              <w:marBottom w:val="0"/>
              <w:divBdr>
                <w:top w:val="none" w:sz="0" w:space="0" w:color="auto"/>
                <w:left w:val="none" w:sz="0" w:space="0" w:color="auto"/>
                <w:bottom w:val="none" w:sz="0" w:space="0" w:color="auto"/>
                <w:right w:val="none" w:sz="0" w:space="0" w:color="auto"/>
              </w:divBdr>
              <w:divsChild>
                <w:div w:id="117992001">
                  <w:marLeft w:val="0"/>
                  <w:marRight w:val="0"/>
                  <w:marTop w:val="0"/>
                  <w:marBottom w:val="0"/>
                  <w:divBdr>
                    <w:top w:val="none" w:sz="0" w:space="0" w:color="auto"/>
                    <w:left w:val="none" w:sz="0" w:space="0" w:color="auto"/>
                    <w:bottom w:val="none" w:sz="0" w:space="0" w:color="auto"/>
                    <w:right w:val="none" w:sz="0" w:space="0" w:color="auto"/>
                  </w:divBdr>
                </w:div>
              </w:divsChild>
            </w:div>
            <w:div w:id="656689052">
              <w:marLeft w:val="0"/>
              <w:marRight w:val="0"/>
              <w:marTop w:val="0"/>
              <w:marBottom w:val="0"/>
              <w:divBdr>
                <w:top w:val="none" w:sz="0" w:space="0" w:color="auto"/>
                <w:left w:val="none" w:sz="0" w:space="0" w:color="auto"/>
                <w:bottom w:val="none" w:sz="0" w:space="0" w:color="auto"/>
                <w:right w:val="none" w:sz="0" w:space="0" w:color="auto"/>
              </w:divBdr>
              <w:divsChild>
                <w:div w:id="1187796128">
                  <w:marLeft w:val="0"/>
                  <w:marRight w:val="0"/>
                  <w:marTop w:val="0"/>
                  <w:marBottom w:val="0"/>
                  <w:divBdr>
                    <w:top w:val="none" w:sz="0" w:space="0" w:color="auto"/>
                    <w:left w:val="none" w:sz="0" w:space="0" w:color="auto"/>
                    <w:bottom w:val="none" w:sz="0" w:space="0" w:color="auto"/>
                    <w:right w:val="none" w:sz="0" w:space="0" w:color="auto"/>
                  </w:divBdr>
                </w:div>
              </w:divsChild>
            </w:div>
            <w:div w:id="463279869">
              <w:marLeft w:val="0"/>
              <w:marRight w:val="0"/>
              <w:marTop w:val="0"/>
              <w:marBottom w:val="0"/>
              <w:divBdr>
                <w:top w:val="none" w:sz="0" w:space="0" w:color="auto"/>
                <w:left w:val="none" w:sz="0" w:space="0" w:color="auto"/>
                <w:bottom w:val="none" w:sz="0" w:space="0" w:color="auto"/>
                <w:right w:val="none" w:sz="0" w:space="0" w:color="auto"/>
              </w:divBdr>
              <w:divsChild>
                <w:div w:id="1120998479">
                  <w:marLeft w:val="0"/>
                  <w:marRight w:val="0"/>
                  <w:marTop w:val="0"/>
                  <w:marBottom w:val="0"/>
                  <w:divBdr>
                    <w:top w:val="none" w:sz="0" w:space="0" w:color="auto"/>
                    <w:left w:val="none" w:sz="0" w:space="0" w:color="auto"/>
                    <w:bottom w:val="none" w:sz="0" w:space="0" w:color="auto"/>
                    <w:right w:val="none" w:sz="0" w:space="0" w:color="auto"/>
                  </w:divBdr>
                </w:div>
              </w:divsChild>
            </w:div>
            <w:div w:id="411974336">
              <w:marLeft w:val="0"/>
              <w:marRight w:val="0"/>
              <w:marTop w:val="0"/>
              <w:marBottom w:val="0"/>
              <w:divBdr>
                <w:top w:val="none" w:sz="0" w:space="0" w:color="auto"/>
                <w:left w:val="none" w:sz="0" w:space="0" w:color="auto"/>
                <w:bottom w:val="none" w:sz="0" w:space="0" w:color="auto"/>
                <w:right w:val="none" w:sz="0" w:space="0" w:color="auto"/>
              </w:divBdr>
              <w:divsChild>
                <w:div w:id="76902382">
                  <w:marLeft w:val="0"/>
                  <w:marRight w:val="0"/>
                  <w:marTop w:val="0"/>
                  <w:marBottom w:val="0"/>
                  <w:divBdr>
                    <w:top w:val="none" w:sz="0" w:space="0" w:color="auto"/>
                    <w:left w:val="none" w:sz="0" w:space="0" w:color="auto"/>
                    <w:bottom w:val="none" w:sz="0" w:space="0" w:color="auto"/>
                    <w:right w:val="none" w:sz="0" w:space="0" w:color="auto"/>
                  </w:divBdr>
                </w:div>
              </w:divsChild>
            </w:div>
            <w:div w:id="946473565">
              <w:marLeft w:val="0"/>
              <w:marRight w:val="0"/>
              <w:marTop w:val="0"/>
              <w:marBottom w:val="0"/>
              <w:divBdr>
                <w:top w:val="none" w:sz="0" w:space="0" w:color="auto"/>
                <w:left w:val="none" w:sz="0" w:space="0" w:color="auto"/>
                <w:bottom w:val="none" w:sz="0" w:space="0" w:color="auto"/>
                <w:right w:val="none" w:sz="0" w:space="0" w:color="auto"/>
              </w:divBdr>
            </w:div>
            <w:div w:id="671105338">
              <w:marLeft w:val="0"/>
              <w:marRight w:val="0"/>
              <w:marTop w:val="0"/>
              <w:marBottom w:val="0"/>
              <w:divBdr>
                <w:top w:val="none" w:sz="0" w:space="0" w:color="auto"/>
                <w:left w:val="none" w:sz="0" w:space="0" w:color="auto"/>
                <w:bottom w:val="none" w:sz="0" w:space="0" w:color="auto"/>
                <w:right w:val="none" w:sz="0" w:space="0" w:color="auto"/>
              </w:divBdr>
              <w:divsChild>
                <w:div w:id="592249807">
                  <w:marLeft w:val="0"/>
                  <w:marRight w:val="0"/>
                  <w:marTop w:val="0"/>
                  <w:marBottom w:val="0"/>
                  <w:divBdr>
                    <w:top w:val="none" w:sz="0" w:space="0" w:color="auto"/>
                    <w:left w:val="none" w:sz="0" w:space="0" w:color="auto"/>
                    <w:bottom w:val="none" w:sz="0" w:space="0" w:color="auto"/>
                    <w:right w:val="none" w:sz="0" w:space="0" w:color="auto"/>
                  </w:divBdr>
                </w:div>
              </w:divsChild>
            </w:div>
            <w:div w:id="1585408097">
              <w:marLeft w:val="0"/>
              <w:marRight w:val="0"/>
              <w:marTop w:val="0"/>
              <w:marBottom w:val="0"/>
              <w:divBdr>
                <w:top w:val="none" w:sz="0" w:space="0" w:color="auto"/>
                <w:left w:val="none" w:sz="0" w:space="0" w:color="auto"/>
                <w:bottom w:val="none" w:sz="0" w:space="0" w:color="auto"/>
                <w:right w:val="none" w:sz="0" w:space="0" w:color="auto"/>
              </w:divBdr>
              <w:divsChild>
                <w:div w:id="1709523318">
                  <w:marLeft w:val="0"/>
                  <w:marRight w:val="0"/>
                  <w:marTop w:val="0"/>
                  <w:marBottom w:val="0"/>
                  <w:divBdr>
                    <w:top w:val="none" w:sz="0" w:space="0" w:color="auto"/>
                    <w:left w:val="none" w:sz="0" w:space="0" w:color="auto"/>
                    <w:bottom w:val="none" w:sz="0" w:space="0" w:color="auto"/>
                    <w:right w:val="none" w:sz="0" w:space="0" w:color="auto"/>
                  </w:divBdr>
                </w:div>
              </w:divsChild>
            </w:div>
            <w:div w:id="2029401506">
              <w:marLeft w:val="136"/>
              <w:marRight w:val="0"/>
              <w:marTop w:val="0"/>
              <w:marBottom w:val="0"/>
              <w:divBdr>
                <w:top w:val="none" w:sz="0" w:space="0" w:color="auto"/>
                <w:left w:val="none" w:sz="0" w:space="0" w:color="auto"/>
                <w:bottom w:val="none" w:sz="0" w:space="0" w:color="auto"/>
                <w:right w:val="none" w:sz="0" w:space="0" w:color="auto"/>
              </w:divBdr>
            </w:div>
            <w:div w:id="221795933">
              <w:marLeft w:val="0"/>
              <w:marRight w:val="0"/>
              <w:marTop w:val="0"/>
              <w:marBottom w:val="0"/>
              <w:divBdr>
                <w:top w:val="none" w:sz="0" w:space="0" w:color="auto"/>
                <w:left w:val="none" w:sz="0" w:space="0" w:color="auto"/>
                <w:bottom w:val="none" w:sz="0" w:space="0" w:color="auto"/>
                <w:right w:val="none" w:sz="0" w:space="0" w:color="auto"/>
              </w:divBdr>
            </w:div>
            <w:div w:id="1553073509">
              <w:marLeft w:val="0"/>
              <w:marRight w:val="0"/>
              <w:marTop w:val="0"/>
              <w:marBottom w:val="0"/>
              <w:divBdr>
                <w:top w:val="none" w:sz="0" w:space="0" w:color="auto"/>
                <w:left w:val="none" w:sz="0" w:space="0" w:color="auto"/>
                <w:bottom w:val="none" w:sz="0" w:space="0" w:color="auto"/>
                <w:right w:val="none" w:sz="0" w:space="0" w:color="auto"/>
              </w:divBdr>
            </w:div>
            <w:div w:id="1717854765">
              <w:marLeft w:val="0"/>
              <w:marRight w:val="0"/>
              <w:marTop w:val="0"/>
              <w:marBottom w:val="0"/>
              <w:divBdr>
                <w:top w:val="none" w:sz="0" w:space="0" w:color="auto"/>
                <w:left w:val="none" w:sz="0" w:space="0" w:color="auto"/>
                <w:bottom w:val="none" w:sz="0" w:space="0" w:color="auto"/>
                <w:right w:val="none" w:sz="0" w:space="0" w:color="auto"/>
              </w:divBdr>
              <w:divsChild>
                <w:div w:id="2115515902">
                  <w:marLeft w:val="0"/>
                  <w:marRight w:val="0"/>
                  <w:marTop w:val="0"/>
                  <w:marBottom w:val="0"/>
                  <w:divBdr>
                    <w:top w:val="none" w:sz="0" w:space="0" w:color="auto"/>
                    <w:left w:val="none" w:sz="0" w:space="0" w:color="auto"/>
                    <w:bottom w:val="none" w:sz="0" w:space="0" w:color="auto"/>
                    <w:right w:val="none" w:sz="0" w:space="0" w:color="auto"/>
                  </w:divBdr>
                </w:div>
              </w:divsChild>
            </w:div>
            <w:div w:id="2041852472">
              <w:marLeft w:val="136"/>
              <w:marRight w:val="0"/>
              <w:marTop w:val="0"/>
              <w:marBottom w:val="0"/>
              <w:divBdr>
                <w:top w:val="none" w:sz="0" w:space="0" w:color="auto"/>
                <w:left w:val="none" w:sz="0" w:space="0" w:color="auto"/>
                <w:bottom w:val="none" w:sz="0" w:space="0" w:color="auto"/>
                <w:right w:val="none" w:sz="0" w:space="0" w:color="auto"/>
              </w:divBdr>
            </w:div>
            <w:div w:id="379936405">
              <w:marLeft w:val="0"/>
              <w:marRight w:val="0"/>
              <w:marTop w:val="0"/>
              <w:marBottom w:val="0"/>
              <w:divBdr>
                <w:top w:val="none" w:sz="0" w:space="0" w:color="auto"/>
                <w:left w:val="none" w:sz="0" w:space="0" w:color="auto"/>
                <w:bottom w:val="none" w:sz="0" w:space="0" w:color="auto"/>
                <w:right w:val="none" w:sz="0" w:space="0" w:color="auto"/>
              </w:divBdr>
              <w:divsChild>
                <w:div w:id="869345257">
                  <w:marLeft w:val="0"/>
                  <w:marRight w:val="0"/>
                  <w:marTop w:val="0"/>
                  <w:marBottom w:val="0"/>
                  <w:divBdr>
                    <w:top w:val="none" w:sz="0" w:space="0" w:color="auto"/>
                    <w:left w:val="none" w:sz="0" w:space="0" w:color="auto"/>
                    <w:bottom w:val="none" w:sz="0" w:space="0" w:color="auto"/>
                    <w:right w:val="none" w:sz="0" w:space="0" w:color="auto"/>
                  </w:divBdr>
                </w:div>
              </w:divsChild>
            </w:div>
            <w:div w:id="679744719">
              <w:marLeft w:val="136"/>
              <w:marRight w:val="0"/>
              <w:marTop w:val="0"/>
              <w:marBottom w:val="0"/>
              <w:divBdr>
                <w:top w:val="none" w:sz="0" w:space="0" w:color="auto"/>
                <w:left w:val="none" w:sz="0" w:space="0" w:color="auto"/>
                <w:bottom w:val="none" w:sz="0" w:space="0" w:color="auto"/>
                <w:right w:val="none" w:sz="0" w:space="0" w:color="auto"/>
              </w:divBdr>
            </w:div>
            <w:div w:id="1546060745">
              <w:marLeft w:val="0"/>
              <w:marRight w:val="0"/>
              <w:marTop w:val="0"/>
              <w:marBottom w:val="0"/>
              <w:divBdr>
                <w:top w:val="none" w:sz="0" w:space="0" w:color="auto"/>
                <w:left w:val="none" w:sz="0" w:space="0" w:color="auto"/>
                <w:bottom w:val="none" w:sz="0" w:space="0" w:color="auto"/>
                <w:right w:val="none" w:sz="0" w:space="0" w:color="auto"/>
              </w:divBdr>
              <w:divsChild>
                <w:div w:id="1395660327">
                  <w:marLeft w:val="0"/>
                  <w:marRight w:val="0"/>
                  <w:marTop w:val="0"/>
                  <w:marBottom w:val="0"/>
                  <w:divBdr>
                    <w:top w:val="none" w:sz="0" w:space="0" w:color="auto"/>
                    <w:left w:val="none" w:sz="0" w:space="0" w:color="auto"/>
                    <w:bottom w:val="none" w:sz="0" w:space="0" w:color="auto"/>
                    <w:right w:val="none" w:sz="0" w:space="0" w:color="auto"/>
                  </w:divBdr>
                </w:div>
              </w:divsChild>
            </w:div>
            <w:div w:id="884214412">
              <w:marLeft w:val="136"/>
              <w:marRight w:val="0"/>
              <w:marTop w:val="0"/>
              <w:marBottom w:val="0"/>
              <w:divBdr>
                <w:top w:val="none" w:sz="0" w:space="0" w:color="auto"/>
                <w:left w:val="none" w:sz="0" w:space="0" w:color="auto"/>
                <w:bottom w:val="none" w:sz="0" w:space="0" w:color="auto"/>
                <w:right w:val="none" w:sz="0" w:space="0" w:color="auto"/>
              </w:divBdr>
            </w:div>
            <w:div w:id="374820453">
              <w:marLeft w:val="0"/>
              <w:marRight w:val="0"/>
              <w:marTop w:val="0"/>
              <w:marBottom w:val="0"/>
              <w:divBdr>
                <w:top w:val="none" w:sz="0" w:space="0" w:color="auto"/>
                <w:left w:val="none" w:sz="0" w:space="0" w:color="auto"/>
                <w:bottom w:val="none" w:sz="0" w:space="0" w:color="auto"/>
                <w:right w:val="none" w:sz="0" w:space="0" w:color="auto"/>
              </w:divBdr>
              <w:divsChild>
                <w:div w:id="761872973">
                  <w:marLeft w:val="0"/>
                  <w:marRight w:val="0"/>
                  <w:marTop w:val="0"/>
                  <w:marBottom w:val="0"/>
                  <w:divBdr>
                    <w:top w:val="none" w:sz="0" w:space="0" w:color="auto"/>
                    <w:left w:val="none" w:sz="0" w:space="0" w:color="auto"/>
                    <w:bottom w:val="none" w:sz="0" w:space="0" w:color="auto"/>
                    <w:right w:val="none" w:sz="0" w:space="0" w:color="auto"/>
                  </w:divBdr>
                </w:div>
              </w:divsChild>
            </w:div>
            <w:div w:id="902451385">
              <w:marLeft w:val="0"/>
              <w:marRight w:val="0"/>
              <w:marTop w:val="0"/>
              <w:marBottom w:val="0"/>
              <w:divBdr>
                <w:top w:val="none" w:sz="0" w:space="0" w:color="auto"/>
                <w:left w:val="none" w:sz="0" w:space="0" w:color="auto"/>
                <w:bottom w:val="none" w:sz="0" w:space="0" w:color="auto"/>
                <w:right w:val="none" w:sz="0" w:space="0" w:color="auto"/>
              </w:divBdr>
              <w:divsChild>
                <w:div w:id="191310782">
                  <w:marLeft w:val="0"/>
                  <w:marRight w:val="0"/>
                  <w:marTop w:val="0"/>
                  <w:marBottom w:val="0"/>
                  <w:divBdr>
                    <w:top w:val="none" w:sz="0" w:space="0" w:color="auto"/>
                    <w:left w:val="none" w:sz="0" w:space="0" w:color="auto"/>
                    <w:bottom w:val="none" w:sz="0" w:space="0" w:color="auto"/>
                    <w:right w:val="none" w:sz="0" w:space="0" w:color="auto"/>
                  </w:divBdr>
                </w:div>
              </w:divsChild>
            </w:div>
            <w:div w:id="1468670947">
              <w:marLeft w:val="136"/>
              <w:marRight w:val="0"/>
              <w:marTop w:val="0"/>
              <w:marBottom w:val="0"/>
              <w:divBdr>
                <w:top w:val="none" w:sz="0" w:space="0" w:color="auto"/>
                <w:left w:val="none" w:sz="0" w:space="0" w:color="auto"/>
                <w:bottom w:val="none" w:sz="0" w:space="0" w:color="auto"/>
                <w:right w:val="none" w:sz="0" w:space="0" w:color="auto"/>
              </w:divBdr>
            </w:div>
            <w:div w:id="1878657987">
              <w:marLeft w:val="0"/>
              <w:marRight w:val="0"/>
              <w:marTop w:val="0"/>
              <w:marBottom w:val="0"/>
              <w:divBdr>
                <w:top w:val="none" w:sz="0" w:space="0" w:color="auto"/>
                <w:left w:val="none" w:sz="0" w:space="0" w:color="auto"/>
                <w:bottom w:val="none" w:sz="0" w:space="0" w:color="auto"/>
                <w:right w:val="none" w:sz="0" w:space="0" w:color="auto"/>
              </w:divBdr>
              <w:divsChild>
                <w:div w:id="1507787659">
                  <w:marLeft w:val="0"/>
                  <w:marRight w:val="0"/>
                  <w:marTop w:val="0"/>
                  <w:marBottom w:val="0"/>
                  <w:divBdr>
                    <w:top w:val="none" w:sz="0" w:space="0" w:color="auto"/>
                    <w:left w:val="none" w:sz="0" w:space="0" w:color="auto"/>
                    <w:bottom w:val="none" w:sz="0" w:space="0" w:color="auto"/>
                    <w:right w:val="none" w:sz="0" w:space="0" w:color="auto"/>
                  </w:divBdr>
                </w:div>
              </w:divsChild>
            </w:div>
            <w:div w:id="1174490737">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071268544">
      <w:bodyDiv w:val="1"/>
      <w:marLeft w:val="0"/>
      <w:marRight w:val="0"/>
      <w:marTop w:val="0"/>
      <w:marBottom w:val="0"/>
      <w:divBdr>
        <w:top w:val="none" w:sz="0" w:space="0" w:color="auto"/>
        <w:left w:val="none" w:sz="0" w:space="0" w:color="auto"/>
        <w:bottom w:val="none" w:sz="0" w:space="0" w:color="auto"/>
        <w:right w:val="none" w:sz="0" w:space="0" w:color="auto"/>
      </w:divBdr>
      <w:divsChild>
        <w:div w:id="977491341">
          <w:marLeft w:val="0"/>
          <w:marRight w:val="0"/>
          <w:marTop w:val="0"/>
          <w:marBottom w:val="0"/>
          <w:divBdr>
            <w:top w:val="none" w:sz="0" w:space="0" w:color="auto"/>
            <w:left w:val="none" w:sz="0" w:space="0" w:color="auto"/>
            <w:bottom w:val="single" w:sz="6" w:space="0" w:color="EBD6A0"/>
            <w:right w:val="none" w:sz="0" w:space="0" w:color="auto"/>
          </w:divBdr>
          <w:divsChild>
            <w:div w:id="361519826">
              <w:marLeft w:val="-231"/>
              <w:marRight w:val="-231"/>
              <w:marTop w:val="0"/>
              <w:marBottom w:val="0"/>
              <w:divBdr>
                <w:top w:val="none" w:sz="0" w:space="0" w:color="auto"/>
                <w:left w:val="none" w:sz="0" w:space="0" w:color="auto"/>
                <w:bottom w:val="none" w:sz="0" w:space="0" w:color="auto"/>
                <w:right w:val="none" w:sz="0" w:space="0" w:color="auto"/>
              </w:divBdr>
              <w:divsChild>
                <w:div w:id="1669552128">
                  <w:marLeft w:val="0"/>
                  <w:marRight w:val="0"/>
                  <w:marTop w:val="0"/>
                  <w:marBottom w:val="0"/>
                  <w:divBdr>
                    <w:top w:val="none" w:sz="0" w:space="0" w:color="auto"/>
                    <w:left w:val="none" w:sz="0" w:space="0" w:color="auto"/>
                    <w:bottom w:val="none" w:sz="0" w:space="0" w:color="auto"/>
                    <w:right w:val="none" w:sz="0" w:space="0" w:color="auto"/>
                  </w:divBdr>
                  <w:divsChild>
                    <w:div w:id="818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165437">
          <w:marLeft w:val="0"/>
          <w:marRight w:val="0"/>
          <w:marTop w:val="0"/>
          <w:marBottom w:val="0"/>
          <w:divBdr>
            <w:top w:val="none" w:sz="0" w:space="0" w:color="auto"/>
            <w:left w:val="none" w:sz="0" w:space="0" w:color="auto"/>
            <w:bottom w:val="none" w:sz="0" w:space="0" w:color="auto"/>
            <w:right w:val="none" w:sz="0" w:space="0" w:color="auto"/>
          </w:divBdr>
          <w:divsChild>
            <w:div w:id="1149705970">
              <w:marLeft w:val="136"/>
              <w:marRight w:val="0"/>
              <w:marTop w:val="0"/>
              <w:marBottom w:val="0"/>
              <w:divBdr>
                <w:top w:val="none" w:sz="0" w:space="0" w:color="auto"/>
                <w:left w:val="none" w:sz="0" w:space="0" w:color="auto"/>
                <w:bottom w:val="none" w:sz="0" w:space="0" w:color="auto"/>
                <w:right w:val="none" w:sz="0" w:space="0" w:color="auto"/>
              </w:divBdr>
            </w:div>
            <w:div w:id="837501001">
              <w:marLeft w:val="136"/>
              <w:marRight w:val="0"/>
              <w:marTop w:val="0"/>
              <w:marBottom w:val="0"/>
              <w:divBdr>
                <w:top w:val="none" w:sz="0" w:space="0" w:color="auto"/>
                <w:left w:val="none" w:sz="0" w:space="0" w:color="auto"/>
                <w:bottom w:val="none" w:sz="0" w:space="0" w:color="auto"/>
                <w:right w:val="none" w:sz="0" w:space="0" w:color="auto"/>
              </w:divBdr>
            </w:div>
            <w:div w:id="1778868386">
              <w:marLeft w:val="136"/>
              <w:marRight w:val="0"/>
              <w:marTop w:val="0"/>
              <w:marBottom w:val="0"/>
              <w:divBdr>
                <w:top w:val="none" w:sz="0" w:space="0" w:color="auto"/>
                <w:left w:val="none" w:sz="0" w:space="0" w:color="auto"/>
                <w:bottom w:val="none" w:sz="0" w:space="0" w:color="auto"/>
                <w:right w:val="none" w:sz="0" w:space="0" w:color="auto"/>
              </w:divBdr>
            </w:div>
            <w:div w:id="1498303545">
              <w:marLeft w:val="136"/>
              <w:marRight w:val="0"/>
              <w:marTop w:val="0"/>
              <w:marBottom w:val="0"/>
              <w:divBdr>
                <w:top w:val="none" w:sz="0" w:space="0" w:color="auto"/>
                <w:left w:val="none" w:sz="0" w:space="0" w:color="auto"/>
                <w:bottom w:val="none" w:sz="0" w:space="0" w:color="auto"/>
                <w:right w:val="none" w:sz="0" w:space="0" w:color="auto"/>
              </w:divBdr>
            </w:div>
            <w:div w:id="1430471776">
              <w:marLeft w:val="136"/>
              <w:marRight w:val="0"/>
              <w:marTop w:val="0"/>
              <w:marBottom w:val="0"/>
              <w:divBdr>
                <w:top w:val="none" w:sz="0" w:space="0" w:color="auto"/>
                <w:left w:val="none" w:sz="0" w:space="0" w:color="auto"/>
                <w:bottom w:val="none" w:sz="0" w:space="0" w:color="auto"/>
                <w:right w:val="none" w:sz="0" w:space="0" w:color="auto"/>
              </w:divBdr>
            </w:div>
            <w:div w:id="550925468">
              <w:marLeft w:val="136"/>
              <w:marRight w:val="0"/>
              <w:marTop w:val="0"/>
              <w:marBottom w:val="0"/>
              <w:divBdr>
                <w:top w:val="none" w:sz="0" w:space="0" w:color="auto"/>
                <w:left w:val="none" w:sz="0" w:space="0" w:color="auto"/>
                <w:bottom w:val="none" w:sz="0" w:space="0" w:color="auto"/>
                <w:right w:val="none" w:sz="0" w:space="0" w:color="auto"/>
              </w:divBdr>
            </w:div>
            <w:div w:id="806321320">
              <w:marLeft w:val="136"/>
              <w:marRight w:val="0"/>
              <w:marTop w:val="0"/>
              <w:marBottom w:val="0"/>
              <w:divBdr>
                <w:top w:val="none" w:sz="0" w:space="0" w:color="auto"/>
                <w:left w:val="none" w:sz="0" w:space="0" w:color="auto"/>
                <w:bottom w:val="none" w:sz="0" w:space="0" w:color="auto"/>
                <w:right w:val="none" w:sz="0" w:space="0" w:color="auto"/>
              </w:divBdr>
            </w:div>
            <w:div w:id="1648392745">
              <w:marLeft w:val="136"/>
              <w:marRight w:val="0"/>
              <w:marTop w:val="0"/>
              <w:marBottom w:val="0"/>
              <w:divBdr>
                <w:top w:val="none" w:sz="0" w:space="0" w:color="auto"/>
                <w:left w:val="none" w:sz="0" w:space="0" w:color="auto"/>
                <w:bottom w:val="none" w:sz="0" w:space="0" w:color="auto"/>
                <w:right w:val="none" w:sz="0" w:space="0" w:color="auto"/>
              </w:divBdr>
            </w:div>
            <w:div w:id="294725369">
              <w:marLeft w:val="136"/>
              <w:marRight w:val="0"/>
              <w:marTop w:val="0"/>
              <w:marBottom w:val="0"/>
              <w:divBdr>
                <w:top w:val="none" w:sz="0" w:space="0" w:color="auto"/>
                <w:left w:val="none" w:sz="0" w:space="0" w:color="auto"/>
                <w:bottom w:val="none" w:sz="0" w:space="0" w:color="auto"/>
                <w:right w:val="none" w:sz="0" w:space="0" w:color="auto"/>
              </w:divBdr>
            </w:div>
            <w:div w:id="661857515">
              <w:marLeft w:val="136"/>
              <w:marRight w:val="0"/>
              <w:marTop w:val="0"/>
              <w:marBottom w:val="0"/>
              <w:divBdr>
                <w:top w:val="none" w:sz="0" w:space="0" w:color="auto"/>
                <w:left w:val="none" w:sz="0" w:space="0" w:color="auto"/>
                <w:bottom w:val="none" w:sz="0" w:space="0" w:color="auto"/>
                <w:right w:val="none" w:sz="0" w:space="0" w:color="auto"/>
              </w:divBdr>
            </w:div>
            <w:div w:id="1331835123">
              <w:marLeft w:val="136"/>
              <w:marRight w:val="0"/>
              <w:marTop w:val="0"/>
              <w:marBottom w:val="0"/>
              <w:divBdr>
                <w:top w:val="none" w:sz="0" w:space="0" w:color="auto"/>
                <w:left w:val="none" w:sz="0" w:space="0" w:color="auto"/>
                <w:bottom w:val="none" w:sz="0" w:space="0" w:color="auto"/>
                <w:right w:val="none" w:sz="0" w:space="0" w:color="auto"/>
              </w:divBdr>
            </w:div>
            <w:div w:id="1996061224">
              <w:marLeft w:val="136"/>
              <w:marRight w:val="0"/>
              <w:marTop w:val="0"/>
              <w:marBottom w:val="0"/>
              <w:divBdr>
                <w:top w:val="none" w:sz="0" w:space="0" w:color="auto"/>
                <w:left w:val="none" w:sz="0" w:space="0" w:color="auto"/>
                <w:bottom w:val="none" w:sz="0" w:space="0" w:color="auto"/>
                <w:right w:val="none" w:sz="0" w:space="0" w:color="auto"/>
              </w:divBdr>
            </w:div>
            <w:div w:id="239874469">
              <w:marLeft w:val="136"/>
              <w:marRight w:val="0"/>
              <w:marTop w:val="0"/>
              <w:marBottom w:val="0"/>
              <w:divBdr>
                <w:top w:val="none" w:sz="0" w:space="0" w:color="auto"/>
                <w:left w:val="none" w:sz="0" w:space="0" w:color="auto"/>
                <w:bottom w:val="none" w:sz="0" w:space="0" w:color="auto"/>
                <w:right w:val="none" w:sz="0" w:space="0" w:color="auto"/>
              </w:divBdr>
            </w:div>
            <w:div w:id="659578734">
              <w:marLeft w:val="136"/>
              <w:marRight w:val="0"/>
              <w:marTop w:val="0"/>
              <w:marBottom w:val="0"/>
              <w:divBdr>
                <w:top w:val="none" w:sz="0" w:space="0" w:color="auto"/>
                <w:left w:val="none" w:sz="0" w:space="0" w:color="auto"/>
                <w:bottom w:val="none" w:sz="0" w:space="0" w:color="auto"/>
                <w:right w:val="none" w:sz="0" w:space="0" w:color="auto"/>
              </w:divBdr>
            </w:div>
            <w:div w:id="2141604940">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075936594">
      <w:bodyDiv w:val="1"/>
      <w:marLeft w:val="0"/>
      <w:marRight w:val="0"/>
      <w:marTop w:val="0"/>
      <w:marBottom w:val="0"/>
      <w:divBdr>
        <w:top w:val="none" w:sz="0" w:space="0" w:color="auto"/>
        <w:left w:val="none" w:sz="0" w:space="0" w:color="auto"/>
        <w:bottom w:val="none" w:sz="0" w:space="0" w:color="auto"/>
        <w:right w:val="none" w:sz="0" w:space="0" w:color="auto"/>
      </w:divBdr>
      <w:divsChild>
        <w:div w:id="622347672">
          <w:marLeft w:val="0"/>
          <w:marRight w:val="0"/>
          <w:marTop w:val="0"/>
          <w:marBottom w:val="0"/>
          <w:divBdr>
            <w:top w:val="none" w:sz="0" w:space="0" w:color="auto"/>
            <w:left w:val="none" w:sz="0" w:space="0" w:color="auto"/>
            <w:bottom w:val="single" w:sz="6" w:space="0" w:color="EBD6A0"/>
            <w:right w:val="none" w:sz="0" w:space="0" w:color="auto"/>
          </w:divBdr>
          <w:divsChild>
            <w:div w:id="331378496">
              <w:marLeft w:val="-231"/>
              <w:marRight w:val="-231"/>
              <w:marTop w:val="0"/>
              <w:marBottom w:val="0"/>
              <w:divBdr>
                <w:top w:val="none" w:sz="0" w:space="0" w:color="auto"/>
                <w:left w:val="none" w:sz="0" w:space="0" w:color="auto"/>
                <w:bottom w:val="none" w:sz="0" w:space="0" w:color="auto"/>
                <w:right w:val="none" w:sz="0" w:space="0" w:color="auto"/>
              </w:divBdr>
              <w:divsChild>
                <w:div w:id="2053799452">
                  <w:marLeft w:val="0"/>
                  <w:marRight w:val="0"/>
                  <w:marTop w:val="0"/>
                  <w:marBottom w:val="0"/>
                  <w:divBdr>
                    <w:top w:val="none" w:sz="0" w:space="0" w:color="auto"/>
                    <w:left w:val="none" w:sz="0" w:space="0" w:color="auto"/>
                    <w:bottom w:val="none" w:sz="0" w:space="0" w:color="auto"/>
                    <w:right w:val="none" w:sz="0" w:space="0" w:color="auto"/>
                  </w:divBdr>
                  <w:divsChild>
                    <w:div w:id="2191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2200">
          <w:marLeft w:val="0"/>
          <w:marRight w:val="0"/>
          <w:marTop w:val="0"/>
          <w:marBottom w:val="0"/>
          <w:divBdr>
            <w:top w:val="none" w:sz="0" w:space="0" w:color="auto"/>
            <w:left w:val="none" w:sz="0" w:space="0" w:color="auto"/>
            <w:bottom w:val="none" w:sz="0" w:space="0" w:color="auto"/>
            <w:right w:val="none" w:sz="0" w:space="0" w:color="auto"/>
          </w:divBdr>
          <w:divsChild>
            <w:div w:id="34697445">
              <w:marLeft w:val="136"/>
              <w:marRight w:val="0"/>
              <w:marTop w:val="0"/>
              <w:marBottom w:val="0"/>
              <w:divBdr>
                <w:top w:val="none" w:sz="0" w:space="0" w:color="auto"/>
                <w:left w:val="none" w:sz="0" w:space="0" w:color="auto"/>
                <w:bottom w:val="none" w:sz="0" w:space="0" w:color="auto"/>
                <w:right w:val="none" w:sz="0" w:space="0" w:color="auto"/>
              </w:divBdr>
            </w:div>
            <w:div w:id="157842963">
              <w:marLeft w:val="136"/>
              <w:marRight w:val="0"/>
              <w:marTop w:val="0"/>
              <w:marBottom w:val="0"/>
              <w:divBdr>
                <w:top w:val="none" w:sz="0" w:space="0" w:color="auto"/>
                <w:left w:val="none" w:sz="0" w:space="0" w:color="auto"/>
                <w:bottom w:val="none" w:sz="0" w:space="0" w:color="auto"/>
                <w:right w:val="none" w:sz="0" w:space="0" w:color="auto"/>
              </w:divBdr>
            </w:div>
            <w:div w:id="342977851">
              <w:marLeft w:val="0"/>
              <w:marRight w:val="0"/>
              <w:marTop w:val="0"/>
              <w:marBottom w:val="0"/>
              <w:divBdr>
                <w:top w:val="none" w:sz="0" w:space="0" w:color="auto"/>
                <w:left w:val="none" w:sz="0" w:space="0" w:color="auto"/>
                <w:bottom w:val="none" w:sz="0" w:space="0" w:color="auto"/>
                <w:right w:val="none" w:sz="0" w:space="0" w:color="auto"/>
              </w:divBdr>
              <w:divsChild>
                <w:div w:id="1595746821">
                  <w:marLeft w:val="0"/>
                  <w:marRight w:val="0"/>
                  <w:marTop w:val="0"/>
                  <w:marBottom w:val="0"/>
                  <w:divBdr>
                    <w:top w:val="none" w:sz="0" w:space="0" w:color="auto"/>
                    <w:left w:val="none" w:sz="0" w:space="0" w:color="auto"/>
                    <w:bottom w:val="none" w:sz="0" w:space="0" w:color="auto"/>
                    <w:right w:val="none" w:sz="0" w:space="0" w:color="auto"/>
                  </w:divBdr>
                </w:div>
              </w:divsChild>
            </w:div>
            <w:div w:id="1134327135">
              <w:marLeft w:val="0"/>
              <w:marRight w:val="0"/>
              <w:marTop w:val="0"/>
              <w:marBottom w:val="0"/>
              <w:divBdr>
                <w:top w:val="none" w:sz="0" w:space="0" w:color="auto"/>
                <w:left w:val="none" w:sz="0" w:space="0" w:color="auto"/>
                <w:bottom w:val="none" w:sz="0" w:space="0" w:color="auto"/>
                <w:right w:val="none" w:sz="0" w:space="0" w:color="auto"/>
              </w:divBdr>
              <w:divsChild>
                <w:div w:id="713426249">
                  <w:marLeft w:val="0"/>
                  <w:marRight w:val="0"/>
                  <w:marTop w:val="0"/>
                  <w:marBottom w:val="0"/>
                  <w:divBdr>
                    <w:top w:val="none" w:sz="0" w:space="0" w:color="auto"/>
                    <w:left w:val="none" w:sz="0" w:space="0" w:color="auto"/>
                    <w:bottom w:val="none" w:sz="0" w:space="0" w:color="auto"/>
                    <w:right w:val="none" w:sz="0" w:space="0" w:color="auto"/>
                  </w:divBdr>
                </w:div>
              </w:divsChild>
            </w:div>
            <w:div w:id="882598528">
              <w:marLeft w:val="0"/>
              <w:marRight w:val="0"/>
              <w:marTop w:val="0"/>
              <w:marBottom w:val="0"/>
              <w:divBdr>
                <w:top w:val="none" w:sz="0" w:space="0" w:color="auto"/>
                <w:left w:val="none" w:sz="0" w:space="0" w:color="auto"/>
                <w:bottom w:val="none" w:sz="0" w:space="0" w:color="auto"/>
                <w:right w:val="none" w:sz="0" w:space="0" w:color="auto"/>
              </w:divBdr>
            </w:div>
            <w:div w:id="1673870060">
              <w:marLeft w:val="0"/>
              <w:marRight w:val="0"/>
              <w:marTop w:val="0"/>
              <w:marBottom w:val="0"/>
              <w:divBdr>
                <w:top w:val="none" w:sz="0" w:space="0" w:color="auto"/>
                <w:left w:val="none" w:sz="0" w:space="0" w:color="auto"/>
                <w:bottom w:val="none" w:sz="0" w:space="0" w:color="auto"/>
                <w:right w:val="none" w:sz="0" w:space="0" w:color="auto"/>
              </w:divBdr>
            </w:div>
            <w:div w:id="2002613125">
              <w:marLeft w:val="136"/>
              <w:marRight w:val="0"/>
              <w:marTop w:val="0"/>
              <w:marBottom w:val="0"/>
              <w:divBdr>
                <w:top w:val="none" w:sz="0" w:space="0" w:color="auto"/>
                <w:left w:val="none" w:sz="0" w:space="0" w:color="auto"/>
                <w:bottom w:val="none" w:sz="0" w:space="0" w:color="auto"/>
                <w:right w:val="none" w:sz="0" w:space="0" w:color="auto"/>
              </w:divBdr>
            </w:div>
            <w:div w:id="1400591738">
              <w:marLeft w:val="136"/>
              <w:marRight w:val="0"/>
              <w:marTop w:val="0"/>
              <w:marBottom w:val="0"/>
              <w:divBdr>
                <w:top w:val="none" w:sz="0" w:space="0" w:color="auto"/>
                <w:left w:val="none" w:sz="0" w:space="0" w:color="auto"/>
                <w:bottom w:val="none" w:sz="0" w:space="0" w:color="auto"/>
                <w:right w:val="none" w:sz="0" w:space="0" w:color="auto"/>
              </w:divBdr>
            </w:div>
            <w:div w:id="1045256206">
              <w:marLeft w:val="136"/>
              <w:marRight w:val="0"/>
              <w:marTop w:val="0"/>
              <w:marBottom w:val="0"/>
              <w:divBdr>
                <w:top w:val="none" w:sz="0" w:space="0" w:color="auto"/>
                <w:left w:val="none" w:sz="0" w:space="0" w:color="auto"/>
                <w:bottom w:val="none" w:sz="0" w:space="0" w:color="auto"/>
                <w:right w:val="none" w:sz="0" w:space="0" w:color="auto"/>
              </w:divBdr>
            </w:div>
            <w:div w:id="1003363833">
              <w:marLeft w:val="136"/>
              <w:marRight w:val="0"/>
              <w:marTop w:val="0"/>
              <w:marBottom w:val="0"/>
              <w:divBdr>
                <w:top w:val="none" w:sz="0" w:space="0" w:color="auto"/>
                <w:left w:val="none" w:sz="0" w:space="0" w:color="auto"/>
                <w:bottom w:val="none" w:sz="0" w:space="0" w:color="auto"/>
                <w:right w:val="none" w:sz="0" w:space="0" w:color="auto"/>
              </w:divBdr>
            </w:div>
            <w:div w:id="1717971595">
              <w:marLeft w:val="136"/>
              <w:marRight w:val="0"/>
              <w:marTop w:val="0"/>
              <w:marBottom w:val="0"/>
              <w:divBdr>
                <w:top w:val="none" w:sz="0" w:space="0" w:color="auto"/>
                <w:left w:val="none" w:sz="0" w:space="0" w:color="auto"/>
                <w:bottom w:val="none" w:sz="0" w:space="0" w:color="auto"/>
                <w:right w:val="none" w:sz="0" w:space="0" w:color="auto"/>
              </w:divBdr>
            </w:div>
            <w:div w:id="505481312">
              <w:marLeft w:val="0"/>
              <w:marRight w:val="0"/>
              <w:marTop w:val="0"/>
              <w:marBottom w:val="0"/>
              <w:divBdr>
                <w:top w:val="none" w:sz="0" w:space="0" w:color="auto"/>
                <w:left w:val="none" w:sz="0" w:space="0" w:color="auto"/>
                <w:bottom w:val="none" w:sz="0" w:space="0" w:color="auto"/>
                <w:right w:val="none" w:sz="0" w:space="0" w:color="auto"/>
              </w:divBdr>
            </w:div>
            <w:div w:id="1356464973">
              <w:marLeft w:val="136"/>
              <w:marRight w:val="0"/>
              <w:marTop w:val="0"/>
              <w:marBottom w:val="0"/>
              <w:divBdr>
                <w:top w:val="none" w:sz="0" w:space="0" w:color="auto"/>
                <w:left w:val="none" w:sz="0" w:space="0" w:color="auto"/>
                <w:bottom w:val="none" w:sz="0" w:space="0" w:color="auto"/>
                <w:right w:val="none" w:sz="0" w:space="0" w:color="auto"/>
              </w:divBdr>
            </w:div>
            <w:div w:id="978415496">
              <w:marLeft w:val="136"/>
              <w:marRight w:val="0"/>
              <w:marTop w:val="0"/>
              <w:marBottom w:val="0"/>
              <w:divBdr>
                <w:top w:val="none" w:sz="0" w:space="0" w:color="auto"/>
                <w:left w:val="none" w:sz="0" w:space="0" w:color="auto"/>
                <w:bottom w:val="none" w:sz="0" w:space="0" w:color="auto"/>
                <w:right w:val="none" w:sz="0" w:space="0" w:color="auto"/>
              </w:divBdr>
            </w:div>
            <w:div w:id="249777135">
              <w:marLeft w:val="0"/>
              <w:marRight w:val="0"/>
              <w:marTop w:val="0"/>
              <w:marBottom w:val="0"/>
              <w:divBdr>
                <w:top w:val="none" w:sz="0" w:space="0" w:color="auto"/>
                <w:left w:val="none" w:sz="0" w:space="0" w:color="auto"/>
                <w:bottom w:val="none" w:sz="0" w:space="0" w:color="auto"/>
                <w:right w:val="none" w:sz="0" w:space="0" w:color="auto"/>
              </w:divBdr>
              <w:divsChild>
                <w:div w:id="1880431054">
                  <w:marLeft w:val="0"/>
                  <w:marRight w:val="0"/>
                  <w:marTop w:val="0"/>
                  <w:marBottom w:val="0"/>
                  <w:divBdr>
                    <w:top w:val="none" w:sz="0" w:space="0" w:color="auto"/>
                    <w:left w:val="none" w:sz="0" w:space="0" w:color="auto"/>
                    <w:bottom w:val="none" w:sz="0" w:space="0" w:color="auto"/>
                    <w:right w:val="none" w:sz="0" w:space="0" w:color="auto"/>
                  </w:divBdr>
                </w:div>
              </w:divsChild>
            </w:div>
            <w:div w:id="947274762">
              <w:marLeft w:val="136"/>
              <w:marRight w:val="0"/>
              <w:marTop w:val="0"/>
              <w:marBottom w:val="0"/>
              <w:divBdr>
                <w:top w:val="none" w:sz="0" w:space="0" w:color="auto"/>
                <w:left w:val="none" w:sz="0" w:space="0" w:color="auto"/>
                <w:bottom w:val="none" w:sz="0" w:space="0" w:color="auto"/>
                <w:right w:val="none" w:sz="0" w:space="0" w:color="auto"/>
              </w:divBdr>
            </w:div>
            <w:div w:id="1040784775">
              <w:marLeft w:val="136"/>
              <w:marRight w:val="0"/>
              <w:marTop w:val="0"/>
              <w:marBottom w:val="0"/>
              <w:divBdr>
                <w:top w:val="none" w:sz="0" w:space="0" w:color="auto"/>
                <w:left w:val="none" w:sz="0" w:space="0" w:color="auto"/>
                <w:bottom w:val="none" w:sz="0" w:space="0" w:color="auto"/>
                <w:right w:val="none" w:sz="0" w:space="0" w:color="auto"/>
              </w:divBdr>
            </w:div>
            <w:div w:id="1956791895">
              <w:marLeft w:val="0"/>
              <w:marRight w:val="0"/>
              <w:marTop w:val="0"/>
              <w:marBottom w:val="0"/>
              <w:divBdr>
                <w:top w:val="none" w:sz="0" w:space="0" w:color="auto"/>
                <w:left w:val="none" w:sz="0" w:space="0" w:color="auto"/>
                <w:bottom w:val="none" w:sz="0" w:space="0" w:color="auto"/>
                <w:right w:val="none" w:sz="0" w:space="0" w:color="auto"/>
              </w:divBdr>
              <w:divsChild>
                <w:div w:id="1254897080">
                  <w:marLeft w:val="0"/>
                  <w:marRight w:val="0"/>
                  <w:marTop w:val="0"/>
                  <w:marBottom w:val="0"/>
                  <w:divBdr>
                    <w:top w:val="none" w:sz="0" w:space="0" w:color="auto"/>
                    <w:left w:val="none" w:sz="0" w:space="0" w:color="auto"/>
                    <w:bottom w:val="none" w:sz="0" w:space="0" w:color="auto"/>
                    <w:right w:val="none" w:sz="0" w:space="0" w:color="auto"/>
                  </w:divBdr>
                </w:div>
              </w:divsChild>
            </w:div>
            <w:div w:id="297926977">
              <w:marLeft w:val="136"/>
              <w:marRight w:val="0"/>
              <w:marTop w:val="0"/>
              <w:marBottom w:val="0"/>
              <w:divBdr>
                <w:top w:val="none" w:sz="0" w:space="0" w:color="auto"/>
                <w:left w:val="none" w:sz="0" w:space="0" w:color="auto"/>
                <w:bottom w:val="none" w:sz="0" w:space="0" w:color="auto"/>
                <w:right w:val="none" w:sz="0" w:space="0" w:color="auto"/>
              </w:divBdr>
            </w:div>
            <w:div w:id="481696339">
              <w:marLeft w:val="136"/>
              <w:marRight w:val="0"/>
              <w:marTop w:val="0"/>
              <w:marBottom w:val="0"/>
              <w:divBdr>
                <w:top w:val="none" w:sz="0" w:space="0" w:color="auto"/>
                <w:left w:val="none" w:sz="0" w:space="0" w:color="auto"/>
                <w:bottom w:val="none" w:sz="0" w:space="0" w:color="auto"/>
                <w:right w:val="none" w:sz="0" w:space="0" w:color="auto"/>
              </w:divBdr>
            </w:div>
            <w:div w:id="2054844168">
              <w:marLeft w:val="136"/>
              <w:marRight w:val="0"/>
              <w:marTop w:val="0"/>
              <w:marBottom w:val="0"/>
              <w:divBdr>
                <w:top w:val="none" w:sz="0" w:space="0" w:color="auto"/>
                <w:left w:val="none" w:sz="0" w:space="0" w:color="auto"/>
                <w:bottom w:val="none" w:sz="0" w:space="0" w:color="auto"/>
                <w:right w:val="none" w:sz="0" w:space="0" w:color="auto"/>
              </w:divBdr>
            </w:div>
            <w:div w:id="601764755">
              <w:marLeft w:val="136"/>
              <w:marRight w:val="0"/>
              <w:marTop w:val="0"/>
              <w:marBottom w:val="0"/>
              <w:divBdr>
                <w:top w:val="none" w:sz="0" w:space="0" w:color="auto"/>
                <w:left w:val="none" w:sz="0" w:space="0" w:color="auto"/>
                <w:bottom w:val="none" w:sz="0" w:space="0" w:color="auto"/>
                <w:right w:val="none" w:sz="0" w:space="0" w:color="auto"/>
              </w:divBdr>
            </w:div>
            <w:div w:id="544173251">
              <w:marLeft w:val="0"/>
              <w:marRight w:val="0"/>
              <w:marTop w:val="0"/>
              <w:marBottom w:val="0"/>
              <w:divBdr>
                <w:top w:val="none" w:sz="0" w:space="0" w:color="auto"/>
                <w:left w:val="none" w:sz="0" w:space="0" w:color="auto"/>
                <w:bottom w:val="none" w:sz="0" w:space="0" w:color="auto"/>
                <w:right w:val="none" w:sz="0" w:space="0" w:color="auto"/>
              </w:divBdr>
              <w:divsChild>
                <w:div w:id="3399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96457">
      <w:bodyDiv w:val="1"/>
      <w:marLeft w:val="0"/>
      <w:marRight w:val="0"/>
      <w:marTop w:val="0"/>
      <w:marBottom w:val="0"/>
      <w:divBdr>
        <w:top w:val="none" w:sz="0" w:space="0" w:color="auto"/>
        <w:left w:val="none" w:sz="0" w:space="0" w:color="auto"/>
        <w:bottom w:val="none" w:sz="0" w:space="0" w:color="auto"/>
        <w:right w:val="none" w:sz="0" w:space="0" w:color="auto"/>
      </w:divBdr>
      <w:divsChild>
        <w:div w:id="128401689">
          <w:marLeft w:val="0"/>
          <w:marRight w:val="0"/>
          <w:marTop w:val="0"/>
          <w:marBottom w:val="0"/>
          <w:divBdr>
            <w:top w:val="none" w:sz="0" w:space="0" w:color="auto"/>
            <w:left w:val="none" w:sz="0" w:space="0" w:color="auto"/>
            <w:bottom w:val="single" w:sz="6" w:space="0" w:color="EBD6A0"/>
            <w:right w:val="none" w:sz="0" w:space="0" w:color="auto"/>
          </w:divBdr>
          <w:divsChild>
            <w:div w:id="957225876">
              <w:marLeft w:val="-231"/>
              <w:marRight w:val="-231"/>
              <w:marTop w:val="0"/>
              <w:marBottom w:val="0"/>
              <w:divBdr>
                <w:top w:val="none" w:sz="0" w:space="0" w:color="auto"/>
                <w:left w:val="none" w:sz="0" w:space="0" w:color="auto"/>
                <w:bottom w:val="none" w:sz="0" w:space="0" w:color="auto"/>
                <w:right w:val="none" w:sz="0" w:space="0" w:color="auto"/>
              </w:divBdr>
              <w:divsChild>
                <w:div w:id="395053034">
                  <w:marLeft w:val="0"/>
                  <w:marRight w:val="0"/>
                  <w:marTop w:val="0"/>
                  <w:marBottom w:val="0"/>
                  <w:divBdr>
                    <w:top w:val="none" w:sz="0" w:space="0" w:color="auto"/>
                    <w:left w:val="none" w:sz="0" w:space="0" w:color="auto"/>
                    <w:bottom w:val="none" w:sz="0" w:space="0" w:color="auto"/>
                    <w:right w:val="none" w:sz="0" w:space="0" w:color="auto"/>
                  </w:divBdr>
                  <w:divsChild>
                    <w:div w:id="17821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43642">
          <w:marLeft w:val="0"/>
          <w:marRight w:val="0"/>
          <w:marTop w:val="0"/>
          <w:marBottom w:val="0"/>
          <w:divBdr>
            <w:top w:val="none" w:sz="0" w:space="0" w:color="auto"/>
            <w:left w:val="none" w:sz="0" w:space="0" w:color="auto"/>
            <w:bottom w:val="none" w:sz="0" w:space="0" w:color="auto"/>
            <w:right w:val="none" w:sz="0" w:space="0" w:color="auto"/>
          </w:divBdr>
          <w:divsChild>
            <w:div w:id="1911571413">
              <w:marLeft w:val="136"/>
              <w:marRight w:val="0"/>
              <w:marTop w:val="0"/>
              <w:marBottom w:val="0"/>
              <w:divBdr>
                <w:top w:val="none" w:sz="0" w:space="0" w:color="auto"/>
                <w:left w:val="none" w:sz="0" w:space="0" w:color="auto"/>
                <w:bottom w:val="none" w:sz="0" w:space="0" w:color="auto"/>
                <w:right w:val="none" w:sz="0" w:space="0" w:color="auto"/>
              </w:divBdr>
            </w:div>
            <w:div w:id="632716441">
              <w:marLeft w:val="136"/>
              <w:marRight w:val="0"/>
              <w:marTop w:val="0"/>
              <w:marBottom w:val="0"/>
              <w:divBdr>
                <w:top w:val="none" w:sz="0" w:space="0" w:color="auto"/>
                <w:left w:val="none" w:sz="0" w:space="0" w:color="auto"/>
                <w:bottom w:val="none" w:sz="0" w:space="0" w:color="auto"/>
                <w:right w:val="none" w:sz="0" w:space="0" w:color="auto"/>
              </w:divBdr>
            </w:div>
            <w:div w:id="883522093">
              <w:marLeft w:val="136"/>
              <w:marRight w:val="0"/>
              <w:marTop w:val="0"/>
              <w:marBottom w:val="0"/>
              <w:divBdr>
                <w:top w:val="none" w:sz="0" w:space="0" w:color="auto"/>
                <w:left w:val="none" w:sz="0" w:space="0" w:color="auto"/>
                <w:bottom w:val="none" w:sz="0" w:space="0" w:color="auto"/>
                <w:right w:val="none" w:sz="0" w:space="0" w:color="auto"/>
              </w:divBdr>
            </w:div>
            <w:div w:id="721290401">
              <w:marLeft w:val="136"/>
              <w:marRight w:val="0"/>
              <w:marTop w:val="0"/>
              <w:marBottom w:val="0"/>
              <w:divBdr>
                <w:top w:val="none" w:sz="0" w:space="0" w:color="auto"/>
                <w:left w:val="none" w:sz="0" w:space="0" w:color="auto"/>
                <w:bottom w:val="none" w:sz="0" w:space="0" w:color="auto"/>
                <w:right w:val="none" w:sz="0" w:space="0" w:color="auto"/>
              </w:divBdr>
            </w:div>
            <w:div w:id="584460589">
              <w:marLeft w:val="0"/>
              <w:marRight w:val="0"/>
              <w:marTop w:val="0"/>
              <w:marBottom w:val="0"/>
              <w:divBdr>
                <w:top w:val="none" w:sz="0" w:space="0" w:color="auto"/>
                <w:left w:val="none" w:sz="0" w:space="0" w:color="auto"/>
                <w:bottom w:val="none" w:sz="0" w:space="0" w:color="auto"/>
                <w:right w:val="none" w:sz="0" w:space="0" w:color="auto"/>
              </w:divBdr>
            </w:div>
            <w:div w:id="807282798">
              <w:marLeft w:val="0"/>
              <w:marRight w:val="0"/>
              <w:marTop w:val="0"/>
              <w:marBottom w:val="0"/>
              <w:divBdr>
                <w:top w:val="none" w:sz="0" w:space="0" w:color="auto"/>
                <w:left w:val="none" w:sz="0" w:space="0" w:color="auto"/>
                <w:bottom w:val="none" w:sz="0" w:space="0" w:color="auto"/>
                <w:right w:val="none" w:sz="0" w:space="0" w:color="auto"/>
              </w:divBdr>
            </w:div>
            <w:div w:id="427234670">
              <w:marLeft w:val="136"/>
              <w:marRight w:val="0"/>
              <w:marTop w:val="0"/>
              <w:marBottom w:val="0"/>
              <w:divBdr>
                <w:top w:val="none" w:sz="0" w:space="0" w:color="auto"/>
                <w:left w:val="none" w:sz="0" w:space="0" w:color="auto"/>
                <w:bottom w:val="none" w:sz="0" w:space="0" w:color="auto"/>
                <w:right w:val="none" w:sz="0" w:space="0" w:color="auto"/>
              </w:divBdr>
            </w:div>
            <w:div w:id="891231552">
              <w:marLeft w:val="136"/>
              <w:marRight w:val="0"/>
              <w:marTop w:val="0"/>
              <w:marBottom w:val="0"/>
              <w:divBdr>
                <w:top w:val="none" w:sz="0" w:space="0" w:color="auto"/>
                <w:left w:val="none" w:sz="0" w:space="0" w:color="auto"/>
                <w:bottom w:val="none" w:sz="0" w:space="0" w:color="auto"/>
                <w:right w:val="none" w:sz="0" w:space="0" w:color="auto"/>
              </w:divBdr>
            </w:div>
            <w:div w:id="652149405">
              <w:marLeft w:val="136"/>
              <w:marRight w:val="0"/>
              <w:marTop w:val="0"/>
              <w:marBottom w:val="0"/>
              <w:divBdr>
                <w:top w:val="none" w:sz="0" w:space="0" w:color="auto"/>
                <w:left w:val="none" w:sz="0" w:space="0" w:color="auto"/>
                <w:bottom w:val="none" w:sz="0" w:space="0" w:color="auto"/>
                <w:right w:val="none" w:sz="0" w:space="0" w:color="auto"/>
              </w:divBdr>
            </w:div>
            <w:div w:id="965088250">
              <w:marLeft w:val="136"/>
              <w:marRight w:val="0"/>
              <w:marTop w:val="0"/>
              <w:marBottom w:val="0"/>
              <w:divBdr>
                <w:top w:val="none" w:sz="0" w:space="0" w:color="auto"/>
                <w:left w:val="none" w:sz="0" w:space="0" w:color="auto"/>
                <w:bottom w:val="none" w:sz="0" w:space="0" w:color="auto"/>
                <w:right w:val="none" w:sz="0" w:space="0" w:color="auto"/>
              </w:divBdr>
            </w:div>
            <w:div w:id="1686011671">
              <w:marLeft w:val="136"/>
              <w:marRight w:val="0"/>
              <w:marTop w:val="0"/>
              <w:marBottom w:val="0"/>
              <w:divBdr>
                <w:top w:val="none" w:sz="0" w:space="0" w:color="auto"/>
                <w:left w:val="none" w:sz="0" w:space="0" w:color="auto"/>
                <w:bottom w:val="none" w:sz="0" w:space="0" w:color="auto"/>
                <w:right w:val="none" w:sz="0" w:space="0" w:color="auto"/>
              </w:divBdr>
            </w:div>
            <w:div w:id="1326202299">
              <w:marLeft w:val="136"/>
              <w:marRight w:val="0"/>
              <w:marTop w:val="0"/>
              <w:marBottom w:val="0"/>
              <w:divBdr>
                <w:top w:val="none" w:sz="0" w:space="0" w:color="auto"/>
                <w:left w:val="none" w:sz="0" w:space="0" w:color="auto"/>
                <w:bottom w:val="none" w:sz="0" w:space="0" w:color="auto"/>
                <w:right w:val="none" w:sz="0" w:space="0" w:color="auto"/>
              </w:divBdr>
            </w:div>
            <w:div w:id="1123311217">
              <w:marLeft w:val="0"/>
              <w:marRight w:val="0"/>
              <w:marTop w:val="0"/>
              <w:marBottom w:val="0"/>
              <w:divBdr>
                <w:top w:val="none" w:sz="0" w:space="0" w:color="auto"/>
                <w:left w:val="none" w:sz="0" w:space="0" w:color="auto"/>
                <w:bottom w:val="none" w:sz="0" w:space="0" w:color="auto"/>
                <w:right w:val="none" w:sz="0" w:space="0" w:color="auto"/>
              </w:divBdr>
            </w:div>
            <w:div w:id="1113404924">
              <w:marLeft w:val="136"/>
              <w:marRight w:val="0"/>
              <w:marTop w:val="0"/>
              <w:marBottom w:val="0"/>
              <w:divBdr>
                <w:top w:val="none" w:sz="0" w:space="0" w:color="auto"/>
                <w:left w:val="none" w:sz="0" w:space="0" w:color="auto"/>
                <w:bottom w:val="none" w:sz="0" w:space="0" w:color="auto"/>
                <w:right w:val="none" w:sz="0" w:space="0" w:color="auto"/>
              </w:divBdr>
            </w:div>
            <w:div w:id="368267141">
              <w:marLeft w:val="136"/>
              <w:marRight w:val="0"/>
              <w:marTop w:val="0"/>
              <w:marBottom w:val="0"/>
              <w:divBdr>
                <w:top w:val="none" w:sz="0" w:space="0" w:color="auto"/>
                <w:left w:val="none" w:sz="0" w:space="0" w:color="auto"/>
                <w:bottom w:val="none" w:sz="0" w:space="0" w:color="auto"/>
                <w:right w:val="none" w:sz="0" w:space="0" w:color="auto"/>
              </w:divBdr>
            </w:div>
            <w:div w:id="1072658526">
              <w:marLeft w:val="136"/>
              <w:marRight w:val="0"/>
              <w:marTop w:val="0"/>
              <w:marBottom w:val="0"/>
              <w:divBdr>
                <w:top w:val="none" w:sz="0" w:space="0" w:color="auto"/>
                <w:left w:val="none" w:sz="0" w:space="0" w:color="auto"/>
                <w:bottom w:val="none" w:sz="0" w:space="0" w:color="auto"/>
                <w:right w:val="none" w:sz="0" w:space="0" w:color="auto"/>
              </w:divBdr>
            </w:div>
            <w:div w:id="1734699822">
              <w:marLeft w:val="136"/>
              <w:marRight w:val="0"/>
              <w:marTop w:val="0"/>
              <w:marBottom w:val="0"/>
              <w:divBdr>
                <w:top w:val="none" w:sz="0" w:space="0" w:color="auto"/>
                <w:left w:val="none" w:sz="0" w:space="0" w:color="auto"/>
                <w:bottom w:val="none" w:sz="0" w:space="0" w:color="auto"/>
                <w:right w:val="none" w:sz="0" w:space="0" w:color="auto"/>
              </w:divBdr>
            </w:div>
            <w:div w:id="1786457246">
              <w:marLeft w:val="136"/>
              <w:marRight w:val="0"/>
              <w:marTop w:val="0"/>
              <w:marBottom w:val="0"/>
              <w:divBdr>
                <w:top w:val="none" w:sz="0" w:space="0" w:color="auto"/>
                <w:left w:val="none" w:sz="0" w:space="0" w:color="auto"/>
                <w:bottom w:val="none" w:sz="0" w:space="0" w:color="auto"/>
                <w:right w:val="none" w:sz="0" w:space="0" w:color="auto"/>
              </w:divBdr>
            </w:div>
            <w:div w:id="1324116515">
              <w:marLeft w:val="136"/>
              <w:marRight w:val="0"/>
              <w:marTop w:val="0"/>
              <w:marBottom w:val="0"/>
              <w:divBdr>
                <w:top w:val="none" w:sz="0" w:space="0" w:color="auto"/>
                <w:left w:val="none" w:sz="0" w:space="0" w:color="auto"/>
                <w:bottom w:val="none" w:sz="0" w:space="0" w:color="auto"/>
                <w:right w:val="none" w:sz="0" w:space="0" w:color="auto"/>
              </w:divBdr>
            </w:div>
            <w:div w:id="899097782">
              <w:marLeft w:val="0"/>
              <w:marRight w:val="0"/>
              <w:marTop w:val="0"/>
              <w:marBottom w:val="0"/>
              <w:divBdr>
                <w:top w:val="none" w:sz="0" w:space="0" w:color="auto"/>
                <w:left w:val="none" w:sz="0" w:space="0" w:color="auto"/>
                <w:bottom w:val="none" w:sz="0" w:space="0" w:color="auto"/>
                <w:right w:val="none" w:sz="0" w:space="0" w:color="auto"/>
              </w:divBdr>
              <w:divsChild>
                <w:div w:id="1934514861">
                  <w:marLeft w:val="0"/>
                  <w:marRight w:val="0"/>
                  <w:marTop w:val="0"/>
                  <w:marBottom w:val="0"/>
                  <w:divBdr>
                    <w:top w:val="none" w:sz="0" w:space="0" w:color="auto"/>
                    <w:left w:val="none" w:sz="0" w:space="0" w:color="auto"/>
                    <w:bottom w:val="none" w:sz="0" w:space="0" w:color="auto"/>
                    <w:right w:val="none" w:sz="0" w:space="0" w:color="auto"/>
                  </w:divBdr>
                </w:div>
              </w:divsChild>
            </w:div>
            <w:div w:id="1705012801">
              <w:marLeft w:val="136"/>
              <w:marRight w:val="0"/>
              <w:marTop w:val="0"/>
              <w:marBottom w:val="0"/>
              <w:divBdr>
                <w:top w:val="none" w:sz="0" w:space="0" w:color="auto"/>
                <w:left w:val="none" w:sz="0" w:space="0" w:color="auto"/>
                <w:bottom w:val="none" w:sz="0" w:space="0" w:color="auto"/>
                <w:right w:val="none" w:sz="0" w:space="0" w:color="auto"/>
              </w:divBdr>
            </w:div>
            <w:div w:id="1509632678">
              <w:marLeft w:val="136"/>
              <w:marRight w:val="0"/>
              <w:marTop w:val="0"/>
              <w:marBottom w:val="0"/>
              <w:divBdr>
                <w:top w:val="none" w:sz="0" w:space="0" w:color="auto"/>
                <w:left w:val="none" w:sz="0" w:space="0" w:color="auto"/>
                <w:bottom w:val="none" w:sz="0" w:space="0" w:color="auto"/>
                <w:right w:val="none" w:sz="0" w:space="0" w:color="auto"/>
              </w:divBdr>
            </w:div>
            <w:div w:id="759983696">
              <w:marLeft w:val="0"/>
              <w:marRight w:val="0"/>
              <w:marTop w:val="0"/>
              <w:marBottom w:val="0"/>
              <w:divBdr>
                <w:top w:val="none" w:sz="0" w:space="0" w:color="auto"/>
                <w:left w:val="none" w:sz="0" w:space="0" w:color="auto"/>
                <w:bottom w:val="none" w:sz="0" w:space="0" w:color="auto"/>
                <w:right w:val="none" w:sz="0" w:space="0" w:color="auto"/>
              </w:divBdr>
            </w:div>
            <w:div w:id="742219791">
              <w:marLeft w:val="136"/>
              <w:marRight w:val="0"/>
              <w:marTop w:val="0"/>
              <w:marBottom w:val="0"/>
              <w:divBdr>
                <w:top w:val="none" w:sz="0" w:space="0" w:color="auto"/>
                <w:left w:val="none" w:sz="0" w:space="0" w:color="auto"/>
                <w:bottom w:val="none" w:sz="0" w:space="0" w:color="auto"/>
                <w:right w:val="none" w:sz="0" w:space="0" w:color="auto"/>
              </w:divBdr>
            </w:div>
            <w:div w:id="1273706591">
              <w:marLeft w:val="136"/>
              <w:marRight w:val="0"/>
              <w:marTop w:val="0"/>
              <w:marBottom w:val="0"/>
              <w:divBdr>
                <w:top w:val="none" w:sz="0" w:space="0" w:color="auto"/>
                <w:left w:val="none" w:sz="0" w:space="0" w:color="auto"/>
                <w:bottom w:val="none" w:sz="0" w:space="0" w:color="auto"/>
                <w:right w:val="none" w:sz="0" w:space="0" w:color="auto"/>
              </w:divBdr>
            </w:div>
            <w:div w:id="651518489">
              <w:marLeft w:val="136"/>
              <w:marRight w:val="0"/>
              <w:marTop w:val="0"/>
              <w:marBottom w:val="0"/>
              <w:divBdr>
                <w:top w:val="none" w:sz="0" w:space="0" w:color="auto"/>
                <w:left w:val="none" w:sz="0" w:space="0" w:color="auto"/>
                <w:bottom w:val="none" w:sz="0" w:space="0" w:color="auto"/>
                <w:right w:val="none" w:sz="0" w:space="0" w:color="auto"/>
              </w:divBdr>
            </w:div>
            <w:div w:id="104930145">
              <w:marLeft w:val="136"/>
              <w:marRight w:val="0"/>
              <w:marTop w:val="0"/>
              <w:marBottom w:val="0"/>
              <w:divBdr>
                <w:top w:val="none" w:sz="0" w:space="0" w:color="auto"/>
                <w:left w:val="none" w:sz="0" w:space="0" w:color="auto"/>
                <w:bottom w:val="none" w:sz="0" w:space="0" w:color="auto"/>
                <w:right w:val="none" w:sz="0" w:space="0" w:color="auto"/>
              </w:divBdr>
            </w:div>
            <w:div w:id="1556818262">
              <w:marLeft w:val="136"/>
              <w:marRight w:val="0"/>
              <w:marTop w:val="0"/>
              <w:marBottom w:val="0"/>
              <w:divBdr>
                <w:top w:val="none" w:sz="0" w:space="0" w:color="auto"/>
                <w:left w:val="none" w:sz="0" w:space="0" w:color="auto"/>
                <w:bottom w:val="none" w:sz="0" w:space="0" w:color="auto"/>
                <w:right w:val="none" w:sz="0" w:space="0" w:color="auto"/>
              </w:divBdr>
            </w:div>
            <w:div w:id="1370497987">
              <w:marLeft w:val="136"/>
              <w:marRight w:val="0"/>
              <w:marTop w:val="0"/>
              <w:marBottom w:val="0"/>
              <w:divBdr>
                <w:top w:val="none" w:sz="0" w:space="0" w:color="auto"/>
                <w:left w:val="none" w:sz="0" w:space="0" w:color="auto"/>
                <w:bottom w:val="none" w:sz="0" w:space="0" w:color="auto"/>
                <w:right w:val="none" w:sz="0" w:space="0" w:color="auto"/>
              </w:divBdr>
            </w:div>
            <w:div w:id="253170520">
              <w:marLeft w:val="0"/>
              <w:marRight w:val="0"/>
              <w:marTop w:val="0"/>
              <w:marBottom w:val="0"/>
              <w:divBdr>
                <w:top w:val="none" w:sz="0" w:space="0" w:color="auto"/>
                <w:left w:val="none" w:sz="0" w:space="0" w:color="auto"/>
                <w:bottom w:val="none" w:sz="0" w:space="0" w:color="auto"/>
                <w:right w:val="none" w:sz="0" w:space="0" w:color="auto"/>
              </w:divBdr>
            </w:div>
            <w:div w:id="1488591806">
              <w:marLeft w:val="136"/>
              <w:marRight w:val="0"/>
              <w:marTop w:val="0"/>
              <w:marBottom w:val="0"/>
              <w:divBdr>
                <w:top w:val="none" w:sz="0" w:space="0" w:color="auto"/>
                <w:left w:val="none" w:sz="0" w:space="0" w:color="auto"/>
                <w:bottom w:val="none" w:sz="0" w:space="0" w:color="auto"/>
                <w:right w:val="none" w:sz="0" w:space="0" w:color="auto"/>
              </w:divBdr>
            </w:div>
            <w:div w:id="1208646972">
              <w:marLeft w:val="136"/>
              <w:marRight w:val="0"/>
              <w:marTop w:val="0"/>
              <w:marBottom w:val="0"/>
              <w:divBdr>
                <w:top w:val="none" w:sz="0" w:space="0" w:color="auto"/>
                <w:left w:val="none" w:sz="0" w:space="0" w:color="auto"/>
                <w:bottom w:val="none" w:sz="0" w:space="0" w:color="auto"/>
                <w:right w:val="none" w:sz="0" w:space="0" w:color="auto"/>
              </w:divBdr>
            </w:div>
            <w:div w:id="331612763">
              <w:marLeft w:val="136"/>
              <w:marRight w:val="0"/>
              <w:marTop w:val="0"/>
              <w:marBottom w:val="0"/>
              <w:divBdr>
                <w:top w:val="none" w:sz="0" w:space="0" w:color="auto"/>
                <w:left w:val="none" w:sz="0" w:space="0" w:color="auto"/>
                <w:bottom w:val="none" w:sz="0" w:space="0" w:color="auto"/>
                <w:right w:val="none" w:sz="0" w:space="0" w:color="auto"/>
              </w:divBdr>
            </w:div>
            <w:div w:id="1763187235">
              <w:marLeft w:val="136"/>
              <w:marRight w:val="0"/>
              <w:marTop w:val="0"/>
              <w:marBottom w:val="0"/>
              <w:divBdr>
                <w:top w:val="none" w:sz="0" w:space="0" w:color="auto"/>
                <w:left w:val="none" w:sz="0" w:space="0" w:color="auto"/>
                <w:bottom w:val="none" w:sz="0" w:space="0" w:color="auto"/>
                <w:right w:val="none" w:sz="0" w:space="0" w:color="auto"/>
              </w:divBdr>
            </w:div>
            <w:div w:id="964119170">
              <w:marLeft w:val="136"/>
              <w:marRight w:val="0"/>
              <w:marTop w:val="0"/>
              <w:marBottom w:val="0"/>
              <w:divBdr>
                <w:top w:val="none" w:sz="0" w:space="0" w:color="auto"/>
                <w:left w:val="none" w:sz="0" w:space="0" w:color="auto"/>
                <w:bottom w:val="none" w:sz="0" w:space="0" w:color="auto"/>
                <w:right w:val="none" w:sz="0" w:space="0" w:color="auto"/>
              </w:divBdr>
            </w:div>
            <w:div w:id="1841581017">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662928309">
      <w:bodyDiv w:val="1"/>
      <w:marLeft w:val="0"/>
      <w:marRight w:val="0"/>
      <w:marTop w:val="0"/>
      <w:marBottom w:val="0"/>
      <w:divBdr>
        <w:top w:val="none" w:sz="0" w:space="0" w:color="auto"/>
        <w:left w:val="none" w:sz="0" w:space="0" w:color="auto"/>
        <w:bottom w:val="none" w:sz="0" w:space="0" w:color="auto"/>
        <w:right w:val="none" w:sz="0" w:space="0" w:color="auto"/>
      </w:divBdr>
      <w:divsChild>
        <w:div w:id="588346232">
          <w:marLeft w:val="0"/>
          <w:marRight w:val="0"/>
          <w:marTop w:val="0"/>
          <w:marBottom w:val="0"/>
          <w:divBdr>
            <w:top w:val="none" w:sz="0" w:space="0" w:color="auto"/>
            <w:left w:val="none" w:sz="0" w:space="0" w:color="auto"/>
            <w:bottom w:val="single" w:sz="6" w:space="0" w:color="EBD6A0"/>
            <w:right w:val="none" w:sz="0" w:space="0" w:color="auto"/>
          </w:divBdr>
          <w:divsChild>
            <w:div w:id="2042705488">
              <w:marLeft w:val="-231"/>
              <w:marRight w:val="-231"/>
              <w:marTop w:val="0"/>
              <w:marBottom w:val="0"/>
              <w:divBdr>
                <w:top w:val="none" w:sz="0" w:space="0" w:color="auto"/>
                <w:left w:val="none" w:sz="0" w:space="0" w:color="auto"/>
                <w:bottom w:val="none" w:sz="0" w:space="0" w:color="auto"/>
                <w:right w:val="none" w:sz="0" w:space="0" w:color="auto"/>
              </w:divBdr>
              <w:divsChild>
                <w:div w:id="1245451062">
                  <w:marLeft w:val="0"/>
                  <w:marRight w:val="0"/>
                  <w:marTop w:val="0"/>
                  <w:marBottom w:val="0"/>
                  <w:divBdr>
                    <w:top w:val="none" w:sz="0" w:space="0" w:color="auto"/>
                    <w:left w:val="none" w:sz="0" w:space="0" w:color="auto"/>
                    <w:bottom w:val="none" w:sz="0" w:space="0" w:color="auto"/>
                    <w:right w:val="none" w:sz="0" w:space="0" w:color="auto"/>
                  </w:divBdr>
                  <w:divsChild>
                    <w:div w:id="12491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21320">
          <w:marLeft w:val="0"/>
          <w:marRight w:val="0"/>
          <w:marTop w:val="0"/>
          <w:marBottom w:val="0"/>
          <w:divBdr>
            <w:top w:val="none" w:sz="0" w:space="0" w:color="auto"/>
            <w:left w:val="none" w:sz="0" w:space="0" w:color="auto"/>
            <w:bottom w:val="none" w:sz="0" w:space="0" w:color="auto"/>
            <w:right w:val="none" w:sz="0" w:space="0" w:color="auto"/>
          </w:divBdr>
          <w:divsChild>
            <w:div w:id="1802919619">
              <w:marLeft w:val="0"/>
              <w:marRight w:val="0"/>
              <w:marTop w:val="0"/>
              <w:marBottom w:val="0"/>
              <w:divBdr>
                <w:top w:val="none" w:sz="0" w:space="0" w:color="auto"/>
                <w:left w:val="none" w:sz="0" w:space="0" w:color="auto"/>
                <w:bottom w:val="none" w:sz="0" w:space="0" w:color="auto"/>
                <w:right w:val="none" w:sz="0" w:space="0" w:color="auto"/>
              </w:divBdr>
            </w:div>
            <w:div w:id="1945309153">
              <w:marLeft w:val="136"/>
              <w:marRight w:val="0"/>
              <w:marTop w:val="0"/>
              <w:marBottom w:val="0"/>
              <w:divBdr>
                <w:top w:val="none" w:sz="0" w:space="0" w:color="auto"/>
                <w:left w:val="none" w:sz="0" w:space="0" w:color="auto"/>
                <w:bottom w:val="none" w:sz="0" w:space="0" w:color="auto"/>
                <w:right w:val="none" w:sz="0" w:space="0" w:color="auto"/>
              </w:divBdr>
            </w:div>
            <w:div w:id="524632145">
              <w:marLeft w:val="0"/>
              <w:marRight w:val="0"/>
              <w:marTop w:val="0"/>
              <w:marBottom w:val="0"/>
              <w:divBdr>
                <w:top w:val="none" w:sz="0" w:space="0" w:color="auto"/>
                <w:left w:val="none" w:sz="0" w:space="0" w:color="auto"/>
                <w:bottom w:val="none" w:sz="0" w:space="0" w:color="auto"/>
                <w:right w:val="none" w:sz="0" w:space="0" w:color="auto"/>
              </w:divBdr>
              <w:divsChild>
                <w:div w:id="728462418">
                  <w:marLeft w:val="0"/>
                  <w:marRight w:val="0"/>
                  <w:marTop w:val="0"/>
                  <w:marBottom w:val="0"/>
                  <w:divBdr>
                    <w:top w:val="none" w:sz="0" w:space="0" w:color="auto"/>
                    <w:left w:val="none" w:sz="0" w:space="0" w:color="auto"/>
                    <w:bottom w:val="none" w:sz="0" w:space="0" w:color="auto"/>
                    <w:right w:val="none" w:sz="0" w:space="0" w:color="auto"/>
                  </w:divBdr>
                </w:div>
              </w:divsChild>
            </w:div>
            <w:div w:id="99447795">
              <w:marLeft w:val="0"/>
              <w:marRight w:val="0"/>
              <w:marTop w:val="0"/>
              <w:marBottom w:val="0"/>
              <w:divBdr>
                <w:top w:val="none" w:sz="0" w:space="0" w:color="auto"/>
                <w:left w:val="none" w:sz="0" w:space="0" w:color="auto"/>
                <w:bottom w:val="none" w:sz="0" w:space="0" w:color="auto"/>
                <w:right w:val="none" w:sz="0" w:space="0" w:color="auto"/>
              </w:divBdr>
            </w:div>
            <w:div w:id="1823505058">
              <w:marLeft w:val="0"/>
              <w:marRight w:val="0"/>
              <w:marTop w:val="0"/>
              <w:marBottom w:val="0"/>
              <w:divBdr>
                <w:top w:val="none" w:sz="0" w:space="0" w:color="auto"/>
                <w:left w:val="none" w:sz="0" w:space="0" w:color="auto"/>
                <w:bottom w:val="none" w:sz="0" w:space="0" w:color="auto"/>
                <w:right w:val="none" w:sz="0" w:space="0" w:color="auto"/>
              </w:divBdr>
            </w:div>
            <w:div w:id="902835374">
              <w:marLeft w:val="136"/>
              <w:marRight w:val="0"/>
              <w:marTop w:val="0"/>
              <w:marBottom w:val="0"/>
              <w:divBdr>
                <w:top w:val="none" w:sz="0" w:space="0" w:color="auto"/>
                <w:left w:val="none" w:sz="0" w:space="0" w:color="auto"/>
                <w:bottom w:val="none" w:sz="0" w:space="0" w:color="auto"/>
                <w:right w:val="none" w:sz="0" w:space="0" w:color="auto"/>
              </w:divBdr>
            </w:div>
            <w:div w:id="638650396">
              <w:marLeft w:val="0"/>
              <w:marRight w:val="0"/>
              <w:marTop w:val="0"/>
              <w:marBottom w:val="0"/>
              <w:divBdr>
                <w:top w:val="none" w:sz="0" w:space="0" w:color="auto"/>
                <w:left w:val="none" w:sz="0" w:space="0" w:color="auto"/>
                <w:bottom w:val="none" w:sz="0" w:space="0" w:color="auto"/>
                <w:right w:val="none" w:sz="0" w:space="0" w:color="auto"/>
              </w:divBdr>
              <w:divsChild>
                <w:div w:id="666372388">
                  <w:marLeft w:val="0"/>
                  <w:marRight w:val="0"/>
                  <w:marTop w:val="0"/>
                  <w:marBottom w:val="0"/>
                  <w:divBdr>
                    <w:top w:val="none" w:sz="0" w:space="0" w:color="auto"/>
                    <w:left w:val="none" w:sz="0" w:space="0" w:color="auto"/>
                    <w:bottom w:val="none" w:sz="0" w:space="0" w:color="auto"/>
                    <w:right w:val="none" w:sz="0" w:space="0" w:color="auto"/>
                  </w:divBdr>
                </w:div>
              </w:divsChild>
            </w:div>
            <w:div w:id="734008822">
              <w:marLeft w:val="136"/>
              <w:marRight w:val="0"/>
              <w:marTop w:val="0"/>
              <w:marBottom w:val="0"/>
              <w:divBdr>
                <w:top w:val="none" w:sz="0" w:space="0" w:color="auto"/>
                <w:left w:val="none" w:sz="0" w:space="0" w:color="auto"/>
                <w:bottom w:val="none" w:sz="0" w:space="0" w:color="auto"/>
                <w:right w:val="none" w:sz="0" w:space="0" w:color="auto"/>
              </w:divBdr>
            </w:div>
            <w:div w:id="284577539">
              <w:marLeft w:val="136"/>
              <w:marRight w:val="0"/>
              <w:marTop w:val="0"/>
              <w:marBottom w:val="0"/>
              <w:divBdr>
                <w:top w:val="none" w:sz="0" w:space="0" w:color="auto"/>
                <w:left w:val="none" w:sz="0" w:space="0" w:color="auto"/>
                <w:bottom w:val="none" w:sz="0" w:space="0" w:color="auto"/>
                <w:right w:val="none" w:sz="0" w:space="0" w:color="auto"/>
              </w:divBdr>
            </w:div>
            <w:div w:id="1396003521">
              <w:marLeft w:val="136"/>
              <w:marRight w:val="0"/>
              <w:marTop w:val="0"/>
              <w:marBottom w:val="0"/>
              <w:divBdr>
                <w:top w:val="none" w:sz="0" w:space="0" w:color="auto"/>
                <w:left w:val="none" w:sz="0" w:space="0" w:color="auto"/>
                <w:bottom w:val="none" w:sz="0" w:space="0" w:color="auto"/>
                <w:right w:val="none" w:sz="0" w:space="0" w:color="auto"/>
              </w:divBdr>
            </w:div>
            <w:div w:id="1744326834">
              <w:marLeft w:val="136"/>
              <w:marRight w:val="0"/>
              <w:marTop w:val="0"/>
              <w:marBottom w:val="0"/>
              <w:divBdr>
                <w:top w:val="none" w:sz="0" w:space="0" w:color="auto"/>
                <w:left w:val="none" w:sz="0" w:space="0" w:color="auto"/>
                <w:bottom w:val="none" w:sz="0" w:space="0" w:color="auto"/>
                <w:right w:val="none" w:sz="0" w:space="0" w:color="auto"/>
              </w:divBdr>
            </w:div>
            <w:div w:id="1254515098">
              <w:marLeft w:val="136"/>
              <w:marRight w:val="0"/>
              <w:marTop w:val="0"/>
              <w:marBottom w:val="0"/>
              <w:divBdr>
                <w:top w:val="none" w:sz="0" w:space="0" w:color="auto"/>
                <w:left w:val="none" w:sz="0" w:space="0" w:color="auto"/>
                <w:bottom w:val="none" w:sz="0" w:space="0" w:color="auto"/>
                <w:right w:val="none" w:sz="0" w:space="0" w:color="auto"/>
              </w:divBdr>
            </w:div>
            <w:div w:id="1755781166">
              <w:marLeft w:val="136"/>
              <w:marRight w:val="0"/>
              <w:marTop w:val="0"/>
              <w:marBottom w:val="0"/>
              <w:divBdr>
                <w:top w:val="none" w:sz="0" w:space="0" w:color="auto"/>
                <w:left w:val="none" w:sz="0" w:space="0" w:color="auto"/>
                <w:bottom w:val="none" w:sz="0" w:space="0" w:color="auto"/>
                <w:right w:val="none" w:sz="0" w:space="0" w:color="auto"/>
              </w:divBdr>
            </w:div>
            <w:div w:id="516961815">
              <w:marLeft w:val="136"/>
              <w:marRight w:val="0"/>
              <w:marTop w:val="0"/>
              <w:marBottom w:val="0"/>
              <w:divBdr>
                <w:top w:val="none" w:sz="0" w:space="0" w:color="auto"/>
                <w:left w:val="none" w:sz="0" w:space="0" w:color="auto"/>
                <w:bottom w:val="none" w:sz="0" w:space="0" w:color="auto"/>
                <w:right w:val="none" w:sz="0" w:space="0" w:color="auto"/>
              </w:divBdr>
            </w:div>
            <w:div w:id="884951968">
              <w:marLeft w:val="136"/>
              <w:marRight w:val="0"/>
              <w:marTop w:val="0"/>
              <w:marBottom w:val="0"/>
              <w:divBdr>
                <w:top w:val="none" w:sz="0" w:space="0" w:color="auto"/>
                <w:left w:val="none" w:sz="0" w:space="0" w:color="auto"/>
                <w:bottom w:val="none" w:sz="0" w:space="0" w:color="auto"/>
                <w:right w:val="none" w:sz="0" w:space="0" w:color="auto"/>
              </w:divBdr>
            </w:div>
            <w:div w:id="1154834529">
              <w:marLeft w:val="136"/>
              <w:marRight w:val="0"/>
              <w:marTop w:val="0"/>
              <w:marBottom w:val="0"/>
              <w:divBdr>
                <w:top w:val="none" w:sz="0" w:space="0" w:color="auto"/>
                <w:left w:val="none" w:sz="0" w:space="0" w:color="auto"/>
                <w:bottom w:val="none" w:sz="0" w:space="0" w:color="auto"/>
                <w:right w:val="none" w:sz="0" w:space="0" w:color="auto"/>
              </w:divBdr>
            </w:div>
            <w:div w:id="226459358">
              <w:marLeft w:val="136"/>
              <w:marRight w:val="0"/>
              <w:marTop w:val="0"/>
              <w:marBottom w:val="0"/>
              <w:divBdr>
                <w:top w:val="none" w:sz="0" w:space="0" w:color="auto"/>
                <w:left w:val="none" w:sz="0" w:space="0" w:color="auto"/>
                <w:bottom w:val="none" w:sz="0" w:space="0" w:color="auto"/>
                <w:right w:val="none" w:sz="0" w:space="0" w:color="auto"/>
              </w:divBdr>
            </w:div>
            <w:div w:id="797576557">
              <w:marLeft w:val="136"/>
              <w:marRight w:val="0"/>
              <w:marTop w:val="0"/>
              <w:marBottom w:val="0"/>
              <w:divBdr>
                <w:top w:val="none" w:sz="0" w:space="0" w:color="auto"/>
                <w:left w:val="none" w:sz="0" w:space="0" w:color="auto"/>
                <w:bottom w:val="none" w:sz="0" w:space="0" w:color="auto"/>
                <w:right w:val="none" w:sz="0" w:space="0" w:color="auto"/>
              </w:divBdr>
            </w:div>
            <w:div w:id="531891217">
              <w:marLeft w:val="136"/>
              <w:marRight w:val="0"/>
              <w:marTop w:val="0"/>
              <w:marBottom w:val="0"/>
              <w:divBdr>
                <w:top w:val="none" w:sz="0" w:space="0" w:color="auto"/>
                <w:left w:val="none" w:sz="0" w:space="0" w:color="auto"/>
                <w:bottom w:val="none" w:sz="0" w:space="0" w:color="auto"/>
                <w:right w:val="none" w:sz="0" w:space="0" w:color="auto"/>
              </w:divBdr>
            </w:div>
            <w:div w:id="208567529">
              <w:marLeft w:val="136"/>
              <w:marRight w:val="0"/>
              <w:marTop w:val="0"/>
              <w:marBottom w:val="0"/>
              <w:divBdr>
                <w:top w:val="none" w:sz="0" w:space="0" w:color="auto"/>
                <w:left w:val="none" w:sz="0" w:space="0" w:color="auto"/>
                <w:bottom w:val="none" w:sz="0" w:space="0" w:color="auto"/>
                <w:right w:val="none" w:sz="0" w:space="0" w:color="auto"/>
              </w:divBdr>
            </w:div>
          </w:divsChild>
        </w:div>
      </w:divsChild>
    </w:div>
    <w:div w:id="1762792478">
      <w:bodyDiv w:val="1"/>
      <w:marLeft w:val="0"/>
      <w:marRight w:val="0"/>
      <w:marTop w:val="0"/>
      <w:marBottom w:val="0"/>
      <w:divBdr>
        <w:top w:val="none" w:sz="0" w:space="0" w:color="auto"/>
        <w:left w:val="none" w:sz="0" w:space="0" w:color="auto"/>
        <w:bottom w:val="none" w:sz="0" w:space="0" w:color="auto"/>
        <w:right w:val="none" w:sz="0" w:space="0" w:color="auto"/>
      </w:divBdr>
      <w:divsChild>
        <w:div w:id="946809263">
          <w:marLeft w:val="0"/>
          <w:marRight w:val="0"/>
          <w:marTop w:val="0"/>
          <w:marBottom w:val="0"/>
          <w:divBdr>
            <w:top w:val="none" w:sz="0" w:space="0" w:color="auto"/>
            <w:left w:val="none" w:sz="0" w:space="0" w:color="auto"/>
            <w:bottom w:val="single" w:sz="6" w:space="0" w:color="EBD6A0"/>
            <w:right w:val="none" w:sz="0" w:space="0" w:color="auto"/>
          </w:divBdr>
          <w:divsChild>
            <w:div w:id="1938714743">
              <w:marLeft w:val="-231"/>
              <w:marRight w:val="-231"/>
              <w:marTop w:val="0"/>
              <w:marBottom w:val="0"/>
              <w:divBdr>
                <w:top w:val="none" w:sz="0" w:space="0" w:color="auto"/>
                <w:left w:val="none" w:sz="0" w:space="0" w:color="auto"/>
                <w:bottom w:val="none" w:sz="0" w:space="0" w:color="auto"/>
                <w:right w:val="none" w:sz="0" w:space="0" w:color="auto"/>
              </w:divBdr>
              <w:divsChild>
                <w:div w:id="1209296366">
                  <w:marLeft w:val="0"/>
                  <w:marRight w:val="0"/>
                  <w:marTop w:val="0"/>
                  <w:marBottom w:val="0"/>
                  <w:divBdr>
                    <w:top w:val="none" w:sz="0" w:space="0" w:color="auto"/>
                    <w:left w:val="none" w:sz="0" w:space="0" w:color="auto"/>
                    <w:bottom w:val="none" w:sz="0" w:space="0" w:color="auto"/>
                    <w:right w:val="none" w:sz="0" w:space="0" w:color="auto"/>
                  </w:divBdr>
                  <w:divsChild>
                    <w:div w:id="15885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33547">
          <w:marLeft w:val="0"/>
          <w:marRight w:val="0"/>
          <w:marTop w:val="0"/>
          <w:marBottom w:val="0"/>
          <w:divBdr>
            <w:top w:val="none" w:sz="0" w:space="0" w:color="auto"/>
            <w:left w:val="none" w:sz="0" w:space="0" w:color="auto"/>
            <w:bottom w:val="none" w:sz="0" w:space="0" w:color="auto"/>
            <w:right w:val="none" w:sz="0" w:space="0" w:color="auto"/>
          </w:divBdr>
          <w:divsChild>
            <w:div w:id="1044252323">
              <w:marLeft w:val="136"/>
              <w:marRight w:val="0"/>
              <w:marTop w:val="0"/>
              <w:marBottom w:val="0"/>
              <w:divBdr>
                <w:top w:val="none" w:sz="0" w:space="0" w:color="auto"/>
                <w:left w:val="none" w:sz="0" w:space="0" w:color="auto"/>
                <w:bottom w:val="none" w:sz="0" w:space="0" w:color="auto"/>
                <w:right w:val="none" w:sz="0" w:space="0" w:color="auto"/>
              </w:divBdr>
            </w:div>
            <w:div w:id="681205397">
              <w:marLeft w:val="136"/>
              <w:marRight w:val="0"/>
              <w:marTop w:val="0"/>
              <w:marBottom w:val="0"/>
              <w:divBdr>
                <w:top w:val="none" w:sz="0" w:space="0" w:color="auto"/>
                <w:left w:val="none" w:sz="0" w:space="0" w:color="auto"/>
                <w:bottom w:val="none" w:sz="0" w:space="0" w:color="auto"/>
                <w:right w:val="none" w:sz="0" w:space="0" w:color="auto"/>
              </w:divBdr>
            </w:div>
            <w:div w:id="669676828">
              <w:marLeft w:val="136"/>
              <w:marRight w:val="0"/>
              <w:marTop w:val="0"/>
              <w:marBottom w:val="0"/>
              <w:divBdr>
                <w:top w:val="none" w:sz="0" w:space="0" w:color="auto"/>
                <w:left w:val="none" w:sz="0" w:space="0" w:color="auto"/>
                <w:bottom w:val="none" w:sz="0" w:space="0" w:color="auto"/>
                <w:right w:val="none" w:sz="0" w:space="0" w:color="auto"/>
              </w:divBdr>
            </w:div>
            <w:div w:id="1481115282">
              <w:marLeft w:val="136"/>
              <w:marRight w:val="0"/>
              <w:marTop w:val="0"/>
              <w:marBottom w:val="0"/>
              <w:divBdr>
                <w:top w:val="none" w:sz="0" w:space="0" w:color="auto"/>
                <w:left w:val="none" w:sz="0" w:space="0" w:color="auto"/>
                <w:bottom w:val="none" w:sz="0" w:space="0" w:color="auto"/>
                <w:right w:val="none" w:sz="0" w:space="0" w:color="auto"/>
              </w:divBdr>
            </w:div>
            <w:div w:id="667247785">
              <w:marLeft w:val="136"/>
              <w:marRight w:val="0"/>
              <w:marTop w:val="0"/>
              <w:marBottom w:val="0"/>
              <w:divBdr>
                <w:top w:val="none" w:sz="0" w:space="0" w:color="auto"/>
                <w:left w:val="none" w:sz="0" w:space="0" w:color="auto"/>
                <w:bottom w:val="none" w:sz="0" w:space="0" w:color="auto"/>
                <w:right w:val="none" w:sz="0" w:space="0" w:color="auto"/>
              </w:divBdr>
            </w:div>
            <w:div w:id="1019772140">
              <w:marLeft w:val="136"/>
              <w:marRight w:val="0"/>
              <w:marTop w:val="0"/>
              <w:marBottom w:val="0"/>
              <w:divBdr>
                <w:top w:val="none" w:sz="0" w:space="0" w:color="auto"/>
                <w:left w:val="none" w:sz="0" w:space="0" w:color="auto"/>
                <w:bottom w:val="none" w:sz="0" w:space="0" w:color="auto"/>
                <w:right w:val="none" w:sz="0" w:space="0" w:color="auto"/>
              </w:divBdr>
            </w:div>
            <w:div w:id="637994208">
              <w:marLeft w:val="136"/>
              <w:marRight w:val="0"/>
              <w:marTop w:val="0"/>
              <w:marBottom w:val="0"/>
              <w:divBdr>
                <w:top w:val="none" w:sz="0" w:space="0" w:color="auto"/>
                <w:left w:val="none" w:sz="0" w:space="0" w:color="auto"/>
                <w:bottom w:val="none" w:sz="0" w:space="0" w:color="auto"/>
                <w:right w:val="none" w:sz="0" w:space="0" w:color="auto"/>
              </w:divBdr>
            </w:div>
            <w:div w:id="113402420">
              <w:marLeft w:val="136"/>
              <w:marRight w:val="0"/>
              <w:marTop w:val="0"/>
              <w:marBottom w:val="0"/>
              <w:divBdr>
                <w:top w:val="none" w:sz="0" w:space="0" w:color="auto"/>
                <w:left w:val="none" w:sz="0" w:space="0" w:color="auto"/>
                <w:bottom w:val="none" w:sz="0" w:space="0" w:color="auto"/>
                <w:right w:val="none" w:sz="0" w:space="0" w:color="auto"/>
              </w:divBdr>
            </w:div>
            <w:div w:id="1065297639">
              <w:marLeft w:val="0"/>
              <w:marRight w:val="0"/>
              <w:marTop w:val="0"/>
              <w:marBottom w:val="0"/>
              <w:divBdr>
                <w:top w:val="none" w:sz="0" w:space="0" w:color="auto"/>
                <w:left w:val="none" w:sz="0" w:space="0" w:color="auto"/>
                <w:bottom w:val="none" w:sz="0" w:space="0" w:color="auto"/>
                <w:right w:val="none" w:sz="0" w:space="0" w:color="auto"/>
              </w:divBdr>
              <w:divsChild>
                <w:div w:id="2068146392">
                  <w:marLeft w:val="0"/>
                  <w:marRight w:val="0"/>
                  <w:marTop w:val="0"/>
                  <w:marBottom w:val="0"/>
                  <w:divBdr>
                    <w:top w:val="none" w:sz="0" w:space="0" w:color="auto"/>
                    <w:left w:val="none" w:sz="0" w:space="0" w:color="auto"/>
                    <w:bottom w:val="none" w:sz="0" w:space="0" w:color="auto"/>
                    <w:right w:val="none" w:sz="0" w:space="0" w:color="auto"/>
                  </w:divBdr>
                </w:div>
              </w:divsChild>
            </w:div>
            <w:div w:id="249853338">
              <w:marLeft w:val="0"/>
              <w:marRight w:val="0"/>
              <w:marTop w:val="0"/>
              <w:marBottom w:val="0"/>
              <w:divBdr>
                <w:top w:val="none" w:sz="0" w:space="0" w:color="auto"/>
                <w:left w:val="none" w:sz="0" w:space="0" w:color="auto"/>
                <w:bottom w:val="none" w:sz="0" w:space="0" w:color="auto"/>
                <w:right w:val="none" w:sz="0" w:space="0" w:color="auto"/>
              </w:divBdr>
            </w:div>
            <w:div w:id="1112017533">
              <w:marLeft w:val="0"/>
              <w:marRight w:val="0"/>
              <w:marTop w:val="0"/>
              <w:marBottom w:val="0"/>
              <w:divBdr>
                <w:top w:val="none" w:sz="0" w:space="0" w:color="auto"/>
                <w:left w:val="none" w:sz="0" w:space="0" w:color="auto"/>
                <w:bottom w:val="none" w:sz="0" w:space="0" w:color="auto"/>
                <w:right w:val="none" w:sz="0" w:space="0" w:color="auto"/>
              </w:divBdr>
              <w:divsChild>
                <w:div w:id="1376076469">
                  <w:marLeft w:val="0"/>
                  <w:marRight w:val="0"/>
                  <w:marTop w:val="0"/>
                  <w:marBottom w:val="0"/>
                  <w:divBdr>
                    <w:top w:val="none" w:sz="0" w:space="0" w:color="auto"/>
                    <w:left w:val="none" w:sz="0" w:space="0" w:color="auto"/>
                    <w:bottom w:val="none" w:sz="0" w:space="0" w:color="auto"/>
                    <w:right w:val="none" w:sz="0" w:space="0" w:color="auto"/>
                  </w:divBdr>
                </w:div>
              </w:divsChild>
            </w:div>
            <w:div w:id="1767918029">
              <w:marLeft w:val="136"/>
              <w:marRight w:val="0"/>
              <w:marTop w:val="0"/>
              <w:marBottom w:val="0"/>
              <w:divBdr>
                <w:top w:val="none" w:sz="0" w:space="0" w:color="auto"/>
                <w:left w:val="none" w:sz="0" w:space="0" w:color="auto"/>
                <w:bottom w:val="none" w:sz="0" w:space="0" w:color="auto"/>
                <w:right w:val="none" w:sz="0" w:space="0" w:color="auto"/>
              </w:divBdr>
            </w:div>
            <w:div w:id="3606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3484">
      <w:bodyDiv w:val="1"/>
      <w:marLeft w:val="0"/>
      <w:marRight w:val="0"/>
      <w:marTop w:val="0"/>
      <w:marBottom w:val="0"/>
      <w:divBdr>
        <w:top w:val="none" w:sz="0" w:space="0" w:color="auto"/>
        <w:left w:val="none" w:sz="0" w:space="0" w:color="auto"/>
        <w:bottom w:val="none" w:sz="0" w:space="0" w:color="auto"/>
        <w:right w:val="none" w:sz="0" w:space="0" w:color="auto"/>
      </w:divBdr>
      <w:divsChild>
        <w:div w:id="1489981997">
          <w:marLeft w:val="0"/>
          <w:marRight w:val="0"/>
          <w:marTop w:val="0"/>
          <w:marBottom w:val="0"/>
          <w:divBdr>
            <w:top w:val="none" w:sz="0" w:space="0" w:color="auto"/>
            <w:left w:val="none" w:sz="0" w:space="0" w:color="auto"/>
            <w:bottom w:val="single" w:sz="6" w:space="0" w:color="EBD6A0"/>
            <w:right w:val="none" w:sz="0" w:space="0" w:color="auto"/>
          </w:divBdr>
          <w:divsChild>
            <w:div w:id="99954276">
              <w:marLeft w:val="-231"/>
              <w:marRight w:val="-231"/>
              <w:marTop w:val="0"/>
              <w:marBottom w:val="0"/>
              <w:divBdr>
                <w:top w:val="none" w:sz="0" w:space="0" w:color="auto"/>
                <w:left w:val="none" w:sz="0" w:space="0" w:color="auto"/>
                <w:bottom w:val="none" w:sz="0" w:space="0" w:color="auto"/>
                <w:right w:val="none" w:sz="0" w:space="0" w:color="auto"/>
              </w:divBdr>
              <w:divsChild>
                <w:div w:id="620653616">
                  <w:marLeft w:val="0"/>
                  <w:marRight w:val="0"/>
                  <w:marTop w:val="0"/>
                  <w:marBottom w:val="0"/>
                  <w:divBdr>
                    <w:top w:val="none" w:sz="0" w:space="0" w:color="auto"/>
                    <w:left w:val="none" w:sz="0" w:space="0" w:color="auto"/>
                    <w:bottom w:val="none" w:sz="0" w:space="0" w:color="auto"/>
                    <w:right w:val="none" w:sz="0" w:space="0" w:color="auto"/>
                  </w:divBdr>
                  <w:divsChild>
                    <w:div w:id="106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5630">
          <w:marLeft w:val="0"/>
          <w:marRight w:val="0"/>
          <w:marTop w:val="0"/>
          <w:marBottom w:val="0"/>
          <w:divBdr>
            <w:top w:val="none" w:sz="0" w:space="0" w:color="auto"/>
            <w:left w:val="none" w:sz="0" w:space="0" w:color="auto"/>
            <w:bottom w:val="none" w:sz="0" w:space="0" w:color="auto"/>
            <w:right w:val="none" w:sz="0" w:space="0" w:color="auto"/>
          </w:divBdr>
          <w:divsChild>
            <w:div w:id="992486839">
              <w:marLeft w:val="136"/>
              <w:marRight w:val="0"/>
              <w:marTop w:val="0"/>
              <w:marBottom w:val="0"/>
              <w:divBdr>
                <w:top w:val="none" w:sz="0" w:space="0" w:color="auto"/>
                <w:left w:val="none" w:sz="0" w:space="0" w:color="auto"/>
                <w:bottom w:val="none" w:sz="0" w:space="0" w:color="auto"/>
                <w:right w:val="none" w:sz="0" w:space="0" w:color="auto"/>
              </w:divBdr>
            </w:div>
            <w:div w:id="1651246647">
              <w:marLeft w:val="136"/>
              <w:marRight w:val="0"/>
              <w:marTop w:val="0"/>
              <w:marBottom w:val="0"/>
              <w:divBdr>
                <w:top w:val="none" w:sz="0" w:space="0" w:color="auto"/>
                <w:left w:val="none" w:sz="0" w:space="0" w:color="auto"/>
                <w:bottom w:val="none" w:sz="0" w:space="0" w:color="auto"/>
                <w:right w:val="none" w:sz="0" w:space="0" w:color="auto"/>
              </w:divBdr>
            </w:div>
            <w:div w:id="2004627659">
              <w:marLeft w:val="136"/>
              <w:marRight w:val="0"/>
              <w:marTop w:val="0"/>
              <w:marBottom w:val="0"/>
              <w:divBdr>
                <w:top w:val="none" w:sz="0" w:space="0" w:color="auto"/>
                <w:left w:val="none" w:sz="0" w:space="0" w:color="auto"/>
                <w:bottom w:val="none" w:sz="0" w:space="0" w:color="auto"/>
                <w:right w:val="none" w:sz="0" w:space="0" w:color="auto"/>
              </w:divBdr>
            </w:div>
            <w:div w:id="2033918658">
              <w:marLeft w:val="136"/>
              <w:marRight w:val="0"/>
              <w:marTop w:val="0"/>
              <w:marBottom w:val="0"/>
              <w:divBdr>
                <w:top w:val="none" w:sz="0" w:space="0" w:color="auto"/>
                <w:left w:val="none" w:sz="0" w:space="0" w:color="auto"/>
                <w:bottom w:val="none" w:sz="0" w:space="0" w:color="auto"/>
                <w:right w:val="none" w:sz="0" w:space="0" w:color="auto"/>
              </w:divBdr>
            </w:div>
            <w:div w:id="1888225731">
              <w:marLeft w:val="136"/>
              <w:marRight w:val="0"/>
              <w:marTop w:val="0"/>
              <w:marBottom w:val="0"/>
              <w:divBdr>
                <w:top w:val="none" w:sz="0" w:space="0" w:color="auto"/>
                <w:left w:val="none" w:sz="0" w:space="0" w:color="auto"/>
                <w:bottom w:val="none" w:sz="0" w:space="0" w:color="auto"/>
                <w:right w:val="none" w:sz="0" w:space="0" w:color="auto"/>
              </w:divBdr>
            </w:div>
            <w:div w:id="1979802440">
              <w:marLeft w:val="136"/>
              <w:marRight w:val="0"/>
              <w:marTop w:val="0"/>
              <w:marBottom w:val="0"/>
              <w:divBdr>
                <w:top w:val="none" w:sz="0" w:space="0" w:color="auto"/>
                <w:left w:val="none" w:sz="0" w:space="0" w:color="auto"/>
                <w:bottom w:val="none" w:sz="0" w:space="0" w:color="auto"/>
                <w:right w:val="none" w:sz="0" w:space="0" w:color="auto"/>
              </w:divBdr>
            </w:div>
            <w:div w:id="1819566602">
              <w:marLeft w:val="136"/>
              <w:marRight w:val="0"/>
              <w:marTop w:val="0"/>
              <w:marBottom w:val="0"/>
              <w:divBdr>
                <w:top w:val="none" w:sz="0" w:space="0" w:color="auto"/>
                <w:left w:val="none" w:sz="0" w:space="0" w:color="auto"/>
                <w:bottom w:val="none" w:sz="0" w:space="0" w:color="auto"/>
                <w:right w:val="none" w:sz="0" w:space="0" w:color="auto"/>
              </w:divBdr>
            </w:div>
            <w:div w:id="367268139">
              <w:marLeft w:val="0"/>
              <w:marRight w:val="0"/>
              <w:marTop w:val="0"/>
              <w:marBottom w:val="0"/>
              <w:divBdr>
                <w:top w:val="none" w:sz="0" w:space="0" w:color="auto"/>
                <w:left w:val="none" w:sz="0" w:space="0" w:color="auto"/>
                <w:bottom w:val="none" w:sz="0" w:space="0" w:color="auto"/>
                <w:right w:val="none" w:sz="0" w:space="0" w:color="auto"/>
              </w:divBdr>
              <w:divsChild>
                <w:div w:id="794106555">
                  <w:marLeft w:val="0"/>
                  <w:marRight w:val="0"/>
                  <w:marTop w:val="0"/>
                  <w:marBottom w:val="0"/>
                  <w:divBdr>
                    <w:top w:val="none" w:sz="0" w:space="0" w:color="auto"/>
                    <w:left w:val="none" w:sz="0" w:space="0" w:color="auto"/>
                    <w:bottom w:val="none" w:sz="0" w:space="0" w:color="auto"/>
                    <w:right w:val="none" w:sz="0" w:space="0" w:color="auto"/>
                  </w:divBdr>
                </w:div>
              </w:divsChild>
            </w:div>
            <w:div w:id="529801318">
              <w:marLeft w:val="136"/>
              <w:marRight w:val="0"/>
              <w:marTop w:val="0"/>
              <w:marBottom w:val="0"/>
              <w:divBdr>
                <w:top w:val="none" w:sz="0" w:space="0" w:color="auto"/>
                <w:left w:val="none" w:sz="0" w:space="0" w:color="auto"/>
                <w:bottom w:val="none" w:sz="0" w:space="0" w:color="auto"/>
                <w:right w:val="none" w:sz="0" w:space="0" w:color="auto"/>
              </w:divBdr>
            </w:div>
            <w:div w:id="2110468869">
              <w:marLeft w:val="136"/>
              <w:marRight w:val="0"/>
              <w:marTop w:val="0"/>
              <w:marBottom w:val="0"/>
              <w:divBdr>
                <w:top w:val="none" w:sz="0" w:space="0" w:color="auto"/>
                <w:left w:val="none" w:sz="0" w:space="0" w:color="auto"/>
                <w:bottom w:val="none" w:sz="0" w:space="0" w:color="auto"/>
                <w:right w:val="none" w:sz="0" w:space="0" w:color="auto"/>
              </w:divBdr>
            </w:div>
            <w:div w:id="1672030392">
              <w:marLeft w:val="136"/>
              <w:marRight w:val="0"/>
              <w:marTop w:val="0"/>
              <w:marBottom w:val="0"/>
              <w:divBdr>
                <w:top w:val="none" w:sz="0" w:space="0" w:color="auto"/>
                <w:left w:val="none" w:sz="0" w:space="0" w:color="auto"/>
                <w:bottom w:val="none" w:sz="0" w:space="0" w:color="auto"/>
                <w:right w:val="none" w:sz="0" w:space="0" w:color="auto"/>
              </w:divBdr>
            </w:div>
            <w:div w:id="488710155">
              <w:marLeft w:val="136"/>
              <w:marRight w:val="0"/>
              <w:marTop w:val="0"/>
              <w:marBottom w:val="0"/>
              <w:divBdr>
                <w:top w:val="none" w:sz="0" w:space="0" w:color="auto"/>
                <w:left w:val="none" w:sz="0" w:space="0" w:color="auto"/>
                <w:bottom w:val="none" w:sz="0" w:space="0" w:color="auto"/>
                <w:right w:val="none" w:sz="0" w:space="0" w:color="auto"/>
              </w:divBdr>
            </w:div>
            <w:div w:id="1449932289">
              <w:marLeft w:val="136"/>
              <w:marRight w:val="0"/>
              <w:marTop w:val="0"/>
              <w:marBottom w:val="0"/>
              <w:divBdr>
                <w:top w:val="none" w:sz="0" w:space="0" w:color="auto"/>
                <w:left w:val="none" w:sz="0" w:space="0" w:color="auto"/>
                <w:bottom w:val="none" w:sz="0" w:space="0" w:color="auto"/>
                <w:right w:val="none" w:sz="0" w:space="0" w:color="auto"/>
              </w:divBdr>
            </w:div>
            <w:div w:id="1448352170">
              <w:marLeft w:val="136"/>
              <w:marRight w:val="0"/>
              <w:marTop w:val="0"/>
              <w:marBottom w:val="0"/>
              <w:divBdr>
                <w:top w:val="none" w:sz="0" w:space="0" w:color="auto"/>
                <w:left w:val="none" w:sz="0" w:space="0" w:color="auto"/>
                <w:bottom w:val="none" w:sz="0" w:space="0" w:color="auto"/>
                <w:right w:val="none" w:sz="0" w:space="0" w:color="auto"/>
              </w:divBdr>
            </w:div>
            <w:div w:id="11802919">
              <w:marLeft w:val="136"/>
              <w:marRight w:val="0"/>
              <w:marTop w:val="0"/>
              <w:marBottom w:val="0"/>
              <w:divBdr>
                <w:top w:val="none" w:sz="0" w:space="0" w:color="auto"/>
                <w:left w:val="none" w:sz="0" w:space="0" w:color="auto"/>
                <w:bottom w:val="none" w:sz="0" w:space="0" w:color="auto"/>
                <w:right w:val="none" w:sz="0" w:space="0" w:color="auto"/>
              </w:divBdr>
            </w:div>
            <w:div w:id="785195682">
              <w:marLeft w:val="136"/>
              <w:marRight w:val="0"/>
              <w:marTop w:val="0"/>
              <w:marBottom w:val="0"/>
              <w:divBdr>
                <w:top w:val="none" w:sz="0" w:space="0" w:color="auto"/>
                <w:left w:val="none" w:sz="0" w:space="0" w:color="auto"/>
                <w:bottom w:val="none" w:sz="0" w:space="0" w:color="auto"/>
                <w:right w:val="none" w:sz="0" w:space="0" w:color="auto"/>
              </w:divBdr>
            </w:div>
            <w:div w:id="561061460">
              <w:marLeft w:val="136"/>
              <w:marRight w:val="0"/>
              <w:marTop w:val="0"/>
              <w:marBottom w:val="0"/>
              <w:divBdr>
                <w:top w:val="none" w:sz="0" w:space="0" w:color="auto"/>
                <w:left w:val="none" w:sz="0" w:space="0" w:color="auto"/>
                <w:bottom w:val="none" w:sz="0" w:space="0" w:color="auto"/>
                <w:right w:val="none" w:sz="0" w:space="0" w:color="auto"/>
              </w:divBdr>
            </w:div>
            <w:div w:id="128404433">
              <w:marLeft w:val="136"/>
              <w:marRight w:val="0"/>
              <w:marTop w:val="0"/>
              <w:marBottom w:val="0"/>
              <w:divBdr>
                <w:top w:val="none" w:sz="0" w:space="0" w:color="auto"/>
                <w:left w:val="none" w:sz="0" w:space="0" w:color="auto"/>
                <w:bottom w:val="none" w:sz="0" w:space="0" w:color="auto"/>
                <w:right w:val="none" w:sz="0" w:space="0" w:color="auto"/>
              </w:divBdr>
            </w:div>
            <w:div w:id="605036838">
              <w:marLeft w:val="136"/>
              <w:marRight w:val="0"/>
              <w:marTop w:val="0"/>
              <w:marBottom w:val="0"/>
              <w:divBdr>
                <w:top w:val="none" w:sz="0" w:space="0" w:color="auto"/>
                <w:left w:val="none" w:sz="0" w:space="0" w:color="auto"/>
                <w:bottom w:val="none" w:sz="0" w:space="0" w:color="auto"/>
                <w:right w:val="none" w:sz="0" w:space="0" w:color="auto"/>
              </w:divBdr>
            </w:div>
            <w:div w:id="1684353292">
              <w:marLeft w:val="136"/>
              <w:marRight w:val="0"/>
              <w:marTop w:val="0"/>
              <w:marBottom w:val="0"/>
              <w:divBdr>
                <w:top w:val="none" w:sz="0" w:space="0" w:color="auto"/>
                <w:left w:val="none" w:sz="0" w:space="0" w:color="auto"/>
                <w:bottom w:val="none" w:sz="0" w:space="0" w:color="auto"/>
                <w:right w:val="none" w:sz="0" w:space="0" w:color="auto"/>
              </w:divBdr>
            </w:div>
            <w:div w:id="864095011">
              <w:marLeft w:val="136"/>
              <w:marRight w:val="0"/>
              <w:marTop w:val="0"/>
              <w:marBottom w:val="0"/>
              <w:divBdr>
                <w:top w:val="none" w:sz="0" w:space="0" w:color="auto"/>
                <w:left w:val="none" w:sz="0" w:space="0" w:color="auto"/>
                <w:bottom w:val="none" w:sz="0" w:space="0" w:color="auto"/>
                <w:right w:val="none" w:sz="0" w:space="0" w:color="auto"/>
              </w:divBdr>
            </w:div>
            <w:div w:id="1334069227">
              <w:marLeft w:val="136"/>
              <w:marRight w:val="0"/>
              <w:marTop w:val="0"/>
              <w:marBottom w:val="0"/>
              <w:divBdr>
                <w:top w:val="none" w:sz="0" w:space="0" w:color="auto"/>
                <w:left w:val="none" w:sz="0" w:space="0" w:color="auto"/>
                <w:bottom w:val="none" w:sz="0" w:space="0" w:color="auto"/>
                <w:right w:val="none" w:sz="0" w:space="0" w:color="auto"/>
              </w:divBdr>
            </w:div>
            <w:div w:id="428696877">
              <w:marLeft w:val="136"/>
              <w:marRight w:val="0"/>
              <w:marTop w:val="0"/>
              <w:marBottom w:val="0"/>
              <w:divBdr>
                <w:top w:val="none" w:sz="0" w:space="0" w:color="auto"/>
                <w:left w:val="none" w:sz="0" w:space="0" w:color="auto"/>
                <w:bottom w:val="none" w:sz="0" w:space="0" w:color="auto"/>
                <w:right w:val="none" w:sz="0" w:space="0" w:color="auto"/>
              </w:divBdr>
            </w:div>
            <w:div w:id="369957588">
              <w:marLeft w:val="136"/>
              <w:marRight w:val="0"/>
              <w:marTop w:val="0"/>
              <w:marBottom w:val="0"/>
              <w:divBdr>
                <w:top w:val="none" w:sz="0" w:space="0" w:color="auto"/>
                <w:left w:val="none" w:sz="0" w:space="0" w:color="auto"/>
                <w:bottom w:val="none" w:sz="0" w:space="0" w:color="auto"/>
                <w:right w:val="none" w:sz="0" w:space="0" w:color="auto"/>
              </w:divBdr>
            </w:div>
            <w:div w:id="1483932216">
              <w:marLeft w:val="136"/>
              <w:marRight w:val="0"/>
              <w:marTop w:val="0"/>
              <w:marBottom w:val="0"/>
              <w:divBdr>
                <w:top w:val="none" w:sz="0" w:space="0" w:color="auto"/>
                <w:left w:val="none" w:sz="0" w:space="0" w:color="auto"/>
                <w:bottom w:val="none" w:sz="0" w:space="0" w:color="auto"/>
                <w:right w:val="none" w:sz="0" w:space="0" w:color="auto"/>
              </w:divBdr>
            </w:div>
            <w:div w:id="1946887000">
              <w:marLeft w:val="136"/>
              <w:marRight w:val="0"/>
              <w:marTop w:val="0"/>
              <w:marBottom w:val="0"/>
              <w:divBdr>
                <w:top w:val="none" w:sz="0" w:space="0" w:color="auto"/>
                <w:left w:val="none" w:sz="0" w:space="0" w:color="auto"/>
                <w:bottom w:val="none" w:sz="0" w:space="0" w:color="auto"/>
                <w:right w:val="none" w:sz="0" w:space="0" w:color="auto"/>
              </w:divBdr>
            </w:div>
            <w:div w:id="49576386">
              <w:marLeft w:val="136"/>
              <w:marRight w:val="0"/>
              <w:marTop w:val="0"/>
              <w:marBottom w:val="0"/>
              <w:divBdr>
                <w:top w:val="none" w:sz="0" w:space="0" w:color="auto"/>
                <w:left w:val="none" w:sz="0" w:space="0" w:color="auto"/>
                <w:bottom w:val="none" w:sz="0" w:space="0" w:color="auto"/>
                <w:right w:val="none" w:sz="0" w:space="0" w:color="auto"/>
              </w:divBdr>
            </w:div>
            <w:div w:id="706175242">
              <w:marLeft w:val="136"/>
              <w:marRight w:val="0"/>
              <w:marTop w:val="0"/>
              <w:marBottom w:val="0"/>
              <w:divBdr>
                <w:top w:val="none" w:sz="0" w:space="0" w:color="auto"/>
                <w:left w:val="none" w:sz="0" w:space="0" w:color="auto"/>
                <w:bottom w:val="none" w:sz="0" w:space="0" w:color="auto"/>
                <w:right w:val="none" w:sz="0" w:space="0" w:color="auto"/>
              </w:divBdr>
            </w:div>
            <w:div w:id="456408553">
              <w:marLeft w:val="0"/>
              <w:marRight w:val="0"/>
              <w:marTop w:val="0"/>
              <w:marBottom w:val="0"/>
              <w:divBdr>
                <w:top w:val="none" w:sz="0" w:space="0" w:color="auto"/>
                <w:left w:val="none" w:sz="0" w:space="0" w:color="auto"/>
                <w:bottom w:val="none" w:sz="0" w:space="0" w:color="auto"/>
                <w:right w:val="none" w:sz="0" w:space="0" w:color="auto"/>
              </w:divBdr>
              <w:divsChild>
                <w:div w:id="1556311939">
                  <w:marLeft w:val="0"/>
                  <w:marRight w:val="0"/>
                  <w:marTop w:val="0"/>
                  <w:marBottom w:val="0"/>
                  <w:divBdr>
                    <w:top w:val="none" w:sz="0" w:space="0" w:color="auto"/>
                    <w:left w:val="none" w:sz="0" w:space="0" w:color="auto"/>
                    <w:bottom w:val="none" w:sz="0" w:space="0" w:color="auto"/>
                    <w:right w:val="none" w:sz="0" w:space="0" w:color="auto"/>
                  </w:divBdr>
                </w:div>
              </w:divsChild>
            </w:div>
            <w:div w:id="550579625">
              <w:marLeft w:val="136"/>
              <w:marRight w:val="0"/>
              <w:marTop w:val="0"/>
              <w:marBottom w:val="0"/>
              <w:divBdr>
                <w:top w:val="none" w:sz="0" w:space="0" w:color="auto"/>
                <w:left w:val="none" w:sz="0" w:space="0" w:color="auto"/>
                <w:bottom w:val="none" w:sz="0" w:space="0" w:color="auto"/>
                <w:right w:val="none" w:sz="0" w:space="0" w:color="auto"/>
              </w:divBdr>
            </w:div>
            <w:div w:id="1024091978">
              <w:marLeft w:val="136"/>
              <w:marRight w:val="0"/>
              <w:marTop w:val="0"/>
              <w:marBottom w:val="0"/>
              <w:divBdr>
                <w:top w:val="none" w:sz="0" w:space="0" w:color="auto"/>
                <w:left w:val="none" w:sz="0" w:space="0" w:color="auto"/>
                <w:bottom w:val="none" w:sz="0" w:space="0" w:color="auto"/>
                <w:right w:val="none" w:sz="0" w:space="0" w:color="auto"/>
              </w:divBdr>
            </w:div>
            <w:div w:id="445194064">
              <w:marLeft w:val="136"/>
              <w:marRight w:val="0"/>
              <w:marTop w:val="0"/>
              <w:marBottom w:val="0"/>
              <w:divBdr>
                <w:top w:val="none" w:sz="0" w:space="0" w:color="auto"/>
                <w:left w:val="none" w:sz="0" w:space="0" w:color="auto"/>
                <w:bottom w:val="none" w:sz="0" w:space="0" w:color="auto"/>
                <w:right w:val="none" w:sz="0" w:space="0" w:color="auto"/>
              </w:divBdr>
            </w:div>
            <w:div w:id="1224176415">
              <w:marLeft w:val="136"/>
              <w:marRight w:val="0"/>
              <w:marTop w:val="0"/>
              <w:marBottom w:val="0"/>
              <w:divBdr>
                <w:top w:val="none" w:sz="0" w:space="0" w:color="auto"/>
                <w:left w:val="none" w:sz="0" w:space="0" w:color="auto"/>
                <w:bottom w:val="none" w:sz="0" w:space="0" w:color="auto"/>
                <w:right w:val="none" w:sz="0" w:space="0" w:color="auto"/>
              </w:divBdr>
            </w:div>
            <w:div w:id="503478895">
              <w:marLeft w:val="0"/>
              <w:marRight w:val="0"/>
              <w:marTop w:val="0"/>
              <w:marBottom w:val="0"/>
              <w:divBdr>
                <w:top w:val="none" w:sz="0" w:space="0" w:color="auto"/>
                <w:left w:val="none" w:sz="0" w:space="0" w:color="auto"/>
                <w:bottom w:val="none" w:sz="0" w:space="0" w:color="auto"/>
                <w:right w:val="none" w:sz="0" w:space="0" w:color="auto"/>
              </w:divBdr>
              <w:divsChild>
                <w:div w:id="101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8.gif"/><Relationship Id="rId299" Type="http://schemas.openxmlformats.org/officeDocument/2006/relationships/hyperlink" Target="https://www.intuit.ru/EDI/03_01_18_12/1514931930-14492/tutorial/517/objects/9/files/09_03.docm" TargetMode="External"/><Relationship Id="rId21" Type="http://schemas.openxmlformats.org/officeDocument/2006/relationships/image" Target="media/image8.gif"/><Relationship Id="rId63" Type="http://schemas.openxmlformats.org/officeDocument/2006/relationships/hyperlink" Target="https://www.intuit.ru/EDI/03_01_18_12/1514931930-14492/tutorial/517/objects/3/files/03_04.gif" TargetMode="External"/><Relationship Id="rId159" Type="http://schemas.openxmlformats.org/officeDocument/2006/relationships/hyperlink" Target="https://www.intuit.ru/studies/courses/494/350/lecture/8358?page=7" TargetMode="External"/><Relationship Id="rId324" Type="http://schemas.openxmlformats.org/officeDocument/2006/relationships/hyperlink" Target="https://www.intuit.ru/studies/courses/494/350/lecture/8366?page=3" TargetMode="External"/><Relationship Id="rId366" Type="http://schemas.openxmlformats.org/officeDocument/2006/relationships/hyperlink" Target="https://www.intuit.ru/EDI/03_01_18_12/1514931930-14492/tutorial/517/objects/10/files/10_03.gif" TargetMode="External"/><Relationship Id="rId531" Type="http://schemas.openxmlformats.org/officeDocument/2006/relationships/image" Target="media/image87.gif"/><Relationship Id="rId170" Type="http://schemas.openxmlformats.org/officeDocument/2006/relationships/hyperlink" Target="https://www.intuit.ru/studies/courses/494/350/lecture/8360?page=1" TargetMode="External"/><Relationship Id="rId226" Type="http://schemas.openxmlformats.org/officeDocument/2006/relationships/hyperlink" Target="https://www.intuit.ru/studies/courses/494/350/lecture/8363?page=1" TargetMode="External"/><Relationship Id="rId433" Type="http://schemas.openxmlformats.org/officeDocument/2006/relationships/hyperlink" Target="https://www.intuit.ru/EDI/03_01_18_12/1514931930-14492/tutorial/517/objects/14/files/14_04.xlsm" TargetMode="External"/><Relationship Id="rId268" Type="http://schemas.openxmlformats.org/officeDocument/2006/relationships/image" Target="media/image64.gif"/><Relationship Id="rId475" Type="http://schemas.openxmlformats.org/officeDocument/2006/relationships/hyperlink" Target="https://www.intuit.ru/studies/courses/494/350/lecture/8373?page=2" TargetMode="External"/><Relationship Id="rId32" Type="http://schemas.openxmlformats.org/officeDocument/2006/relationships/hyperlink" Target="https://www.intuit.ru/EDI/03_01_18_12/1514931930-14492/tutorial/517/objects/1/files/01_09.gif" TargetMode="External"/><Relationship Id="rId74" Type="http://schemas.openxmlformats.org/officeDocument/2006/relationships/image" Target="media/image25.gif"/><Relationship Id="rId128" Type="http://schemas.openxmlformats.org/officeDocument/2006/relationships/hyperlink" Target="https://www.intuit.ru/studies/courses/494/350/lecture/8358?page=4" TargetMode="External"/><Relationship Id="rId335" Type="http://schemas.openxmlformats.org/officeDocument/2006/relationships/hyperlink" Target="https://www.intuit.ru/studies/courses/494/350/lecture/8367?page=1" TargetMode="External"/><Relationship Id="rId377" Type="http://schemas.openxmlformats.org/officeDocument/2006/relationships/hyperlink" Target="https://www.intuit.ru/studies/courses/494/350/lecture/8368?page=2" TargetMode="External"/><Relationship Id="rId500" Type="http://schemas.openxmlformats.org/officeDocument/2006/relationships/hyperlink" Target="https://www.intuit.ru/EDI/03_01_18_12/1514931930-14492/tutorial/517/objects/16/files/16_02.xlsm" TargetMode="External"/><Relationship Id="rId542" Type="http://schemas.openxmlformats.org/officeDocument/2006/relationships/hyperlink" Target="https://www.intuit.ru/studies/courses/494/350/lecture/8375?page=3" TargetMode="External"/><Relationship Id="rId5" Type="http://schemas.openxmlformats.org/officeDocument/2006/relationships/image" Target="media/image1.png"/><Relationship Id="rId181" Type="http://schemas.openxmlformats.org/officeDocument/2006/relationships/hyperlink" Target="https://www.intuit.ru/studies/courses/494/350/lecture/8360?page=2" TargetMode="External"/><Relationship Id="rId237" Type="http://schemas.openxmlformats.org/officeDocument/2006/relationships/image" Target="media/image58.gif"/><Relationship Id="rId402" Type="http://schemas.openxmlformats.org/officeDocument/2006/relationships/hyperlink" Target="https://www.intuit.ru/studies/courses/494/350/lecture/8369?page=2" TargetMode="External"/><Relationship Id="rId279" Type="http://schemas.openxmlformats.org/officeDocument/2006/relationships/hyperlink" Target="https://www.intuit.ru/studies/courses/494/350/lecture/8364?page=3" TargetMode="External"/><Relationship Id="rId444" Type="http://schemas.openxmlformats.org/officeDocument/2006/relationships/hyperlink" Target="https://www.intuit.ru/EDI/03_01_18_12/1514931930-14492/tutorial/517/objects/14/files/14_08.xlsm" TargetMode="External"/><Relationship Id="rId486" Type="http://schemas.openxmlformats.org/officeDocument/2006/relationships/hyperlink" Target="https://www.intuit.ru/studies/courses/494/350/lecture/8373?page=3" TargetMode="External"/><Relationship Id="rId43" Type="http://schemas.openxmlformats.org/officeDocument/2006/relationships/image" Target="media/image14.gif"/><Relationship Id="rId139" Type="http://schemas.openxmlformats.org/officeDocument/2006/relationships/hyperlink" Target="https://www.intuit.ru/studies/courses/494/350/lecture/8358?page=5" TargetMode="External"/><Relationship Id="rId290" Type="http://schemas.openxmlformats.org/officeDocument/2006/relationships/image" Target="media/image68.gif"/><Relationship Id="rId304" Type="http://schemas.openxmlformats.org/officeDocument/2006/relationships/hyperlink" Target="https://www.intuit.ru/studies/courses/494/350/lecture/8366?page=2" TargetMode="External"/><Relationship Id="rId346" Type="http://schemas.openxmlformats.org/officeDocument/2006/relationships/hyperlink" Target="https://www.intuit.ru/studies/courses/494/350/lecture/8367?page=3" TargetMode="External"/><Relationship Id="rId388" Type="http://schemas.openxmlformats.org/officeDocument/2006/relationships/hyperlink" Target="https://www.intuit.ru/studies/courses/494/350/lecture/8368?page=2" TargetMode="External"/><Relationship Id="rId511" Type="http://schemas.openxmlformats.org/officeDocument/2006/relationships/image" Target="media/image83.gif"/><Relationship Id="rId85" Type="http://schemas.openxmlformats.org/officeDocument/2006/relationships/image" Target="media/image30.gif"/><Relationship Id="rId150" Type="http://schemas.openxmlformats.org/officeDocument/2006/relationships/image" Target="media/image46.gif"/><Relationship Id="rId192" Type="http://schemas.openxmlformats.org/officeDocument/2006/relationships/hyperlink" Target="https://www.intuit.ru/studies/courses/494/350/lecture/8360?page=3" TargetMode="External"/><Relationship Id="rId206" Type="http://schemas.openxmlformats.org/officeDocument/2006/relationships/hyperlink" Target="https://www.intuit.ru/studies/courses/494/350/lecture/8361?page=1" TargetMode="External"/><Relationship Id="rId413" Type="http://schemas.openxmlformats.org/officeDocument/2006/relationships/hyperlink" Target="https://www.intuit.ru/studies/courses/494/350/lecture/8371?page=1" TargetMode="External"/><Relationship Id="rId248" Type="http://schemas.openxmlformats.org/officeDocument/2006/relationships/hyperlink" Target="https://www.intuit.ru/EDI/03_01_18_12/1514931930-14492/tutorial/517/objects/7/files/07_10.docm" TargetMode="External"/><Relationship Id="rId455" Type="http://schemas.openxmlformats.org/officeDocument/2006/relationships/hyperlink" Target="https://www.intuit.ru/studies/courses/494/350/lecture/8373?page=1" TargetMode="External"/><Relationship Id="rId497" Type="http://schemas.openxmlformats.org/officeDocument/2006/relationships/hyperlink" Target="https://www.intuit.ru/EDI/03_01_18_12/1514931930-14492/tutorial/517/objects/16/files/16_01.xlsm" TargetMode="External"/><Relationship Id="rId12" Type="http://schemas.openxmlformats.org/officeDocument/2006/relationships/hyperlink" Target="https://www.intuit.ru/studies/courses/494/350/lecture/8354?page=1" TargetMode="External"/><Relationship Id="rId108" Type="http://schemas.openxmlformats.org/officeDocument/2006/relationships/hyperlink" Target="https://www.intuit.ru/studies/courses/494/350/lecture/8358?page=2" TargetMode="External"/><Relationship Id="rId315" Type="http://schemas.openxmlformats.org/officeDocument/2006/relationships/hyperlink" Target="https://www.intuit.ru/studies/courses/494/350/lecture/8366?page=3" TargetMode="External"/><Relationship Id="rId357" Type="http://schemas.openxmlformats.org/officeDocument/2006/relationships/hyperlink" Target="https://www.intuit.ru/studies/courses/494/350/lecture/8367?page=3" TargetMode="External"/><Relationship Id="rId522" Type="http://schemas.openxmlformats.org/officeDocument/2006/relationships/image" Target="media/image84.gif"/><Relationship Id="rId54" Type="http://schemas.openxmlformats.org/officeDocument/2006/relationships/image" Target="media/image18.gif"/><Relationship Id="rId96" Type="http://schemas.openxmlformats.org/officeDocument/2006/relationships/hyperlink" Target="https://www.intuit.ru/studies/courses/494/350/lecture/8358?page=2" TargetMode="External"/><Relationship Id="rId161" Type="http://schemas.openxmlformats.org/officeDocument/2006/relationships/image" Target="media/image49.gif"/><Relationship Id="rId217" Type="http://schemas.openxmlformats.org/officeDocument/2006/relationships/hyperlink" Target="https://www.intuit.ru/studies/courses/494/350/lecture/8361?page=2" TargetMode="External"/><Relationship Id="rId399" Type="http://schemas.openxmlformats.org/officeDocument/2006/relationships/hyperlink" Target="https://www.intuit.ru/studies/courses/494/350/lecture/8369?page=2" TargetMode="External"/><Relationship Id="rId259" Type="http://schemas.openxmlformats.org/officeDocument/2006/relationships/hyperlink" Target="https://www.intuit.ru/studies/courses/494/350/lecture/8364?page=1" TargetMode="External"/><Relationship Id="rId424" Type="http://schemas.openxmlformats.org/officeDocument/2006/relationships/hyperlink" Target="https://www.intuit.ru/studies/courses/494/350/lecture/8371?page=2" TargetMode="External"/><Relationship Id="rId466" Type="http://schemas.openxmlformats.org/officeDocument/2006/relationships/hyperlink" Target="https://www.intuit.ru/EDI/03_01_18_12/1514931930-14492/tutorial/517/objects/15/files/15_03.xlsm" TargetMode="External"/><Relationship Id="rId23" Type="http://schemas.openxmlformats.org/officeDocument/2006/relationships/image" Target="media/image9.gif"/><Relationship Id="rId119" Type="http://schemas.openxmlformats.org/officeDocument/2006/relationships/hyperlink" Target="https://www.intuit.ru/studies/courses/494/350/lecture/8358?page=3" TargetMode="External"/><Relationship Id="rId270" Type="http://schemas.openxmlformats.org/officeDocument/2006/relationships/image" Target="media/image65.gif"/><Relationship Id="rId326" Type="http://schemas.openxmlformats.org/officeDocument/2006/relationships/hyperlink" Target="https://www.intuit.ru/studies/courses/494/350/lecture/8367?page=1" TargetMode="External"/><Relationship Id="rId533" Type="http://schemas.openxmlformats.org/officeDocument/2006/relationships/image" Target="media/image88.gif"/><Relationship Id="rId65" Type="http://schemas.openxmlformats.org/officeDocument/2006/relationships/image" Target="media/image21.gif"/><Relationship Id="rId130" Type="http://schemas.openxmlformats.org/officeDocument/2006/relationships/hyperlink" Target="https://www.intuit.ru/EDI/03_01_18_12/1514931930-14492/tutorial/517/objects/4/files/04_09.docm" TargetMode="External"/><Relationship Id="rId368" Type="http://schemas.openxmlformats.org/officeDocument/2006/relationships/hyperlink" Target="https://www.intuit.ru/EDI/03_01_18_12/1514931930-14492/tutorial/517/objects/10/files/10_03.gif" TargetMode="External"/><Relationship Id="rId172" Type="http://schemas.openxmlformats.org/officeDocument/2006/relationships/hyperlink" Target="https://www.intuit.ru/studies/courses/494/350/lecture/8360?page=1" TargetMode="External"/><Relationship Id="rId228" Type="http://schemas.openxmlformats.org/officeDocument/2006/relationships/hyperlink" Target="https://www.intuit.ru/EDI/03_01_18_12/1514931930-14492/tutorial/517/objects/7/files/07_03.docm" TargetMode="External"/><Relationship Id="rId435" Type="http://schemas.openxmlformats.org/officeDocument/2006/relationships/hyperlink" Target="https://www.intuit.ru/EDI/03_01_18_12/1514931930-14492/tutorial/517/objects/14/files/14_05.xlsm" TargetMode="External"/><Relationship Id="rId477" Type="http://schemas.openxmlformats.org/officeDocument/2006/relationships/hyperlink" Target="https://www.intuit.ru/studies/courses/494/350/lecture/8373?page=2" TargetMode="External"/><Relationship Id="rId281" Type="http://schemas.openxmlformats.org/officeDocument/2006/relationships/hyperlink" Target="https://www.intuit.ru/EDI/03_01_18_12/1514931930-14492/tutorial/517/objects/8/files/08_03.docm" TargetMode="External"/><Relationship Id="rId337" Type="http://schemas.openxmlformats.org/officeDocument/2006/relationships/hyperlink" Target="https://www.intuit.ru/studies/courses/494/350/lecture/8367?page=2" TargetMode="External"/><Relationship Id="rId502" Type="http://schemas.openxmlformats.org/officeDocument/2006/relationships/hyperlink" Target="https://www.intuit.ru/studies/courses/494/350/lecture/8374?page=1" TargetMode="External"/><Relationship Id="rId34" Type="http://schemas.openxmlformats.org/officeDocument/2006/relationships/image" Target="media/image12.gif"/><Relationship Id="rId76" Type="http://schemas.openxmlformats.org/officeDocument/2006/relationships/image" Target="media/image26.gif"/><Relationship Id="rId141" Type="http://schemas.openxmlformats.org/officeDocument/2006/relationships/hyperlink" Target="https://www.intuit.ru/EDI/03_01_18_12/1514931930-14492/tutorial/517/objects/4/files/04_11.docm" TargetMode="External"/><Relationship Id="rId379" Type="http://schemas.openxmlformats.org/officeDocument/2006/relationships/hyperlink" Target="https://www.intuit.ru/studies/courses/494/350/lecture/8368?page=2" TargetMode="External"/><Relationship Id="rId544" Type="http://schemas.openxmlformats.org/officeDocument/2006/relationships/hyperlink" Target="https://www.intuit.ru/studies/courses/494/350/lecture/8375?page=3" TargetMode="External"/><Relationship Id="rId7" Type="http://schemas.openxmlformats.org/officeDocument/2006/relationships/hyperlink" Target="https://www.intuit.ru/EDI/03_01_18_12/1514931930-14492/tutorial/517/objects/1/files/01_01.docm" TargetMode="External"/><Relationship Id="rId183" Type="http://schemas.openxmlformats.org/officeDocument/2006/relationships/image" Target="media/image53.gif"/><Relationship Id="rId239" Type="http://schemas.openxmlformats.org/officeDocument/2006/relationships/hyperlink" Target="https://www.intuit.ru/EDI/03_01_18_12/1514931930-14492/tutorial/517/objects/7/files/07_08.docm" TargetMode="External"/><Relationship Id="rId390" Type="http://schemas.openxmlformats.org/officeDocument/2006/relationships/hyperlink" Target="https://www.intuit.ru/studies/courses/494/350/lecture/8369?page=1" TargetMode="External"/><Relationship Id="rId404" Type="http://schemas.openxmlformats.org/officeDocument/2006/relationships/image" Target="media/image76.gif"/><Relationship Id="rId446" Type="http://schemas.openxmlformats.org/officeDocument/2006/relationships/hyperlink" Target="https://www.intuit.ru/studies/courses/494/350/lecture/8372?page=2" TargetMode="External"/><Relationship Id="rId250" Type="http://schemas.openxmlformats.org/officeDocument/2006/relationships/hyperlink" Target="https://www.intuit.ru/EDI/03_01_18_12/1514931930-14492/tutorial/517/objects/7/files/07_11.docm" TargetMode="External"/><Relationship Id="rId292" Type="http://schemas.openxmlformats.org/officeDocument/2006/relationships/hyperlink" Target="https://www.intuit.ru/studies/courses/494/350/lecture/8366?page=1" TargetMode="External"/><Relationship Id="rId306" Type="http://schemas.openxmlformats.org/officeDocument/2006/relationships/hyperlink" Target="https://www.intuit.ru/studies/courses/494/350/lecture/8366?page=2" TargetMode="External"/><Relationship Id="rId488" Type="http://schemas.openxmlformats.org/officeDocument/2006/relationships/hyperlink" Target="https://www.intuit.ru/studies/courses/494/350/lecture/8373?page=3" TargetMode="External"/><Relationship Id="rId45" Type="http://schemas.openxmlformats.org/officeDocument/2006/relationships/hyperlink" Target="https://www.intuit.ru/studies/courses/494/350/lecture/8355?page=2" TargetMode="External"/><Relationship Id="rId87" Type="http://schemas.openxmlformats.org/officeDocument/2006/relationships/hyperlink" Target="https://www.intuit.ru/studies/courses/494/350/lecture/8358?page=1" TargetMode="External"/><Relationship Id="rId110" Type="http://schemas.openxmlformats.org/officeDocument/2006/relationships/hyperlink" Target="https://www.intuit.ru/EDI/03_01_18_12/1514931930-14492/tutorial/517/objects/4/files/04_06.docm" TargetMode="External"/><Relationship Id="rId348" Type="http://schemas.openxmlformats.org/officeDocument/2006/relationships/hyperlink" Target="https://www.intuit.ru/studies/courses/494/350/lecture/8367?page=3" TargetMode="External"/><Relationship Id="rId513" Type="http://schemas.openxmlformats.org/officeDocument/2006/relationships/hyperlink" Target="https://www.intuit.ru/EDI/03_01_18_12/1514931930-14492/tutorial/517/objects/16/files/16_05.xlsm" TargetMode="External"/><Relationship Id="rId152" Type="http://schemas.openxmlformats.org/officeDocument/2006/relationships/hyperlink" Target="https://www.intuit.ru/EDI/03_01_18_12/1514931930-14492/tutorial/517/objects/4/files/04_18.gif" TargetMode="External"/><Relationship Id="rId194" Type="http://schemas.openxmlformats.org/officeDocument/2006/relationships/hyperlink" Target="https://www.intuit.ru/EDI/03_01_18_12/1514931930-14492/tutorial/517/objects/6/files/06_01.docm" TargetMode="External"/><Relationship Id="rId208" Type="http://schemas.openxmlformats.org/officeDocument/2006/relationships/image" Target="media/image57.gif"/><Relationship Id="rId415" Type="http://schemas.openxmlformats.org/officeDocument/2006/relationships/hyperlink" Target="https://www.intuit.ru/studies/courses/494/350/lecture/8371?page=1" TargetMode="External"/><Relationship Id="rId457" Type="http://schemas.openxmlformats.org/officeDocument/2006/relationships/hyperlink" Target="https://www.intuit.ru/studies/courses/494/350/lecture/8373?page=1" TargetMode="External"/><Relationship Id="rId261" Type="http://schemas.openxmlformats.org/officeDocument/2006/relationships/hyperlink" Target="https://www.intuit.ru/EDI/03_01_18_12/1514931930-14492/tutorial/517/objects/8/files/08_01.docm" TargetMode="External"/><Relationship Id="rId499" Type="http://schemas.openxmlformats.org/officeDocument/2006/relationships/hyperlink" Target="https://www.intuit.ru/studies/courses/494/350/lecture/8374?page=1" TargetMode="External"/><Relationship Id="rId14" Type="http://schemas.openxmlformats.org/officeDocument/2006/relationships/hyperlink" Target="https://www.intuit.ru/studies/courses/494/350/lecture/8354?page=1" TargetMode="External"/><Relationship Id="rId56" Type="http://schemas.openxmlformats.org/officeDocument/2006/relationships/hyperlink" Target="https://www.intuit.ru/studies/courses/494/350/lecture/8357?page=1" TargetMode="External"/><Relationship Id="rId317" Type="http://schemas.openxmlformats.org/officeDocument/2006/relationships/hyperlink" Target="https://www.intuit.ru/studies/courses/494/350/lecture/8366?page=3" TargetMode="External"/><Relationship Id="rId359" Type="http://schemas.openxmlformats.org/officeDocument/2006/relationships/hyperlink" Target="https://www.intuit.ru/studies/courses/494/350/lecture/8367?page=3" TargetMode="External"/><Relationship Id="rId524" Type="http://schemas.openxmlformats.org/officeDocument/2006/relationships/hyperlink" Target="https://www.intuit.ru/studies/courses/494/350/lecture/8375?page=1" TargetMode="External"/><Relationship Id="rId98" Type="http://schemas.openxmlformats.org/officeDocument/2006/relationships/hyperlink" Target="https://www.intuit.ru/EDI/03_01_18_12/1514931930-14492/tutorial/517/objects/4/files/04_03.docm" TargetMode="External"/><Relationship Id="rId121" Type="http://schemas.openxmlformats.org/officeDocument/2006/relationships/hyperlink" Target="https://www.intuit.ru/studies/courses/494/350/lecture/8358?page=3" TargetMode="External"/><Relationship Id="rId163" Type="http://schemas.openxmlformats.org/officeDocument/2006/relationships/hyperlink" Target="https://www.intuit.ru/studies/courses/494/350/lecture/8358?page=7" TargetMode="External"/><Relationship Id="rId219" Type="http://schemas.openxmlformats.org/officeDocument/2006/relationships/hyperlink" Target="https://www.intuit.ru/EDI/03_01_18_12/1514931930-14492/tutorial/517/objects/6/files/06_04.docm" TargetMode="External"/><Relationship Id="rId370" Type="http://schemas.openxmlformats.org/officeDocument/2006/relationships/hyperlink" Target="https://www.intuit.ru/studies/courses/494/350/lecture/8368?page=1" TargetMode="External"/><Relationship Id="rId426" Type="http://schemas.openxmlformats.org/officeDocument/2006/relationships/hyperlink" Target="https://www.intuit.ru/studies/courses/494/350/lecture/8371?page=2" TargetMode="External"/><Relationship Id="rId230" Type="http://schemas.openxmlformats.org/officeDocument/2006/relationships/hyperlink" Target="https://www.intuit.ru/EDI/03_01_18_12/1514931930-14492/tutorial/517/objects/7/files/07_04.docm" TargetMode="External"/><Relationship Id="rId468" Type="http://schemas.openxmlformats.org/officeDocument/2006/relationships/hyperlink" Target="https://www.intuit.ru/studies/courses/494/350/lecture/8373?page=1" TargetMode="External"/><Relationship Id="rId25" Type="http://schemas.openxmlformats.org/officeDocument/2006/relationships/hyperlink" Target="https://www.intuit.ru/EDI/03_01_18_12/1514931930-14492/tutorial/517/objects/1/files/01_08.gif" TargetMode="External"/><Relationship Id="rId67" Type="http://schemas.openxmlformats.org/officeDocument/2006/relationships/hyperlink" Target="https://www.intuit.ru/studies/courses/494/350/lecture/8357?page=2" TargetMode="External"/><Relationship Id="rId272" Type="http://schemas.openxmlformats.org/officeDocument/2006/relationships/image" Target="media/image66.gif"/><Relationship Id="rId328" Type="http://schemas.openxmlformats.org/officeDocument/2006/relationships/hyperlink" Target="https://www.intuit.ru/studies/courses/494/350/lecture/8367?page=1" TargetMode="External"/><Relationship Id="rId535" Type="http://schemas.openxmlformats.org/officeDocument/2006/relationships/hyperlink" Target="https://www.intuit.ru/studies/courses/494/350/lecture/8375?page=1" TargetMode="External"/><Relationship Id="rId132" Type="http://schemas.openxmlformats.org/officeDocument/2006/relationships/hyperlink" Target="https://www.intuit.ru/studies/courses/494/350/lecture/8358?page=4" TargetMode="External"/><Relationship Id="rId174" Type="http://schemas.openxmlformats.org/officeDocument/2006/relationships/hyperlink" Target="https://www.intuit.ru/studies/courses/494/350/lecture/8360?page=2" TargetMode="External"/><Relationship Id="rId381" Type="http://schemas.openxmlformats.org/officeDocument/2006/relationships/hyperlink" Target="https://www.intuit.ru/studies/courses/494/350/lecture/8368?page=2" TargetMode="External"/><Relationship Id="rId220" Type="http://schemas.openxmlformats.org/officeDocument/2006/relationships/hyperlink" Target="https://www.intuit.ru/studies/courses/494/350/lecture/8361?page=3" TargetMode="External"/><Relationship Id="rId241" Type="http://schemas.openxmlformats.org/officeDocument/2006/relationships/hyperlink" Target="https://www.intuit.ru/studies/courses/494/350/lecture/8363?page=2" TargetMode="External"/><Relationship Id="rId437" Type="http://schemas.openxmlformats.org/officeDocument/2006/relationships/hyperlink" Target="https://www.intuit.ru/studies/courses/494/350/lecture/8372?page=1" TargetMode="External"/><Relationship Id="rId458" Type="http://schemas.openxmlformats.org/officeDocument/2006/relationships/hyperlink" Target="https://www.intuit.ru/EDI/03_01_18_12/1514931930-14492/tutorial/517/objects/15/files/15_02.xlsm" TargetMode="External"/><Relationship Id="rId479" Type="http://schemas.openxmlformats.org/officeDocument/2006/relationships/image" Target="media/image80.gif"/><Relationship Id="rId15" Type="http://schemas.openxmlformats.org/officeDocument/2006/relationships/image" Target="media/image6.gif"/><Relationship Id="rId36" Type="http://schemas.openxmlformats.org/officeDocument/2006/relationships/hyperlink" Target="https://www.intuit.ru/studies/courses/494/350/lecture/8355?page=1" TargetMode="External"/><Relationship Id="rId57" Type="http://schemas.openxmlformats.org/officeDocument/2006/relationships/hyperlink" Target="https://www.intuit.ru/EDI/03_01_18_12/1514931930-14492/tutorial/517/objects/3/files/03_03.gif" TargetMode="External"/><Relationship Id="rId262" Type="http://schemas.openxmlformats.org/officeDocument/2006/relationships/hyperlink" Target="https://www.intuit.ru/studies/courses/494/350/lecture/8364?page=2" TargetMode="External"/><Relationship Id="rId283" Type="http://schemas.openxmlformats.org/officeDocument/2006/relationships/hyperlink" Target="https://www.intuit.ru/studies/courses/494/350/lecture/8364?page=4" TargetMode="External"/><Relationship Id="rId318" Type="http://schemas.openxmlformats.org/officeDocument/2006/relationships/hyperlink" Target="https://www.intuit.ru/EDI/03_01_18_12/1514931930-14492/tutorial/517/objects/9/files/09_11.docm" TargetMode="External"/><Relationship Id="rId339" Type="http://schemas.openxmlformats.org/officeDocument/2006/relationships/hyperlink" Target="https://www.intuit.ru/studies/courses/494/350/lecture/8367?page=2" TargetMode="External"/><Relationship Id="rId490" Type="http://schemas.openxmlformats.org/officeDocument/2006/relationships/hyperlink" Target="https://www.intuit.ru/studies/courses/494/350/lecture/8373?page=3" TargetMode="External"/><Relationship Id="rId504" Type="http://schemas.openxmlformats.org/officeDocument/2006/relationships/hyperlink" Target="https://www.intuit.ru/EDI/03_01_18_12/1514931930-14492/tutorial/517/objects/16/files/16_04.xlsm" TargetMode="External"/><Relationship Id="rId525" Type="http://schemas.openxmlformats.org/officeDocument/2006/relationships/image" Target="media/image85.gif"/><Relationship Id="rId546" Type="http://schemas.openxmlformats.org/officeDocument/2006/relationships/image" Target="media/image90.gif"/><Relationship Id="rId78" Type="http://schemas.openxmlformats.org/officeDocument/2006/relationships/hyperlink" Target="https://www.intuit.ru/studies/courses/494/350/lecture/8357?page=4" TargetMode="External"/><Relationship Id="rId99" Type="http://schemas.openxmlformats.org/officeDocument/2006/relationships/hyperlink" Target="https://www.intuit.ru/studies/courses/494/350/lecture/8358?page=2" TargetMode="External"/><Relationship Id="rId101" Type="http://schemas.openxmlformats.org/officeDocument/2006/relationships/image" Target="media/image34.gif"/><Relationship Id="rId122" Type="http://schemas.openxmlformats.org/officeDocument/2006/relationships/image" Target="media/image39.gif"/><Relationship Id="rId143" Type="http://schemas.openxmlformats.org/officeDocument/2006/relationships/hyperlink" Target="https://www.intuit.ru/studies/courses/494/350/lecture/8358?page=5" TargetMode="External"/><Relationship Id="rId164" Type="http://schemas.openxmlformats.org/officeDocument/2006/relationships/hyperlink" Target="https://www.intuit.ru/studies/courses/494/350/lecture/8358?page=7" TargetMode="External"/><Relationship Id="rId185" Type="http://schemas.openxmlformats.org/officeDocument/2006/relationships/hyperlink" Target="https://www.intuit.ru/EDI/03_01_18_12/1514931930-14492/tutorial/517/objects/5/files/05_04.docm" TargetMode="External"/><Relationship Id="rId350" Type="http://schemas.openxmlformats.org/officeDocument/2006/relationships/hyperlink" Target="https://www.intuit.ru/studies/courses/494/350/lecture/8367?page=3" TargetMode="External"/><Relationship Id="rId371" Type="http://schemas.openxmlformats.org/officeDocument/2006/relationships/hyperlink" Target="https://www.intuit.ru/studies/courses/494/350/lecture/8368?page=1" TargetMode="External"/><Relationship Id="rId406" Type="http://schemas.openxmlformats.org/officeDocument/2006/relationships/hyperlink" Target="https://www.intuit.ru/studies/courses/494/350/lecture/8369?page=2" TargetMode="External"/><Relationship Id="rId9" Type="http://schemas.openxmlformats.org/officeDocument/2006/relationships/image" Target="media/image3.gif"/><Relationship Id="rId210" Type="http://schemas.openxmlformats.org/officeDocument/2006/relationships/hyperlink" Target="https://www.intuit.ru/studies/courses/494/350/lecture/8361?page=1" TargetMode="External"/><Relationship Id="rId392" Type="http://schemas.openxmlformats.org/officeDocument/2006/relationships/hyperlink" Target="https://www.intuit.ru/studies/courses/494/350/lecture/8369?page=1" TargetMode="External"/><Relationship Id="rId427" Type="http://schemas.openxmlformats.org/officeDocument/2006/relationships/hyperlink" Target="https://www.intuit.ru/EDI/03_01_18_12/1514931930-14492/tutorial/517/objects/14/files/14_01.xlsm" TargetMode="External"/><Relationship Id="rId448" Type="http://schemas.openxmlformats.org/officeDocument/2006/relationships/hyperlink" Target="https://www.intuit.ru/studies/courses/494/350/lecture/8372?page=2" TargetMode="External"/><Relationship Id="rId469" Type="http://schemas.openxmlformats.org/officeDocument/2006/relationships/image" Target="media/image79.gif"/><Relationship Id="rId26" Type="http://schemas.openxmlformats.org/officeDocument/2006/relationships/image" Target="media/image10.gif"/><Relationship Id="rId231" Type="http://schemas.openxmlformats.org/officeDocument/2006/relationships/hyperlink" Target="https://www.intuit.ru/studies/courses/494/350/lecture/8363?page=1" TargetMode="External"/><Relationship Id="rId252" Type="http://schemas.openxmlformats.org/officeDocument/2006/relationships/hyperlink" Target="https://www.intuit.ru/studies/courses/494/350/lecture/8363?page=3" TargetMode="External"/><Relationship Id="rId273" Type="http://schemas.openxmlformats.org/officeDocument/2006/relationships/hyperlink" Target="https://www.intuit.ru/studies/courses/494/350/lecture/8364?page=2" TargetMode="External"/><Relationship Id="rId294" Type="http://schemas.openxmlformats.org/officeDocument/2006/relationships/hyperlink" Target="https://www.intuit.ru/studies/courses/494/350/lecture/8366?page=1" TargetMode="External"/><Relationship Id="rId308" Type="http://schemas.openxmlformats.org/officeDocument/2006/relationships/hyperlink" Target="https://www.intuit.ru/EDI/03_01_18_12/1514931930-14492/tutorial/517/objects/9/files/09_05.docm" TargetMode="External"/><Relationship Id="rId329" Type="http://schemas.openxmlformats.org/officeDocument/2006/relationships/hyperlink" Target="https://www.intuit.ru/studies/courses/494/350/lecture/8367?page=1" TargetMode="External"/><Relationship Id="rId480" Type="http://schemas.openxmlformats.org/officeDocument/2006/relationships/hyperlink" Target="https://www.intuit.ru/EDI/03_01_18_12/1514931930-14492/tutorial/517/objects/15/files/15_08.xlsm" TargetMode="External"/><Relationship Id="rId515" Type="http://schemas.openxmlformats.org/officeDocument/2006/relationships/hyperlink" Target="https://www.intuit.ru/EDI/03_01_18_12/1514931930-14492/tutorial/517/objects/16/files/16_06.xlsm" TargetMode="External"/><Relationship Id="rId536" Type="http://schemas.openxmlformats.org/officeDocument/2006/relationships/hyperlink" Target="https://www.intuit.ru/studies/courses/494/350/lecture/8375?page=2" TargetMode="External"/><Relationship Id="rId47" Type="http://schemas.openxmlformats.org/officeDocument/2006/relationships/hyperlink" Target="http://www.microsoft.com/" TargetMode="External"/><Relationship Id="rId68" Type="http://schemas.openxmlformats.org/officeDocument/2006/relationships/image" Target="media/image22.gif"/><Relationship Id="rId89" Type="http://schemas.openxmlformats.org/officeDocument/2006/relationships/hyperlink" Target="https://www.intuit.ru/EDI/03_01_18_12/1514931930-14492/tutorial/517/objects/4/files/04_02.gif" TargetMode="External"/><Relationship Id="rId112" Type="http://schemas.openxmlformats.org/officeDocument/2006/relationships/hyperlink" Target="https://www.intuit.ru/studies/courses/494/350/lecture/8358?page=3" TargetMode="External"/><Relationship Id="rId133" Type="http://schemas.openxmlformats.org/officeDocument/2006/relationships/hyperlink" Target="https://www.intuit.ru/studies/courses/494/350/lecture/8358?page=4" TargetMode="External"/><Relationship Id="rId154" Type="http://schemas.openxmlformats.org/officeDocument/2006/relationships/hyperlink" Target="https://www.intuit.ru/EDI/03_01_18_12/1514931930-14492/tutorial/517/objects/4/files/04_18.gif" TargetMode="External"/><Relationship Id="rId175" Type="http://schemas.openxmlformats.org/officeDocument/2006/relationships/hyperlink" Target="https://www.intuit.ru/EDI/03_01_18_12/1514931930-14492/tutorial/517/objects/5/files/05_02.docm" TargetMode="External"/><Relationship Id="rId340" Type="http://schemas.openxmlformats.org/officeDocument/2006/relationships/hyperlink" Target="https://www.intuit.ru/EDI/03_01_18_12/1514931930-14492/tutorial/517/objects/10/files/10_02.docm" TargetMode="External"/><Relationship Id="rId361" Type="http://schemas.openxmlformats.org/officeDocument/2006/relationships/hyperlink" Target="https://www.intuit.ru/EDI/03_01_18_12/1514931930-14492/tutorial/517/objects/10/files/10_07.docm" TargetMode="External"/><Relationship Id="rId196" Type="http://schemas.openxmlformats.org/officeDocument/2006/relationships/hyperlink" Target="https://www.intuit.ru/studies/courses/494/350/lecture/8361?page=1" TargetMode="External"/><Relationship Id="rId200" Type="http://schemas.openxmlformats.org/officeDocument/2006/relationships/hyperlink" Target="https://www.intuit.ru/studies/courses/494/350/lecture/8361?page=1" TargetMode="External"/><Relationship Id="rId382" Type="http://schemas.openxmlformats.org/officeDocument/2006/relationships/hyperlink" Target="https://www.intuit.ru/studies/courses/494/350/lecture/8368?page=2" TargetMode="External"/><Relationship Id="rId417" Type="http://schemas.openxmlformats.org/officeDocument/2006/relationships/hyperlink" Target="https://www.intuit.ru/studies/courses/494/350/lecture/8371?page=1" TargetMode="External"/><Relationship Id="rId438" Type="http://schemas.openxmlformats.org/officeDocument/2006/relationships/hyperlink" Target="https://www.intuit.ru/EDI/03_01_18_12/1514931930-14492/tutorial/517/objects/14/files/14_06.xlsm" TargetMode="External"/><Relationship Id="rId459" Type="http://schemas.openxmlformats.org/officeDocument/2006/relationships/hyperlink" Target="https://www.intuit.ru/studies/courses/494/350/lecture/8373?page=1" TargetMode="External"/><Relationship Id="rId16" Type="http://schemas.openxmlformats.org/officeDocument/2006/relationships/hyperlink" Target="https://www.intuit.ru/studies/courses/494/350/lecture/8354?page=1" TargetMode="External"/><Relationship Id="rId221" Type="http://schemas.openxmlformats.org/officeDocument/2006/relationships/hyperlink" Target="https://www.intuit.ru/EDI/03_01_18_12/1514931930-14492/tutorial/517/objects/6/files/06_05.docm" TargetMode="External"/><Relationship Id="rId242" Type="http://schemas.openxmlformats.org/officeDocument/2006/relationships/hyperlink" Target="https://www.intuit.ru/studies/courses/494/350/lecture/8363?page=2" TargetMode="External"/><Relationship Id="rId263" Type="http://schemas.openxmlformats.org/officeDocument/2006/relationships/hyperlink" Target="https://www.intuit.ru/studies/courses/494/350/lecture/8364?page=2" TargetMode="External"/><Relationship Id="rId284" Type="http://schemas.openxmlformats.org/officeDocument/2006/relationships/hyperlink" Target="https://www.intuit.ru/studies/courses/494/350/lecture/8366?page=1" TargetMode="External"/><Relationship Id="rId319" Type="http://schemas.openxmlformats.org/officeDocument/2006/relationships/hyperlink" Target="https://www.intuit.ru/studies/courses/494/350/lecture/8366?page=3" TargetMode="External"/><Relationship Id="rId470" Type="http://schemas.openxmlformats.org/officeDocument/2006/relationships/hyperlink" Target="https://www.intuit.ru/EDI/03_01_18_12/1514931930-14492/tutorial/517/objects/15/files/15_04.xlsm" TargetMode="External"/><Relationship Id="rId491" Type="http://schemas.openxmlformats.org/officeDocument/2006/relationships/hyperlink" Target="https://www.intuit.ru/studies/courses/494/350/lecture/8373?page=3" TargetMode="External"/><Relationship Id="rId505" Type="http://schemas.openxmlformats.org/officeDocument/2006/relationships/hyperlink" Target="https://www.intuit.ru/studies/courses/494/350/lecture/8374?page=2" TargetMode="External"/><Relationship Id="rId526" Type="http://schemas.openxmlformats.org/officeDocument/2006/relationships/hyperlink" Target="https://www.intuit.ru/studies/courses/494/350/lecture/8375?page=1" TargetMode="External"/><Relationship Id="rId37" Type="http://schemas.openxmlformats.org/officeDocument/2006/relationships/hyperlink" Target="https://www.intuit.ru/EDI/03_01_18_12/1514931930-14492/tutorial/517/objects/2/files/02_01.gif" TargetMode="External"/><Relationship Id="rId58" Type="http://schemas.openxmlformats.org/officeDocument/2006/relationships/image" Target="media/image19.gif"/><Relationship Id="rId79" Type="http://schemas.openxmlformats.org/officeDocument/2006/relationships/image" Target="media/image27.gif"/><Relationship Id="rId102" Type="http://schemas.openxmlformats.org/officeDocument/2006/relationships/hyperlink" Target="https://www.intuit.ru/EDI/03_01_18_12/1514931930-14492/tutorial/517/objects/4/files/04_04.docm" TargetMode="External"/><Relationship Id="rId123" Type="http://schemas.openxmlformats.org/officeDocument/2006/relationships/hyperlink" Target="https://www.intuit.ru/studies/courses/494/350/lecture/8358?page=4" TargetMode="External"/><Relationship Id="rId144" Type="http://schemas.openxmlformats.org/officeDocument/2006/relationships/hyperlink" Target="https://www.intuit.ru/studies/courses/494/350/lecture/8358?page=5" TargetMode="External"/><Relationship Id="rId330" Type="http://schemas.openxmlformats.org/officeDocument/2006/relationships/hyperlink" Target="https://www.intuit.ru/EDI/03_01_18_12/1514931930-14492/tutorial/517/objects/10/files/10_01.docm" TargetMode="External"/><Relationship Id="rId547" Type="http://schemas.openxmlformats.org/officeDocument/2006/relationships/hyperlink" Target="https://www.intuit.ru/studies/courses/494/350/lecture/8375?page=3" TargetMode="External"/><Relationship Id="rId90" Type="http://schemas.openxmlformats.org/officeDocument/2006/relationships/image" Target="media/image31.gif"/><Relationship Id="rId165" Type="http://schemas.openxmlformats.org/officeDocument/2006/relationships/image" Target="media/image50.gif"/><Relationship Id="rId186" Type="http://schemas.openxmlformats.org/officeDocument/2006/relationships/hyperlink" Target="https://www.intuit.ru/studies/courses/494/350/lecture/8360?page=3" TargetMode="External"/><Relationship Id="rId351" Type="http://schemas.openxmlformats.org/officeDocument/2006/relationships/hyperlink" Target="https://www.intuit.ru/studies/courses/494/350/lecture/8367?page=3" TargetMode="External"/><Relationship Id="rId372" Type="http://schemas.openxmlformats.org/officeDocument/2006/relationships/hyperlink" Target="https://www.intuit.ru/studies/courses/494/350/lecture/8368?page=1" TargetMode="External"/><Relationship Id="rId393" Type="http://schemas.openxmlformats.org/officeDocument/2006/relationships/hyperlink" Target="https://www.intuit.ru/EDI/03_01_18_12/1514931930-14492/tutorial/517/objects/12/files/12_03.docm" TargetMode="External"/><Relationship Id="rId407" Type="http://schemas.openxmlformats.org/officeDocument/2006/relationships/hyperlink" Target="https://www.intuit.ru/studies/courses/494/350/lecture/8371?page=1" TargetMode="External"/><Relationship Id="rId428" Type="http://schemas.openxmlformats.org/officeDocument/2006/relationships/hyperlink" Target="https://www.intuit.ru/studies/courses/494/350/lecture/8372?page=1" TargetMode="External"/><Relationship Id="rId449" Type="http://schemas.openxmlformats.org/officeDocument/2006/relationships/hyperlink" Target="https://www.intuit.ru/EDI/03_01_18_12/1514931930-14492/tutorial/517/objects/14/files/14_09.xlsm" TargetMode="External"/><Relationship Id="rId211" Type="http://schemas.openxmlformats.org/officeDocument/2006/relationships/hyperlink" Target="https://www.intuit.ru/EDI/03_01_18_12/1514931930-14492/tutorial/517/objects/6/files/06_03.docm" TargetMode="External"/><Relationship Id="rId232" Type="http://schemas.openxmlformats.org/officeDocument/2006/relationships/hyperlink" Target="https://www.intuit.ru/EDI/03_01_18_12/1514931930-14492/tutorial/517/objects/7/files/07_05.docm" TargetMode="External"/><Relationship Id="rId253" Type="http://schemas.openxmlformats.org/officeDocument/2006/relationships/hyperlink" Target="https://www.intuit.ru/EDI/03_01_18_12/1514931930-14492/tutorial/517/objects/7/files/07_13.docm" TargetMode="External"/><Relationship Id="rId274" Type="http://schemas.openxmlformats.org/officeDocument/2006/relationships/image" Target="media/image67.gif"/><Relationship Id="rId295" Type="http://schemas.openxmlformats.org/officeDocument/2006/relationships/hyperlink" Target="https://www.intuit.ru/studies/courses/494/350/lecture/8366?page=1" TargetMode="External"/><Relationship Id="rId309" Type="http://schemas.openxmlformats.org/officeDocument/2006/relationships/hyperlink" Target="https://www.intuit.ru/studies/courses/494/350/lecture/8366?page=2" TargetMode="External"/><Relationship Id="rId460" Type="http://schemas.openxmlformats.org/officeDocument/2006/relationships/hyperlink" Target="https://www.intuit.ru/studies/courses/494/350/lecture/8373?page=1" TargetMode="External"/><Relationship Id="rId481" Type="http://schemas.openxmlformats.org/officeDocument/2006/relationships/hyperlink" Target="https://www.intuit.ru/studies/courses/494/350/lecture/8373?page=3" TargetMode="External"/><Relationship Id="rId516" Type="http://schemas.openxmlformats.org/officeDocument/2006/relationships/hyperlink" Target="https://www.intuit.ru/studies/courses/494/350/lecture/8374?page=2" TargetMode="External"/><Relationship Id="rId27" Type="http://schemas.openxmlformats.org/officeDocument/2006/relationships/hyperlink" Target="https://www.intuit.ru/EDI/03_01_18_12/1514931930-14492/tutorial/517/objects/1/files/01_08.gif" TargetMode="External"/><Relationship Id="rId48" Type="http://schemas.openxmlformats.org/officeDocument/2006/relationships/hyperlink" Target="https://www.intuit.ru/studies/courses/494/350/lecture/8355?page=2" TargetMode="External"/><Relationship Id="rId69" Type="http://schemas.openxmlformats.org/officeDocument/2006/relationships/hyperlink" Target="https://www.intuit.ru/studies/courses/494/350/lecture/8357?page=3" TargetMode="External"/><Relationship Id="rId113" Type="http://schemas.openxmlformats.org/officeDocument/2006/relationships/hyperlink" Target="https://www.intuit.ru/studies/courses/494/350/lecture/8358?page=3" TargetMode="External"/><Relationship Id="rId134" Type="http://schemas.openxmlformats.org/officeDocument/2006/relationships/hyperlink" Target="https://www.intuit.ru/studies/courses/494/350/lecture/8358?page=4" TargetMode="External"/><Relationship Id="rId320" Type="http://schemas.openxmlformats.org/officeDocument/2006/relationships/hyperlink" Target="https://www.intuit.ru/studies/courses/494/350/lecture/8366?page=3" TargetMode="External"/><Relationship Id="rId537" Type="http://schemas.openxmlformats.org/officeDocument/2006/relationships/hyperlink" Target="https://www.intuit.ru/studies/courses/494/350/lecture/8375?page=2" TargetMode="External"/><Relationship Id="rId80" Type="http://schemas.openxmlformats.org/officeDocument/2006/relationships/hyperlink" Target="https://www.intuit.ru/studies/courses/494/350/lecture/8357?page=4" TargetMode="External"/><Relationship Id="rId155" Type="http://schemas.openxmlformats.org/officeDocument/2006/relationships/hyperlink" Target="https://www.intuit.ru/studies/courses/494/350/lecture/8358?page=6" TargetMode="External"/><Relationship Id="rId176" Type="http://schemas.openxmlformats.org/officeDocument/2006/relationships/hyperlink" Target="https://www.intuit.ru/studies/courses/494/350/lecture/8360?page=2" TargetMode="External"/><Relationship Id="rId197" Type="http://schemas.openxmlformats.org/officeDocument/2006/relationships/hyperlink" Target="https://www.intuit.ru/studies/courses/494/350/lecture/8361?page=1" TargetMode="External"/><Relationship Id="rId341" Type="http://schemas.openxmlformats.org/officeDocument/2006/relationships/hyperlink" Target="https://www.intuit.ru/studies/courses/494/350/lecture/8367?page=2" TargetMode="External"/><Relationship Id="rId362" Type="http://schemas.openxmlformats.org/officeDocument/2006/relationships/hyperlink" Target="https://www.intuit.ru/studies/courses/494/350/lecture/8367?page=4" TargetMode="External"/><Relationship Id="rId383" Type="http://schemas.openxmlformats.org/officeDocument/2006/relationships/hyperlink" Target="https://www.intuit.ru/EDI/03_01_18_12/1514931930-14492/tutorial/517/objects/11/files/11_02.gif" TargetMode="External"/><Relationship Id="rId418" Type="http://schemas.openxmlformats.org/officeDocument/2006/relationships/hyperlink" Target="https://www.intuit.ru/EDI/03_01_18_12/1514931930-14492/tutorial/517/objects/13/files/13_05.xlsm" TargetMode="External"/><Relationship Id="rId439" Type="http://schemas.openxmlformats.org/officeDocument/2006/relationships/hyperlink" Target="https://www.intuit.ru/studies/courses/494/350/lecture/8372?page=1" TargetMode="External"/><Relationship Id="rId201" Type="http://schemas.openxmlformats.org/officeDocument/2006/relationships/hyperlink" Target="https://www.intuit.ru/studies/courses/494/350/lecture/8361?page=1" TargetMode="External"/><Relationship Id="rId222" Type="http://schemas.openxmlformats.org/officeDocument/2006/relationships/hyperlink" Target="https://www.intuit.ru/studies/courses/494/350/lecture/8361?page=3" TargetMode="External"/><Relationship Id="rId243" Type="http://schemas.openxmlformats.org/officeDocument/2006/relationships/hyperlink" Target="https://www.intuit.ru/studies/courses/494/350/lecture/8363?page=2" TargetMode="External"/><Relationship Id="rId264" Type="http://schemas.openxmlformats.org/officeDocument/2006/relationships/image" Target="media/image62.gif"/><Relationship Id="rId285" Type="http://schemas.openxmlformats.org/officeDocument/2006/relationships/hyperlink" Target="https://www.intuit.ru/studies/courses/494/350/lecture/8366?page=1" TargetMode="External"/><Relationship Id="rId450" Type="http://schemas.openxmlformats.org/officeDocument/2006/relationships/hyperlink" Target="https://www.intuit.ru/studies/courses/494/350/lecture/8372?page=2" TargetMode="External"/><Relationship Id="rId471" Type="http://schemas.openxmlformats.org/officeDocument/2006/relationships/hyperlink" Target="https://www.intuit.ru/studies/courses/494/350/lecture/8373?page=1" TargetMode="External"/><Relationship Id="rId506" Type="http://schemas.openxmlformats.org/officeDocument/2006/relationships/hyperlink" Target="https://www.intuit.ru/studies/courses/494/350/lecture/8374?page=2" TargetMode="External"/><Relationship Id="rId17" Type="http://schemas.openxmlformats.org/officeDocument/2006/relationships/hyperlink" Target="https://www.intuit.ru/EDI/03_01_18_12/1514931930-14492/tutorial/517/objects/1/files/01_05.gif" TargetMode="External"/><Relationship Id="rId38" Type="http://schemas.openxmlformats.org/officeDocument/2006/relationships/image" Target="media/image13.gif"/><Relationship Id="rId59" Type="http://schemas.openxmlformats.org/officeDocument/2006/relationships/hyperlink" Target="https://www.intuit.ru/EDI/03_01_18_12/1514931930-14492/tutorial/517/objects/3/files/03_03.gif" TargetMode="External"/><Relationship Id="rId103" Type="http://schemas.openxmlformats.org/officeDocument/2006/relationships/hyperlink" Target="https://www.intuit.ru/studies/courses/494/350/lecture/8358?page=2" TargetMode="External"/><Relationship Id="rId124" Type="http://schemas.openxmlformats.org/officeDocument/2006/relationships/image" Target="media/image40.gif"/><Relationship Id="rId310" Type="http://schemas.openxmlformats.org/officeDocument/2006/relationships/hyperlink" Target="https://www.intuit.ru/EDI/03_01_18_12/1514931930-14492/tutorial/517/objects/9/files/09_06.docm" TargetMode="External"/><Relationship Id="rId492" Type="http://schemas.openxmlformats.org/officeDocument/2006/relationships/image" Target="media/image81.gif"/><Relationship Id="rId527" Type="http://schemas.openxmlformats.org/officeDocument/2006/relationships/hyperlink" Target="https://www.intuit.ru/studies/courses/494/350/lecture/8375?page=1" TargetMode="External"/><Relationship Id="rId548" Type="http://schemas.openxmlformats.org/officeDocument/2006/relationships/fontTable" Target="fontTable.xml"/><Relationship Id="rId70" Type="http://schemas.openxmlformats.org/officeDocument/2006/relationships/image" Target="media/image23.gif"/><Relationship Id="rId91" Type="http://schemas.openxmlformats.org/officeDocument/2006/relationships/hyperlink" Target="https://www.intuit.ru/EDI/03_01_18_12/1514931930-14492/tutorial/517/objects/4/files/04_02.gif" TargetMode="External"/><Relationship Id="rId145" Type="http://schemas.openxmlformats.org/officeDocument/2006/relationships/image" Target="media/image44.gif"/><Relationship Id="rId166" Type="http://schemas.openxmlformats.org/officeDocument/2006/relationships/hyperlink" Target="https://www.intuit.ru/EDI/03_01_18_12/1514931930-14492/tutorial/517/objects/5/files/05_01.docm" TargetMode="External"/><Relationship Id="rId187" Type="http://schemas.openxmlformats.org/officeDocument/2006/relationships/hyperlink" Target="https://www.intuit.ru/studies/courses/494/350/lecture/8360?page=3" TargetMode="External"/><Relationship Id="rId331" Type="http://schemas.openxmlformats.org/officeDocument/2006/relationships/hyperlink" Target="https://www.intuit.ru/studies/courses/494/350/lecture/8367?page=1" TargetMode="External"/><Relationship Id="rId352" Type="http://schemas.openxmlformats.org/officeDocument/2006/relationships/hyperlink" Target="https://www.intuit.ru/EDI/03_01_18_12/1514931930-14492/tutorial/517/objects/10/files/10_05.docm" TargetMode="External"/><Relationship Id="rId373" Type="http://schemas.openxmlformats.org/officeDocument/2006/relationships/hyperlink" Target="https://www.intuit.ru/EDI/03_01_18_12/1514931930-14492/tutorial/517/objects/11/files/11_01.docm" TargetMode="External"/><Relationship Id="rId394" Type="http://schemas.openxmlformats.org/officeDocument/2006/relationships/hyperlink" Target="https://www.intuit.ru/studies/courses/494/350/lecture/8369?page=1" TargetMode="External"/><Relationship Id="rId408" Type="http://schemas.openxmlformats.org/officeDocument/2006/relationships/image" Target="media/image77.gif"/><Relationship Id="rId429" Type="http://schemas.openxmlformats.org/officeDocument/2006/relationships/hyperlink" Target="https://www.intuit.ru/EDI/03_01_18_12/1514931930-14492/tutorial/517/objects/14/files/14_02.xlsm" TargetMode="External"/><Relationship Id="rId1" Type="http://schemas.openxmlformats.org/officeDocument/2006/relationships/numbering" Target="numbering.xml"/><Relationship Id="rId212" Type="http://schemas.openxmlformats.org/officeDocument/2006/relationships/hyperlink" Target="https://www.intuit.ru/studies/courses/494/350/lecture/8361?page=2" TargetMode="External"/><Relationship Id="rId233" Type="http://schemas.openxmlformats.org/officeDocument/2006/relationships/hyperlink" Target="https://www.intuit.ru/studies/courses/494/350/lecture/8363?page=2" TargetMode="External"/><Relationship Id="rId254" Type="http://schemas.openxmlformats.org/officeDocument/2006/relationships/hyperlink" Target="https://www.intuit.ru/studies/courses/494/350/lecture/8363?page=3" TargetMode="External"/><Relationship Id="rId440" Type="http://schemas.openxmlformats.org/officeDocument/2006/relationships/hyperlink" Target="https://www.intuit.ru/studies/courses/494/350/lecture/8372?page=1" TargetMode="External"/><Relationship Id="rId28" Type="http://schemas.openxmlformats.org/officeDocument/2006/relationships/hyperlink" Target="https://www.intuit.ru/EDI/03_01_18_12/1514931930-14492/tutorial/517/objects/1/files/01_02.xlsm" TargetMode="External"/><Relationship Id="rId49" Type="http://schemas.openxmlformats.org/officeDocument/2006/relationships/image" Target="media/image16.gif"/><Relationship Id="rId114" Type="http://schemas.openxmlformats.org/officeDocument/2006/relationships/hyperlink" Target="https://www.intuit.ru/studies/courses/494/350/lecture/8358?page=3" TargetMode="External"/><Relationship Id="rId275" Type="http://schemas.openxmlformats.org/officeDocument/2006/relationships/hyperlink" Target="https://www.intuit.ru/EDI/03_01_18_12/1514931930-14492/tutorial/517/objects/8/files/08_02.docm" TargetMode="External"/><Relationship Id="rId296" Type="http://schemas.openxmlformats.org/officeDocument/2006/relationships/hyperlink" Target="https://www.intuit.ru/studies/courses/494/350/lecture/8366?page=1" TargetMode="External"/><Relationship Id="rId300" Type="http://schemas.openxmlformats.org/officeDocument/2006/relationships/hyperlink" Target="https://www.intuit.ru/studies/courses/494/350/lecture/8366?page=1" TargetMode="External"/><Relationship Id="rId461" Type="http://schemas.openxmlformats.org/officeDocument/2006/relationships/hyperlink" Target="https://www.intuit.ru/studies/courses/494/350/lecture/8373?page=1" TargetMode="External"/><Relationship Id="rId482" Type="http://schemas.openxmlformats.org/officeDocument/2006/relationships/hyperlink" Target="https://www.intuit.ru/studies/courses/494/350/lecture/8373?page=3" TargetMode="External"/><Relationship Id="rId517" Type="http://schemas.openxmlformats.org/officeDocument/2006/relationships/hyperlink" Target="https://www.intuit.ru/studies/courses/494/350/lecture/8374?page=2" TargetMode="External"/><Relationship Id="rId538" Type="http://schemas.openxmlformats.org/officeDocument/2006/relationships/hyperlink" Target="https://www.intuit.ru/studies/courses/494/350/lecture/8375?page=2" TargetMode="External"/><Relationship Id="rId60" Type="http://schemas.openxmlformats.org/officeDocument/2006/relationships/hyperlink" Target="https://www.intuit.ru/studies/courses/494/350/lecture/8357?page=1" TargetMode="External"/><Relationship Id="rId81" Type="http://schemas.openxmlformats.org/officeDocument/2006/relationships/image" Target="media/image28.gif"/><Relationship Id="rId135" Type="http://schemas.openxmlformats.org/officeDocument/2006/relationships/image" Target="media/image42.gif"/><Relationship Id="rId156" Type="http://schemas.openxmlformats.org/officeDocument/2006/relationships/hyperlink" Target="https://www.intuit.ru/studies/courses/494/350/lecture/8358?page=6" TargetMode="External"/><Relationship Id="rId177" Type="http://schemas.openxmlformats.org/officeDocument/2006/relationships/hyperlink" Target="https://www.intuit.ru/studies/courses/494/350/lecture/8360?page=2" TargetMode="External"/><Relationship Id="rId198" Type="http://schemas.openxmlformats.org/officeDocument/2006/relationships/image" Target="media/image56.gif"/><Relationship Id="rId321" Type="http://schemas.openxmlformats.org/officeDocument/2006/relationships/hyperlink" Target="https://www.intuit.ru/EDI/03_01_18_12/1514931930-14492/tutorial/517/objects/9/files/09_02.gif" TargetMode="External"/><Relationship Id="rId342" Type="http://schemas.openxmlformats.org/officeDocument/2006/relationships/hyperlink" Target="https://www.intuit.ru/EDI/03_01_18_12/1514931930-14492/tutorial/517/objects/10/files/10_03.docm" TargetMode="External"/><Relationship Id="rId363" Type="http://schemas.openxmlformats.org/officeDocument/2006/relationships/hyperlink" Target="https://www.intuit.ru/studies/courses/494/350/lecture/8367?page=4" TargetMode="External"/><Relationship Id="rId384" Type="http://schemas.openxmlformats.org/officeDocument/2006/relationships/image" Target="media/image74.gif"/><Relationship Id="rId419" Type="http://schemas.openxmlformats.org/officeDocument/2006/relationships/hyperlink" Target="https://www.intuit.ru/studies/courses/494/350/lecture/8371?page=2" TargetMode="External"/><Relationship Id="rId202" Type="http://schemas.openxmlformats.org/officeDocument/2006/relationships/hyperlink" Target="https://www.intuit.ru/studies/courses/494/350/lecture/8361?page=1" TargetMode="External"/><Relationship Id="rId223" Type="http://schemas.openxmlformats.org/officeDocument/2006/relationships/hyperlink" Target="https://www.intuit.ru/EDI/03_01_18_12/1514931930-14492/tutorial/517/objects/7/files/07_01.docm" TargetMode="External"/><Relationship Id="rId244" Type="http://schemas.openxmlformats.org/officeDocument/2006/relationships/hyperlink" Target="https://www.intuit.ru/studies/courses/494/350/lecture/8363?page=2" TargetMode="External"/><Relationship Id="rId430" Type="http://schemas.openxmlformats.org/officeDocument/2006/relationships/hyperlink" Target="https://www.intuit.ru/studies/courses/494/350/lecture/8372?page=1" TargetMode="External"/><Relationship Id="rId18" Type="http://schemas.openxmlformats.org/officeDocument/2006/relationships/image" Target="media/image7.gif"/><Relationship Id="rId39" Type="http://schemas.openxmlformats.org/officeDocument/2006/relationships/hyperlink" Target="https://www.intuit.ru/EDI/03_01_18_12/1514931930-14492/tutorial/517/objects/2/files/02_01.gif" TargetMode="External"/><Relationship Id="rId265" Type="http://schemas.openxmlformats.org/officeDocument/2006/relationships/hyperlink" Target="https://www.intuit.ru/studies/courses/494/350/lecture/8364?page=2" TargetMode="External"/><Relationship Id="rId286" Type="http://schemas.openxmlformats.org/officeDocument/2006/relationships/hyperlink" Target="https://www.intuit.ru/studies/courses/494/350/lecture/8366?page=1" TargetMode="External"/><Relationship Id="rId451" Type="http://schemas.openxmlformats.org/officeDocument/2006/relationships/hyperlink" Target="https://www.intuit.ru/EDI/03_01_18_12/1514931930-14492/tutorial/517/objects/15/files/15_01.xlsm" TargetMode="External"/><Relationship Id="rId472" Type="http://schemas.openxmlformats.org/officeDocument/2006/relationships/hyperlink" Target="https://www.intuit.ru/EDI/03_01_18_12/1514931930-14492/tutorial/517/objects/15/files/15_05.xlsm" TargetMode="External"/><Relationship Id="rId493" Type="http://schemas.openxmlformats.org/officeDocument/2006/relationships/hyperlink" Target="https://www.intuit.ru/studies/courses/494/350/lecture/8373?page=3" TargetMode="External"/><Relationship Id="rId507" Type="http://schemas.openxmlformats.org/officeDocument/2006/relationships/image" Target="media/image82.gif"/><Relationship Id="rId528" Type="http://schemas.openxmlformats.org/officeDocument/2006/relationships/image" Target="media/image86.gif"/><Relationship Id="rId549" Type="http://schemas.openxmlformats.org/officeDocument/2006/relationships/theme" Target="theme/theme1.xml"/><Relationship Id="rId50" Type="http://schemas.openxmlformats.org/officeDocument/2006/relationships/hyperlink" Target="https://www.intuit.ru/studies/courses/494/350/lecture/8357?page=1" TargetMode="External"/><Relationship Id="rId104" Type="http://schemas.openxmlformats.org/officeDocument/2006/relationships/image" Target="media/image35.gif"/><Relationship Id="rId125" Type="http://schemas.openxmlformats.org/officeDocument/2006/relationships/hyperlink" Target="https://www.intuit.ru/EDI/03_01_18_12/1514931930-14492/tutorial/517/objects/4/files/04_08.docm" TargetMode="External"/><Relationship Id="rId146" Type="http://schemas.openxmlformats.org/officeDocument/2006/relationships/hyperlink" Target="https://www.intuit.ru/studies/courses/494/350/lecture/8358?page=6" TargetMode="External"/><Relationship Id="rId167" Type="http://schemas.openxmlformats.org/officeDocument/2006/relationships/hyperlink" Target="https://www.intuit.ru/studies/courses/494/350/lecture/8360?page=1" TargetMode="External"/><Relationship Id="rId188" Type="http://schemas.openxmlformats.org/officeDocument/2006/relationships/image" Target="media/image54.gif"/><Relationship Id="rId311" Type="http://schemas.openxmlformats.org/officeDocument/2006/relationships/hyperlink" Target="https://www.intuit.ru/EDI/03_01_18_12/1514931930-14492/tutorial/517/objects/9/files/09_07.docm" TargetMode="External"/><Relationship Id="rId332" Type="http://schemas.openxmlformats.org/officeDocument/2006/relationships/hyperlink" Target="https://www.intuit.ru/studies/courses/494/350/lecture/8367?page=1" TargetMode="External"/><Relationship Id="rId353" Type="http://schemas.openxmlformats.org/officeDocument/2006/relationships/hyperlink" Target="https://www.intuit.ru/studies/courses/494/350/lecture/8367?page=3" TargetMode="External"/><Relationship Id="rId374" Type="http://schemas.openxmlformats.org/officeDocument/2006/relationships/hyperlink" Target="https://www.intuit.ru/studies/courses/494/350/lecture/8368?page=1" TargetMode="External"/><Relationship Id="rId395" Type="http://schemas.openxmlformats.org/officeDocument/2006/relationships/hyperlink" Target="https://www.intuit.ru/EDI/03_01_18_12/1514931930-14492/tutorial/517/objects/12/files/12_04.docm" TargetMode="External"/><Relationship Id="rId409" Type="http://schemas.openxmlformats.org/officeDocument/2006/relationships/hyperlink" Target="https://www.intuit.ru/EDI/03_01_18_12/1514931930-14492/tutorial/517/objects/13/files/13_01.xlsm" TargetMode="External"/><Relationship Id="rId71" Type="http://schemas.openxmlformats.org/officeDocument/2006/relationships/hyperlink" Target="https://www.intuit.ru/studies/courses/494/350/lecture/8357?page=3" TargetMode="External"/><Relationship Id="rId92" Type="http://schemas.openxmlformats.org/officeDocument/2006/relationships/hyperlink" Target="https://www.intuit.ru/studies/courses/494/350/lecture/8358?page=1" TargetMode="External"/><Relationship Id="rId213" Type="http://schemas.openxmlformats.org/officeDocument/2006/relationships/hyperlink" Target="https://www.intuit.ru/studies/courses/494/350/lecture/8361?page=2" TargetMode="External"/><Relationship Id="rId234" Type="http://schemas.openxmlformats.org/officeDocument/2006/relationships/hyperlink" Target="https://www.intuit.ru/EDI/03_01_18_12/1514931930-14492/tutorial/517/objects/7/files/07_06.docm" TargetMode="External"/><Relationship Id="rId420" Type="http://schemas.openxmlformats.org/officeDocument/2006/relationships/hyperlink" Target="https://www.intuit.ru/studies/courses/494/350/lecture/8371?page=2" TargetMode="External"/><Relationship Id="rId2" Type="http://schemas.openxmlformats.org/officeDocument/2006/relationships/styles" Target="styles.xml"/><Relationship Id="rId29" Type="http://schemas.openxmlformats.org/officeDocument/2006/relationships/hyperlink" Target="https://www.intuit.ru/studies/courses/494/350/lecture/8354?page=2" TargetMode="External"/><Relationship Id="rId255" Type="http://schemas.openxmlformats.org/officeDocument/2006/relationships/hyperlink" Target="https://www.intuit.ru/studies/courses/494/350/lecture/8364?page=1" TargetMode="External"/><Relationship Id="rId276" Type="http://schemas.openxmlformats.org/officeDocument/2006/relationships/hyperlink" Target="https://www.intuit.ru/studies/courses/494/350/lecture/8364?page=3" TargetMode="External"/><Relationship Id="rId297" Type="http://schemas.openxmlformats.org/officeDocument/2006/relationships/hyperlink" Target="https://www.intuit.ru/EDI/03_01_18_12/1514931930-14492/tutorial/517/objects/9/files/09_02.docm" TargetMode="External"/><Relationship Id="rId441" Type="http://schemas.openxmlformats.org/officeDocument/2006/relationships/hyperlink" Target="https://www.intuit.ru/EDI/03_01_18_12/1514931930-14492/tutorial/517/objects/14/files/14_07.xlsm" TargetMode="External"/><Relationship Id="rId462" Type="http://schemas.openxmlformats.org/officeDocument/2006/relationships/image" Target="media/image78.gif"/><Relationship Id="rId483" Type="http://schemas.openxmlformats.org/officeDocument/2006/relationships/hyperlink" Target="https://www.intuit.ru/EDI/03_01_18_12/1514931930-14492/tutorial/517/objects/15/files/15_09.xlsm" TargetMode="External"/><Relationship Id="rId518" Type="http://schemas.openxmlformats.org/officeDocument/2006/relationships/hyperlink" Target="https://www.intuit.ru/EDI/03_01_18_12/1514931930-14492/tutorial/517/objects/17/files/17_01.xlsm" TargetMode="External"/><Relationship Id="rId539" Type="http://schemas.openxmlformats.org/officeDocument/2006/relationships/hyperlink" Target="https://www.intuit.ru/EDI/03_01_18_12/1514931930-14492/tutorial/517/objects/17/files/17_02.xlsm" TargetMode="External"/><Relationship Id="rId40" Type="http://schemas.openxmlformats.org/officeDocument/2006/relationships/hyperlink" Target="https://www.intuit.ru/studies/courses/494/350/lecture/8355?page=1" TargetMode="External"/><Relationship Id="rId115" Type="http://schemas.openxmlformats.org/officeDocument/2006/relationships/image" Target="media/image37.gif"/><Relationship Id="rId136" Type="http://schemas.openxmlformats.org/officeDocument/2006/relationships/hyperlink" Target="https://www.intuit.ru/EDI/03_01_18_12/1514931930-14492/tutorial/517/objects/4/files/04_10.xlsm" TargetMode="External"/><Relationship Id="rId157" Type="http://schemas.openxmlformats.org/officeDocument/2006/relationships/image" Target="media/image48.gif"/><Relationship Id="rId178" Type="http://schemas.openxmlformats.org/officeDocument/2006/relationships/hyperlink" Target="https://www.intuit.ru/studies/courses/494/350/lecture/8360?page=2" TargetMode="External"/><Relationship Id="rId301" Type="http://schemas.openxmlformats.org/officeDocument/2006/relationships/hyperlink" Target="https://www.intuit.ru/studies/courses/494/350/lecture/8366?page=1" TargetMode="External"/><Relationship Id="rId322" Type="http://schemas.openxmlformats.org/officeDocument/2006/relationships/image" Target="media/image69.gif"/><Relationship Id="rId343" Type="http://schemas.openxmlformats.org/officeDocument/2006/relationships/hyperlink" Target="https://www.intuit.ru/studies/courses/494/350/lecture/8367?page=2" TargetMode="External"/><Relationship Id="rId364" Type="http://schemas.openxmlformats.org/officeDocument/2006/relationships/hyperlink" Target="https://www.intuit.ru/EDI/03_01_18_12/1514931930-14492/tutorial/517/objects/10/files/10_08.docm" TargetMode="External"/><Relationship Id="rId61" Type="http://schemas.openxmlformats.org/officeDocument/2006/relationships/hyperlink" Target="https://www.intuit.ru/EDI/03_01_18_12/1514931930-14492/tutorial/517/objects/3/files/03_04.gif" TargetMode="External"/><Relationship Id="rId82" Type="http://schemas.openxmlformats.org/officeDocument/2006/relationships/hyperlink" Target="https://www.intuit.ru/studies/courses/494/350/lecture/8357?page=4" TargetMode="External"/><Relationship Id="rId199" Type="http://schemas.openxmlformats.org/officeDocument/2006/relationships/hyperlink" Target="https://www.intuit.ru/EDI/03_01_18_12/1514931930-14492/tutorial/517/objects/6/files/06_02.docm" TargetMode="External"/><Relationship Id="rId203" Type="http://schemas.openxmlformats.org/officeDocument/2006/relationships/hyperlink" Target="https://www.intuit.ru/studies/courses/494/350/lecture/8361?page=1" TargetMode="External"/><Relationship Id="rId385" Type="http://schemas.openxmlformats.org/officeDocument/2006/relationships/hyperlink" Target="https://www.intuit.ru/EDI/03_01_18_12/1514931930-14492/tutorial/517/objects/11/files/11_02.gif" TargetMode="External"/><Relationship Id="rId19" Type="http://schemas.openxmlformats.org/officeDocument/2006/relationships/hyperlink" Target="https://www.intuit.ru/EDI/03_01_18_12/1514931930-14492/tutorial/517/objects/1/files/01_05.gif" TargetMode="External"/><Relationship Id="rId224" Type="http://schemas.openxmlformats.org/officeDocument/2006/relationships/hyperlink" Target="https://www.intuit.ru/studies/courses/494/350/lecture/8363?page=1" TargetMode="External"/><Relationship Id="rId245" Type="http://schemas.openxmlformats.org/officeDocument/2006/relationships/hyperlink" Target="https://www.intuit.ru/studies/courses/494/350/lecture/8363?page=2" TargetMode="External"/><Relationship Id="rId266" Type="http://schemas.openxmlformats.org/officeDocument/2006/relationships/image" Target="media/image63.gif"/><Relationship Id="rId287" Type="http://schemas.openxmlformats.org/officeDocument/2006/relationships/hyperlink" Target="https://www.intuit.ru/studies/courses/494/350/lecture/8366?page=1" TargetMode="External"/><Relationship Id="rId410" Type="http://schemas.openxmlformats.org/officeDocument/2006/relationships/hyperlink" Target="https://www.intuit.ru/studies/courses/494/350/lecture/8371?page=1" TargetMode="External"/><Relationship Id="rId431" Type="http://schemas.openxmlformats.org/officeDocument/2006/relationships/hyperlink" Target="https://www.intuit.ru/EDI/03_01_18_12/1514931930-14492/tutorial/517/objects/14/files/14_03.xlsm" TargetMode="External"/><Relationship Id="rId452" Type="http://schemas.openxmlformats.org/officeDocument/2006/relationships/hyperlink" Target="https://www.intuit.ru/studies/courses/494/350/lecture/8373?page=1" TargetMode="External"/><Relationship Id="rId473" Type="http://schemas.openxmlformats.org/officeDocument/2006/relationships/hyperlink" Target="https://www.intuit.ru/studies/courses/494/350/lecture/8373?page=2" TargetMode="External"/><Relationship Id="rId494" Type="http://schemas.openxmlformats.org/officeDocument/2006/relationships/hyperlink" Target="https://www.intuit.ru/studies/courses/494/350/lecture/8373?page=3" TargetMode="External"/><Relationship Id="rId508" Type="http://schemas.openxmlformats.org/officeDocument/2006/relationships/hyperlink" Target="https://www.intuit.ru/studies/courses/494/350/lecture/8374?page=2" TargetMode="External"/><Relationship Id="rId529" Type="http://schemas.openxmlformats.org/officeDocument/2006/relationships/hyperlink" Target="https://www.intuit.ru/studies/courses/494/350/lecture/8375?page=1" TargetMode="External"/><Relationship Id="rId30" Type="http://schemas.openxmlformats.org/officeDocument/2006/relationships/hyperlink" Target="https://www.intuit.ru/EDI/03_01_18_12/1514931930-14492/tutorial/517/objects/1/files/01_09.gif" TargetMode="External"/><Relationship Id="rId105" Type="http://schemas.openxmlformats.org/officeDocument/2006/relationships/hyperlink" Target="https://www.intuit.ru/EDI/03_01_18_12/1514931930-14492/tutorial/517/objects/4/files/04_05.docm" TargetMode="External"/><Relationship Id="rId126" Type="http://schemas.openxmlformats.org/officeDocument/2006/relationships/hyperlink" Target="https://www.intuit.ru/studies/courses/494/350/lecture/8358?page=4" TargetMode="External"/><Relationship Id="rId147" Type="http://schemas.openxmlformats.org/officeDocument/2006/relationships/image" Target="media/image45.gif"/><Relationship Id="rId168" Type="http://schemas.openxmlformats.org/officeDocument/2006/relationships/hyperlink" Target="https://www.intuit.ru/studies/courses/494/350/lecture/8360?page=1" TargetMode="External"/><Relationship Id="rId312" Type="http://schemas.openxmlformats.org/officeDocument/2006/relationships/hyperlink" Target="https://www.intuit.ru/EDI/03_01_18_12/1514931930-14492/tutorial/517/objects/9/files/09_08.docm" TargetMode="External"/><Relationship Id="rId333" Type="http://schemas.openxmlformats.org/officeDocument/2006/relationships/image" Target="media/image70.gif"/><Relationship Id="rId354" Type="http://schemas.openxmlformats.org/officeDocument/2006/relationships/hyperlink" Target="https://www.intuit.ru/studies/courses/494/350/lecture/8367?page=3" TargetMode="External"/><Relationship Id="rId540" Type="http://schemas.openxmlformats.org/officeDocument/2006/relationships/hyperlink" Target="https://www.intuit.ru/studies/courses/494/350/lecture/8375?page=3" TargetMode="External"/><Relationship Id="rId51" Type="http://schemas.openxmlformats.org/officeDocument/2006/relationships/image" Target="media/image17.gif"/><Relationship Id="rId72" Type="http://schemas.openxmlformats.org/officeDocument/2006/relationships/image" Target="media/image24.gif"/><Relationship Id="rId93" Type="http://schemas.openxmlformats.org/officeDocument/2006/relationships/image" Target="media/image32.gif"/><Relationship Id="rId189" Type="http://schemas.openxmlformats.org/officeDocument/2006/relationships/hyperlink" Target="https://www.intuit.ru/studies/courses/494/350/lecture/8360?page=3" TargetMode="External"/><Relationship Id="rId375" Type="http://schemas.openxmlformats.org/officeDocument/2006/relationships/hyperlink" Target="https://www.intuit.ru/studies/courses/494/350/lecture/8361" TargetMode="External"/><Relationship Id="rId396" Type="http://schemas.openxmlformats.org/officeDocument/2006/relationships/hyperlink" Target="https://www.intuit.ru/studies/courses/494/350/lecture/8369?page=2" TargetMode="External"/><Relationship Id="rId3" Type="http://schemas.openxmlformats.org/officeDocument/2006/relationships/settings" Target="settings.xml"/><Relationship Id="rId214" Type="http://schemas.openxmlformats.org/officeDocument/2006/relationships/hyperlink" Target="https://www.intuit.ru/studies/courses/494/350/lecture/8361?page=2" TargetMode="External"/><Relationship Id="rId235" Type="http://schemas.openxmlformats.org/officeDocument/2006/relationships/hyperlink" Target="https://www.intuit.ru/studies/courses/494/350/lecture/8363?page=2" TargetMode="External"/><Relationship Id="rId256" Type="http://schemas.openxmlformats.org/officeDocument/2006/relationships/image" Target="media/image59.gif"/><Relationship Id="rId277" Type="http://schemas.openxmlformats.org/officeDocument/2006/relationships/hyperlink" Target="https://www.intuit.ru/studies/courses/494/350/lecture/8364?page=3" TargetMode="External"/><Relationship Id="rId298" Type="http://schemas.openxmlformats.org/officeDocument/2006/relationships/hyperlink" Target="https://www.intuit.ru/studies/courses/494/350/lecture/8366?page=1" TargetMode="External"/><Relationship Id="rId400" Type="http://schemas.openxmlformats.org/officeDocument/2006/relationships/hyperlink" Target="https://www.intuit.ru/studies/courses/494/350/lecture/8369?page=2" TargetMode="External"/><Relationship Id="rId421" Type="http://schemas.openxmlformats.org/officeDocument/2006/relationships/hyperlink" Target="https://www.intuit.ru/EDI/03_01_18_12/1514931930-14492/tutorial/517/objects/13/files/13_06.xlsm" TargetMode="External"/><Relationship Id="rId442" Type="http://schemas.openxmlformats.org/officeDocument/2006/relationships/hyperlink" Target="https://www.intuit.ru/studies/courses/494/350/lecture/8372?page=1" TargetMode="External"/><Relationship Id="rId463" Type="http://schemas.openxmlformats.org/officeDocument/2006/relationships/hyperlink" Target="https://www.intuit.ru/studies/courses/494/350/lecture/8373?page=1" TargetMode="External"/><Relationship Id="rId484" Type="http://schemas.openxmlformats.org/officeDocument/2006/relationships/hyperlink" Target="https://www.intuit.ru/studies/courses/494/350/lecture/8373?page=3" TargetMode="External"/><Relationship Id="rId519" Type="http://schemas.openxmlformats.org/officeDocument/2006/relationships/hyperlink" Target="https://www.intuit.ru/studies/courses/494/350/lecture/8375?page=1" TargetMode="External"/><Relationship Id="rId116" Type="http://schemas.openxmlformats.org/officeDocument/2006/relationships/hyperlink" Target="https://www.intuit.ru/studies/courses/494/350/lecture/8358?page=3" TargetMode="External"/><Relationship Id="rId137" Type="http://schemas.openxmlformats.org/officeDocument/2006/relationships/hyperlink" Target="https://www.intuit.ru/studies/courses/494/350/lecture/8358?page=5" TargetMode="External"/><Relationship Id="rId158" Type="http://schemas.openxmlformats.org/officeDocument/2006/relationships/hyperlink" Target="https://www.intuit.ru/EDI/03_01_18_12/1514931930-14492/tutorial/517/objects/4/files/04_13.xlsm" TargetMode="External"/><Relationship Id="rId302" Type="http://schemas.openxmlformats.org/officeDocument/2006/relationships/hyperlink" Target="https://www.intuit.ru/studies/courses/494/350/lecture/8366?page=2" TargetMode="External"/><Relationship Id="rId323" Type="http://schemas.openxmlformats.org/officeDocument/2006/relationships/hyperlink" Target="https://www.intuit.ru/EDI/03_01_18_12/1514931930-14492/tutorial/517/objects/9/files/09_02.gif" TargetMode="External"/><Relationship Id="rId344" Type="http://schemas.openxmlformats.org/officeDocument/2006/relationships/hyperlink" Target="https://www.intuit.ru/studies/courses/494/350/lecture/8367?page=3" TargetMode="External"/><Relationship Id="rId530" Type="http://schemas.openxmlformats.org/officeDocument/2006/relationships/hyperlink" Target="https://www.intuit.ru/studies/courses/494/350/lecture/8375?page=1" TargetMode="External"/><Relationship Id="rId20" Type="http://schemas.openxmlformats.org/officeDocument/2006/relationships/hyperlink" Target="https://www.intuit.ru/studies/courses/494/350/lecture/8354?page=1" TargetMode="External"/><Relationship Id="rId41" Type="http://schemas.openxmlformats.org/officeDocument/2006/relationships/hyperlink" Target="https://www.intuit.ru/studies/courses/494/350/lecture/8355?page=1" TargetMode="External"/><Relationship Id="rId62" Type="http://schemas.openxmlformats.org/officeDocument/2006/relationships/image" Target="media/image20.gif"/><Relationship Id="rId83" Type="http://schemas.openxmlformats.org/officeDocument/2006/relationships/image" Target="media/image29.gif"/><Relationship Id="rId179" Type="http://schemas.openxmlformats.org/officeDocument/2006/relationships/hyperlink" Target="https://www.intuit.ru/studies/courses/494/350/lecture/8360?page=2" TargetMode="External"/><Relationship Id="rId365" Type="http://schemas.openxmlformats.org/officeDocument/2006/relationships/hyperlink" Target="https://www.intuit.ru/studies/courses/494/350/lecture/8367?page=4" TargetMode="External"/><Relationship Id="rId386" Type="http://schemas.openxmlformats.org/officeDocument/2006/relationships/hyperlink" Target="https://www.intuit.ru/studies/courses/494/350/lecture/8368?page=2" TargetMode="External"/><Relationship Id="rId190" Type="http://schemas.openxmlformats.org/officeDocument/2006/relationships/hyperlink" Target="https://www.intuit.ru/EDI/03_01_18_12/1514931930-14492/tutorial/517/objects/5/files/05_05.docm" TargetMode="External"/><Relationship Id="rId204" Type="http://schemas.openxmlformats.org/officeDocument/2006/relationships/hyperlink" Target="https://www.intuit.ru/studies/courses/494/350/lecture/8361?page=1" TargetMode="External"/><Relationship Id="rId225" Type="http://schemas.openxmlformats.org/officeDocument/2006/relationships/hyperlink" Target="https://www.intuit.ru/studies/courses/494/350/lecture/8363?page=1" TargetMode="External"/><Relationship Id="rId246" Type="http://schemas.openxmlformats.org/officeDocument/2006/relationships/hyperlink" Target="https://www.intuit.ru/studies/courses/494/350/lecture/8363?page=2" TargetMode="External"/><Relationship Id="rId267" Type="http://schemas.openxmlformats.org/officeDocument/2006/relationships/hyperlink" Target="https://www.intuit.ru/studies/courses/494/350/lecture/8364?page=2" TargetMode="External"/><Relationship Id="rId288" Type="http://schemas.openxmlformats.org/officeDocument/2006/relationships/hyperlink" Target="https://www.intuit.ru/EDI/03_01_18_12/1514931930-14492/tutorial/517/objects/9/files/09_01.docm" TargetMode="External"/><Relationship Id="rId411" Type="http://schemas.openxmlformats.org/officeDocument/2006/relationships/hyperlink" Target="https://www.intuit.ru/studies/courses/494/350/lecture/8371?page=1" TargetMode="External"/><Relationship Id="rId432" Type="http://schemas.openxmlformats.org/officeDocument/2006/relationships/hyperlink" Target="https://www.intuit.ru/studies/courses/494/350/lecture/8372?page=1" TargetMode="External"/><Relationship Id="rId453" Type="http://schemas.openxmlformats.org/officeDocument/2006/relationships/hyperlink" Target="https://www.intuit.ru/studies/courses/494/350/lecture/8373?page=1" TargetMode="External"/><Relationship Id="rId474" Type="http://schemas.openxmlformats.org/officeDocument/2006/relationships/hyperlink" Target="https://www.intuit.ru/EDI/03_01_18_12/1514931930-14492/tutorial/517/objects/15/files/15_06.xlsm" TargetMode="External"/><Relationship Id="rId509" Type="http://schemas.openxmlformats.org/officeDocument/2006/relationships/hyperlink" Target="https://www.intuit.ru/studies/courses/494/350/lecture/8374?page=2" TargetMode="External"/><Relationship Id="rId106" Type="http://schemas.openxmlformats.org/officeDocument/2006/relationships/hyperlink" Target="https://www.intuit.ru/studies/courses/494/350/lecture/8358?page=2" TargetMode="External"/><Relationship Id="rId127" Type="http://schemas.openxmlformats.org/officeDocument/2006/relationships/hyperlink" Target="https://www.intuit.ru/studies/courses/494/350/lecture/8358?page=4" TargetMode="External"/><Relationship Id="rId313" Type="http://schemas.openxmlformats.org/officeDocument/2006/relationships/hyperlink" Target="https://www.intuit.ru/studies/courses/494/350/lecture/8366?page=3" TargetMode="External"/><Relationship Id="rId495" Type="http://schemas.openxmlformats.org/officeDocument/2006/relationships/hyperlink" Target="https://www.intuit.ru/EDI/03_01_18_12/1514931930-14492/tutorial/517/objects/15/files/15_12.xlsm" TargetMode="External"/><Relationship Id="rId10" Type="http://schemas.openxmlformats.org/officeDocument/2006/relationships/hyperlink" Target="https://www.intuit.ru/studies/courses/494/350/lecture/8354?page=1" TargetMode="External"/><Relationship Id="rId31" Type="http://schemas.openxmlformats.org/officeDocument/2006/relationships/image" Target="media/image11.gif"/><Relationship Id="rId52" Type="http://schemas.openxmlformats.org/officeDocument/2006/relationships/hyperlink" Target="https://www.intuit.ru/studies/courses/494/350/lecture/8357?page=1" TargetMode="External"/><Relationship Id="rId73" Type="http://schemas.openxmlformats.org/officeDocument/2006/relationships/hyperlink" Target="https://www.intuit.ru/studies/courses/494/350/lecture/8357?page=3" TargetMode="External"/><Relationship Id="rId94" Type="http://schemas.openxmlformats.org/officeDocument/2006/relationships/hyperlink" Target="https://www.intuit.ru/studies/courses/494/350/lecture/8358?page=1" TargetMode="External"/><Relationship Id="rId148" Type="http://schemas.openxmlformats.org/officeDocument/2006/relationships/hyperlink" Target="https://www.intuit.ru/EDI/03_01_18_12/1514931930-14492/tutorial/517/objects/4/files/04_12.docm" TargetMode="External"/><Relationship Id="rId169" Type="http://schemas.openxmlformats.org/officeDocument/2006/relationships/image" Target="media/image51.gif"/><Relationship Id="rId334" Type="http://schemas.openxmlformats.org/officeDocument/2006/relationships/hyperlink" Target="https://www.intuit.ru/studies/courses/494/350/lecture/8367?page=1" TargetMode="External"/><Relationship Id="rId355" Type="http://schemas.openxmlformats.org/officeDocument/2006/relationships/hyperlink" Target="https://www.intuit.ru/EDI/03_01_18_12/1514931930-14492/tutorial/517/objects/10/files/10_06.docm" TargetMode="External"/><Relationship Id="rId376" Type="http://schemas.openxmlformats.org/officeDocument/2006/relationships/hyperlink" Target="https://www.intuit.ru/studies/courses/494/350/lecture/8368?page=2" TargetMode="External"/><Relationship Id="rId397" Type="http://schemas.openxmlformats.org/officeDocument/2006/relationships/image" Target="media/image75.gif"/><Relationship Id="rId520" Type="http://schemas.openxmlformats.org/officeDocument/2006/relationships/hyperlink" Target="https://www.intuit.ru/studies/courses/494/350/lecture/8375?page=1" TargetMode="External"/><Relationship Id="rId541" Type="http://schemas.openxmlformats.org/officeDocument/2006/relationships/image" Target="media/image89.gif"/><Relationship Id="rId4" Type="http://schemas.openxmlformats.org/officeDocument/2006/relationships/webSettings" Target="webSettings.xml"/><Relationship Id="rId180" Type="http://schemas.openxmlformats.org/officeDocument/2006/relationships/hyperlink" Target="https://www.intuit.ru/EDI/03_01_18_12/1514931930-14492/tutorial/517/objects/5/files/05_03.docm" TargetMode="External"/><Relationship Id="rId215" Type="http://schemas.openxmlformats.org/officeDocument/2006/relationships/hyperlink" Target="https://www.intuit.ru/studies/courses/494/350/lecture/8361?page=2" TargetMode="External"/><Relationship Id="rId236" Type="http://schemas.openxmlformats.org/officeDocument/2006/relationships/hyperlink" Target="https://www.intuit.ru/studies/courses/494/350/lecture/8363?page=2" TargetMode="External"/><Relationship Id="rId257" Type="http://schemas.openxmlformats.org/officeDocument/2006/relationships/hyperlink" Target="https://www.intuit.ru/studies/courses/494/350/lecture/8364?page=1" TargetMode="External"/><Relationship Id="rId278" Type="http://schemas.openxmlformats.org/officeDocument/2006/relationships/hyperlink" Target="https://www.intuit.ru/studies/courses/494/350/lecture/8364?page=3" TargetMode="External"/><Relationship Id="rId401" Type="http://schemas.openxmlformats.org/officeDocument/2006/relationships/hyperlink" Target="https://www.intuit.ru/EDI/03_01_18_12/1514931930-14492/tutorial/517/objects/12/files/12_05.docm" TargetMode="External"/><Relationship Id="rId422" Type="http://schemas.openxmlformats.org/officeDocument/2006/relationships/hyperlink" Target="https://www.intuit.ru/studies/courses/494/350/lecture/8371?page=2" TargetMode="External"/><Relationship Id="rId443" Type="http://schemas.openxmlformats.org/officeDocument/2006/relationships/hyperlink" Target="https://www.intuit.ru/studies/courses/494/350/lecture/8372?page=1" TargetMode="External"/><Relationship Id="rId464" Type="http://schemas.openxmlformats.org/officeDocument/2006/relationships/hyperlink" Target="https://www.intuit.ru/studies/courses/494/350/lecture/8373?page=1" TargetMode="External"/><Relationship Id="rId303" Type="http://schemas.openxmlformats.org/officeDocument/2006/relationships/hyperlink" Target="https://www.intuit.ru/studies/courses/494/350/lecture/8366?page=2" TargetMode="External"/><Relationship Id="rId485" Type="http://schemas.openxmlformats.org/officeDocument/2006/relationships/hyperlink" Target="https://www.intuit.ru/EDI/03_01_18_12/1514931930-14492/tutorial/517/objects/15/files/15_10.xlsm" TargetMode="External"/><Relationship Id="rId42" Type="http://schemas.openxmlformats.org/officeDocument/2006/relationships/hyperlink" Target="https://www.intuit.ru/EDI/03_01_18_12/1514931930-14492/tutorial/517/objects/2/files/02_02.gif" TargetMode="External"/><Relationship Id="rId84" Type="http://schemas.openxmlformats.org/officeDocument/2006/relationships/hyperlink" Target="https://www.intuit.ru/studies/courses/494/350/lecture/8358?page=1" TargetMode="External"/><Relationship Id="rId138" Type="http://schemas.openxmlformats.org/officeDocument/2006/relationships/image" Target="media/image43.gif"/><Relationship Id="rId345" Type="http://schemas.openxmlformats.org/officeDocument/2006/relationships/hyperlink" Target="https://www.intuit.ru/studies/courses/494/350/lecture/8367?page=3" TargetMode="External"/><Relationship Id="rId387" Type="http://schemas.openxmlformats.org/officeDocument/2006/relationships/hyperlink" Target="https://www.intuit.ru/EDI/03_01_18_12/1514931930-14492/tutorial/517/objects/11/files/11_03.docm" TargetMode="External"/><Relationship Id="rId510" Type="http://schemas.openxmlformats.org/officeDocument/2006/relationships/hyperlink" Target="https://www.intuit.ru/EDI/03_01_18_12/1514931930-14492/tutorial/517/objects/16/files/16_02.gif" TargetMode="External"/><Relationship Id="rId191" Type="http://schemas.openxmlformats.org/officeDocument/2006/relationships/hyperlink" Target="https://www.intuit.ru/studies/courses/494/350/lecture/8360?page=3" TargetMode="External"/><Relationship Id="rId205" Type="http://schemas.openxmlformats.org/officeDocument/2006/relationships/hyperlink" Target="https://www.intuit.ru/studies/courses/494/350/lecture/8361?page=1" TargetMode="External"/><Relationship Id="rId247" Type="http://schemas.openxmlformats.org/officeDocument/2006/relationships/hyperlink" Target="https://www.intuit.ru/studies/courses/494/350/lecture/8363?page=2" TargetMode="External"/><Relationship Id="rId412" Type="http://schemas.openxmlformats.org/officeDocument/2006/relationships/hyperlink" Target="https://www.intuit.ru/EDI/03_01_18_12/1514931930-14492/tutorial/517/objects/13/files/13_02.xlsm" TargetMode="External"/><Relationship Id="rId107" Type="http://schemas.openxmlformats.org/officeDocument/2006/relationships/hyperlink" Target="https://www.intuit.ru/studies/courses/494/350/lecture/8358?page=2" TargetMode="External"/><Relationship Id="rId289" Type="http://schemas.openxmlformats.org/officeDocument/2006/relationships/hyperlink" Target="https://www.intuit.ru/studies/courses/494/350/lecture/8366?page=1" TargetMode="External"/><Relationship Id="rId454" Type="http://schemas.openxmlformats.org/officeDocument/2006/relationships/hyperlink" Target="https://www.intuit.ru/studies/courses/494/350/lecture/8373?page=1" TargetMode="External"/><Relationship Id="rId496" Type="http://schemas.openxmlformats.org/officeDocument/2006/relationships/hyperlink" Target="https://www.intuit.ru/studies/courses/494/350/lecture/8373?page=3" TargetMode="External"/><Relationship Id="rId11" Type="http://schemas.openxmlformats.org/officeDocument/2006/relationships/image" Target="media/image4.gif"/><Relationship Id="rId53" Type="http://schemas.openxmlformats.org/officeDocument/2006/relationships/hyperlink" Target="https://www.intuit.ru/studies/courses/494/350/lecture/8357?page=1" TargetMode="External"/><Relationship Id="rId149" Type="http://schemas.openxmlformats.org/officeDocument/2006/relationships/hyperlink" Target="https://www.intuit.ru/studies/courses/494/350/lecture/8358?page=6" TargetMode="External"/><Relationship Id="rId314" Type="http://schemas.openxmlformats.org/officeDocument/2006/relationships/hyperlink" Target="https://www.intuit.ru/EDI/03_01_18_12/1514931930-14492/tutorial/517/objects/9/files/09_09.docm" TargetMode="External"/><Relationship Id="rId356" Type="http://schemas.openxmlformats.org/officeDocument/2006/relationships/hyperlink" Target="https://www.intuit.ru/studies/courses/494/350/lecture/8367?page=3" TargetMode="External"/><Relationship Id="rId398" Type="http://schemas.openxmlformats.org/officeDocument/2006/relationships/hyperlink" Target="https://www.intuit.ru/studies/courses/494/350/lecture/8369?page=2" TargetMode="External"/><Relationship Id="rId521" Type="http://schemas.openxmlformats.org/officeDocument/2006/relationships/hyperlink" Target="https://www.intuit.ru/studies/courses/494/350/lecture/8375?page=1" TargetMode="External"/><Relationship Id="rId95" Type="http://schemas.openxmlformats.org/officeDocument/2006/relationships/hyperlink" Target="https://www.intuit.ru/EDI/03_01_18_12/1514931930-14492/tutorial/517/objects/4/files/04_02.docm" TargetMode="External"/><Relationship Id="rId160" Type="http://schemas.openxmlformats.org/officeDocument/2006/relationships/hyperlink" Target="https://www.intuit.ru/studies/courses/494/350/lecture/8358?page=7" TargetMode="External"/><Relationship Id="rId216" Type="http://schemas.openxmlformats.org/officeDocument/2006/relationships/hyperlink" Target="https://www.intuit.ru/studies/courses/494/350/lecture/8361?page=2" TargetMode="External"/><Relationship Id="rId423" Type="http://schemas.openxmlformats.org/officeDocument/2006/relationships/hyperlink" Target="https://www.intuit.ru/EDI/03_01_18_12/1514931930-14492/tutorial/517/objects/13/files/13_07.xlsm" TargetMode="External"/><Relationship Id="rId258" Type="http://schemas.openxmlformats.org/officeDocument/2006/relationships/image" Target="media/image60.gif"/><Relationship Id="rId465" Type="http://schemas.openxmlformats.org/officeDocument/2006/relationships/hyperlink" Target="https://www.intuit.ru/studies/courses/494/350/lecture/8373?page=1" TargetMode="External"/><Relationship Id="rId22" Type="http://schemas.openxmlformats.org/officeDocument/2006/relationships/hyperlink" Target="https://www.intuit.ru/studies/courses/494/350/lecture/8354?page=2" TargetMode="External"/><Relationship Id="rId64" Type="http://schemas.openxmlformats.org/officeDocument/2006/relationships/hyperlink" Target="https://www.intuit.ru/studies/courses/494/350/lecture/8357?page=2" TargetMode="External"/><Relationship Id="rId118" Type="http://schemas.openxmlformats.org/officeDocument/2006/relationships/hyperlink" Target="https://www.intuit.ru/EDI/03_01_18_12/1514931930-14492/tutorial/517/objects/4/files/04_07.docm" TargetMode="External"/><Relationship Id="rId325" Type="http://schemas.openxmlformats.org/officeDocument/2006/relationships/hyperlink" Target="https://www.intuit.ru/studies/courses/494/350/lecture/8367?page=1" TargetMode="External"/><Relationship Id="rId367" Type="http://schemas.openxmlformats.org/officeDocument/2006/relationships/image" Target="media/image72.gif"/><Relationship Id="rId532" Type="http://schemas.openxmlformats.org/officeDocument/2006/relationships/hyperlink" Target="https://www.intuit.ru/studies/courses/494/350/lecture/8375?page=1" TargetMode="External"/><Relationship Id="rId171" Type="http://schemas.openxmlformats.org/officeDocument/2006/relationships/image" Target="media/image52.gif"/><Relationship Id="rId227" Type="http://schemas.openxmlformats.org/officeDocument/2006/relationships/hyperlink" Target="https://www.intuit.ru/EDI/03_01_18_12/1514931930-14492/tutorial/517/objects/7/files/07_02.docm" TargetMode="External"/><Relationship Id="rId269" Type="http://schemas.openxmlformats.org/officeDocument/2006/relationships/hyperlink" Target="https://www.intuit.ru/studies/courses/494/350/lecture/8364?page=2" TargetMode="External"/><Relationship Id="rId434" Type="http://schemas.openxmlformats.org/officeDocument/2006/relationships/hyperlink" Target="https://www.intuit.ru/studies/courses/494/350/lecture/8372?page=1" TargetMode="External"/><Relationship Id="rId476" Type="http://schemas.openxmlformats.org/officeDocument/2006/relationships/hyperlink" Target="https://www.intuit.ru/EDI/03_01_18_12/1514931930-14492/tutorial/517/objects/15/files/15-07.xlsm" TargetMode="External"/><Relationship Id="rId33" Type="http://schemas.openxmlformats.org/officeDocument/2006/relationships/hyperlink" Target="https://www.intuit.ru/studies/courses/494/350/lecture/8354?page=2" TargetMode="External"/><Relationship Id="rId129" Type="http://schemas.openxmlformats.org/officeDocument/2006/relationships/image" Target="media/image41.gif"/><Relationship Id="rId280" Type="http://schemas.openxmlformats.org/officeDocument/2006/relationships/hyperlink" Target="https://www.intuit.ru/studies/courses/494/350/lecture/8364?page=3" TargetMode="External"/><Relationship Id="rId336" Type="http://schemas.openxmlformats.org/officeDocument/2006/relationships/hyperlink" Target="https://www.intuit.ru/studies/courses/494/350/lecture/8367?page=1" TargetMode="External"/><Relationship Id="rId501" Type="http://schemas.openxmlformats.org/officeDocument/2006/relationships/hyperlink" Target="https://www.intuit.ru/EDI/03_01_18_12/1514931930-14492/tutorial/517/objects/16/files/16_03.docm" TargetMode="External"/><Relationship Id="rId543" Type="http://schemas.openxmlformats.org/officeDocument/2006/relationships/hyperlink" Target="https://www.intuit.ru/EDI/03_01_18_12/1514931930-14492/tutorial/517/objects/17/files/17_03.xlsm" TargetMode="External"/><Relationship Id="rId75" Type="http://schemas.openxmlformats.org/officeDocument/2006/relationships/hyperlink" Target="https://www.intuit.ru/studies/courses/494/350/lecture/8357?page=3" TargetMode="External"/><Relationship Id="rId140" Type="http://schemas.openxmlformats.org/officeDocument/2006/relationships/hyperlink" Target="https://www.intuit.ru/studies/courses/494/350/lecture/8360" TargetMode="External"/><Relationship Id="rId182" Type="http://schemas.openxmlformats.org/officeDocument/2006/relationships/hyperlink" Target="https://www.intuit.ru/studies/courses/494/350/lecture/8360?page=2" TargetMode="External"/><Relationship Id="rId378" Type="http://schemas.openxmlformats.org/officeDocument/2006/relationships/hyperlink" Target="https://www.intuit.ru/EDI/03_01_18_12/1514931930-14492/tutorial/517/objects/11/files/11_02.dotm" TargetMode="External"/><Relationship Id="rId403" Type="http://schemas.openxmlformats.org/officeDocument/2006/relationships/hyperlink" Target="https://www.intuit.ru/EDI/03_01_18_12/1514931930-14492/tutorial/517/objects/12/files/12_02.gif" TargetMode="External"/><Relationship Id="rId6" Type="http://schemas.openxmlformats.org/officeDocument/2006/relationships/image" Target="media/image2.png"/><Relationship Id="rId238" Type="http://schemas.openxmlformats.org/officeDocument/2006/relationships/hyperlink" Target="https://www.intuit.ru/EDI/03_01_18_12/1514931930-14492/tutorial/517/objects/7/files/07_07.docm" TargetMode="External"/><Relationship Id="rId445" Type="http://schemas.openxmlformats.org/officeDocument/2006/relationships/hyperlink" Target="https://www.intuit.ru/studies/courses/494/350/lecture/8372?page=2" TargetMode="External"/><Relationship Id="rId487" Type="http://schemas.openxmlformats.org/officeDocument/2006/relationships/hyperlink" Target="https://www.intuit.ru/studies/courses/494/350/lecture/8373?page=3" TargetMode="External"/><Relationship Id="rId291" Type="http://schemas.openxmlformats.org/officeDocument/2006/relationships/hyperlink" Target="https://www.intuit.ru/studies/courses/494/350/lecture/8366?page=1" TargetMode="External"/><Relationship Id="rId305" Type="http://schemas.openxmlformats.org/officeDocument/2006/relationships/hyperlink" Target="https://www.intuit.ru/studies/courses/494/350/lecture/8366?page=2" TargetMode="External"/><Relationship Id="rId347" Type="http://schemas.openxmlformats.org/officeDocument/2006/relationships/hyperlink" Target="https://www.intuit.ru/EDI/03_01_18_12/1514931930-14492/tutorial/517/objects/10/files/10_04.docm" TargetMode="External"/><Relationship Id="rId512" Type="http://schemas.openxmlformats.org/officeDocument/2006/relationships/hyperlink" Target="https://www.intuit.ru/EDI/03_01_18_12/1514931930-14492/tutorial/517/objects/16/files/16_02.gif" TargetMode="External"/><Relationship Id="rId44" Type="http://schemas.openxmlformats.org/officeDocument/2006/relationships/hyperlink" Target="https://www.intuit.ru/EDI/03_01_18_12/1514931930-14492/tutorial/517/objects/2/files/02_02.gif" TargetMode="External"/><Relationship Id="rId86" Type="http://schemas.openxmlformats.org/officeDocument/2006/relationships/hyperlink" Target="https://www.intuit.ru/EDI/03_01_18_12/1514931930-14492/tutorial/517/objects/4/files/04_01.docm" TargetMode="External"/><Relationship Id="rId151" Type="http://schemas.openxmlformats.org/officeDocument/2006/relationships/hyperlink" Target="https://www.intuit.ru/studies/courses/494/350/lecture/8358?page=6" TargetMode="External"/><Relationship Id="rId389" Type="http://schemas.openxmlformats.org/officeDocument/2006/relationships/hyperlink" Target="https://www.intuit.ru/EDI/03_01_18_12/1514931930-14492/tutorial/517/objects/12/files/12_01.docm" TargetMode="External"/><Relationship Id="rId193" Type="http://schemas.openxmlformats.org/officeDocument/2006/relationships/image" Target="media/image55.gif"/><Relationship Id="rId207" Type="http://schemas.openxmlformats.org/officeDocument/2006/relationships/hyperlink" Target="https://www.intuit.ru/studies/courses/494/350/lecture/8361?page=1" TargetMode="External"/><Relationship Id="rId249" Type="http://schemas.openxmlformats.org/officeDocument/2006/relationships/hyperlink" Target="https://www.intuit.ru/studies/courses/494/350/lecture/8363?page=3" TargetMode="External"/><Relationship Id="rId414" Type="http://schemas.openxmlformats.org/officeDocument/2006/relationships/hyperlink" Target="https://www.intuit.ru/EDI/03_01_18_12/1514931930-14492/tutorial/517/objects/13/files/13_03.xlsm" TargetMode="External"/><Relationship Id="rId456" Type="http://schemas.openxmlformats.org/officeDocument/2006/relationships/hyperlink" Target="https://www.intuit.ru/studies/courses/494/350/lecture/8373?page=1" TargetMode="External"/><Relationship Id="rId498" Type="http://schemas.openxmlformats.org/officeDocument/2006/relationships/hyperlink" Target="https://www.intuit.ru/studies/courses/494/350/lecture/8374?page=1" TargetMode="External"/><Relationship Id="rId13" Type="http://schemas.openxmlformats.org/officeDocument/2006/relationships/image" Target="media/image5.gif"/><Relationship Id="rId109" Type="http://schemas.openxmlformats.org/officeDocument/2006/relationships/image" Target="media/image36.gif"/><Relationship Id="rId260" Type="http://schemas.openxmlformats.org/officeDocument/2006/relationships/image" Target="media/image61.gif"/><Relationship Id="rId316" Type="http://schemas.openxmlformats.org/officeDocument/2006/relationships/hyperlink" Target="https://www.intuit.ru/EDI/03_01_18_12/1514931930-14492/tutorial/517/objects/9/files/09_10.docm" TargetMode="External"/><Relationship Id="rId523" Type="http://schemas.openxmlformats.org/officeDocument/2006/relationships/hyperlink" Target="https://www.intuit.ru/studies/courses/494/350/lecture/8375?page=1" TargetMode="External"/><Relationship Id="rId55" Type="http://schemas.openxmlformats.org/officeDocument/2006/relationships/hyperlink" Target="https://www.intuit.ru/EDI/03_01_18_12/1514931930-14492/tutorial/517/objects/3/files/03_01.docm" TargetMode="External"/><Relationship Id="rId97" Type="http://schemas.openxmlformats.org/officeDocument/2006/relationships/image" Target="media/image33.gif"/><Relationship Id="rId120" Type="http://schemas.openxmlformats.org/officeDocument/2006/relationships/hyperlink" Target="https://www.intuit.ru/studies/courses/494/350/lecture/8358?page=3" TargetMode="External"/><Relationship Id="rId358" Type="http://schemas.openxmlformats.org/officeDocument/2006/relationships/hyperlink" Target="https://www.intuit.ru/studies/courses/494/350/lecture/8367?page=3" TargetMode="External"/><Relationship Id="rId162" Type="http://schemas.openxmlformats.org/officeDocument/2006/relationships/hyperlink" Target="https://www.intuit.ru/studies/courses/494/350/lecture/8358?page=7" TargetMode="External"/><Relationship Id="rId218" Type="http://schemas.openxmlformats.org/officeDocument/2006/relationships/hyperlink" Target="https://www.intuit.ru/studies/courses/494/350/lecture/8361?page=2" TargetMode="External"/><Relationship Id="rId425" Type="http://schemas.openxmlformats.org/officeDocument/2006/relationships/hyperlink" Target="https://www.intuit.ru/studies/courses/494/350/lecture/8371?page=2" TargetMode="External"/><Relationship Id="rId467" Type="http://schemas.openxmlformats.org/officeDocument/2006/relationships/hyperlink" Target="https://www.intuit.ru/studies/courses/494/350/lecture/8373?page=1" TargetMode="External"/><Relationship Id="rId271" Type="http://schemas.openxmlformats.org/officeDocument/2006/relationships/hyperlink" Target="https://www.intuit.ru/studies/courses/494/350/lecture/8364?page=2" TargetMode="External"/><Relationship Id="rId24" Type="http://schemas.openxmlformats.org/officeDocument/2006/relationships/hyperlink" Target="https://www.intuit.ru/studies/courses/494/350/lecture/8354?page=2" TargetMode="External"/><Relationship Id="rId66" Type="http://schemas.openxmlformats.org/officeDocument/2006/relationships/hyperlink" Target="https://www.intuit.ru/studies/courses/494/350/lecture/8357?page=2" TargetMode="External"/><Relationship Id="rId131" Type="http://schemas.openxmlformats.org/officeDocument/2006/relationships/hyperlink" Target="https://www.intuit.ru/studies/courses/494/350/lecture/8358?page=4" TargetMode="External"/><Relationship Id="rId327" Type="http://schemas.openxmlformats.org/officeDocument/2006/relationships/hyperlink" Target="https://www.intuit.ru/studies/courses/494/350/lecture/8367?page=1" TargetMode="External"/><Relationship Id="rId369" Type="http://schemas.openxmlformats.org/officeDocument/2006/relationships/hyperlink" Target="https://www.intuit.ru/studies/courses/494/350/lecture/8368?page=1" TargetMode="External"/><Relationship Id="rId534" Type="http://schemas.openxmlformats.org/officeDocument/2006/relationships/hyperlink" Target="https://www.intuit.ru/studies/courses/494/350/lecture/8375?page=1" TargetMode="External"/><Relationship Id="rId173" Type="http://schemas.openxmlformats.org/officeDocument/2006/relationships/hyperlink" Target="https://www.intuit.ru/studies/courses/494/350/lecture/8360?page=1" TargetMode="External"/><Relationship Id="rId229" Type="http://schemas.openxmlformats.org/officeDocument/2006/relationships/hyperlink" Target="https://www.intuit.ru/studies/courses/494/350/lecture/8363?page=1" TargetMode="External"/><Relationship Id="rId380" Type="http://schemas.openxmlformats.org/officeDocument/2006/relationships/image" Target="media/image73.gif"/><Relationship Id="rId436" Type="http://schemas.openxmlformats.org/officeDocument/2006/relationships/hyperlink" Target="https://www.intuit.ru/studies/courses/494/350/lecture/8372?page=1" TargetMode="External"/><Relationship Id="rId240" Type="http://schemas.openxmlformats.org/officeDocument/2006/relationships/hyperlink" Target="https://www.intuit.ru/EDI/03_01_18_12/1514931930-14492/tutorial/517/objects/7/files/07_09.docm" TargetMode="External"/><Relationship Id="rId478" Type="http://schemas.openxmlformats.org/officeDocument/2006/relationships/hyperlink" Target="https://www.intuit.ru/studies/courses/494/350/lecture/8373?page=2" TargetMode="External"/><Relationship Id="rId35" Type="http://schemas.openxmlformats.org/officeDocument/2006/relationships/hyperlink" Target="https://www.intuit.ru/EDI/03_01_18_12/1514931930-14492/tutorial/517/objects/2/files/02_01.docm" TargetMode="External"/><Relationship Id="rId77" Type="http://schemas.openxmlformats.org/officeDocument/2006/relationships/hyperlink" Target="https://www.intuit.ru/EDI/03_01_18_12/1514931930-14492/tutorial/517/objects/3/files/03_02.docm" TargetMode="External"/><Relationship Id="rId100" Type="http://schemas.openxmlformats.org/officeDocument/2006/relationships/hyperlink" Target="https://www.intuit.ru/studies/courses/494/350/lecture/8358?page=2" TargetMode="External"/><Relationship Id="rId282" Type="http://schemas.openxmlformats.org/officeDocument/2006/relationships/hyperlink" Target="https://www.intuit.ru/studies/courses/494/350/lecture/8364?page=4" TargetMode="External"/><Relationship Id="rId338" Type="http://schemas.openxmlformats.org/officeDocument/2006/relationships/hyperlink" Target="https://www.intuit.ru/studies/courses/494/350/lecture/8367?page=2" TargetMode="External"/><Relationship Id="rId503" Type="http://schemas.openxmlformats.org/officeDocument/2006/relationships/hyperlink" Target="https://www.intuit.ru/studies/courses/494/350/lecture/8374?page=1" TargetMode="External"/><Relationship Id="rId545" Type="http://schemas.openxmlformats.org/officeDocument/2006/relationships/hyperlink" Target="https://www.intuit.ru/studies/courses/494/350/lecture/8375?page=3" TargetMode="External"/><Relationship Id="rId8" Type="http://schemas.openxmlformats.org/officeDocument/2006/relationships/hyperlink" Target="https://www.intuit.ru/studies/courses/494/350/lecture/8354?page=1" TargetMode="External"/><Relationship Id="rId142" Type="http://schemas.openxmlformats.org/officeDocument/2006/relationships/hyperlink" Target="https://www.intuit.ru/studies/courses/494/350/lecture/8358?page=5" TargetMode="External"/><Relationship Id="rId184" Type="http://schemas.openxmlformats.org/officeDocument/2006/relationships/hyperlink" Target="https://www.intuit.ru/studies/courses/494/350/lecture/8360?page=2" TargetMode="External"/><Relationship Id="rId391" Type="http://schemas.openxmlformats.org/officeDocument/2006/relationships/hyperlink" Target="https://www.intuit.ru/EDI/03_01_18_12/1514931930-14492/tutorial/517/objects/12/files/12_02.docm" TargetMode="External"/><Relationship Id="rId405" Type="http://schemas.openxmlformats.org/officeDocument/2006/relationships/hyperlink" Target="https://www.intuit.ru/EDI/03_01_18_12/1514931930-14492/tutorial/517/objects/12/files/12_02.gif" TargetMode="External"/><Relationship Id="rId447" Type="http://schemas.openxmlformats.org/officeDocument/2006/relationships/hyperlink" Target="https://www.intuit.ru/studies/courses/494/350/lecture/8372?page=2" TargetMode="External"/><Relationship Id="rId251" Type="http://schemas.openxmlformats.org/officeDocument/2006/relationships/hyperlink" Target="https://www.intuit.ru/EDI/03_01_18_12/1514931930-14492/tutorial/517/objects/7/files/07_12.docm" TargetMode="External"/><Relationship Id="rId489" Type="http://schemas.openxmlformats.org/officeDocument/2006/relationships/hyperlink" Target="https://www.intuit.ru/EDI/03_01_18_12/1514931930-14492/tutorial/517/objects/15/files/15_11.xlsm" TargetMode="External"/><Relationship Id="rId46" Type="http://schemas.openxmlformats.org/officeDocument/2006/relationships/image" Target="media/image15.gif"/><Relationship Id="rId293" Type="http://schemas.openxmlformats.org/officeDocument/2006/relationships/hyperlink" Target="https://www.intuit.ru/studies/courses/494/350/lecture/8366?page=1" TargetMode="External"/><Relationship Id="rId307" Type="http://schemas.openxmlformats.org/officeDocument/2006/relationships/hyperlink" Target="https://www.intuit.ru/EDI/03_01_18_12/1514931930-14492/tutorial/517/objects/9/files/09_04.docm" TargetMode="External"/><Relationship Id="rId349" Type="http://schemas.openxmlformats.org/officeDocument/2006/relationships/hyperlink" Target="https://www.intuit.ru/studies/courses/494/350/lecture/8367?page=3" TargetMode="External"/><Relationship Id="rId514" Type="http://schemas.openxmlformats.org/officeDocument/2006/relationships/hyperlink" Target="https://www.intuit.ru/studies/courses/494/350/lecture/8374?page=2" TargetMode="External"/><Relationship Id="rId88" Type="http://schemas.openxmlformats.org/officeDocument/2006/relationships/hyperlink" Target="https://www.intuit.ru/studies/courses/494/350/lecture/8358?page=1" TargetMode="External"/><Relationship Id="rId111" Type="http://schemas.openxmlformats.org/officeDocument/2006/relationships/hyperlink" Target="https://www.intuit.ru/studies/courses/494/350/lecture/8358?page=3" TargetMode="External"/><Relationship Id="rId153" Type="http://schemas.openxmlformats.org/officeDocument/2006/relationships/image" Target="media/image47.gif"/><Relationship Id="rId195" Type="http://schemas.openxmlformats.org/officeDocument/2006/relationships/hyperlink" Target="https://www.intuit.ru/studies/courses/494/350/lecture/8361?page=1" TargetMode="External"/><Relationship Id="rId209" Type="http://schemas.openxmlformats.org/officeDocument/2006/relationships/hyperlink" Target="https://www.intuit.ru/studies/courses/494/350/lecture/8361?page=1" TargetMode="External"/><Relationship Id="rId360" Type="http://schemas.openxmlformats.org/officeDocument/2006/relationships/image" Target="media/image71.gif"/><Relationship Id="rId416" Type="http://schemas.openxmlformats.org/officeDocument/2006/relationships/hyperlink" Target="https://www.intuit.ru/EDI/03_01_18_12/1514931930-14492/tutorial/517/objects/13/files/13_04.xls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188</Pages>
  <Words>67632</Words>
  <Characters>385509</Characters>
  <Application>Microsoft Office Word</Application>
  <DocSecurity>0</DocSecurity>
  <Lines>3212</Lines>
  <Paragraphs>904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 Мельникова</dc:creator>
  <cp:lastModifiedBy>Мария Мельникова</cp:lastModifiedBy>
  <cp:revision>2</cp:revision>
  <dcterms:created xsi:type="dcterms:W3CDTF">2020-03-15T18:25:00Z</dcterms:created>
  <dcterms:modified xsi:type="dcterms:W3CDTF">2020-03-15T18:25:00Z</dcterms:modified>
</cp:coreProperties>
</file>