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media/image1.png" ContentType="image/png"/>
  <Override PartName="/word/media/image2.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jc w:val="start"/>
        <w:rPr>
          <w:rFonts w:ascii="Open Sans" w:hAnsi="Open Sans" w:eastAsia="Open Sans" w:cs="Open Sans"/>
          <w:color w:val="695D46"/>
          <w:sz w:val="24"/>
          <w:szCs w:val="24"/>
        </w:rPr>
      </w:pPr>
      <w:r>
        <w:rPr>
          <w:rFonts w:eastAsia="Open Sans" w:cs="Open Sans" w:ascii="Open Sans" w:hAnsi="Open Sans"/>
          <w:color w:val="695D46"/>
          <w:sz w:val="24"/>
          <w:szCs w:val="24"/>
        </w:rPr>
        <w:t xml:space="preserve"> </w:t>
      </w:r>
      <w:r>
        <w:rPr/>
        <w:drawing>
          <wp:inline distT="0" distB="0" distL="0" distR="0">
            <wp:extent cx="5307330" cy="88900"/>
            <wp:effectExtent l="0" t="0" r="0" b="0"/>
            <wp:docPr id="1" name="image1.png" descr="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horizontal line"/>
                    <pic:cNvPicPr>
                      <a:picLocks noChangeAspect="1" noChangeArrowheads="1"/>
                    </pic:cNvPicPr>
                  </pic:nvPicPr>
                  <pic:blipFill>
                    <a:blip r:embed="rId2"/>
                    <a:srcRect l="0" t="0" r="0" b="-35294"/>
                    <a:stretch>
                      <a:fillRect/>
                    </a:stretch>
                  </pic:blipFill>
                  <pic:spPr bwMode="auto">
                    <a:xfrm>
                      <a:off x="0" y="0"/>
                      <a:ext cx="5307330" cy="88900"/>
                    </a:xfrm>
                    <a:prstGeom prst="rect">
                      <a:avLst/>
                    </a:prstGeom>
                    <a:noFill/>
                  </pic:spPr>
                </pic:pic>
              </a:graphicData>
            </a:graphic>
          </wp:inline>
        </w:drawing>
      </w:r>
    </w:p>
    <w:p>
      <w:pPr>
        <w:pStyle w:val="normal1"/>
        <w:spacing w:lineRule="auto" w:line="288" w:before="120" w:after="0"/>
        <w:rPr>
          <w:rFonts w:ascii="Open Sans" w:hAnsi="Open Sans" w:eastAsia="Open Sans" w:cs="Open Sans"/>
          <w:color w:val="695D46"/>
        </w:rPr>
      </w:pPr>
      <w:r>
        <w:rPr/>
        <w:drawing>
          <wp:inline distT="0" distB="0" distL="0" distR="0">
            <wp:extent cx="5307330" cy="3543300"/>
            <wp:effectExtent l="0" t="0" r="0" b="0"/>
            <wp:docPr id="2" name="image2.jpg" descr="Placehold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descr="Placeholder image"/>
                    <pic:cNvPicPr>
                      <a:picLocks noChangeAspect="1" noChangeArrowheads="1"/>
                    </pic:cNvPicPr>
                  </pic:nvPicPr>
                  <pic:blipFill>
                    <a:blip r:embed="rId3"/>
                    <a:stretch>
                      <a:fillRect/>
                    </a:stretch>
                  </pic:blipFill>
                  <pic:spPr bwMode="auto">
                    <a:xfrm>
                      <a:off x="0" y="0"/>
                      <a:ext cx="5307330" cy="3543300"/>
                    </a:xfrm>
                    <a:prstGeom prst="rect">
                      <a:avLst/>
                    </a:prstGeom>
                    <a:noFill/>
                  </pic:spPr>
                </pic:pic>
              </a:graphicData>
            </a:graphic>
          </wp:inline>
        </w:drawing>
      </w:r>
    </w:p>
    <w:p>
      <w:pPr>
        <w:pStyle w:val="normal1"/>
        <w:spacing w:lineRule="auto" w:line="288" w:before="120" w:after="0"/>
        <w:rPr>
          <w:rFonts w:ascii="Open Sans" w:hAnsi="Open Sans" w:eastAsia="Open Sans" w:cs="Open Sans"/>
          <w:color w:val="695D46"/>
        </w:rPr>
      </w:pPr>
      <w:r>
        <w:rPr>
          <w:rFonts w:eastAsia="PT Sans Narrow" w:cs="PT Sans Narrow" w:ascii="PT Sans Narrow" w:hAnsi="PT Sans Narrow"/>
          <w:b/>
          <w:bCs/>
          <w:color w:val="695D46"/>
          <w:sz w:val="84"/>
          <w:szCs w:val="84"/>
        </w:rPr>
        <w:t>Hospital Management System</w:t>
      </w:r>
    </w:p>
    <w:p>
      <w:pPr>
        <w:pStyle w:val="Subtitle"/>
        <w:keepNext w:val="false"/>
        <w:keepLines w:val="false"/>
        <w:spacing w:lineRule="auto" w:line="240" w:before="200" w:after="0"/>
        <w:rPr>
          <w:rFonts w:ascii="PT Sans Narrow" w:hAnsi="PT Sans Narrow" w:eastAsia="PT Sans Narrow" w:cs="PT Sans Narrow"/>
          <w:color w:val="695D46"/>
          <w:sz w:val="28"/>
          <w:szCs w:val="28"/>
        </w:rPr>
      </w:pPr>
      <w:r>
        <w:rPr>
          <w:rFonts w:eastAsia="PT Sans Narrow" w:cs="PT Sans Narrow" w:ascii="PT Sans Narrow" w:hAnsi="PT Sans Narrow"/>
          <w:color w:val="695D46"/>
          <w:sz w:val="28"/>
          <w:szCs w:val="28"/>
        </w:rPr>
        <w:t>02-01-2026</w:t>
      </w:r>
    </w:p>
    <w:p>
      <w:pPr>
        <w:pStyle w:val="normal1"/>
        <w:spacing w:lineRule="auto" w:line="288" w:before="0" w:after="1440"/>
        <w:rPr>
          <w:rFonts w:ascii="Open Sans" w:hAnsi="Open Sans" w:eastAsia="Open Sans" w:cs="Open Sans"/>
          <w:color w:val="695D46"/>
        </w:rPr>
      </w:pPr>
      <w:r>
        <w:rPr>
          <w:rFonts w:eastAsia="Arial Unicode MS" w:cs="Arial Unicode MS" w:ascii="Arial Unicode MS" w:hAnsi="Arial Unicode MS"/>
          <w:b/>
          <w:bCs/>
          <w:color w:val="695D46"/>
          <w:sz w:val="36"/>
          <w:szCs w:val="36"/>
        </w:rPr>
        <w:t>─</w:t>
      </w:r>
    </w:p>
    <w:p>
      <w:pPr>
        <w:pStyle w:val="normal1"/>
        <w:spacing w:lineRule="auto" w:line="240" w:before="120" w:after="0"/>
        <w:rPr>
          <w:rFonts w:ascii="PT Sans Narrow" w:hAnsi="PT Sans Narrow" w:eastAsia="PT Sans Narrow" w:cs="PT Sans Narrow"/>
          <w:color w:val="008575"/>
          <w:sz w:val="32"/>
          <w:szCs w:val="32"/>
        </w:rPr>
      </w:pPr>
      <w:r>
        <w:rPr>
          <w:rFonts w:eastAsia="PT Sans Narrow" w:cs="PT Sans Narrow" w:ascii="PT Sans Narrow" w:hAnsi="PT Sans Narrow"/>
          <w:color w:val="008575"/>
          <w:sz w:val="32"/>
          <w:szCs w:val="32"/>
        </w:rPr>
        <w:t>Ilyan khan     24CSE24</w:t>
      </w:r>
    </w:p>
    <w:p>
      <w:pPr>
        <w:pStyle w:val="normal1"/>
        <w:spacing w:lineRule="auto" w:line="288"/>
        <w:rPr>
          <w:rFonts w:ascii="PT Sans Narrow" w:hAnsi="PT Sans Narrow" w:eastAsia="PT Sans Narrow" w:cs="PT Sans Narrow"/>
          <w:color w:val="695D46"/>
          <w:sz w:val="28"/>
          <w:szCs w:val="28"/>
        </w:rPr>
      </w:pPr>
      <w:r>
        <w:rPr>
          <w:rFonts w:eastAsia="PT Sans Narrow" w:cs="PT Sans Narrow" w:ascii="PT Sans Narrow" w:hAnsi="PT Sans Narrow"/>
          <w:color w:val="695D46"/>
          <w:sz w:val="28"/>
          <w:szCs w:val="28"/>
        </w:rPr>
        <w:t>Complex Engineering Activity</w:t>
      </w:r>
    </w:p>
    <w:p>
      <w:pPr>
        <w:pStyle w:val="normal1"/>
        <w:spacing w:lineRule="auto" w:line="288"/>
        <w:rPr>
          <w:rFonts w:ascii="PT Sans Narrow" w:hAnsi="PT Sans Narrow" w:eastAsia="PT Sans Narrow" w:cs="PT Sans Narrow"/>
          <w:color w:val="695D46"/>
          <w:sz w:val="28"/>
          <w:szCs w:val="28"/>
        </w:rPr>
      </w:pPr>
      <w:r>
        <w:rPr>
          <w:rFonts w:eastAsia="PT Sans Narrow" w:cs="PT Sans Narrow" w:ascii="PT Sans Narrow" w:hAnsi="PT Sans Narrow"/>
          <w:color w:val="695D46"/>
          <w:sz w:val="28"/>
          <w:szCs w:val="28"/>
        </w:rPr>
        <w:t>Data Structures and Algorithms</w:t>
      </w:r>
    </w:p>
    <w:p>
      <w:pPr>
        <w:pStyle w:val="normal1"/>
        <w:spacing w:lineRule="auto" w:line="288"/>
        <w:rPr>
          <w:rFonts w:ascii="PT Sans Narrow" w:hAnsi="PT Sans Narrow" w:eastAsia="PT Sans Narrow" w:cs="PT Sans Narrow"/>
          <w:color w:val="695D46"/>
          <w:sz w:val="28"/>
          <w:szCs w:val="28"/>
        </w:rPr>
      </w:pPr>
      <w:r>
        <w:rPr>
          <w:rFonts w:eastAsia="PT Sans Narrow" w:cs="PT Sans Narrow" w:ascii="PT Sans Narrow" w:hAnsi="PT Sans Narrow"/>
          <w:color w:val="695D46"/>
          <w:sz w:val="28"/>
          <w:szCs w:val="28"/>
        </w:rPr>
        <w:t>Computer Systems Engineering</w:t>
      </w:r>
    </w:p>
    <w:p>
      <w:pPr>
        <w:pStyle w:val="normal1"/>
        <w:spacing w:lineRule="auto" w:line="288"/>
        <w:rPr>
          <w:rFonts w:ascii="PT Sans Narrow" w:hAnsi="PT Sans Narrow" w:eastAsia="PT Sans Narrow" w:cs="PT Sans Narrow"/>
          <w:color w:val="695D46"/>
          <w:sz w:val="28"/>
          <w:szCs w:val="28"/>
        </w:rPr>
      </w:pPr>
      <w:r>
        <w:rPr>
          <w:rFonts w:eastAsia="PT Sans Narrow" w:cs="PT Sans Narrow" w:ascii="PT Sans Narrow" w:hAnsi="PT Sans Narrow"/>
          <w:color w:val="695D46"/>
          <w:sz w:val="28"/>
          <w:szCs w:val="28"/>
        </w:rPr>
        <w:t>Quaid-Awam University of Engineering, Science and Technology Nawabshah</w:t>
      </w:r>
    </w:p>
    <w:p>
      <w:pPr>
        <w:pStyle w:val="normal1"/>
        <w:jc w:val="start"/>
        <w:rPr>
          <w:rFonts w:ascii="PT Sans Narrow" w:hAnsi="PT Sans Narrow" w:eastAsia="PT Sans Narrow" w:cs="PT Sans Narrow"/>
          <w:b/>
          <w:bCs/>
          <w:sz w:val="36"/>
          <w:szCs w:val="36"/>
        </w:rPr>
      </w:pPr>
      <w:r>
        <w:rPr>
          <w:rFonts w:eastAsia="PT Sans Narrow" w:cs="PT Sans Narrow" w:ascii="PT Sans Narrow" w:hAnsi="PT Sans Narrow"/>
          <w:b/>
          <w:bCs/>
          <w:sz w:val="36"/>
          <w:szCs w:val="36"/>
        </w:rPr>
      </w:r>
    </w:p>
    <w:p>
      <w:pPr>
        <w:pStyle w:val="normal1"/>
        <w:jc w:val="start"/>
        <w:rPr>
          <w:rFonts w:ascii="PT Sans Narrow" w:hAnsi="PT Sans Narrow" w:eastAsia="PT Sans Narrow" w:cs="PT Sans Narrow"/>
          <w:b/>
          <w:bCs/>
          <w:sz w:val="36"/>
          <w:szCs w:val="36"/>
        </w:rPr>
      </w:pPr>
      <w:r>
        <w:rPr>
          <w:rFonts w:eastAsia="PT Sans Narrow" w:cs="PT Sans Narrow" w:ascii="PT Sans Narrow" w:hAnsi="PT Sans Narrow"/>
          <w:b/>
          <w:bCs/>
          <w:sz w:val="36"/>
          <w:szCs w:val="36"/>
        </w:rPr>
      </w:r>
    </w:p>
    <w:p>
      <w:pPr>
        <w:pStyle w:val="normal1"/>
        <w:jc w:val="start"/>
        <w:rPr>
          <w:rFonts w:ascii="PT Sans Narrow" w:hAnsi="PT Sans Narrow" w:eastAsia="PT Sans Narrow" w:cs="PT Sans Narrow"/>
          <w:b/>
          <w:bCs/>
          <w:sz w:val="36"/>
          <w:szCs w:val="36"/>
        </w:rPr>
      </w:pPr>
      <w:r>
        <w:rPr>
          <w:rFonts w:eastAsia="PT Sans Narrow" w:cs="PT Sans Narrow" w:ascii="PT Sans Narrow" w:hAnsi="PT Sans Narrow"/>
          <w:b/>
          <w:bCs/>
          <w:sz w:val="36"/>
          <w:szCs w:val="36"/>
        </w:rPr>
      </w:r>
    </w:p>
    <w:p>
      <w:pPr>
        <w:pStyle w:val="normal1"/>
        <w:jc w:val="center"/>
        <w:rPr>
          <w:rFonts w:ascii="PT Sans Narrow" w:hAnsi="PT Sans Narrow" w:eastAsia="PT Sans Narrow" w:cs="PT Sans Narrow"/>
          <w:b/>
          <w:bCs/>
          <w:sz w:val="40"/>
          <w:szCs w:val="40"/>
        </w:rPr>
      </w:pPr>
      <w:r>
        <w:rPr>
          <w:rFonts w:eastAsia="PT Sans Narrow" w:cs="PT Sans Narrow" w:ascii="PT Sans Narrow" w:hAnsi="PT Sans Narrow"/>
          <w:b/>
          <w:bCs/>
          <w:sz w:val="40"/>
          <w:szCs w:val="40"/>
        </w:rPr>
        <w:t>System Architecture and Data Structures</w:t>
      </w:r>
    </w:p>
    <w:p>
      <w:pPr>
        <w:pStyle w:val="normal1"/>
        <w:jc w:val="center"/>
        <w:rPr>
          <w:rFonts w:ascii="PT Sans Narrow" w:hAnsi="PT Sans Narrow" w:eastAsia="PT Sans Narrow" w:cs="PT Sans Narrow"/>
          <w:b/>
          <w:bCs/>
          <w:sz w:val="30"/>
          <w:szCs w:val="30"/>
        </w:rPr>
      </w:pPr>
      <w:r>
        <w:rPr>
          <w:rFonts w:eastAsia="PT Sans Narrow" w:cs="PT Sans Narrow" w:ascii="PT Sans Narrow" w:hAnsi="PT Sans Narrow"/>
          <w:b/>
          <w:bCs/>
          <w:sz w:val="30"/>
          <w:szCs w:val="30"/>
        </w:rPr>
      </w:r>
    </w:p>
    <w:p>
      <w:pPr>
        <w:pStyle w:val="normal1"/>
        <w:numPr>
          <w:ilvl w:val="0"/>
          <w:numId w:val="8"/>
        </w:numPr>
        <w:ind w:hanging="360" w:start="720"/>
        <w:rPr>
          <w:rFonts w:ascii="PT Sans Narrow" w:hAnsi="PT Sans Narrow" w:eastAsia="PT Sans Narrow" w:cs="PT Sans Narrow"/>
          <w:b/>
          <w:bCs/>
          <w:sz w:val="30"/>
          <w:szCs w:val="30"/>
        </w:rPr>
      </w:pPr>
      <w:r>
        <w:rPr>
          <w:rFonts w:eastAsia="PT Sans Narrow" w:cs="PT Sans Narrow" w:ascii="PT Sans Narrow" w:hAnsi="PT Sans Narrow"/>
          <w:b/>
          <w:bCs/>
          <w:sz w:val="30"/>
          <w:szCs w:val="30"/>
        </w:rPr>
        <w:t>Introduction</w:t>
      </w:r>
    </w:p>
    <w:p>
      <w:pPr>
        <w:pStyle w:val="normal1"/>
        <w:ind w:hanging="0" w:start="720"/>
        <w:rPr>
          <w:rFonts w:ascii="PT Sans Narrow" w:hAnsi="PT Sans Narrow" w:eastAsia="PT Sans Narrow" w:cs="PT Sans Narrow"/>
          <w:b/>
          <w:bCs/>
          <w:sz w:val="26"/>
          <w:szCs w:val="26"/>
        </w:rPr>
      </w:pPr>
      <w:r>
        <w:rPr>
          <w:rFonts w:eastAsia="PT Sans Narrow" w:cs="PT Sans Narrow" w:ascii="PT Sans Narrow" w:hAnsi="PT Sans Narrow"/>
          <w:b/>
          <w:bCs/>
          <w:sz w:val="26"/>
          <w:szCs w:val="26"/>
        </w:rPr>
      </w:r>
    </w:p>
    <w:p>
      <w:pPr>
        <w:pStyle w:val="normal1"/>
        <w:ind w:hanging="0" w:start="720"/>
        <w:rPr>
          <w:rFonts w:ascii="PT Sans Narrow" w:hAnsi="PT Sans Narrow" w:eastAsia="PT Sans Narrow" w:cs="PT Sans Narrow"/>
          <w:sz w:val="28"/>
          <w:szCs w:val="28"/>
        </w:rPr>
      </w:pPr>
      <w:r>
        <w:rPr>
          <w:rFonts w:eastAsia="PT Sans Narrow" w:cs="PT Sans Narrow" w:ascii="PT Sans Narrow" w:hAnsi="PT Sans Narrow"/>
          <w:b/>
          <w:bCs/>
          <w:sz w:val="26"/>
          <w:szCs w:val="26"/>
        </w:rPr>
        <w:tab/>
      </w:r>
      <w:r>
        <w:rPr>
          <w:rFonts w:eastAsia="PT Sans Narrow" w:cs="PT Sans Narrow" w:ascii="PT Sans Narrow" w:hAnsi="PT Sans Narrow"/>
          <w:sz w:val="28"/>
          <w:szCs w:val="28"/>
        </w:rPr>
        <w:t>The Hospital management system is a C++ application designed to streamline emergency room operations. It integrates three core modules: record keeping, medical triage and resource tracking. By utilizing specific data structures like hash tables and sorted arrays, the system balances the need for fast data retrieval with the necessity of medical prioritisation.</w:t>
      </w:r>
    </w:p>
    <w:p>
      <w:pPr>
        <w:pStyle w:val="normal1"/>
        <w:ind w:hanging="0" w:start="0"/>
        <w:rPr>
          <w:sz w:val="28"/>
          <w:szCs w:val="28"/>
        </w:rPr>
      </w:pPr>
      <w:r>
        <w:rPr>
          <w:sz w:val="28"/>
          <w:szCs w:val="28"/>
        </w:rPr>
      </w:r>
    </w:p>
    <w:p>
      <w:pPr>
        <w:pStyle w:val="normal1"/>
        <w:numPr>
          <w:ilvl w:val="0"/>
          <w:numId w:val="8"/>
        </w:numPr>
        <w:ind w:hanging="360" w:start="720"/>
        <w:rPr>
          <w:rFonts w:ascii="PT Sans Narrow" w:hAnsi="PT Sans Narrow" w:eastAsia="PT Sans Narrow" w:cs="PT Sans Narrow"/>
          <w:b/>
          <w:bCs/>
          <w:sz w:val="30"/>
          <w:szCs w:val="30"/>
        </w:rPr>
      </w:pPr>
      <w:r>
        <w:rPr>
          <w:rFonts w:eastAsia="PT Sans Narrow" w:cs="PT Sans Narrow" w:ascii="PT Sans Narrow" w:hAnsi="PT Sans Narrow"/>
          <w:b/>
          <w:bCs/>
          <w:sz w:val="30"/>
          <w:szCs w:val="30"/>
        </w:rPr>
        <w:t>Core Data Structures</w:t>
      </w:r>
    </w:p>
    <w:p>
      <w:pPr>
        <w:pStyle w:val="normal1"/>
        <w:ind w:hanging="0" w:start="720"/>
        <w:rPr>
          <w:rFonts w:ascii="PT Sans Narrow" w:hAnsi="PT Sans Narrow" w:eastAsia="PT Sans Narrow" w:cs="PT Sans Narrow"/>
          <w:sz w:val="28"/>
          <w:szCs w:val="28"/>
        </w:rPr>
      </w:pPr>
      <w:r>
        <w:rPr>
          <w:rFonts w:eastAsia="PT Sans Narrow" w:cs="PT Sans Narrow" w:ascii="PT Sans Narrow" w:hAnsi="PT Sans Narrow"/>
          <w:b/>
          <w:bCs/>
          <w:sz w:val="26"/>
          <w:szCs w:val="26"/>
        </w:rPr>
        <w:tab/>
      </w:r>
      <w:r>
        <w:rPr>
          <w:rFonts w:eastAsia="PT Sans Narrow" w:cs="PT Sans Narrow" w:ascii="PT Sans Narrow" w:hAnsi="PT Sans Narrow"/>
          <w:sz w:val="28"/>
          <w:szCs w:val="28"/>
        </w:rPr>
        <w:t>The efficiency of the system is rooted in the following structural choices:</w:t>
      </w:r>
    </w:p>
    <w:p>
      <w:pPr>
        <w:pStyle w:val="normal1"/>
        <w:ind w:hanging="0" w:start="720"/>
        <w:rPr>
          <w:rFonts w:ascii="PT Sans Narrow" w:hAnsi="PT Sans Narrow" w:eastAsia="PT Sans Narrow" w:cs="PT Sans Narrow"/>
          <w:sz w:val="28"/>
          <w:szCs w:val="28"/>
        </w:rPr>
      </w:pPr>
      <w:r>
        <w:rPr>
          <w:rFonts w:eastAsia="PT Sans Narrow" w:cs="PT Sans Narrow" w:ascii="PT Sans Narrow" w:hAnsi="PT Sans Narrow"/>
          <w:sz w:val="28"/>
          <w:szCs w:val="28"/>
        </w:rPr>
      </w:r>
    </w:p>
    <w:p>
      <w:pPr>
        <w:pStyle w:val="normal1"/>
        <w:numPr>
          <w:ilvl w:val="0"/>
          <w:numId w:val="9"/>
        </w:numPr>
        <w:ind w:hanging="360" w:start="1440"/>
        <w:rPr>
          <w:b/>
          <w:bCs/>
          <w:sz w:val="28"/>
          <w:szCs w:val="28"/>
        </w:rPr>
      </w:pPr>
      <w:r>
        <w:rPr>
          <w:rFonts w:eastAsia="PT Sans Narrow" w:cs="PT Sans Narrow" w:ascii="PT Sans Narrow" w:hAnsi="PT Sans Narrow"/>
          <w:b/>
          <w:bCs/>
          <w:sz w:val="28"/>
          <w:szCs w:val="28"/>
        </w:rPr>
        <w:t xml:space="preserve">Hash Table (Patient Registration): </w:t>
      </w:r>
      <w:r>
        <w:rPr>
          <w:rFonts w:eastAsia="PT Sans Narrow" w:cs="PT Sans Narrow" w:ascii="PT Sans Narrow" w:hAnsi="PT Sans Narrow"/>
          <w:sz w:val="28"/>
          <w:szCs w:val="28"/>
        </w:rPr>
        <w:t>To provide O(1) average-time search for patient records. It uses an array of 10 buckets with Linked List Chaining to handle Collisions.</w:t>
      </w:r>
    </w:p>
    <w:p>
      <w:pPr>
        <w:pStyle w:val="normal1"/>
        <w:ind w:hanging="0" w:start="1440"/>
        <w:rPr>
          <w:rFonts w:ascii="PT Sans Narrow" w:hAnsi="PT Sans Narrow" w:eastAsia="PT Sans Narrow" w:cs="PT Sans Narrow"/>
          <w:sz w:val="28"/>
          <w:szCs w:val="28"/>
        </w:rPr>
      </w:pPr>
      <w:r>
        <w:rPr>
          <w:rFonts w:eastAsia="PT Sans Narrow" w:cs="PT Sans Narrow" w:ascii="PT Sans Narrow" w:hAnsi="PT Sans Narrow"/>
          <w:sz w:val="28"/>
          <w:szCs w:val="28"/>
        </w:rPr>
      </w:r>
    </w:p>
    <w:p>
      <w:pPr>
        <w:pStyle w:val="normal1"/>
        <w:numPr>
          <w:ilvl w:val="0"/>
          <w:numId w:val="9"/>
        </w:numPr>
        <w:rPr>
          <w:rFonts w:ascii="PT Sans Narrow" w:hAnsi="PT Sans Narrow" w:eastAsia="PT Sans Narrow" w:cs="PT Sans Narrow"/>
          <w:sz w:val="28"/>
          <w:szCs w:val="28"/>
          <w:u w:val="none"/>
        </w:rPr>
      </w:pPr>
      <w:r>
        <w:rPr>
          <w:rFonts w:eastAsia="PT Sans Narrow" w:cs="PT Sans Narrow" w:ascii="PT Sans Narrow" w:hAnsi="PT Sans Narrow"/>
          <w:b/>
          <w:bCs/>
          <w:sz w:val="28"/>
          <w:szCs w:val="28"/>
        </w:rPr>
        <w:t xml:space="preserve">Sorted Array (Triage Queue): </w:t>
      </w:r>
      <w:r>
        <w:rPr>
          <w:rFonts w:eastAsia="PT Sans Narrow" w:cs="PT Sans Narrow" w:ascii="PT Sans Narrow" w:hAnsi="PT Sans Narrow"/>
          <w:sz w:val="28"/>
          <w:szCs w:val="28"/>
        </w:rPr>
        <w:t>A 50-slot array that acts as a priority Queue. It ensures that the patients with the highest medical urgency  (Priority 1) are treated before those with lower urgency (Priority 3).</w:t>
      </w:r>
    </w:p>
    <w:p>
      <w:pPr>
        <w:pStyle w:val="normal1"/>
        <w:rPr>
          <w:rFonts w:ascii="PT Sans Narrow" w:hAnsi="PT Sans Narrow" w:eastAsia="PT Sans Narrow" w:cs="PT Sans Narrow"/>
          <w:sz w:val="28"/>
          <w:szCs w:val="28"/>
        </w:rPr>
      </w:pPr>
      <w:r>
        <w:rPr>
          <w:rFonts w:eastAsia="PT Sans Narrow" w:cs="PT Sans Narrow" w:ascii="PT Sans Narrow" w:hAnsi="PT Sans Narrow"/>
          <w:sz w:val="28"/>
          <w:szCs w:val="28"/>
        </w:rPr>
      </w:r>
    </w:p>
    <w:p>
      <w:pPr>
        <w:pStyle w:val="normal1"/>
        <w:numPr>
          <w:ilvl w:val="0"/>
          <w:numId w:val="9"/>
        </w:numPr>
        <w:ind w:hanging="360" w:start="1440"/>
        <w:rPr>
          <w:b/>
          <w:bCs/>
          <w:sz w:val="28"/>
          <w:szCs w:val="28"/>
        </w:rPr>
      </w:pPr>
      <w:r>
        <w:rPr>
          <w:rFonts w:eastAsia="PT Sans Narrow" w:cs="PT Sans Narrow" w:ascii="PT Sans Narrow" w:hAnsi="PT Sans Narrow"/>
          <w:b/>
          <w:bCs/>
          <w:sz w:val="28"/>
          <w:szCs w:val="28"/>
        </w:rPr>
        <w:t xml:space="preserve">Resource Counters: </w:t>
      </w:r>
      <w:r>
        <w:rPr>
          <w:rFonts w:eastAsia="PT Sans Narrow" w:cs="PT Sans Narrow" w:ascii="PT Sans Narrow" w:hAnsi="PT Sans Narrow"/>
          <w:sz w:val="28"/>
          <w:szCs w:val="28"/>
        </w:rPr>
        <w:t>Integer-based tracking for physical assets like ventilators and beds.</w:t>
      </w:r>
    </w:p>
    <w:p>
      <w:pPr>
        <w:pStyle w:val="normal1"/>
        <w:ind w:hanging="0" w:start="0"/>
        <w:rPr>
          <w:rFonts w:ascii="PT Sans Narrow" w:hAnsi="PT Sans Narrow" w:eastAsia="PT Sans Narrow" w:cs="PT Sans Narrow"/>
          <w:sz w:val="28"/>
          <w:szCs w:val="28"/>
        </w:rPr>
      </w:pPr>
      <w:r>
        <w:rPr>
          <w:rFonts w:eastAsia="PT Sans Narrow" w:cs="PT Sans Narrow" w:ascii="PT Sans Narrow" w:hAnsi="PT Sans Narrow"/>
          <w:sz w:val="28"/>
          <w:szCs w:val="28"/>
        </w:rPr>
      </w:r>
    </w:p>
    <w:p>
      <w:pPr>
        <w:pStyle w:val="normal1"/>
        <w:numPr>
          <w:ilvl w:val="0"/>
          <w:numId w:val="8"/>
        </w:numPr>
        <w:ind w:hanging="360" w:start="720"/>
        <w:rPr>
          <w:rFonts w:ascii="PT Sans Narrow" w:hAnsi="PT Sans Narrow" w:eastAsia="PT Sans Narrow" w:cs="PT Sans Narrow"/>
          <w:b/>
          <w:bCs/>
          <w:sz w:val="30"/>
          <w:szCs w:val="30"/>
        </w:rPr>
      </w:pPr>
      <w:r>
        <w:rPr>
          <w:rFonts w:eastAsia="PT Sans Narrow" w:cs="PT Sans Narrow" w:ascii="PT Sans Narrow" w:hAnsi="PT Sans Narrow"/>
          <w:b/>
          <w:bCs/>
          <w:sz w:val="30"/>
          <w:szCs w:val="30"/>
        </w:rPr>
        <w:t xml:space="preserve">Main Functions added: </w:t>
      </w:r>
    </w:p>
    <w:p>
      <w:pPr>
        <w:pStyle w:val="normal1"/>
        <w:ind w:hanging="0" w:start="720"/>
        <w:rPr>
          <w:rFonts w:ascii="PT Sans Narrow" w:hAnsi="PT Sans Narrow" w:eastAsia="PT Sans Narrow" w:cs="PT Sans Narrow"/>
          <w:b/>
          <w:bCs/>
          <w:sz w:val="26"/>
          <w:szCs w:val="26"/>
        </w:rPr>
      </w:pPr>
      <w:r>
        <w:rPr>
          <w:rFonts w:eastAsia="PT Sans Narrow" w:cs="PT Sans Narrow" w:ascii="PT Sans Narrow" w:hAnsi="PT Sans Narrow"/>
          <w:b/>
          <w:bCs/>
          <w:sz w:val="26"/>
          <w:szCs w:val="26"/>
        </w:rPr>
      </w:r>
    </w:p>
    <w:p>
      <w:pPr>
        <w:pStyle w:val="normal1"/>
        <w:numPr>
          <w:ilvl w:val="0"/>
          <w:numId w:val="4"/>
        </w:numPr>
        <w:ind w:hanging="360" w:start="1440"/>
        <w:rPr>
          <w:b/>
          <w:bCs/>
          <w:sz w:val="28"/>
          <w:szCs w:val="28"/>
        </w:rPr>
      </w:pPr>
      <w:r>
        <w:rPr>
          <w:rFonts w:eastAsia="PT Sans Narrow" w:cs="PT Sans Narrow" w:ascii="PT Sans Narrow" w:hAnsi="PT Sans Narrow"/>
          <w:b/>
          <w:bCs/>
          <w:sz w:val="28"/>
          <w:szCs w:val="28"/>
        </w:rPr>
        <w:t xml:space="preserve">Add Patient: </w:t>
      </w:r>
      <w:r>
        <w:rPr>
          <w:rFonts w:eastAsia="PT Sans Narrow" w:cs="PT Sans Narrow" w:ascii="PT Sans Narrow" w:hAnsi="PT Sans Narrow"/>
          <w:sz w:val="28"/>
          <w:szCs w:val="28"/>
        </w:rPr>
        <w:t>This function takes the data of a patient such as patient ID, Patient Name and Priority. It then adds the patient to the hospital.</w:t>
      </w:r>
    </w:p>
    <w:p>
      <w:pPr>
        <w:pStyle w:val="normal1"/>
        <w:ind w:hanging="0" w:start="1440"/>
        <w:rPr>
          <w:rFonts w:ascii="PT Sans Narrow" w:hAnsi="PT Sans Narrow" w:eastAsia="PT Sans Narrow" w:cs="PT Sans Narrow"/>
          <w:sz w:val="28"/>
          <w:szCs w:val="28"/>
        </w:rPr>
      </w:pPr>
      <w:r>
        <w:rPr>
          <w:rFonts w:eastAsia="PT Sans Narrow" w:cs="PT Sans Narrow" w:ascii="PT Sans Narrow" w:hAnsi="PT Sans Narrow"/>
          <w:sz w:val="28"/>
          <w:szCs w:val="28"/>
        </w:rPr>
      </w:r>
    </w:p>
    <w:p>
      <w:pPr>
        <w:pStyle w:val="normal1"/>
        <w:numPr>
          <w:ilvl w:val="0"/>
          <w:numId w:val="4"/>
        </w:numPr>
        <w:ind w:hanging="360" w:start="1440"/>
        <w:rPr>
          <w:b/>
          <w:bCs/>
          <w:sz w:val="28"/>
          <w:szCs w:val="28"/>
        </w:rPr>
      </w:pPr>
      <w:r>
        <w:rPr>
          <w:rFonts w:eastAsia="PT Sans Narrow" w:cs="PT Sans Narrow" w:ascii="PT Sans Narrow" w:hAnsi="PT Sans Narrow"/>
          <w:b/>
          <w:bCs/>
          <w:sz w:val="28"/>
          <w:szCs w:val="28"/>
        </w:rPr>
        <w:t xml:space="preserve">Treat Patient: </w:t>
      </w:r>
      <w:r>
        <w:rPr>
          <w:rFonts w:eastAsia="PT Sans Narrow" w:cs="PT Sans Narrow" w:ascii="PT Sans Narrow" w:hAnsi="PT Sans Narrow"/>
          <w:sz w:val="28"/>
          <w:szCs w:val="28"/>
        </w:rPr>
        <w:t>This function uses the sorted array Queue to treat patients with the priority value, (1-first, 2-after first and 3-last).</w:t>
      </w:r>
    </w:p>
    <w:p>
      <w:pPr>
        <w:pStyle w:val="normal1"/>
        <w:ind w:hanging="0" w:start="1440"/>
        <w:rPr>
          <w:rFonts w:ascii="PT Sans Narrow" w:hAnsi="PT Sans Narrow" w:eastAsia="PT Sans Narrow" w:cs="PT Sans Narrow"/>
          <w:sz w:val="28"/>
          <w:szCs w:val="28"/>
        </w:rPr>
      </w:pPr>
      <w:r>
        <w:rPr>
          <w:rFonts w:eastAsia="PT Sans Narrow" w:cs="PT Sans Narrow" w:ascii="PT Sans Narrow" w:hAnsi="PT Sans Narrow"/>
          <w:sz w:val="28"/>
          <w:szCs w:val="28"/>
        </w:rPr>
      </w:r>
    </w:p>
    <w:p>
      <w:pPr>
        <w:pStyle w:val="normal1"/>
        <w:numPr>
          <w:ilvl w:val="0"/>
          <w:numId w:val="4"/>
        </w:numPr>
        <w:ind w:hanging="360" w:start="1440"/>
        <w:rPr>
          <w:b/>
          <w:bCs/>
          <w:sz w:val="28"/>
          <w:szCs w:val="28"/>
        </w:rPr>
      </w:pPr>
      <w:r>
        <w:rPr>
          <w:rFonts w:eastAsia="PT Sans Narrow" w:cs="PT Sans Narrow" w:ascii="PT Sans Narrow" w:hAnsi="PT Sans Narrow"/>
          <w:b/>
          <w:bCs/>
          <w:sz w:val="28"/>
          <w:szCs w:val="28"/>
        </w:rPr>
        <w:t xml:space="preserve">Search Patient: </w:t>
      </w:r>
      <w:r>
        <w:rPr>
          <w:rFonts w:eastAsia="PT Sans Narrow" w:cs="PT Sans Narrow" w:ascii="PT Sans Narrow" w:hAnsi="PT Sans Narrow"/>
          <w:sz w:val="28"/>
          <w:szCs w:val="28"/>
        </w:rPr>
        <w:t>This function is used to search any patient with a patient's ID and display that patient’s details.</w:t>
      </w:r>
    </w:p>
    <w:p>
      <w:pPr>
        <w:pStyle w:val="normal1"/>
        <w:ind w:hanging="0" w:start="0"/>
        <w:jc w:val="start"/>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ind w:hanging="0" w:start="0"/>
        <w:jc w:val="start"/>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ind w:hanging="0" w:start="0" w:end="708"/>
        <w:jc w:val="start"/>
        <w:rPr>
          <w:sz w:val="24"/>
          <w:szCs w:val="24"/>
        </w:rPr>
      </w:pPr>
      <w:r>
        <w:rPr>
          <w:sz w:val="24"/>
          <w:szCs w:val="24"/>
        </w:rPr>
      </w:r>
    </w:p>
    <w:p>
      <w:pPr>
        <w:pStyle w:val="normal1"/>
        <w:ind w:hanging="0" w:start="720"/>
        <w:jc w:val="center"/>
        <w:rPr>
          <w:rFonts w:ascii="PT Sans Narrow" w:hAnsi="PT Sans Narrow" w:eastAsia="PT Sans Narrow" w:cs="PT Sans Narrow"/>
          <w:b/>
          <w:bCs/>
          <w:sz w:val="40"/>
          <w:szCs w:val="40"/>
        </w:rPr>
      </w:pPr>
      <w:r>
        <w:rPr>
          <w:rFonts w:eastAsia="PT Sans Narrow" w:cs="PT Sans Narrow" w:ascii="PT Sans Narrow" w:hAnsi="PT Sans Narrow"/>
          <w:b/>
          <w:bCs/>
          <w:sz w:val="40"/>
          <w:szCs w:val="40"/>
        </w:rPr>
        <w:t>Functional logic and Algorithm Analysis</w:t>
      </w:r>
    </w:p>
    <w:p>
      <w:pPr>
        <w:pStyle w:val="normal1"/>
        <w:ind w:hanging="0" w:start="1440"/>
        <w:rPr>
          <w:rFonts w:ascii="PT Sans Narrow" w:hAnsi="PT Sans Narrow" w:eastAsia="PT Sans Narrow" w:cs="PT Sans Narrow"/>
          <w:b/>
          <w:bCs/>
          <w:sz w:val="24"/>
          <w:szCs w:val="24"/>
        </w:rPr>
      </w:pPr>
      <w:r>
        <w:rPr>
          <w:rFonts w:eastAsia="PT Sans Narrow" w:cs="PT Sans Narrow" w:ascii="PT Sans Narrow" w:hAnsi="PT Sans Narrow"/>
          <w:b/>
          <w:bCs/>
          <w:sz w:val="24"/>
          <w:szCs w:val="24"/>
        </w:rPr>
      </w:r>
    </w:p>
    <w:p>
      <w:pPr>
        <w:pStyle w:val="normal1"/>
        <w:numPr>
          <w:ilvl w:val="0"/>
          <w:numId w:val="2"/>
        </w:numPr>
        <w:ind w:hanging="360" w:start="720"/>
        <w:rPr>
          <w:rFonts w:ascii="PT Sans Narrow" w:hAnsi="PT Sans Narrow" w:eastAsia="PT Sans Narrow" w:cs="PT Sans Narrow"/>
          <w:b/>
          <w:bCs/>
          <w:sz w:val="30"/>
          <w:szCs w:val="30"/>
        </w:rPr>
      </w:pPr>
      <w:r>
        <w:rPr>
          <w:rFonts w:eastAsia="PT Sans Narrow" w:cs="PT Sans Narrow" w:ascii="PT Sans Narrow" w:hAnsi="PT Sans Narrow"/>
          <w:b/>
          <w:bCs/>
          <w:sz w:val="30"/>
          <w:szCs w:val="30"/>
        </w:rPr>
        <w:t>The Workflow Pipeline:</w:t>
      </w:r>
    </w:p>
    <w:p>
      <w:pPr>
        <w:pStyle w:val="normal1"/>
        <w:ind w:hanging="0" w:start="1440"/>
        <w:rPr>
          <w:rFonts w:ascii="PT Sans Narrow" w:hAnsi="PT Sans Narrow" w:eastAsia="PT Sans Narrow" w:cs="PT Sans Narrow"/>
          <w:sz w:val="24"/>
          <w:szCs w:val="24"/>
        </w:rPr>
      </w:pPr>
      <w:r>
        <w:rPr>
          <w:rFonts w:eastAsia="PT Sans Narrow" w:cs="PT Sans Narrow" w:ascii="PT Sans Narrow" w:hAnsi="PT Sans Narrow"/>
          <w:sz w:val="24"/>
          <w:szCs w:val="24"/>
        </w:rPr>
        <w:t>When a user adds a patient, the system performs a dual-action operation:</w:t>
      </w:r>
    </w:p>
    <w:p>
      <w:pPr>
        <w:pStyle w:val="normal1"/>
        <w:numPr>
          <w:ilvl w:val="0"/>
          <w:numId w:val="6"/>
        </w:numPr>
        <w:ind w:hanging="360" w:start="2160"/>
        <w:rPr>
          <w:b/>
          <w:bCs/>
          <w:sz w:val="24"/>
          <w:szCs w:val="24"/>
        </w:rPr>
      </w:pPr>
      <w:r>
        <w:rPr>
          <w:rFonts w:eastAsia="PT Sans Narrow" w:cs="PT Sans Narrow" w:ascii="PT Sans Narrow" w:hAnsi="PT Sans Narrow"/>
          <w:b/>
          <w:bCs/>
          <w:sz w:val="24"/>
          <w:szCs w:val="24"/>
        </w:rPr>
        <w:t xml:space="preserve">Storage: </w:t>
      </w:r>
      <w:r>
        <w:rPr>
          <w:rFonts w:eastAsia="PT Sans Narrow" w:cs="PT Sans Narrow" w:ascii="PT Sans Narrow" w:hAnsi="PT Sans Narrow"/>
          <w:sz w:val="24"/>
          <w:szCs w:val="24"/>
        </w:rPr>
        <w:t>The patient object is hashed into the PatientRegistry.</w:t>
      </w:r>
    </w:p>
    <w:p>
      <w:pPr>
        <w:pStyle w:val="normal1"/>
        <w:ind w:hanging="0" w:start="2160"/>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numPr>
          <w:ilvl w:val="0"/>
          <w:numId w:val="6"/>
        </w:numPr>
        <w:ind w:hanging="360" w:start="2160"/>
        <w:rPr>
          <w:sz w:val="24"/>
          <w:szCs w:val="24"/>
          <w:u w:val="none"/>
        </w:rPr>
      </w:pPr>
      <w:r>
        <w:rPr>
          <w:rFonts w:eastAsia="PT Sans Narrow" w:cs="PT Sans Narrow" w:ascii="PT Sans Narrow" w:hAnsi="PT Sans Narrow"/>
          <w:b/>
          <w:bCs/>
          <w:sz w:val="24"/>
          <w:szCs w:val="24"/>
        </w:rPr>
        <w:t xml:space="preserve">Sort: </w:t>
      </w:r>
      <w:r>
        <w:rPr>
          <w:rFonts w:eastAsia="PT Sans Narrow" w:cs="PT Sans Narrow" w:ascii="PT Sans Narrow" w:hAnsi="PT Sans Narrow"/>
          <w:sz w:val="24"/>
          <w:szCs w:val="24"/>
        </w:rPr>
        <w:t>The patient is placed in the ManualTriage queue, Where a Bubble Sort algorithm reorders the queue based on the priority integer.</w:t>
        <w:br/>
      </w:r>
    </w:p>
    <w:p>
      <w:pPr>
        <w:pStyle w:val="normal1"/>
        <w:ind w:firstLine="420" w:start="0"/>
        <w:rPr>
          <w:rFonts w:ascii="PT Sans Narrow" w:hAnsi="PT Sans Narrow" w:eastAsia="PT Sans Narrow" w:cs="PT Sans Narrow"/>
          <w:b/>
          <w:bCs/>
          <w:sz w:val="30"/>
          <w:szCs w:val="30"/>
        </w:rPr>
      </w:pPr>
      <w:r>
        <w:rPr>
          <w:rFonts w:eastAsia="PT Sans Narrow" w:cs="PT Sans Narrow" w:ascii="PT Sans Narrow" w:hAnsi="PT Sans Narrow"/>
          <w:b/>
          <w:bCs/>
          <w:sz w:val="26"/>
          <w:szCs w:val="26"/>
        </w:rPr>
        <w:t xml:space="preserve">  </w:t>
      </w:r>
      <w:r>
        <w:rPr>
          <w:rFonts w:eastAsia="PT Sans Narrow" w:cs="PT Sans Narrow" w:ascii="PT Sans Narrow" w:hAnsi="PT Sans Narrow"/>
          <w:b/>
          <w:bCs/>
          <w:sz w:val="26"/>
          <w:szCs w:val="26"/>
        </w:rPr>
        <w:t>2.</w:t>
      </w:r>
      <w:r>
        <w:rPr>
          <w:rFonts w:eastAsia="PT Sans Narrow" w:cs="PT Sans Narrow" w:ascii="PT Sans Narrow" w:hAnsi="PT Sans Narrow"/>
          <w:b/>
          <w:bCs/>
          <w:sz w:val="30"/>
          <w:szCs w:val="30"/>
        </w:rPr>
        <w:t xml:space="preserve"> Algorithmic Efficiency: </w:t>
      </w:r>
    </w:p>
    <w:p>
      <w:pPr>
        <w:pStyle w:val="normal1"/>
        <w:ind w:hanging="0" w:start="0"/>
        <w:rPr>
          <w:rFonts w:ascii="PT Sans Narrow" w:hAnsi="PT Sans Narrow" w:eastAsia="PT Sans Narrow" w:cs="PT Sans Narrow"/>
          <w:sz w:val="28"/>
          <w:szCs w:val="28"/>
        </w:rPr>
      </w:pPr>
      <w:r>
        <w:rPr>
          <w:rFonts w:eastAsia="PT Sans Narrow" w:cs="PT Sans Narrow" w:ascii="PT Sans Narrow" w:hAnsi="PT Sans Narrow"/>
          <w:b/>
          <w:bCs/>
          <w:sz w:val="26"/>
          <w:szCs w:val="26"/>
        </w:rPr>
        <w:tab/>
        <w:tab/>
      </w:r>
      <w:r>
        <w:rPr>
          <w:rFonts w:eastAsia="PT Sans Narrow" w:cs="PT Sans Narrow" w:ascii="PT Sans Narrow" w:hAnsi="PT Sans Narrow"/>
          <w:sz w:val="28"/>
          <w:szCs w:val="28"/>
        </w:rPr>
        <w:t>The system’s performance can be mathematically evaluated as:</w:t>
      </w:r>
    </w:p>
    <w:p>
      <w:pPr>
        <w:pStyle w:val="normal1"/>
        <w:ind w:hanging="0" w:start="0"/>
        <w:rPr>
          <w:rFonts w:ascii="PT Sans Narrow" w:hAnsi="PT Sans Narrow" w:eastAsia="PT Sans Narrow" w:cs="PT Sans Narrow"/>
          <w:sz w:val="28"/>
          <w:szCs w:val="28"/>
        </w:rPr>
      </w:pPr>
      <w:r>
        <w:rPr>
          <w:rFonts w:eastAsia="PT Sans Narrow" w:cs="PT Sans Narrow" w:ascii="PT Sans Narrow" w:hAnsi="PT Sans Narrow"/>
          <w:sz w:val="28"/>
          <w:szCs w:val="28"/>
        </w:rPr>
      </w:r>
    </w:p>
    <w:p>
      <w:pPr>
        <w:pStyle w:val="normal1"/>
        <w:ind w:hanging="0" w:start="0"/>
        <w:rPr>
          <w:rFonts w:ascii="PT Sans Narrow" w:hAnsi="PT Sans Narrow" w:eastAsia="PT Sans Narrow" w:cs="PT Sans Narrow"/>
          <w:sz w:val="28"/>
          <w:szCs w:val="28"/>
        </w:rPr>
      </w:pPr>
      <w:r>
        <w:rPr>
          <w:rFonts w:eastAsia="PT Sans Narrow" w:cs="PT Sans Narrow" w:ascii="PT Sans Narrow" w:hAnsi="PT Sans Narrow"/>
          <w:sz w:val="28"/>
          <w:szCs w:val="28"/>
        </w:rPr>
      </w:r>
    </w:p>
    <w:tbl>
      <w:tblPr>
        <w:tblStyle w:val="Table1"/>
        <w:tblW w:w="8940" w:type="dxa"/>
        <w:jc w:val="start"/>
        <w:tblInd w:w="0" w:type="dxa"/>
        <w:tblLayout w:type="fixed"/>
        <w:tblCellMar>
          <w:top w:w="100" w:type="dxa"/>
          <w:start w:w="100" w:type="dxa"/>
          <w:bottom w:w="100" w:type="dxa"/>
          <w:end w:w="100" w:type="dxa"/>
        </w:tblCellMar>
        <w:tblLook w:val="0600"/>
      </w:tblPr>
      <w:tblGrid>
        <w:gridCol w:w="1560"/>
        <w:gridCol w:w="2370"/>
        <w:gridCol w:w="1725"/>
        <w:gridCol w:w="3285"/>
      </w:tblGrid>
      <w:tr>
        <w:trPr/>
        <w:tc>
          <w:tcPr>
            <w:tcW w:w="15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Operation</w:t>
            </w:r>
          </w:p>
        </w:tc>
        <w:tc>
          <w:tcPr>
            <w:tcW w:w="237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Algorithm</w:t>
            </w:r>
          </w:p>
        </w:tc>
        <w:tc>
          <w:tcPr>
            <w:tcW w:w="172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Complexity</w:t>
            </w:r>
          </w:p>
        </w:tc>
        <w:tc>
          <w:tcPr>
            <w:tcW w:w="328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Why?</w:t>
            </w:r>
          </w:p>
        </w:tc>
      </w:tr>
      <w:tr>
        <w:trPr/>
        <w:tc>
          <w:tcPr>
            <w:tcW w:w="15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Search</w:t>
            </w:r>
          </w:p>
        </w:tc>
        <w:tc>
          <w:tcPr>
            <w:tcW w:w="237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Hash Map Lookup</w:t>
            </w:r>
          </w:p>
        </w:tc>
        <w:tc>
          <w:tcPr>
            <w:tcW w:w="172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0(1)</w:t>
            </w:r>
          </w:p>
        </w:tc>
        <w:tc>
          <w:tcPr>
            <w:tcW w:w="328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Direct Index via ID (mod of 10)</w:t>
            </w:r>
          </w:p>
        </w:tc>
      </w:tr>
      <w:tr>
        <w:trPr/>
        <w:tc>
          <w:tcPr>
            <w:tcW w:w="15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Insertion</w:t>
            </w:r>
          </w:p>
        </w:tc>
        <w:tc>
          <w:tcPr>
            <w:tcW w:w="237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Bubble Sort</w:t>
            </w:r>
          </w:p>
        </w:tc>
        <w:tc>
          <w:tcPr>
            <w:tcW w:w="172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0(n</w:t>
            </w:r>
            <w:r>
              <w:rPr>
                <w:rFonts w:eastAsia="PT Sans Narrow" w:cs="PT Sans Narrow" w:ascii="PT Sans Narrow" w:hAnsi="PT Sans Narrow"/>
                <w:sz w:val="28"/>
                <w:szCs w:val="28"/>
                <w:vertAlign w:val="superscript"/>
              </w:rPr>
              <w:t>2</w:t>
            </w:r>
            <w:r>
              <w:rPr>
                <w:rFonts w:eastAsia="PT Sans Narrow" w:cs="PT Sans Narrow" w:ascii="PT Sans Narrow" w:hAnsi="PT Sans Narrow"/>
                <w:sz w:val="28"/>
                <w:szCs w:val="28"/>
              </w:rPr>
              <w:t>)</w:t>
            </w:r>
          </w:p>
        </w:tc>
        <w:tc>
          <w:tcPr>
            <w:tcW w:w="328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Nested loops compare every patient pair after addition.</w:t>
            </w:r>
          </w:p>
        </w:tc>
      </w:tr>
      <w:tr>
        <w:trPr/>
        <w:tc>
          <w:tcPr>
            <w:tcW w:w="15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Triage</w:t>
            </w:r>
          </w:p>
        </w:tc>
        <w:tc>
          <w:tcPr>
            <w:tcW w:w="237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Array Pop</w:t>
            </w:r>
          </w:p>
        </w:tc>
        <w:tc>
          <w:tcPr>
            <w:tcW w:w="172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0(1)</w:t>
            </w:r>
          </w:p>
        </w:tc>
        <w:tc>
          <w:tcPr>
            <w:tcW w:w="328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PT Sans Narrow" w:hAnsi="PT Sans Narrow" w:eastAsia="PT Sans Narrow" w:cs="PT Sans Narrow"/>
                <w:sz w:val="28"/>
                <w:szCs w:val="28"/>
              </w:rPr>
            </w:pPr>
            <w:r>
              <w:rPr>
                <w:rFonts w:eastAsia="PT Sans Narrow" w:cs="PT Sans Narrow" w:ascii="PT Sans Narrow" w:hAnsi="PT Sans Narrow"/>
                <w:sz w:val="28"/>
                <w:szCs w:val="28"/>
              </w:rPr>
              <w:t>Removing the last element is a constant time operation.</w:t>
            </w:r>
          </w:p>
        </w:tc>
      </w:tr>
    </w:tbl>
    <w:p>
      <w:pPr>
        <w:pStyle w:val="normal1"/>
        <w:ind w:hanging="0" w:start="0"/>
        <w:rPr>
          <w:sz w:val="26"/>
          <w:szCs w:val="26"/>
        </w:rPr>
      </w:pPr>
      <w:r>
        <w:rPr>
          <w:sz w:val="26"/>
          <w:szCs w:val="26"/>
        </w:rPr>
      </w:r>
    </w:p>
    <w:p>
      <w:pPr>
        <w:pStyle w:val="normal1"/>
        <w:ind w:firstLine="720" w:start="0"/>
        <w:rPr>
          <w:rFonts w:ascii="PT Sans Narrow" w:hAnsi="PT Sans Narrow" w:eastAsia="PT Sans Narrow" w:cs="PT Sans Narrow"/>
          <w:b/>
          <w:bCs/>
          <w:sz w:val="30"/>
          <w:szCs w:val="30"/>
        </w:rPr>
      </w:pPr>
      <w:r>
        <w:rPr>
          <w:rFonts w:eastAsia="PT Sans Narrow" w:cs="PT Sans Narrow" w:ascii="PT Sans Narrow" w:hAnsi="PT Sans Narrow"/>
          <w:b/>
          <w:bCs/>
          <w:sz w:val="26"/>
          <w:szCs w:val="26"/>
        </w:rPr>
        <w:t>3.</w:t>
      </w:r>
      <w:r>
        <w:rPr>
          <w:rFonts w:eastAsia="PT Sans Narrow" w:cs="PT Sans Narrow" w:ascii="PT Sans Narrow" w:hAnsi="PT Sans Narrow"/>
          <w:b/>
          <w:bCs/>
          <w:sz w:val="30"/>
          <w:szCs w:val="30"/>
        </w:rPr>
        <w:t>Resource allocation Logic</w:t>
      </w:r>
    </w:p>
    <w:p>
      <w:pPr>
        <w:pStyle w:val="normal1"/>
        <w:ind w:firstLine="720" w:start="0"/>
        <w:rPr>
          <w:rFonts w:ascii="PT Sans Narrow" w:hAnsi="PT Sans Narrow" w:eastAsia="PT Sans Narrow" w:cs="PT Sans Narrow"/>
          <w:sz w:val="28"/>
          <w:szCs w:val="28"/>
        </w:rPr>
      </w:pPr>
      <w:r>
        <w:rPr>
          <w:rFonts w:eastAsia="PT Sans Narrow" w:cs="PT Sans Narrow" w:ascii="PT Sans Narrow" w:hAnsi="PT Sans Narrow"/>
          <w:b/>
          <w:bCs/>
          <w:sz w:val="26"/>
          <w:szCs w:val="26"/>
        </w:rPr>
        <w:tab/>
      </w:r>
      <w:r>
        <w:rPr>
          <w:rFonts w:eastAsia="PT Sans Narrow" w:cs="PT Sans Narrow" w:ascii="PT Sans Narrow" w:hAnsi="PT Sans Narrow"/>
          <w:sz w:val="28"/>
          <w:szCs w:val="28"/>
        </w:rPr>
        <w:t>The system uses a conditional decision tree for treatment:</w:t>
      </w:r>
    </w:p>
    <w:p>
      <w:pPr>
        <w:pStyle w:val="normal1"/>
        <w:ind w:firstLine="720" w:start="0"/>
        <w:rPr>
          <w:rFonts w:ascii="PT Sans Narrow" w:hAnsi="PT Sans Narrow" w:eastAsia="PT Sans Narrow" w:cs="PT Sans Narrow"/>
          <w:sz w:val="28"/>
          <w:szCs w:val="28"/>
        </w:rPr>
      </w:pPr>
      <w:r>
        <w:rPr>
          <w:rFonts w:eastAsia="PT Sans Narrow" w:cs="PT Sans Narrow" w:ascii="PT Sans Narrow" w:hAnsi="PT Sans Narrow"/>
          <w:sz w:val="28"/>
          <w:szCs w:val="28"/>
        </w:rPr>
      </w:r>
    </w:p>
    <w:p>
      <w:pPr>
        <w:pStyle w:val="normal1"/>
        <w:numPr>
          <w:ilvl w:val="0"/>
          <w:numId w:val="3"/>
        </w:numPr>
        <w:ind w:hanging="360" w:start="1440"/>
        <w:rPr>
          <w:sz w:val="28"/>
          <w:szCs w:val="28"/>
        </w:rPr>
      </w:pPr>
      <w:r>
        <w:rPr>
          <w:rFonts w:eastAsia="PT Sans Narrow" w:cs="PT Sans Narrow" w:ascii="PT Sans Narrow" w:hAnsi="PT Sans Narrow"/>
          <w:sz w:val="28"/>
          <w:szCs w:val="28"/>
        </w:rPr>
        <w:t xml:space="preserve"> </w:t>
      </w:r>
      <w:r>
        <w:rPr>
          <w:rFonts w:eastAsia="PT Sans Narrow" w:cs="PT Sans Narrow" w:ascii="PT Sans Narrow" w:hAnsi="PT Sans Narrow"/>
          <w:b/>
          <w:bCs/>
          <w:sz w:val="28"/>
          <w:szCs w:val="28"/>
        </w:rPr>
        <w:t xml:space="preserve">Priority 1: </w:t>
      </w:r>
      <w:r>
        <w:rPr>
          <w:rFonts w:eastAsia="PT Sans Narrow" w:cs="PT Sans Narrow" w:ascii="PT Sans Narrow" w:hAnsi="PT Sans Narrow"/>
          <w:sz w:val="28"/>
          <w:szCs w:val="28"/>
        </w:rPr>
        <w:t>Attempts to reserve a Ventilator first, if unavailable, it falls back to a Bed.</w:t>
      </w:r>
    </w:p>
    <w:p>
      <w:pPr>
        <w:pStyle w:val="normal1"/>
        <w:ind w:hanging="0" w:start="1440"/>
        <w:rPr>
          <w:rFonts w:ascii="PT Sans Narrow" w:hAnsi="PT Sans Narrow" w:eastAsia="PT Sans Narrow" w:cs="PT Sans Narrow"/>
          <w:sz w:val="28"/>
          <w:szCs w:val="28"/>
        </w:rPr>
      </w:pPr>
      <w:r>
        <w:rPr>
          <w:rFonts w:eastAsia="PT Sans Narrow" w:cs="PT Sans Narrow" w:ascii="PT Sans Narrow" w:hAnsi="PT Sans Narrow"/>
          <w:sz w:val="28"/>
          <w:szCs w:val="28"/>
        </w:rPr>
      </w:r>
    </w:p>
    <w:p>
      <w:pPr>
        <w:pStyle w:val="normal1"/>
        <w:numPr>
          <w:ilvl w:val="0"/>
          <w:numId w:val="3"/>
        </w:numPr>
        <w:ind w:hanging="360" w:start="1440"/>
        <w:rPr>
          <w:b/>
          <w:bCs/>
          <w:sz w:val="28"/>
          <w:szCs w:val="28"/>
        </w:rPr>
      </w:pPr>
      <w:r>
        <w:rPr>
          <w:rFonts w:eastAsia="PT Sans Narrow" w:cs="PT Sans Narrow" w:ascii="PT Sans Narrow" w:hAnsi="PT Sans Narrow"/>
          <w:b/>
          <w:bCs/>
          <w:sz w:val="28"/>
          <w:szCs w:val="28"/>
        </w:rPr>
        <w:t xml:space="preserve">Priority 2/3 : </w:t>
      </w:r>
      <w:r>
        <w:rPr>
          <w:rFonts w:eastAsia="PT Sans Narrow" w:cs="PT Sans Narrow" w:ascii="PT Sans Narrow" w:hAnsi="PT Sans Narrow"/>
          <w:sz w:val="28"/>
          <w:szCs w:val="28"/>
        </w:rPr>
        <w:t>These patients are strictly assigned to Beds.</w:t>
      </w:r>
    </w:p>
    <w:p>
      <w:pPr>
        <w:pStyle w:val="normal1"/>
        <w:ind w:hanging="0" w:start="1440"/>
        <w:rPr>
          <w:rFonts w:ascii="PT Sans Narrow" w:hAnsi="PT Sans Narrow" w:eastAsia="PT Sans Narrow" w:cs="PT Sans Narrow"/>
          <w:sz w:val="28"/>
          <w:szCs w:val="28"/>
        </w:rPr>
      </w:pPr>
      <w:r>
        <w:rPr>
          <w:rFonts w:eastAsia="PT Sans Narrow" w:cs="PT Sans Narrow" w:ascii="PT Sans Narrow" w:hAnsi="PT Sans Narrow"/>
          <w:sz w:val="28"/>
          <w:szCs w:val="28"/>
        </w:rPr>
      </w:r>
    </w:p>
    <w:p>
      <w:pPr>
        <w:pStyle w:val="normal1"/>
        <w:numPr>
          <w:ilvl w:val="0"/>
          <w:numId w:val="3"/>
        </w:numPr>
        <w:ind w:hanging="360" w:start="1440"/>
        <w:rPr>
          <w:b/>
          <w:bCs/>
          <w:sz w:val="28"/>
          <w:szCs w:val="28"/>
        </w:rPr>
      </w:pPr>
      <w:r>
        <w:rPr>
          <w:rFonts w:eastAsia="PT Sans Narrow" w:cs="PT Sans Narrow" w:ascii="PT Sans Narrow" w:hAnsi="PT Sans Narrow"/>
          <w:b/>
          <w:bCs/>
          <w:sz w:val="28"/>
          <w:szCs w:val="28"/>
        </w:rPr>
        <w:t xml:space="preserve">Failure State: </w:t>
      </w:r>
      <w:r>
        <w:rPr>
          <w:rFonts w:eastAsia="PT Sans Narrow" w:cs="PT Sans Narrow" w:ascii="PT Sans Narrow" w:hAnsi="PT Sans Narrow"/>
          <w:sz w:val="28"/>
          <w:szCs w:val="28"/>
        </w:rPr>
        <w:t>If no resources are available, the patient remains in a “waiting” status, preventing over-allocation.</w:t>
      </w:r>
    </w:p>
    <w:p>
      <w:pPr>
        <w:pStyle w:val="normal1"/>
        <w:ind w:hanging="0" w:start="0"/>
        <w:rPr>
          <w:sz w:val="24"/>
          <w:szCs w:val="24"/>
        </w:rPr>
      </w:pPr>
      <w:r>
        <w:rPr>
          <w:sz w:val="24"/>
          <w:szCs w:val="24"/>
        </w:rPr>
      </w:r>
    </w:p>
    <w:p>
      <w:pPr>
        <w:pStyle w:val="normal1"/>
        <w:ind w:hanging="0" w:start="1440"/>
        <w:rPr>
          <w:sz w:val="24"/>
          <w:szCs w:val="24"/>
        </w:rPr>
      </w:pPr>
      <w:r>
        <w:rPr>
          <w:sz w:val="24"/>
          <w:szCs w:val="24"/>
        </w:rPr>
      </w:r>
    </w:p>
    <w:p>
      <w:pPr>
        <w:pStyle w:val="normal1"/>
        <w:ind w:hanging="0" w:start="1440"/>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ind w:hanging="0" w:start="0"/>
        <w:jc w:val="center"/>
        <w:rPr>
          <w:rFonts w:ascii="PT Sans Narrow" w:hAnsi="PT Sans Narrow" w:eastAsia="PT Sans Narrow" w:cs="PT Sans Narrow"/>
          <w:b/>
          <w:bCs/>
          <w:sz w:val="40"/>
          <w:szCs w:val="40"/>
        </w:rPr>
      </w:pPr>
      <w:r>
        <w:rPr>
          <w:rFonts w:eastAsia="PT Sans Narrow" w:cs="PT Sans Narrow" w:ascii="PT Sans Narrow" w:hAnsi="PT Sans Narrow"/>
          <w:b/>
          <w:bCs/>
          <w:sz w:val="40"/>
          <w:szCs w:val="40"/>
        </w:rPr>
        <w:t>Critical Evaluation and Future Roadmap</w:t>
      </w:r>
    </w:p>
    <w:p>
      <w:pPr>
        <w:pStyle w:val="normal1"/>
        <w:ind w:hanging="0" w:start="0"/>
        <w:jc w:val="start"/>
        <w:rPr>
          <w:rFonts w:ascii="PT Sans Narrow" w:hAnsi="PT Sans Narrow" w:eastAsia="PT Sans Narrow" w:cs="PT Sans Narrow"/>
          <w:b/>
          <w:bCs/>
          <w:sz w:val="36"/>
          <w:szCs w:val="36"/>
        </w:rPr>
      </w:pPr>
      <w:r>
        <w:rPr>
          <w:rFonts w:eastAsia="PT Sans Narrow" w:cs="PT Sans Narrow" w:ascii="PT Sans Narrow" w:hAnsi="PT Sans Narrow"/>
          <w:b/>
          <w:bCs/>
          <w:sz w:val="36"/>
          <w:szCs w:val="36"/>
        </w:rPr>
      </w:r>
    </w:p>
    <w:p>
      <w:pPr>
        <w:pStyle w:val="normal1"/>
        <w:numPr>
          <w:ilvl w:val="0"/>
          <w:numId w:val="5"/>
        </w:numPr>
        <w:ind w:hanging="360" w:start="720"/>
        <w:jc w:val="start"/>
        <w:rPr>
          <w:rFonts w:ascii="PT Sans Narrow" w:hAnsi="PT Sans Narrow" w:eastAsia="PT Sans Narrow" w:cs="PT Sans Narrow"/>
          <w:b/>
          <w:bCs/>
          <w:sz w:val="30"/>
          <w:szCs w:val="30"/>
        </w:rPr>
      </w:pPr>
      <w:r>
        <w:rPr>
          <w:rFonts w:eastAsia="PT Sans Narrow" w:cs="PT Sans Narrow" w:ascii="PT Sans Narrow" w:hAnsi="PT Sans Narrow"/>
          <w:b/>
          <w:bCs/>
          <w:sz w:val="30"/>
          <w:szCs w:val="30"/>
        </w:rPr>
        <w:t>System Strengths</w:t>
      </w:r>
    </w:p>
    <w:p>
      <w:pPr>
        <w:pStyle w:val="normal1"/>
        <w:ind w:hanging="0" w:start="720"/>
        <w:jc w:val="start"/>
        <w:rPr>
          <w:rFonts w:ascii="PT Sans Narrow" w:hAnsi="PT Sans Narrow" w:eastAsia="PT Sans Narrow" w:cs="PT Sans Narrow"/>
          <w:b/>
          <w:bCs/>
          <w:sz w:val="26"/>
          <w:szCs w:val="26"/>
        </w:rPr>
      </w:pPr>
      <w:r>
        <w:rPr>
          <w:rFonts w:eastAsia="PT Sans Narrow" w:cs="PT Sans Narrow" w:ascii="PT Sans Narrow" w:hAnsi="PT Sans Narrow"/>
          <w:b/>
          <w:bCs/>
          <w:sz w:val="26"/>
          <w:szCs w:val="26"/>
        </w:rPr>
      </w:r>
    </w:p>
    <w:p>
      <w:pPr>
        <w:pStyle w:val="normal1"/>
        <w:numPr>
          <w:ilvl w:val="0"/>
          <w:numId w:val="7"/>
        </w:numPr>
        <w:ind w:hanging="360" w:start="1440"/>
        <w:jc w:val="start"/>
        <w:rPr>
          <w:b/>
          <w:bCs/>
          <w:sz w:val="28"/>
          <w:szCs w:val="28"/>
        </w:rPr>
      </w:pPr>
      <w:r>
        <w:rPr>
          <w:rFonts w:eastAsia="PT Sans Narrow" w:cs="PT Sans Narrow" w:ascii="PT Sans Narrow" w:hAnsi="PT Sans Narrow"/>
          <w:b/>
          <w:bCs/>
          <w:sz w:val="28"/>
          <w:szCs w:val="28"/>
        </w:rPr>
        <w:t xml:space="preserve">Data Integrity: </w:t>
      </w:r>
      <w:r>
        <w:rPr>
          <w:rFonts w:eastAsia="PT Sans Narrow" w:cs="PT Sans Narrow" w:ascii="PT Sans Narrow" w:hAnsi="PT Sans Narrow"/>
          <w:sz w:val="28"/>
          <w:szCs w:val="28"/>
        </w:rPr>
        <w:t>By separating the PatientRegistry from ManualTriage queue, the system maintains a permanent searchable record even after the patient is treated and removed from the active queue.</w:t>
      </w:r>
    </w:p>
    <w:p>
      <w:pPr>
        <w:pStyle w:val="normal1"/>
        <w:ind w:hanging="0" w:start="1440"/>
        <w:jc w:val="start"/>
        <w:rPr>
          <w:rFonts w:ascii="PT Sans Narrow" w:hAnsi="PT Sans Narrow" w:eastAsia="PT Sans Narrow" w:cs="PT Sans Narrow"/>
          <w:sz w:val="28"/>
          <w:szCs w:val="28"/>
        </w:rPr>
      </w:pPr>
      <w:r>
        <w:rPr>
          <w:rFonts w:eastAsia="PT Sans Narrow" w:cs="PT Sans Narrow" w:ascii="PT Sans Narrow" w:hAnsi="PT Sans Narrow"/>
          <w:sz w:val="28"/>
          <w:szCs w:val="28"/>
        </w:rPr>
      </w:r>
    </w:p>
    <w:p>
      <w:pPr>
        <w:pStyle w:val="normal1"/>
        <w:numPr>
          <w:ilvl w:val="0"/>
          <w:numId w:val="7"/>
        </w:numPr>
        <w:ind w:hanging="360" w:start="1440"/>
        <w:jc w:val="start"/>
        <w:rPr>
          <w:b/>
          <w:bCs/>
          <w:sz w:val="28"/>
          <w:szCs w:val="28"/>
        </w:rPr>
      </w:pPr>
      <w:r>
        <w:rPr>
          <w:rFonts w:eastAsia="PT Sans Narrow" w:cs="PT Sans Narrow" w:ascii="PT Sans Narrow" w:hAnsi="PT Sans Narrow"/>
          <w:b/>
          <w:bCs/>
          <w:sz w:val="28"/>
          <w:szCs w:val="28"/>
        </w:rPr>
        <w:t xml:space="preserve">Urgency Based Logic: </w:t>
      </w:r>
      <w:r>
        <w:rPr>
          <w:rFonts w:eastAsia="PT Sans Narrow" w:cs="PT Sans Narrow" w:ascii="PT Sans Narrow" w:hAnsi="PT Sans Narrow"/>
          <w:sz w:val="28"/>
          <w:szCs w:val="28"/>
        </w:rPr>
        <w:t>Unlike a standard First-In-first-Out (FIFO) queue, this system ensures that life threatening cases (Priority 1) are always moved to the front, simulating real-world medical ethics.</w:t>
      </w:r>
    </w:p>
    <w:p>
      <w:pPr>
        <w:pStyle w:val="normal1"/>
        <w:ind w:hanging="0" w:start="1440"/>
        <w:jc w:val="start"/>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ind w:hanging="0" w:start="0"/>
        <w:jc w:val="start"/>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numPr>
          <w:ilvl w:val="0"/>
          <w:numId w:val="5"/>
        </w:numPr>
        <w:ind w:hanging="360" w:start="720"/>
        <w:jc w:val="start"/>
        <w:rPr>
          <w:rFonts w:ascii="PT Sans Narrow" w:hAnsi="PT Sans Narrow" w:eastAsia="PT Sans Narrow" w:cs="PT Sans Narrow"/>
          <w:b/>
          <w:bCs/>
          <w:sz w:val="30"/>
          <w:szCs w:val="30"/>
        </w:rPr>
      </w:pPr>
      <w:r>
        <w:rPr>
          <w:rFonts w:eastAsia="PT Sans Narrow" w:cs="PT Sans Narrow" w:ascii="PT Sans Narrow" w:hAnsi="PT Sans Narrow"/>
          <w:b/>
          <w:bCs/>
          <w:sz w:val="30"/>
          <w:szCs w:val="30"/>
        </w:rPr>
        <w:t>Identified Weaknesses</w:t>
      </w:r>
    </w:p>
    <w:p>
      <w:pPr>
        <w:pStyle w:val="normal1"/>
        <w:ind w:hanging="0" w:start="720"/>
        <w:jc w:val="start"/>
        <w:rPr>
          <w:rFonts w:ascii="PT Sans Narrow" w:hAnsi="PT Sans Narrow" w:eastAsia="PT Sans Narrow" w:cs="PT Sans Narrow"/>
          <w:b/>
          <w:bCs/>
          <w:sz w:val="26"/>
          <w:szCs w:val="26"/>
        </w:rPr>
      </w:pPr>
      <w:r>
        <w:rPr>
          <w:rFonts w:eastAsia="PT Sans Narrow" w:cs="PT Sans Narrow" w:ascii="PT Sans Narrow" w:hAnsi="PT Sans Narrow"/>
          <w:b/>
          <w:bCs/>
          <w:sz w:val="26"/>
          <w:szCs w:val="26"/>
        </w:rPr>
      </w:r>
    </w:p>
    <w:p>
      <w:pPr>
        <w:pStyle w:val="normal1"/>
        <w:numPr>
          <w:ilvl w:val="0"/>
          <w:numId w:val="1"/>
        </w:numPr>
        <w:ind w:hanging="360" w:start="1440"/>
        <w:jc w:val="start"/>
        <w:rPr>
          <w:b/>
          <w:bCs/>
          <w:sz w:val="28"/>
          <w:szCs w:val="28"/>
        </w:rPr>
      </w:pPr>
      <w:r>
        <w:rPr>
          <w:rFonts w:eastAsia="PT Sans Narrow" w:cs="PT Sans Narrow" w:ascii="PT Sans Narrow" w:hAnsi="PT Sans Narrow"/>
          <w:b/>
          <w:bCs/>
          <w:sz w:val="28"/>
          <w:szCs w:val="28"/>
        </w:rPr>
        <w:t xml:space="preserve">Lag problem: </w:t>
      </w:r>
      <w:r>
        <w:rPr>
          <w:rFonts w:eastAsia="PT Sans Narrow" w:cs="PT Sans Narrow" w:ascii="PT Sans Narrow" w:hAnsi="PT Sans Narrow"/>
          <w:sz w:val="28"/>
          <w:szCs w:val="28"/>
        </w:rPr>
        <w:t>The use of a bubble sort inside a pus function is inefficient (0(n</w:t>
      </w:r>
      <w:r>
        <w:rPr>
          <w:rFonts w:eastAsia="PT Sans Narrow" w:cs="PT Sans Narrow" w:ascii="PT Sans Narrow" w:hAnsi="PT Sans Narrow"/>
          <w:sz w:val="28"/>
          <w:szCs w:val="28"/>
          <w:vertAlign w:val="superscript"/>
        </w:rPr>
        <w:t>2</w:t>
      </w:r>
      <w:r>
        <w:rPr>
          <w:rFonts w:eastAsia="PT Sans Narrow" w:cs="PT Sans Narrow" w:ascii="PT Sans Narrow" w:hAnsi="PT Sans Narrow"/>
          <w:sz w:val="28"/>
          <w:szCs w:val="28"/>
        </w:rPr>
        <w:t>)). As the patient's volume increases, the system will experience a significant “lag” when adding new records.</w:t>
      </w:r>
    </w:p>
    <w:p>
      <w:pPr>
        <w:pStyle w:val="normal1"/>
        <w:jc w:val="start"/>
        <w:rPr>
          <w:rFonts w:ascii="PT Sans Narrow" w:hAnsi="PT Sans Narrow" w:eastAsia="PT Sans Narrow" w:cs="PT Sans Narrow"/>
          <w:sz w:val="28"/>
          <w:szCs w:val="28"/>
        </w:rPr>
      </w:pPr>
      <w:r>
        <w:rPr>
          <w:rFonts w:eastAsia="PT Sans Narrow" w:cs="PT Sans Narrow" w:ascii="PT Sans Narrow" w:hAnsi="PT Sans Narrow"/>
          <w:sz w:val="28"/>
          <w:szCs w:val="28"/>
        </w:rPr>
      </w:r>
    </w:p>
    <w:p>
      <w:pPr>
        <w:pStyle w:val="normal1"/>
        <w:jc w:val="start"/>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numPr>
          <w:ilvl w:val="0"/>
          <w:numId w:val="5"/>
        </w:numPr>
        <w:ind w:hanging="360" w:start="720"/>
        <w:jc w:val="start"/>
        <w:rPr>
          <w:rFonts w:ascii="PT Sans Narrow" w:hAnsi="PT Sans Narrow" w:eastAsia="PT Sans Narrow" w:cs="PT Sans Narrow"/>
          <w:b/>
          <w:bCs/>
          <w:sz w:val="30"/>
          <w:szCs w:val="30"/>
        </w:rPr>
      </w:pPr>
      <w:r>
        <w:rPr>
          <w:rFonts w:eastAsia="PT Sans Narrow" w:cs="PT Sans Narrow" w:ascii="PT Sans Narrow" w:hAnsi="PT Sans Narrow"/>
          <w:b/>
          <w:bCs/>
          <w:sz w:val="30"/>
          <w:szCs w:val="30"/>
        </w:rPr>
        <w:t>Proposed Technical Enhancements</w:t>
      </w:r>
    </w:p>
    <w:p>
      <w:pPr>
        <w:pStyle w:val="normal1"/>
        <w:ind w:hanging="0" w:start="720"/>
        <w:jc w:val="start"/>
        <w:rPr>
          <w:rFonts w:ascii="PT Sans Narrow" w:hAnsi="PT Sans Narrow" w:eastAsia="PT Sans Narrow" w:cs="PT Sans Narrow"/>
          <w:b/>
          <w:bCs/>
          <w:sz w:val="26"/>
          <w:szCs w:val="26"/>
        </w:rPr>
      </w:pPr>
      <w:r>
        <w:rPr>
          <w:rFonts w:eastAsia="PT Sans Narrow" w:cs="PT Sans Narrow" w:ascii="PT Sans Narrow" w:hAnsi="PT Sans Narrow"/>
          <w:b/>
          <w:bCs/>
          <w:sz w:val="26"/>
          <w:szCs w:val="26"/>
        </w:rPr>
      </w:r>
    </w:p>
    <w:p>
      <w:pPr>
        <w:pStyle w:val="normal1"/>
        <w:numPr>
          <w:ilvl w:val="0"/>
          <w:numId w:val="10"/>
        </w:numPr>
        <w:ind w:hanging="360" w:start="1440"/>
        <w:jc w:val="start"/>
        <w:rPr>
          <w:b/>
          <w:bCs/>
          <w:sz w:val="28"/>
          <w:szCs w:val="28"/>
        </w:rPr>
      </w:pPr>
      <w:r>
        <w:rPr>
          <w:rFonts w:eastAsia="PT Sans Narrow" w:cs="PT Sans Narrow" w:ascii="PT Sans Narrow" w:hAnsi="PT Sans Narrow"/>
          <w:b/>
          <w:bCs/>
          <w:sz w:val="28"/>
          <w:szCs w:val="28"/>
        </w:rPr>
        <w:t xml:space="preserve">Dynamic Resizing: </w:t>
      </w:r>
      <w:r>
        <w:rPr>
          <w:rFonts w:eastAsia="PT Sans Narrow" w:cs="PT Sans Narrow" w:ascii="PT Sans Narrow" w:hAnsi="PT Sans Narrow"/>
          <w:sz w:val="28"/>
          <w:szCs w:val="28"/>
        </w:rPr>
        <w:t>Transition from fixed-size array (queueArray[50]) to dynamic structure like “vector” to prevent system crashes during high-capability events (Overflow).</w:t>
      </w:r>
    </w:p>
    <w:p>
      <w:pPr>
        <w:pStyle w:val="normal1"/>
        <w:ind w:hanging="0" w:start="1440"/>
        <w:jc w:val="start"/>
        <w:rPr>
          <w:rFonts w:ascii="PT Sans Narrow" w:hAnsi="PT Sans Narrow" w:eastAsia="PT Sans Narrow" w:cs="PT Sans Narrow"/>
          <w:sz w:val="28"/>
          <w:szCs w:val="28"/>
        </w:rPr>
      </w:pPr>
      <w:r>
        <w:rPr>
          <w:rFonts w:eastAsia="PT Sans Narrow" w:cs="PT Sans Narrow" w:ascii="PT Sans Narrow" w:hAnsi="PT Sans Narrow"/>
          <w:sz w:val="28"/>
          <w:szCs w:val="28"/>
        </w:rPr>
      </w:r>
      <w:r>
        <w:br w:type="page"/>
      </w:r>
    </w:p>
    <w:p>
      <w:pPr>
        <w:pStyle w:val="normal1"/>
        <w:spacing w:before="0" w:after="0"/>
        <w:ind w:hanging="0" w:start="0"/>
        <w:jc w:val="center"/>
        <w:rPr>
          <w:rFonts w:ascii="PT Sans Narrow" w:hAnsi="PT Sans Narrow" w:eastAsia="PT Sans Narrow" w:cs="PT Sans Narrow"/>
          <w:b/>
          <w:bCs/>
          <w:sz w:val="40"/>
          <w:szCs w:val="40"/>
        </w:rPr>
      </w:pPr>
      <w:r>
        <w:rPr>
          <w:rFonts w:eastAsia="PT Sans Narrow" w:cs="PT Sans Narrow" w:ascii="PT Sans Narrow" w:hAnsi="PT Sans Narrow"/>
          <w:b/>
          <w:bCs/>
          <w:sz w:val="40"/>
          <w:szCs w:val="40"/>
        </w:rPr>
        <w:t>Appendix: Full Source code</w:t>
      </w:r>
    </w:p>
    <w:p>
      <w:pPr>
        <w:pStyle w:val="normal1"/>
        <w:ind w:hanging="0" w:start="0"/>
        <w:jc w:val="start"/>
        <w:rPr>
          <w:rFonts w:ascii="PT Sans Narrow" w:hAnsi="PT Sans Narrow" w:eastAsia="PT Sans Narrow" w:cs="PT Sans Narrow"/>
          <w:b/>
          <w:bCs/>
          <w:sz w:val="40"/>
          <w:szCs w:val="40"/>
        </w:rPr>
      </w:pPr>
      <w:r>
        <w:rPr>
          <w:rFonts w:eastAsia="PT Sans Narrow" w:cs="PT Sans Narrow" w:ascii="PT Sans Narrow" w:hAnsi="PT Sans Narrow"/>
          <w:b/>
          <w:bCs/>
          <w:sz w:val="40"/>
          <w:szCs w:val="40"/>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#CEP Hospital Management System By IIyan Khan 24CSE24</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#include &lt;iostream&gt;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#include &lt;string&gt;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using namespace std;</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Basic class for patient details</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class Patient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public:</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int id;</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string name;</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int priority;</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Patient()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id = 0;</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name =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priority = 3;</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Patient(int i, string n, int p)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id = i;</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name = n;</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priority = p;</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Linked list node for hash table</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class Node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public:</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Patient data;</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Node* next;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Node(Patient p)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data = p;</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next = NULL;</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Patient registry using Hash Table (Array of Nodes)</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class PatientRegistry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public:</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Node* table[10];</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PatientRegistry()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for (int i = 0; i &lt; 10; i++)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table[i] = NULL;</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void addPatient(Patient p)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int index = p.id % 10;</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Node* newNode = new Node(p);</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newNode-&gt;next = table[index];</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table[index] = newNode;</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void findPatient(int searchId)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int index = searchId % 10;</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Node* temp = table[index];</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bool found = false;</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while (temp != NULL)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if (temp-&gt;data.id == searchId)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cout &lt;&lt; "Record Found: " &lt;&lt; temp-&gt;data.name &lt;&lt; " (Priority: " &lt;&lt; temp-&gt;data.priority &lt;&lt; ")" &lt;&lt; endl;</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found = true;</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break;</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temp = temp-&gt;next;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if (!found) cout &lt;&lt; "ID not found." &lt;&lt; endl;</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class ManualTriage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public:</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Patient queueArray[50];</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int count;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ManualTriage()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count = 0;</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 Adds patient and keeps array sorted by priority</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void push(Patient p)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if (count &lt; 50)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queueArray[count] = p;</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count++;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 Basic bubble sort to keep highest priority at the end (index count-1)</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for (int i = 0; i &lt; count - 1; i++)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for (int j = 0; j &lt; count - i - 1; j++)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if (queueArray[j].priority &lt; queueArray[j+1].priority)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Patient temp = queueArray[j];</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queueArray[j] = queueArray[j+1];</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queueArray[j+1] = temp;</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Patient pop()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Patient p = queueArray[count - 1];</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count--;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return p;</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bool isEmpty()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return count == 0;</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class ResourceManager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public:</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int totalBeds;</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int totalVents;</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ResourceManager()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totalBeds = 5;</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totalVents = 2;</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int main()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ManualTriage triage;</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PatientRegistry reg;</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ResourceManager res;</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int choice, p_id, p_pri;</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string p_name;</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cout &lt;&lt; "--- SMART HOSPITAL MANAGEMENT---" &lt;&lt; endl;</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while (true)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cout &lt;&lt; "\n1. Add Patient\n2. Treat Next\n3. Search\n4. Exit\nChoice: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cin &gt;&gt; choice;</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switch (choice)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case 1:{</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cout &lt;&lt; "ID: "; cin &gt;&gt; p_id;</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cout &lt;&lt; "Name: "; cin &gt;&gt; p_name;</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cout &lt;&lt; "Priority (1-High, 3-Low): "; cin &gt;&gt; p_pri;</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Patient newP(p_id, p_name, p_pri);</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triage.push(newP);</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reg.addPatient(newP);</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break;</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case 2:</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if (triage.isEmpty())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cout &lt;&lt; "No patients!" &lt;&lt; endl;</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 else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Patient current = triage.pop();</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cout &lt;&lt; "Treating: " &lt;&lt; current.name &lt;&lt; endl;</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if (current.priority == 1 &amp;&amp; res.totalVents &gt; 0)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res.totalVents--;</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cout &lt;&lt; "Ventilator assigned. Vents left: " &lt;&lt; res.totalVents &lt;&lt; endl;</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cout&lt;&lt;"Patient treated.\n";</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 else if (res.totalBeds &gt; 0)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res.totalBeds--;</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cout &lt;&lt; "Bed assigned. Beds left: " &lt;&lt; res.totalBeds &lt;&lt; endl;</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cout&lt;&lt;"Patient treated.\n";</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 else {</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cout &lt;&lt; "No resources available!" &lt;&lt; endl;</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break;</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case 3:</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int s_id;</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cout &lt;&lt; "Enter ID: "; cin &gt;&gt; s_id;</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reg.findPatient(s_id);</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break;</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case 4:</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return 0;</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default: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cout &lt;&lt; "Invalid choice." &lt;&lt; endl;</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 xml:space="preserve">    </w:t>
      </w:r>
      <w:r>
        <w:rPr>
          <w:rFonts w:eastAsia="PT Sans Narrow" w:cs="PT Sans Narrow" w:ascii="PT Sans Narrow" w:hAnsi="PT Sans Narrow"/>
          <w:sz w:val="24"/>
          <w:szCs w:val="24"/>
        </w:rPr>
        <w:t>return 0;</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t>}</w:t>
      </w:r>
    </w:p>
    <w:p>
      <w:pPr>
        <w:pStyle w:val="normal1"/>
        <w:rPr>
          <w:rFonts w:ascii="PT Sans Narrow" w:hAnsi="PT Sans Narrow" w:eastAsia="PT Sans Narrow" w:cs="PT Sans Narrow"/>
          <w:sz w:val="24"/>
          <w:szCs w:val="24"/>
        </w:rPr>
      </w:pPr>
      <w:r>
        <w:rPr>
          <w:rFonts w:eastAsia="PT Sans Narrow" w:cs="PT Sans Narrow" w:ascii="PT Sans Narrow" w:hAnsi="PT Sans Narrow"/>
          <w:sz w:val="24"/>
          <w:szCs w:val="24"/>
        </w:rPr>
      </w:r>
    </w:p>
    <w:p>
      <w:pPr>
        <w:pStyle w:val="normal1"/>
        <w:ind w:hanging="0" w:start="0"/>
        <w:jc w:val="center"/>
        <w:rPr>
          <w:rFonts w:ascii="PT Sans Narrow" w:hAnsi="PT Sans Narrow" w:eastAsia="PT Sans Narrow" w:cs="PT Sans Narrow"/>
          <w:b/>
          <w:bCs/>
          <w:i/>
          <w:i/>
          <w:iCs/>
          <w:sz w:val="40"/>
          <w:szCs w:val="40"/>
        </w:rPr>
      </w:pPr>
      <w:r>
        <w:rPr>
          <w:rFonts w:eastAsia="PT Sans Narrow" w:cs="PT Sans Narrow" w:ascii="PT Sans Narrow" w:hAnsi="PT Sans Narrow"/>
          <w:b/>
          <w:bCs/>
          <w:i/>
          <w:iCs/>
          <w:sz w:val="40"/>
          <w:szCs w:val="40"/>
        </w:rPr>
        <w:t>Thank You</w:t>
      </w:r>
    </w:p>
    <w:sectPr>
      <w:type w:val="nextPage"/>
      <w:pgSz w:w="11906" w:h="16838"/>
      <w:pgMar w:left="992" w:right="999"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Open Sans">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PT Sans Narrow">
    <w:charset w:val="01" w:characterSet="utf-8"/>
    <w:family w:val="roman"/>
    <w:pitch w:val="variable"/>
    <w:embedRegular r:id="rId13" w:fontKey="{0D014A78-CABC-4EF0-12AC-5CD89AEFDE0D}"/>
    <w:embedBold r:id="rId14" w:fontKey="{0E014A78-CABC-4EF0-12AC-5CD89AEFDE0E}"/>
    <w:embedItalic r:id="rId15" w:fontKey="{0F014A78-CABC-4EF0-12AC-5CD89AEFDE0F}"/>
  </w:font>
  <w:font w:name="Arial Unicode M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16" w:fontKey="{10014A78-CABC-4EF0-12AC-5CD89AEFDE10}"/>
    <w:embedBold r:id="rId17" w:fontKey="{11014A78-CABC-4EF0-12AC-5CD89AEFDE11}"/>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4">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
    <w:lvl w:ilvl="0">
      <w:start w:val="1"/>
      <w:numFmt w:val="decimal"/>
      <w:lvlText w:val="%1."/>
      <w:lvlJc w:val="start"/>
      <w:pPr>
        <w:tabs>
          <w:tab w:val="num" w:pos="0"/>
        </w:tabs>
        <w:ind w:start="2160" w:hanging="360"/>
      </w:pPr>
      <w:rPr>
        <w:u w:val="none"/>
        <w:b/>
        <w:bCs/>
        <w:rFonts w:ascii="Arial" w:hAnsi="Arial" w:eastAsia="Arial" w:cs="Arial"/>
      </w:rPr>
    </w:lvl>
    <w:lvl w:ilvl="1">
      <w:start w:val="1"/>
      <w:numFmt w:val="lowerLetter"/>
      <w:lvlText w:val="%2."/>
      <w:lvlJc w:val="start"/>
      <w:pPr>
        <w:tabs>
          <w:tab w:val="num" w:pos="0"/>
        </w:tabs>
        <w:ind w:start="2880" w:hanging="360"/>
      </w:pPr>
      <w:rPr>
        <w:u w:val="none"/>
      </w:rPr>
    </w:lvl>
    <w:lvl w:ilvl="2">
      <w:start w:val="1"/>
      <w:numFmt w:val="lowerRoman"/>
      <w:lvlText w:val="%3."/>
      <w:lvlJc w:val="end"/>
      <w:pPr>
        <w:tabs>
          <w:tab w:val="num" w:pos="0"/>
        </w:tabs>
        <w:ind w:start="3600" w:hanging="360"/>
      </w:pPr>
      <w:rPr>
        <w:u w:val="none"/>
      </w:rPr>
    </w:lvl>
    <w:lvl w:ilvl="3">
      <w:start w:val="1"/>
      <w:numFmt w:val="decimal"/>
      <w:lvlText w:val="%4."/>
      <w:lvlJc w:val="start"/>
      <w:pPr>
        <w:tabs>
          <w:tab w:val="num" w:pos="0"/>
        </w:tabs>
        <w:ind w:start="4320" w:hanging="360"/>
      </w:pPr>
      <w:rPr>
        <w:u w:val="none"/>
      </w:rPr>
    </w:lvl>
    <w:lvl w:ilvl="4">
      <w:start w:val="1"/>
      <w:numFmt w:val="lowerLetter"/>
      <w:lvlText w:val="%5."/>
      <w:lvlJc w:val="start"/>
      <w:pPr>
        <w:tabs>
          <w:tab w:val="num" w:pos="0"/>
        </w:tabs>
        <w:ind w:start="5040" w:hanging="360"/>
      </w:pPr>
      <w:rPr>
        <w:u w:val="none"/>
      </w:rPr>
    </w:lvl>
    <w:lvl w:ilvl="5">
      <w:start w:val="1"/>
      <w:numFmt w:val="lowerRoman"/>
      <w:lvlText w:val="%6."/>
      <w:lvlJc w:val="end"/>
      <w:pPr>
        <w:tabs>
          <w:tab w:val="num" w:pos="0"/>
        </w:tabs>
        <w:ind w:start="5760" w:hanging="360"/>
      </w:pPr>
      <w:rPr>
        <w:u w:val="none"/>
      </w:rPr>
    </w:lvl>
    <w:lvl w:ilvl="6">
      <w:start w:val="1"/>
      <w:numFmt w:val="decimal"/>
      <w:lvlText w:val="%7."/>
      <w:lvlJc w:val="start"/>
      <w:pPr>
        <w:tabs>
          <w:tab w:val="num" w:pos="0"/>
        </w:tabs>
        <w:ind w:start="6480" w:hanging="360"/>
      </w:pPr>
      <w:rPr>
        <w:u w:val="none"/>
      </w:rPr>
    </w:lvl>
    <w:lvl w:ilvl="7">
      <w:start w:val="1"/>
      <w:numFmt w:val="lowerLetter"/>
      <w:lvlText w:val="%8."/>
      <w:lvlJc w:val="start"/>
      <w:pPr>
        <w:tabs>
          <w:tab w:val="num" w:pos="0"/>
        </w:tabs>
        <w:ind w:start="7200" w:hanging="360"/>
      </w:pPr>
      <w:rPr>
        <w:u w:val="none"/>
      </w:rPr>
    </w:lvl>
    <w:lvl w:ilvl="8">
      <w:start w:val="1"/>
      <w:numFmt w:val="lowerRoman"/>
      <w:lvlText w:val="%9."/>
      <w:lvlJc w:val="end"/>
      <w:pPr>
        <w:tabs>
          <w:tab w:val="num" w:pos="0"/>
        </w:tabs>
        <w:ind w:start="7920" w:hanging="360"/>
      </w:pPr>
      <w:rPr>
        <w:u w:val="none"/>
      </w:rPr>
    </w:lvl>
  </w:abstractNum>
  <w:abstractNum w:abstractNumId="7">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8">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9">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50"/>
  <w:displayBackgroundShape/>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LibreOffice/25.8.1.1$Linux_X86_64 LibreOffice_project/580$Build-1</Application>
  <AppVersion>15.0000</AppVersion>
  <Pages>9</Pages>
  <Words>1077</Words>
  <Characters>5606</Characters>
  <CharactersWithSpaces>7878</CharactersWithSpaces>
  <Paragraphs>216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2026-01-02T17:03:30Z</cp:lastPrinted>
  <dcterms:modified xsi:type="dcterms:W3CDTF">2026-01-02T17:04:53Z</dcterms:modified>
  <cp:revision>1</cp:revision>
  <dc:subject/>
  <dc:title/>
</cp:coreProperties>
</file>