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EB" w:rsidRPr="00EE195D" w:rsidRDefault="000D58EB" w:rsidP="00F43039">
      <w:pPr>
        <w:pStyle w:val="ae"/>
        <w:rPr>
          <w:b/>
        </w:rPr>
      </w:pPr>
      <w:bookmarkStart w:id="0" w:name="_GoBack"/>
      <w:bookmarkEnd w:id="0"/>
      <w:r w:rsidRPr="00EE195D">
        <w:t>Министерство образования Российской Федерации</w:t>
      </w:r>
    </w:p>
    <w:p w:rsidR="000D58EB" w:rsidRPr="00EE195D" w:rsidRDefault="000D58EB" w:rsidP="00EE195D">
      <w:pPr>
        <w:pStyle w:val="a8"/>
        <w:spacing w:before="120"/>
        <w:rPr>
          <w:b w:val="0"/>
          <w:sz w:val="24"/>
          <w:szCs w:val="24"/>
        </w:rPr>
      </w:pPr>
      <w:r w:rsidRPr="00EE195D">
        <w:rPr>
          <w:b w:val="0"/>
          <w:sz w:val="24"/>
          <w:szCs w:val="24"/>
        </w:rPr>
        <w:t>Московский государственный институт электронной техники</w:t>
      </w:r>
    </w:p>
    <w:p w:rsidR="000D58EB" w:rsidRPr="00EE195D" w:rsidRDefault="000D58EB" w:rsidP="00EE195D">
      <w:pPr>
        <w:pStyle w:val="a8"/>
        <w:spacing w:before="120"/>
        <w:rPr>
          <w:b w:val="0"/>
          <w:sz w:val="24"/>
          <w:szCs w:val="24"/>
        </w:rPr>
      </w:pPr>
      <w:r w:rsidRPr="00EE195D">
        <w:rPr>
          <w:b w:val="0"/>
          <w:sz w:val="24"/>
          <w:szCs w:val="24"/>
        </w:rPr>
        <w:t>(технический университет)</w:t>
      </w:r>
    </w:p>
    <w:p w:rsidR="000D58EB" w:rsidRPr="00EE195D" w:rsidRDefault="000D58EB" w:rsidP="000D58E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160217329"/>
      <w:bookmarkStart w:id="2" w:name="_Toc160245975"/>
      <w:r w:rsidRPr="00EE195D">
        <w:rPr>
          <w:rFonts w:ascii="Times New Roman" w:hAnsi="Times New Roman" w:cs="Times New Roman"/>
          <w:sz w:val="24"/>
          <w:szCs w:val="24"/>
        </w:rPr>
        <w:t>Кафедра Информатики и программного обеспечения вычислительных систем</w:t>
      </w:r>
      <w:bookmarkEnd w:id="1"/>
      <w:bookmarkEnd w:id="2"/>
    </w:p>
    <w:p w:rsidR="000D58EB" w:rsidRPr="00EE195D" w:rsidRDefault="000D58EB" w:rsidP="000D58EB">
      <w:pPr>
        <w:ind w:left="5245" w:hanging="425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3" w:name="_Toc160217330"/>
      <w:r w:rsidRPr="00EE195D">
        <w:rPr>
          <w:rFonts w:ascii="Times New Roman" w:hAnsi="Times New Roman" w:cs="Times New Roman"/>
          <w:caps/>
          <w:sz w:val="24"/>
          <w:szCs w:val="24"/>
        </w:rPr>
        <w:t>утверждаю</w:t>
      </w:r>
      <w:bookmarkEnd w:id="3"/>
    </w:p>
    <w:p w:rsidR="000D58EB" w:rsidRPr="00EE195D" w:rsidRDefault="000D58EB" w:rsidP="000D58EB">
      <w:pPr>
        <w:ind w:left="52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E195D">
        <w:rPr>
          <w:rFonts w:ascii="Times New Roman" w:hAnsi="Times New Roman" w:cs="Times New Roman"/>
          <w:bCs/>
          <w:sz w:val="24"/>
          <w:szCs w:val="24"/>
        </w:rPr>
        <w:t>Зав. Кафедрой ИПОВС,</w:t>
      </w:r>
    </w:p>
    <w:p w:rsidR="000D58EB" w:rsidRPr="00EE195D" w:rsidRDefault="000D58EB" w:rsidP="000D58EB">
      <w:pPr>
        <w:ind w:left="52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E195D">
        <w:rPr>
          <w:rFonts w:ascii="Times New Roman" w:hAnsi="Times New Roman" w:cs="Times New Roman"/>
          <w:bCs/>
          <w:sz w:val="24"/>
          <w:szCs w:val="24"/>
        </w:rPr>
        <w:t>д.т.н., проф._______Гагарина Л.Г.</w:t>
      </w:r>
    </w:p>
    <w:p w:rsidR="000D58EB" w:rsidRPr="00EE195D" w:rsidRDefault="00EE195D" w:rsidP="00EE195D">
      <w:pPr>
        <w:ind w:left="5220"/>
        <w:jc w:val="center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«__»_________2017</w:t>
      </w:r>
      <w:r w:rsidR="000D58EB" w:rsidRPr="00EE195D"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:rsidR="000D58EB" w:rsidRPr="00B16DC6" w:rsidRDefault="000D58EB" w:rsidP="00EE195D">
      <w:pPr>
        <w:spacing w:before="960" w:after="960"/>
        <w:jc w:val="center"/>
        <w:outlineLvl w:val="0"/>
        <w:rPr>
          <w:rFonts w:ascii="Times New Roman" w:hAnsi="Times New Roman" w:cs="Times New Roman"/>
          <w:caps/>
          <w:sz w:val="24"/>
          <w:szCs w:val="24"/>
        </w:rPr>
      </w:pPr>
      <w:r w:rsidRPr="00EE195D">
        <w:rPr>
          <w:rFonts w:ascii="Times New Roman" w:hAnsi="Times New Roman" w:cs="Times New Roman"/>
          <w:caps/>
          <w:sz w:val="24"/>
          <w:szCs w:val="24"/>
        </w:rPr>
        <w:t>Игра “</w:t>
      </w:r>
      <w:r w:rsidR="00163BB2">
        <w:rPr>
          <w:rFonts w:ascii="Times New Roman" w:hAnsi="Times New Roman" w:cs="Times New Roman"/>
          <w:caps/>
          <w:sz w:val="24"/>
          <w:szCs w:val="24"/>
        </w:rPr>
        <w:t>Потерянные</w:t>
      </w:r>
      <w:r w:rsidRPr="00EE195D">
        <w:rPr>
          <w:rFonts w:ascii="Times New Roman" w:hAnsi="Times New Roman" w:cs="Times New Roman"/>
          <w:caps/>
          <w:sz w:val="24"/>
          <w:szCs w:val="24"/>
        </w:rPr>
        <w:t>”</w:t>
      </w:r>
    </w:p>
    <w:p w:rsidR="000D58EB" w:rsidRPr="00EE195D" w:rsidRDefault="000D58EB" w:rsidP="00EE195D">
      <w:pPr>
        <w:spacing w:before="960" w:after="960"/>
        <w:rPr>
          <w:rFonts w:ascii="Times New Roman" w:hAnsi="Times New Roman" w:cs="Times New Roman"/>
          <w:caps/>
          <w:sz w:val="24"/>
          <w:szCs w:val="24"/>
        </w:rPr>
      </w:pPr>
    </w:p>
    <w:p w:rsidR="000D58EB" w:rsidRPr="00EE195D" w:rsidRDefault="000D58EB" w:rsidP="00EE195D">
      <w:pPr>
        <w:spacing w:before="240" w:after="24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160217332"/>
      <w:bookmarkStart w:id="5" w:name="_Toc160245977"/>
      <w:r w:rsidRPr="00EE195D">
        <w:rPr>
          <w:rFonts w:ascii="Times New Roman" w:hAnsi="Times New Roman" w:cs="Times New Roman"/>
          <w:sz w:val="24"/>
          <w:szCs w:val="24"/>
        </w:rPr>
        <w:t>Техническое задание на лабораторную работу</w:t>
      </w:r>
      <w:bookmarkEnd w:id="4"/>
      <w:bookmarkEnd w:id="5"/>
    </w:p>
    <w:p w:rsidR="000D58EB" w:rsidRDefault="000D58EB" w:rsidP="00EE195D">
      <w:pPr>
        <w:spacing w:before="240" w:after="24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160217333"/>
      <w:bookmarkStart w:id="7" w:name="_Toc160245978"/>
      <w:r w:rsidRPr="00EE195D">
        <w:rPr>
          <w:rFonts w:ascii="Times New Roman" w:hAnsi="Times New Roman" w:cs="Times New Roman"/>
          <w:sz w:val="24"/>
          <w:szCs w:val="24"/>
        </w:rPr>
        <w:t xml:space="preserve">Листов </w:t>
      </w:r>
      <w:bookmarkEnd w:id="6"/>
      <w:bookmarkEnd w:id="7"/>
      <w:r w:rsidR="00EE195D">
        <w:rPr>
          <w:rFonts w:ascii="Times New Roman" w:hAnsi="Times New Roman" w:cs="Times New Roman"/>
          <w:sz w:val="24"/>
          <w:szCs w:val="24"/>
        </w:rPr>
        <w:t>3</w:t>
      </w:r>
    </w:p>
    <w:p w:rsidR="00EE195D" w:rsidRPr="00EE195D" w:rsidRDefault="00EE195D" w:rsidP="00EE195D">
      <w:pPr>
        <w:spacing w:before="240" w:after="240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0D58EB">
      <w:pPr>
        <w:spacing w:before="48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E195D">
        <w:rPr>
          <w:rFonts w:ascii="Times New Roman" w:hAnsi="Times New Roman" w:cs="Times New Roman"/>
          <w:sz w:val="24"/>
          <w:szCs w:val="24"/>
        </w:rPr>
        <w:t>Руководитель</w:t>
      </w:r>
      <w:r w:rsidRPr="00EE195D">
        <w:rPr>
          <w:rFonts w:ascii="Times New Roman" w:hAnsi="Times New Roman" w:cs="Times New Roman"/>
          <w:bCs/>
          <w:sz w:val="24"/>
          <w:szCs w:val="24"/>
        </w:rPr>
        <w:t>, к.т.н., ________Федоров А.Р.</w:t>
      </w:r>
    </w:p>
    <w:p w:rsidR="00EE195D" w:rsidRPr="00EE195D" w:rsidRDefault="000D58EB" w:rsidP="000D58EB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8" w:name="_Toc160217334"/>
      <w:bookmarkStart w:id="9" w:name="_Toc160245979"/>
      <w:r w:rsidRPr="00EE195D">
        <w:rPr>
          <w:rFonts w:ascii="Times New Roman" w:hAnsi="Times New Roman" w:cs="Times New Roman"/>
          <w:sz w:val="24"/>
          <w:szCs w:val="24"/>
        </w:rPr>
        <w:t>Исполнители, студенты гр. МП 35</w:t>
      </w:r>
      <w:r w:rsidR="00EE195D" w:rsidRPr="00EE195D">
        <w:rPr>
          <w:rFonts w:ascii="Times New Roman" w:hAnsi="Times New Roman" w:cs="Times New Roman"/>
          <w:sz w:val="24"/>
          <w:szCs w:val="24"/>
        </w:rPr>
        <w:t>:</w:t>
      </w:r>
    </w:p>
    <w:bookmarkEnd w:id="8"/>
    <w:bookmarkEnd w:id="9"/>
    <w:p w:rsidR="000D58EB" w:rsidRPr="00EE195D" w:rsidRDefault="00EE195D" w:rsidP="000D58E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________</w:t>
      </w:r>
      <w:r w:rsidR="000D58EB" w:rsidRPr="00EE195D">
        <w:rPr>
          <w:rFonts w:ascii="Times New Roman" w:hAnsi="Times New Roman" w:cs="Times New Roman"/>
          <w:sz w:val="24"/>
          <w:szCs w:val="24"/>
        </w:rPr>
        <w:t>Золотарев И.А.</w:t>
      </w:r>
    </w:p>
    <w:p w:rsidR="00EE195D" w:rsidRPr="00EE195D" w:rsidRDefault="00EE195D" w:rsidP="00EE195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</w:t>
      </w:r>
      <w:r w:rsidRPr="00EE195D">
        <w:rPr>
          <w:rFonts w:ascii="Times New Roman" w:hAnsi="Times New Roman" w:cs="Times New Roman"/>
          <w:sz w:val="24"/>
          <w:szCs w:val="24"/>
        </w:rPr>
        <w:t>Коростелева Н.П.</w:t>
      </w:r>
    </w:p>
    <w:p w:rsidR="00EE195D" w:rsidRPr="00EE195D" w:rsidRDefault="00EE195D" w:rsidP="00EE195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________</w:t>
      </w:r>
      <w:r w:rsidRPr="00EE195D">
        <w:rPr>
          <w:rFonts w:ascii="Times New Roman" w:hAnsi="Times New Roman" w:cs="Times New Roman"/>
          <w:sz w:val="24"/>
          <w:szCs w:val="24"/>
        </w:rPr>
        <w:t>Логвина Л.С.</w:t>
      </w:r>
    </w:p>
    <w:p w:rsidR="00EE195D" w:rsidRPr="00EE195D" w:rsidRDefault="00EE195D" w:rsidP="00EE195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</w:t>
      </w:r>
      <w:r w:rsidRPr="00EE195D">
        <w:rPr>
          <w:rFonts w:ascii="Times New Roman" w:hAnsi="Times New Roman" w:cs="Times New Roman"/>
          <w:bCs/>
          <w:sz w:val="24"/>
          <w:szCs w:val="24"/>
        </w:rPr>
        <w:t>________</w:t>
      </w:r>
      <w:r w:rsidRPr="00EE195D">
        <w:rPr>
          <w:rFonts w:ascii="Times New Roman" w:hAnsi="Times New Roman" w:cs="Times New Roman"/>
          <w:sz w:val="24"/>
          <w:szCs w:val="24"/>
        </w:rPr>
        <w:t>Шачнев И.В.</w:t>
      </w:r>
    </w:p>
    <w:p w:rsidR="00EE195D" w:rsidRPr="00EE195D" w:rsidRDefault="00EE195D" w:rsidP="000D58E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0D58E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0D58E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D58EB" w:rsidRPr="00EE195D" w:rsidRDefault="000D58EB" w:rsidP="00EE195D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E195D">
        <w:rPr>
          <w:rFonts w:ascii="Times New Roman" w:hAnsi="Times New Roman" w:cs="Times New Roman"/>
          <w:sz w:val="24"/>
          <w:szCs w:val="24"/>
        </w:rPr>
        <w:t>Москва, 20</w:t>
      </w:r>
      <w:r w:rsidR="00EE195D" w:rsidRPr="00EE195D">
        <w:rPr>
          <w:rFonts w:ascii="Times New Roman" w:hAnsi="Times New Roman" w:cs="Times New Roman"/>
          <w:sz w:val="24"/>
          <w:szCs w:val="24"/>
        </w:rPr>
        <w:t>17</w:t>
      </w:r>
    </w:p>
    <w:p w:rsidR="003F6F24" w:rsidRPr="00EE195D" w:rsidRDefault="000D58EB" w:rsidP="00867B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195D">
        <w:rPr>
          <w:rFonts w:ascii="Times New Roman" w:hAnsi="Times New Roman" w:cs="Times New Roman"/>
          <w:sz w:val="24"/>
          <w:szCs w:val="24"/>
        </w:rPr>
        <w:br w:type="page"/>
      </w:r>
      <w:r w:rsidR="003F6F24" w:rsidRPr="00EE195D">
        <w:rPr>
          <w:rFonts w:ascii="Times New Roman" w:hAnsi="Times New Roman" w:cs="Times New Roman"/>
          <w:b/>
          <w:sz w:val="24"/>
          <w:szCs w:val="24"/>
        </w:rPr>
        <w:lastRenderedPageBreak/>
        <w:t>1. Введение</w:t>
      </w:r>
    </w:p>
    <w:p w:rsidR="003F6F24" w:rsidRDefault="003F6F24" w:rsidP="003F6F24">
      <w:pPr>
        <w:pStyle w:val="a4"/>
      </w:pPr>
      <w:r w:rsidRPr="00EE195D">
        <w:t>Настоящее техническое задание распространяется на разработку игрового приложения, предназначенного для использования во время досуга крупной аудиторией.</w:t>
      </w:r>
    </w:p>
    <w:p w:rsidR="003F6F24" w:rsidRDefault="00322D96" w:rsidP="003F6F24">
      <w:pPr>
        <w:pStyle w:val="a4"/>
      </w:pPr>
      <w:r>
        <w:t>События</w:t>
      </w:r>
      <w:r w:rsidR="00AF5475">
        <w:t xml:space="preserve"> развиваются в небольшом городке</w:t>
      </w:r>
      <w:r>
        <w:t>, главный герой – молодой, пытливый и оче</w:t>
      </w:r>
      <w:r w:rsidR="00AF5475">
        <w:t xml:space="preserve">нь ответственный почтальон Почты России. </w:t>
      </w:r>
      <w:r>
        <w:t>В его первый рабоч</w:t>
      </w:r>
      <w:r w:rsidR="00221C55">
        <w:t>ий день случается нечто ужасное:</w:t>
      </w:r>
      <w:r>
        <w:t xml:space="preserve"> у него крадут сумку с письмами</w:t>
      </w:r>
      <w:r w:rsidR="00221C55">
        <w:t xml:space="preserve">. Герой должен найти похитителя </w:t>
      </w:r>
      <w:r>
        <w:t>и  доставить все письма получателям.</w:t>
      </w:r>
      <w:r w:rsidR="0052713F">
        <w:t xml:space="preserve"> Для того чтобы это сделать, ему приходиться разгадывать загадки и головоломки, по пути встречаясь лицом к лицу со всеми плохими стереотипами </w:t>
      </w:r>
      <w:r w:rsidR="00221C55">
        <w:t>о</w:t>
      </w:r>
      <w:r w:rsidR="0052713F">
        <w:t xml:space="preserve"> России. Проходя каждый уровень, герой улучшает свой город, делая его чище и ярче. Изначально город показан очень серым и пустым, а наш герой ярким и светлым, вместе с ним город с каждым пройденным уровнем становится всё больше похож на нашего персонажа.</w:t>
      </w:r>
    </w:p>
    <w:p w:rsidR="00221C55" w:rsidRDefault="00221C55" w:rsidP="00221C55">
      <w:pPr>
        <w:pStyle w:val="a4"/>
        <w:ind w:firstLine="0"/>
      </w:pPr>
      <w:r>
        <w:tab/>
        <w:t>Сражение с боссами происходит путём своевременных проведенный манипуляций с экраном (жесты).</w:t>
      </w:r>
    </w:p>
    <w:p w:rsidR="0052713F" w:rsidRPr="00EE195D" w:rsidRDefault="0052713F" w:rsidP="003F6F24">
      <w:pPr>
        <w:pStyle w:val="a4"/>
      </w:pPr>
      <w:r>
        <w:t xml:space="preserve">Игра имеет сатирический характер и </w:t>
      </w:r>
      <w:r w:rsidR="00221C55">
        <w:t>демонстрирует</w:t>
      </w:r>
      <w:r>
        <w:t xml:space="preserve"> социальные проблемы.</w:t>
      </w:r>
    </w:p>
    <w:p w:rsidR="003F6F24" w:rsidRPr="00EE195D" w:rsidRDefault="003F6F24" w:rsidP="00EE195D">
      <w:pPr>
        <w:pStyle w:val="a5"/>
        <w:spacing w:line="276" w:lineRule="auto"/>
        <w:outlineLvl w:val="0"/>
        <w:rPr>
          <w:rFonts w:cs="Times New Roman"/>
          <w:b/>
          <w:sz w:val="24"/>
          <w:szCs w:val="24"/>
        </w:rPr>
      </w:pPr>
      <w:r w:rsidRPr="00EE195D">
        <w:rPr>
          <w:rFonts w:cs="Times New Roman"/>
          <w:b/>
          <w:sz w:val="24"/>
          <w:szCs w:val="24"/>
        </w:rPr>
        <w:t>2. Основание для разработки</w:t>
      </w:r>
    </w:p>
    <w:p w:rsidR="003F6F24" w:rsidRPr="00EE195D" w:rsidRDefault="003F6F24" w:rsidP="003F6F24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EE195D">
        <w:rPr>
          <w:rFonts w:ascii="Times New Roman" w:hAnsi="Times New Roman"/>
          <w:sz w:val="24"/>
          <w:szCs w:val="24"/>
        </w:rPr>
        <w:t>Программа разрабатывается на основе учебного плана кафедры «Информатики и программного обеспечения вычислительных систем»</w:t>
      </w:r>
    </w:p>
    <w:p w:rsidR="003F6F24" w:rsidRPr="00EE195D" w:rsidRDefault="003F6F24" w:rsidP="003F6F24">
      <w:pPr>
        <w:pStyle w:val="a6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EE195D">
        <w:rPr>
          <w:rFonts w:ascii="Times New Roman" w:hAnsi="Times New Roman"/>
          <w:sz w:val="24"/>
          <w:szCs w:val="24"/>
        </w:rPr>
        <w:t xml:space="preserve">Наименование работы </w:t>
      </w:r>
    </w:p>
    <w:p w:rsidR="003F6F24" w:rsidRPr="00EE195D" w:rsidRDefault="003F6F24" w:rsidP="003F6F24">
      <w:pPr>
        <w:pStyle w:val="a4"/>
      </w:pPr>
      <w:r w:rsidRPr="00EE195D">
        <w:t>«</w:t>
      </w:r>
      <w:r w:rsidR="00163BB2">
        <w:t>Потерянные</w:t>
      </w:r>
      <w:r w:rsidRPr="00EE195D">
        <w:t>»</w:t>
      </w:r>
    </w:p>
    <w:p w:rsidR="003F6F24" w:rsidRPr="00EE195D" w:rsidRDefault="003F6F24" w:rsidP="003F6F24">
      <w:pPr>
        <w:pStyle w:val="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EE195D">
        <w:rPr>
          <w:szCs w:val="24"/>
          <w:u w:val="none"/>
        </w:rPr>
        <w:t xml:space="preserve">Исполнитель: компания </w:t>
      </w:r>
      <w:r w:rsidRPr="00EE195D">
        <w:rPr>
          <w:szCs w:val="24"/>
          <w:u w:val="none"/>
          <w:lang w:val="en-US"/>
        </w:rPr>
        <w:t>DreamTeam</w:t>
      </w:r>
      <w:r w:rsidR="00221C55">
        <w:rPr>
          <w:szCs w:val="24"/>
          <w:u w:val="none"/>
        </w:rPr>
        <w:t>: Золотарёв И. А., Коростелёва Н. П., Логвина Л. С., Шачнев И. С.</w:t>
      </w:r>
    </w:p>
    <w:p w:rsidR="003F6F24" w:rsidRPr="00EE195D" w:rsidRDefault="003F6F24" w:rsidP="003F6F24">
      <w:pPr>
        <w:pStyle w:val="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EE195D">
        <w:rPr>
          <w:szCs w:val="24"/>
          <w:u w:val="none"/>
        </w:rPr>
        <w:t xml:space="preserve">Соисполнители: нет. </w:t>
      </w:r>
    </w:p>
    <w:p w:rsidR="003F6F24" w:rsidRPr="00EE195D" w:rsidRDefault="003F6F24" w:rsidP="003F6F24">
      <w:pPr>
        <w:pStyle w:val="2"/>
        <w:spacing w:line="276" w:lineRule="auto"/>
        <w:ind w:left="720" w:firstLine="0"/>
        <w:rPr>
          <w:szCs w:val="24"/>
          <w:u w:val="none"/>
        </w:rPr>
      </w:pPr>
    </w:p>
    <w:p w:rsidR="003F6F24" w:rsidRPr="00EE195D" w:rsidRDefault="003F6F24" w:rsidP="00EE195D">
      <w:pPr>
        <w:pStyle w:val="a5"/>
        <w:spacing w:line="276" w:lineRule="auto"/>
        <w:outlineLvl w:val="0"/>
        <w:rPr>
          <w:rFonts w:cs="Times New Roman"/>
          <w:b/>
          <w:sz w:val="24"/>
          <w:szCs w:val="24"/>
        </w:rPr>
      </w:pPr>
      <w:r w:rsidRPr="00EE195D">
        <w:rPr>
          <w:rFonts w:cs="Times New Roman"/>
          <w:b/>
          <w:sz w:val="24"/>
          <w:szCs w:val="24"/>
        </w:rPr>
        <w:t>3. Назначение</w:t>
      </w:r>
    </w:p>
    <w:p w:rsidR="003F6F24" w:rsidRPr="00EE195D" w:rsidRDefault="003F6F24" w:rsidP="003F6F24">
      <w:pPr>
        <w:pStyle w:val="a4"/>
      </w:pPr>
      <w:r w:rsidRPr="00EE195D">
        <w:t>Данное приложение дает возможность пользователю развить логическое мышление, внимание, рефлекторные способности и умение просчитывать стратегию действий.</w:t>
      </w:r>
    </w:p>
    <w:p w:rsidR="00E75B56" w:rsidRPr="00EE195D" w:rsidRDefault="00E75B56" w:rsidP="00E75B56">
      <w:pPr>
        <w:pStyle w:val="a3"/>
        <w:spacing w:before="0" w:beforeAutospacing="0" w:after="187" w:afterAutospacing="0"/>
        <w:rPr>
          <w:color w:val="333333"/>
          <w:sz w:val="26"/>
          <w:szCs w:val="26"/>
        </w:rPr>
      </w:pPr>
    </w:p>
    <w:p w:rsidR="00E75B56" w:rsidRPr="00EE195D" w:rsidRDefault="00E75B56" w:rsidP="00EE195D">
      <w:pPr>
        <w:pStyle w:val="a5"/>
        <w:spacing w:line="240" w:lineRule="auto"/>
        <w:outlineLvl w:val="0"/>
        <w:rPr>
          <w:rFonts w:cs="Times New Roman"/>
          <w:b/>
          <w:sz w:val="24"/>
          <w:szCs w:val="24"/>
        </w:rPr>
      </w:pPr>
      <w:r w:rsidRPr="00EE195D">
        <w:rPr>
          <w:rFonts w:cs="Times New Roman"/>
          <w:b/>
          <w:sz w:val="24"/>
          <w:szCs w:val="24"/>
        </w:rPr>
        <w:t>4. Требования к программе или программному изделию</w:t>
      </w:r>
    </w:p>
    <w:p w:rsidR="00E75B56" w:rsidRPr="00EE195D" w:rsidRDefault="00E75B56" w:rsidP="00E75B56">
      <w:pPr>
        <w:pStyle w:val="a3"/>
        <w:spacing w:before="0" w:beforeAutospacing="0" w:after="187" w:afterAutospacing="0"/>
        <w:rPr>
          <w:color w:val="333333"/>
          <w:sz w:val="26"/>
          <w:szCs w:val="26"/>
        </w:rPr>
      </w:pPr>
    </w:p>
    <w:p w:rsidR="00E75B56" w:rsidRPr="00EE195D" w:rsidRDefault="00E75B56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4.1.Требования к функциональным характеристикам</w:t>
      </w:r>
    </w:p>
    <w:p w:rsidR="00E75B56" w:rsidRPr="00EE195D" w:rsidRDefault="00A558A3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4.1.1</w:t>
      </w:r>
      <w:r w:rsidR="00E75B56" w:rsidRPr="00EE195D">
        <w:rPr>
          <w:color w:val="000000"/>
        </w:rPr>
        <w:t>.  Программа должна содержать главное меню, состоящее из четырех разделов «</w:t>
      </w:r>
      <w:r w:rsidRPr="00EE195D">
        <w:rPr>
          <w:color w:val="000000"/>
        </w:rPr>
        <w:t>Новая игра</w:t>
      </w:r>
      <w:r w:rsidR="00E75B56" w:rsidRPr="00EE195D">
        <w:rPr>
          <w:color w:val="000000"/>
        </w:rPr>
        <w:t>», «</w:t>
      </w:r>
      <w:r w:rsidRPr="00EE195D">
        <w:rPr>
          <w:color w:val="000000"/>
        </w:rPr>
        <w:t>Продолжить</w:t>
      </w:r>
      <w:r w:rsidR="00E75B56" w:rsidRPr="00EE195D">
        <w:rPr>
          <w:color w:val="000000"/>
        </w:rPr>
        <w:t>», «</w:t>
      </w:r>
      <w:r w:rsidRPr="00EE195D">
        <w:rPr>
          <w:color w:val="000000"/>
        </w:rPr>
        <w:t>Настройки</w:t>
      </w:r>
      <w:r w:rsidR="008417EA">
        <w:rPr>
          <w:color w:val="000000"/>
        </w:rPr>
        <w:t>»</w:t>
      </w:r>
      <w:r w:rsidR="00E75B56" w:rsidRPr="00EE195D">
        <w:rPr>
          <w:color w:val="000000"/>
        </w:rPr>
        <w:t>,</w:t>
      </w:r>
      <w:r w:rsidRPr="00EE195D">
        <w:rPr>
          <w:color w:val="000000"/>
        </w:rPr>
        <w:t xml:space="preserve"> «Выход». И к</w:t>
      </w:r>
      <w:r w:rsidR="00E75B56" w:rsidRPr="00EE195D">
        <w:rPr>
          <w:color w:val="000000"/>
        </w:rPr>
        <w:t xml:space="preserve">аждый раздел меню </w:t>
      </w:r>
      <w:r w:rsidRPr="00EE195D">
        <w:rPr>
          <w:color w:val="000000"/>
        </w:rPr>
        <w:t>должен иметь подменю. Первые четыре</w:t>
      </w:r>
      <w:r w:rsidR="00E75B56" w:rsidRPr="00EE195D">
        <w:rPr>
          <w:color w:val="000000"/>
        </w:rPr>
        <w:t xml:space="preserve">  раздела должны содержать кнопку «</w:t>
      </w:r>
      <w:r w:rsidRPr="00EE195D">
        <w:rPr>
          <w:color w:val="000000"/>
        </w:rPr>
        <w:t>Назад</w:t>
      </w:r>
      <w:r w:rsidR="00E75B56" w:rsidRPr="00EE195D">
        <w:rPr>
          <w:color w:val="000000"/>
        </w:rPr>
        <w:t>» для возврата в главное меню.</w:t>
      </w:r>
    </w:p>
    <w:p w:rsidR="00CB3480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</w:t>
      </w:r>
      <w:r w:rsidR="00A558A3" w:rsidRPr="00EE195D">
        <w:rPr>
          <w:color w:val="000000"/>
        </w:rPr>
        <w:t>2</w:t>
      </w:r>
      <w:r w:rsidRPr="00EE195D">
        <w:rPr>
          <w:color w:val="000000"/>
        </w:rPr>
        <w:t>.  Программа должна иметь простой графический интерфейс.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</w:t>
      </w:r>
      <w:r w:rsidR="00A558A3" w:rsidRPr="00EE195D">
        <w:rPr>
          <w:color w:val="000000"/>
        </w:rPr>
        <w:t>3</w:t>
      </w:r>
      <w:r w:rsidRPr="00EE195D">
        <w:rPr>
          <w:color w:val="000000"/>
        </w:rPr>
        <w:t>. Программа должна предоставить возможность пользователю при его заходе  в раздел «</w:t>
      </w:r>
      <w:r w:rsidR="00A558A3" w:rsidRPr="00EE195D">
        <w:rPr>
          <w:color w:val="000000"/>
        </w:rPr>
        <w:t>Новая игра» выбор из трех слотов со</w:t>
      </w:r>
      <w:r w:rsidR="00B6189F" w:rsidRPr="00EE195D">
        <w:rPr>
          <w:color w:val="000000"/>
        </w:rPr>
        <w:t>хранения .</w:t>
      </w:r>
    </w:p>
    <w:p w:rsidR="008417EA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4.1.4</w:t>
      </w:r>
      <w:r w:rsidR="00E75B56" w:rsidRPr="00EE195D">
        <w:rPr>
          <w:color w:val="000000"/>
        </w:rPr>
        <w:t xml:space="preserve">. Программа должна предоставить возможность пользователю в ходе игрового процесса наблюдать за своим количеством </w:t>
      </w:r>
      <w:r w:rsidR="00B6189F" w:rsidRPr="00EE195D">
        <w:rPr>
          <w:color w:val="000000"/>
        </w:rPr>
        <w:t>пройденных этапов и уровней</w:t>
      </w:r>
      <w:r w:rsidR="008417EA">
        <w:rPr>
          <w:color w:val="000000"/>
        </w:rPr>
        <w:t>.</w:t>
      </w:r>
    </w:p>
    <w:p w:rsidR="00E75B56" w:rsidRPr="00EE195D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4.1.5</w:t>
      </w:r>
      <w:r w:rsidR="00E75B56" w:rsidRPr="00EE195D">
        <w:rPr>
          <w:color w:val="000000"/>
        </w:rPr>
        <w:t>. Программа должна предоставить возможность пользователю в ходе игрового процесса в случае выигрыша или проигрыша видеть сообщение о</w:t>
      </w:r>
      <w:r w:rsidR="00B6189F" w:rsidRPr="00EE195D">
        <w:rPr>
          <w:color w:val="000000"/>
        </w:rPr>
        <w:t xml:space="preserve"> пройденном уровне или о неудаче.</w:t>
      </w:r>
    </w:p>
    <w:p w:rsidR="00E75B56" w:rsidRPr="008417EA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4.1.6</w:t>
      </w:r>
      <w:r w:rsidR="00E75B56" w:rsidRPr="00EE195D">
        <w:rPr>
          <w:color w:val="000000"/>
        </w:rPr>
        <w:t xml:space="preserve">. </w:t>
      </w:r>
      <w:r w:rsidR="008417EA">
        <w:rPr>
          <w:color w:val="000000"/>
        </w:rPr>
        <w:t xml:space="preserve">Управление осуществляется с помощью тапа (нажатий). Чтобы идти – тап в точку экрана, в которую нужно переместиться. Для прыжка – свайп в необходимую сторону. </w:t>
      </w:r>
      <w:r w:rsidR="008417EA">
        <w:rPr>
          <w:color w:val="000000"/>
        </w:rPr>
        <w:lastRenderedPageBreak/>
        <w:t xml:space="preserve">Для взаимодействия с окружением использовать один тап. Для получения нового объекта из существующих – перетащить один предмет на другой в инвентаре (инвентарь открывается через выпадающее меню). Для броска – совершив долгое нажатие на персонажа, оттянув и выбрав траекторию броска. В сражениях с боссами используется </w:t>
      </w:r>
      <w:r w:rsidR="008417EA">
        <w:rPr>
          <w:color w:val="000000"/>
          <w:lang w:val="en-US"/>
        </w:rPr>
        <w:t>QTE</w:t>
      </w:r>
      <w:r w:rsidR="008417EA">
        <w:rPr>
          <w:color w:val="000000"/>
        </w:rPr>
        <w:t>(</w:t>
      </w:r>
      <w:r w:rsidR="008417EA">
        <w:rPr>
          <w:color w:val="000000"/>
          <w:lang w:val="en-US"/>
        </w:rPr>
        <w:t>Quick</w:t>
      </w:r>
      <w:r w:rsidR="008417EA" w:rsidRPr="008417EA">
        <w:rPr>
          <w:color w:val="000000"/>
        </w:rPr>
        <w:t>-</w:t>
      </w:r>
      <w:r w:rsidR="008417EA">
        <w:rPr>
          <w:color w:val="000000"/>
          <w:lang w:val="en-US"/>
        </w:rPr>
        <w:t>time</w:t>
      </w:r>
      <w:r w:rsidR="008417EA" w:rsidRPr="008417EA">
        <w:rPr>
          <w:color w:val="000000"/>
        </w:rPr>
        <w:t xml:space="preserve"> </w:t>
      </w:r>
      <w:r w:rsidR="008417EA">
        <w:rPr>
          <w:color w:val="000000"/>
          <w:lang w:val="en-US"/>
        </w:rPr>
        <w:t>events</w:t>
      </w:r>
      <w:r w:rsidR="008417EA">
        <w:rPr>
          <w:color w:val="000000"/>
        </w:rPr>
        <w:t>)</w:t>
      </w:r>
      <w:r w:rsidR="008417EA" w:rsidRPr="008417EA">
        <w:rPr>
          <w:color w:val="000000"/>
        </w:rPr>
        <w:t xml:space="preserve"> </w:t>
      </w:r>
      <w:r w:rsidR="008417EA">
        <w:rPr>
          <w:color w:val="000000"/>
        </w:rPr>
        <w:t>по свайпам.</w:t>
      </w:r>
    </w:p>
    <w:p w:rsidR="00E75B56" w:rsidRPr="00F43039" w:rsidRDefault="00CB3480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4.1.7</w:t>
      </w:r>
      <w:r w:rsidR="00E75B56" w:rsidRPr="00EE195D">
        <w:rPr>
          <w:color w:val="000000"/>
        </w:rPr>
        <w:t>. Программа должна содержать раздел главного меню «</w:t>
      </w:r>
      <w:r w:rsidR="00B6189F" w:rsidRPr="00EE195D">
        <w:rPr>
          <w:color w:val="000000"/>
        </w:rPr>
        <w:t>Об игре</w:t>
      </w:r>
      <w:r w:rsidR="00E75B56" w:rsidRPr="00EE195D">
        <w:rPr>
          <w:color w:val="000000"/>
        </w:rPr>
        <w:t xml:space="preserve">»,  где пользователю должна предоставляться возможность прочитать на </w:t>
      </w:r>
      <w:r w:rsidR="00B6189F" w:rsidRPr="00EE195D">
        <w:rPr>
          <w:color w:val="000000"/>
        </w:rPr>
        <w:t>русском</w:t>
      </w:r>
      <w:r w:rsidR="00E75B56" w:rsidRPr="00EE195D">
        <w:rPr>
          <w:color w:val="000000"/>
        </w:rPr>
        <w:t xml:space="preserve"> языке краткую информацию об игре и правила игры.</w:t>
      </w:r>
    </w:p>
    <w:p w:rsidR="00A13807" w:rsidRPr="00A13807" w:rsidRDefault="00A13807" w:rsidP="00E75B56">
      <w:pPr>
        <w:pStyle w:val="a3"/>
        <w:spacing w:before="0" w:beforeAutospacing="0" w:after="187" w:afterAutospacing="0"/>
        <w:rPr>
          <w:color w:val="000000"/>
        </w:rPr>
      </w:pPr>
      <w:r w:rsidRPr="00920E29">
        <w:rPr>
          <w:color w:val="000000"/>
        </w:rPr>
        <w:t xml:space="preserve">4.1.8. </w:t>
      </w:r>
      <w:r>
        <w:rPr>
          <w:color w:val="000000"/>
        </w:rPr>
        <w:t>Текстуры в игре должны быть созданы на основе настоящих фотографий России, а все персонажи в игре нарисованы.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4.2.Требования</w:t>
      </w:r>
      <w:r w:rsidR="00BD4DD9" w:rsidRPr="00EE195D">
        <w:rPr>
          <w:color w:val="000000"/>
        </w:rPr>
        <w:t xml:space="preserve"> </w:t>
      </w:r>
      <w:r w:rsidRPr="00EE195D">
        <w:rPr>
          <w:color w:val="000000"/>
        </w:rPr>
        <w:t>к надёжности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4.2.1. Программа должна отслеживать </w:t>
      </w:r>
      <w:r w:rsidR="00BD4DD9" w:rsidRPr="00EE195D">
        <w:rPr>
          <w:color w:val="000000"/>
        </w:rPr>
        <w:t xml:space="preserve">целостность файлов при </w:t>
      </w:r>
      <w:r w:rsidRPr="00EE195D">
        <w:rPr>
          <w:color w:val="000000"/>
        </w:rPr>
        <w:t>открытии</w:t>
      </w:r>
      <w:r w:rsidR="00BD4DD9" w:rsidRPr="00EE195D">
        <w:rPr>
          <w:color w:val="000000"/>
        </w:rPr>
        <w:t xml:space="preserve"> приложения</w:t>
      </w:r>
      <w:r w:rsidRPr="00EE195D">
        <w:rPr>
          <w:color w:val="000000"/>
        </w:rPr>
        <w:t>, в противном случае выдать ошибку.</w:t>
      </w:r>
    </w:p>
    <w:p w:rsidR="00E75B56" w:rsidRPr="00EE195D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4.2.3. Программа должна корректно отображать данные в </w:t>
      </w:r>
      <w:r w:rsidR="00BD4DD9" w:rsidRPr="00EE195D">
        <w:rPr>
          <w:color w:val="000000"/>
        </w:rPr>
        <w:t>русской</w:t>
      </w:r>
      <w:r w:rsidRPr="00EE195D">
        <w:rPr>
          <w:color w:val="000000"/>
        </w:rPr>
        <w:t xml:space="preserve"> кодировке.</w:t>
      </w:r>
    </w:p>
    <w:p w:rsidR="00E75B56" w:rsidRDefault="00E75B56" w:rsidP="00CB3480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>4.2.4. Программа должна осуществлять проверку на инициализацию графического режима, в случае ошибки выводить сообщение на экран.</w:t>
      </w:r>
    </w:p>
    <w:p w:rsidR="005F3F0B" w:rsidRDefault="005F3F0B" w:rsidP="00CB3480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4.3. Условия эксплуатации</w:t>
      </w:r>
    </w:p>
    <w:p w:rsidR="005F3F0B" w:rsidRPr="005F3F0B" w:rsidRDefault="005F3F0B" w:rsidP="00CB3480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Условия эксплуатации приложения соответствуют условиям эксплуатации смартфона</w:t>
      </w:r>
      <w:r w:rsidR="00221C55">
        <w:rPr>
          <w:color w:val="000000"/>
        </w:rPr>
        <w:t xml:space="preserve"> </w:t>
      </w:r>
      <w:r>
        <w:rPr>
          <w:color w:val="000000"/>
        </w:rPr>
        <w:t>(носителя информации)</w:t>
      </w:r>
    </w:p>
    <w:p w:rsidR="00E75B56" w:rsidRPr="00EE195D" w:rsidRDefault="005F3F0B" w:rsidP="00BD4DD9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4.4</w:t>
      </w:r>
      <w:r w:rsidR="00E75B56" w:rsidRPr="00EE195D">
        <w:rPr>
          <w:color w:val="000000"/>
        </w:rPr>
        <w:t>. Требования к составу и параметрам технических средств</w:t>
      </w:r>
    </w:p>
    <w:p w:rsidR="00E75B56" w:rsidRPr="00EE195D" w:rsidRDefault="00B16DC6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Для функционирования игры «</w:t>
      </w:r>
      <w:r w:rsidR="0052713F">
        <w:rPr>
          <w:color w:val="000000"/>
        </w:rPr>
        <w:t>Потерянные</w:t>
      </w:r>
      <w:r w:rsidR="00BD4DD9" w:rsidRPr="00EE195D">
        <w:rPr>
          <w:color w:val="000000"/>
        </w:rPr>
        <w:t>» необходимо программное устройство на операционной системе Андроид (</w:t>
      </w:r>
      <w:r w:rsidR="00BD4DD9" w:rsidRPr="00EE195D">
        <w:rPr>
          <w:color w:val="000000"/>
          <w:lang w:val="en-US"/>
        </w:rPr>
        <w:t>Android</w:t>
      </w:r>
      <w:r w:rsidR="00BD4DD9" w:rsidRPr="00EE195D">
        <w:rPr>
          <w:color w:val="000000"/>
        </w:rPr>
        <w:t>), </w:t>
      </w:r>
      <w:r w:rsidR="00E75B56" w:rsidRPr="00EE195D">
        <w:rPr>
          <w:color w:val="000000"/>
        </w:rPr>
        <w:t>и следующие технические средства:</w:t>
      </w:r>
    </w:p>
    <w:p w:rsidR="00322D96" w:rsidRPr="00322D96" w:rsidRDefault="00322D96" w:rsidP="00322D9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  <w:lang w:val="en-US"/>
        </w:rPr>
      </w:pPr>
      <w:r w:rsidRPr="00322D96">
        <w:rPr>
          <w:color w:val="000000"/>
          <w:lang w:val="en-US"/>
        </w:rPr>
        <w:t>Процессор 1,8 ГГц;</w:t>
      </w:r>
    </w:p>
    <w:p w:rsidR="00E75B56" w:rsidRPr="00EE195D" w:rsidRDefault="00E75B56" w:rsidP="00322D9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объем свободной оперативной памяти </w:t>
      </w:r>
      <w:r w:rsidR="00322D96">
        <w:rPr>
          <w:color w:val="000000"/>
        </w:rPr>
        <w:t xml:space="preserve"> </w:t>
      </w:r>
      <w:r w:rsidR="008417EA">
        <w:rPr>
          <w:color w:val="000000"/>
        </w:rPr>
        <w:t>500Мб</w:t>
      </w:r>
      <w:r w:rsidRPr="00EE195D">
        <w:rPr>
          <w:color w:val="000000"/>
        </w:rPr>
        <w:t>;</w:t>
      </w:r>
    </w:p>
    <w:p w:rsidR="00E75B56" w:rsidRDefault="00E75B56" w:rsidP="00322D9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объем необходимой памяти на </w:t>
      </w:r>
      <w:r w:rsidR="00BD4DD9" w:rsidRPr="00EE195D">
        <w:rPr>
          <w:color w:val="000000"/>
        </w:rPr>
        <w:t>карте памяти/внутренней памяти устройства 500Мб</w:t>
      </w:r>
      <w:r w:rsidRPr="00EE195D">
        <w:rPr>
          <w:color w:val="000000"/>
        </w:rPr>
        <w:t>;</w:t>
      </w:r>
    </w:p>
    <w:p w:rsidR="00322D96" w:rsidRPr="008417EA" w:rsidRDefault="00B54144" w:rsidP="00E75B56">
      <w:pPr>
        <w:pStyle w:val="a3"/>
        <w:numPr>
          <w:ilvl w:val="0"/>
          <w:numId w:val="10"/>
        </w:numPr>
        <w:spacing w:before="0" w:beforeAutospacing="0" w:after="187" w:afterAutospacing="0"/>
        <w:rPr>
          <w:color w:val="000000"/>
        </w:rPr>
      </w:pPr>
      <w:r>
        <w:rPr>
          <w:color w:val="000000"/>
        </w:rPr>
        <w:t>дисплей</w:t>
      </w:r>
      <w:r w:rsidR="00BD4DD9" w:rsidRPr="00EE195D">
        <w:rPr>
          <w:color w:val="000000"/>
        </w:rPr>
        <w:t>, поддерживающий мультитач (минимум 2 одновременных нажатия)</w:t>
      </w:r>
    </w:p>
    <w:p w:rsidR="00E75B56" w:rsidRPr="00EE195D" w:rsidRDefault="0036312A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4.5</w:t>
      </w:r>
      <w:r w:rsidR="00E75B56" w:rsidRPr="00EE195D">
        <w:rPr>
          <w:color w:val="000000"/>
        </w:rPr>
        <w:t>. Требования к информационной и программной совместимости</w:t>
      </w:r>
    </w:p>
    <w:p w:rsidR="00F10075" w:rsidRDefault="00F10075" w:rsidP="00E75B56">
      <w:pPr>
        <w:pStyle w:val="a3"/>
        <w:spacing w:before="0" w:beforeAutospacing="0" w:after="187" w:afterAutospacing="0"/>
        <w:rPr>
          <w:color w:val="000000"/>
        </w:rPr>
      </w:pPr>
      <w:r w:rsidRPr="00EE195D">
        <w:rPr>
          <w:color w:val="000000"/>
        </w:rPr>
        <w:t xml:space="preserve">Для корректного </w:t>
      </w:r>
      <w:r w:rsidR="00E75B56" w:rsidRPr="00EE195D">
        <w:rPr>
          <w:color w:val="000000"/>
        </w:rPr>
        <w:t xml:space="preserve">функционирования </w:t>
      </w:r>
      <w:r w:rsidRPr="00EE195D">
        <w:rPr>
          <w:color w:val="000000"/>
        </w:rPr>
        <w:t xml:space="preserve">приложения </w:t>
      </w:r>
      <w:r w:rsidR="00E75B56" w:rsidRPr="00EE195D">
        <w:rPr>
          <w:color w:val="000000"/>
        </w:rPr>
        <w:t>необходимо наличие операционной системы</w:t>
      </w:r>
      <w:r w:rsidRPr="00EE195D">
        <w:rPr>
          <w:color w:val="000000"/>
        </w:rPr>
        <w:t xml:space="preserve"> </w:t>
      </w:r>
      <w:r w:rsidRPr="00EE195D">
        <w:rPr>
          <w:color w:val="000000"/>
          <w:lang w:val="en-US"/>
        </w:rPr>
        <w:t>Android</w:t>
      </w:r>
      <w:r w:rsidR="0036312A">
        <w:rPr>
          <w:color w:val="000000"/>
        </w:rPr>
        <w:t xml:space="preserve"> 4.4 и выше.</w:t>
      </w:r>
      <w:r w:rsidRPr="00EE195D">
        <w:rPr>
          <w:color w:val="000000"/>
        </w:rPr>
        <w:t xml:space="preserve"> </w:t>
      </w:r>
      <w:r w:rsidR="00E75B56" w:rsidRPr="00EE195D">
        <w:rPr>
          <w:color w:val="000000"/>
        </w:rPr>
        <w:t xml:space="preserve">Язык интерфейса – </w:t>
      </w:r>
      <w:r w:rsidRPr="00EE195D">
        <w:rPr>
          <w:color w:val="000000"/>
        </w:rPr>
        <w:t>русский</w:t>
      </w:r>
      <w:r w:rsidR="00E75B56" w:rsidRPr="00EE195D">
        <w:rPr>
          <w:color w:val="000000"/>
        </w:rPr>
        <w:t>.</w:t>
      </w:r>
      <w:r w:rsidR="0036312A">
        <w:rPr>
          <w:color w:val="000000"/>
        </w:rPr>
        <w:t xml:space="preserve"> Входные и выходные данные в программе не требуются. </w:t>
      </w:r>
      <w:r w:rsidR="008417EA">
        <w:rPr>
          <w:color w:val="000000"/>
        </w:rPr>
        <w:t xml:space="preserve">Движок разработки </w:t>
      </w:r>
      <w:r w:rsidR="0036312A">
        <w:rPr>
          <w:color w:val="000000"/>
        </w:rPr>
        <w:t>по выбору разработчика (</w:t>
      </w:r>
      <w:r w:rsidR="008417EA">
        <w:rPr>
          <w:color w:val="000000"/>
          <w:lang w:val="en-US"/>
        </w:rPr>
        <w:t>Unity</w:t>
      </w:r>
      <w:r w:rsidR="0036312A">
        <w:rPr>
          <w:color w:val="000000"/>
        </w:rPr>
        <w:t>).</w:t>
      </w:r>
    </w:p>
    <w:p w:rsidR="0036312A" w:rsidRDefault="0036312A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>4.6 Технико-экономические показатели</w:t>
      </w:r>
    </w:p>
    <w:p w:rsidR="0036312A" w:rsidRPr="00A13807" w:rsidRDefault="0036312A" w:rsidP="00E75B56">
      <w:pPr>
        <w:pStyle w:val="a3"/>
        <w:spacing w:before="0" w:beforeAutospacing="0" w:after="187" w:afterAutospacing="0"/>
        <w:rPr>
          <w:color w:val="000000"/>
        </w:rPr>
      </w:pPr>
      <w:r>
        <w:rPr>
          <w:color w:val="000000"/>
        </w:rPr>
        <w:t xml:space="preserve">Экономическая эффективность будет определяться в процессе дальнейшей разработки, начиная с выпуска бета-версии приложения. </w:t>
      </w:r>
      <w:r w:rsidR="00120949">
        <w:rPr>
          <w:color w:val="000000"/>
        </w:rPr>
        <w:t>Аналогами</w:t>
      </w:r>
      <w:r w:rsidR="007D26AB">
        <w:rPr>
          <w:color w:val="000000"/>
        </w:rPr>
        <w:t xml:space="preserve"> являются игра </w:t>
      </w:r>
      <w:r w:rsidR="007D26AB">
        <w:rPr>
          <w:color w:val="000000"/>
          <w:lang w:val="en-US"/>
        </w:rPr>
        <w:t>M</w:t>
      </w:r>
      <w:r w:rsidR="0015260D">
        <w:rPr>
          <w:color w:val="000000"/>
          <w:lang w:val="en-US"/>
        </w:rPr>
        <w:t>achinarium</w:t>
      </w:r>
      <w:r w:rsidR="0015260D" w:rsidRPr="00013EB2">
        <w:rPr>
          <w:color w:val="000000"/>
        </w:rPr>
        <w:t xml:space="preserve">, </w:t>
      </w:r>
      <w:r w:rsidR="0015260D">
        <w:rPr>
          <w:color w:val="000000"/>
        </w:rPr>
        <w:t>Саморост</w:t>
      </w:r>
      <w:r w:rsidR="00A13807" w:rsidRPr="00A13807">
        <w:rPr>
          <w:color w:val="000000"/>
        </w:rPr>
        <w:t xml:space="preserve">, </w:t>
      </w:r>
      <w:r w:rsidR="00A13807">
        <w:rPr>
          <w:color w:val="000000"/>
          <w:lang w:val="en-US"/>
        </w:rPr>
        <w:t>Valiant</w:t>
      </w:r>
      <w:r w:rsidR="00A13807" w:rsidRPr="00A13807">
        <w:rPr>
          <w:color w:val="000000"/>
        </w:rPr>
        <w:t xml:space="preserve"> </w:t>
      </w:r>
      <w:r w:rsidR="00A13807">
        <w:rPr>
          <w:color w:val="000000"/>
          <w:lang w:val="en-US"/>
        </w:rPr>
        <w:t>Hearts</w:t>
      </w:r>
      <w:r w:rsidR="00A13807" w:rsidRPr="00A13807">
        <w:rPr>
          <w:color w:val="000000"/>
        </w:rPr>
        <w:t>.</w:t>
      </w:r>
    </w:p>
    <w:p w:rsidR="00F10075" w:rsidRPr="00EE195D" w:rsidRDefault="00F10075" w:rsidP="00E75B56">
      <w:pPr>
        <w:pStyle w:val="a3"/>
        <w:spacing w:before="0" w:beforeAutospacing="0" w:after="187" w:afterAutospacing="0"/>
        <w:rPr>
          <w:color w:val="000000"/>
        </w:rPr>
      </w:pPr>
    </w:p>
    <w:p w:rsidR="00F10075" w:rsidRPr="00F10075" w:rsidRDefault="00A13807" w:rsidP="00EE195D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="00F10075" w:rsidRPr="00F1007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Требования к программной документации</w:t>
      </w:r>
    </w:p>
    <w:p w:rsidR="00F10075" w:rsidRPr="00F10075" w:rsidRDefault="00A13807" w:rsidP="00AB64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.1 </w:t>
      </w:r>
      <w:r w:rsid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F10075" w:rsidRPr="00F10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F10075" w:rsidRPr="00A13807" w:rsidRDefault="00A13807" w:rsidP="00A138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="00F10075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Разрабатываемая программа должна в</w:t>
      </w:r>
      <w:r w:rsidR="00286D54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ключать справочную информацию о </w:t>
      </w:r>
      <w:r w:rsidR="00F10075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разработчиках.</w:t>
      </w:r>
    </w:p>
    <w:p w:rsidR="00F10075" w:rsidRPr="00A13807" w:rsidRDefault="00F10075" w:rsidP="00A13807">
      <w:pPr>
        <w:pStyle w:val="ad"/>
        <w:numPr>
          <w:ilvl w:val="2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состав сопровождающей документации должны входить:</w:t>
      </w:r>
    </w:p>
    <w:p w:rsidR="00F10075" w:rsidRPr="00A13807" w:rsidRDefault="00A13807" w:rsidP="00A138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5.3.1</w:t>
      </w:r>
      <w:r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F10075" w:rsidRPr="00A1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Пояснительная записка, содержащая описание разработки.</w:t>
      </w:r>
    </w:p>
    <w:p w:rsidR="00F10075" w:rsidRPr="00F10075" w:rsidRDefault="00A13807" w:rsidP="00AB64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30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AB64C4" w:rsidRP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.3</w:t>
      </w:r>
      <w:r w:rsid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AB64C4" w:rsidRP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AB64C4" w:rsidRPr="00AB64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F10075" w:rsidRPr="00F100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 пользователя.</w:t>
      </w:r>
    </w:p>
    <w:p w:rsidR="004A37BA" w:rsidRPr="00D87F20" w:rsidRDefault="00A13807" w:rsidP="00AB64C4">
      <w:pPr>
        <w:pStyle w:val="a5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6</w:t>
      </w:r>
      <w:r w:rsidR="00AB64C4">
        <w:rPr>
          <w:rFonts w:cs="Times New Roman"/>
          <w:b/>
          <w:sz w:val="24"/>
          <w:szCs w:val="24"/>
        </w:rPr>
        <w:t xml:space="preserve">.  </w:t>
      </w:r>
      <w:r w:rsidR="004A37BA" w:rsidRPr="00D87F20">
        <w:rPr>
          <w:rFonts w:cs="Times New Roman"/>
          <w:b/>
          <w:sz w:val="24"/>
          <w:szCs w:val="24"/>
        </w:rPr>
        <w:t>Порядок контроля и приемки</w:t>
      </w:r>
    </w:p>
    <w:p w:rsidR="004A37BA" w:rsidRDefault="004A37BA" w:rsidP="004A37BA">
      <w:pPr>
        <w:pStyle w:val="a4"/>
        <w:ind w:left="630" w:firstLine="0"/>
      </w:pPr>
      <w:r w:rsidRPr="007E02C4">
        <w:t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4A37BA" w:rsidRPr="000F3396" w:rsidRDefault="004A37BA" w:rsidP="004A37BA">
      <w:pPr>
        <w:pStyle w:val="a4"/>
        <w:ind w:left="630" w:firstLine="0"/>
      </w:pPr>
    </w:p>
    <w:p w:rsidR="004A37BA" w:rsidRPr="000F3396" w:rsidRDefault="004A37BA" w:rsidP="004A37BA">
      <w:pPr>
        <w:pStyle w:val="a4"/>
        <w:ind w:left="2754" w:firstLine="78"/>
        <w:rPr>
          <w:b/>
        </w:rPr>
      </w:pPr>
      <w:r>
        <w:rPr>
          <w:b/>
        </w:rPr>
        <w:t>7</w:t>
      </w:r>
      <w:r w:rsidRPr="00D87F20">
        <w:rPr>
          <w:b/>
        </w:rPr>
        <w:t>. Календарный план работ</w:t>
      </w:r>
    </w:p>
    <w:p w:rsidR="004A37BA" w:rsidRPr="000F3396" w:rsidRDefault="004A37BA" w:rsidP="004A37BA">
      <w:pPr>
        <w:pStyle w:val="a4"/>
        <w:ind w:left="630" w:firstLine="0"/>
        <w:rPr>
          <w:b/>
        </w:rPr>
      </w:pPr>
    </w:p>
    <w:tbl>
      <w:tblPr>
        <w:tblW w:w="0" w:type="auto"/>
        <w:jc w:val="center"/>
        <w:tblInd w:w="-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3544"/>
        <w:gridCol w:w="1701"/>
        <w:gridCol w:w="3041"/>
      </w:tblGrid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№ этапа</w:t>
            </w:r>
          </w:p>
        </w:tc>
        <w:tc>
          <w:tcPr>
            <w:tcW w:w="3544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Название этапа</w:t>
            </w:r>
          </w:p>
        </w:tc>
        <w:tc>
          <w:tcPr>
            <w:tcW w:w="1701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Сроки этапа</w:t>
            </w:r>
          </w:p>
        </w:tc>
        <w:tc>
          <w:tcPr>
            <w:tcW w:w="3041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Чем заканчивается этап</w:t>
            </w:r>
          </w:p>
        </w:tc>
      </w:tr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1</w:t>
            </w:r>
          </w:p>
        </w:tc>
        <w:tc>
          <w:tcPr>
            <w:tcW w:w="3544" w:type="dxa"/>
          </w:tcPr>
          <w:p w:rsidR="004A37BA" w:rsidRPr="007E02C4" w:rsidRDefault="004A37BA" w:rsidP="00286D54">
            <w:pPr>
              <w:pStyle w:val="colth"/>
              <w:rPr>
                <w:sz w:val="24"/>
              </w:rPr>
            </w:pPr>
            <w:r w:rsidRPr="007E02C4">
              <w:rPr>
                <w:sz w:val="24"/>
              </w:rPr>
              <w:t xml:space="preserve">Изучение предметной области. </w:t>
            </w:r>
            <w:r w:rsidR="00286D54">
              <w:rPr>
                <w:sz w:val="24"/>
              </w:rPr>
              <w:t>Продумывание идеи. Обсуждение и проработка приложения.</w:t>
            </w:r>
          </w:p>
        </w:tc>
        <w:tc>
          <w:tcPr>
            <w:tcW w:w="1701" w:type="dxa"/>
          </w:tcPr>
          <w:p w:rsidR="004A37BA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01.09.2017-23</w:t>
            </w:r>
            <w:r w:rsidR="004A37BA">
              <w:rPr>
                <w:sz w:val="24"/>
              </w:rPr>
              <w:t>.10</w:t>
            </w:r>
            <w:r w:rsidR="004A37BA" w:rsidRPr="007E02C4">
              <w:rPr>
                <w:sz w:val="24"/>
              </w:rPr>
              <w:t>.20</w:t>
            </w:r>
            <w:r w:rsidR="004A37BA">
              <w:rPr>
                <w:sz w:val="24"/>
              </w:rPr>
              <w:t>18</w:t>
            </w:r>
          </w:p>
        </w:tc>
        <w:tc>
          <w:tcPr>
            <w:tcW w:w="3041" w:type="dxa"/>
          </w:tcPr>
          <w:p w:rsidR="004A37BA" w:rsidRPr="007E02C4" w:rsidRDefault="00286D54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Сдача ТЗ игрового приложения.</w:t>
            </w:r>
          </w:p>
        </w:tc>
      </w:tr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2</w:t>
            </w:r>
          </w:p>
        </w:tc>
        <w:tc>
          <w:tcPr>
            <w:tcW w:w="3544" w:type="dxa"/>
          </w:tcPr>
          <w:p w:rsidR="004A37BA" w:rsidRPr="00286D54" w:rsidRDefault="00286D54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 xml:space="preserve">Проектирование </w:t>
            </w:r>
            <w:r>
              <w:rPr>
                <w:sz w:val="24"/>
                <w:lang w:val="en-US"/>
              </w:rPr>
              <w:t xml:space="preserve">UML </w:t>
            </w:r>
            <w:r>
              <w:rPr>
                <w:sz w:val="24"/>
              </w:rPr>
              <w:t>модели. Рефакторинг.</w:t>
            </w:r>
          </w:p>
        </w:tc>
        <w:tc>
          <w:tcPr>
            <w:tcW w:w="1701" w:type="dxa"/>
          </w:tcPr>
          <w:p w:rsidR="004A37BA" w:rsidRPr="007E02C4" w:rsidRDefault="00286D54" w:rsidP="00932FE5">
            <w:pPr>
              <w:pStyle w:val="ac"/>
              <w:rPr>
                <w:sz w:val="24"/>
              </w:rPr>
            </w:pPr>
            <w:r>
              <w:rPr>
                <w:sz w:val="24"/>
              </w:rPr>
              <w:t>23.09</w:t>
            </w:r>
            <w:r w:rsidR="00932FE5">
              <w:rPr>
                <w:sz w:val="24"/>
              </w:rPr>
              <w:t>.20</w:t>
            </w:r>
            <w:r>
              <w:rPr>
                <w:sz w:val="24"/>
              </w:rPr>
              <w:t>17</w:t>
            </w:r>
            <w:r w:rsidR="00344E49">
              <w:rPr>
                <w:sz w:val="24"/>
              </w:rPr>
              <w:t>-30</w:t>
            </w:r>
            <w:r>
              <w:rPr>
                <w:sz w:val="24"/>
              </w:rPr>
              <w:t>.09</w:t>
            </w:r>
            <w:r w:rsidR="00932FE5">
              <w:rPr>
                <w:sz w:val="24"/>
              </w:rPr>
              <w:t>.2</w:t>
            </w:r>
            <w:r>
              <w:rPr>
                <w:sz w:val="24"/>
              </w:rPr>
              <w:t>17</w:t>
            </w:r>
          </w:p>
        </w:tc>
        <w:tc>
          <w:tcPr>
            <w:tcW w:w="3041" w:type="dxa"/>
          </w:tcPr>
          <w:p w:rsidR="00286D54" w:rsidRDefault="00286D54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Готовые диаграммы:</w:t>
            </w:r>
          </w:p>
          <w:p w:rsidR="004A37BA" w:rsidRPr="00344E49" w:rsidRDefault="00286D54" w:rsidP="00286D54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  <w:r w:rsidRPr="00286D54">
              <w:rPr>
                <w:sz w:val="24"/>
              </w:rPr>
              <w:t xml:space="preserve">, </w:t>
            </w:r>
            <w:r>
              <w:rPr>
                <w:sz w:val="24"/>
              </w:rPr>
              <w:t>последовательности, активности, классов</w:t>
            </w:r>
            <w:r w:rsidR="00344E49">
              <w:rPr>
                <w:sz w:val="24"/>
              </w:rPr>
              <w:t xml:space="preserve"> </w:t>
            </w:r>
            <w:r w:rsidR="00344E49" w:rsidRPr="00344E49">
              <w:rPr>
                <w:sz w:val="24"/>
              </w:rPr>
              <w:t xml:space="preserve">, </w:t>
            </w:r>
            <w:r w:rsidR="00344E49">
              <w:rPr>
                <w:sz w:val="24"/>
                <w:lang w:val="en-US"/>
              </w:rPr>
              <w:t>UseCase</w:t>
            </w:r>
          </w:p>
        </w:tc>
      </w:tr>
      <w:tr w:rsidR="004A37BA" w:rsidRPr="007E02C4" w:rsidTr="00AF5475">
        <w:trPr>
          <w:trHeight w:val="105"/>
          <w:jc w:val="center"/>
        </w:trPr>
        <w:tc>
          <w:tcPr>
            <w:tcW w:w="1116" w:type="dxa"/>
          </w:tcPr>
          <w:p w:rsidR="004A37BA" w:rsidRPr="007E02C4" w:rsidRDefault="004A37BA" w:rsidP="00AF5475">
            <w:pPr>
              <w:pStyle w:val="ac"/>
              <w:rPr>
                <w:sz w:val="24"/>
              </w:rPr>
            </w:pPr>
            <w:r w:rsidRPr="007E02C4">
              <w:rPr>
                <w:sz w:val="24"/>
              </w:rPr>
              <w:t>3</w:t>
            </w:r>
          </w:p>
        </w:tc>
        <w:tc>
          <w:tcPr>
            <w:tcW w:w="3544" w:type="dxa"/>
          </w:tcPr>
          <w:p w:rsidR="004A37BA" w:rsidRPr="007E02C4" w:rsidRDefault="00344E49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Выбор платформы реализации игры.</w:t>
            </w:r>
            <w:r w:rsidR="004A37BA" w:rsidRPr="007E02C4">
              <w:rPr>
                <w:sz w:val="24"/>
              </w:rPr>
              <w:t xml:space="preserve"> </w:t>
            </w:r>
          </w:p>
        </w:tc>
        <w:tc>
          <w:tcPr>
            <w:tcW w:w="1701" w:type="dxa"/>
          </w:tcPr>
          <w:p w:rsidR="004A37BA" w:rsidRPr="007E02C4" w:rsidRDefault="00344E49" w:rsidP="00344E49">
            <w:pPr>
              <w:pStyle w:val="ac"/>
              <w:rPr>
                <w:sz w:val="24"/>
              </w:rPr>
            </w:pPr>
            <w:r>
              <w:rPr>
                <w:sz w:val="24"/>
              </w:rPr>
              <w:t>01.10</w:t>
            </w:r>
            <w:r w:rsidR="00932FE5">
              <w:rPr>
                <w:sz w:val="24"/>
              </w:rPr>
              <w:t>.20</w:t>
            </w:r>
            <w:r>
              <w:rPr>
                <w:sz w:val="24"/>
              </w:rPr>
              <w:t>17-7.10</w:t>
            </w:r>
            <w:r w:rsidR="00932FE5">
              <w:rPr>
                <w:sz w:val="24"/>
              </w:rPr>
              <w:t>.2</w:t>
            </w:r>
            <w:r>
              <w:rPr>
                <w:sz w:val="24"/>
              </w:rPr>
              <w:t>17</w:t>
            </w:r>
          </w:p>
        </w:tc>
        <w:tc>
          <w:tcPr>
            <w:tcW w:w="3041" w:type="dxa"/>
          </w:tcPr>
          <w:p w:rsidR="004A37BA" w:rsidRPr="00013EB2" w:rsidRDefault="00344E49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Перечень используемых технологий. Декомпозиция системаы. Готовый список необходимых задач и порядок их выполнения(приоритет)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44" w:type="dxa"/>
          </w:tcPr>
          <w:p w:rsidR="00286D54" w:rsidRPr="007E02C4" w:rsidRDefault="00344E49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Выбор модели ЖЦ. Кодирование и отладка ПО.</w:t>
            </w:r>
          </w:p>
        </w:tc>
        <w:tc>
          <w:tcPr>
            <w:tcW w:w="1701" w:type="dxa"/>
          </w:tcPr>
          <w:p w:rsidR="00286D54" w:rsidRDefault="00344E49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7.10.2017-21.10.2017</w:t>
            </w:r>
          </w:p>
        </w:tc>
        <w:tc>
          <w:tcPr>
            <w:tcW w:w="3041" w:type="dxa"/>
          </w:tcPr>
          <w:p w:rsidR="00286D54" w:rsidRPr="007E02C4" w:rsidRDefault="00344E49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Составления этапов проектов в соответсвтии с ЖЦ. Доработка проекта.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44" w:type="dxa"/>
          </w:tcPr>
          <w:p w:rsidR="00286D54" w:rsidRPr="007E02C4" w:rsidRDefault="00344E49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Тестирование ПО</w:t>
            </w:r>
            <w:r w:rsidR="00D536D6">
              <w:rPr>
                <w:sz w:val="24"/>
              </w:rPr>
              <w:t>.</w:t>
            </w:r>
          </w:p>
        </w:tc>
        <w:tc>
          <w:tcPr>
            <w:tcW w:w="1701" w:type="dxa"/>
          </w:tcPr>
          <w:p w:rsidR="00286D54" w:rsidRDefault="00344E49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21.10.2017-31.10.2017</w:t>
            </w:r>
          </w:p>
        </w:tc>
        <w:tc>
          <w:tcPr>
            <w:tcW w:w="3041" w:type="dxa"/>
          </w:tcPr>
          <w:p w:rsidR="00286D54" w:rsidRPr="007E02C4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Проверка приложения в соответствии со всеми техниками тест-дизайна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44" w:type="dxa"/>
          </w:tcPr>
          <w:p w:rsidR="00286D54" w:rsidRPr="00D536D6" w:rsidRDefault="00D536D6" w:rsidP="004A37BA">
            <w:pPr>
              <w:pStyle w:val="colth"/>
              <w:rPr>
                <w:sz w:val="24"/>
              </w:rPr>
            </w:pPr>
            <w:r>
              <w:rPr>
                <w:sz w:val="24"/>
                <w:lang w:val="en-US"/>
              </w:rPr>
              <w:t>Unit-</w:t>
            </w:r>
            <w:r>
              <w:rPr>
                <w:sz w:val="24"/>
              </w:rPr>
              <w:t>тестирование.</w:t>
            </w:r>
          </w:p>
        </w:tc>
        <w:tc>
          <w:tcPr>
            <w:tcW w:w="1701" w:type="dxa"/>
          </w:tcPr>
          <w:p w:rsidR="00286D54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1.11.2017 – 14.11.2017</w:t>
            </w:r>
          </w:p>
        </w:tc>
        <w:tc>
          <w:tcPr>
            <w:tcW w:w="3041" w:type="dxa"/>
          </w:tcPr>
          <w:p w:rsidR="00286D54" w:rsidRPr="007E02C4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Анализ покрытия кода в модульных тестах.</w:t>
            </w:r>
          </w:p>
        </w:tc>
      </w:tr>
      <w:tr w:rsidR="00286D54" w:rsidRPr="007E02C4" w:rsidTr="00AF5475">
        <w:trPr>
          <w:trHeight w:val="105"/>
          <w:jc w:val="center"/>
        </w:trPr>
        <w:tc>
          <w:tcPr>
            <w:tcW w:w="1116" w:type="dxa"/>
          </w:tcPr>
          <w:p w:rsidR="00286D54" w:rsidRPr="007E02C4" w:rsidRDefault="00286D54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44" w:type="dxa"/>
          </w:tcPr>
          <w:p w:rsidR="00286D54" w:rsidRPr="007E02C4" w:rsidRDefault="00D536D6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Экономический.</w:t>
            </w:r>
          </w:p>
        </w:tc>
        <w:tc>
          <w:tcPr>
            <w:tcW w:w="1701" w:type="dxa"/>
          </w:tcPr>
          <w:p w:rsidR="00286D54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14.11.2017-21.11.2017</w:t>
            </w:r>
          </w:p>
        </w:tc>
        <w:tc>
          <w:tcPr>
            <w:tcW w:w="3041" w:type="dxa"/>
          </w:tcPr>
          <w:p w:rsidR="00286D54" w:rsidRPr="007E02C4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Оценка ПО в соответствии с методом функциональных точек. Сровнение с реальным размером ПО.</w:t>
            </w:r>
          </w:p>
        </w:tc>
      </w:tr>
      <w:tr w:rsidR="00D536D6" w:rsidRPr="007E02C4" w:rsidTr="00AF5475">
        <w:trPr>
          <w:trHeight w:val="105"/>
          <w:jc w:val="center"/>
        </w:trPr>
        <w:tc>
          <w:tcPr>
            <w:tcW w:w="1116" w:type="dxa"/>
          </w:tcPr>
          <w:p w:rsidR="00D536D6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44" w:type="dxa"/>
          </w:tcPr>
          <w:p w:rsidR="00D536D6" w:rsidRDefault="00D536D6" w:rsidP="004A37BA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Приёмка.</w:t>
            </w:r>
          </w:p>
        </w:tc>
        <w:tc>
          <w:tcPr>
            <w:tcW w:w="1701" w:type="dxa"/>
          </w:tcPr>
          <w:p w:rsidR="00D536D6" w:rsidRDefault="00D536D6" w:rsidP="00AF5475">
            <w:pPr>
              <w:pStyle w:val="ac"/>
              <w:rPr>
                <w:sz w:val="24"/>
              </w:rPr>
            </w:pPr>
            <w:r>
              <w:rPr>
                <w:sz w:val="24"/>
              </w:rPr>
              <w:t>21.11.2017-1.12.2017</w:t>
            </w:r>
          </w:p>
        </w:tc>
        <w:tc>
          <w:tcPr>
            <w:tcW w:w="3041" w:type="dxa"/>
          </w:tcPr>
          <w:p w:rsidR="00D536D6" w:rsidRDefault="00D536D6" w:rsidP="00AF5475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Презентация готового продукта.</w:t>
            </w:r>
          </w:p>
        </w:tc>
      </w:tr>
    </w:tbl>
    <w:p w:rsidR="004A37BA" w:rsidRPr="00D536D6" w:rsidRDefault="004A37BA" w:rsidP="00D536D6">
      <w:pPr>
        <w:spacing w:before="120"/>
        <w:rPr>
          <w:szCs w:val="24"/>
        </w:rPr>
      </w:pPr>
    </w:p>
    <w:p w:rsidR="00B80DB9" w:rsidRDefault="004A37BA" w:rsidP="007B37BF">
      <w:pPr>
        <w:pStyle w:val="ad"/>
        <w:spacing w:before="120"/>
        <w:ind w:left="630"/>
        <w:rPr>
          <w:rFonts w:ascii="Times New Roman" w:hAnsi="Times New Roman" w:cs="Times New Roman"/>
          <w:sz w:val="24"/>
          <w:szCs w:val="24"/>
        </w:rPr>
      </w:pPr>
      <w:r w:rsidRPr="004A37BA">
        <w:rPr>
          <w:rFonts w:ascii="Times New Roman" w:hAnsi="Times New Roman" w:cs="Times New Roman"/>
          <w:sz w:val="24"/>
          <w:szCs w:val="24"/>
        </w:rPr>
        <w:t>Руководитель  работ</w:t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</w:r>
      <w:r w:rsidRPr="004A37BA">
        <w:rPr>
          <w:rFonts w:ascii="Times New Roman" w:hAnsi="Times New Roman" w:cs="Times New Roman"/>
          <w:sz w:val="24"/>
          <w:szCs w:val="24"/>
        </w:rPr>
        <w:tab/>
        <w:t>Федоров  А. Р.</w:t>
      </w:r>
    </w:p>
    <w:p w:rsidR="00A91214" w:rsidRPr="00EE195D" w:rsidRDefault="00A91214" w:rsidP="007B37BF">
      <w:pPr>
        <w:pStyle w:val="ad"/>
        <w:spacing w:before="120"/>
        <w:ind w:left="630"/>
        <w:rPr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Удачного дня!</w:t>
      </w:r>
    </w:p>
    <w:sectPr w:rsidR="00A91214" w:rsidRPr="00EE195D" w:rsidSect="00EE1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597E"/>
    <w:multiLevelType w:val="multilevel"/>
    <w:tmpl w:val="F2AE88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0AA5CE8"/>
    <w:multiLevelType w:val="hybridMultilevel"/>
    <w:tmpl w:val="F63CE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134D5"/>
    <w:multiLevelType w:val="multilevel"/>
    <w:tmpl w:val="37F893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541867FE"/>
    <w:multiLevelType w:val="hybridMultilevel"/>
    <w:tmpl w:val="A94C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61D3387D"/>
    <w:multiLevelType w:val="multilevel"/>
    <w:tmpl w:val="C1DCBC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4E36781"/>
    <w:multiLevelType w:val="multilevel"/>
    <w:tmpl w:val="F97E12D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BF655B0"/>
    <w:multiLevelType w:val="hybridMultilevel"/>
    <w:tmpl w:val="B460615A"/>
    <w:lvl w:ilvl="0" w:tplc="12F81082">
      <w:start w:val="7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7D0A32F3"/>
    <w:multiLevelType w:val="multilevel"/>
    <w:tmpl w:val="AD2AD1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E75B56"/>
    <w:rsid w:val="00013EB2"/>
    <w:rsid w:val="000D58EB"/>
    <w:rsid w:val="00120949"/>
    <w:rsid w:val="0015260D"/>
    <w:rsid w:val="00163BB2"/>
    <w:rsid w:val="001D7A0E"/>
    <w:rsid w:val="00221C55"/>
    <w:rsid w:val="0027765D"/>
    <w:rsid w:val="00286D54"/>
    <w:rsid w:val="00322D96"/>
    <w:rsid w:val="00344E49"/>
    <w:rsid w:val="0036312A"/>
    <w:rsid w:val="003F6F24"/>
    <w:rsid w:val="004A37BA"/>
    <w:rsid w:val="0052713F"/>
    <w:rsid w:val="005F3F0B"/>
    <w:rsid w:val="00646586"/>
    <w:rsid w:val="006E079F"/>
    <w:rsid w:val="007B37BF"/>
    <w:rsid w:val="007D26AB"/>
    <w:rsid w:val="007F62E8"/>
    <w:rsid w:val="008417EA"/>
    <w:rsid w:val="00867BDD"/>
    <w:rsid w:val="00920E29"/>
    <w:rsid w:val="00925FAC"/>
    <w:rsid w:val="00932FE5"/>
    <w:rsid w:val="00A13807"/>
    <w:rsid w:val="00A558A3"/>
    <w:rsid w:val="00A91214"/>
    <w:rsid w:val="00AB64C4"/>
    <w:rsid w:val="00AF5475"/>
    <w:rsid w:val="00B16DC6"/>
    <w:rsid w:val="00B26A75"/>
    <w:rsid w:val="00B54144"/>
    <w:rsid w:val="00B6189F"/>
    <w:rsid w:val="00B80DB9"/>
    <w:rsid w:val="00BD4DD9"/>
    <w:rsid w:val="00CB3480"/>
    <w:rsid w:val="00D536D6"/>
    <w:rsid w:val="00D87AD8"/>
    <w:rsid w:val="00DA688E"/>
    <w:rsid w:val="00E40FB7"/>
    <w:rsid w:val="00E75B56"/>
    <w:rsid w:val="00EE195D"/>
    <w:rsid w:val="00F10075"/>
    <w:rsid w:val="00F43039"/>
    <w:rsid w:val="00FB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DB9"/>
  </w:style>
  <w:style w:type="paragraph" w:styleId="1">
    <w:name w:val="heading 1"/>
    <w:basedOn w:val="a"/>
    <w:next w:val="a"/>
    <w:link w:val="10"/>
    <w:uiPriority w:val="9"/>
    <w:qFormat/>
    <w:rsid w:val="00F10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E75B56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character" w:customStyle="1" w:styleId="20">
    <w:name w:val="Основной текст 2 Знак"/>
    <w:basedOn w:val="a0"/>
    <w:link w:val="2"/>
    <w:rsid w:val="00E75B56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a4">
    <w:name w:val="текст_основной"/>
    <w:qFormat/>
    <w:rsid w:val="00E75B5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5">
    <w:name w:val="!!_текст_по_центру"/>
    <w:rsid w:val="00E75B56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a6">
    <w:name w:val="Plain Text"/>
    <w:basedOn w:val="a"/>
    <w:link w:val="a7"/>
    <w:rsid w:val="00E75B56"/>
    <w:pPr>
      <w:spacing w:after="0"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E75B5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F10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itle"/>
    <w:basedOn w:val="a"/>
    <w:link w:val="a9"/>
    <w:rsid w:val="000D58EB"/>
    <w:pPr>
      <w:spacing w:after="0"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0D58E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Document Map"/>
    <w:basedOn w:val="a"/>
    <w:link w:val="ab"/>
    <w:uiPriority w:val="99"/>
    <w:semiHidden/>
    <w:unhideWhenUsed/>
    <w:rsid w:val="00EE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EE195D"/>
    <w:rPr>
      <w:rFonts w:ascii="Tahoma" w:hAnsi="Tahoma" w:cs="Tahoma"/>
      <w:sz w:val="16"/>
      <w:szCs w:val="16"/>
    </w:rPr>
  </w:style>
  <w:style w:type="paragraph" w:customStyle="1" w:styleId="colth">
    <w:name w:val="colth"/>
    <w:aliases w:val="fybt"/>
    <w:rsid w:val="004A37BA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c">
    <w:name w:val="!_таблица"/>
    <w:basedOn w:val="colth"/>
    <w:next w:val="a4"/>
    <w:rsid w:val="004A37BA"/>
    <w:pPr>
      <w:spacing w:after="120"/>
      <w:jc w:val="center"/>
    </w:pPr>
  </w:style>
  <w:style w:type="paragraph" w:styleId="ad">
    <w:name w:val="List Paragraph"/>
    <w:basedOn w:val="a"/>
    <w:uiPriority w:val="34"/>
    <w:qFormat/>
    <w:rsid w:val="004A37BA"/>
    <w:pPr>
      <w:ind w:left="720"/>
      <w:contextualSpacing/>
    </w:pPr>
  </w:style>
  <w:style w:type="paragraph" w:styleId="ae">
    <w:name w:val="No Spacing"/>
    <w:uiPriority w:val="1"/>
    <w:qFormat/>
    <w:rsid w:val="00F430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FAB0BB-BC9E-4973-AD22-6E532DF05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msi-pc</dc:creator>
  <cp:lastModifiedBy>msi-pc</cp:lastModifiedBy>
  <cp:revision>21</cp:revision>
  <cp:lastPrinted>2017-09-18T16:46:00Z</cp:lastPrinted>
  <dcterms:created xsi:type="dcterms:W3CDTF">2017-09-12T16:16:00Z</dcterms:created>
  <dcterms:modified xsi:type="dcterms:W3CDTF">2017-10-16T21:24:00Z</dcterms:modified>
</cp:coreProperties>
</file>