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7" w:rsidRDefault="001547E7" w:rsidP="00154777">
      <w:r>
        <w:t>Министерство науки и высшего образования Российской Федерации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547E7" w:rsidRDefault="001547E7" w:rsidP="001547E7">
      <w:pPr>
        <w:pStyle w:val="a0"/>
        <w:spacing w:line="240" w:lineRule="auto"/>
        <w:ind w:firstLine="3402"/>
      </w:pPr>
    </w:p>
    <w:p w:rsidR="001547E7" w:rsidRPr="001547E7" w:rsidRDefault="001547E7" w:rsidP="001547E7">
      <w:pPr>
        <w:pStyle w:val="a0"/>
        <w:spacing w:line="240" w:lineRule="auto"/>
        <w:ind w:firstLine="3402"/>
      </w:pPr>
      <w:r>
        <w:t>Кафедра</w:t>
      </w:r>
      <w:r w:rsidRPr="001547E7">
        <w:t xml:space="preserve"> </w:t>
      </w:r>
      <w:r>
        <w:t>вычислительной математики и</w:t>
      </w:r>
      <w:r w:rsidRPr="00BC0800">
        <w:t xml:space="preserve"> </w:t>
      </w:r>
      <w:r>
        <w:t>кибернетики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Pr="00FC6EF4" w:rsidRDefault="00FC6EF4" w:rsidP="001547E7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5C2C4F">
        <w:t>6</w:t>
      </w:r>
    </w:p>
    <w:p w:rsidR="00E918A1" w:rsidRDefault="00E918A1" w:rsidP="001547E7">
      <w:pPr>
        <w:pStyle w:val="a0"/>
        <w:spacing w:line="240" w:lineRule="auto"/>
        <w:ind w:firstLine="0"/>
        <w:jc w:val="center"/>
      </w:pPr>
      <w:r>
        <w:t>по дисциплине «Объектно-ориентированное программирование»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на тему: «</w:t>
      </w:r>
      <w:r w:rsidR="005C2C4F" w:rsidRPr="005C2C4F">
        <w:t>Визуальный редактор</w:t>
      </w:r>
      <w:r>
        <w:t>»</w:t>
      </w: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  <w:r>
        <w:t>Выполнил: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Студент группы ПРО-228Б</w:t>
      </w:r>
      <w:r>
        <w:tab/>
      </w:r>
      <w:r w:rsidR="00774956">
        <w:t>И.И.Гареев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Проверил:</w:t>
      </w:r>
      <w:r>
        <w:tab/>
        <w:t>В.А. Котельников</w:t>
      </w:r>
      <w:r>
        <w:tab/>
      </w: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  <w:r>
        <w:t>Уфа –</w:t>
      </w:r>
      <w:r w:rsidR="005C2C4F">
        <w:t xml:space="preserve"> 2022</w:t>
      </w:r>
    </w:p>
    <w:p w:rsidR="00A6340C" w:rsidRDefault="00A6340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95402239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125BAC" w:rsidRDefault="00125BAC" w:rsidP="00125BAC">
          <w:pPr>
            <w:pStyle w:val="a5"/>
            <w:numPr>
              <w:ilvl w:val="0"/>
              <w:numId w:val="0"/>
            </w:numPr>
            <w:ind w:left="431" w:hanging="431"/>
            <w:jc w:val="center"/>
          </w:pPr>
          <w:r>
            <w:t>Содержание</w:t>
          </w:r>
        </w:p>
        <w:p w:rsidR="000546FD" w:rsidRDefault="00125BAC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54453" w:history="1">
            <w:r w:rsidR="000546FD" w:rsidRPr="00B91976">
              <w:rPr>
                <w:rStyle w:val="ad"/>
                <w:noProof/>
              </w:rPr>
              <w:t>1</w:t>
            </w:r>
            <w:r w:rsidR="000546FD">
              <w:rPr>
                <w:rFonts w:eastAsiaTheme="minorEastAsia"/>
                <w:noProof/>
                <w:lang w:eastAsia="ru-RU"/>
              </w:rPr>
              <w:tab/>
            </w:r>
            <w:r w:rsidR="000546FD" w:rsidRPr="00B91976">
              <w:rPr>
                <w:rStyle w:val="ad"/>
                <w:noProof/>
              </w:rPr>
              <w:t>Цель работы</w:t>
            </w:r>
            <w:r w:rsidR="000546FD">
              <w:rPr>
                <w:noProof/>
                <w:webHidden/>
              </w:rPr>
              <w:tab/>
            </w:r>
            <w:r w:rsidR="000546FD">
              <w:rPr>
                <w:noProof/>
                <w:webHidden/>
              </w:rPr>
              <w:fldChar w:fldCharType="begin"/>
            </w:r>
            <w:r w:rsidR="000546FD">
              <w:rPr>
                <w:noProof/>
                <w:webHidden/>
              </w:rPr>
              <w:instrText xml:space="preserve"> PAGEREF _Toc93854453 \h </w:instrText>
            </w:r>
            <w:r w:rsidR="000546FD">
              <w:rPr>
                <w:noProof/>
                <w:webHidden/>
              </w:rPr>
            </w:r>
            <w:r w:rsidR="000546FD">
              <w:rPr>
                <w:noProof/>
                <w:webHidden/>
              </w:rPr>
              <w:fldChar w:fldCharType="separate"/>
            </w:r>
            <w:r w:rsidR="000546FD">
              <w:rPr>
                <w:noProof/>
                <w:webHidden/>
              </w:rPr>
              <w:t>3</w:t>
            </w:r>
            <w:r w:rsidR="000546FD"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54" w:history="1">
            <w:r w:rsidRPr="00B91976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Программная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55" w:history="1">
            <w:r w:rsidRPr="00B91976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Базовый класс 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56" w:history="1">
            <w:r w:rsidRPr="00B91976">
              <w:rPr>
                <w:rStyle w:val="ad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Класс круга CCircle, класс квадрата Square и класс треугольника Triangle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57" w:history="1">
            <w:r w:rsidRPr="00B91976">
              <w:rPr>
                <w:rStyle w:val="ad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Хранилище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58" w:history="1">
            <w:r w:rsidRPr="00B91976">
              <w:rPr>
                <w:rStyle w:val="ad"/>
                <w:noProof/>
              </w:rPr>
              <w:t>2.4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Событие panel</w:t>
            </w:r>
            <w:r w:rsidRPr="00B91976">
              <w:rPr>
                <w:rStyle w:val="ad"/>
                <w:noProof/>
                <w:lang w:val="en-US"/>
              </w:rPr>
              <w:t>2</w:t>
            </w:r>
            <w:r w:rsidRPr="00B91976">
              <w:rPr>
                <w:rStyle w:val="ad"/>
                <w:noProof/>
              </w:rPr>
              <w:t>_MouseClick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59" w:history="1">
            <w:r w:rsidRPr="00B91976">
              <w:rPr>
                <w:rStyle w:val="ad"/>
                <w:noProof/>
              </w:rPr>
              <w:t>2.5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Событие panel</w:t>
            </w:r>
            <w:r w:rsidRPr="00B91976">
              <w:rPr>
                <w:rStyle w:val="ad"/>
                <w:noProof/>
                <w:lang w:val="en-US"/>
              </w:rPr>
              <w:t>2</w:t>
            </w:r>
            <w:r w:rsidRPr="00B91976">
              <w:rPr>
                <w:rStyle w:val="ad"/>
                <w:noProof/>
              </w:rPr>
              <w:t>_Paint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60" w:history="1">
            <w:r w:rsidRPr="00B91976">
              <w:rPr>
                <w:rStyle w:val="ad"/>
                <w:noProof/>
              </w:rPr>
              <w:t>2.6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Событие Form1_KeyDown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61" w:history="1">
            <w:r w:rsidRPr="00B91976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6FD" w:rsidRDefault="000546FD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3854462" w:history="1">
            <w:r w:rsidRPr="00B91976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91976">
              <w:rPr>
                <w:rStyle w:val="ad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_Toc93854462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BAC" w:rsidRDefault="00125BAC">
          <w:r>
            <w:rPr>
              <w:b/>
              <w:bCs/>
            </w:rPr>
            <w:fldChar w:fldCharType="end"/>
          </w:r>
        </w:p>
      </w:sdtContent>
    </w:sdt>
    <w:p w:rsidR="0067412C" w:rsidRDefault="00A6340C" w:rsidP="00A6340C">
      <w:pPr>
        <w:pStyle w:val="1"/>
      </w:pPr>
      <w:bookmarkStart w:id="1" w:name="_Toc93854453"/>
      <w:r>
        <w:lastRenderedPageBreak/>
        <w:t>Цель работы</w:t>
      </w:r>
      <w:bookmarkEnd w:id="1"/>
    </w:p>
    <w:p w:rsidR="005C2C4F" w:rsidRPr="005C2C4F" w:rsidRDefault="005C2C4F" w:rsidP="005C2C4F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5C2C4F">
        <w:rPr>
          <w:rFonts w:ascii="Times New Roman" w:hAnsi="Times New Roman" w:cs="Times New Roman"/>
          <w:sz w:val="28"/>
          <w:szCs w:val="28"/>
        </w:rPr>
        <w:t>На основе Л.Р.4 реализовать простейший визуальный редактор векторных объектов со следующей функциональностью:</w:t>
      </w:r>
    </w:p>
    <w:p w:rsidR="005C2C4F" w:rsidRPr="005C2C4F" w:rsidRDefault="005C2C4F" w:rsidP="005C2C4F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C2C4F">
        <w:rPr>
          <w:rFonts w:ascii="Times New Roman" w:hAnsi="Times New Roman" w:cs="Times New Roman"/>
          <w:sz w:val="28"/>
          <w:szCs w:val="28"/>
        </w:rPr>
        <w:t>Создание графических объектов на экране.</w:t>
      </w:r>
    </w:p>
    <w:p w:rsidR="00BA56E0" w:rsidRDefault="005C2C4F" w:rsidP="005C2C4F">
      <w:pPr>
        <w:pStyle w:val="ae"/>
        <w:numPr>
          <w:ilvl w:val="0"/>
          <w:numId w:val="6"/>
        </w:numPr>
      </w:pPr>
      <w:r w:rsidRPr="005C2C4F">
        <w:rPr>
          <w:rFonts w:ascii="Times New Roman" w:hAnsi="Times New Roman" w:cs="Times New Roman"/>
          <w:sz w:val="28"/>
          <w:szCs w:val="28"/>
        </w:rPr>
        <w:t>Манипуляции объектами в рабочей области.</w:t>
      </w:r>
      <w:r w:rsidR="00BA56E0">
        <w:br w:type="page"/>
      </w:r>
    </w:p>
    <w:p w:rsidR="0066241B" w:rsidRDefault="00BA56E0" w:rsidP="0066241B">
      <w:pPr>
        <w:pStyle w:val="1"/>
      </w:pPr>
      <w:bookmarkStart w:id="2" w:name="_Toc93854454"/>
      <w:r>
        <w:lastRenderedPageBreak/>
        <w:t>Программная часть</w:t>
      </w:r>
      <w:bookmarkEnd w:id="2"/>
    </w:p>
    <w:p w:rsidR="005C2C4F" w:rsidRPr="005C2C4F" w:rsidRDefault="005C2C4F" w:rsidP="005C2C4F">
      <w:pPr>
        <w:pStyle w:val="2"/>
        <w:rPr>
          <w:b w:val="0"/>
        </w:rPr>
      </w:pPr>
      <w:r>
        <w:tab/>
      </w:r>
      <w:bookmarkStart w:id="3" w:name="_Toc93854455"/>
      <w:r w:rsidRPr="005C2C4F">
        <w:rPr>
          <w:rStyle w:val="20"/>
          <w:b/>
        </w:rPr>
        <w:t>Базовый класс Figure</w:t>
      </w:r>
      <w:bookmarkEnd w:id="3"/>
    </w:p>
    <w:p w:rsidR="005C2C4F" w:rsidRDefault="005C2C4F" w:rsidP="005C2C4F">
      <w:pPr>
        <w:pStyle w:val="a0"/>
      </w:pPr>
      <w:r>
        <w:t xml:space="preserve">Создаю базовый класс Figure как в Лр 4, в котором есть методы Draw, DoCheckTrue, DoCheckFalse, Move, ChangeSize, ChangeColor, булевые переменные isClicked, isChecked. </w:t>
      </w:r>
    </w:p>
    <w:p w:rsidR="005C2C4F" w:rsidRDefault="005C2C4F" w:rsidP="005C2C4F">
      <w:pPr>
        <w:pStyle w:val="2"/>
      </w:pPr>
      <w:bookmarkStart w:id="4" w:name="_Toc93854456"/>
      <w:r>
        <w:t>Класс круга CCircle, класс квадрата Square и класс треугольника Triangle</w:t>
      </w:r>
      <w:bookmarkEnd w:id="4"/>
    </w:p>
    <w:p w:rsidR="005C2C4F" w:rsidRDefault="005C2C4F" w:rsidP="005C2C4F">
      <w:pPr>
        <w:pStyle w:val="a0"/>
      </w:pPr>
      <w:r>
        <w:t>Создаю классы CCircle, Square, Triangle, потомоки класса Figure, в которых есть конструкторы с параметрами, булевые переменные isClicked, отлавливающие клик мыши, методы Draw, рисующие фигуры, если Checked true, то фигуры выделяется, иначе просто рисуются, методы DoCheckTrue и DoCheckFalse, делающие Checked либо true, либо false, также булевые переменные isChecked, которые просто возвращают Checked. Методы Move проверяют нажатие клавиш ←, ↑, →, ↓ и соответственно передвигают фигуры. Методы ChangeSize проверяют нажатие клавиш + или</w:t>
      </w:r>
      <w:proofErr w:type="gramStart"/>
      <w:r>
        <w:t xml:space="preserve"> –, </w:t>
      </w:r>
      <w:proofErr w:type="gramEnd"/>
      <w:r>
        <w:t xml:space="preserve">соответственно увеличивая, либо уменьшая фигуры. Методы ChangeColor проверяют нажатие на pictureBox и присваивают кисти тот цвет, который изображен на pictureBox. </w:t>
      </w:r>
    </w:p>
    <w:p w:rsidR="005C2C4F" w:rsidRDefault="005C2C4F" w:rsidP="005C2C4F">
      <w:pPr>
        <w:pStyle w:val="2"/>
      </w:pPr>
      <w:bookmarkStart w:id="5" w:name="_Toc93854457"/>
      <w:r>
        <w:t>Хранилище</w:t>
      </w:r>
      <w:bookmarkEnd w:id="5"/>
    </w:p>
    <w:p w:rsidR="005C2C4F" w:rsidRDefault="005C2C4F" w:rsidP="005C2C4F">
      <w:pPr>
        <w:pStyle w:val="a0"/>
      </w:pPr>
      <w:r>
        <w:t xml:space="preserve">Как в Лр 3 создаю класс MyStorage, в котором есть конструктор без параметров, конструктор с параметрами, метод SetObject и AddObject для добавления объектов, метод DeleteObject для удаления объектов и DeleteCheckObject для удаления выделенных объектов. </w:t>
      </w:r>
      <w:proofErr w:type="gramStart"/>
      <w:r>
        <w:t>Также в хранилище есть переменная типа bool isCheckedStorage, в которой я проверяю нажатие на круг, и если true, то вызываю у объекта метод DoCheckedTrue, метод NotChecked, который снимает выделение с объектов, метод Draw, который вызывает у объектов метод Draw, метод Move, проверяющий, если объект выделен, то вызывается у него метод Move, метод ChangeSize, проверяющий, если объект выделен, то вызывается у</w:t>
      </w:r>
      <w:proofErr w:type="gramEnd"/>
      <w:r>
        <w:t xml:space="preserve"> него метод ChangeSize, метод ChangeColor, проверяющий, если объект выделен, то вызывается у него метод ChangeColor.</w:t>
      </w:r>
    </w:p>
    <w:p w:rsidR="005C2C4F" w:rsidRDefault="005C2C4F" w:rsidP="005C2C4F">
      <w:pPr>
        <w:pStyle w:val="2"/>
      </w:pPr>
      <w:r>
        <w:lastRenderedPageBreak/>
        <w:tab/>
      </w:r>
      <w:bookmarkStart w:id="6" w:name="_Toc93854458"/>
      <w:r w:rsidR="00A874B7">
        <w:t>Событие panel</w:t>
      </w:r>
      <w:r w:rsidR="00A874B7">
        <w:rPr>
          <w:lang w:val="en-US"/>
        </w:rPr>
        <w:t>2</w:t>
      </w:r>
      <w:r>
        <w:t>_MouseClick</w:t>
      </w:r>
      <w:bookmarkEnd w:id="6"/>
    </w:p>
    <w:p w:rsidR="005C2C4F" w:rsidRDefault="005C2C4F" w:rsidP="005C2C4F">
      <w:pPr>
        <w:pStyle w:val="a0"/>
      </w:pPr>
      <w:r>
        <w:t xml:space="preserve">Проверяется условие, если нажато на пустое место, то с </w:t>
      </w:r>
      <w:proofErr w:type="gramStart"/>
      <w:r>
        <w:t>помощью</w:t>
      </w:r>
      <w:proofErr w:type="gramEnd"/>
      <w:r>
        <w:t xml:space="preserve"> switch выбирается </w:t>
      </w:r>
      <w:proofErr w:type="gramStart"/>
      <w:r>
        <w:t>какая</w:t>
      </w:r>
      <w:proofErr w:type="gramEnd"/>
      <w:r>
        <w:t xml:space="preserve"> фигура будет нарисована, в зависимости на какой pictureBox нажали, иначе если зажата клавиша ctrl, то определенные круги выделяются, иначе снимаю выделение и, проверяю нажатие на pictureBox в котором определены цвета и соответственно меняю цвет.</w:t>
      </w:r>
    </w:p>
    <w:p w:rsidR="00171629" w:rsidRDefault="00171629" w:rsidP="00A874B7">
      <w:pPr>
        <w:pStyle w:val="a0"/>
        <w:keepNext/>
        <w:ind w:firstLine="426"/>
      </w:pPr>
      <w:r>
        <w:rPr>
          <w:noProof/>
          <w:lang w:eastAsia="ru-RU"/>
        </w:rPr>
        <w:drawing>
          <wp:inline distT="0" distB="0" distL="0" distR="0" wp14:anchorId="3BFD1030" wp14:editId="7662DCB2">
            <wp:extent cx="6298565" cy="350774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4F" w:rsidRDefault="00171629" w:rsidP="00171629">
      <w:pPr>
        <w:pStyle w:val="ac"/>
        <w:jc w:val="center"/>
      </w:pPr>
      <w:r>
        <w:t xml:space="preserve">Рисунок </w:t>
      </w:r>
      <w:r w:rsidR="00912B41">
        <w:fldChar w:fldCharType="begin"/>
      </w:r>
      <w:r w:rsidR="00912B41">
        <w:instrText xml:space="preserve"> STYLEREF 1 \s </w:instrText>
      </w:r>
      <w:r w:rsidR="00912B41">
        <w:fldChar w:fldCharType="separate"/>
      </w:r>
      <w:r>
        <w:rPr>
          <w:noProof/>
        </w:rPr>
        <w:t>2</w:t>
      </w:r>
      <w:r w:rsidR="00912B41">
        <w:rPr>
          <w:noProof/>
        </w:rPr>
        <w:fldChar w:fldCharType="end"/>
      </w:r>
      <w:r>
        <w:t>.</w:t>
      </w:r>
      <w:r w:rsidR="00912B41">
        <w:fldChar w:fldCharType="begin"/>
      </w:r>
      <w:r w:rsidR="00912B41">
        <w:instrText xml:space="preserve"> SEQ Рисунок \* ARABIC \s 1 </w:instrText>
      </w:r>
      <w:r w:rsidR="00912B41">
        <w:fldChar w:fldCharType="separate"/>
      </w:r>
      <w:r>
        <w:rPr>
          <w:noProof/>
        </w:rPr>
        <w:t>1</w:t>
      </w:r>
      <w:r w:rsidR="00912B41">
        <w:rPr>
          <w:noProof/>
        </w:rPr>
        <w:fldChar w:fldCharType="end"/>
      </w:r>
    </w:p>
    <w:p w:rsidR="005C2C4F" w:rsidRDefault="005C2C4F" w:rsidP="005C2C4F">
      <w:pPr>
        <w:pStyle w:val="2"/>
      </w:pPr>
      <w:bookmarkStart w:id="7" w:name="_Toc93854459"/>
      <w:r>
        <w:t>Событ</w:t>
      </w:r>
      <w:r w:rsidR="00A874B7">
        <w:t>ие panel</w:t>
      </w:r>
      <w:r w:rsidR="00A874B7">
        <w:rPr>
          <w:lang w:val="en-US"/>
        </w:rPr>
        <w:t>2</w:t>
      </w:r>
      <w:r>
        <w:t>_Paint</w:t>
      </w:r>
      <w:bookmarkEnd w:id="7"/>
    </w:p>
    <w:p w:rsidR="005C2C4F" w:rsidRDefault="005C2C4F" w:rsidP="005C2C4F">
      <w:pPr>
        <w:pStyle w:val="a0"/>
      </w:pPr>
      <w:r>
        <w:t>Здесь просто рисуются фигуры.</w:t>
      </w:r>
    </w:p>
    <w:p w:rsidR="005C2C4F" w:rsidRDefault="005C2C4F" w:rsidP="005C2C4F">
      <w:pPr>
        <w:pStyle w:val="2"/>
      </w:pPr>
      <w:bookmarkStart w:id="8" w:name="_Toc93854460"/>
      <w:r>
        <w:t>Событие Form1_KeyDown</w:t>
      </w:r>
      <w:bookmarkEnd w:id="8"/>
    </w:p>
    <w:p w:rsidR="005C2C4F" w:rsidRDefault="005C2C4F" w:rsidP="005C2C4F">
      <w:pPr>
        <w:pStyle w:val="a0"/>
      </w:pPr>
      <w:r>
        <w:t>Проверяется условие, если нажата клавиша delete, то выделенный объект удаляется.</w:t>
      </w:r>
    </w:p>
    <w:p w:rsidR="00171629" w:rsidRDefault="00171629" w:rsidP="00A874B7">
      <w:pPr>
        <w:pStyle w:val="a0"/>
        <w:keepNext/>
        <w:ind w:firstLine="42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57BC3B9" wp14:editId="4810566A">
            <wp:extent cx="6298565" cy="39306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4F" w:rsidRDefault="00171629" w:rsidP="00171629">
      <w:pPr>
        <w:pStyle w:val="ac"/>
        <w:jc w:val="center"/>
      </w:pPr>
      <w:r>
        <w:t xml:space="preserve">Рисунок </w:t>
      </w:r>
      <w:r w:rsidR="00912B41">
        <w:fldChar w:fldCharType="begin"/>
      </w:r>
      <w:r w:rsidR="00912B41">
        <w:instrText xml:space="preserve"> STYLEREF 1 \s </w:instrText>
      </w:r>
      <w:r w:rsidR="00912B41">
        <w:fldChar w:fldCharType="separate"/>
      </w:r>
      <w:r>
        <w:rPr>
          <w:noProof/>
        </w:rPr>
        <w:t>2</w:t>
      </w:r>
      <w:r w:rsidR="00912B41">
        <w:rPr>
          <w:noProof/>
        </w:rPr>
        <w:fldChar w:fldCharType="end"/>
      </w:r>
      <w:r>
        <w:t>.</w:t>
      </w:r>
      <w:fldSimple w:instr=" SEQ Рисунок \* ARABIC \s 1 ">
        <w:r>
          <w:rPr>
            <w:noProof/>
          </w:rPr>
          <w:t>2</w:t>
        </w:r>
      </w:fldSimple>
    </w:p>
    <w:p w:rsidR="005C2C4F" w:rsidRDefault="005C2C4F" w:rsidP="005C2C4F">
      <w:pPr>
        <w:pStyle w:val="a0"/>
      </w:pPr>
      <w:r w:rsidRPr="005C2C4F">
        <w:t>Проверяется условие, если нажаты клавиши ←, ↑, →, ↓, то выделенный объект перемещается.</w:t>
      </w:r>
    </w:p>
    <w:p w:rsidR="00171629" w:rsidRDefault="00171629" w:rsidP="00A874B7">
      <w:pPr>
        <w:pStyle w:val="a0"/>
        <w:keepNext/>
        <w:ind w:firstLine="426"/>
        <w:jc w:val="center"/>
      </w:pPr>
      <w:r>
        <w:rPr>
          <w:noProof/>
          <w:lang w:eastAsia="ru-RU"/>
        </w:rPr>
        <w:drawing>
          <wp:inline distT="0" distB="0" distL="0" distR="0" wp14:anchorId="3B34664B" wp14:editId="64452528">
            <wp:extent cx="6298565" cy="4169410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4F" w:rsidRDefault="00171629" w:rsidP="00171629">
      <w:pPr>
        <w:pStyle w:val="ac"/>
        <w:jc w:val="center"/>
      </w:pPr>
      <w:r>
        <w:t xml:space="preserve">Рисунок </w:t>
      </w:r>
      <w:r w:rsidR="00912B41">
        <w:fldChar w:fldCharType="begin"/>
      </w:r>
      <w:r w:rsidR="00912B41">
        <w:instrText xml:space="preserve"> STYLEREF 1 \s </w:instrText>
      </w:r>
      <w:r w:rsidR="00912B41">
        <w:fldChar w:fldCharType="separate"/>
      </w:r>
      <w:r>
        <w:rPr>
          <w:noProof/>
        </w:rPr>
        <w:t>2</w:t>
      </w:r>
      <w:r w:rsidR="00912B41">
        <w:rPr>
          <w:noProof/>
        </w:rPr>
        <w:fldChar w:fldCharType="end"/>
      </w:r>
      <w:r>
        <w:t>.</w:t>
      </w:r>
      <w:fldSimple w:instr=" SEQ Рисунок \* ARABIC \s 1 ">
        <w:r>
          <w:rPr>
            <w:noProof/>
          </w:rPr>
          <w:t>3</w:t>
        </w:r>
      </w:fldSimple>
    </w:p>
    <w:p w:rsidR="005C2C4F" w:rsidRDefault="005C2C4F" w:rsidP="005C2C4F">
      <w:pPr>
        <w:pStyle w:val="a0"/>
      </w:pPr>
      <w:r w:rsidRPr="005C2C4F">
        <w:lastRenderedPageBreak/>
        <w:t>Проверяется условие, если нажаты клавиши + или</w:t>
      </w:r>
      <w:proofErr w:type="gramStart"/>
      <w:r w:rsidRPr="005C2C4F">
        <w:t xml:space="preserve"> –, </w:t>
      </w:r>
      <w:proofErr w:type="gramEnd"/>
      <w:r w:rsidRPr="005C2C4F">
        <w:t>то выделенный объект либо увеличивается, либо уменьшается.</w:t>
      </w:r>
    </w:p>
    <w:p w:rsidR="00171629" w:rsidRDefault="00171629" w:rsidP="00171629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3757B669" wp14:editId="3AFDBA6E">
            <wp:extent cx="6298565" cy="361696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C4F" w:rsidRDefault="00171629" w:rsidP="00171629">
      <w:pPr>
        <w:pStyle w:val="ac"/>
        <w:jc w:val="center"/>
      </w:pPr>
      <w:r>
        <w:t xml:space="preserve">Рисунок </w:t>
      </w:r>
      <w:r w:rsidR="00912B41">
        <w:fldChar w:fldCharType="begin"/>
      </w:r>
      <w:r w:rsidR="00912B41">
        <w:instrText xml:space="preserve"> STYLEREF 1 \s </w:instrText>
      </w:r>
      <w:r w:rsidR="00912B41">
        <w:fldChar w:fldCharType="separate"/>
      </w:r>
      <w:r>
        <w:rPr>
          <w:noProof/>
        </w:rPr>
        <w:t>2</w:t>
      </w:r>
      <w:r w:rsidR="00912B41">
        <w:rPr>
          <w:noProof/>
        </w:rPr>
        <w:fldChar w:fldCharType="end"/>
      </w:r>
      <w:r>
        <w:t>.</w:t>
      </w:r>
      <w:fldSimple w:instr=" SEQ Рисунок \* ARABIC \s 1 ">
        <w:r>
          <w:rPr>
            <w:noProof/>
          </w:rPr>
          <w:t>4</w:t>
        </w:r>
      </w:fldSimple>
    </w:p>
    <w:p w:rsidR="00171629" w:rsidRDefault="00171629" w:rsidP="00171629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2529912E" wp14:editId="46B347E2">
            <wp:extent cx="6291580" cy="38963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629" w:rsidRPr="00171629" w:rsidRDefault="00171629" w:rsidP="00171629">
      <w:pPr>
        <w:pStyle w:val="ac"/>
        <w:jc w:val="center"/>
      </w:pPr>
      <w:r>
        <w:t xml:space="preserve">Рисунок </w:t>
      </w:r>
      <w:r w:rsidR="00912B41">
        <w:fldChar w:fldCharType="begin"/>
      </w:r>
      <w:r w:rsidR="00912B41">
        <w:instrText xml:space="preserve"> STYLEREF 1 \s </w:instrText>
      </w:r>
      <w:r w:rsidR="00912B41">
        <w:fldChar w:fldCharType="separate"/>
      </w:r>
      <w:r>
        <w:rPr>
          <w:noProof/>
        </w:rPr>
        <w:t>2</w:t>
      </w:r>
      <w:r w:rsidR="00912B41">
        <w:rPr>
          <w:noProof/>
        </w:rPr>
        <w:fldChar w:fldCharType="end"/>
      </w:r>
      <w:r>
        <w:t>.</w:t>
      </w:r>
      <w:r w:rsidR="00912B41">
        <w:fldChar w:fldCharType="begin"/>
      </w:r>
      <w:r w:rsidR="00912B41">
        <w:instrText xml:space="preserve"> SEQ Рисунок \* ARABIC \s 1 </w:instrText>
      </w:r>
      <w:r w:rsidR="00912B41">
        <w:fldChar w:fldCharType="separate"/>
      </w:r>
      <w:r>
        <w:rPr>
          <w:noProof/>
        </w:rPr>
        <w:t>5</w:t>
      </w:r>
      <w:r w:rsidR="00912B41">
        <w:rPr>
          <w:noProof/>
        </w:rPr>
        <w:fldChar w:fldCharType="end"/>
      </w:r>
    </w:p>
    <w:p w:rsidR="00183CBC" w:rsidRDefault="00183CBC" w:rsidP="00183CBC">
      <w:pPr>
        <w:pStyle w:val="1"/>
      </w:pPr>
      <w:bookmarkStart w:id="9" w:name="_Toc93854461"/>
      <w:r>
        <w:lastRenderedPageBreak/>
        <w:t>Заключение</w:t>
      </w:r>
      <w:bookmarkEnd w:id="9"/>
    </w:p>
    <w:p w:rsidR="003D4131" w:rsidRDefault="005C2C4F" w:rsidP="00183CBC">
      <w:pPr>
        <w:pStyle w:val="a0"/>
        <w:rPr>
          <w:lang w:val="en-US"/>
        </w:rPr>
      </w:pPr>
      <w:r>
        <w:t>В</w:t>
      </w:r>
      <w:r w:rsidRPr="005C2C4F">
        <w:t xml:space="preserve"> ходе данной</w:t>
      </w:r>
      <w:r>
        <w:t xml:space="preserve"> лабораторной работы я научился</w:t>
      </w:r>
      <w:r w:rsidRPr="005C2C4F">
        <w:t xml:space="preserve"> манипулировать объектами с помощью клавиатуры. Изменять цвет, размер, положение объектов, удалять их.</w:t>
      </w:r>
    </w:p>
    <w:p w:rsidR="00A874B7" w:rsidRPr="00A874B7" w:rsidRDefault="00A874B7" w:rsidP="00183CBC">
      <w:pPr>
        <w:pStyle w:val="a0"/>
        <w:rPr>
          <w:lang w:val="en-US"/>
        </w:rPr>
      </w:pPr>
      <w:hyperlink r:id="rId14" w:history="1">
        <w:r w:rsidRPr="00A874B7">
          <w:rPr>
            <w:rStyle w:val="ad"/>
            <w:lang w:val="en-US"/>
          </w:rPr>
          <w:t>https://github.com/IlyasGareev/LR6</w:t>
        </w:r>
      </w:hyperlink>
    </w:p>
    <w:p w:rsidR="0031759D" w:rsidRDefault="0031759D" w:rsidP="0031759D">
      <w:pPr>
        <w:pStyle w:val="1"/>
      </w:pPr>
      <w:bookmarkStart w:id="10" w:name="_Toc93854462"/>
      <w:r>
        <w:lastRenderedPageBreak/>
        <w:t>Приложение</w:t>
      </w:r>
      <w:proofErr w:type="gramStart"/>
      <w:r>
        <w:t xml:space="preserve"> А</w:t>
      </w:r>
      <w:bookmarkEnd w:id="10"/>
      <w:proofErr w:type="gramEnd"/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LR6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Figure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//базовый класс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CCircle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  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круга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pen;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brush;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CCircle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.rad = rad;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(((e.X - x) * (e.X - x) + (e.Y - y) * (e.Y - y)) &lt;= rad * rad)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 - rad, y - rad, rad * 2, rad * 2);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Pen(Color.Tomato);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Pen(Color.Black);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g.FillEllipse(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brush, rect);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g.DrawEllipse(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pen, rect);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38)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- 10;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40)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+ 10;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+ 10;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- 10;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Color.Black;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Color.Blue;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Color.Red;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   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квадрата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brush;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.rad = rad;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(((e.X - x) * (e.X - x) + (e.Y - y) * (e.Y - y)) &lt;= rad * rad * 2)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Rectangle rect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Rectangle(x - rad, y - rad, rad * 2, rad * 2);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g.FillRectangle(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brush, rect);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g.DrawRectangle(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Pens.Tomato, rect);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g.FillRectangle(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brush, rect);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g.DrawRectangle(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Pens.Black, rect);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38)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- 10;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40)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y + 10;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+ 10;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x - 10;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rad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rad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Color.Black;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Color.Blue;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Color.Red;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6799" w:rsidRDefault="00A874B7" w:rsidP="00A874B7">
      <w:pPr>
        <w:pStyle w:val="a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Figure   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A874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треугольника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Point[] p;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 brush;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0].X =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0].Y = y - 60;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1].X =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1].Y = y + 60;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2].X = x + 90;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2].Y = y + 60;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.side = side;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.x = 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.y = y;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SolidBrush(Color.White);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isClicked(MouseEventArgs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(e.X &gt;= x - side / 2 &amp;&amp; e.Y &gt;= y - side / 2 &amp;&amp; e.X &lt;= x + side / 2 &amp;&amp; e.Y &lt;= y + side / 2)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g.FillPolygon(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brush, p);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g.DrawPolygon(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Pens.Tomato, p);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g.FillPolygon(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brush, p);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g.DrawPolygon(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Pens.Black, p);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DoCheckTrue()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DoCheckFalse()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Checked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Checked;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38)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0].Y = p[0].Y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1].Y = p[1].Y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2].Y = p[2].Y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40)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0].Y = p[0].Y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1].Y = p[1].Y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2].Y = p[2].Y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0].X = p[0].X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1].X = p[1].X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2].X = p[2].X - 5;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0].X = p[0].X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1].X = p[1].X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2].X = p[2].X + 5;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0].X = p[0].X;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0].Y = p[0].Y - 3;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1].X = p[1].X;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1].Y = p[1].Y + 3;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2].X = p[2].X + 6;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2].Y = p[2].Y + 3;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0].X = p[0].X;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0].Y = p[0].Y + 3;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1].X = p[1].X;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1].Y = p[1].Y - 3;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2].X = p[2].X - 6;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2].Y = p[2].Y - 3;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Color.Black;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Color.Blue;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brush.Color = Color.Red;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874B7" w:rsidRDefault="00A874B7" w:rsidP="00A874B7">
      <w:pPr>
        <w:pStyle w:val="a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MyStorage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] storage;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MyStorage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2B91AF"/>
          <w:sz w:val="19"/>
          <w:szCs w:val="19"/>
          <w:lang w:val="en-US"/>
        </w:rPr>
        <w:t>MyStorage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.size = size;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Figure[size];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SetObjects(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Figure obj)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index] = obj;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AddObject(Figure obj)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new_storage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Figure[size + 1];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new_storage[i] = storage[i];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new_storage;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size] = obj;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+ 1;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DeleteObject(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Figure[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] new_storage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Figure[size - 1];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index;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new_storage[i] = storage[i];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index; i &lt; size - 1;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new_storage[i] =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 + 1];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size - 1;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new_storage;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isCheckedStorage(MouseEventArgs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(storage[i].isClicked(e)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i].DoCheckTrue();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DeleteCheckObject(MyStorage storage)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.storage[i].isChecked()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storage.DeleteObject(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 = i - 1;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NotChecked()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i].DoCheckFalse();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Draw(Panel panel1, Graphics g)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i].Draw(panel1, g);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i].Move(e);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ChangeSize(KeyEventArgs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i].ChangeSize(e);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(storage[i].isChecked()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storage[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i].ChangeColor(color);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MyStorage storage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MyStorage(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panel2_Paint(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PaintEventArgs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panel2.CreateGraphics(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storage.Draw(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panel2, g);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panel2_MouseClick(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(storage.isCheckedStorage(e) ==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storage.NotChecked(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(figure)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CCircle ellipse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CCircle(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e.X, e.Y, 45);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storage.AddObject(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ellipse);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Square square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e.X, e.Y, 45);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storage.AddObject(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square);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Triangle triangle =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e.X, e.Y, 90);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storage.AddObject(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triangle);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(Control.ModifierKeys == Keys.Control)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storage.isCheckedStorage(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storage.NotChecked(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storage.isCheckedStorage(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 == 1 || color == 2 || color == 3)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storage.ChangeColor(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color);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Form1_KeyDown(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KeyEventArgs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panel1.CreateGraphics(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46)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storage.DeleteCheckObject(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g.Clear(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38 || e.KeyValue == 40 || e.KeyValue == 39 || e.KeyValue == 37)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g.Clear(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storage.Move(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(e.KeyValue == 187 || e.KeyValue == 189)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g.Clear(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Color.White);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storage.ChangeSize(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e);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pbSquare_Click(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pbCircle_Click(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pbTriangle_Click(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figure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pbBlack_Click(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pbBlue_Click(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4B7" w:rsidRP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pbRed_Click(</w:t>
      </w:r>
      <w:r w:rsidRPr="00A874B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874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3;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874B7" w:rsidRDefault="00A874B7" w:rsidP="00A87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874B7" w:rsidRPr="00A874B7" w:rsidRDefault="00A874B7" w:rsidP="00A874B7">
      <w:pPr>
        <w:pStyle w:val="a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874B7" w:rsidRPr="00A874B7" w:rsidSect="000645DE">
      <w:footerReference w:type="default" r:id="rId15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B41" w:rsidRDefault="00912B41" w:rsidP="000645DE">
      <w:pPr>
        <w:spacing w:after="0" w:line="240" w:lineRule="auto"/>
      </w:pPr>
      <w:r>
        <w:separator/>
      </w:r>
    </w:p>
  </w:endnote>
  <w:endnote w:type="continuationSeparator" w:id="0">
    <w:p w:rsidR="00912B41" w:rsidRDefault="00912B41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867793"/>
      <w:docPartObj>
        <w:docPartGallery w:val="Page Numbers (Bottom of Page)"/>
        <w:docPartUnique/>
      </w:docPartObj>
    </w:sdtPr>
    <w:sdtEndPr/>
    <w:sdtContent>
      <w:p w:rsidR="00FC6EF4" w:rsidRDefault="00FC6E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6FD">
          <w:rPr>
            <w:noProof/>
          </w:rPr>
          <w:t>2</w:t>
        </w:r>
        <w:r>
          <w:fldChar w:fldCharType="end"/>
        </w:r>
      </w:p>
    </w:sdtContent>
  </w:sdt>
  <w:p w:rsidR="00FC6EF4" w:rsidRDefault="00FC6E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B41" w:rsidRDefault="00912B41" w:rsidP="000645DE">
      <w:pPr>
        <w:spacing w:after="0" w:line="240" w:lineRule="auto"/>
      </w:pPr>
      <w:r>
        <w:separator/>
      </w:r>
    </w:p>
  </w:footnote>
  <w:footnote w:type="continuationSeparator" w:id="0">
    <w:p w:rsidR="00912B41" w:rsidRDefault="00912B41" w:rsidP="0006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26D6"/>
    <w:multiLevelType w:val="hybridMultilevel"/>
    <w:tmpl w:val="1C3C8A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3A6744D3"/>
    <w:multiLevelType w:val="multilevel"/>
    <w:tmpl w:val="E112F54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1D434DF"/>
    <w:multiLevelType w:val="hybridMultilevel"/>
    <w:tmpl w:val="CF3E1F08"/>
    <w:lvl w:ilvl="0" w:tplc="96B88D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C61B06"/>
    <w:multiLevelType w:val="hybridMultilevel"/>
    <w:tmpl w:val="2F682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919B4"/>
    <w:multiLevelType w:val="hybridMultilevel"/>
    <w:tmpl w:val="79008B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>
    <w:nsid w:val="7B1930F2"/>
    <w:multiLevelType w:val="hybridMultilevel"/>
    <w:tmpl w:val="ED86F1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7"/>
    <w:rsid w:val="000546FD"/>
    <w:rsid w:val="000645DE"/>
    <w:rsid w:val="000775D0"/>
    <w:rsid w:val="00080B7F"/>
    <w:rsid w:val="000F7544"/>
    <w:rsid w:val="00125BAC"/>
    <w:rsid w:val="00154777"/>
    <w:rsid w:val="001547E7"/>
    <w:rsid w:val="00171629"/>
    <w:rsid w:val="00182E13"/>
    <w:rsid w:val="00183CBC"/>
    <w:rsid w:val="001B6DB0"/>
    <w:rsid w:val="001F0737"/>
    <w:rsid w:val="00205F73"/>
    <w:rsid w:val="002C2E49"/>
    <w:rsid w:val="0031759D"/>
    <w:rsid w:val="00320548"/>
    <w:rsid w:val="003D4131"/>
    <w:rsid w:val="003E1260"/>
    <w:rsid w:val="003F6DB7"/>
    <w:rsid w:val="004B7FAF"/>
    <w:rsid w:val="00500C05"/>
    <w:rsid w:val="0054207A"/>
    <w:rsid w:val="005843B4"/>
    <w:rsid w:val="00593E30"/>
    <w:rsid w:val="005C2C4F"/>
    <w:rsid w:val="005C79FE"/>
    <w:rsid w:val="0066241B"/>
    <w:rsid w:val="00673727"/>
    <w:rsid w:val="0067412C"/>
    <w:rsid w:val="00774956"/>
    <w:rsid w:val="00786799"/>
    <w:rsid w:val="00855087"/>
    <w:rsid w:val="00912B41"/>
    <w:rsid w:val="009B0B8E"/>
    <w:rsid w:val="009D2C9C"/>
    <w:rsid w:val="00A577A1"/>
    <w:rsid w:val="00A6340C"/>
    <w:rsid w:val="00A874B7"/>
    <w:rsid w:val="00AB50FD"/>
    <w:rsid w:val="00BA56E0"/>
    <w:rsid w:val="00BB2A02"/>
    <w:rsid w:val="00BC0800"/>
    <w:rsid w:val="00BD1C72"/>
    <w:rsid w:val="00C33752"/>
    <w:rsid w:val="00C41844"/>
    <w:rsid w:val="00C8336E"/>
    <w:rsid w:val="00CB51EE"/>
    <w:rsid w:val="00CF1F42"/>
    <w:rsid w:val="00D00BCC"/>
    <w:rsid w:val="00D65A90"/>
    <w:rsid w:val="00DB74F7"/>
    <w:rsid w:val="00E121C2"/>
    <w:rsid w:val="00E306F7"/>
    <w:rsid w:val="00E918A1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5C2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5C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lyasGareev/LR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63810-4EDA-4D0A-B0E2-E4CB217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17</Pages>
  <Words>3269</Words>
  <Characters>18635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2022-01-22T16:49:00Z</dcterms:created>
  <dcterms:modified xsi:type="dcterms:W3CDTF">2022-01-23T13:20:00Z</dcterms:modified>
</cp:coreProperties>
</file>