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7" w:rsidRDefault="001547E7" w:rsidP="00154777">
      <w:r>
        <w:t>Министерство науки и высшего образования Российской Федерации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547E7" w:rsidRDefault="001547E7" w:rsidP="001547E7">
      <w:pPr>
        <w:pStyle w:val="a0"/>
        <w:spacing w:line="240" w:lineRule="auto"/>
        <w:ind w:firstLine="3402"/>
      </w:pPr>
    </w:p>
    <w:p w:rsidR="001547E7" w:rsidRPr="001547E7" w:rsidRDefault="001547E7" w:rsidP="001547E7">
      <w:pPr>
        <w:pStyle w:val="a0"/>
        <w:spacing w:line="240" w:lineRule="auto"/>
        <w:ind w:firstLine="3402"/>
      </w:pPr>
      <w:r>
        <w:t>Кафедра</w:t>
      </w:r>
      <w:r w:rsidRPr="001547E7">
        <w:t xml:space="preserve"> </w:t>
      </w:r>
      <w:r>
        <w:t>вычислительной математики и</w:t>
      </w:r>
      <w:r w:rsidRPr="00BC0800">
        <w:t xml:space="preserve"> </w:t>
      </w:r>
      <w:r>
        <w:t>кибернетики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Pr="00807EDC" w:rsidRDefault="00FC6EF4" w:rsidP="001547E7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3C0CB4" w:rsidRPr="00807EDC">
        <w:t>7</w:t>
      </w:r>
    </w:p>
    <w:p w:rsidR="00E918A1" w:rsidRDefault="00E918A1" w:rsidP="001547E7">
      <w:pPr>
        <w:pStyle w:val="a0"/>
        <w:spacing w:line="240" w:lineRule="auto"/>
        <w:ind w:firstLine="0"/>
        <w:jc w:val="center"/>
      </w:pPr>
      <w:r>
        <w:t>по дисциплине «Объектно-ориентированное программирование»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на тему: «</w:t>
      </w:r>
      <w:r w:rsidR="003C0CB4" w:rsidRPr="003C0CB4">
        <w:t>Группировка и сохранение</w:t>
      </w:r>
      <w:r>
        <w:t>»</w:t>
      </w: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  <w:r>
        <w:t>Выполнил: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Студент группы ПРО-228Б</w:t>
      </w:r>
      <w:r>
        <w:tab/>
      </w:r>
      <w:r w:rsidR="00774956">
        <w:t>И.И.Гареев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Проверил:</w:t>
      </w:r>
      <w:r>
        <w:tab/>
        <w:t>В.А. Котельников</w:t>
      </w:r>
      <w:r>
        <w:tab/>
      </w: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  <w:r>
        <w:t>Уфа –</w:t>
      </w:r>
      <w:r w:rsidR="005C2C4F">
        <w:t xml:space="preserve"> 2022</w:t>
      </w:r>
    </w:p>
    <w:p w:rsidR="00A6340C" w:rsidRDefault="00A6340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95402239"/>
        <w:docPartObj>
          <w:docPartGallery w:val="Table of Contents"/>
          <w:docPartUnique/>
        </w:docPartObj>
      </w:sdtPr>
      <w:sdtEndPr/>
      <w:sdtContent>
        <w:p w:rsidR="00125BAC" w:rsidRDefault="00125BAC" w:rsidP="00125BAC">
          <w:pPr>
            <w:pStyle w:val="a5"/>
            <w:numPr>
              <w:ilvl w:val="0"/>
              <w:numId w:val="0"/>
            </w:numPr>
            <w:ind w:left="431" w:hanging="431"/>
            <w:jc w:val="center"/>
          </w:pPr>
          <w:r>
            <w:t>Содержание</w:t>
          </w:r>
        </w:p>
        <w:p w:rsidR="008F0D12" w:rsidRDefault="00125BAC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25638" w:history="1">
            <w:r w:rsidR="008F0D12" w:rsidRPr="0032155A">
              <w:rPr>
                <w:rStyle w:val="ad"/>
                <w:noProof/>
              </w:rPr>
              <w:t>1</w:t>
            </w:r>
            <w:r w:rsidR="008F0D12">
              <w:rPr>
                <w:rFonts w:eastAsiaTheme="minorEastAsia"/>
                <w:noProof/>
                <w:lang w:eastAsia="ru-RU"/>
              </w:rPr>
              <w:tab/>
            </w:r>
            <w:r w:rsidR="008F0D12" w:rsidRPr="0032155A">
              <w:rPr>
                <w:rStyle w:val="ad"/>
                <w:noProof/>
              </w:rPr>
              <w:t>Цель р</w:t>
            </w:r>
            <w:r w:rsidR="008F0D12" w:rsidRPr="0032155A">
              <w:rPr>
                <w:rStyle w:val="ad"/>
                <w:noProof/>
              </w:rPr>
              <w:t>а</w:t>
            </w:r>
            <w:r w:rsidR="008F0D12" w:rsidRPr="0032155A">
              <w:rPr>
                <w:rStyle w:val="ad"/>
                <w:noProof/>
              </w:rPr>
              <w:t>боты</w:t>
            </w:r>
            <w:r w:rsidR="008F0D12">
              <w:rPr>
                <w:noProof/>
                <w:webHidden/>
              </w:rPr>
              <w:tab/>
            </w:r>
            <w:r w:rsidR="008F0D12">
              <w:rPr>
                <w:noProof/>
                <w:webHidden/>
              </w:rPr>
              <w:fldChar w:fldCharType="begin"/>
            </w:r>
            <w:r w:rsidR="008F0D12">
              <w:rPr>
                <w:noProof/>
                <w:webHidden/>
              </w:rPr>
              <w:instrText xml:space="preserve"> PAGEREF _Toc94725638 \h </w:instrText>
            </w:r>
            <w:r w:rsidR="008F0D12">
              <w:rPr>
                <w:noProof/>
                <w:webHidden/>
              </w:rPr>
            </w:r>
            <w:r w:rsidR="008F0D12">
              <w:rPr>
                <w:noProof/>
                <w:webHidden/>
              </w:rPr>
              <w:fldChar w:fldCharType="separate"/>
            </w:r>
            <w:r w:rsidR="008F0D12">
              <w:rPr>
                <w:noProof/>
                <w:webHidden/>
              </w:rPr>
              <w:t>3</w:t>
            </w:r>
            <w:r w:rsidR="008F0D12"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39" w:history="1">
            <w:r w:rsidRPr="0032155A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0" w:history="1">
            <w:r w:rsidRPr="0032155A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Базовый класс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1" w:history="1">
            <w:r w:rsidRPr="0032155A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Класс круга CCircle, класс квадрата Square и класс треугольника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2" w:history="1">
            <w:r w:rsidRPr="0032155A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Хранилище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3" w:history="1">
            <w:r w:rsidRPr="0032155A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 xml:space="preserve">Класс </w:t>
            </w:r>
            <w:r w:rsidRPr="0032155A">
              <w:rPr>
                <w:rStyle w:val="ad"/>
                <w:noProof/>
                <w:lang w:val="en-US"/>
              </w:rPr>
              <w:t>CGroup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4" w:history="1">
            <w:r w:rsidRPr="0032155A">
              <w:rPr>
                <w:rStyle w:val="ad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Событие panel2_MouseClick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5" w:history="1">
            <w:r w:rsidRPr="0032155A">
              <w:rPr>
                <w:rStyle w:val="ad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  <w:lang w:val="en-US"/>
              </w:rPr>
              <w:t>C</w:t>
            </w:r>
            <w:r w:rsidRPr="0032155A">
              <w:rPr>
                <w:rStyle w:val="ad"/>
                <w:noProof/>
              </w:rPr>
              <w:t xml:space="preserve">обытие </w:t>
            </w:r>
            <w:r w:rsidRPr="0032155A">
              <w:rPr>
                <w:rStyle w:val="ad"/>
                <w:noProof/>
                <w:lang w:val="en-US"/>
              </w:rPr>
              <w:t>btn_groop_Click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6" w:history="1">
            <w:r w:rsidRPr="0032155A">
              <w:rPr>
                <w:rStyle w:val="ad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  <w:lang w:val="en-US"/>
              </w:rPr>
              <w:t>C</w:t>
            </w:r>
            <w:r w:rsidRPr="0032155A">
              <w:rPr>
                <w:rStyle w:val="ad"/>
                <w:noProof/>
              </w:rPr>
              <w:t xml:space="preserve">обытие </w:t>
            </w:r>
            <w:r w:rsidRPr="0032155A">
              <w:rPr>
                <w:rStyle w:val="ad"/>
                <w:noProof/>
                <w:lang w:val="en-US"/>
              </w:rPr>
              <w:t>btn_ungroop_Click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7" w:history="1">
            <w:r w:rsidRPr="0032155A">
              <w:rPr>
                <w:rStyle w:val="ad"/>
                <w:noProof/>
              </w:rPr>
              <w:t>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 xml:space="preserve">Событие </w:t>
            </w:r>
            <w:r w:rsidRPr="0032155A">
              <w:rPr>
                <w:rStyle w:val="ad"/>
                <w:noProof/>
                <w:lang w:val="en-US"/>
              </w:rPr>
              <w:t>btn_save_Click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8" w:history="1">
            <w:r w:rsidRPr="0032155A">
              <w:rPr>
                <w:rStyle w:val="ad"/>
                <w:noProof/>
              </w:rPr>
              <w:t>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 xml:space="preserve">Событие </w:t>
            </w:r>
            <w:r w:rsidRPr="0032155A">
              <w:rPr>
                <w:rStyle w:val="ad"/>
                <w:noProof/>
                <w:lang w:val="en-US"/>
              </w:rPr>
              <w:t>btn_load_Click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49" w:history="1">
            <w:r w:rsidRPr="0032155A">
              <w:rPr>
                <w:rStyle w:val="ad"/>
                <w:noProof/>
              </w:rPr>
              <w:t>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Событие panel2_Paint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50" w:history="1">
            <w:r w:rsidRPr="0032155A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D12" w:rsidRDefault="008F0D12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4725651" w:history="1">
            <w:r w:rsidRPr="0032155A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2155A">
              <w:rPr>
                <w:rStyle w:val="ad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BAC" w:rsidRDefault="00125BAC">
          <w:r>
            <w:rPr>
              <w:b/>
              <w:bCs/>
            </w:rPr>
            <w:fldChar w:fldCharType="end"/>
          </w:r>
        </w:p>
      </w:sdtContent>
    </w:sdt>
    <w:p w:rsidR="0067412C" w:rsidRDefault="00A6340C" w:rsidP="00A6340C">
      <w:pPr>
        <w:pStyle w:val="1"/>
      </w:pPr>
      <w:bookmarkStart w:id="0" w:name="_Toc94725638"/>
      <w:r>
        <w:lastRenderedPageBreak/>
        <w:t>Цель работы</w:t>
      </w:r>
      <w:bookmarkEnd w:id="0"/>
    </w:p>
    <w:p w:rsidR="00E02164" w:rsidRDefault="00E02164" w:rsidP="00E02164">
      <w:pPr>
        <w:pStyle w:val="a0"/>
      </w:pPr>
      <w:r>
        <w:t>Развитие приложения из Л.Р.6:</w:t>
      </w:r>
    </w:p>
    <w:p w:rsidR="00E02164" w:rsidRDefault="00E02164" w:rsidP="009A344F">
      <w:pPr>
        <w:pStyle w:val="a0"/>
        <w:numPr>
          <w:ilvl w:val="0"/>
          <w:numId w:val="8"/>
        </w:numPr>
        <w:ind w:left="993" w:hanging="426"/>
      </w:pPr>
      <w:r>
        <w:t xml:space="preserve">Группировка, разгруппировка объектов и групп объектов (сгруппированные объекты изменяются только совместно). </w:t>
      </w:r>
    </w:p>
    <w:p w:rsidR="00BA56E0" w:rsidRDefault="009A344F" w:rsidP="009A344F">
      <w:pPr>
        <w:pStyle w:val="a0"/>
        <w:numPr>
          <w:ilvl w:val="0"/>
          <w:numId w:val="8"/>
        </w:numPr>
        <w:ind w:left="993" w:hanging="426"/>
      </w:pPr>
      <w:r w:rsidRPr="009A344F">
        <w:t xml:space="preserve">Реализация сохранения и восстановления </w:t>
      </w:r>
      <w:r w:rsidR="006D301F">
        <w:t>из файла</w:t>
      </w:r>
      <w:r w:rsidRPr="009A344F">
        <w:t xml:space="preserve"> </w:t>
      </w:r>
      <w:r w:rsidR="00BA56E0">
        <w:br w:type="page"/>
      </w:r>
    </w:p>
    <w:p w:rsidR="0066241B" w:rsidRDefault="00BA56E0" w:rsidP="0066241B">
      <w:pPr>
        <w:pStyle w:val="1"/>
      </w:pPr>
      <w:bookmarkStart w:id="1" w:name="_Toc94725639"/>
      <w:r>
        <w:lastRenderedPageBreak/>
        <w:t>Программная часть</w:t>
      </w:r>
      <w:bookmarkEnd w:id="1"/>
    </w:p>
    <w:p w:rsidR="005C2C4F" w:rsidRPr="005C2C4F" w:rsidRDefault="005C2C4F" w:rsidP="005C2C4F">
      <w:pPr>
        <w:pStyle w:val="2"/>
        <w:rPr>
          <w:b w:val="0"/>
        </w:rPr>
      </w:pPr>
      <w:r>
        <w:tab/>
      </w:r>
      <w:bookmarkStart w:id="2" w:name="_Toc94725640"/>
      <w:r w:rsidRPr="005C2C4F">
        <w:rPr>
          <w:rStyle w:val="20"/>
          <w:b/>
        </w:rPr>
        <w:t>Базовый класс Figure</w:t>
      </w:r>
      <w:bookmarkEnd w:id="2"/>
    </w:p>
    <w:p w:rsidR="005C2C4F" w:rsidRDefault="005C2C4F" w:rsidP="005C2C4F">
      <w:pPr>
        <w:pStyle w:val="a0"/>
      </w:pPr>
      <w:r>
        <w:t>Создаю базовый класс Fi</w:t>
      </w:r>
      <w:r w:rsidR="009A344F">
        <w:t>gure как в Лр 6</w:t>
      </w:r>
      <w:r>
        <w:t>, в</w:t>
      </w:r>
      <w:r w:rsidR="009A344F" w:rsidRPr="009A344F">
        <w:t xml:space="preserve"> </w:t>
      </w:r>
      <w:r w:rsidR="009A344F">
        <w:t xml:space="preserve">который добавляем методы </w:t>
      </w:r>
      <w:r w:rsidR="009A344F">
        <w:rPr>
          <w:lang w:val="en-US"/>
        </w:rPr>
        <w:t>Save</w:t>
      </w:r>
      <w:r w:rsidR="009A344F" w:rsidRPr="009A344F">
        <w:t xml:space="preserve"> </w:t>
      </w:r>
      <w:r w:rsidR="009A344F">
        <w:t xml:space="preserve">для сохранения объектов в файл, </w:t>
      </w:r>
      <w:r w:rsidR="009A344F">
        <w:rPr>
          <w:lang w:val="en-US"/>
        </w:rPr>
        <w:t>Load</w:t>
      </w:r>
      <w:r w:rsidR="009A344F" w:rsidRPr="009A344F">
        <w:t xml:space="preserve"> </w:t>
      </w:r>
      <w:r w:rsidR="009A344F">
        <w:t>для восстановления объектов из файла</w:t>
      </w:r>
      <w:r>
        <w:t xml:space="preserve">. </w:t>
      </w:r>
    </w:p>
    <w:p w:rsidR="005C2C4F" w:rsidRDefault="005C2C4F" w:rsidP="005C2C4F">
      <w:pPr>
        <w:pStyle w:val="2"/>
      </w:pPr>
      <w:bookmarkStart w:id="3" w:name="_Toc94725641"/>
      <w:r>
        <w:t>Класс круга CCircle, класс квадрата Square и класс треугольника Triangle</w:t>
      </w:r>
      <w:bookmarkEnd w:id="3"/>
    </w:p>
    <w:p w:rsidR="005C2C4F" w:rsidRDefault="005C2C4F" w:rsidP="005C2C4F">
      <w:pPr>
        <w:pStyle w:val="a0"/>
      </w:pPr>
      <w:r>
        <w:t>Создаю классы C</w:t>
      </w:r>
      <w:r w:rsidR="009E1A3D">
        <w:t>Circle, Square, Triangle, потом</w:t>
      </w:r>
      <w:r>
        <w:t>ки класса Figure</w:t>
      </w:r>
      <w:r w:rsidR="009A344F">
        <w:t xml:space="preserve"> как в ЛР</w:t>
      </w:r>
      <w:proofErr w:type="gramStart"/>
      <w:r w:rsidR="009A344F">
        <w:t>6</w:t>
      </w:r>
      <w:proofErr w:type="gramEnd"/>
      <w:r>
        <w:t>, в</w:t>
      </w:r>
      <w:r w:rsidR="009A344F">
        <w:t xml:space="preserve"> которые добавляем методы </w:t>
      </w:r>
      <w:r w:rsidR="009A344F">
        <w:rPr>
          <w:lang w:val="en-US"/>
        </w:rPr>
        <w:t>Save</w:t>
      </w:r>
      <w:r w:rsidR="009A344F" w:rsidRPr="009A344F">
        <w:t xml:space="preserve"> (</w:t>
      </w:r>
      <w:r w:rsidR="009A344F">
        <w:t>запись в файл</w:t>
      </w:r>
      <w:r w:rsidR="009A344F" w:rsidRPr="009A344F">
        <w:t>)</w:t>
      </w:r>
      <w:r w:rsidR="009E1A3D">
        <w:t xml:space="preserve">, </w:t>
      </w:r>
      <w:r w:rsidR="009E1A3D">
        <w:rPr>
          <w:lang w:val="en-US"/>
        </w:rPr>
        <w:t>Load</w:t>
      </w:r>
      <w:r w:rsidR="009E1A3D">
        <w:t xml:space="preserve"> (выгрузка из файла)</w:t>
      </w:r>
      <w:r>
        <w:t xml:space="preserve">. </w:t>
      </w:r>
    </w:p>
    <w:p w:rsidR="005C2C4F" w:rsidRDefault="005C2C4F" w:rsidP="005C2C4F">
      <w:pPr>
        <w:pStyle w:val="2"/>
      </w:pPr>
      <w:bookmarkStart w:id="4" w:name="_Toc94725642"/>
      <w:r>
        <w:t>Хранилище</w:t>
      </w:r>
      <w:bookmarkEnd w:id="4"/>
    </w:p>
    <w:p w:rsidR="005C2C4F" w:rsidRPr="00767BEB" w:rsidRDefault="005C2C4F" w:rsidP="005C2C4F">
      <w:pPr>
        <w:pStyle w:val="a0"/>
      </w:pPr>
      <w:r>
        <w:t xml:space="preserve">Как в Лр 3 создаю класс MyStorage, в котором есть конструктор без параметров, конструктор с параметрами, метод SetObject и AddObject для добавления объектов, метод DeleteObject для удаления объектов и DeleteCheckObject для удаления выделенных объектов. </w:t>
      </w:r>
      <w:proofErr w:type="gramStart"/>
      <w:r>
        <w:t>Также в хранилище есть переменная типа bool isCheckedStorage, в которой я проверяю нажатие на круг, и если true, то вызываю у объекта метод DoCheckedTrue, метод NotChecked, который снимает выделение с объектов, метод Draw, который вызывает у объектов метод Draw, метод Move, проверяющий, если объект выделен, то вызывается у него метод Move, метод ChangeSize, проверяющий, если объект выделен, то вызывается у</w:t>
      </w:r>
      <w:proofErr w:type="gramEnd"/>
      <w:r>
        <w:t xml:space="preserve"> него метод ChangeSize, метод ChangeColor, проверяющий, если объект выделен, то вызывается у него метод ChangeColor.</w:t>
      </w:r>
      <w:r w:rsidR="009E1A3D">
        <w:t xml:space="preserve"> Добавляем метод </w:t>
      </w:r>
      <w:r w:rsidR="009E1A3D">
        <w:rPr>
          <w:lang w:val="en-US"/>
        </w:rPr>
        <w:t>createGroup</w:t>
      </w:r>
      <w:r w:rsidR="009E1A3D">
        <w:t xml:space="preserve">, в котором группируются объекты, </w:t>
      </w:r>
      <w:r w:rsidR="009E1A3D">
        <w:rPr>
          <w:lang w:val="en-US"/>
        </w:rPr>
        <w:t>deleteGroup</w:t>
      </w:r>
      <w:r w:rsidR="009E1A3D">
        <w:t xml:space="preserve">, который удаляет группу объектов. Метод </w:t>
      </w:r>
      <w:r w:rsidR="004E5A48">
        <w:rPr>
          <w:lang w:val="en-US"/>
        </w:rPr>
        <w:t>sav</w:t>
      </w:r>
      <w:r w:rsidR="009E1A3D">
        <w:rPr>
          <w:lang w:val="en-US"/>
        </w:rPr>
        <w:t>eAll</w:t>
      </w:r>
      <w:r w:rsidR="009E1A3D" w:rsidRPr="009E1A3D">
        <w:t xml:space="preserve"> </w:t>
      </w:r>
      <w:r w:rsidR="009E1A3D">
        <w:t xml:space="preserve">для сохранения хранилища в файл, </w:t>
      </w:r>
      <w:r w:rsidR="009E1A3D">
        <w:rPr>
          <w:lang w:val="en-US"/>
        </w:rPr>
        <w:t>loadAll</w:t>
      </w:r>
      <w:r w:rsidR="009E1A3D" w:rsidRPr="009E1A3D">
        <w:t xml:space="preserve"> </w:t>
      </w:r>
      <w:r w:rsidR="009E1A3D">
        <w:t>для восстаноления из файла</w:t>
      </w:r>
      <w:r w:rsidR="00767BEB" w:rsidRPr="00767BEB">
        <w:t>.</w:t>
      </w:r>
    </w:p>
    <w:p w:rsidR="009E1A3D" w:rsidRDefault="005C2C4F" w:rsidP="005C2C4F">
      <w:pPr>
        <w:pStyle w:val="2"/>
      </w:pPr>
      <w:r>
        <w:tab/>
      </w:r>
      <w:bookmarkStart w:id="5" w:name="_Toc94725643"/>
      <w:r w:rsidR="009E1A3D">
        <w:t xml:space="preserve">Класс </w:t>
      </w:r>
      <w:r w:rsidR="009E1A3D">
        <w:rPr>
          <w:lang w:val="en-US"/>
        </w:rPr>
        <w:t>CGroup</w:t>
      </w:r>
      <w:bookmarkEnd w:id="5"/>
      <w:r w:rsidR="009E1A3D">
        <w:rPr>
          <w:lang w:val="en-US"/>
        </w:rPr>
        <w:t xml:space="preserve"> </w:t>
      </w:r>
    </w:p>
    <w:p w:rsidR="009E1A3D" w:rsidRPr="009E1A3D" w:rsidRDefault="009E1A3D" w:rsidP="009E1A3D">
      <w:pPr>
        <w:pStyle w:val="a0"/>
      </w:pPr>
      <w:proofErr w:type="gramStart"/>
      <w:r>
        <w:t xml:space="preserve">Создаю класс </w:t>
      </w:r>
      <w:r>
        <w:rPr>
          <w:lang w:val="en-US"/>
        </w:rPr>
        <w:t>CGroup</w:t>
      </w:r>
      <w:r>
        <w:t>, потомок класса Figure</w:t>
      </w:r>
      <w:r w:rsidR="009E7480">
        <w:t>, в котором есть конструктор для создания группы объектов</w:t>
      </w:r>
      <w:r w:rsidR="00767BEB">
        <w:t xml:space="preserve">, метод </w:t>
      </w:r>
      <w:r w:rsidR="00767BEB">
        <w:rPr>
          <w:lang w:val="en-US"/>
        </w:rPr>
        <w:t>Move</w:t>
      </w:r>
      <w:r w:rsidR="00767BEB">
        <w:t xml:space="preserve">, который вызывает метод </w:t>
      </w:r>
      <w:r w:rsidR="00767BEB">
        <w:rPr>
          <w:lang w:val="en-US"/>
        </w:rPr>
        <w:t>Move</w:t>
      </w:r>
      <w:r w:rsidR="00767BEB" w:rsidRPr="00767BEB">
        <w:t xml:space="preserve"> </w:t>
      </w:r>
      <w:r w:rsidR="00767BEB">
        <w:t xml:space="preserve">у объектов группы, метод Draw, который вызывает у объектов метод Draw, метод </w:t>
      </w:r>
      <w:r w:rsidR="00767BEB">
        <w:rPr>
          <w:lang w:val="en-US"/>
        </w:rPr>
        <w:t>Size</w:t>
      </w:r>
      <w:r w:rsidR="00767BEB">
        <w:t xml:space="preserve">, который вызывает метод </w:t>
      </w:r>
      <w:r w:rsidR="00767BEB">
        <w:rPr>
          <w:lang w:val="en-US"/>
        </w:rPr>
        <w:t>Size</w:t>
      </w:r>
      <w:r w:rsidR="00767BEB" w:rsidRPr="00767BEB">
        <w:t xml:space="preserve"> </w:t>
      </w:r>
      <w:r w:rsidR="00767BEB">
        <w:t>у объектов группы</w:t>
      </w:r>
      <w:r w:rsidR="00767BEB" w:rsidRPr="00767BEB">
        <w:t xml:space="preserve">, </w:t>
      </w:r>
      <w:r w:rsidR="00767BEB">
        <w:t xml:space="preserve">метод </w:t>
      </w:r>
      <w:r w:rsidR="00767BEB">
        <w:rPr>
          <w:lang w:val="en-US"/>
        </w:rPr>
        <w:t>ChangeColor</w:t>
      </w:r>
      <w:r w:rsidR="009E7480">
        <w:t>.</w:t>
      </w:r>
      <w:proofErr w:type="gramEnd"/>
      <w:r w:rsidR="009E7480">
        <w:t xml:space="preserve"> </w:t>
      </w:r>
      <w:r w:rsidR="00767BEB">
        <w:t xml:space="preserve">Также добавляем методы </w:t>
      </w:r>
      <w:r w:rsidR="00767BEB">
        <w:rPr>
          <w:lang w:val="en-US"/>
        </w:rPr>
        <w:t>Save</w:t>
      </w:r>
      <w:r w:rsidR="00767BEB" w:rsidRPr="009A344F">
        <w:t xml:space="preserve"> (</w:t>
      </w:r>
      <w:r w:rsidR="00767BEB">
        <w:t>запись в файл</w:t>
      </w:r>
      <w:r w:rsidR="00767BEB" w:rsidRPr="009A344F">
        <w:t>)</w:t>
      </w:r>
      <w:r w:rsidR="00767BEB">
        <w:t xml:space="preserve">, </w:t>
      </w:r>
      <w:r w:rsidR="00767BEB">
        <w:rPr>
          <w:lang w:val="en-US"/>
        </w:rPr>
        <w:t>Load</w:t>
      </w:r>
      <w:r w:rsidR="00767BEB">
        <w:t xml:space="preserve"> (выгрузка из файла).</w:t>
      </w:r>
    </w:p>
    <w:p w:rsidR="005C2C4F" w:rsidRDefault="00A874B7" w:rsidP="00807EDC">
      <w:pPr>
        <w:pStyle w:val="2"/>
      </w:pPr>
      <w:bookmarkStart w:id="6" w:name="_Toc94725644"/>
      <w:r>
        <w:lastRenderedPageBreak/>
        <w:t xml:space="preserve">Событие </w:t>
      </w:r>
      <w:r w:rsidR="00807EDC" w:rsidRPr="00807EDC">
        <w:t>panel2_MouseClick</w:t>
      </w:r>
      <w:bookmarkEnd w:id="6"/>
    </w:p>
    <w:p w:rsidR="005C2C4F" w:rsidRDefault="005C2C4F" w:rsidP="005C2C4F">
      <w:pPr>
        <w:pStyle w:val="a0"/>
      </w:pPr>
      <w:r>
        <w:t xml:space="preserve">Проверяется условие, если нажато на пустое место, то с </w:t>
      </w:r>
      <w:proofErr w:type="gramStart"/>
      <w:r>
        <w:t>помощью</w:t>
      </w:r>
      <w:proofErr w:type="gramEnd"/>
      <w:r>
        <w:t xml:space="preserve"> switch выбирается </w:t>
      </w:r>
      <w:proofErr w:type="gramStart"/>
      <w:r>
        <w:t>какая</w:t>
      </w:r>
      <w:proofErr w:type="gramEnd"/>
      <w:r>
        <w:t xml:space="preserve"> фигура будет нарисована, в зависимости на какой pictureBox нажали, иначе если зажата клавиша ctrl, то определенные круги выделяются, иначе снимаю выделение и, проверяю нажатие на pictureBox в котором определены цвета и соответственно меняю цвет.</w:t>
      </w:r>
    </w:p>
    <w:p w:rsidR="00807EDC" w:rsidRDefault="00171629" w:rsidP="00781B41">
      <w:pPr>
        <w:pStyle w:val="a0"/>
        <w:keepNext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6DCDE4B8" wp14:editId="0ECC4A21">
            <wp:extent cx="5840889" cy="3252855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30" cy="32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29" w:rsidRDefault="00807EDC" w:rsidP="00807EDC">
      <w:pPr>
        <w:pStyle w:val="ac"/>
        <w:jc w:val="center"/>
      </w:pPr>
      <w:r>
        <w:t xml:space="preserve">Рисунок </w:t>
      </w:r>
      <w:fldSimple w:instr=" SEQ Рисунок \* ARABIC ">
        <w:r w:rsidR="00781B41">
          <w:rPr>
            <w:noProof/>
          </w:rPr>
          <w:t>1</w:t>
        </w:r>
      </w:fldSimple>
    </w:p>
    <w:p w:rsidR="00767BEB" w:rsidRDefault="00767BEB" w:rsidP="005C2C4F">
      <w:pPr>
        <w:pStyle w:val="2"/>
        <w:rPr>
          <w:lang w:val="en-US"/>
        </w:rPr>
      </w:pPr>
      <w:bookmarkStart w:id="7" w:name="_Toc94725645"/>
      <w:r>
        <w:rPr>
          <w:lang w:val="en-US"/>
        </w:rPr>
        <w:t>C</w:t>
      </w:r>
      <w:r>
        <w:t xml:space="preserve">обытие </w:t>
      </w:r>
      <w:r>
        <w:rPr>
          <w:lang w:val="en-US"/>
        </w:rPr>
        <w:t>btn_groop_Click</w:t>
      </w:r>
      <w:bookmarkEnd w:id="7"/>
    </w:p>
    <w:p w:rsidR="00767BEB" w:rsidRPr="008F0D12" w:rsidRDefault="00767BEB" w:rsidP="00767BEB">
      <w:pPr>
        <w:pStyle w:val="a0"/>
      </w:pPr>
      <w:r>
        <w:t xml:space="preserve">При нажатии на кнопку группировки вызывается метод создания группы </w:t>
      </w:r>
      <w:proofErr w:type="gramStart"/>
      <w:r>
        <w:rPr>
          <w:lang w:val="en-US"/>
        </w:rPr>
        <w:t>createGroup</w:t>
      </w:r>
      <w:proofErr w:type="gramEnd"/>
      <w:r w:rsidR="004E5A48">
        <w:t xml:space="preserve"> и объекты объединяются в одну группу</w:t>
      </w:r>
      <w:r w:rsidRPr="00767BEB">
        <w:t>.</w:t>
      </w:r>
    </w:p>
    <w:p w:rsidR="00807EDC" w:rsidRDefault="00807EDC" w:rsidP="00781B41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DC7AF04" wp14:editId="7092272F">
            <wp:extent cx="3841844" cy="231255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22" cy="23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DC" w:rsidRDefault="00807EDC" w:rsidP="00807EDC">
      <w:pPr>
        <w:pStyle w:val="ac"/>
        <w:jc w:val="center"/>
      </w:pPr>
      <w:r>
        <w:t xml:space="preserve">Рисунок </w:t>
      </w:r>
      <w:fldSimple w:instr=" SEQ Рисунок \* ARABIC ">
        <w:r w:rsidR="00781B41">
          <w:rPr>
            <w:noProof/>
          </w:rPr>
          <w:t>2</w:t>
        </w:r>
      </w:fldSimple>
    </w:p>
    <w:p w:rsidR="00807EDC" w:rsidRDefault="00DE7E7C" w:rsidP="00781B41">
      <w:pPr>
        <w:pStyle w:val="a0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54639" cy="3345999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47" cy="33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8" w:rsidRDefault="00807EDC" w:rsidP="00807EDC">
      <w:pPr>
        <w:pStyle w:val="ac"/>
        <w:jc w:val="center"/>
        <w:rPr>
          <w:lang w:val="en-US"/>
        </w:rPr>
      </w:pPr>
      <w:bookmarkStart w:id="8" w:name="_Ref94640124"/>
      <w:r>
        <w:t xml:space="preserve">Рисунок </w:t>
      </w:r>
      <w:fldSimple w:instr=" SEQ Рисунок \* ARABIC ">
        <w:r w:rsidR="00781B41">
          <w:rPr>
            <w:noProof/>
          </w:rPr>
          <w:t>3</w:t>
        </w:r>
      </w:fldSimple>
      <w:bookmarkEnd w:id="8"/>
    </w:p>
    <w:p w:rsidR="00807EDC" w:rsidRPr="00807EDC" w:rsidRDefault="00807EDC" w:rsidP="00807EDC">
      <w:pPr>
        <w:pStyle w:val="a0"/>
      </w:pPr>
      <w:r>
        <w:t xml:space="preserve">На </w:t>
      </w:r>
      <w:r>
        <w:fldChar w:fldCharType="begin"/>
      </w:r>
      <w:r>
        <w:instrText xml:space="preserve"> REF _Ref94640124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 видно, что п</w:t>
      </w:r>
      <w:r w:rsidRPr="00807EDC">
        <w:t xml:space="preserve">ри </w:t>
      </w:r>
      <w:r>
        <w:t>перемещении</w:t>
      </w:r>
      <w:r w:rsidR="00DE7E7C">
        <w:t xml:space="preserve"> и изменении размера</w:t>
      </w:r>
      <w:r>
        <w:t>, перемещаются</w:t>
      </w:r>
      <w:r w:rsidR="00DE7E7C">
        <w:t xml:space="preserve"> и меняют размер</w:t>
      </w:r>
      <w:r w:rsidRPr="00807EDC">
        <w:t xml:space="preserve"> сразу обе фигуры.</w:t>
      </w:r>
    </w:p>
    <w:p w:rsidR="00767BEB" w:rsidRDefault="00767BEB" w:rsidP="00767BEB">
      <w:pPr>
        <w:pStyle w:val="2"/>
        <w:rPr>
          <w:lang w:val="en-US"/>
        </w:rPr>
      </w:pPr>
      <w:bookmarkStart w:id="9" w:name="_Toc94725646"/>
      <w:r>
        <w:rPr>
          <w:lang w:val="en-US"/>
        </w:rPr>
        <w:t>C</w:t>
      </w:r>
      <w:r>
        <w:t xml:space="preserve">обытие </w:t>
      </w:r>
      <w:r>
        <w:rPr>
          <w:lang w:val="en-US"/>
        </w:rPr>
        <w:t>btn_ungroop_Click</w:t>
      </w:r>
      <w:bookmarkEnd w:id="9"/>
    </w:p>
    <w:p w:rsidR="00767BEB" w:rsidRDefault="00D75A39" w:rsidP="00767BEB">
      <w:pPr>
        <w:pStyle w:val="a0"/>
      </w:pPr>
      <w:r>
        <w:t>При нажатии на кнопку раз</w:t>
      </w:r>
      <w:r w:rsidR="00767BEB">
        <w:t xml:space="preserve">группировки вызывается метод удаления группы </w:t>
      </w:r>
      <w:r w:rsidR="00767BEB">
        <w:rPr>
          <w:lang w:val="en-US"/>
        </w:rPr>
        <w:t>deleteGroup</w:t>
      </w:r>
      <w:r w:rsidR="00DE7E7C">
        <w:t xml:space="preserve"> и выделенная группа распадается</w:t>
      </w:r>
      <w:r w:rsidR="00767BEB" w:rsidRPr="00767BEB">
        <w:t>.</w:t>
      </w:r>
    </w:p>
    <w:p w:rsidR="00781B41" w:rsidRDefault="00DE7E7C" w:rsidP="00781B41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D4AD80E" wp14:editId="3B4F94CF">
            <wp:extent cx="5213445" cy="3270296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47" cy="32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7C" w:rsidRPr="00767BEB" w:rsidRDefault="00781B41" w:rsidP="00781B41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767BEB" w:rsidRDefault="00767BEB" w:rsidP="00767BEB">
      <w:pPr>
        <w:pStyle w:val="2"/>
      </w:pPr>
      <w:bookmarkStart w:id="10" w:name="_Toc94725647"/>
      <w:r>
        <w:lastRenderedPageBreak/>
        <w:t xml:space="preserve">Событие </w:t>
      </w:r>
      <w:r w:rsidRPr="00767BEB">
        <w:rPr>
          <w:lang w:val="en-US"/>
        </w:rPr>
        <w:t>btn_save_Click</w:t>
      </w:r>
      <w:bookmarkEnd w:id="10"/>
    </w:p>
    <w:p w:rsidR="00781B41" w:rsidRDefault="00781B41" w:rsidP="00781B41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31063" cy="249629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98" cy="24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41" w:rsidRDefault="00781B41" w:rsidP="00781B41">
      <w:pPr>
        <w:pStyle w:val="ac"/>
        <w:jc w:val="center"/>
      </w:pPr>
      <w:bookmarkStart w:id="11" w:name="_Ref94640629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1"/>
    </w:p>
    <w:p w:rsidR="00781B41" w:rsidRDefault="00781B41" w:rsidP="00781B41">
      <w:pPr>
        <w:pStyle w:val="a0"/>
      </w:pPr>
      <w:r>
        <w:t>При нажатии на кнопку сохранить (</w:t>
      </w:r>
      <w:r>
        <w:fldChar w:fldCharType="begin"/>
      </w:r>
      <w:r>
        <w:instrText xml:space="preserve"> REF _Ref94640629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) </w:t>
      </w:r>
      <w:r w:rsidRPr="004E5A48">
        <w:t>объекты записываются в текстовый файл save.txt</w:t>
      </w:r>
      <w:r>
        <w:t xml:space="preserve"> (</w:t>
      </w:r>
      <w:r>
        <w:fldChar w:fldCharType="begin"/>
      </w:r>
      <w:r>
        <w:instrText xml:space="preserve"> REF _Ref94640675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</w:t>
      </w:r>
      <w:r w:rsidRPr="004E5A48">
        <w:t>.</w:t>
      </w:r>
    </w:p>
    <w:p w:rsidR="00781B41" w:rsidRDefault="00781B41" w:rsidP="00781B41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36CC59DE" wp14:editId="58A06AB8">
            <wp:extent cx="1842447" cy="22727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42" cy="22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41" w:rsidRPr="00781B41" w:rsidRDefault="00781B41" w:rsidP="00781B41">
      <w:pPr>
        <w:pStyle w:val="ac"/>
        <w:jc w:val="center"/>
      </w:pPr>
      <w:bookmarkStart w:id="12" w:name="_Ref94640675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12"/>
    </w:p>
    <w:p w:rsidR="00767BEB" w:rsidRDefault="004E5A48" w:rsidP="005C2C4F">
      <w:pPr>
        <w:pStyle w:val="2"/>
      </w:pPr>
      <w:bookmarkStart w:id="13" w:name="_Toc94725648"/>
      <w:r>
        <w:t xml:space="preserve">Событие </w:t>
      </w:r>
      <w:r>
        <w:rPr>
          <w:lang w:val="en-US"/>
        </w:rPr>
        <w:t>btn_load</w:t>
      </w:r>
      <w:r w:rsidRPr="004E5A48">
        <w:rPr>
          <w:lang w:val="en-US"/>
        </w:rPr>
        <w:t>_Click</w:t>
      </w:r>
      <w:bookmarkEnd w:id="13"/>
    </w:p>
    <w:p w:rsidR="00781B41" w:rsidRDefault="00781B41" w:rsidP="00781B41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31E49E98" wp14:editId="2AA50795">
            <wp:extent cx="4328283" cy="169232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40" cy="169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41" w:rsidRDefault="00781B41" w:rsidP="00781B41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781B41" w:rsidRPr="00781B41" w:rsidRDefault="00781B41" w:rsidP="00781B41">
      <w:pPr>
        <w:pStyle w:val="a0"/>
      </w:pPr>
      <w:r>
        <w:t>При нажатии на кнопку «Восстановить</w:t>
      </w:r>
      <w:r w:rsidRPr="004E5A48">
        <w:t>» фигуры восстанавливаются из файла</w:t>
      </w:r>
      <w:r>
        <w:t xml:space="preserve"> (</w:t>
      </w:r>
      <w:r>
        <w:fldChar w:fldCharType="begin"/>
      </w:r>
      <w:r>
        <w:instrText xml:space="preserve"> REF _Ref94640894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)</w:t>
      </w:r>
      <w:r w:rsidRPr="004E5A48">
        <w:t>.</w:t>
      </w:r>
    </w:p>
    <w:p w:rsidR="00781B41" w:rsidRDefault="00781B41" w:rsidP="00781B4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BA67E9" wp14:editId="6131296A">
            <wp:extent cx="5220042" cy="29045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99" cy="290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41" w:rsidRPr="00781B41" w:rsidRDefault="00781B41" w:rsidP="00781B41">
      <w:pPr>
        <w:pStyle w:val="ac"/>
        <w:jc w:val="center"/>
      </w:pPr>
      <w:bookmarkStart w:id="14" w:name="_Ref94640894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4"/>
    </w:p>
    <w:p w:rsidR="005C2C4F" w:rsidRDefault="005C2C4F" w:rsidP="005C2C4F">
      <w:pPr>
        <w:pStyle w:val="2"/>
      </w:pPr>
      <w:bookmarkStart w:id="15" w:name="_Toc94725649"/>
      <w:r>
        <w:t>Событ</w:t>
      </w:r>
      <w:r w:rsidR="00A874B7">
        <w:t>ие panel</w:t>
      </w:r>
      <w:r w:rsidR="00781B41">
        <w:t>2</w:t>
      </w:r>
      <w:r>
        <w:t>_Paint</w:t>
      </w:r>
      <w:bookmarkEnd w:id="15"/>
    </w:p>
    <w:p w:rsidR="005C2C4F" w:rsidRDefault="005C2C4F" w:rsidP="005C2C4F">
      <w:pPr>
        <w:pStyle w:val="a0"/>
      </w:pPr>
      <w:r>
        <w:t>Здесь просто рисуются фигуры.</w:t>
      </w:r>
    </w:p>
    <w:p w:rsidR="00183CBC" w:rsidRDefault="00183CBC" w:rsidP="00183CBC">
      <w:pPr>
        <w:pStyle w:val="1"/>
      </w:pPr>
      <w:bookmarkStart w:id="16" w:name="_Toc94725650"/>
      <w:r>
        <w:lastRenderedPageBreak/>
        <w:t>Заключение</w:t>
      </w:r>
      <w:bookmarkEnd w:id="16"/>
    </w:p>
    <w:p w:rsidR="003D4131" w:rsidRPr="00E02164" w:rsidRDefault="005C2C4F" w:rsidP="00183CBC">
      <w:pPr>
        <w:pStyle w:val="a0"/>
      </w:pPr>
      <w:r>
        <w:t>В</w:t>
      </w:r>
      <w:r w:rsidRPr="005C2C4F">
        <w:t xml:space="preserve"> ходе данной</w:t>
      </w:r>
      <w:r>
        <w:t xml:space="preserve"> лабораторной работы я </w:t>
      </w:r>
      <w:r w:rsidR="005619CC">
        <w:t>дополнил ЛР</w:t>
      </w:r>
      <w:proofErr w:type="gramStart"/>
      <w:r w:rsidR="005619CC">
        <w:t>6</w:t>
      </w:r>
      <w:proofErr w:type="gramEnd"/>
      <w:r w:rsidR="005619CC">
        <w:t>, реализовав группировку, разгруппировку</w:t>
      </w:r>
      <w:r w:rsidR="005619CC" w:rsidRPr="005619CC">
        <w:t xml:space="preserve"> объектов</w:t>
      </w:r>
      <w:r w:rsidRPr="005C2C4F">
        <w:t>.</w:t>
      </w:r>
      <w:r w:rsidR="005619CC">
        <w:t xml:space="preserve"> Также реализовал сохранение и восстановление из файла.</w:t>
      </w:r>
    </w:p>
    <w:p w:rsidR="00A874B7" w:rsidRPr="00E02164" w:rsidRDefault="00EE2B28" w:rsidP="00183CBC">
      <w:pPr>
        <w:pStyle w:val="a0"/>
      </w:pPr>
      <w:hyperlink r:id="rId17" w:history="1">
        <w:r w:rsidR="00A874B7" w:rsidRPr="00A874B7">
          <w:rPr>
            <w:rStyle w:val="ad"/>
            <w:lang w:val="en-US"/>
          </w:rPr>
          <w:t>https</w:t>
        </w:r>
        <w:r w:rsidR="00A874B7" w:rsidRPr="00E02164">
          <w:rPr>
            <w:rStyle w:val="ad"/>
          </w:rPr>
          <w:t>://</w:t>
        </w:r>
        <w:r w:rsidR="00A874B7" w:rsidRPr="00A874B7">
          <w:rPr>
            <w:rStyle w:val="ad"/>
            <w:lang w:val="en-US"/>
          </w:rPr>
          <w:t>github</w:t>
        </w:r>
        <w:r w:rsidR="00A874B7" w:rsidRPr="00E02164">
          <w:rPr>
            <w:rStyle w:val="ad"/>
          </w:rPr>
          <w:t>.</w:t>
        </w:r>
        <w:r w:rsidR="00A874B7" w:rsidRPr="00A874B7">
          <w:rPr>
            <w:rStyle w:val="ad"/>
            <w:lang w:val="en-US"/>
          </w:rPr>
          <w:t>com</w:t>
        </w:r>
        <w:r w:rsidR="00A874B7" w:rsidRPr="00E02164">
          <w:rPr>
            <w:rStyle w:val="ad"/>
          </w:rPr>
          <w:t>/</w:t>
        </w:r>
        <w:r w:rsidR="00A874B7" w:rsidRPr="00A874B7">
          <w:rPr>
            <w:rStyle w:val="ad"/>
            <w:lang w:val="en-US"/>
          </w:rPr>
          <w:t>IlyasGareev</w:t>
        </w:r>
        <w:r w:rsidR="00A874B7" w:rsidRPr="00E02164">
          <w:rPr>
            <w:rStyle w:val="ad"/>
          </w:rPr>
          <w:t>/</w:t>
        </w:r>
        <w:r w:rsidR="00A874B7" w:rsidRPr="00A874B7">
          <w:rPr>
            <w:rStyle w:val="ad"/>
            <w:lang w:val="en-US"/>
          </w:rPr>
          <w:t>LR</w:t>
        </w:r>
        <w:r w:rsidR="00A874B7" w:rsidRPr="00E02164">
          <w:rPr>
            <w:rStyle w:val="ad"/>
          </w:rPr>
          <w:t>6</w:t>
        </w:r>
      </w:hyperlink>
    </w:p>
    <w:p w:rsidR="0031759D" w:rsidRDefault="0031759D" w:rsidP="0031759D">
      <w:pPr>
        <w:pStyle w:val="1"/>
      </w:pPr>
      <w:bookmarkStart w:id="17" w:name="_Toc94725651"/>
      <w:r>
        <w:lastRenderedPageBreak/>
        <w:t>Приложение</w:t>
      </w:r>
      <w:proofErr w:type="gramStart"/>
      <w:r>
        <w:t xml:space="preserve"> А</w:t>
      </w:r>
      <w:bookmarkEnd w:id="17"/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LR6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.KeyPreview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.KeyDown += Form1_KeyDown;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Color.White;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Save(StreamWriter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Load(StreamReader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getObject(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a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CCircle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  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brush;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CCircle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.r =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(((e.X - x) * (e.X - x) + (e.Y - y) * (e.Y - y)) &lt;= r * r)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 - r, y - r, r * 2, r * 2);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Pen(Color.Tomato);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brush.Color = color;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g.FillEllipse(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brush, rect);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g.DrawEllipse(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pen, rect);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Keys.A)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Keys.W)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Keys.S)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r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189)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r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Color.Black;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Color.Black;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Color.Blue;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Color.Blue;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Color.Red;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Color.Red;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Save(StreamWriter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"CCircle"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file.WriteLine(x);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file.WriteLine(r);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color.ToKnownColor());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Load(StreamReader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file.ReadLine());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Color.FromName(file.ReadLine());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   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brush;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.r =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(e.X &gt;= x - r &amp;&amp; e.Y &gt;= y - r &amp;&amp; e.X &lt;= x + r &amp;&amp; e.Y &lt;= y + r)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 - r, y - r, r * 2, r * 2);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brush.Color = color;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g.FillRectangle(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brush, rect);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g.DrawRectangle(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Pens.Tomato, rect);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brush.Color = color;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g.FillRectangle(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brush, rect);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g.DrawRectangle(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Pens.Black, rect);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Keys.A)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Keys.W)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y - 5;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Keys.S)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y + 5;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Save(StreamWriter file)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F0D12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file.WriteLine(x);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file.WriteLine(r);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color.ToKnownColor());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Load(StreamReader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file.ReadLine());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Color.FromName(file.ReadLine());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         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r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189)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r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Color.Black;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Color.Black;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Color.Blue;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Color.Blue;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Color.Red;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Color.Red;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F0D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  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E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p;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brush;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0].X = 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0].Y = y -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1].X = 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1].Y = y +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2].X = x + r * 2;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2].Y = y +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.r = 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(e.X &gt;= x - r &amp;&amp; e.Y &gt;= y - r  &amp;&amp; e.X &lt;= x + r  &amp;&amp; e.Y &lt;= y + r 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brush.Color = color;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g.FillPolygon(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brush, p);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g.DrawPolygon(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Pens.Tomato, p);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brush.Color = color;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g.FillPolygon(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brush, p);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g.DrawPolygon(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Pens.Black, p);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Keys.W)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0].Y = p[0].Y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1].Y = p[1].Y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2].Y = p[2].Y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Keys.S)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0].Y = p[0].Y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1].Y = p[1].Y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2].Y = p[2].Y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Keys.A)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0].X = p[0].X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1].X = p[1].X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2].X = p[2].X - 5;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0].X = p[0].X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1].X = p[1].X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2].X = p[2].X + 5;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0].X = p[0].X;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0].Y = p[0].Y - 3;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1].X = p[1].X;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1].Y = p[1].Y + 3;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2].X = p[2].X + 6;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2].Y = p[2].Y + 3;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189)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0].X = p[0].X;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0].Y = p[0].Y + 3;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1].X = p[1].X;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1].Y = p[1].Y - 3;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2].X = p[2].X - 6;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2].Y = p[2].Y - 3;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Color.Black;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Color.Black;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Color.Blue;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Color.Blue;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Color.Red;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Color.Red;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Save(StreamWriter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"Triangle"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p[0].X);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p[0].Y);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p[1].X);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p[1].Y);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p[2].X);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p[2].Y);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file.WriteLine(x);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file.WriteLine(r);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color.ToKnownColor());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Load(StreamReader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0].X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0].Y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1].X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1].Y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2].X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2].Y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file.ReadLine());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Color.FromName(file.ReadLine());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createShape(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Figure obj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"CCircle"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CCircle(0, 0, 0);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Square(0, 0, 0);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"CGroup"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CGroup(0);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"Triangle"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Triangle(0, 0, 0);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MyStorage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Figure[] storage;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MyStorage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MyStorage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.size = size;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Figure[size];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SetObjects(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Figure obj)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index] = obj;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AddObject(Figure obj)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new_storage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Figure[size + 1];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new_storage[i] = storage[i];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new_storage;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size] = obj;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DeleteObject(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new_storage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Figure[size - 1];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new_storage[i] = storage[i];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size - 1;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new_storage[i]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new_storage;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MakeCheckedbyIndex(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i].DoCheckTrue();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MakenotCheckedbyIndex(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i].DoCheckFalse();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isCheckedStorage(MouseEventArgs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(storage[i].isClicked(e)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i].DoCheckTrue();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DeleteCheckObject(MyStorage storage)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.storage[i].isChecked()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storage.DeleteObject(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 = i - 1;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NotChecked()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i].DoCheckFalse();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i].Draw(panel1, g);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i].Move(e);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i].ChangeSize(e);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i].ChangeColor(col);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getObject(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storage[i];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createGroup()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CGroup group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CGroup(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- 1; i &gt;= 0; i--)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7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BBB" w:rsidRPr="00276289" w:rsidRDefault="008E0BBB" w:rsidP="00276289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6289">
        <w:rPr>
          <w:rFonts w:ascii="Consolas" w:hAnsi="Consolas" w:cs="Consolas"/>
          <w:color w:val="000000"/>
          <w:sz w:val="19"/>
          <w:szCs w:val="19"/>
          <w:lang w:val="en-US"/>
        </w:rPr>
        <w:t>group.addShape(</w:t>
      </w:r>
      <w:proofErr w:type="gramEnd"/>
      <w:r w:rsidRPr="00276289">
        <w:rPr>
          <w:rFonts w:ascii="Consolas" w:hAnsi="Consolas" w:cs="Consolas"/>
          <w:color w:val="000000"/>
          <w:sz w:val="19"/>
          <w:szCs w:val="19"/>
          <w:lang w:val="en-US"/>
        </w:rPr>
        <w:t>storage[i]);                                      DeleteObject(i);</w:t>
      </w:r>
    </w:p>
    <w:p w:rsidR="008E0BBB" w:rsidRPr="00276289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289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AddObject(group);                                            </w:t>
      </w:r>
    </w:p>
    <w:p w:rsidR="008E0BBB" w:rsidRPr="008E0BBB" w:rsidRDefault="00276289" w:rsidP="002762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18" w:name="_GoBack"/>
      <w:bookmarkEnd w:id="18"/>
      <w:r w:rsidR="008E0BBB" w:rsidRPr="008E0B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deleteGroup()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- 1; i &gt;= 0; i--)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CGroup &amp;&amp; storage[i].isChecked())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CGroup group = (CGroup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)storage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group.getCount() - 1; j &gt;= 0; j--)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group._figures[j]);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DeleteObject(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saveAll()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 = </w:t>
      </w:r>
      <w:r w:rsidRPr="008E0BBB">
        <w:rPr>
          <w:rFonts w:ascii="Consolas" w:hAnsi="Consolas" w:cs="Consolas"/>
          <w:color w:val="800000"/>
          <w:sz w:val="19"/>
          <w:szCs w:val="19"/>
          <w:lang w:val="en-US"/>
        </w:rPr>
        <w:t>@"save.txt"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file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StreamWriter(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way,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i].Save(file);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file.Close(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loadAll()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 = </w:t>
      </w:r>
      <w:r w:rsidRPr="008E0BBB">
        <w:rPr>
          <w:rFonts w:ascii="Consolas" w:hAnsi="Consolas" w:cs="Consolas"/>
          <w:color w:val="800000"/>
          <w:sz w:val="19"/>
          <w:szCs w:val="19"/>
          <w:lang w:val="en-US"/>
        </w:rPr>
        <w:t>@"save.txt"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Factory factory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file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way);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Convert.ToInt32(file.ReadLine());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Convert.ToString(file.ReadLine());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factory.createShape(name));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 !=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i].Load(file);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file.Close(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CGroup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_maxcount;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Figure[] _figures;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CGroup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maxcount)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_maxcount = maxcount; _count = 0;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_figures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_maxcount];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8E0BBB">
        <w:rPr>
          <w:rFonts w:ascii="Consolas" w:hAnsi="Consolas" w:cs="Consolas"/>
          <w:color w:val="2B91AF"/>
          <w:sz w:val="19"/>
          <w:szCs w:val="19"/>
          <w:lang w:val="en-US"/>
        </w:rPr>
        <w:t>CGroup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_maxcount; ++i)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_figures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addShape(Figure obj)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 &gt;= _maxcount)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_count++;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figures[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_count - 1] = obj;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DoCheckFalse(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panel1, g);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ChangeSize(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DoCheckTrue(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(_figures[i].isClicked(e)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ChangeColor(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getObject(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_figures[i];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Save(StreamWriter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A31515"/>
          <w:sz w:val="19"/>
          <w:szCs w:val="19"/>
          <w:lang w:val="en-US"/>
        </w:rPr>
        <w:t>"CGroup"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file.WriteLine(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_count);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Load(StreamReader file)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_maxcount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_count = 0;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Factory factory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_figures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_maxcount];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_maxcount; i++)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Convert.ToString(file.ReadLine());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addShape(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factory.createShape(name));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_figures[i].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MyStorage storage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MyStorage(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panel2_Paint(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panel2.CreateGraphics(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storage.Draw(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panel2, g);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panel2_MouseClick(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(storage.isCheckedStorage(e) ==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storage.NotChecked(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CCircle ellipse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CCircle(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e.X, e.Y, 45);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storage.AddObject(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square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e.X, e.Y, 45);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storage.AddObject(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Triangle triangle =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e.X, e.Y, 45);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storage.AddObject(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triangle);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(Control.ModifierKeys == Keys.Control)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storage.isCheckedStorage(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storage.NotChecked(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storage.isCheckedStorage(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== 1 || col == 2 || col == 3)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storage.ChangeColor(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panel1.CreateGraphics(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46)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storage.DeleteCheckObject(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g.Clear(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Keys.W || e.KeyCode == Keys.S || e.KeyCode == Keys.D || e.KeyCode == Keys.A)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g.Clear(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storage.Move(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 || e.KeyValue == 189)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g.Clear(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storage.ChangeSize(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pbSquare_Click(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pbCircle_Click(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pbTriangle_Click(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pbBlack_Click(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pbBlue_Click(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BBB" w:rsidRPr="008F0D12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gramEnd"/>
      <w:r w:rsidRPr="008F0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pbRed_Click(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btn_ungroop_Click(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storage.deleteGroup(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btn_save_Click(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storage.saveAll(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btn_load_Click(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storage.loadAll(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btn_groop_Click(</w:t>
      </w:r>
      <w:r w:rsidRPr="008E0B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storage.createGroup();            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0BBB" w:rsidRPr="008E0BBB" w:rsidRDefault="008E0BBB" w:rsidP="008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BBB" w:rsidRPr="008E0BBB" w:rsidRDefault="008E0BBB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BBB" w:rsidRPr="00A874B7" w:rsidRDefault="00A874B7" w:rsidP="008E0BB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A874B7" w:rsidRPr="00A874B7" w:rsidRDefault="00A874B7" w:rsidP="00A874B7">
      <w:pPr>
        <w:pStyle w:val="a0"/>
        <w:rPr>
          <w:lang w:val="en-US"/>
        </w:rPr>
      </w:pPr>
    </w:p>
    <w:sectPr w:rsidR="00A874B7" w:rsidRPr="00A874B7" w:rsidSect="000645DE">
      <w:footerReference w:type="default" r:id="rId18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B28" w:rsidRDefault="00EE2B28" w:rsidP="000645DE">
      <w:pPr>
        <w:spacing w:after="0" w:line="240" w:lineRule="auto"/>
      </w:pPr>
      <w:r>
        <w:separator/>
      </w:r>
    </w:p>
  </w:endnote>
  <w:endnote w:type="continuationSeparator" w:id="0">
    <w:p w:rsidR="00EE2B28" w:rsidRDefault="00EE2B28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867793"/>
      <w:docPartObj>
        <w:docPartGallery w:val="Page Numbers (Bottom of Page)"/>
        <w:docPartUnique/>
      </w:docPartObj>
    </w:sdtPr>
    <w:sdtEndPr/>
    <w:sdtContent>
      <w:p w:rsidR="003C0CB4" w:rsidRDefault="003C0CB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289">
          <w:rPr>
            <w:noProof/>
          </w:rPr>
          <w:t>24</w:t>
        </w:r>
        <w:r>
          <w:fldChar w:fldCharType="end"/>
        </w:r>
      </w:p>
    </w:sdtContent>
  </w:sdt>
  <w:p w:rsidR="003C0CB4" w:rsidRDefault="003C0CB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B28" w:rsidRDefault="00EE2B28" w:rsidP="000645DE">
      <w:pPr>
        <w:spacing w:after="0" w:line="240" w:lineRule="auto"/>
      </w:pPr>
      <w:r>
        <w:separator/>
      </w:r>
    </w:p>
  </w:footnote>
  <w:footnote w:type="continuationSeparator" w:id="0">
    <w:p w:rsidR="00EE2B28" w:rsidRDefault="00EE2B28" w:rsidP="0006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95F"/>
    <w:multiLevelType w:val="hybridMultilevel"/>
    <w:tmpl w:val="2996C26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ADD26D6"/>
    <w:multiLevelType w:val="hybridMultilevel"/>
    <w:tmpl w:val="1C3C8A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3A6744D3"/>
    <w:multiLevelType w:val="multilevel"/>
    <w:tmpl w:val="E112F5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434DF"/>
    <w:multiLevelType w:val="hybridMultilevel"/>
    <w:tmpl w:val="CF3E1F08"/>
    <w:lvl w:ilvl="0" w:tplc="96B88D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61B06"/>
    <w:multiLevelType w:val="hybridMultilevel"/>
    <w:tmpl w:val="2F682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919B4"/>
    <w:multiLevelType w:val="hybridMultilevel"/>
    <w:tmpl w:val="79008B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66D3781A"/>
    <w:multiLevelType w:val="hybridMultilevel"/>
    <w:tmpl w:val="65B08CDE"/>
    <w:lvl w:ilvl="0" w:tplc="C3A882C0">
      <w:numFmt w:val="bullet"/>
      <w:lvlText w:val="•"/>
      <w:lvlJc w:val="left"/>
      <w:pPr>
        <w:ind w:left="2090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7B1930F2"/>
    <w:multiLevelType w:val="hybridMultilevel"/>
    <w:tmpl w:val="ED86F1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7"/>
    <w:rsid w:val="000546FD"/>
    <w:rsid w:val="0005761C"/>
    <w:rsid w:val="000645DE"/>
    <w:rsid w:val="000775D0"/>
    <w:rsid w:val="00080B7F"/>
    <w:rsid w:val="000F7544"/>
    <w:rsid w:val="00125BAC"/>
    <w:rsid w:val="00154777"/>
    <w:rsid w:val="001547E7"/>
    <w:rsid w:val="00171629"/>
    <w:rsid w:val="00182E13"/>
    <w:rsid w:val="00183CBC"/>
    <w:rsid w:val="001B6DB0"/>
    <w:rsid w:val="001F0737"/>
    <w:rsid w:val="00205F73"/>
    <w:rsid w:val="00276289"/>
    <w:rsid w:val="002C2E49"/>
    <w:rsid w:val="0031759D"/>
    <w:rsid w:val="00320548"/>
    <w:rsid w:val="003C0CB4"/>
    <w:rsid w:val="003D4131"/>
    <w:rsid w:val="003E1260"/>
    <w:rsid w:val="003F6DB7"/>
    <w:rsid w:val="004B7FAF"/>
    <w:rsid w:val="004E5A48"/>
    <w:rsid w:val="00500C05"/>
    <w:rsid w:val="0054207A"/>
    <w:rsid w:val="005619CC"/>
    <w:rsid w:val="005843B4"/>
    <w:rsid w:val="00593E30"/>
    <w:rsid w:val="005C2C4F"/>
    <w:rsid w:val="005C79FE"/>
    <w:rsid w:val="0066241B"/>
    <w:rsid w:val="00673727"/>
    <w:rsid w:val="0067412C"/>
    <w:rsid w:val="00685EE3"/>
    <w:rsid w:val="006D301F"/>
    <w:rsid w:val="00767BEB"/>
    <w:rsid w:val="00774956"/>
    <w:rsid w:val="00781B41"/>
    <w:rsid w:val="00786799"/>
    <w:rsid w:val="00807EDC"/>
    <w:rsid w:val="0085386B"/>
    <w:rsid w:val="00855087"/>
    <w:rsid w:val="008E0BBB"/>
    <w:rsid w:val="008F0D12"/>
    <w:rsid w:val="00912B41"/>
    <w:rsid w:val="009A344F"/>
    <w:rsid w:val="009B0B8E"/>
    <w:rsid w:val="009D2C9C"/>
    <w:rsid w:val="009E1A3D"/>
    <w:rsid w:val="009E7480"/>
    <w:rsid w:val="00A577A1"/>
    <w:rsid w:val="00A6340C"/>
    <w:rsid w:val="00A874B7"/>
    <w:rsid w:val="00AB50FD"/>
    <w:rsid w:val="00BA56E0"/>
    <w:rsid w:val="00BB2A02"/>
    <w:rsid w:val="00BC0800"/>
    <w:rsid w:val="00BD1C72"/>
    <w:rsid w:val="00C305F6"/>
    <w:rsid w:val="00C33752"/>
    <w:rsid w:val="00C41844"/>
    <w:rsid w:val="00C8336E"/>
    <w:rsid w:val="00CB51EE"/>
    <w:rsid w:val="00CF1F42"/>
    <w:rsid w:val="00D00BCC"/>
    <w:rsid w:val="00D15DD8"/>
    <w:rsid w:val="00D65A90"/>
    <w:rsid w:val="00D75A39"/>
    <w:rsid w:val="00DB74F7"/>
    <w:rsid w:val="00DE7E7C"/>
    <w:rsid w:val="00DF630C"/>
    <w:rsid w:val="00E02164"/>
    <w:rsid w:val="00E121C2"/>
    <w:rsid w:val="00E306F7"/>
    <w:rsid w:val="00E41BB0"/>
    <w:rsid w:val="00E918A1"/>
    <w:rsid w:val="00EE2B28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5C2C4F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0576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5C2C4F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0576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IlyasGareev/LR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4CBC-3AB1-425E-8B30-6C3EA5C2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5092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2022-01-25T10:47:00Z</dcterms:created>
  <dcterms:modified xsi:type="dcterms:W3CDTF">2022-02-02T15:32:00Z</dcterms:modified>
</cp:coreProperties>
</file>