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DA82" w14:textId="7592436F" w:rsidR="000A6049" w:rsidRDefault="000F09F9" w:rsidP="000F09F9">
      <w:pPr>
        <w:jc w:val="center"/>
        <w:rPr>
          <w:b/>
          <w:bCs/>
          <w:sz w:val="44"/>
          <w:szCs w:val="44"/>
          <w:u w:val="single"/>
        </w:rPr>
      </w:pPr>
      <w:r w:rsidRPr="000F09F9">
        <w:rPr>
          <w:b/>
          <w:bCs/>
          <w:sz w:val="44"/>
          <w:szCs w:val="44"/>
          <w:u w:val="single"/>
        </w:rPr>
        <w:t>TP5</w:t>
      </w:r>
      <w:r>
        <w:rPr>
          <w:b/>
          <w:bCs/>
          <w:sz w:val="44"/>
          <w:szCs w:val="44"/>
          <w:u w:val="single"/>
        </w:rPr>
        <w:t>: JS et JSON</w:t>
      </w:r>
    </w:p>
    <w:p w14:paraId="4A56F1D5" w14:textId="04884A94" w:rsidR="000F09F9" w:rsidRDefault="000F09F9" w:rsidP="000F09F9">
      <w:pPr>
        <w:jc w:val="center"/>
        <w:rPr>
          <w:b/>
          <w:bCs/>
          <w:sz w:val="44"/>
          <w:szCs w:val="44"/>
          <w:u w:val="single"/>
        </w:rPr>
      </w:pPr>
    </w:p>
    <w:p w14:paraId="2BCE422C" w14:textId="0A18DDFF" w:rsidR="000F09F9" w:rsidRDefault="000F09F9" w:rsidP="000F09F9">
      <w:pPr>
        <w:rPr>
          <w:b/>
          <w:bCs/>
          <w:sz w:val="32"/>
          <w:szCs w:val="32"/>
        </w:rPr>
      </w:pPr>
      <w:r w:rsidRPr="000F09F9">
        <w:rPr>
          <w:b/>
          <w:bCs/>
          <w:sz w:val="32"/>
          <w:szCs w:val="32"/>
        </w:rPr>
        <w:t>Exercice 2:</w:t>
      </w:r>
    </w:p>
    <w:p w14:paraId="77093B6D" w14:textId="07A591AE" w:rsidR="000F09F9" w:rsidRDefault="000F09F9" w:rsidP="000F09F9">
      <w:pPr>
        <w:pStyle w:val="ListParagraph"/>
        <w:numPr>
          <w:ilvl w:val="0"/>
          <w:numId w:val="2"/>
        </w:numPr>
        <w:rPr>
          <w:sz w:val="28"/>
          <w:szCs w:val="28"/>
        </w:rPr>
      </w:pPr>
      <w:r>
        <w:rPr>
          <w:sz w:val="28"/>
          <w:szCs w:val="28"/>
        </w:rPr>
        <w:t>On utilise const pour declarer des variables qui ne peuvent pas être changées après. On l’utilise pour des variables qu’on sait qu’on va pas changer. Exemple: const PI = 3.14</w:t>
      </w:r>
    </w:p>
    <w:p w14:paraId="75D26F90" w14:textId="313246D1" w:rsidR="000F09F9" w:rsidRDefault="0035639C" w:rsidP="000F09F9">
      <w:pPr>
        <w:pStyle w:val="ListParagraph"/>
        <w:numPr>
          <w:ilvl w:val="0"/>
          <w:numId w:val="2"/>
        </w:numPr>
        <w:rPr>
          <w:sz w:val="28"/>
          <w:szCs w:val="28"/>
        </w:rPr>
      </w:pPr>
      <w:r>
        <w:rPr>
          <w:sz w:val="28"/>
          <w:szCs w:val="28"/>
        </w:rPr>
        <w:t>Il faut utiliser “await” dans ce cas, parce que notre page web se base sur le fichier json, donc rien ne s’affichera si la page est chargée avant que le fichier soit fetché.</w:t>
      </w:r>
    </w:p>
    <w:p w14:paraId="70D38E39" w14:textId="196C8D34" w:rsidR="0035639C" w:rsidRPr="000F09F9" w:rsidRDefault="0035639C" w:rsidP="0035639C">
      <w:pPr>
        <w:pStyle w:val="ListParagraph"/>
        <w:ind w:left="360"/>
        <w:rPr>
          <w:sz w:val="28"/>
          <w:szCs w:val="28"/>
        </w:rPr>
      </w:pPr>
      <w:r>
        <w:rPr>
          <w:sz w:val="28"/>
          <w:szCs w:val="28"/>
        </w:rPr>
        <w:t>Await permet pour la page de se charger après que le fichier est fetché.</w:t>
      </w:r>
    </w:p>
    <w:sectPr w:rsidR="0035639C" w:rsidRPr="000F09F9" w:rsidSect="00040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050D8"/>
    <w:multiLevelType w:val="hybridMultilevel"/>
    <w:tmpl w:val="4B50A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2E3DF2"/>
    <w:multiLevelType w:val="hybridMultilevel"/>
    <w:tmpl w:val="EAE28838"/>
    <w:lvl w:ilvl="0" w:tplc="40A085FE">
      <w:start w:val="1"/>
      <w:numFmt w:val="decimal"/>
      <w:lvlText w:val="%1."/>
      <w:lvlJc w:val="left"/>
      <w:pPr>
        <w:ind w:left="360" w:hanging="360"/>
      </w:pPr>
      <w:rPr>
        <w:rFonts w:hint="default"/>
        <w:b/>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28054923">
    <w:abstractNumId w:val="0"/>
  </w:num>
  <w:num w:numId="2" w16cid:durableId="131819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yMLAwsDSyMDAysjBS0lEKTi0uzszPAykwrAUAdNrYRywAAAA="/>
  </w:docVars>
  <w:rsids>
    <w:rsidRoot w:val="0001456D"/>
    <w:rsid w:val="0001456D"/>
    <w:rsid w:val="00040F52"/>
    <w:rsid w:val="000A6049"/>
    <w:rsid w:val="000F09F9"/>
    <w:rsid w:val="0035639C"/>
    <w:rsid w:val="006904DC"/>
    <w:rsid w:val="00A83C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CE5B"/>
  <w15:chartTrackingRefBased/>
  <w15:docId w15:val="{049932F2-D983-4998-B434-EF6BD7D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HAKKOU</dc:creator>
  <cp:keywords/>
  <dc:description/>
  <cp:lastModifiedBy>Ilyas HAKKOU</cp:lastModifiedBy>
  <cp:revision>2</cp:revision>
  <dcterms:created xsi:type="dcterms:W3CDTF">2023-04-17T10:26:00Z</dcterms:created>
  <dcterms:modified xsi:type="dcterms:W3CDTF">2023-04-17T16:11:00Z</dcterms:modified>
</cp:coreProperties>
</file>