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497A67">
        <w:rPr>
          <w:rFonts w:eastAsia="Times New Roman" w:cs="Times New Roman"/>
          <w:color w:val="000000"/>
          <w:szCs w:val="24"/>
          <w:lang w:eastAsia="ru-RU"/>
        </w:rPr>
        <w:t>ИВТ-21-1б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Мифтахов И.Г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 xml:space="preserve">ст. п. </w:t>
      </w:r>
      <w:r w:rsidRPr="005415C7">
        <w:rPr>
          <w:rFonts w:eastAsia="Times New Roman" w:cs="Times New Roman"/>
          <w:color w:val="000000"/>
          <w:szCs w:val="24"/>
          <w:lang w:eastAsia="ru-RU"/>
        </w:rPr>
        <w:t>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Яруллин Д.В.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497A67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2022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013D9A" w:rsidRPr="006140CC" w:rsidRDefault="008744AD" w:rsidP="00013D9A">
      <w:r>
        <w:t xml:space="preserve">Написать </w:t>
      </w:r>
      <w:r w:rsidR="006140CC">
        <w:t>сортировки массива методами Шелла и Хоара</w:t>
      </w:r>
      <w:r>
        <w:t>.</w:t>
      </w:r>
      <w:r w:rsidR="006140CC" w:rsidRPr="006140CC">
        <w:t xml:space="preserve"> </w:t>
      </w:r>
    </w:p>
    <w:p w:rsidR="002601A9" w:rsidRDefault="00BF7F59" w:rsidP="00BF7F59">
      <w:pPr>
        <w:pStyle w:val="a9"/>
      </w:pPr>
      <w:r>
        <w:t xml:space="preserve">  Анализ задачи:</w:t>
      </w:r>
    </w:p>
    <w:p w:rsidR="00BF7F59" w:rsidRDefault="002601A9" w:rsidP="002601A9">
      <w:pPr>
        <w:pStyle w:val="a4"/>
        <w:numPr>
          <w:ilvl w:val="0"/>
          <w:numId w:val="24"/>
        </w:numPr>
      </w:pPr>
      <w:r>
        <w:t>Сортировка Шелла</w:t>
      </w:r>
    </w:p>
    <w:p w:rsidR="006140CC" w:rsidRDefault="006140CC" w:rsidP="002601A9">
      <w:pPr>
        <w:pStyle w:val="a4"/>
        <w:numPr>
          <w:ilvl w:val="1"/>
          <w:numId w:val="2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Сортировка Шелла является </w:t>
      </w:r>
      <w:r w:rsidRPr="006140CC">
        <w:t>усовершенствованным вариантом </w:t>
      </w:r>
      <w:hyperlink r:id="rId7" w:history="1">
        <w:r w:rsidRPr="006140CC">
          <w:t>сортировки вставками</w:t>
        </w:r>
      </w:hyperlink>
      <w:r>
        <w:t xml:space="preserve">. </w:t>
      </w:r>
      <w:r w:rsidRPr="006140CC">
        <w:t>Идея метода Шелла состоит в сравнении элементов, стоящих не только рядом, но и на определённом расстоянии друг от друга.</w:t>
      </w:r>
    </w:p>
    <w:p w:rsidR="00972BD2" w:rsidRDefault="006140CC" w:rsidP="002601A9">
      <w:pPr>
        <w:pStyle w:val="a4"/>
        <w:numPr>
          <w:ilvl w:val="1"/>
          <w:numId w:val="22"/>
        </w:numPr>
        <w:rPr>
          <w:rFonts w:cs="Times New Roman"/>
          <w:szCs w:val="24"/>
        </w:rPr>
      </w:pPr>
      <w:r w:rsidRPr="006140CC">
        <w:rPr>
          <w:rFonts w:cs="Times New Roman"/>
          <w:szCs w:val="24"/>
        </w:rPr>
        <w:t>При сортировке Шелла сначала сравниваются и сортируются между собой значения, стоящие один от другого на некотором расстоянии </w:t>
      </w:r>
      <w:r>
        <w:rPr>
          <w:rFonts w:cs="Times New Roman"/>
          <w:szCs w:val="24"/>
          <w:lang w:val="en-US"/>
        </w:rPr>
        <w:t>inc</w:t>
      </w:r>
      <w:r w:rsidRPr="006140CC">
        <w:rPr>
          <w:rFonts w:cs="Times New Roman"/>
          <w:szCs w:val="24"/>
        </w:rPr>
        <w:t>. После этого процедура повторяется для некоторых меньших значений </w:t>
      </w:r>
      <w:r>
        <w:rPr>
          <w:rFonts w:cs="Times New Roman"/>
          <w:szCs w:val="24"/>
          <w:lang w:val="en-US"/>
        </w:rPr>
        <w:t>inc</w:t>
      </w:r>
      <w:r>
        <w:rPr>
          <w:rFonts w:cs="Times New Roman"/>
          <w:szCs w:val="24"/>
        </w:rPr>
        <w:t>,</w:t>
      </w:r>
      <w:r w:rsidRPr="006140CC">
        <w:rPr>
          <w:rFonts w:cs="Times New Roman"/>
          <w:szCs w:val="24"/>
        </w:rPr>
        <w:t xml:space="preserve"> а завершается сортировка Шелла упорядочиванием элементов при </w:t>
      </w:r>
      <w:r>
        <w:rPr>
          <w:rFonts w:cs="Times New Roman"/>
          <w:szCs w:val="24"/>
        </w:rPr>
        <w:t>inc=1</w:t>
      </w:r>
      <w:r w:rsidRPr="006140CC">
        <w:rPr>
          <w:rFonts w:cs="Times New Roman"/>
          <w:szCs w:val="24"/>
        </w:rPr>
        <w:t>.</w:t>
      </w:r>
    </w:p>
    <w:p w:rsidR="002601A9" w:rsidRDefault="002601A9" w:rsidP="006140CC">
      <w:pPr>
        <w:pStyle w:val="a4"/>
        <w:numPr>
          <w:ilvl w:val="0"/>
          <w:numId w:val="2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Сортировка Хоара</w:t>
      </w:r>
      <w:r w:rsidR="006140CC" w:rsidRPr="006140CC">
        <w:rPr>
          <w:rFonts w:cs="Times New Roman"/>
          <w:szCs w:val="24"/>
        </w:rPr>
        <w:t xml:space="preserve"> </w:t>
      </w:r>
    </w:p>
    <w:p w:rsidR="006140CC" w:rsidRDefault="002601A9" w:rsidP="002601A9">
      <w:pPr>
        <w:pStyle w:val="a4"/>
        <w:numPr>
          <w:ilvl w:val="1"/>
          <w:numId w:val="2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Сортировка Хоара </w:t>
      </w:r>
      <w:r w:rsidR="006140CC" w:rsidRPr="006140CC">
        <w:rPr>
          <w:rFonts w:cs="Times New Roman"/>
          <w:szCs w:val="24"/>
        </w:rPr>
        <w:t>является существенно улучшенным вариантом алгоритма «</w:t>
      </w:r>
      <w:hyperlink r:id="rId8" w:tooltip="Пузырьковая сортировка" w:history="1">
        <w:r w:rsidR="006140CC">
          <w:rPr>
            <w:rFonts w:cs="Times New Roman"/>
            <w:szCs w:val="24"/>
          </w:rPr>
          <w:t>Пузырьковой</w:t>
        </w:r>
        <w:r w:rsidR="006140CC" w:rsidRPr="006140CC">
          <w:rPr>
            <w:rFonts w:cs="Times New Roman"/>
            <w:szCs w:val="24"/>
          </w:rPr>
          <w:t xml:space="preserve"> сортировк</w:t>
        </w:r>
        <w:r w:rsidR="006140CC">
          <w:rPr>
            <w:rFonts w:cs="Times New Roman"/>
            <w:szCs w:val="24"/>
          </w:rPr>
          <w:t>и</w:t>
        </w:r>
      </w:hyperlink>
      <w:r w:rsidR="006140CC" w:rsidRPr="006140CC">
        <w:rPr>
          <w:rFonts w:cs="Times New Roman"/>
          <w:szCs w:val="24"/>
        </w:rPr>
        <w:t>» известного в том числе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</w:t>
      </w:r>
      <w:r w:rsidR="006140CC">
        <w:rPr>
          <w:rFonts w:cs="Times New Roman"/>
          <w:szCs w:val="24"/>
        </w:rPr>
        <w:t>лятся на две независимые группы.</w:t>
      </w:r>
    </w:p>
    <w:p w:rsidR="002601A9" w:rsidRPr="002601A9" w:rsidRDefault="002601A9" w:rsidP="002601A9">
      <w:pPr>
        <w:pStyle w:val="a4"/>
        <w:numPr>
          <w:ilvl w:val="1"/>
          <w:numId w:val="2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Сначала необходимо </w:t>
      </w:r>
      <w:r>
        <w:t>в</w:t>
      </w:r>
      <w:r w:rsidRPr="002601A9">
        <w:t>ыбрать из массива элемент, называемый опорным. Это может быть любой из элементов массива.</w:t>
      </w:r>
    </w:p>
    <w:p w:rsidR="002601A9" w:rsidRDefault="00013D9A" w:rsidP="00013D9A">
      <w:pPr>
        <w:pStyle w:val="a4"/>
        <w:numPr>
          <w:ilvl w:val="1"/>
          <w:numId w:val="22"/>
        </w:numPr>
        <w:rPr>
          <w:rFonts w:cs="Times New Roman"/>
          <w:szCs w:val="24"/>
        </w:rPr>
      </w:pPr>
      <w:r w:rsidRPr="00013D9A">
        <w:rPr>
          <w:rFonts w:cs="Times New Roman"/>
          <w:szCs w:val="24"/>
        </w:rPr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 w:rsidR="002601A9" w:rsidRPr="00013D9A" w:rsidRDefault="00013D9A" w:rsidP="00013D9A">
      <w:pPr>
        <w:pStyle w:val="a4"/>
        <w:numPr>
          <w:ilvl w:val="1"/>
          <w:numId w:val="22"/>
        </w:numPr>
        <w:rPr>
          <w:lang w:eastAsia="ru-RU"/>
        </w:rPr>
      </w:pPr>
      <w:r w:rsidRPr="00013D9A">
        <w:rPr>
          <w:lang w:eastAsia="ru-RU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1448CE" w:rsidRPr="00972BD2" w:rsidRDefault="001448CE" w:rsidP="00972BD2">
      <w:pPr>
        <w:pStyle w:val="a4"/>
        <w:numPr>
          <w:ilvl w:val="0"/>
          <w:numId w:val="22"/>
        </w:numPr>
        <w:rPr>
          <w:rFonts w:cs="Times New Roman"/>
          <w:szCs w:val="24"/>
        </w:rPr>
      </w:pPr>
      <w:r>
        <w:t>Д</w:t>
      </w:r>
      <w:r w:rsidR="00972BD2">
        <w:t>ля удобства</w:t>
      </w:r>
      <w:r w:rsidR="00013D9A" w:rsidRPr="00013D9A">
        <w:t xml:space="preserve"> </w:t>
      </w:r>
      <w:r w:rsidR="00013D9A">
        <w:t>можно написать функицю, которая выводит массив на экран</w:t>
      </w:r>
      <w:r w:rsidR="009B0C3B">
        <w:t>.</w:t>
      </w:r>
    </w:p>
    <w:p w:rsidR="001448CE" w:rsidRPr="001448CE" w:rsidRDefault="00BF7F59" w:rsidP="009B0C3B">
      <w:pPr>
        <w:pStyle w:val="a9"/>
      </w:pPr>
      <w:r>
        <w:t xml:space="preserve">  </w:t>
      </w:r>
    </w:p>
    <w:p w:rsidR="00707647" w:rsidRDefault="00707647" w:rsidP="00707647">
      <w:pPr>
        <w:ind w:left="709" w:firstLine="0"/>
      </w:pPr>
    </w:p>
    <w:p w:rsidR="00707647" w:rsidRPr="00707647" w:rsidRDefault="00707647" w:rsidP="00707647">
      <w:pPr>
        <w:ind w:left="709" w:firstLine="0"/>
      </w:pPr>
    </w:p>
    <w:p w:rsidR="00BF7F59" w:rsidRDefault="00BF7F59" w:rsidP="00BF7F5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BF7F59" w:rsidRDefault="00143A72" w:rsidP="00BF7F59">
      <w:pPr>
        <w:pStyle w:val="a9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-1022985</wp:posOffset>
            </wp:positionH>
            <wp:positionV relativeFrom="paragraph">
              <wp:posOffset>241935</wp:posOffset>
            </wp:positionV>
            <wp:extent cx="7469536" cy="741045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2018" cy="744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F59">
        <w:t>Блок-схема:</w:t>
      </w:r>
    </w:p>
    <w:p w:rsidR="00BF7F59" w:rsidRDefault="00BF7F59" w:rsidP="00BF7F59">
      <w:pPr>
        <w:pStyle w:val="a9"/>
      </w:pPr>
      <w:r>
        <w:br w:type="page"/>
      </w:r>
    </w:p>
    <w:p w:rsidR="00BF7F59" w:rsidRPr="00381C30" w:rsidRDefault="00BF7F59" w:rsidP="00BF7F59">
      <w:pPr>
        <w:pStyle w:val="a9"/>
      </w:pPr>
      <w:r>
        <w:lastRenderedPageBreak/>
        <w:t>Код</w:t>
      </w:r>
      <w:r w:rsidRPr="00381C30">
        <w:t xml:space="preserve"> </w:t>
      </w:r>
      <w:r>
        <w:t>программы</w:t>
      </w:r>
      <w:r w:rsidRPr="00381C30">
        <w:t>:</w:t>
      </w:r>
    </w:p>
    <w:p w:rsidR="00143A72" w:rsidRPr="00497A67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97A67">
        <w:rPr>
          <w:rFonts w:ascii="Consolas" w:hAnsi="Consolas" w:cs="Consolas"/>
          <w:color w:val="808080"/>
          <w:sz w:val="19"/>
          <w:szCs w:val="19"/>
        </w:rPr>
        <w:t>#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497A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7A67">
        <w:rPr>
          <w:rFonts w:ascii="Consolas" w:hAnsi="Consolas" w:cs="Consolas"/>
          <w:color w:val="A31515"/>
          <w:sz w:val="19"/>
          <w:szCs w:val="19"/>
        </w:rPr>
        <w:t>&lt;</w:t>
      </w:r>
      <w:r w:rsidRPr="00143A7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497A67">
        <w:rPr>
          <w:rFonts w:ascii="Consolas" w:hAnsi="Consolas" w:cs="Consolas"/>
          <w:color w:val="A31515"/>
          <w:sz w:val="19"/>
          <w:szCs w:val="19"/>
        </w:rPr>
        <w:t>&gt;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A72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print_arr(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 counter &lt;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; counter++)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43A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[counter] </w:t>
      </w:r>
      <w:r w:rsidRPr="00143A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A7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43A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k, inc, temp;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swp = 0, comp = 0; inc =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(inc &gt; 0)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inc; i++)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; j += inc)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j - inc; k &gt;= 0 &amp;&amp; temp &lt;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[k]; k -= inc)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comp++;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swp++;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[k + inc] =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[k + inc] = temp;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swp++;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comp++;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(inc / 2 != 0)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inc = inc / 2;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(inc == 1)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inc = 0;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inc = 1;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hoar(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2];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[i] &lt; mid)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i++;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[j] &gt; mid)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j--;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143A72" w:rsidRPr="00497A67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7A6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7A6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497A6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7A67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[j] = t;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i++;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j--;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hoar(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hoar(&amp;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i);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143A7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3A72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srand(time(</w:t>
      </w:r>
      <w:r w:rsidRPr="00143A7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k;</w:t>
      </w:r>
    </w:p>
    <w:p w:rsid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43A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 =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 counter &lt; n; counter++)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arr[counter] = rand() % 100 - 50;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print_arr(arr, n);</w:t>
      </w:r>
    </w:p>
    <w:p w:rsid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"Выберете метод сортировки:"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Сортировка Шелла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Сортировка Хоара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43A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(1):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shell(arr, n);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print_arr(arr, n);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(2):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hoar(arr, n);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print_arr(arr, n);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744AD" w:rsidRDefault="00143A72" w:rsidP="00143A72">
      <w:pPr>
        <w:ind w:firstLine="0"/>
        <w:rPr>
          <w:rFonts w:ascii="Consolas" w:hAnsi="Consolas" w:cs="Consolas"/>
          <w:b/>
          <w:color w:val="808080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1C30" w:rsidRDefault="00381C30">
      <w:pPr>
        <w:ind w:firstLine="0"/>
        <w:rPr>
          <w:b/>
          <w:sz w:val="32"/>
        </w:rPr>
      </w:pPr>
      <w:r>
        <w:br w:type="page"/>
      </w:r>
    </w:p>
    <w:p w:rsidR="00BF7F59" w:rsidRPr="008744AD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lastRenderedPageBreak/>
        <w:t>Скриншоты</w:t>
      </w:r>
      <w:r w:rsidRPr="008744AD">
        <w:t xml:space="preserve"> </w:t>
      </w:r>
      <w:r>
        <w:t>результатов</w:t>
      </w:r>
      <w:r w:rsidRPr="008744AD">
        <w:t>:</w:t>
      </w:r>
    </w:p>
    <w:p w:rsidR="00BF7F59" w:rsidRDefault="00497A67" w:rsidP="00BF7F59">
      <w:pPr>
        <w:pStyle w:val="a9"/>
        <w:rPr>
          <w:rFonts w:cs="Times New Roman"/>
          <w:b w:val="0"/>
          <w:szCs w:val="28"/>
        </w:rPr>
      </w:pPr>
      <w:r w:rsidRPr="00497A67">
        <w:rPr>
          <w:rFonts w:cs="Times New Roman"/>
          <w:b w:val="0"/>
          <w:szCs w:val="28"/>
        </w:rPr>
        <w:drawing>
          <wp:inline distT="0" distB="0" distL="0" distR="0" wp14:anchorId="001A53B0" wp14:editId="6092E9D5">
            <wp:extent cx="5940425" cy="1550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67" w:rsidRDefault="00497A67" w:rsidP="00BF7F59">
      <w:pPr>
        <w:pStyle w:val="a9"/>
        <w:rPr>
          <w:rFonts w:cs="Times New Roman"/>
          <w:b w:val="0"/>
          <w:szCs w:val="28"/>
        </w:rPr>
      </w:pPr>
    </w:p>
    <w:p w:rsidR="00497A67" w:rsidRDefault="00497A67" w:rsidP="00BF7F59">
      <w:pPr>
        <w:pStyle w:val="a9"/>
        <w:rPr>
          <w:rFonts w:cs="Times New Roman"/>
          <w:b w:val="0"/>
          <w:szCs w:val="28"/>
        </w:rPr>
      </w:pPr>
      <w:r w:rsidRPr="00497A67">
        <w:rPr>
          <w:rFonts w:cs="Times New Roman"/>
          <w:b w:val="0"/>
          <w:szCs w:val="28"/>
        </w:rPr>
        <w:drawing>
          <wp:inline distT="0" distB="0" distL="0" distR="0" wp14:anchorId="2769BF53" wp14:editId="3D13301A">
            <wp:extent cx="5940425" cy="1644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Default="008323FE" w:rsidP="00D2158F">
      <w:r>
        <w:t>Прог</w:t>
      </w:r>
      <w:r w:rsidR="00972BD2">
        <w:t xml:space="preserve">рамма работает </w:t>
      </w:r>
      <w:r w:rsidR="00497A67">
        <w:t>корректно</w:t>
      </w:r>
      <w:r w:rsidR="00972BD2">
        <w:t>. Выводи</w:t>
      </w:r>
      <w:r>
        <w:t>тся</w:t>
      </w:r>
      <w:r w:rsidR="00143A72" w:rsidRPr="00497A67">
        <w:t xml:space="preserve"> </w:t>
      </w:r>
      <w:r w:rsidR="00143A72">
        <w:t>отсортированный массив</w:t>
      </w:r>
      <w:r>
        <w:t>.</w:t>
      </w:r>
    </w:p>
    <w:sectPr w:rsidR="0089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81B" w:rsidRDefault="0028581B" w:rsidP="0045190B">
      <w:pPr>
        <w:spacing w:after="0" w:line="240" w:lineRule="auto"/>
      </w:pPr>
      <w:r>
        <w:separator/>
      </w:r>
    </w:p>
  </w:endnote>
  <w:endnote w:type="continuationSeparator" w:id="0">
    <w:p w:rsidR="0028581B" w:rsidRDefault="0028581B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81B" w:rsidRDefault="0028581B" w:rsidP="0045190B">
      <w:pPr>
        <w:spacing w:after="0" w:line="240" w:lineRule="auto"/>
      </w:pPr>
      <w:r>
        <w:separator/>
      </w:r>
    </w:p>
  </w:footnote>
  <w:footnote w:type="continuationSeparator" w:id="0">
    <w:p w:rsidR="0028581B" w:rsidRDefault="0028581B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0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6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3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4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5"/>
  </w:num>
  <w:num w:numId="9">
    <w:abstractNumId w:val="22"/>
  </w:num>
  <w:num w:numId="10">
    <w:abstractNumId w:val="7"/>
  </w:num>
  <w:num w:numId="11">
    <w:abstractNumId w:val="19"/>
  </w:num>
  <w:num w:numId="12">
    <w:abstractNumId w:val="4"/>
  </w:num>
  <w:num w:numId="13">
    <w:abstractNumId w:val="13"/>
  </w:num>
  <w:num w:numId="14">
    <w:abstractNumId w:val="0"/>
  </w:num>
  <w:num w:numId="15">
    <w:abstractNumId w:val="17"/>
  </w:num>
  <w:num w:numId="16">
    <w:abstractNumId w:val="8"/>
  </w:num>
  <w:num w:numId="17">
    <w:abstractNumId w:val="2"/>
  </w:num>
  <w:num w:numId="18">
    <w:abstractNumId w:val="21"/>
  </w:num>
  <w:num w:numId="19">
    <w:abstractNumId w:val="11"/>
  </w:num>
  <w:num w:numId="20">
    <w:abstractNumId w:val="15"/>
  </w:num>
  <w:num w:numId="21">
    <w:abstractNumId w:val="23"/>
  </w:num>
  <w:num w:numId="22">
    <w:abstractNumId w:val="14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46C8F"/>
    <w:rsid w:val="002601A9"/>
    <w:rsid w:val="0028581B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6140CC"/>
    <w:rsid w:val="00661A35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754D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B0C3B"/>
    <w:rsid w:val="009F1B8F"/>
    <w:rsid w:val="009F3BF6"/>
    <w:rsid w:val="009F68D2"/>
    <w:rsid w:val="00A0647C"/>
    <w:rsid w:val="00AE3378"/>
    <w:rsid w:val="00B34DAC"/>
    <w:rsid w:val="00B85836"/>
    <w:rsid w:val="00BC1AC5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18AE9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3%D0%B7%D1%8B%D1%80%D1%8C%D0%BA%D0%BE%D0%B2%D0%B0%D1%8F_%D1%81%D0%BE%D1%80%D1%82%D0%B8%D1%80%D0%BE%D0%B2%D0%BA%D0%B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Ильяс Мифтахов</cp:lastModifiedBy>
  <cp:revision>28</cp:revision>
  <dcterms:created xsi:type="dcterms:W3CDTF">2021-10-25T09:59:00Z</dcterms:created>
  <dcterms:modified xsi:type="dcterms:W3CDTF">2022-02-22T18:28:00Z</dcterms:modified>
</cp:coreProperties>
</file>