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2. Распечатать полученную структуру.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3. Выполнить обработку структуры в соответствии с заданием.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4. Распечатать полученный результат.</w:t>
      </w:r>
    </w:p>
    <w:p w:rsid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5. Удалить соответствующую структуру из памяти.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Выполнить двумя способами.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3307C9" w:rsidRDefault="00B46621" w:rsidP="00B46621">
      <w:pPr>
        <w:pStyle w:val="a4"/>
        <w:numPr>
          <w:ilvl w:val="0"/>
          <w:numId w:val="26"/>
        </w:numPr>
      </w:pPr>
      <w:r>
        <w:t xml:space="preserve">Везде использован шаблон функции для свободного назначения типа поля структуры. Две структуры – первая(аналогична однонаправленному списку) и вторая(аналогична двунаправленному списку). Каждое действие – новая функция. В функции </w:t>
      </w:r>
      <w:r w:rsidRPr="00B46621">
        <w:t>new_queue</w:t>
      </w:r>
      <w:r>
        <w:t xml:space="preserve"> создаем элементы и переходим к функции </w:t>
      </w:r>
      <w:r>
        <w:rPr>
          <w:lang w:val="en-US"/>
        </w:rPr>
        <w:t>push</w:t>
      </w:r>
      <w:r>
        <w:t xml:space="preserve">, которая как раз и создает поле и работает с указателями. Вывод очереди аналогична выводу однонаправленного списка. Добавление элемента в очередь  аналогично созданию очереди. </w:t>
      </w:r>
    </w:p>
    <w:p w:rsidR="00B46621" w:rsidRPr="003307C9" w:rsidRDefault="00B46621" w:rsidP="00B46621">
      <w:pPr>
        <w:pStyle w:val="a4"/>
        <w:numPr>
          <w:ilvl w:val="0"/>
          <w:numId w:val="26"/>
        </w:numPr>
      </w:pPr>
      <w:r>
        <w:t>Для работы с готовыми командами я реализовал задачу через приоритетную очередь. Подключил библиотеку «</w:t>
      </w:r>
      <w:r>
        <w:rPr>
          <w:lang w:val="en-US"/>
        </w:rPr>
        <w:t>queue</w:t>
      </w:r>
      <w:r>
        <w:t xml:space="preserve">», создал очередь в цикле </w:t>
      </w:r>
      <w:r>
        <w:rPr>
          <w:lang w:val="en-US"/>
        </w:rPr>
        <w:t>for</w:t>
      </w:r>
      <w:r>
        <w:t xml:space="preserve">, перед этим задав количество членов очереди. Проверил, не пуста ли очередь. Добавлял элементы аналогично созданию очереди, в таком же цикле, только элементов было на </w:t>
      </w:r>
      <w:r>
        <w:rPr>
          <w:lang w:val="en-US"/>
        </w:rPr>
        <w:t>n</w:t>
      </w:r>
      <w:r w:rsidRPr="00B46621">
        <w:t>/2-1</w:t>
      </w:r>
      <w:r>
        <w:t xml:space="preserve"> меньше. </w:t>
      </w:r>
      <w:r w:rsidR="003015B7">
        <w:t xml:space="preserve">Приоритетная очередь упорядочила их в порядке убывания. Вывод осуществил через доступ к верхнему(первому) элементу и его удаление в цикле </w:t>
      </w:r>
      <w:r w:rsidR="003015B7">
        <w:rPr>
          <w:lang w:val="en-US"/>
        </w:rPr>
        <w:t>while</w:t>
      </w:r>
      <w:r w:rsidR="003015B7">
        <w:t>, пока очередь не пуста.</w:t>
      </w: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</w:t>
      </w:r>
      <w:r w:rsidR="003015B7">
        <w:t xml:space="preserve"> 1 варианта</w:t>
      </w:r>
      <w:r>
        <w:t>:</w:t>
      </w:r>
    </w:p>
    <w:p w:rsidR="003307C9" w:rsidRDefault="003015B7" w:rsidP="003015B7">
      <w:pPr>
        <w:pStyle w:val="a9"/>
        <w:jc w:val="center"/>
      </w:pPr>
      <w:r w:rsidRPr="003015B7">
        <w:rPr>
          <w:noProof/>
          <w:lang w:eastAsia="ru-RU"/>
        </w:rPr>
        <w:drawing>
          <wp:inline distT="0" distB="0" distL="0" distR="0">
            <wp:extent cx="1862965" cy="7937690"/>
            <wp:effectExtent l="0" t="0" r="4445" b="6350"/>
            <wp:docPr id="2" name="Рисунок 2" descr="C:\Users\79024\Desktop\Laba-11.3\Лаба-11.3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Laba-11.3\Лаба-11.3_v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96" cy="795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3015B7" w:rsidRDefault="003015B7" w:rsidP="003015B7">
      <w:pPr>
        <w:pStyle w:val="a9"/>
      </w:pPr>
      <w:r>
        <w:lastRenderedPageBreak/>
        <w:t>Блок-схема</w:t>
      </w:r>
      <w:r>
        <w:t xml:space="preserve"> 2</w:t>
      </w:r>
      <w:r>
        <w:t xml:space="preserve"> варианта:</w:t>
      </w:r>
    </w:p>
    <w:p w:rsidR="003015B7" w:rsidRDefault="003015B7" w:rsidP="00BF7F59">
      <w:pPr>
        <w:pStyle w:val="a9"/>
      </w:pPr>
    </w:p>
    <w:p w:rsidR="003015B7" w:rsidRDefault="003015B7" w:rsidP="003015B7">
      <w:pPr>
        <w:pStyle w:val="a9"/>
        <w:jc w:val="center"/>
      </w:pPr>
      <w:r w:rsidRPr="003015B7">
        <w:rPr>
          <w:noProof/>
          <w:lang w:eastAsia="ru-RU"/>
        </w:rPr>
        <w:drawing>
          <wp:inline distT="0" distB="0" distL="0" distR="0">
            <wp:extent cx="2962581" cy="6035729"/>
            <wp:effectExtent l="0" t="0" r="9525" b="3175"/>
            <wp:docPr id="3" name="Рисунок 3" descr="C:\Users\79024\Desktop\Laba-11.3\Лаба-11.3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24\Desktop\Laba-11.3\Лаба-11.3_v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90" cy="604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BF7F59" w:rsidRPr="00B46621" w:rsidRDefault="00BF7F59" w:rsidP="00BF7F59">
      <w:pPr>
        <w:pStyle w:val="a9"/>
      </w:pPr>
      <w:r>
        <w:lastRenderedPageBreak/>
        <w:t>Код</w:t>
      </w:r>
      <w:r w:rsidRPr="00B46621">
        <w:t xml:space="preserve"> </w:t>
      </w:r>
      <w:r>
        <w:t>программы</w:t>
      </w:r>
      <w:r w:rsidR="003015B7">
        <w:t xml:space="preserve"> 1 варианта</w:t>
      </w:r>
      <w:r w:rsidRPr="00B46621">
        <w:t>: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&gt;* next;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head 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tail 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new_queue(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a;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push(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!=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&gt;*new_node 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.size++;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new_node-&gt;data 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new_node-&gt;next 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.tail-&gt;next = new_node;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.tail = new_node;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&gt;*new_node 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new_node-&gt;data 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.head = new_node;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.tail = new_node;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.size = 1;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 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.head-&gt;next;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.size--;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&gt;*tmp 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tmp-&gt;data &lt;&lt; 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"КОНЕЦ"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add_element(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% 2 != 0)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cin &gt;&gt; a;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push(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push(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.head-&gt;data);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pop(</w:t>
      </w: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015B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new_queue(q, n);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print_queue(q);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add_element(q);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print_queue(q);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3015B7" w:rsidP="003015B7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Pr="00B46621" w:rsidRDefault="003015B7" w:rsidP="003015B7">
      <w:pPr>
        <w:pStyle w:val="a9"/>
      </w:pPr>
      <w:r>
        <w:lastRenderedPageBreak/>
        <w:t>Код</w:t>
      </w:r>
      <w:r w:rsidRPr="00B46621">
        <w:t xml:space="preserve"> </w:t>
      </w:r>
      <w:r>
        <w:t>программы</w:t>
      </w:r>
      <w:r>
        <w:t xml:space="preserve"> 2</w:t>
      </w:r>
      <w:r>
        <w:t xml:space="preserve"> варианта</w:t>
      </w:r>
      <w:r w:rsidRPr="00B46621">
        <w:t>: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015B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priority_queue&lt;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q.push(a);  </w:t>
      </w:r>
      <w:r>
        <w:rPr>
          <w:rFonts w:ascii="Consolas" w:hAnsi="Consolas" w:cs="Consolas"/>
          <w:color w:val="008000"/>
          <w:sz w:val="19"/>
          <w:szCs w:val="19"/>
        </w:rPr>
        <w:t>// добавляем в очередь элементы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"Очередь не пуста!"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проверяем пуста ли очередь (нет)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n/2; i++)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q.push(a);  </w:t>
      </w:r>
      <w:r>
        <w:rPr>
          <w:rFonts w:ascii="Consolas" w:hAnsi="Consolas" w:cs="Consolas"/>
          <w:color w:val="008000"/>
          <w:sz w:val="19"/>
          <w:szCs w:val="19"/>
        </w:rPr>
        <w:t>// добавляем в очередь элементы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q.top() </w:t>
      </w:r>
      <w:r w:rsidRPr="00301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5B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5B7" w:rsidRP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01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B7" w:rsidRDefault="003015B7" w:rsidP="003015B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15B7" w:rsidRDefault="003015B7" w:rsidP="003015B7">
      <w:pPr>
        <w:pStyle w:val="a9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="003015B7">
        <w:t xml:space="preserve"> 1 варианта</w:t>
      </w:r>
      <w:r w:rsidRPr="008744AD">
        <w:t>:</w:t>
      </w:r>
    </w:p>
    <w:p w:rsidR="00497A67" w:rsidRDefault="003015B7" w:rsidP="003015B7">
      <w:pPr>
        <w:pStyle w:val="a9"/>
        <w:jc w:val="center"/>
        <w:rPr>
          <w:rFonts w:cs="Times New Roman"/>
          <w:b w:val="0"/>
          <w:szCs w:val="28"/>
        </w:rPr>
      </w:pPr>
      <w:r w:rsidRPr="003015B7">
        <w:rPr>
          <w:rFonts w:cs="Times New Roman"/>
          <w:b w:val="0"/>
          <w:szCs w:val="28"/>
        </w:rPr>
        <w:drawing>
          <wp:inline distT="0" distB="0" distL="0" distR="0" wp14:anchorId="36E37A95" wp14:editId="3D4056B1">
            <wp:extent cx="5296359" cy="3985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3015B7" w:rsidRDefault="003015B7" w:rsidP="00BF7F59">
      <w:pPr>
        <w:pStyle w:val="a9"/>
      </w:pPr>
    </w:p>
    <w:p w:rsidR="003015B7" w:rsidRPr="008744AD" w:rsidRDefault="003015B7" w:rsidP="003015B7">
      <w:pPr>
        <w:pStyle w:val="a9"/>
        <w:rPr>
          <w:rFonts w:ascii="Consolas" w:hAnsi="Consolas" w:cs="Consolas"/>
          <w:color w:val="808080"/>
          <w:szCs w:val="28"/>
        </w:rPr>
      </w:pPr>
      <w:r>
        <w:t>Скриншоты</w:t>
      </w:r>
      <w:r w:rsidRPr="008744AD">
        <w:t xml:space="preserve"> </w:t>
      </w:r>
      <w:r>
        <w:t>результатов</w:t>
      </w:r>
      <w:r>
        <w:t xml:space="preserve"> 2</w:t>
      </w:r>
      <w:r>
        <w:t xml:space="preserve"> варианта</w:t>
      </w:r>
      <w:r w:rsidRPr="008744AD">
        <w:t>:</w:t>
      </w:r>
    </w:p>
    <w:p w:rsidR="003015B7" w:rsidRDefault="003015B7" w:rsidP="003015B7">
      <w:pPr>
        <w:pStyle w:val="a9"/>
        <w:jc w:val="center"/>
      </w:pPr>
      <w:r w:rsidRPr="003015B7">
        <w:drawing>
          <wp:inline distT="0" distB="0" distL="0" distR="0" wp14:anchorId="396FB1B8" wp14:editId="74298222">
            <wp:extent cx="2964437" cy="233192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3015B7">
        <w:t>раммы работаю</w:t>
      </w:r>
      <w:r w:rsidR="00972BD2">
        <w:t xml:space="preserve">т </w:t>
      </w:r>
      <w:r w:rsidR="00497A67">
        <w:t>корректно</w:t>
      </w:r>
      <w:r w:rsidR="00972BD2">
        <w:t xml:space="preserve">. </w:t>
      </w:r>
      <w:bookmarkStart w:id="0" w:name="_GoBack"/>
      <w:bookmarkEnd w:id="0"/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523" w:rsidRDefault="00717523" w:rsidP="0045190B">
      <w:pPr>
        <w:spacing w:after="0" w:line="240" w:lineRule="auto"/>
      </w:pPr>
      <w:r>
        <w:separator/>
      </w:r>
    </w:p>
  </w:endnote>
  <w:endnote w:type="continuationSeparator" w:id="0">
    <w:p w:rsidR="00717523" w:rsidRDefault="00717523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523" w:rsidRDefault="00717523" w:rsidP="0045190B">
      <w:pPr>
        <w:spacing w:after="0" w:line="240" w:lineRule="auto"/>
      </w:pPr>
      <w:r>
        <w:separator/>
      </w:r>
    </w:p>
  </w:footnote>
  <w:footnote w:type="continuationSeparator" w:id="0">
    <w:p w:rsidR="00717523" w:rsidRDefault="00717523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7D32011"/>
    <w:multiLevelType w:val="hybridMultilevel"/>
    <w:tmpl w:val="5AC82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4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3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4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015B7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17523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46621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5AB8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32</cp:revision>
  <dcterms:created xsi:type="dcterms:W3CDTF">2021-10-25T09:59:00Z</dcterms:created>
  <dcterms:modified xsi:type="dcterms:W3CDTF">2022-03-10T13:34:00Z</dcterms:modified>
</cp:coreProperties>
</file>