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85" w:rsidRDefault="000C2185" w:rsidP="000C2185">
      <w:pPr>
        <w:pStyle w:val="Heading1"/>
        <w:rPr>
          <w:sz w:val="28"/>
        </w:rPr>
      </w:pPr>
    </w:p>
    <w:p w:rsidR="000C2185" w:rsidRDefault="000C2185" w:rsidP="000C2185">
      <w:pPr>
        <w:pStyle w:val="Heading1"/>
        <w:rPr>
          <w:sz w:val="28"/>
        </w:rPr>
      </w:pPr>
      <w:r>
        <w:rPr>
          <w:sz w:val="28"/>
        </w:rPr>
        <w:t>_____________________________________________________________</w:t>
      </w:r>
    </w:p>
    <w:p w:rsidR="000C2185" w:rsidRDefault="000C2185" w:rsidP="000C2185">
      <w:pPr>
        <w:pStyle w:val="Heading1"/>
        <w:rPr>
          <w:sz w:val="28"/>
        </w:rPr>
      </w:pPr>
      <w:r>
        <w:rPr>
          <w:sz w:val="28"/>
        </w:rPr>
        <w:t xml:space="preserve">                  John Z Doe ACA</w:t>
      </w:r>
    </w:p>
    <w:p w:rsidR="000C2185" w:rsidRPr="002360EE" w:rsidRDefault="000C2185" w:rsidP="000C2185">
      <w:pPr>
        <w:rPr>
          <w:sz w:val="20"/>
        </w:rPr>
      </w:pPr>
      <w:r>
        <w:rPr>
          <w:sz w:val="20"/>
        </w:rPr>
        <w:t xml:space="preserve"> </w:t>
      </w:r>
      <w:r w:rsidRPr="00A76562">
        <w:rPr>
          <w:b/>
          <w:sz w:val="20"/>
        </w:rPr>
        <w:t>Address:</w:t>
      </w:r>
      <w:r>
        <w:rPr>
          <w:sz w:val="20"/>
        </w:rPr>
        <w:t xml:space="preserve">  Agiou Nikolaou 36, Glyfada </w:t>
      </w:r>
      <w:r w:rsidRPr="002360EE">
        <w:rPr>
          <w:sz w:val="20"/>
        </w:rPr>
        <w:t>,</w:t>
      </w:r>
      <w:r>
        <w:rPr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Athens</w:t>
          </w:r>
        </w:smartTag>
        <w:r>
          <w:rPr>
            <w:sz w:val="20"/>
          </w:rPr>
          <w:t xml:space="preserve">, </w:t>
        </w:r>
        <w:smartTag w:uri="urn:schemas-microsoft-com:office:smarttags" w:element="country-region">
          <w:r>
            <w:rPr>
              <w:sz w:val="20"/>
            </w:rPr>
            <w:t>Greece</w:t>
          </w:r>
        </w:smartTag>
      </w:smartTag>
    </w:p>
    <w:p w:rsidR="000C2185" w:rsidRDefault="000C2185" w:rsidP="000C2185">
      <w:pPr>
        <w:pStyle w:val="Header"/>
        <w:tabs>
          <w:tab w:val="clear" w:pos="4320"/>
          <w:tab w:val="clear" w:pos="8640"/>
        </w:tabs>
        <w:rPr>
          <w:sz w:val="20"/>
        </w:rPr>
      </w:pPr>
      <w:r w:rsidRPr="00B84BC3">
        <w:rPr>
          <w:b/>
          <w:sz w:val="20"/>
        </w:rPr>
        <w:t>Email:</w:t>
      </w:r>
      <w:r w:rsidRPr="002360EE">
        <w:rPr>
          <w:sz w:val="20"/>
        </w:rPr>
        <w:t xml:space="preserve"> </w:t>
      </w:r>
      <w:r>
        <w:rPr>
          <w:sz w:val="20"/>
        </w:rPr>
        <w:t>johnzdoe@mailinator.com</w:t>
      </w:r>
      <w:r w:rsidRPr="002360EE">
        <w:rPr>
          <w:sz w:val="20"/>
        </w:rPr>
        <w:t xml:space="preserve"> </w:t>
      </w:r>
    </w:p>
    <w:p w:rsidR="000C2185" w:rsidRPr="002360EE" w:rsidRDefault="000C2185" w:rsidP="000C2185">
      <w:pPr>
        <w:rPr>
          <w:b/>
          <w:sz w:val="20"/>
          <w:u w:val="single"/>
        </w:rPr>
      </w:pPr>
      <w:r w:rsidRPr="00A76562">
        <w:rPr>
          <w:b/>
          <w:sz w:val="20"/>
        </w:rPr>
        <w:t>Marital Status:</w:t>
      </w:r>
      <w:r>
        <w:rPr>
          <w:sz w:val="20"/>
        </w:rPr>
        <w:t xml:space="preserve"> Single, </w:t>
      </w:r>
      <w:r>
        <w:rPr>
          <w:b/>
          <w:sz w:val="20"/>
        </w:rPr>
        <w:t>Military Service</w:t>
      </w:r>
      <w:r w:rsidRPr="00A76562">
        <w:rPr>
          <w:b/>
          <w:sz w:val="20"/>
        </w:rPr>
        <w:t>:</w:t>
      </w:r>
      <w:r>
        <w:rPr>
          <w:sz w:val="20"/>
        </w:rPr>
        <w:t xml:space="preserve"> Completed    </w:t>
      </w:r>
      <w:r w:rsidRPr="00705EA6">
        <w:rPr>
          <w:b/>
          <w:sz w:val="20"/>
        </w:rPr>
        <w:t xml:space="preserve">Age : </w:t>
      </w:r>
      <w:r>
        <w:rPr>
          <w:sz w:val="20"/>
        </w:rPr>
        <w:t xml:space="preserve"> 10/10/1980 ( 33) </w:t>
      </w:r>
    </w:p>
    <w:p w:rsidR="000C2185" w:rsidRPr="002360EE" w:rsidRDefault="000C2185" w:rsidP="000C2185">
      <w:pPr>
        <w:rPr>
          <w:b/>
        </w:rPr>
      </w:pPr>
      <w:r>
        <w:rPr>
          <w:b/>
        </w:rPr>
        <w:t xml:space="preserve"> _______________________________________________________________________</w:t>
      </w:r>
    </w:p>
    <w:p w:rsidR="000C2185" w:rsidRDefault="000C2185" w:rsidP="000C2185">
      <w:pPr>
        <w:rPr>
          <w:b/>
          <w:u w:val="single"/>
        </w:rPr>
      </w:pPr>
      <w:r w:rsidRPr="00473EFF">
        <w:rPr>
          <w:b/>
        </w:rPr>
        <w:t xml:space="preserve">                             </w:t>
      </w:r>
      <w:r>
        <w:rPr>
          <w:b/>
          <w:u w:val="single"/>
        </w:rPr>
        <w:t>Academic and Professional Qualifications</w:t>
      </w:r>
    </w:p>
    <w:p w:rsidR="000C2185" w:rsidRDefault="000C2185" w:rsidP="000C2185">
      <w:pPr>
        <w:rPr>
          <w:b/>
        </w:rPr>
      </w:pPr>
    </w:p>
    <w:p w:rsidR="000C2185" w:rsidRPr="005F030F" w:rsidRDefault="000C2185" w:rsidP="000C2185">
      <w:pPr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  Institute of Chartered Accountants in England and Wales  </w:t>
      </w:r>
      <w:r w:rsidR="007F7E1B">
        <w:rPr>
          <w:b/>
        </w:rPr>
        <w:t>MA Communications Strategy</w:t>
      </w:r>
    </w:p>
    <w:p w:rsidR="000C2185" w:rsidRDefault="000C2185" w:rsidP="000C2185">
      <w:pPr>
        <w:ind w:left="720"/>
        <w:rPr>
          <w:b/>
          <w:u w:val="single"/>
        </w:rPr>
      </w:pPr>
      <w:r>
        <w:rPr>
          <w:b/>
        </w:rPr>
        <w:t xml:space="preserve">  Chartered Accountant (ACA) - Corporate Finance</w:t>
      </w:r>
    </w:p>
    <w:p w:rsidR="000C2185" w:rsidRPr="003F7857" w:rsidRDefault="000C2185" w:rsidP="000C2185">
      <w:pPr>
        <w:rPr>
          <w:b/>
          <w:sz w:val="20"/>
        </w:rPr>
      </w:pPr>
      <w:r>
        <w:rPr>
          <w:b/>
        </w:rPr>
        <w:t xml:space="preserve">       March 2004- 2007   </w:t>
      </w:r>
      <w:r w:rsidRPr="00242FEB">
        <w:rPr>
          <w:b/>
          <w:i/>
        </w:rPr>
        <w:t>Exams</w:t>
      </w:r>
      <w:r>
        <w:rPr>
          <w:b/>
          <w:i/>
        </w:rPr>
        <w:t xml:space="preserve">  </w:t>
      </w:r>
      <w:r w:rsidRPr="00242FEB">
        <w:rPr>
          <w:b/>
          <w:i/>
        </w:rPr>
        <w:t xml:space="preserve"> :</w:t>
      </w:r>
      <w:r>
        <w:rPr>
          <w:sz w:val="20"/>
        </w:rPr>
        <w:t>.</w:t>
      </w:r>
      <w:r w:rsidRPr="003F7857">
        <w:rPr>
          <w:b/>
          <w:sz w:val="20"/>
        </w:rPr>
        <w:t>First time passes</w:t>
      </w:r>
      <w:r>
        <w:rPr>
          <w:b/>
          <w:sz w:val="20"/>
        </w:rPr>
        <w:t xml:space="preserve">, PwC Top 5 in two exams </w:t>
      </w:r>
    </w:p>
    <w:p w:rsidR="000C2185" w:rsidRDefault="000C2185" w:rsidP="000C2185">
      <w:r>
        <w:rPr>
          <w:sz w:val="20"/>
        </w:rPr>
        <w:t xml:space="preserve">                                         </w:t>
      </w:r>
    </w:p>
    <w:p w:rsidR="000C2185" w:rsidRDefault="000C2185" w:rsidP="000C2185">
      <w:pPr>
        <w:numPr>
          <w:ilvl w:val="0"/>
          <w:numId w:val="4"/>
        </w:numPr>
        <w:rPr>
          <w:b/>
        </w:rPr>
      </w:pPr>
      <w:r w:rsidRPr="00AE718C">
        <w:rPr>
          <w:b/>
        </w:rPr>
        <w:t>London School of Economics and Political science</w:t>
      </w:r>
      <w:r>
        <w:rPr>
          <w:b/>
        </w:rPr>
        <w:t xml:space="preserve"> (LSE)</w:t>
      </w:r>
      <w:r w:rsidRPr="00AE718C">
        <w:rPr>
          <w:b/>
        </w:rPr>
        <w:t xml:space="preserve"> </w:t>
      </w:r>
      <w:r>
        <w:rPr>
          <w:b/>
        </w:rPr>
        <w:t xml:space="preserve"> </w:t>
      </w:r>
      <w:r w:rsidR="005C677C">
        <w:rPr>
          <w:b/>
        </w:rPr>
        <w:tab/>
      </w:r>
      <w:r w:rsidR="005C677C">
        <w:rPr>
          <w:b/>
        </w:rPr>
        <w:tab/>
        <w:t xml:space="preserve">      </w:t>
      </w:r>
      <w:bookmarkStart w:id="0" w:name="_GoBack"/>
      <w:bookmarkEnd w:id="0"/>
      <w:r w:rsidR="007F7E1B">
        <w:rPr>
          <w:b/>
        </w:rPr>
        <w:t>MA Communications Strategy</w:t>
      </w:r>
      <w:r>
        <w:rPr>
          <w:b/>
        </w:rPr>
        <w:t xml:space="preserve">: </w:t>
      </w:r>
    </w:p>
    <w:p w:rsidR="000C2185" w:rsidRPr="00474E97" w:rsidRDefault="000C2185" w:rsidP="000C2185">
      <w:pPr>
        <w:ind w:left="360"/>
        <w:rPr>
          <w:b/>
        </w:rPr>
      </w:pPr>
      <w:r>
        <w:rPr>
          <w:b/>
        </w:rPr>
        <w:t xml:space="preserve">Oct 2002- Dec </w:t>
      </w:r>
      <w:r w:rsidRPr="00AE718C">
        <w:rPr>
          <w:b/>
        </w:rPr>
        <w:t>2004</w:t>
      </w:r>
      <w:r>
        <w:rPr>
          <w:b/>
        </w:rPr>
        <w:t xml:space="preserve">   :   </w:t>
      </w:r>
      <w:r>
        <w:rPr>
          <w:b/>
          <w:bCs/>
        </w:rPr>
        <w:t>Msc   Global Media and Communications</w:t>
      </w:r>
      <w:r>
        <w:t>:</w:t>
      </w:r>
    </w:p>
    <w:p w:rsidR="000C2185" w:rsidRPr="00D0434B" w:rsidRDefault="000C2185" w:rsidP="000C2185">
      <w:pPr>
        <w:pStyle w:val="Header"/>
        <w:tabs>
          <w:tab w:val="clear" w:pos="4320"/>
          <w:tab w:val="clear" w:pos="8640"/>
        </w:tabs>
        <w:rPr>
          <w:sz w:val="20"/>
        </w:rPr>
      </w:pPr>
      <w:r>
        <w:t xml:space="preserve"> </w:t>
      </w:r>
      <w:r>
        <w:rPr>
          <w:b/>
          <w:bCs/>
          <w:i/>
          <w:iCs/>
        </w:rPr>
        <w:t>Research and skills</w:t>
      </w:r>
      <w:r>
        <w:t xml:space="preserve">:  </w:t>
      </w:r>
      <w:r>
        <w:rPr>
          <w:sz w:val="20"/>
        </w:rPr>
        <w:t xml:space="preserve">This is a </w:t>
      </w:r>
      <w:r w:rsidRPr="00D0434B">
        <w:rPr>
          <w:sz w:val="20"/>
        </w:rPr>
        <w:t xml:space="preserve">competitive degree combining study in </w:t>
      </w:r>
      <w:smartTag w:uri="urn:schemas-microsoft-com:office:smarttags" w:element="City">
        <w:smartTag w:uri="urn:schemas-microsoft-com:office:smarttags" w:element="place">
          <w:r w:rsidRPr="00D0434B">
            <w:rPr>
              <w:sz w:val="20"/>
            </w:rPr>
            <w:t>London</w:t>
          </w:r>
        </w:smartTag>
      </w:smartTag>
      <w:r>
        <w:rPr>
          <w:sz w:val="20"/>
        </w:rPr>
        <w:t xml:space="preserve"> with the option to study and work in </w:t>
      </w:r>
      <w:r w:rsidRPr="00D0434B">
        <w:rPr>
          <w:sz w:val="20"/>
        </w:rPr>
        <w:t xml:space="preserve">LA. </w:t>
      </w:r>
      <w:r>
        <w:rPr>
          <w:sz w:val="20"/>
        </w:rPr>
        <w:t>Topics covered in Intellectual</w:t>
      </w:r>
      <w:r w:rsidRPr="00D0434B">
        <w:rPr>
          <w:sz w:val="20"/>
        </w:rPr>
        <w:t xml:space="preserve"> Property rights market, </w:t>
      </w:r>
      <w:r>
        <w:rPr>
          <w:sz w:val="20"/>
        </w:rPr>
        <w:t xml:space="preserve">brand analysis, </w:t>
      </w:r>
      <w:r w:rsidRPr="00D0434B">
        <w:rPr>
          <w:sz w:val="20"/>
        </w:rPr>
        <w:t>online economy</w:t>
      </w:r>
      <w:r>
        <w:rPr>
          <w:sz w:val="20"/>
        </w:rPr>
        <w:t>,</w:t>
      </w:r>
      <w:r w:rsidRPr="00D0434B">
        <w:rPr>
          <w:sz w:val="20"/>
        </w:rPr>
        <w:t xml:space="preserve"> Globalization as an economic and social process. Qualitative and Quantitative research method s</w:t>
      </w:r>
      <w:r>
        <w:rPr>
          <w:sz w:val="20"/>
        </w:rPr>
        <w:t>kills. Produced, a</w:t>
      </w:r>
      <w:r w:rsidRPr="00D0434B">
        <w:rPr>
          <w:sz w:val="20"/>
        </w:rPr>
        <w:t xml:space="preserve"> 20,000-word research on the modern structure, opportunities</w:t>
      </w:r>
      <w:r>
        <w:rPr>
          <w:sz w:val="20"/>
        </w:rPr>
        <w:t xml:space="preserve"> and</w:t>
      </w:r>
      <w:r w:rsidRPr="00D0434B">
        <w:rPr>
          <w:sz w:val="20"/>
        </w:rPr>
        <w:t xml:space="preserve"> concerns</w:t>
      </w:r>
      <w:r>
        <w:rPr>
          <w:sz w:val="20"/>
        </w:rPr>
        <w:t xml:space="preserve"> </w:t>
      </w:r>
      <w:r w:rsidRPr="00D0434B">
        <w:rPr>
          <w:sz w:val="20"/>
        </w:rPr>
        <w:t>of the online Entertainment and Media Economy.</w:t>
      </w:r>
    </w:p>
    <w:p w:rsidR="000C2185" w:rsidRPr="00D0434B" w:rsidRDefault="000C2185" w:rsidP="000C2185">
      <w:pPr>
        <w:rPr>
          <w:b/>
          <w:sz w:val="20"/>
        </w:rPr>
      </w:pPr>
    </w:p>
    <w:p w:rsidR="000C2185" w:rsidRDefault="000C2185" w:rsidP="000C2185">
      <w:pPr>
        <w:numPr>
          <w:ilvl w:val="0"/>
          <w:numId w:val="4"/>
        </w:numPr>
        <w:rPr>
          <w:b/>
        </w:rPr>
      </w:pPr>
      <w:smartTag w:uri="urn:schemas-microsoft-com:office:smarttags" w:element="PlaceType">
        <w:r>
          <w:rPr>
            <w:b/>
          </w:rPr>
          <w:t>University</w:t>
        </w:r>
      </w:smartTag>
      <w:r>
        <w:rPr>
          <w:b/>
        </w:rPr>
        <w:t xml:space="preserve"> of </w:t>
      </w:r>
      <w:smartTag w:uri="urn:schemas-microsoft-com:office:smarttags" w:element="PlaceName">
        <w:r>
          <w:rPr>
            <w:b/>
          </w:rPr>
          <w:t>Southern California</w:t>
        </w:r>
      </w:smartTag>
      <w:r>
        <w:rPr>
          <w:b/>
        </w:rPr>
        <w:t xml:space="preserve"> (USC),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Annenberg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School</w:t>
          </w:r>
        </w:smartTag>
      </w:smartTag>
      <w:r>
        <w:rPr>
          <w:b/>
        </w:rPr>
        <w:t xml:space="preserve"> of Communication 2003-2004 : MA Communications Strategy</w:t>
      </w:r>
    </w:p>
    <w:p w:rsidR="000C2185" w:rsidRDefault="000C2185" w:rsidP="000C2185">
      <w:pPr>
        <w:ind w:firstLine="120"/>
        <w:rPr>
          <w:sz w:val="20"/>
        </w:rPr>
      </w:pPr>
      <w:r w:rsidRPr="00865DBB">
        <w:rPr>
          <w:b/>
          <w:bCs/>
          <w:sz w:val="20"/>
        </w:rPr>
        <w:t xml:space="preserve"> Fall /Spring term 2003/2004</w:t>
      </w:r>
      <w:r w:rsidRPr="00865DBB">
        <w:rPr>
          <w:sz w:val="20"/>
        </w:rPr>
        <w:t xml:space="preserve">:  </w:t>
      </w:r>
      <w:r w:rsidRPr="00865DBB">
        <w:rPr>
          <w:b/>
          <w:sz w:val="20"/>
        </w:rPr>
        <w:t>MA</w:t>
      </w:r>
      <w:r>
        <w:t xml:space="preserve"> </w:t>
      </w:r>
      <w:r w:rsidRPr="00D0434B">
        <w:rPr>
          <w:sz w:val="20"/>
        </w:rPr>
        <w:t xml:space="preserve">Classes in International Communication Economics, Internet Law and Economy, Entertainment Management, and Entertainment   Regulation </w:t>
      </w:r>
    </w:p>
    <w:p w:rsidR="000C2185" w:rsidRPr="00D0434B" w:rsidRDefault="000C2185" w:rsidP="000C2185">
      <w:pPr>
        <w:ind w:firstLine="120"/>
        <w:rPr>
          <w:sz w:val="20"/>
        </w:rPr>
      </w:pPr>
      <w:r w:rsidRPr="00865DBB">
        <w:rPr>
          <w:b/>
          <w:bCs/>
          <w:i/>
          <w:iCs/>
        </w:rPr>
        <w:t>Research and skills</w:t>
      </w:r>
      <w:r w:rsidRPr="00865DBB">
        <w:rPr>
          <w:i/>
          <w:iCs/>
        </w:rPr>
        <w:t>:</w:t>
      </w:r>
      <w:r w:rsidRPr="00D0434B">
        <w:rPr>
          <w:sz w:val="20"/>
        </w:rPr>
        <w:t xml:space="preserve">  Developed in depth understanding of the on line marketing strategies, Internet regulation and economy. I have also acquired Research Expertise in the Telecommunications and Media Industry Mergers and Acquisitions.</w:t>
      </w:r>
    </w:p>
    <w:p w:rsidR="000C2185" w:rsidRDefault="000C2185" w:rsidP="000C2185">
      <w:pPr>
        <w:pStyle w:val="BodyText"/>
        <w:rPr>
          <w:u w:val="none"/>
        </w:rPr>
      </w:pPr>
    </w:p>
    <w:p w:rsidR="000C2185" w:rsidRDefault="000C2185" w:rsidP="000C2185">
      <w:pPr>
        <w:pStyle w:val="Heading2"/>
        <w:numPr>
          <w:ilvl w:val="0"/>
          <w:numId w:val="4"/>
        </w:numPr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York</w:t>
          </w:r>
        </w:smartTag>
      </w:smartTag>
    </w:p>
    <w:p w:rsidR="000C2185" w:rsidRDefault="000C2185" w:rsidP="000C2185">
      <w:pPr>
        <w:pStyle w:val="Heading2"/>
        <w:ind w:left="360"/>
      </w:pPr>
      <w:r>
        <w:t xml:space="preserve">1999-2002: </w:t>
      </w:r>
      <w:r>
        <w:rPr>
          <w:bCs/>
        </w:rPr>
        <w:t>Honors BA in Philosophy Politics and Economics</w:t>
      </w:r>
      <w:r>
        <w:t xml:space="preserve">   2.1</w:t>
      </w:r>
    </w:p>
    <w:p w:rsidR="000C2185" w:rsidRDefault="000C2185" w:rsidP="000C2185">
      <w:pPr>
        <w:pStyle w:val="Header"/>
        <w:tabs>
          <w:tab w:val="clear" w:pos="4320"/>
          <w:tab w:val="clear" w:pos="8640"/>
        </w:tabs>
        <w:rPr>
          <w:sz w:val="20"/>
        </w:rPr>
      </w:pPr>
      <w:r w:rsidRPr="00D0434B">
        <w:rPr>
          <w:sz w:val="20"/>
        </w:rPr>
        <w:t xml:space="preserve">Grade achieved   67%.Graduated in top 5% of class. </w:t>
      </w:r>
    </w:p>
    <w:p w:rsidR="000C2185" w:rsidRDefault="000C2185" w:rsidP="007D1B0D">
      <w:pPr>
        <w:pStyle w:val="Header"/>
        <w:tabs>
          <w:tab w:val="clear" w:pos="4320"/>
          <w:tab w:val="clear" w:pos="8640"/>
        </w:tabs>
        <w:rPr>
          <w:b/>
        </w:rPr>
      </w:pPr>
      <w:r w:rsidRPr="008B0EA1">
        <w:rPr>
          <w:b/>
          <w:bCs/>
          <w:i/>
          <w:iCs/>
          <w:szCs w:val="24"/>
        </w:rPr>
        <w:t>Research and skills</w:t>
      </w:r>
      <w:r w:rsidRPr="008B0EA1">
        <w:rPr>
          <w:szCs w:val="24"/>
        </w:rPr>
        <w:t xml:space="preserve">: </w:t>
      </w:r>
      <w:r w:rsidRPr="00D0434B">
        <w:rPr>
          <w:sz w:val="20"/>
        </w:rPr>
        <w:t xml:space="preserve">Financial Mathematics, Logic, </w:t>
      </w:r>
      <w:r>
        <w:rPr>
          <w:sz w:val="20"/>
        </w:rPr>
        <w:t xml:space="preserve">Advanced </w:t>
      </w:r>
      <w:r w:rsidRPr="00D0434B">
        <w:rPr>
          <w:sz w:val="20"/>
        </w:rPr>
        <w:t>Economics and Contemporary political issues.</w:t>
      </w:r>
      <w:r>
        <w:rPr>
          <w:sz w:val="20"/>
        </w:rPr>
        <w:t xml:space="preserve"> </w:t>
      </w:r>
      <w:r w:rsidRPr="00D0434B">
        <w:rPr>
          <w:sz w:val="20"/>
        </w:rPr>
        <w:t>I have developed strong analytical and synthetical skills, as well as excellent skills of research and presentations.</w:t>
      </w:r>
      <w:r>
        <w:rPr>
          <w:b/>
        </w:rPr>
        <w:t xml:space="preserve">                                 </w:t>
      </w:r>
    </w:p>
    <w:p w:rsidR="000C2185" w:rsidRDefault="000C2185" w:rsidP="000C2185">
      <w:pPr>
        <w:rPr>
          <w:b/>
        </w:rPr>
      </w:pPr>
    </w:p>
    <w:p w:rsidR="000C2185" w:rsidRDefault="000C2185" w:rsidP="000C2185">
      <w:pPr>
        <w:rPr>
          <w:b/>
        </w:rPr>
      </w:pPr>
    </w:p>
    <w:p w:rsidR="000C2185" w:rsidRDefault="000C2185" w:rsidP="000C2185">
      <w:pPr>
        <w:jc w:val="center"/>
        <w:rPr>
          <w:u w:val="single"/>
        </w:rPr>
      </w:pPr>
      <w:r>
        <w:rPr>
          <w:b/>
          <w:u w:val="single"/>
        </w:rPr>
        <w:t>Professional Experience</w:t>
      </w:r>
    </w:p>
    <w:p w:rsidR="000C2185" w:rsidRDefault="000C2185" w:rsidP="000C2185"/>
    <w:p w:rsidR="000C2185" w:rsidRDefault="000C2185" w:rsidP="000C2185">
      <w:pPr>
        <w:rPr>
          <w:b/>
        </w:rPr>
      </w:pPr>
      <w:r>
        <w:rPr>
          <w:b/>
        </w:rPr>
        <w:t>Banco Commercial Portugues (MILLENNIUM BCP): October 2009 – (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Athens</w:t>
          </w:r>
        </w:smartTag>
      </w:smartTag>
      <w:r>
        <w:rPr>
          <w:b/>
        </w:rPr>
        <w:t>)</w:t>
      </w:r>
    </w:p>
    <w:p w:rsidR="000C2185" w:rsidRPr="00311881" w:rsidRDefault="000C2185" w:rsidP="000C2185">
      <w:pPr>
        <w:rPr>
          <w:b/>
          <w:sz w:val="22"/>
          <w:szCs w:val="22"/>
        </w:rPr>
      </w:pPr>
      <w:r w:rsidRPr="00311881">
        <w:rPr>
          <w:b/>
        </w:rPr>
        <w:t>Senior Relationship Director:</w:t>
      </w:r>
      <w:r w:rsidRPr="00311881">
        <w:rPr>
          <w:b/>
          <w:sz w:val="22"/>
          <w:szCs w:val="22"/>
        </w:rPr>
        <w:t xml:space="preserve"> Debt Capital Markets – </w:t>
      </w:r>
      <w:r w:rsidRPr="00D6650F">
        <w:rPr>
          <w:b/>
        </w:rPr>
        <w:t>Project and Structured Finance</w:t>
      </w:r>
    </w:p>
    <w:p w:rsidR="000C2185" w:rsidRDefault="000C2185" w:rsidP="000C2185">
      <w:pPr>
        <w:rPr>
          <w:b/>
        </w:rPr>
      </w:pPr>
    </w:p>
    <w:p w:rsidR="000C2185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t>Managing</w:t>
      </w:r>
      <w:r w:rsidRPr="005C290A">
        <w:rPr>
          <w:sz w:val="20"/>
        </w:rPr>
        <w:t xml:space="preserve"> the </w:t>
      </w:r>
      <w:r>
        <w:rPr>
          <w:sz w:val="20"/>
        </w:rPr>
        <w:t xml:space="preserve">Banks Greek Project and </w:t>
      </w:r>
      <w:r w:rsidRPr="005C290A">
        <w:rPr>
          <w:sz w:val="20"/>
        </w:rPr>
        <w:t>Structured Finance desk</w:t>
      </w:r>
      <w:r>
        <w:rPr>
          <w:sz w:val="20"/>
        </w:rPr>
        <w:t>, managing a loan portfolio of  Eur 500m, reporting directly to the Head of Corporate and Investment banking and  the  Banks CEO</w:t>
      </w:r>
    </w:p>
    <w:p w:rsidR="000C2185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Duties include all aspects of origination , debt structuring, negotiations ,financial  advisory, internal and external account management, financial analysis, model review and development, day to day bank operations  </w:t>
      </w:r>
    </w:p>
    <w:p w:rsidR="000C2185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lastRenderedPageBreak/>
        <w:t>Origination of new deals, marketing, including preparation of pitches and presentation to the Credit Committee as well as to other banks in syndication cases.</w:t>
      </w:r>
    </w:p>
    <w:p w:rsidR="000C2185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t>Major Debt Restructuring execution and advice on the Re financing of major Greek Projects. ( including corporate and shipping loans )</w:t>
      </w:r>
    </w:p>
    <w:p w:rsidR="000C2185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t>Provision of advisory and financial modeling support to sponsors</w:t>
      </w:r>
    </w:p>
    <w:p w:rsidR="000C2185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t>Portfolio includes exposure to all major Greek Motorway projects, ports, marinas, stadiums and leisure parks.</w:t>
      </w:r>
    </w:p>
    <w:p w:rsidR="000C2185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t>Significant deal exposure in Commercial Real estate, Renewable Energy Projects ( Hydro, PV and Wind)  and Greek PFI market.</w:t>
      </w:r>
    </w:p>
    <w:p w:rsidR="000C2185" w:rsidRPr="005C290A" w:rsidRDefault="000C2185" w:rsidP="000C2185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Bank representative in all key sponsor meetings and managing a team of two analysts </w:t>
      </w:r>
    </w:p>
    <w:p w:rsidR="000C2185" w:rsidRDefault="000C2185" w:rsidP="000C2185">
      <w:pPr>
        <w:rPr>
          <w:b/>
        </w:rPr>
      </w:pPr>
    </w:p>
    <w:p w:rsidR="000C2185" w:rsidRDefault="000C2185" w:rsidP="000C2185">
      <w:pPr>
        <w:rPr>
          <w:b/>
        </w:rPr>
      </w:pPr>
      <w:r>
        <w:rPr>
          <w:b/>
        </w:rPr>
        <w:t>Grant Thornton Hellas</w:t>
      </w:r>
      <w:r w:rsidRPr="00103412">
        <w:rPr>
          <w:b/>
        </w:rPr>
        <w:t>: Corporate Finance</w:t>
      </w:r>
      <w:r>
        <w:rPr>
          <w:b/>
        </w:rPr>
        <w:t>: July 2009- October 2009 (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Athens</w:t>
          </w:r>
        </w:smartTag>
      </w:smartTag>
      <w:r>
        <w:rPr>
          <w:b/>
        </w:rPr>
        <w:t>)</w:t>
      </w:r>
    </w:p>
    <w:p w:rsidR="000C2185" w:rsidRDefault="000C2185" w:rsidP="000C2185">
      <w:pPr>
        <w:rPr>
          <w:b/>
        </w:rPr>
      </w:pPr>
      <w:r>
        <w:rPr>
          <w:b/>
        </w:rPr>
        <w:t>Senior Financial Analyst (Manager) – Mergers and Acquisitions Origination</w:t>
      </w:r>
    </w:p>
    <w:p w:rsidR="000C2185" w:rsidRPr="0096591A" w:rsidRDefault="000C2185" w:rsidP="000C2185">
      <w:pPr>
        <w:numPr>
          <w:ilvl w:val="0"/>
          <w:numId w:val="6"/>
        </w:numPr>
      </w:pPr>
      <w:r>
        <w:rPr>
          <w:sz w:val="20"/>
        </w:rPr>
        <w:t xml:space="preserve">Development of strategic </w:t>
      </w:r>
      <w:r w:rsidRPr="00520878">
        <w:rPr>
          <w:sz w:val="20"/>
        </w:rPr>
        <w:t xml:space="preserve">business plans and fund raising </w:t>
      </w:r>
      <w:r>
        <w:rPr>
          <w:sz w:val="20"/>
        </w:rPr>
        <w:t xml:space="preserve"> advisory </w:t>
      </w:r>
      <w:r w:rsidRPr="00520878">
        <w:rPr>
          <w:sz w:val="20"/>
        </w:rPr>
        <w:t xml:space="preserve">for major </w:t>
      </w:r>
      <w:r>
        <w:rPr>
          <w:sz w:val="20"/>
        </w:rPr>
        <w:t xml:space="preserve">mid market </w:t>
      </w:r>
      <w:r w:rsidRPr="00520878">
        <w:rPr>
          <w:sz w:val="20"/>
        </w:rPr>
        <w:t xml:space="preserve">Greek </w:t>
      </w:r>
      <w:r>
        <w:rPr>
          <w:sz w:val="20"/>
        </w:rPr>
        <w:t>companies</w:t>
      </w:r>
    </w:p>
    <w:p w:rsidR="000C2185" w:rsidRPr="0096591A" w:rsidRDefault="000C2185" w:rsidP="000C2185">
      <w:pPr>
        <w:numPr>
          <w:ilvl w:val="0"/>
          <w:numId w:val="6"/>
        </w:numPr>
      </w:pPr>
      <w:r>
        <w:rPr>
          <w:sz w:val="20"/>
        </w:rPr>
        <w:t>Originated and developed the Greek entity’s mid market mergers and acquisitions team. Lead advisory on three deals</w:t>
      </w:r>
    </w:p>
    <w:p w:rsidR="000C2185" w:rsidRPr="0096591A" w:rsidRDefault="000C2185" w:rsidP="000C2185">
      <w:pPr>
        <w:numPr>
          <w:ilvl w:val="0"/>
          <w:numId w:val="6"/>
        </w:numPr>
      </w:pPr>
      <w:r>
        <w:rPr>
          <w:sz w:val="20"/>
        </w:rPr>
        <w:t>In charge of the origination operations  in  direct liaise with the Managing Partner, focusing on business development</w:t>
      </w:r>
    </w:p>
    <w:p w:rsidR="000C2185" w:rsidRPr="0096591A" w:rsidRDefault="000C2185" w:rsidP="000C2185">
      <w:pPr>
        <w:numPr>
          <w:ilvl w:val="0"/>
          <w:numId w:val="6"/>
        </w:numPr>
      </w:pPr>
      <w:r>
        <w:rPr>
          <w:sz w:val="20"/>
        </w:rPr>
        <w:t>Production of information memorandum,  and industry research</w:t>
      </w:r>
    </w:p>
    <w:p w:rsidR="000C2185" w:rsidRPr="00520878" w:rsidRDefault="000C2185" w:rsidP="000C2185">
      <w:pPr>
        <w:numPr>
          <w:ilvl w:val="0"/>
          <w:numId w:val="6"/>
        </w:numPr>
      </w:pPr>
      <w:r>
        <w:rPr>
          <w:sz w:val="20"/>
        </w:rPr>
        <w:t>Business Valuations, Financial Modeling</w:t>
      </w:r>
    </w:p>
    <w:p w:rsidR="000C2185" w:rsidRPr="004166E0" w:rsidRDefault="000C2185" w:rsidP="000C2185">
      <w:pPr>
        <w:numPr>
          <w:ilvl w:val="0"/>
          <w:numId w:val="6"/>
        </w:numPr>
      </w:pPr>
      <w:r>
        <w:rPr>
          <w:sz w:val="20"/>
        </w:rPr>
        <w:t>Assisting on the numerous PPP projects GT Hellas are advising the Greek Government</w:t>
      </w:r>
    </w:p>
    <w:p w:rsidR="000C2185" w:rsidRPr="00EB4972" w:rsidRDefault="000C2185" w:rsidP="000C2185">
      <w:pPr>
        <w:numPr>
          <w:ilvl w:val="0"/>
          <w:numId w:val="6"/>
        </w:numPr>
      </w:pPr>
      <w:r>
        <w:rPr>
          <w:sz w:val="20"/>
        </w:rPr>
        <w:t>Leading a team of one assistant and one analyst</w:t>
      </w:r>
    </w:p>
    <w:p w:rsidR="000C2185" w:rsidRDefault="000C2185" w:rsidP="000C2185">
      <w:pPr>
        <w:ind w:left="360"/>
      </w:pPr>
    </w:p>
    <w:p w:rsidR="000C2185" w:rsidRDefault="000C2185" w:rsidP="000C2185">
      <w:pPr>
        <w:rPr>
          <w:b/>
        </w:rPr>
      </w:pPr>
      <w:r w:rsidRPr="00103412">
        <w:rPr>
          <w:b/>
        </w:rPr>
        <w:t>Grant Thornton</w:t>
      </w:r>
      <w:r>
        <w:rPr>
          <w:b/>
        </w:rPr>
        <w:t xml:space="preserve"> International:</w:t>
      </w:r>
      <w:r w:rsidRPr="00103412">
        <w:rPr>
          <w:b/>
        </w:rPr>
        <w:t xml:space="preserve"> </w:t>
      </w:r>
      <w:r>
        <w:rPr>
          <w:b/>
        </w:rPr>
        <w:t xml:space="preserve">Project </w:t>
      </w:r>
      <w:r w:rsidRPr="00103412">
        <w:rPr>
          <w:b/>
        </w:rPr>
        <w:t>Finance</w:t>
      </w:r>
      <w:r>
        <w:rPr>
          <w:b/>
        </w:rPr>
        <w:t>: July 2008- July 2009 (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London</w:t>
          </w:r>
        </w:smartTag>
      </w:smartTag>
      <w:r>
        <w:rPr>
          <w:b/>
        </w:rPr>
        <w:t>)</w:t>
      </w:r>
    </w:p>
    <w:p w:rsidR="000C2185" w:rsidRDefault="000C2185" w:rsidP="000C2185">
      <w:pPr>
        <w:rPr>
          <w:b/>
        </w:rPr>
      </w:pPr>
      <w:r>
        <w:rPr>
          <w:b/>
        </w:rPr>
        <w:t>Senior Financial Analyst (Manager)</w:t>
      </w:r>
    </w:p>
    <w:p w:rsidR="000C2185" w:rsidRDefault="000C2185" w:rsidP="000C2185">
      <w:pPr>
        <w:numPr>
          <w:ilvl w:val="0"/>
          <w:numId w:val="6"/>
        </w:numPr>
        <w:rPr>
          <w:sz w:val="20"/>
        </w:rPr>
      </w:pPr>
      <w:r w:rsidRPr="00103412">
        <w:rPr>
          <w:sz w:val="20"/>
        </w:rPr>
        <w:t xml:space="preserve">Grant Thornton </w:t>
      </w:r>
      <w:r>
        <w:rPr>
          <w:sz w:val="20"/>
        </w:rPr>
        <w:t xml:space="preserve">Corporate Finance </w:t>
      </w:r>
      <w:r w:rsidRPr="00103412">
        <w:rPr>
          <w:sz w:val="20"/>
        </w:rPr>
        <w:t xml:space="preserve">Infrastructure team is </w:t>
      </w:r>
      <w:r>
        <w:rPr>
          <w:sz w:val="20"/>
        </w:rPr>
        <w:t xml:space="preserve"> one of </w:t>
      </w:r>
      <w:r w:rsidRPr="00103412">
        <w:rPr>
          <w:sz w:val="20"/>
        </w:rPr>
        <w:t>the top</w:t>
      </w:r>
      <w:r>
        <w:rPr>
          <w:sz w:val="20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UK</w:t>
          </w:r>
        </w:smartTag>
      </w:smartTag>
      <w:r>
        <w:rPr>
          <w:sz w:val="20"/>
        </w:rPr>
        <w:t xml:space="preserve"> </w:t>
      </w:r>
      <w:r w:rsidRPr="00103412">
        <w:rPr>
          <w:sz w:val="20"/>
        </w:rPr>
        <w:t>team</w:t>
      </w:r>
      <w:r>
        <w:rPr>
          <w:sz w:val="20"/>
        </w:rPr>
        <w:t>s</w:t>
      </w:r>
      <w:r w:rsidRPr="00103412">
        <w:rPr>
          <w:sz w:val="20"/>
        </w:rPr>
        <w:t xml:space="preserve"> in Education</w:t>
      </w:r>
      <w:r>
        <w:rPr>
          <w:sz w:val="20"/>
        </w:rPr>
        <w:t>, Health</w:t>
      </w:r>
      <w:r w:rsidRPr="00103412">
        <w:rPr>
          <w:sz w:val="20"/>
        </w:rPr>
        <w:t xml:space="preserve"> and Waste</w:t>
      </w:r>
      <w:r>
        <w:rPr>
          <w:sz w:val="20"/>
        </w:rPr>
        <w:t xml:space="preserve"> PPP financial advisory</w:t>
      </w:r>
    </w:p>
    <w:p w:rsidR="000C2185" w:rsidRPr="005C262E" w:rsidRDefault="000C2185" w:rsidP="000C2185">
      <w:pPr>
        <w:numPr>
          <w:ilvl w:val="0"/>
          <w:numId w:val="6"/>
        </w:numPr>
        <w:rPr>
          <w:sz w:val="20"/>
        </w:rPr>
      </w:pPr>
      <w:r>
        <w:rPr>
          <w:sz w:val="20"/>
        </w:rPr>
        <w:t>Acquired s</w:t>
      </w:r>
      <w:r w:rsidRPr="00103412">
        <w:rPr>
          <w:sz w:val="20"/>
        </w:rPr>
        <w:t>pecialization in Infrastructure Finance, PPP and PFI</w:t>
      </w:r>
    </w:p>
    <w:p w:rsidR="000C2185" w:rsidRPr="00103412" w:rsidRDefault="000C2185" w:rsidP="000C2185">
      <w:pPr>
        <w:numPr>
          <w:ilvl w:val="0"/>
          <w:numId w:val="6"/>
        </w:numPr>
        <w:rPr>
          <w:sz w:val="20"/>
        </w:rPr>
      </w:pPr>
      <w:r>
        <w:rPr>
          <w:sz w:val="20"/>
        </w:rPr>
        <w:t>Advised on over 12</w:t>
      </w:r>
      <w:r w:rsidRPr="00103412">
        <w:rPr>
          <w:sz w:val="20"/>
        </w:rPr>
        <w:t xml:space="preserve"> PFI transactions acting as government and bidder advisor</w:t>
      </w:r>
      <w:r>
        <w:rPr>
          <w:sz w:val="20"/>
        </w:rPr>
        <w:t>, experiencing all areas of procurement from Outline Business Case to Financial close, in the areas of Education, Waste , Renewable Energy  and Health</w:t>
      </w:r>
    </w:p>
    <w:p w:rsidR="000C2185" w:rsidRPr="00103412" w:rsidRDefault="000C2185" w:rsidP="000C2185">
      <w:pPr>
        <w:numPr>
          <w:ilvl w:val="0"/>
          <w:numId w:val="6"/>
        </w:numPr>
        <w:rPr>
          <w:sz w:val="20"/>
        </w:rPr>
      </w:pPr>
      <w:r w:rsidRPr="00103412">
        <w:rPr>
          <w:sz w:val="20"/>
        </w:rPr>
        <w:t>Significant expo</w:t>
      </w:r>
      <w:r>
        <w:rPr>
          <w:sz w:val="20"/>
        </w:rPr>
        <w:t>sure i</w:t>
      </w:r>
      <w:r w:rsidRPr="00103412">
        <w:rPr>
          <w:sz w:val="20"/>
        </w:rPr>
        <w:t>n Financial Modeling and Documentation</w:t>
      </w:r>
    </w:p>
    <w:p w:rsidR="000C2185" w:rsidRDefault="000C2185" w:rsidP="000C2185">
      <w:pPr>
        <w:numPr>
          <w:ilvl w:val="0"/>
          <w:numId w:val="6"/>
        </w:numPr>
        <w:rPr>
          <w:sz w:val="20"/>
        </w:rPr>
      </w:pPr>
      <w:r w:rsidRPr="00103412">
        <w:rPr>
          <w:sz w:val="20"/>
        </w:rPr>
        <w:t>Experience in Valuation of Companies and PFI assets using DCF methods</w:t>
      </w:r>
    </w:p>
    <w:p w:rsidR="000C2185" w:rsidRPr="00103412" w:rsidRDefault="000C2185" w:rsidP="000C2185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Assisted in Naming Rights Valuation for the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British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Airport</w:t>
          </w:r>
        </w:smartTag>
      </w:smartTag>
      <w:r>
        <w:rPr>
          <w:sz w:val="20"/>
        </w:rPr>
        <w:t xml:space="preserve"> Authority</w:t>
      </w:r>
    </w:p>
    <w:p w:rsidR="000C2185" w:rsidRPr="00103412" w:rsidRDefault="000C2185" w:rsidP="000C2185">
      <w:pPr>
        <w:numPr>
          <w:ilvl w:val="0"/>
          <w:numId w:val="6"/>
        </w:numPr>
        <w:rPr>
          <w:sz w:val="20"/>
        </w:rPr>
      </w:pPr>
      <w:r>
        <w:rPr>
          <w:sz w:val="20"/>
        </w:rPr>
        <w:t>Performed  Financial Due Diligence and financial analysis for the bidders for the London Olympics Development Agency</w:t>
      </w:r>
    </w:p>
    <w:p w:rsidR="000C2185" w:rsidRPr="00103412" w:rsidRDefault="000C2185" w:rsidP="000C2185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Advised and negotiated with Senior Ministerial Officials in the </w:t>
      </w:r>
      <w:smartTag w:uri="urn:schemas-microsoft-com:office:smarttags" w:element="country-region">
        <w:r>
          <w:rPr>
            <w:sz w:val="20"/>
          </w:rPr>
          <w:t>UK</w:t>
        </w:r>
      </w:smartTag>
      <w:r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Greece</w:t>
          </w:r>
        </w:smartTag>
      </w:smartTag>
      <w:r>
        <w:rPr>
          <w:sz w:val="20"/>
        </w:rPr>
        <w:t xml:space="preserve">, as well as senior members of  global construction companies and  investment banks </w:t>
      </w:r>
    </w:p>
    <w:p w:rsidR="000C2185" w:rsidRDefault="000C2185" w:rsidP="000C2185"/>
    <w:p w:rsidR="000C2185" w:rsidRDefault="000C2185" w:rsidP="000C2185">
      <w:pPr>
        <w:rPr>
          <w:b/>
        </w:rPr>
      </w:pPr>
    </w:p>
    <w:p w:rsidR="000C2185" w:rsidRDefault="000C2185" w:rsidP="000C2185">
      <w:r>
        <w:rPr>
          <w:b/>
        </w:rPr>
        <w:t xml:space="preserve">PricewaterhouseCoopers </w:t>
      </w:r>
      <w:smartTag w:uri="urn:schemas-microsoft-com:office:smarttags" w:element="country-region">
        <w:r>
          <w:rPr>
            <w:b/>
          </w:rPr>
          <w:t>UK</w:t>
        </w:r>
      </w:smartTag>
      <w:r>
        <w:rPr>
          <w:b/>
        </w:rPr>
        <w:t xml:space="preserve"> LLP:  </w:t>
      </w:r>
      <w:smartTag w:uri="urn:schemas-microsoft-com:office:smarttags" w:element="City">
        <w:r>
          <w:rPr>
            <w:b/>
          </w:rPr>
          <w:t>London</w:t>
        </w:r>
      </w:smartTag>
      <w:r>
        <w:rPr>
          <w:b/>
        </w:rPr>
        <w:t xml:space="preserve"> Middle Cap Markets Team, Assurance/Transaction Services Senior Executive   September 2004- June 2008 (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London</w:t>
          </w:r>
        </w:smartTag>
      </w:smartTag>
      <w:r>
        <w:rPr>
          <w:b/>
        </w:rPr>
        <w:t>)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London Middle Markets team combined</w:t>
      </w:r>
      <w:r w:rsidRPr="00D0434B">
        <w:rPr>
          <w:sz w:val="20"/>
        </w:rPr>
        <w:t xml:space="preserve"> working in the world of entrepreneurial</w:t>
      </w:r>
      <w:r>
        <w:rPr>
          <w:sz w:val="20"/>
        </w:rPr>
        <w:t xml:space="preserve"> clients</w:t>
      </w:r>
      <w:r w:rsidRPr="00D0434B">
        <w:rPr>
          <w:sz w:val="20"/>
        </w:rPr>
        <w:t>, with professional study and training towards your ACA qualif</w:t>
      </w:r>
      <w:r>
        <w:rPr>
          <w:sz w:val="20"/>
        </w:rPr>
        <w:t xml:space="preserve">ication. 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Skills</w:t>
      </w:r>
      <w:r w:rsidRPr="00D0434B">
        <w:rPr>
          <w:sz w:val="20"/>
        </w:rPr>
        <w:t xml:space="preserve"> in financial investigat</w:t>
      </w:r>
      <w:r>
        <w:rPr>
          <w:sz w:val="20"/>
        </w:rPr>
        <w:t>ion, in particular industry research, business</w:t>
      </w:r>
      <w:r w:rsidRPr="004B4B11">
        <w:rPr>
          <w:sz w:val="20"/>
        </w:rPr>
        <w:t xml:space="preserve"> </w:t>
      </w:r>
      <w:r>
        <w:rPr>
          <w:sz w:val="20"/>
        </w:rPr>
        <w:t>analysis framework and performance reporting.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Exposure to t</w:t>
      </w:r>
      <w:r w:rsidRPr="00D0434B">
        <w:rPr>
          <w:sz w:val="20"/>
        </w:rPr>
        <w:t>ransaction projects</w:t>
      </w:r>
      <w:r>
        <w:rPr>
          <w:sz w:val="20"/>
        </w:rPr>
        <w:t xml:space="preserve"> , including</w:t>
      </w:r>
      <w:r w:rsidRPr="00D0434B">
        <w:rPr>
          <w:sz w:val="20"/>
        </w:rPr>
        <w:t xml:space="preserve"> acquisition and disposal due diligence a</w:t>
      </w:r>
      <w:r>
        <w:rPr>
          <w:sz w:val="20"/>
        </w:rPr>
        <w:t>dvice, working capital reviews, valuation modeling.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Production and Review of Business Plans for entrepreneurial clients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lastRenderedPageBreak/>
        <w:t xml:space="preserve">Core </w:t>
      </w:r>
      <w:r w:rsidRPr="00D0434B">
        <w:rPr>
          <w:sz w:val="20"/>
        </w:rPr>
        <w:t xml:space="preserve">assurance work </w:t>
      </w:r>
      <w:r>
        <w:rPr>
          <w:sz w:val="20"/>
        </w:rPr>
        <w:t xml:space="preserve">adding advanced understanding of </w:t>
      </w:r>
      <w:r w:rsidRPr="00D0434B">
        <w:rPr>
          <w:sz w:val="20"/>
        </w:rPr>
        <w:t>key elements of Financial Statements</w:t>
      </w:r>
      <w:r>
        <w:rPr>
          <w:sz w:val="20"/>
        </w:rPr>
        <w:t>.      Strong understanding of UK GAAP, taxation, IFRS and US reporting, Tax accounting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Valuations DCF experience of Long Term contracts (IAS 11), understanding of key value drivers.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PPP/PFI exposure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Post acquisition due diligence targeting sales and unrecorded liabilities.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 xml:space="preserve">Cross industry experience including </w:t>
      </w:r>
      <w:r w:rsidRPr="00D0434B">
        <w:rPr>
          <w:sz w:val="20"/>
        </w:rPr>
        <w:t xml:space="preserve">upcoming </w:t>
      </w:r>
      <w:r>
        <w:rPr>
          <w:sz w:val="20"/>
        </w:rPr>
        <w:t>entrepreneurial dynamic clients and major listed companies .Industries covered: energy, media, internet startups, luxury products and construction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Project</w:t>
      </w:r>
      <w:r w:rsidRPr="00D0434B">
        <w:rPr>
          <w:sz w:val="20"/>
        </w:rPr>
        <w:t xml:space="preserve"> </w:t>
      </w:r>
      <w:r>
        <w:rPr>
          <w:sz w:val="20"/>
        </w:rPr>
        <w:t>management experience. Leading teams of 2-5 people, budgeting and fees negotiating.</w:t>
      </w:r>
    </w:p>
    <w:p w:rsidR="000C2185" w:rsidRDefault="000C2185" w:rsidP="000C2185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Forensic</w:t>
      </w:r>
      <w:r w:rsidRPr="00D0434B">
        <w:rPr>
          <w:sz w:val="20"/>
        </w:rPr>
        <w:t xml:space="preserve"> accounting </w:t>
      </w:r>
      <w:r>
        <w:rPr>
          <w:sz w:val="20"/>
        </w:rPr>
        <w:t>,</w:t>
      </w:r>
      <w:r w:rsidRPr="00D0434B">
        <w:rPr>
          <w:sz w:val="20"/>
        </w:rPr>
        <w:t xml:space="preserve"> transactional </w:t>
      </w:r>
      <w:r>
        <w:rPr>
          <w:sz w:val="20"/>
        </w:rPr>
        <w:t>and research projects,  and surveys  results analysis</w:t>
      </w:r>
    </w:p>
    <w:p w:rsidR="000C2185" w:rsidRPr="00D0434B" w:rsidRDefault="000C2185" w:rsidP="000C2185">
      <w:pPr>
        <w:numPr>
          <w:ilvl w:val="0"/>
          <w:numId w:val="4"/>
        </w:numPr>
        <w:jc w:val="both"/>
        <w:rPr>
          <w:b/>
          <w:bCs/>
          <w:sz w:val="20"/>
        </w:rPr>
      </w:pPr>
      <w:r>
        <w:rPr>
          <w:sz w:val="20"/>
        </w:rPr>
        <w:t xml:space="preserve">Seccondment in </w:t>
      </w:r>
      <w:r w:rsidRPr="00D0434B">
        <w:rPr>
          <w:sz w:val="20"/>
        </w:rPr>
        <w:t>Business Development</w:t>
      </w:r>
      <w:r>
        <w:rPr>
          <w:sz w:val="20"/>
        </w:rPr>
        <w:t xml:space="preserve"> Department. Involved in AIM </w:t>
      </w:r>
      <w:r w:rsidRPr="00D0434B">
        <w:rPr>
          <w:sz w:val="20"/>
        </w:rPr>
        <w:t>projects for the department as well as risk assessment of ventures and prospective clients. In these projects I have had directly liaised with Senior Partners</w:t>
      </w:r>
      <w:r>
        <w:rPr>
          <w:sz w:val="20"/>
        </w:rPr>
        <w:t xml:space="preserve"> and the Group Leader</w:t>
      </w:r>
      <w:r w:rsidRPr="00D0434B">
        <w:rPr>
          <w:sz w:val="20"/>
        </w:rPr>
        <w:t xml:space="preserve">.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"/>
      </w:tblGrid>
      <w:tr w:rsidR="000C2185" w:rsidTr="00647D81">
        <w:tc>
          <w:tcPr>
            <w:tcW w:w="0" w:type="auto"/>
          </w:tcPr>
          <w:p w:rsidR="000C2185" w:rsidRDefault="000C2185" w:rsidP="00647D81">
            <w:pPr>
              <w:ind w:firstLine="360"/>
              <w:rPr>
                <w:sz w:val="20"/>
              </w:rPr>
            </w:pPr>
          </w:p>
        </w:tc>
      </w:tr>
    </w:tbl>
    <w:p w:rsidR="000C2185" w:rsidRPr="00AB1805" w:rsidRDefault="000C2185" w:rsidP="000C2185">
      <w:pPr>
        <w:rPr>
          <w:b/>
          <w:bCs/>
          <w:u w:val="single"/>
        </w:rPr>
      </w:pPr>
      <w:r>
        <w:rPr>
          <w:b/>
          <w:u w:val="single"/>
        </w:rPr>
        <w:t>Year Placement</w:t>
      </w:r>
      <w:r w:rsidRPr="00AB1805">
        <w:rPr>
          <w:b/>
          <w:u w:val="single"/>
        </w:rPr>
        <w:t>:</w:t>
      </w:r>
    </w:p>
    <w:p w:rsidR="000C2185" w:rsidRDefault="000C2185" w:rsidP="000C2185">
      <w:r>
        <w:rPr>
          <w:b/>
          <w:bCs/>
        </w:rPr>
        <w:t>MGM Worldwide Studios</w:t>
      </w:r>
      <w:r>
        <w:t xml:space="preserve">: </w:t>
      </w:r>
      <w:r w:rsidR="0084580D">
        <w:rPr>
          <w:b/>
        </w:rPr>
        <w:t xml:space="preserve">Senior Executive   </w:t>
      </w:r>
      <w:r>
        <w:rPr>
          <w:b/>
        </w:rPr>
        <w:t xml:space="preserve">October   2003- May 2004 </w:t>
      </w:r>
      <w:r>
        <w:rPr>
          <w:b/>
          <w:bCs/>
        </w:rPr>
        <w:t xml:space="preserve">(Los Angeles): </w:t>
      </w:r>
    </w:p>
    <w:p w:rsidR="000C2185" w:rsidRDefault="000C2185" w:rsidP="000C2185">
      <w:pPr>
        <w:numPr>
          <w:ilvl w:val="0"/>
          <w:numId w:val="5"/>
        </w:numPr>
        <w:rPr>
          <w:sz w:val="20"/>
        </w:rPr>
      </w:pPr>
      <w:r>
        <w:rPr>
          <w:sz w:val="20"/>
        </w:rPr>
        <w:t>I</w:t>
      </w:r>
      <w:r w:rsidRPr="00D0434B">
        <w:rPr>
          <w:sz w:val="20"/>
        </w:rPr>
        <w:t xml:space="preserve">nternational marketing and business sales department.  </w:t>
      </w:r>
    </w:p>
    <w:p w:rsidR="000C2185" w:rsidRDefault="000C2185" w:rsidP="000C2185">
      <w:pPr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Involved in t </w:t>
      </w:r>
      <w:r w:rsidRPr="00D0434B">
        <w:rPr>
          <w:sz w:val="20"/>
        </w:rPr>
        <w:t>he business website deve</w:t>
      </w:r>
      <w:r>
        <w:rPr>
          <w:sz w:val="20"/>
        </w:rPr>
        <w:t>lopment,</w:t>
      </w:r>
      <w:r w:rsidRPr="00D0434B">
        <w:rPr>
          <w:sz w:val="20"/>
        </w:rPr>
        <w:t xml:space="preserve"> creation and promo</w:t>
      </w:r>
      <w:r>
        <w:rPr>
          <w:sz w:val="20"/>
        </w:rPr>
        <w:t xml:space="preserve">tion of marketing materials, </w:t>
      </w:r>
      <w:r w:rsidRPr="00D0434B">
        <w:rPr>
          <w:sz w:val="20"/>
        </w:rPr>
        <w:t xml:space="preserve">organization and execution of business sales conferences. </w:t>
      </w:r>
    </w:p>
    <w:p w:rsidR="000C2185" w:rsidRDefault="000C2185" w:rsidP="000C2185">
      <w:pPr>
        <w:numPr>
          <w:ilvl w:val="0"/>
          <w:numId w:val="5"/>
        </w:numPr>
        <w:rPr>
          <w:sz w:val="20"/>
        </w:rPr>
      </w:pPr>
      <w:r w:rsidRPr="00D0434B">
        <w:rPr>
          <w:sz w:val="20"/>
        </w:rPr>
        <w:t>Acquired experience in several sectors of entertainment management and finance.</w:t>
      </w:r>
    </w:p>
    <w:p w:rsidR="000C2185" w:rsidRPr="00103000" w:rsidRDefault="000C2185" w:rsidP="000C2185">
      <w:pPr>
        <w:numPr>
          <w:ilvl w:val="0"/>
          <w:numId w:val="5"/>
        </w:numPr>
      </w:pPr>
      <w:r w:rsidRPr="003141CD">
        <w:rPr>
          <w:sz w:val="20"/>
        </w:rPr>
        <w:t xml:space="preserve"> Working for the dynamic and competitive Hollywood Entertainment Industry, added to the development of my personal skills, specifically my communication skills and work under pressure, demanding clients and tight schedules.</w:t>
      </w:r>
    </w:p>
    <w:p w:rsidR="000C2185" w:rsidRDefault="000C2185" w:rsidP="000C2185">
      <w:pPr>
        <w:rPr>
          <w:b/>
        </w:rPr>
      </w:pPr>
      <w:r w:rsidRPr="008B0EA1">
        <w:rPr>
          <w:b/>
          <w:u w:val="single"/>
        </w:rPr>
        <w:t>Other Achievements</w:t>
      </w:r>
      <w:r w:rsidRPr="008B0EA1">
        <w:rPr>
          <w:b/>
        </w:rPr>
        <w:t>:</w:t>
      </w:r>
    </w:p>
    <w:p w:rsidR="000C2185" w:rsidRPr="000B427A" w:rsidRDefault="000C2185" w:rsidP="000C2185">
      <w:pPr>
        <w:numPr>
          <w:ilvl w:val="0"/>
          <w:numId w:val="8"/>
        </w:numPr>
        <w:rPr>
          <w:b/>
          <w:sz w:val="20"/>
        </w:rPr>
      </w:pPr>
      <w:r w:rsidRPr="000B427A">
        <w:rPr>
          <w:b/>
          <w:sz w:val="20"/>
        </w:rPr>
        <w:t>2009:</w:t>
      </w:r>
      <w:r>
        <w:rPr>
          <w:b/>
          <w:sz w:val="20"/>
        </w:rPr>
        <w:t xml:space="preserve"> </w:t>
      </w:r>
      <w:r w:rsidRPr="00C91B97">
        <w:rPr>
          <w:sz w:val="20"/>
        </w:rPr>
        <w:t>Artillery Military Training  August 2009</w:t>
      </w:r>
    </w:p>
    <w:p w:rsidR="000C2185" w:rsidRPr="004D456F" w:rsidRDefault="000C2185" w:rsidP="000C2185">
      <w:pPr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 xml:space="preserve">2009: </w:t>
      </w:r>
      <w:r w:rsidRPr="00085F90">
        <w:rPr>
          <w:sz w:val="20"/>
        </w:rPr>
        <w:t xml:space="preserve">Founder and active member of </w:t>
      </w:r>
      <w:smartTag w:uri="urn:schemas-microsoft-com:office:smarttags" w:element="place">
        <w:smartTag w:uri="urn:schemas-microsoft-com:office:smarttags" w:element="country-region">
          <w:r w:rsidRPr="00085F90">
            <w:rPr>
              <w:sz w:val="20"/>
            </w:rPr>
            <w:t>UK</w:t>
          </w:r>
        </w:smartTag>
      </w:smartTag>
      <w:r w:rsidRPr="00085F90">
        <w:rPr>
          <w:sz w:val="20"/>
        </w:rPr>
        <w:t xml:space="preserve"> based company </w:t>
      </w:r>
      <w:r>
        <w:rPr>
          <w:sz w:val="20"/>
        </w:rPr>
        <w:t>fo</w:t>
      </w:r>
      <w:r w:rsidRPr="00085F90">
        <w:rPr>
          <w:sz w:val="20"/>
        </w:rPr>
        <w:t>c</w:t>
      </w:r>
      <w:r>
        <w:rPr>
          <w:sz w:val="20"/>
        </w:rPr>
        <w:t>us</w:t>
      </w:r>
      <w:r w:rsidRPr="00085F90">
        <w:rPr>
          <w:sz w:val="20"/>
        </w:rPr>
        <w:t>ing on niche financial advisory services</w:t>
      </w:r>
    </w:p>
    <w:p w:rsidR="000C2185" w:rsidRPr="004D456F" w:rsidRDefault="000C2185" w:rsidP="000C2185">
      <w:pPr>
        <w:numPr>
          <w:ilvl w:val="0"/>
          <w:numId w:val="3"/>
        </w:numPr>
        <w:rPr>
          <w:b/>
          <w:sz w:val="20"/>
        </w:rPr>
      </w:pPr>
      <w:r w:rsidRPr="00532F48">
        <w:rPr>
          <w:b/>
          <w:sz w:val="20"/>
        </w:rPr>
        <w:t xml:space="preserve">2006: </w:t>
      </w:r>
      <w:r w:rsidRPr="00532F48">
        <w:rPr>
          <w:sz w:val="20"/>
        </w:rPr>
        <w:t>Prize</w:t>
      </w:r>
      <w:r w:rsidRPr="00532F48">
        <w:rPr>
          <w:b/>
          <w:sz w:val="20"/>
        </w:rPr>
        <w:t xml:space="preserve"> </w:t>
      </w:r>
      <w:r w:rsidRPr="00532F48">
        <w:rPr>
          <w:sz w:val="20"/>
        </w:rPr>
        <w:t>winning</w:t>
      </w:r>
      <w:r w:rsidRPr="00532F48">
        <w:rPr>
          <w:b/>
          <w:sz w:val="20"/>
        </w:rPr>
        <w:t xml:space="preserve"> </w:t>
      </w:r>
      <w:r w:rsidRPr="00532F48">
        <w:rPr>
          <w:sz w:val="20"/>
        </w:rPr>
        <w:t>performance in ACA Advanced Stage Exams</w:t>
      </w:r>
      <w:r>
        <w:rPr>
          <w:sz w:val="20"/>
        </w:rPr>
        <w:t>.</w:t>
      </w:r>
    </w:p>
    <w:p w:rsidR="000C2185" w:rsidRPr="00357975" w:rsidRDefault="000C2185" w:rsidP="000C2185">
      <w:pPr>
        <w:numPr>
          <w:ilvl w:val="0"/>
          <w:numId w:val="3"/>
        </w:numPr>
        <w:rPr>
          <w:sz w:val="20"/>
        </w:rPr>
      </w:pPr>
      <w:r>
        <w:rPr>
          <w:b/>
          <w:sz w:val="20"/>
        </w:rPr>
        <w:t xml:space="preserve">2006-07:  </w:t>
      </w:r>
      <w:r w:rsidRPr="00357975">
        <w:rPr>
          <w:sz w:val="20"/>
        </w:rPr>
        <w:t xml:space="preserve">Captain </w:t>
      </w:r>
      <w:r>
        <w:rPr>
          <w:sz w:val="20"/>
        </w:rPr>
        <w:t xml:space="preserve"> of </w:t>
      </w:r>
      <w:r w:rsidRPr="00357975">
        <w:rPr>
          <w:sz w:val="20"/>
        </w:rPr>
        <w:t>LMM football team</w:t>
      </w:r>
    </w:p>
    <w:p w:rsidR="000C2185" w:rsidRPr="00532F48" w:rsidRDefault="000C2185" w:rsidP="000C2185">
      <w:pPr>
        <w:numPr>
          <w:ilvl w:val="0"/>
          <w:numId w:val="3"/>
        </w:numPr>
        <w:rPr>
          <w:sz w:val="20"/>
        </w:rPr>
      </w:pPr>
      <w:r w:rsidRPr="00532F48">
        <w:rPr>
          <w:b/>
          <w:sz w:val="20"/>
        </w:rPr>
        <w:t xml:space="preserve">2005: PwC LMM: </w:t>
      </w:r>
      <w:r w:rsidRPr="00EA6932">
        <w:rPr>
          <w:sz w:val="20"/>
        </w:rPr>
        <w:t xml:space="preserve">social </w:t>
      </w:r>
      <w:r w:rsidRPr="00532F48">
        <w:rPr>
          <w:sz w:val="20"/>
        </w:rPr>
        <w:t>committee member. In addition, member of PwC squash team and organizer of interdepartmental football tournament.</w:t>
      </w:r>
    </w:p>
    <w:p w:rsidR="000C2185" w:rsidRPr="00532F48" w:rsidRDefault="000C2185" w:rsidP="000C2185">
      <w:pPr>
        <w:numPr>
          <w:ilvl w:val="0"/>
          <w:numId w:val="2"/>
        </w:numPr>
        <w:rPr>
          <w:sz w:val="20"/>
        </w:rPr>
      </w:pPr>
      <w:r w:rsidRPr="00532F48">
        <w:rPr>
          <w:b/>
          <w:sz w:val="20"/>
        </w:rPr>
        <w:t>2003:</w:t>
      </w:r>
      <w:r w:rsidRPr="00532F48">
        <w:rPr>
          <w:sz w:val="20"/>
        </w:rPr>
        <w:t xml:space="preserve"> Web development and online marketing research for the Tennis Channel (LA, </w:t>
      </w:r>
      <w:smartTag w:uri="urn:schemas-microsoft-com:office:smarttags" w:element="place">
        <w:smartTag w:uri="urn:schemas-microsoft-com:office:smarttags" w:element="country-region">
          <w:r w:rsidRPr="00532F48">
            <w:rPr>
              <w:sz w:val="20"/>
            </w:rPr>
            <w:t>US</w:t>
          </w:r>
        </w:smartTag>
      </w:smartTag>
      <w:r w:rsidRPr="00532F48">
        <w:rPr>
          <w:sz w:val="20"/>
        </w:rPr>
        <w:t xml:space="preserve"> cable network) .Project was presented to Tennis channel board and awarded distinction.</w:t>
      </w:r>
    </w:p>
    <w:p w:rsidR="000C2185" w:rsidRPr="00532F48" w:rsidRDefault="000C2185" w:rsidP="000C2185">
      <w:pPr>
        <w:numPr>
          <w:ilvl w:val="0"/>
          <w:numId w:val="1"/>
        </w:numPr>
        <w:rPr>
          <w:sz w:val="20"/>
        </w:rPr>
      </w:pPr>
      <w:r w:rsidRPr="00532F48">
        <w:rPr>
          <w:b/>
          <w:sz w:val="20"/>
        </w:rPr>
        <w:t>2000-2002 :</w:t>
      </w:r>
      <w:r>
        <w:rPr>
          <w:b/>
          <w:sz w:val="20"/>
        </w:rPr>
        <w:t xml:space="preserve"> </w:t>
      </w:r>
      <w:r w:rsidRPr="00532F48">
        <w:rPr>
          <w:b/>
          <w:sz w:val="20"/>
        </w:rPr>
        <w:t xml:space="preserve">Chair </w:t>
      </w:r>
      <w:r w:rsidRPr="00532F48">
        <w:rPr>
          <w:sz w:val="20"/>
        </w:rPr>
        <w:t>of the Hellenic community committee (</w:t>
      </w:r>
      <w:smartTag w:uri="urn:schemas-microsoft-com:office:smarttags" w:element="place">
        <w:smartTag w:uri="urn:schemas-microsoft-com:office:smarttags" w:element="City">
          <w:r w:rsidRPr="00532F48">
            <w:rPr>
              <w:sz w:val="20"/>
            </w:rPr>
            <w:t>York</w:t>
          </w:r>
        </w:smartTag>
      </w:smartTag>
      <w:r w:rsidRPr="00532F48">
        <w:rPr>
          <w:sz w:val="20"/>
        </w:rPr>
        <w:t>’s largest overseas community with over 300 members) Chief event organizer. Organized five events, which all made profit for Charity. This experience added key leadership skills.</w:t>
      </w:r>
    </w:p>
    <w:p w:rsidR="000C2185" w:rsidRPr="00532F48" w:rsidRDefault="000C2185" w:rsidP="000C2185">
      <w:pPr>
        <w:numPr>
          <w:ilvl w:val="0"/>
          <w:numId w:val="1"/>
        </w:numPr>
        <w:rPr>
          <w:sz w:val="20"/>
        </w:rPr>
      </w:pPr>
      <w:r w:rsidRPr="00532F48">
        <w:rPr>
          <w:b/>
          <w:sz w:val="20"/>
        </w:rPr>
        <w:t>2000 :Vice chair</w:t>
      </w:r>
      <w:r w:rsidRPr="00532F48">
        <w:rPr>
          <w:sz w:val="20"/>
        </w:rPr>
        <w:t xml:space="preserve"> and entertainments officer for </w:t>
      </w:r>
      <w:smartTag w:uri="urn:schemas-microsoft-com:office:smarttags" w:element="place">
        <w:smartTag w:uri="urn:schemas-microsoft-com:office:smarttags" w:element="City">
          <w:r w:rsidRPr="00532F48">
            <w:rPr>
              <w:sz w:val="20"/>
            </w:rPr>
            <w:t>York</w:t>
          </w:r>
        </w:smartTag>
      </w:smartTag>
      <w:r w:rsidRPr="00532F48">
        <w:rPr>
          <w:sz w:val="20"/>
        </w:rPr>
        <w:t>’s Mediterranean society</w:t>
      </w:r>
    </w:p>
    <w:p w:rsidR="000C2185" w:rsidRPr="00532F48" w:rsidRDefault="000C2185" w:rsidP="000C2185">
      <w:pPr>
        <w:numPr>
          <w:ilvl w:val="0"/>
          <w:numId w:val="1"/>
        </w:numPr>
        <w:rPr>
          <w:sz w:val="20"/>
        </w:rPr>
      </w:pPr>
      <w:r w:rsidRPr="00532F48">
        <w:rPr>
          <w:b/>
          <w:sz w:val="20"/>
        </w:rPr>
        <w:t>1999</w:t>
      </w:r>
      <w:r w:rsidRPr="00532F48">
        <w:rPr>
          <w:sz w:val="20"/>
        </w:rPr>
        <w:t xml:space="preserve"> :Press and publicity and overseas representative assistant of </w:t>
      </w:r>
      <w:smartTag w:uri="urn:schemas-microsoft-com:office:smarttags" w:element="City">
        <w:r w:rsidRPr="00532F48">
          <w:rPr>
            <w:sz w:val="20"/>
          </w:rPr>
          <w:t>Halifax</w:t>
        </w:r>
      </w:smartTag>
      <w:r w:rsidRPr="00532F48">
        <w:rPr>
          <w:sz w:val="20"/>
        </w:rPr>
        <w:t xml:space="preserve"> college </w:t>
      </w:r>
      <w:smartTag w:uri="urn:schemas-microsoft-com:office:smarttags" w:element="place">
        <w:smartTag w:uri="urn:schemas-microsoft-com:office:smarttags" w:element="PlaceType">
          <w:r w:rsidRPr="00532F48">
            <w:rPr>
              <w:sz w:val="20"/>
            </w:rPr>
            <w:t>university</w:t>
          </w:r>
        </w:smartTag>
        <w:r w:rsidRPr="00532F48">
          <w:rPr>
            <w:sz w:val="20"/>
          </w:rPr>
          <w:t xml:space="preserve"> of </w:t>
        </w:r>
        <w:smartTag w:uri="urn:schemas-microsoft-com:office:smarttags" w:element="PlaceName">
          <w:r w:rsidRPr="00532F48">
            <w:rPr>
              <w:sz w:val="20"/>
            </w:rPr>
            <w:t>York</w:t>
          </w:r>
        </w:smartTag>
      </w:smartTag>
      <w:r w:rsidRPr="00532F48">
        <w:rPr>
          <w:sz w:val="20"/>
        </w:rPr>
        <w:t>,</w:t>
      </w:r>
    </w:p>
    <w:p w:rsidR="000C2185" w:rsidRPr="00532F48" w:rsidRDefault="000C2185" w:rsidP="000C2185">
      <w:pPr>
        <w:numPr>
          <w:ilvl w:val="0"/>
          <w:numId w:val="1"/>
        </w:numPr>
        <w:rPr>
          <w:sz w:val="20"/>
        </w:rPr>
      </w:pPr>
      <w:r w:rsidRPr="00532F48">
        <w:rPr>
          <w:b/>
          <w:sz w:val="20"/>
        </w:rPr>
        <w:t>1999-2002</w:t>
      </w:r>
      <w:r w:rsidRPr="00532F48">
        <w:rPr>
          <w:sz w:val="20"/>
        </w:rPr>
        <w:t xml:space="preserve"> Active member of Breakz DJ and Music society; assisted in event planning and marketing.</w:t>
      </w:r>
    </w:p>
    <w:p w:rsidR="000C2185" w:rsidRPr="00532F48" w:rsidRDefault="000C2185" w:rsidP="000C2185">
      <w:pPr>
        <w:numPr>
          <w:ilvl w:val="0"/>
          <w:numId w:val="1"/>
        </w:numPr>
        <w:rPr>
          <w:sz w:val="20"/>
        </w:rPr>
      </w:pPr>
      <w:r w:rsidRPr="00532F48">
        <w:rPr>
          <w:b/>
          <w:sz w:val="20"/>
        </w:rPr>
        <w:t>2002 Co producer</w:t>
      </w:r>
      <w:r w:rsidRPr="00532F48">
        <w:rPr>
          <w:sz w:val="20"/>
        </w:rPr>
        <w:t xml:space="preserve"> of radio show </w:t>
      </w:r>
      <w:r w:rsidRPr="00532F48">
        <w:rPr>
          <w:b/>
          <w:sz w:val="20"/>
        </w:rPr>
        <w:t>Static</w:t>
      </w:r>
      <w:r w:rsidRPr="00532F48">
        <w:rPr>
          <w:sz w:val="20"/>
        </w:rPr>
        <w:t xml:space="preserve"> in </w:t>
      </w:r>
      <w:smartTag w:uri="urn:schemas-microsoft-com:office:smarttags" w:element="place">
        <w:smartTag w:uri="urn:schemas-microsoft-com:office:smarttags" w:element="PlaceType">
          <w:r w:rsidRPr="00532F48">
            <w:rPr>
              <w:sz w:val="20"/>
            </w:rPr>
            <w:t>University</w:t>
          </w:r>
        </w:smartTag>
        <w:r w:rsidRPr="00532F48">
          <w:rPr>
            <w:sz w:val="20"/>
          </w:rPr>
          <w:t xml:space="preserve"> of </w:t>
        </w:r>
        <w:smartTag w:uri="urn:schemas-microsoft-com:office:smarttags" w:element="PlaceName">
          <w:r w:rsidRPr="00532F48">
            <w:rPr>
              <w:sz w:val="20"/>
            </w:rPr>
            <w:t>York</w:t>
          </w:r>
        </w:smartTag>
      </w:smartTag>
      <w:r w:rsidRPr="00532F48">
        <w:rPr>
          <w:sz w:val="20"/>
        </w:rPr>
        <w:t xml:space="preserve"> radio station, nominated for best music related radio show, broadcasted Saturday night, also in charge of shows publicity</w:t>
      </w:r>
    </w:p>
    <w:p w:rsidR="000C2185" w:rsidRPr="00532F48" w:rsidRDefault="000C2185" w:rsidP="000C2185">
      <w:pPr>
        <w:numPr>
          <w:ilvl w:val="0"/>
          <w:numId w:val="1"/>
        </w:numPr>
        <w:rPr>
          <w:sz w:val="20"/>
        </w:rPr>
      </w:pPr>
      <w:r w:rsidRPr="00532F48">
        <w:rPr>
          <w:b/>
          <w:sz w:val="20"/>
        </w:rPr>
        <w:t>1998</w:t>
      </w:r>
      <w:r w:rsidRPr="00532F48">
        <w:rPr>
          <w:sz w:val="20"/>
        </w:rPr>
        <w:t>:  Award winning project on European Union .Presented to European MP’s</w:t>
      </w:r>
    </w:p>
    <w:p w:rsidR="000C2185" w:rsidRPr="00532F48" w:rsidRDefault="000C2185" w:rsidP="000C2185">
      <w:pPr>
        <w:numPr>
          <w:ilvl w:val="0"/>
          <w:numId w:val="1"/>
        </w:numPr>
        <w:rPr>
          <w:sz w:val="20"/>
        </w:rPr>
      </w:pPr>
      <w:r w:rsidRPr="00532F48">
        <w:rPr>
          <w:b/>
          <w:sz w:val="20"/>
        </w:rPr>
        <w:t>2002 Captain</w:t>
      </w:r>
      <w:r w:rsidRPr="00532F48">
        <w:rPr>
          <w:sz w:val="20"/>
        </w:rPr>
        <w:t xml:space="preserve"> of Greek soccer team in University world cup, runners up</w:t>
      </w:r>
    </w:p>
    <w:p w:rsidR="000C2185" w:rsidRDefault="000C2185" w:rsidP="000C2185">
      <w:pPr>
        <w:rPr>
          <w:b/>
          <w:sz w:val="20"/>
          <w:u w:val="single"/>
        </w:rPr>
      </w:pPr>
    </w:p>
    <w:p w:rsidR="000C2185" w:rsidRPr="008B0EA1" w:rsidRDefault="000C2185" w:rsidP="000C2185">
      <w:pPr>
        <w:rPr>
          <w:b/>
          <w:u w:val="single"/>
        </w:rPr>
      </w:pPr>
      <w:r w:rsidRPr="008B0EA1">
        <w:rPr>
          <w:b/>
          <w:u w:val="single"/>
        </w:rPr>
        <w:t>Languages:</w:t>
      </w:r>
    </w:p>
    <w:p w:rsidR="000C2185" w:rsidRDefault="000C2185" w:rsidP="000C2185">
      <w:pPr>
        <w:pStyle w:val="Header"/>
        <w:tabs>
          <w:tab w:val="clear" w:pos="4320"/>
          <w:tab w:val="clear" w:pos="8640"/>
        </w:tabs>
        <w:rPr>
          <w:sz w:val="20"/>
        </w:rPr>
      </w:pPr>
      <w:r w:rsidRPr="00532F48">
        <w:rPr>
          <w:sz w:val="20"/>
        </w:rPr>
        <w:t>English, Greek: Fluent,</w:t>
      </w:r>
      <w:r>
        <w:rPr>
          <w:sz w:val="20"/>
        </w:rPr>
        <w:t xml:space="preserve"> </w:t>
      </w:r>
      <w:r w:rsidRPr="00532F48">
        <w:rPr>
          <w:sz w:val="20"/>
        </w:rPr>
        <w:t>French:  Advanced</w:t>
      </w:r>
    </w:p>
    <w:p w:rsidR="000C2185" w:rsidRPr="00532F48" w:rsidRDefault="000C2185" w:rsidP="000C2185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Italian: Basic</w:t>
      </w:r>
    </w:p>
    <w:p w:rsidR="000C2185" w:rsidRDefault="000C2185" w:rsidP="000C2185">
      <w:pPr>
        <w:rPr>
          <w:b/>
          <w:sz w:val="20"/>
          <w:u w:val="single"/>
        </w:rPr>
      </w:pPr>
    </w:p>
    <w:p w:rsidR="000C2185" w:rsidRPr="008B0EA1" w:rsidRDefault="000C2185" w:rsidP="000C2185">
      <w:pPr>
        <w:rPr>
          <w:b/>
          <w:u w:val="single"/>
        </w:rPr>
      </w:pPr>
      <w:r w:rsidRPr="008B0EA1">
        <w:rPr>
          <w:b/>
          <w:u w:val="single"/>
        </w:rPr>
        <w:t>Computer literacy:</w:t>
      </w:r>
    </w:p>
    <w:p w:rsidR="000C2185" w:rsidRPr="00C67141" w:rsidRDefault="000C2185" w:rsidP="000C2185">
      <w:pPr>
        <w:rPr>
          <w:b/>
          <w:sz w:val="20"/>
        </w:rPr>
      </w:pPr>
      <w:r w:rsidRPr="00532F48">
        <w:rPr>
          <w:sz w:val="20"/>
        </w:rPr>
        <w:lastRenderedPageBreak/>
        <w:t>Microsoft word, excel, outlook, power point and Visio. Mac 0SX skills, high skills of Internet research, Database Management, general IT skills. Reuters and Bloomberg advanced User. Lotus</w:t>
      </w:r>
      <w:r>
        <w:rPr>
          <w:sz w:val="20"/>
        </w:rPr>
        <w:t xml:space="preserve"> </w:t>
      </w:r>
      <w:r w:rsidRPr="00532F48">
        <w:rPr>
          <w:sz w:val="20"/>
        </w:rPr>
        <w:t xml:space="preserve"> Notes user, SAP systems</w:t>
      </w:r>
      <w:r>
        <w:rPr>
          <w:sz w:val="20"/>
        </w:rPr>
        <w:t xml:space="preserve">.  </w:t>
      </w:r>
      <w:r w:rsidRPr="00C67141">
        <w:rPr>
          <w:b/>
          <w:sz w:val="20"/>
        </w:rPr>
        <w:t>Completed PwC</w:t>
      </w:r>
      <w:r>
        <w:rPr>
          <w:b/>
          <w:sz w:val="20"/>
        </w:rPr>
        <w:t xml:space="preserve"> </w:t>
      </w:r>
      <w:smartTag w:uri="urn:schemas-microsoft-com:office:smarttags" w:element="country-region">
        <w:r>
          <w:rPr>
            <w:b/>
            <w:sz w:val="20"/>
          </w:rPr>
          <w:t>UK</w:t>
        </w:r>
      </w:smartTag>
      <w:r>
        <w:rPr>
          <w:b/>
          <w:sz w:val="20"/>
        </w:rPr>
        <w:t xml:space="preserve"> and Grant Thornton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0"/>
            </w:rPr>
            <w:t>UK</w:t>
          </w:r>
        </w:smartTag>
      </w:smartTag>
      <w:r w:rsidRPr="00C67141">
        <w:rPr>
          <w:b/>
          <w:sz w:val="20"/>
        </w:rPr>
        <w:t xml:space="preserve"> advanced excel and modeling course</w:t>
      </w:r>
      <w:r>
        <w:rPr>
          <w:b/>
          <w:sz w:val="20"/>
        </w:rPr>
        <w:t>s</w:t>
      </w:r>
      <w:r w:rsidRPr="00C67141">
        <w:rPr>
          <w:b/>
          <w:sz w:val="20"/>
        </w:rPr>
        <w:t>.</w:t>
      </w:r>
    </w:p>
    <w:p w:rsidR="000C2185" w:rsidRPr="00532F48" w:rsidRDefault="000C2185" w:rsidP="000C2185">
      <w:pPr>
        <w:rPr>
          <w:sz w:val="20"/>
        </w:rPr>
      </w:pPr>
    </w:p>
    <w:p w:rsidR="000C2185" w:rsidRPr="008B0EA1" w:rsidRDefault="000C2185" w:rsidP="000C2185">
      <w:pPr>
        <w:pStyle w:val="Heading3"/>
        <w:rPr>
          <w:szCs w:val="24"/>
        </w:rPr>
      </w:pPr>
      <w:r w:rsidRPr="008B0EA1">
        <w:rPr>
          <w:szCs w:val="24"/>
        </w:rPr>
        <w:t>Interests:</w:t>
      </w:r>
    </w:p>
    <w:p w:rsidR="000C2185" w:rsidRPr="002247C1" w:rsidRDefault="000C2185" w:rsidP="000C2185">
      <w:pPr>
        <w:rPr>
          <w:sz w:val="20"/>
        </w:rPr>
      </w:pPr>
      <w:r w:rsidRPr="00532F48">
        <w:rPr>
          <w:sz w:val="20"/>
        </w:rPr>
        <w:t xml:space="preserve">squash, </w:t>
      </w:r>
      <w:r>
        <w:rPr>
          <w:sz w:val="20"/>
        </w:rPr>
        <w:t xml:space="preserve"> </w:t>
      </w:r>
      <w:r w:rsidRPr="00532F48">
        <w:rPr>
          <w:sz w:val="20"/>
        </w:rPr>
        <w:t xml:space="preserve">golf , </w:t>
      </w:r>
      <w:r>
        <w:rPr>
          <w:sz w:val="20"/>
        </w:rPr>
        <w:t xml:space="preserve">rugby </w:t>
      </w:r>
      <w:r w:rsidRPr="00532F48">
        <w:rPr>
          <w:sz w:val="20"/>
        </w:rPr>
        <w:t xml:space="preserve">  spear fishing, football</w:t>
      </w:r>
      <w:r>
        <w:rPr>
          <w:sz w:val="20"/>
        </w:rPr>
        <w:t xml:space="preserve"> </w:t>
      </w:r>
      <w:r w:rsidRPr="00532F48">
        <w:rPr>
          <w:sz w:val="20"/>
        </w:rPr>
        <w:t>(5side), music (DJ) and band member</w:t>
      </w:r>
      <w:r>
        <w:rPr>
          <w:sz w:val="20"/>
        </w:rPr>
        <w:t>, a</w:t>
      </w:r>
      <w:r w:rsidRPr="00532F48">
        <w:rPr>
          <w:sz w:val="20"/>
        </w:rPr>
        <w:t>rt exhibitions</w:t>
      </w:r>
      <w:r>
        <w:rPr>
          <w:sz w:val="20"/>
        </w:rPr>
        <w:t>, entrepreneurial start ups</w:t>
      </w:r>
    </w:p>
    <w:p w:rsidR="00C965C6" w:rsidRPr="000C2185" w:rsidRDefault="00C965C6" w:rsidP="000C2185"/>
    <w:sectPr w:rsidR="00C965C6" w:rsidRPr="000C2185" w:rsidSect="00D95B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DCA"/>
    <w:multiLevelType w:val="hybridMultilevel"/>
    <w:tmpl w:val="FAC639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0503B"/>
    <w:multiLevelType w:val="hybridMultilevel"/>
    <w:tmpl w:val="7F5ED32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BD36DF"/>
    <w:multiLevelType w:val="hybridMultilevel"/>
    <w:tmpl w:val="73ACF0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73D09"/>
    <w:multiLevelType w:val="hybridMultilevel"/>
    <w:tmpl w:val="6360B7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16273"/>
    <w:multiLevelType w:val="hybridMultilevel"/>
    <w:tmpl w:val="3A06530A"/>
    <w:lvl w:ilvl="0" w:tplc="7402EB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ECD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E4F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69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232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782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E0C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C5D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202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485805"/>
    <w:multiLevelType w:val="hybridMultilevel"/>
    <w:tmpl w:val="941216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C078B2">
      <w:numFmt w:val="bullet"/>
      <w:lvlText w:val=""/>
      <w:lvlJc w:val="left"/>
      <w:pPr>
        <w:tabs>
          <w:tab w:val="num" w:pos="1695"/>
        </w:tabs>
        <w:ind w:left="1695" w:hanging="615"/>
      </w:pPr>
      <w:rPr>
        <w:rFonts w:ascii="Wingdings" w:eastAsia="Times New Roman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BA56F5"/>
    <w:multiLevelType w:val="hybridMultilevel"/>
    <w:tmpl w:val="5D248D10"/>
    <w:lvl w:ilvl="0" w:tplc="9A7C3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F2B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42C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8D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8821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26A8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29F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C808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166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725F0C"/>
    <w:multiLevelType w:val="hybridMultilevel"/>
    <w:tmpl w:val="42564D1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B0B"/>
    <w:rsid w:val="000517C9"/>
    <w:rsid w:val="000C2185"/>
    <w:rsid w:val="00137461"/>
    <w:rsid w:val="001D3188"/>
    <w:rsid w:val="001D4035"/>
    <w:rsid w:val="005C677C"/>
    <w:rsid w:val="00631F06"/>
    <w:rsid w:val="00637313"/>
    <w:rsid w:val="007D1B0D"/>
    <w:rsid w:val="007F7E1B"/>
    <w:rsid w:val="00824E7E"/>
    <w:rsid w:val="0084580D"/>
    <w:rsid w:val="00870593"/>
    <w:rsid w:val="00887E7E"/>
    <w:rsid w:val="00C23B0B"/>
    <w:rsid w:val="00C965C6"/>
    <w:rsid w:val="00CB248B"/>
    <w:rsid w:val="00D74437"/>
    <w:rsid w:val="00E73F97"/>
    <w:rsid w:val="00EE0316"/>
    <w:rsid w:val="00F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0C2185"/>
    <w:pPr>
      <w:keepNext/>
      <w:outlineLvl w:val="0"/>
    </w:pPr>
    <w:rPr>
      <w:b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locked/>
    <w:rsid w:val="000C2185"/>
    <w:pPr>
      <w:keepNext/>
      <w:outlineLvl w:val="1"/>
    </w:pPr>
    <w:rPr>
      <w:b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0C2185"/>
    <w:pPr>
      <w:keepNext/>
      <w:outlineLvl w:val="2"/>
    </w:pPr>
    <w:rPr>
      <w:b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C2185"/>
    <w:rPr>
      <w:b/>
      <w:sz w:val="36"/>
      <w:szCs w:val="20"/>
      <w:lang w:val="en-US" w:eastAsia="en-US"/>
    </w:rPr>
  </w:style>
  <w:style w:type="character" w:customStyle="1" w:styleId="Heading2Char">
    <w:name w:val="Heading 2 Char"/>
    <w:link w:val="Heading2"/>
    <w:rsid w:val="000C2185"/>
    <w:rPr>
      <w:b/>
      <w:sz w:val="24"/>
      <w:szCs w:val="20"/>
      <w:lang w:val="en-US" w:eastAsia="en-US"/>
    </w:rPr>
  </w:style>
  <w:style w:type="character" w:customStyle="1" w:styleId="Heading3Char">
    <w:name w:val="Heading 3 Char"/>
    <w:link w:val="Heading3"/>
    <w:rsid w:val="000C2185"/>
    <w:rPr>
      <w:b/>
      <w:sz w:val="24"/>
      <w:szCs w:val="20"/>
      <w:u w:val="single"/>
      <w:lang w:val="en-US" w:eastAsia="en-US"/>
    </w:rPr>
  </w:style>
  <w:style w:type="paragraph" w:styleId="Header">
    <w:name w:val="header"/>
    <w:basedOn w:val="Normal"/>
    <w:link w:val="HeaderChar"/>
    <w:rsid w:val="000C2185"/>
    <w:pPr>
      <w:tabs>
        <w:tab w:val="center" w:pos="4320"/>
        <w:tab w:val="right" w:pos="8640"/>
      </w:tabs>
    </w:pPr>
    <w:rPr>
      <w:szCs w:val="20"/>
      <w:lang w:val="en-US" w:eastAsia="en-US"/>
    </w:rPr>
  </w:style>
  <w:style w:type="character" w:customStyle="1" w:styleId="HeaderChar">
    <w:name w:val="Header Char"/>
    <w:link w:val="Header"/>
    <w:rsid w:val="000C2185"/>
    <w:rPr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rsid w:val="000C2185"/>
    <w:rPr>
      <w:b/>
      <w:szCs w:val="20"/>
      <w:u w:val="single"/>
      <w:lang w:val="en-US" w:eastAsia="en-US"/>
    </w:rPr>
  </w:style>
  <w:style w:type="character" w:customStyle="1" w:styleId="BodyTextChar">
    <w:name w:val="Body Text Char"/>
    <w:link w:val="BodyText"/>
    <w:rsid w:val="000C2185"/>
    <w:rPr>
      <w:b/>
      <w:sz w:val="24"/>
      <w:szCs w:val="20"/>
      <w:u w:val="singl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1394</Words>
  <Characters>7947</Characters>
  <Application>Microsoft Office Word</Application>
  <DocSecurity>0</DocSecurity>
  <Lines>66</Lines>
  <Paragraphs>18</Paragraphs>
  <ScaleCrop>false</ScaleCrop>
  <Company>Dice.com</Company>
  <LinksUpToDate>false</LinksUpToDate>
  <CharactersWithSpaces>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SmokeTestResumeInMsWord2003Format</dc:title>
  <dc:subject/>
  <dc:creator>Siew Tien Lee</dc:creator>
  <cp:keywords/>
  <dc:description/>
  <cp:lastModifiedBy>Ilyas Patel</cp:lastModifiedBy>
  <cp:revision>17</cp:revision>
  <dcterms:created xsi:type="dcterms:W3CDTF">2011-03-22T18:38:00Z</dcterms:created>
  <dcterms:modified xsi:type="dcterms:W3CDTF">2014-03-17T17:13:00Z</dcterms:modified>
</cp:coreProperties>
</file>