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F94F6" w14:textId="4AEFC035" w:rsidR="00FA6C37" w:rsidRPr="000B7114" w:rsidRDefault="00FA6C37" w:rsidP="004B7F26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  <w:r w:rsidRPr="004D6F21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МЕМОРАНДУМ О СОТРУДНИЧЕСТВЕ</w:t>
      </w:r>
      <w:r w:rsidR="00992D6F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 xml:space="preserve"> №</w:t>
      </w:r>
      <w:r w:rsidR="000B7114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___________________</w:t>
      </w:r>
    </w:p>
    <w:p w14:paraId="055267BB" w14:textId="77777777" w:rsidR="00FA6C37" w:rsidRPr="004D6F21" w:rsidRDefault="00FA6C37" w:rsidP="004B7F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62138D" w14:textId="08F80E90" w:rsidR="00FA6C37" w:rsidRPr="004D6F21" w:rsidRDefault="00992D6F" w:rsidP="004B7F26">
      <w:pPr>
        <w:tabs>
          <w:tab w:val="righ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Алматы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«</w:t>
      </w:r>
      <w:r w:rsidR="000B7114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D930CE">
        <w:rPr>
          <w:rFonts w:ascii="Times New Roman" w:eastAsia="Times New Roman" w:hAnsi="Times New Roman" w:cs="Times New Roman"/>
          <w:sz w:val="24"/>
          <w:szCs w:val="24"/>
          <w:lang w:val="kk-KZ"/>
        </w:rPr>
        <w:t>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>20</w:t>
      </w:r>
      <w:r w:rsidR="006F1A5F" w:rsidRPr="004D6F21">
        <w:rPr>
          <w:rFonts w:ascii="Times New Roman" w:eastAsia="Times New Roman" w:hAnsi="Times New Roman" w:cs="Times New Roman"/>
          <w:sz w:val="24"/>
          <w:szCs w:val="24"/>
        </w:rPr>
        <w:t>2</w:t>
      </w:r>
      <w:r w:rsidR="007D5A93">
        <w:rPr>
          <w:rFonts w:ascii="Times New Roman" w:eastAsia="Times New Roman" w:hAnsi="Times New Roman" w:cs="Times New Roman"/>
          <w:sz w:val="24"/>
          <w:szCs w:val="24"/>
        </w:rPr>
        <w:t>5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 xml:space="preserve"> года</w:t>
      </w:r>
    </w:p>
    <w:p w14:paraId="5E94DEEA" w14:textId="77777777" w:rsidR="00FA6C37" w:rsidRPr="004D6F21" w:rsidRDefault="00FA6C37" w:rsidP="004B7F26">
      <w:pPr>
        <w:tabs>
          <w:tab w:val="righ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3896EB" w14:textId="174427E5" w:rsidR="00FA6C37" w:rsidRPr="004D6F21" w:rsidRDefault="00FA6C37" w:rsidP="004B7F26">
      <w:pPr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b/>
          <w:sz w:val="24"/>
          <w:szCs w:val="24"/>
        </w:rPr>
        <w:t>Акционерное общество «Казахстанско-Британский технический университет»</w:t>
      </w:r>
      <w:r w:rsidRPr="004D6F21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</w:rPr>
        <w:t>,</w:t>
      </w:r>
      <w:r w:rsidRPr="004D6F21">
        <w:rPr>
          <w:rFonts w:ascii="Times New Roman" w:eastAsia="Times New Roman" w:hAnsi="Times New Roman" w:cs="Times New Roman"/>
          <w:sz w:val="24"/>
          <w:szCs w:val="24"/>
        </w:rPr>
        <w:t xml:space="preserve"> именуемое в дальнейшем «</w:t>
      </w:r>
      <w:r w:rsidRPr="004D6F21">
        <w:rPr>
          <w:rFonts w:ascii="Times New Roman" w:eastAsia="Times New Roman" w:hAnsi="Times New Roman" w:cs="Times New Roman"/>
          <w:b/>
          <w:sz w:val="24"/>
          <w:szCs w:val="24"/>
        </w:rPr>
        <w:t>КБТУ</w:t>
      </w:r>
      <w:r w:rsidRPr="004D6F21">
        <w:rPr>
          <w:rFonts w:ascii="Times New Roman" w:eastAsia="Times New Roman" w:hAnsi="Times New Roman" w:cs="Times New Roman"/>
          <w:sz w:val="24"/>
          <w:szCs w:val="24"/>
        </w:rPr>
        <w:t>», в лице</w:t>
      </w:r>
      <w:r w:rsidR="00D930CE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 w:rsidRPr="004D6F21">
        <w:rPr>
          <w:rFonts w:ascii="Times New Roman" w:eastAsia="Times New Roman" w:hAnsi="Times New Roman" w:cs="Times New Roman"/>
          <w:sz w:val="24"/>
          <w:szCs w:val="24"/>
        </w:rPr>
        <w:t xml:space="preserve">Ректора </w:t>
      </w:r>
      <w:r w:rsidR="00485ADF" w:rsidRPr="004D6F21">
        <w:rPr>
          <w:rFonts w:ascii="Times New Roman" w:eastAsia="Times New Roman" w:hAnsi="Times New Roman" w:cs="Times New Roman"/>
          <w:sz w:val="24"/>
          <w:szCs w:val="24"/>
        </w:rPr>
        <w:t xml:space="preserve">(Председателя Правления) </w:t>
      </w:r>
      <w:r w:rsidR="009B12D0" w:rsidRPr="004D6F21">
        <w:rPr>
          <w:rFonts w:ascii="Times New Roman" w:eastAsia="Times New Roman" w:hAnsi="Times New Roman" w:cs="Times New Roman"/>
          <w:sz w:val="24"/>
          <w:szCs w:val="24"/>
        </w:rPr>
        <w:t xml:space="preserve">Габдуллина Маратбека Тулебергеновича, действующего на основании </w:t>
      </w:r>
      <w:r w:rsidR="00D930CE">
        <w:rPr>
          <w:rFonts w:ascii="Times New Roman" w:eastAsia="Times New Roman" w:hAnsi="Times New Roman" w:cs="Times New Roman"/>
          <w:sz w:val="24"/>
          <w:szCs w:val="24"/>
          <w:lang w:val="kk-KZ"/>
        </w:rPr>
        <w:t>Устава</w:t>
      </w:r>
      <w:r w:rsidRPr="004D6F21">
        <w:rPr>
          <w:rFonts w:ascii="Times New Roman" w:eastAsia="Times New Roman" w:hAnsi="Times New Roman" w:cs="Times New Roman"/>
          <w:sz w:val="24"/>
          <w:szCs w:val="24"/>
        </w:rPr>
        <w:t xml:space="preserve">, с одной стороны, и </w:t>
      </w:r>
    </w:p>
    <w:p w14:paraId="66027C07" w14:textId="571FE953" w:rsidR="00FA6C37" w:rsidRPr="004D6F21" w:rsidRDefault="000B7114" w:rsidP="004B7F26">
      <w:pPr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</w:t>
      </w:r>
      <w:r w:rsidR="009B12D0" w:rsidRPr="004D6F21">
        <w:rPr>
          <w:rFonts w:ascii="Times New Roman" w:eastAsia="Times New Roman" w:hAnsi="Times New Roman" w:cs="Times New Roman"/>
          <w:sz w:val="24"/>
          <w:szCs w:val="24"/>
        </w:rPr>
        <w:t>, именуемое в дальнейшем «</w:t>
      </w:r>
      <w:r w:rsidR="00992D6F">
        <w:rPr>
          <w:rFonts w:ascii="Times New Roman" w:eastAsia="Times New Roman" w:hAnsi="Times New Roman" w:cs="Times New Roman"/>
          <w:b/>
          <w:sz w:val="24"/>
          <w:szCs w:val="24"/>
        </w:rPr>
        <w:t>Компания</w:t>
      </w:r>
      <w:r w:rsidR="009B12D0" w:rsidRPr="004D6F21">
        <w:rPr>
          <w:rFonts w:ascii="Times New Roman" w:eastAsia="Times New Roman" w:hAnsi="Times New Roman" w:cs="Times New Roman"/>
          <w:sz w:val="24"/>
          <w:szCs w:val="24"/>
        </w:rPr>
        <w:t xml:space="preserve">» в лице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</w:t>
      </w:r>
      <w:r w:rsidR="009B12D0" w:rsidRPr="004D6F21">
        <w:rPr>
          <w:rFonts w:ascii="Times New Roman" w:eastAsia="Times New Roman" w:hAnsi="Times New Roman" w:cs="Times New Roman"/>
          <w:sz w:val="24"/>
          <w:szCs w:val="24"/>
        </w:rPr>
        <w:t xml:space="preserve">, действующей на основании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9B12D0" w:rsidRPr="004D6F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>с другой стороны,</w:t>
      </w:r>
    </w:p>
    <w:p w14:paraId="085CFD66" w14:textId="77777777" w:rsidR="00FA6C37" w:rsidRPr="004D6F21" w:rsidRDefault="00FA6C37" w:rsidP="004B7F26">
      <w:pPr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далее именуемые «Стороны», а по отдельности «Сторона», заключили настоящий Меморандум о сотрудничестве (далее – Меморандум) о нижеследующем.</w:t>
      </w:r>
    </w:p>
    <w:p w14:paraId="7271F842" w14:textId="77777777" w:rsidR="00FA6C37" w:rsidRPr="004D6F21" w:rsidRDefault="00FA6C37" w:rsidP="004B7F26">
      <w:pPr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E03C0" w14:textId="77777777" w:rsidR="00FA6C37" w:rsidRDefault="0070409F" w:rsidP="004B7F26">
      <w:pPr>
        <w:tabs>
          <w:tab w:val="left" w:pos="326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b/>
          <w:sz w:val="24"/>
          <w:szCs w:val="24"/>
        </w:rPr>
        <w:t>1. </w:t>
      </w:r>
      <w:r w:rsidR="009B12D0" w:rsidRPr="004D6F21">
        <w:rPr>
          <w:rFonts w:ascii="Times New Roman" w:eastAsia="Times New Roman" w:hAnsi="Times New Roman" w:cs="Times New Roman"/>
          <w:b/>
          <w:sz w:val="24"/>
          <w:szCs w:val="24"/>
        </w:rPr>
        <w:t>Направления сотрудничества</w:t>
      </w:r>
    </w:p>
    <w:p w14:paraId="60F29552" w14:textId="77777777" w:rsidR="004D6F21" w:rsidRPr="004D6F21" w:rsidRDefault="004D6F21" w:rsidP="004D6F21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5749F2" w14:textId="77777777" w:rsidR="009B12D0" w:rsidRPr="004D6F21" w:rsidRDefault="009B12D0" w:rsidP="004B7F26">
      <w:pPr>
        <w:numPr>
          <w:ilvl w:val="1"/>
          <w:numId w:val="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 xml:space="preserve">Руководствуясь принципами уважения, независимости, равенства и взаимопонимания, Стороны будут активно поддерживать, и внедрять следующие виды деятельности: </w:t>
      </w:r>
    </w:p>
    <w:p w14:paraId="10BCBCFB" w14:textId="010B6EEB" w:rsidR="009B12D0" w:rsidRPr="004D6F21" w:rsidRDefault="009B12D0" w:rsidP="004B7F26">
      <w:pPr>
        <w:tabs>
          <w:tab w:val="left" w:pos="142"/>
          <w:tab w:val="left" w:pos="284"/>
          <w:tab w:val="left" w:pos="567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 xml:space="preserve">1.1.1. Проводить совместную подготовку кадров, переподготовку и повышение квалификации кадров для </w:t>
      </w:r>
      <w:r w:rsidR="00992D6F">
        <w:rPr>
          <w:rFonts w:ascii="Times New Roman" w:hAnsi="Times New Roman"/>
          <w:sz w:val="24"/>
          <w:szCs w:val="24"/>
        </w:rPr>
        <w:t>Компании</w:t>
      </w:r>
      <w:r w:rsidRPr="004D6F21">
        <w:rPr>
          <w:rFonts w:ascii="Times New Roman" w:hAnsi="Times New Roman"/>
          <w:sz w:val="24"/>
          <w:szCs w:val="24"/>
        </w:rPr>
        <w:t xml:space="preserve"> на базе КБТУ, а также на базе </w:t>
      </w:r>
      <w:r w:rsidR="00992D6F">
        <w:rPr>
          <w:rFonts w:ascii="Times New Roman" w:hAnsi="Times New Roman"/>
          <w:sz w:val="24"/>
          <w:szCs w:val="24"/>
        </w:rPr>
        <w:t>Компании</w:t>
      </w:r>
      <w:r w:rsidRPr="004D6F21">
        <w:rPr>
          <w:rFonts w:ascii="Times New Roman" w:hAnsi="Times New Roman"/>
          <w:sz w:val="24"/>
          <w:szCs w:val="24"/>
        </w:rPr>
        <w:t xml:space="preserve"> с привлечением преподавательских кадров КБТУ;</w:t>
      </w:r>
    </w:p>
    <w:p w14:paraId="33AAAA86" w14:textId="77777777" w:rsidR="009B12D0" w:rsidRPr="004D6F21" w:rsidRDefault="009B12D0" w:rsidP="004B7F26">
      <w:pPr>
        <w:tabs>
          <w:tab w:val="left" w:pos="142"/>
          <w:tab w:val="left" w:pos="284"/>
          <w:tab w:val="left" w:pos="567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>1.1.2.</w:t>
      </w:r>
      <w:r w:rsidRPr="004D6F21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4D6F21">
        <w:rPr>
          <w:rFonts w:ascii="Times New Roman" w:hAnsi="Times New Roman"/>
          <w:sz w:val="24"/>
          <w:szCs w:val="24"/>
        </w:rPr>
        <w:t xml:space="preserve">Делиться информацией и материалами о результатах подготовки специалистов; </w:t>
      </w:r>
    </w:p>
    <w:p w14:paraId="355C9924" w14:textId="17AA2621" w:rsidR="009B12D0" w:rsidRPr="004D6F21" w:rsidRDefault="009B12D0" w:rsidP="004B7F26">
      <w:pPr>
        <w:tabs>
          <w:tab w:val="left" w:pos="142"/>
          <w:tab w:val="left" w:pos="284"/>
          <w:tab w:val="left" w:pos="567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>1.1.3.</w:t>
      </w:r>
      <w:r w:rsidR="00575361">
        <w:rPr>
          <w:rFonts w:ascii="Times New Roman" w:hAnsi="Times New Roman"/>
          <w:sz w:val="24"/>
          <w:szCs w:val="24"/>
        </w:rPr>
        <w:t xml:space="preserve"> </w:t>
      </w:r>
      <w:r w:rsidRPr="004D6F21">
        <w:rPr>
          <w:rFonts w:ascii="Times New Roman" w:hAnsi="Times New Roman"/>
          <w:sz w:val="24"/>
          <w:szCs w:val="24"/>
          <w:lang w:val="kk-KZ"/>
        </w:rPr>
        <w:t xml:space="preserve">Прилагать усилия к </w:t>
      </w:r>
      <w:r w:rsidRPr="004D6F21">
        <w:rPr>
          <w:rFonts w:ascii="Times New Roman" w:hAnsi="Times New Roman"/>
          <w:sz w:val="24"/>
          <w:szCs w:val="24"/>
        </w:rPr>
        <w:t xml:space="preserve">развитию и улучшению качества образовательных программ для подготовки кадров и иных программ о </w:t>
      </w:r>
      <w:r w:rsidRPr="004D6F21">
        <w:rPr>
          <w:rFonts w:ascii="Times New Roman" w:hAnsi="Times New Roman"/>
          <w:sz w:val="24"/>
          <w:szCs w:val="24"/>
          <w:lang w:val="kk-KZ"/>
        </w:rPr>
        <w:t>сотрудничестве</w:t>
      </w:r>
      <w:r w:rsidRPr="004D6F21">
        <w:rPr>
          <w:rFonts w:ascii="Times New Roman" w:hAnsi="Times New Roman"/>
          <w:sz w:val="24"/>
          <w:szCs w:val="24"/>
        </w:rPr>
        <w:t>;</w:t>
      </w:r>
    </w:p>
    <w:p w14:paraId="3C6BD857" w14:textId="4AB802B9" w:rsidR="009B12D0" w:rsidRPr="004D6F21" w:rsidRDefault="009B12D0" w:rsidP="004B7F26">
      <w:pPr>
        <w:tabs>
          <w:tab w:val="left" w:pos="142"/>
          <w:tab w:val="left" w:pos="284"/>
          <w:tab w:val="left" w:pos="567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>1.1.4.</w:t>
      </w:r>
      <w:r w:rsidRPr="004D6F21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4D6F21">
        <w:rPr>
          <w:rFonts w:ascii="Times New Roman" w:hAnsi="Times New Roman"/>
          <w:sz w:val="24"/>
          <w:szCs w:val="24"/>
        </w:rPr>
        <w:t>Организовывать и проводить совместные семинары, мастер-классы, тренинги,</w:t>
      </w:r>
      <w:r w:rsidR="008E0D0C">
        <w:rPr>
          <w:rFonts w:ascii="Times New Roman" w:hAnsi="Times New Roman"/>
          <w:sz w:val="24"/>
          <w:szCs w:val="24"/>
          <w:lang w:val="kk-KZ"/>
        </w:rPr>
        <w:t xml:space="preserve"> ярмарки вакансий, </w:t>
      </w:r>
      <w:r w:rsidRPr="004D6F21">
        <w:rPr>
          <w:rFonts w:ascii="Times New Roman" w:hAnsi="Times New Roman"/>
          <w:sz w:val="24"/>
          <w:szCs w:val="24"/>
        </w:rPr>
        <w:t xml:space="preserve"> презентации и иные </w:t>
      </w:r>
      <w:r w:rsidR="004B7F26" w:rsidRPr="004D6F21">
        <w:rPr>
          <w:rFonts w:ascii="Times New Roman" w:hAnsi="Times New Roman"/>
          <w:sz w:val="24"/>
          <w:szCs w:val="24"/>
        </w:rPr>
        <w:t>мероприятия</w:t>
      </w:r>
      <w:r w:rsidRPr="004D6F21">
        <w:rPr>
          <w:rFonts w:ascii="Times New Roman" w:hAnsi="Times New Roman"/>
          <w:sz w:val="24"/>
          <w:szCs w:val="24"/>
        </w:rPr>
        <w:t xml:space="preserve"> по актуальным вопросам подготовки студентов и специалистов;</w:t>
      </w:r>
    </w:p>
    <w:p w14:paraId="1057486A" w14:textId="2888E149" w:rsidR="009B12D0" w:rsidRPr="004D6F21" w:rsidRDefault="009B12D0" w:rsidP="004B7F26">
      <w:pPr>
        <w:tabs>
          <w:tab w:val="left" w:pos="142"/>
          <w:tab w:val="left" w:pos="284"/>
          <w:tab w:val="left" w:pos="567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>1.1.</w:t>
      </w:r>
      <w:r w:rsidR="00D0273D">
        <w:rPr>
          <w:rFonts w:ascii="Times New Roman" w:hAnsi="Times New Roman"/>
          <w:sz w:val="24"/>
          <w:szCs w:val="24"/>
          <w:lang w:val="kk-KZ"/>
        </w:rPr>
        <w:t>5</w:t>
      </w:r>
      <w:r w:rsidRPr="004D6F21">
        <w:rPr>
          <w:rFonts w:ascii="Times New Roman" w:hAnsi="Times New Roman"/>
          <w:sz w:val="24"/>
          <w:szCs w:val="24"/>
        </w:rPr>
        <w:t>.</w:t>
      </w:r>
      <w:r w:rsidRPr="004D6F21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4D6F21">
        <w:rPr>
          <w:rFonts w:ascii="Times New Roman" w:hAnsi="Times New Roman"/>
          <w:sz w:val="24"/>
          <w:szCs w:val="24"/>
        </w:rPr>
        <w:t xml:space="preserve">Публиковать результаты </w:t>
      </w:r>
      <w:r w:rsidRPr="004D6F21">
        <w:rPr>
          <w:rFonts w:ascii="Times New Roman" w:hAnsi="Times New Roman"/>
          <w:sz w:val="24"/>
          <w:szCs w:val="24"/>
          <w:lang w:val="kk-KZ"/>
        </w:rPr>
        <w:t>сотрудничества</w:t>
      </w:r>
      <w:r w:rsidRPr="004D6F21">
        <w:rPr>
          <w:rFonts w:ascii="Times New Roman" w:hAnsi="Times New Roman"/>
          <w:sz w:val="24"/>
          <w:szCs w:val="24"/>
        </w:rPr>
        <w:t xml:space="preserve"> в республиканских и международных изданиях с предварительного письменного согласия Сторон;</w:t>
      </w:r>
    </w:p>
    <w:p w14:paraId="7F81D6EE" w14:textId="77777777" w:rsidR="00FA6C37" w:rsidRPr="004D6F21" w:rsidRDefault="00FA6C37" w:rsidP="004B7F2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31F7328" w14:textId="77777777" w:rsidR="00FA6C37" w:rsidRDefault="0070409F" w:rsidP="004B7F26">
      <w:pPr>
        <w:spacing w:after="0" w:line="240" w:lineRule="auto"/>
        <w:ind w:left="1125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b/>
          <w:sz w:val="24"/>
          <w:szCs w:val="24"/>
        </w:rPr>
        <w:t>2. </w:t>
      </w:r>
      <w:r w:rsidR="00FA6C37" w:rsidRPr="004D6F21">
        <w:rPr>
          <w:rFonts w:ascii="Times New Roman" w:eastAsia="Times New Roman" w:hAnsi="Times New Roman" w:cs="Times New Roman"/>
          <w:b/>
          <w:sz w:val="24"/>
          <w:szCs w:val="24"/>
        </w:rPr>
        <w:t>Осуществление сотрудничества</w:t>
      </w:r>
    </w:p>
    <w:p w14:paraId="58918166" w14:textId="77777777" w:rsidR="004D6F21" w:rsidRPr="004D6F21" w:rsidRDefault="004D6F21" w:rsidP="004D6F21">
      <w:pPr>
        <w:spacing w:after="0" w:line="240" w:lineRule="auto"/>
        <w:ind w:left="112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1E04EA" w14:textId="77777777" w:rsidR="00FA6C37" w:rsidRPr="004D6F21" w:rsidRDefault="00FA6C37" w:rsidP="004B7F26">
      <w:pPr>
        <w:pStyle w:val="a5"/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Сотрудничество в рамках настоящего Меморандума может осуществляться в различных формах, определяемых по соглашению Сторон, в том числе путем создания совместных рабочих групп.</w:t>
      </w:r>
    </w:p>
    <w:p w14:paraId="57AF5D33" w14:textId="77777777" w:rsidR="00ED2DB7" w:rsidRPr="004D6F21" w:rsidRDefault="00FA6C37" w:rsidP="004B7F26">
      <w:pPr>
        <w:pStyle w:val="a5"/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Порядок, условия, сроки, ответственные лица и другие аспекты осуществления любых направлений сотрудничества будут определены Сторонами дополнительно, в том числе путем заключения отдельных договоров по каждому направлению сотрудничества в установленном порядке.</w:t>
      </w:r>
      <w:r w:rsidR="00ED2DB7" w:rsidRPr="004D6F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973F58" w14:textId="77777777" w:rsidR="00FA6C37" w:rsidRPr="004D6F21" w:rsidRDefault="00FA6C37" w:rsidP="004B7F26">
      <w:pPr>
        <w:pStyle w:val="a5"/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Сотрудничество Сторон осуществляется при условии, что оно является взаимовыгодным.</w:t>
      </w:r>
    </w:p>
    <w:p w14:paraId="2E6620A9" w14:textId="77777777" w:rsidR="009B12D0" w:rsidRPr="004D6F21" w:rsidRDefault="00ED2DB7" w:rsidP="004B7F26">
      <w:pPr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Настоящий Меморандум не обязывает ни одну из Сторон передавать или предоставлять доступ к принадлежащей, контролируемой или используемой ею интеллектуальной собственности.</w:t>
      </w:r>
    </w:p>
    <w:p w14:paraId="1EFFB974" w14:textId="77777777" w:rsidR="009B12D0" w:rsidRPr="004D6F21" w:rsidRDefault="009B12D0" w:rsidP="004B7F26">
      <w:pPr>
        <w:numPr>
          <w:ilvl w:val="1"/>
          <w:numId w:val="16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hAnsi="Times New Roman"/>
          <w:sz w:val="24"/>
          <w:szCs w:val="24"/>
        </w:rPr>
        <w:t>С целью достижения поставленных задач Меморандума, каждая из Сторон должна определить контактное лицо для координирования совместной деятельности.</w:t>
      </w:r>
    </w:p>
    <w:p w14:paraId="537A6A9C" w14:textId="77777777" w:rsidR="004B7F26" w:rsidRDefault="004B7F26" w:rsidP="005C1EAA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8C9DA" w14:textId="13F79191" w:rsidR="004D6F21" w:rsidRDefault="004D6F21" w:rsidP="005C1EAA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9824BF" w14:textId="77777777" w:rsidR="000B7114" w:rsidRDefault="000B7114" w:rsidP="005C1EAA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4683E" w14:textId="77777777" w:rsidR="004D6F21" w:rsidRPr="004D6F21" w:rsidRDefault="004D6F21" w:rsidP="004B7F26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5FE744" w14:textId="77777777" w:rsidR="00FA6C37" w:rsidRDefault="00A0167C" w:rsidP="004B7F2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70409F" w:rsidRPr="004D6F21">
        <w:rPr>
          <w:rFonts w:ascii="Times New Roman" w:eastAsia="Times New Roman" w:hAnsi="Times New Roman" w:cs="Times New Roman"/>
          <w:b/>
          <w:sz w:val="24"/>
          <w:szCs w:val="24"/>
        </w:rPr>
        <w:t>. </w:t>
      </w:r>
      <w:r w:rsidR="00FA6C37" w:rsidRPr="004D6F21">
        <w:rPr>
          <w:rFonts w:ascii="Times New Roman" w:eastAsia="Times New Roman" w:hAnsi="Times New Roman" w:cs="Times New Roman"/>
          <w:b/>
          <w:sz w:val="24"/>
          <w:szCs w:val="24"/>
        </w:rPr>
        <w:t>Конфиденциальность</w:t>
      </w:r>
    </w:p>
    <w:p w14:paraId="7C38063F" w14:textId="77777777" w:rsidR="004D6F21" w:rsidRPr="004D6F21" w:rsidRDefault="004D6F21" w:rsidP="004D6F2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54AA55" w14:textId="77777777" w:rsidR="00FA6C37" w:rsidRPr="004D6F21" w:rsidRDefault="00FA6C37" w:rsidP="004B7F26">
      <w:pPr>
        <w:pStyle w:val="a5"/>
        <w:numPr>
          <w:ilvl w:val="1"/>
          <w:numId w:val="18"/>
        </w:numPr>
        <w:tabs>
          <w:tab w:val="left" w:pos="567"/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течение срока действия настоящего Меморандума, а также в течение 5 (пяти) лет с даты прекращения его действия и/или расторжения по любой причине, каждая из Сторон обязуется не разглашать в какой-либо форме любую информацию, связанную с содержанием, заключением и исполнением Меморандума (далее - </w:t>
      </w:r>
      <w:r w:rsidRPr="004D6F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Конфиденциальная информация</w:t>
      </w:r>
      <w:r w:rsidRPr="004D6F2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третьим лицам без предварительного письменного согласия другой Стороны.</w:t>
      </w:r>
    </w:p>
    <w:p w14:paraId="271733B5" w14:textId="77777777" w:rsidR="00FA6C37" w:rsidRPr="004D6F21" w:rsidRDefault="00FA6C37" w:rsidP="004B7F26">
      <w:pPr>
        <w:pStyle w:val="a5"/>
        <w:numPr>
          <w:ilvl w:val="1"/>
          <w:numId w:val="18"/>
        </w:numPr>
        <w:tabs>
          <w:tab w:val="left" w:pos="567"/>
          <w:tab w:val="left" w:pos="993"/>
          <w:tab w:val="left" w:pos="3686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Каждая из Сторон должна принять все необходимые и эффективные меры по защите Конфиденциальной информации, по крайней мере, обеспечив степень защиты, используемую в отношении собственной информации. Только работники каждой из Сторон, имеющие обоснованную необходимость в такой информации, имеют право доступа к ней, и каждая из Сторон должна возложить на таких работников те же обязательства, которые она несет по Договору.</w:t>
      </w:r>
    </w:p>
    <w:p w14:paraId="40275C67" w14:textId="77777777" w:rsidR="00FA6C37" w:rsidRPr="004D6F21" w:rsidRDefault="00FA6C37" w:rsidP="004B7F26">
      <w:pPr>
        <w:numPr>
          <w:ilvl w:val="1"/>
          <w:numId w:val="18"/>
        </w:numPr>
        <w:tabs>
          <w:tab w:val="left" w:pos="567"/>
          <w:tab w:val="left" w:pos="993"/>
          <w:tab w:val="left" w:pos="3686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Обязательства Стороны по защите и неразглашению Конфиденциальной информации по Договору не распространяются на следующую информацию:</w:t>
      </w:r>
    </w:p>
    <w:p w14:paraId="4110B75B" w14:textId="77777777" w:rsidR="00FA6C37" w:rsidRPr="004D6F21" w:rsidRDefault="00FA6C37" w:rsidP="004B7F26">
      <w:pPr>
        <w:tabs>
          <w:tab w:val="left" w:pos="993"/>
          <w:tab w:val="left" w:pos="1134"/>
          <w:tab w:val="left" w:pos="368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>а)</w:t>
      </w: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опубликованную на момент разглашения или попавшую в общественное пользование не по вине получившей Стороны;</w:t>
      </w:r>
    </w:p>
    <w:p w14:paraId="3956F307" w14:textId="77777777" w:rsidR="00FA6C37" w:rsidRPr="004D6F21" w:rsidRDefault="00FA6C37" w:rsidP="004B7F26">
      <w:pPr>
        <w:tabs>
          <w:tab w:val="left" w:pos="993"/>
          <w:tab w:val="left" w:pos="1134"/>
          <w:tab w:val="left" w:pos="368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>б)</w:t>
      </w: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ставшую известной получающей Стороне из другого источника без нарушения Меморандума, о чём свидетельствует документация, достаточная для установления третьего лица-источника получения Конфиденциальной информации;</w:t>
      </w:r>
    </w:p>
    <w:p w14:paraId="57B62CA2" w14:textId="77777777" w:rsidR="00FA6C37" w:rsidRPr="004D6F21" w:rsidRDefault="00FA6C37" w:rsidP="004B7F26">
      <w:pPr>
        <w:tabs>
          <w:tab w:val="left" w:pos="993"/>
          <w:tab w:val="left" w:pos="1134"/>
          <w:tab w:val="left" w:pos="368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>в)</w:t>
      </w: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ставшую известной получающей Стороне до передачи другой Стороной, о чём свидетельствует документация, достаточная для доказательства такого факта;</w:t>
      </w:r>
    </w:p>
    <w:p w14:paraId="02DB1B92" w14:textId="2E8AD2E7" w:rsidR="006F1A5F" w:rsidRPr="004D6F21" w:rsidRDefault="006F1A5F" w:rsidP="004B7F26">
      <w:pPr>
        <w:tabs>
          <w:tab w:val="left" w:pos="993"/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>г)</w:t>
      </w:r>
      <w:r w:rsidRPr="004D6F2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 случаях, в которых такое разглашение предписывается законодательством Республики Казахстан, либо осуществляется на основании запросов уполномоченных государственных органов в соответствии с законодательством Республики Казахстан, а также, если такая информация затребована банками, участниками (учредителями), аудиторами Стороны.</w:t>
      </w:r>
    </w:p>
    <w:p w14:paraId="09BBE210" w14:textId="6C3516AE" w:rsidR="00B74E4E" w:rsidRPr="005C1EAA" w:rsidRDefault="00B74E4E" w:rsidP="004B7F26">
      <w:pPr>
        <w:tabs>
          <w:tab w:val="left" w:pos="993"/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3.4. </w:t>
      </w:r>
      <w:r w:rsidRPr="00B74E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 случае нарушения положений настоящего раздела 3 нарушившая Сторона обязана возместить другой Стороне убытки, причиненные таким нарушением.  В этом случае возмещению подлежит только доказанный вступившим в силу судебным решением реальный ущерб, но ни при каких обстоятельствах не возмещается прямая или косвенная упущенная выгода или иные косвенные убытки, а также любые штрафные убытки вне зависимости от сути претензии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3EFB8C7D" w14:textId="77777777" w:rsidR="00FA6C37" w:rsidRPr="004D6F21" w:rsidRDefault="00FA6C37" w:rsidP="004B7F26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497705" w14:textId="77777777" w:rsidR="00FA6C37" w:rsidRDefault="00FA6C37" w:rsidP="004B7F26">
      <w:pPr>
        <w:keepNext/>
        <w:numPr>
          <w:ilvl w:val="0"/>
          <w:numId w:val="18"/>
        </w:num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  <w:r w:rsidRPr="004D6F21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Срок действия Меморандума и порядок его расторжения</w:t>
      </w:r>
    </w:p>
    <w:p w14:paraId="4467CBF7" w14:textId="77777777" w:rsidR="004D6F21" w:rsidRPr="004D6F21" w:rsidRDefault="004D6F21" w:rsidP="004D6F21">
      <w:pPr>
        <w:keepNext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</w:p>
    <w:p w14:paraId="5D0891B4" w14:textId="0278D01D" w:rsidR="00FA6C37" w:rsidRPr="004D6F21" w:rsidRDefault="00992D6F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 xml:space="preserve">.1. Настоящий Меморандум вступает в силу с даты его подписания уполномоченными представителями Сторон и </w:t>
      </w:r>
      <w:r w:rsidR="00FA6C37" w:rsidRPr="00992D6F">
        <w:rPr>
          <w:rFonts w:ascii="Times New Roman" w:eastAsia="Times New Roman" w:hAnsi="Times New Roman" w:cs="Times New Roman"/>
          <w:sz w:val="24"/>
          <w:szCs w:val="24"/>
        </w:rPr>
        <w:t xml:space="preserve">действует до </w:t>
      </w:r>
      <w:r w:rsidR="00A0062B" w:rsidRPr="00A0062B">
        <w:rPr>
          <w:rFonts w:ascii="Times New Roman" w:eastAsia="Times New Roman" w:hAnsi="Times New Roman" w:cs="Times New Roman"/>
          <w:sz w:val="24"/>
          <w:szCs w:val="24"/>
        </w:rPr>
        <w:t xml:space="preserve">__________ </w:t>
      </w:r>
      <w:r>
        <w:rPr>
          <w:rFonts w:ascii="Times New Roman" w:eastAsia="Times New Roman" w:hAnsi="Times New Roman" w:cs="Times New Roman"/>
          <w:sz w:val="24"/>
          <w:szCs w:val="24"/>
        </w:rPr>
        <w:t>года.</w:t>
      </w:r>
    </w:p>
    <w:p w14:paraId="2CCA9177" w14:textId="77777777" w:rsidR="00FA6C37" w:rsidRPr="004D6F21" w:rsidRDefault="00A0167C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4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>.2. Настоящий Меморандум может быть расторгнут до истечения срока его действия по инициативе любой из Сторон, путем направления соответствующего письменного уведомления другой Стороне за 30 (тридцать) календарных дней до даты расторжения.</w:t>
      </w:r>
    </w:p>
    <w:p w14:paraId="723B4B5C" w14:textId="77777777" w:rsidR="00FA6C37" w:rsidRPr="004D6F21" w:rsidRDefault="00FA6C37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C6ED0C" w14:textId="77777777" w:rsidR="00FA6C37" w:rsidRDefault="004B7F26" w:rsidP="004B7F2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  <w:r w:rsidRPr="004D6F21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5</w:t>
      </w:r>
      <w:r w:rsidR="00FA6C37" w:rsidRPr="004D6F21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. Прочие условия</w:t>
      </w:r>
    </w:p>
    <w:p w14:paraId="5580E376" w14:textId="77777777" w:rsidR="004D6F21" w:rsidRPr="004D6F21" w:rsidRDefault="004D6F21" w:rsidP="004B7F2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</w:p>
    <w:p w14:paraId="4CA31A9B" w14:textId="77777777" w:rsidR="00FA6C37" w:rsidRPr="004D6F21" w:rsidRDefault="004B7F26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5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>.1. Любые изменения и/или дополнения к настоящему Меморандуму действительны только в том случае, если они составлены в письменной форме и подписаны уполномоченными представителями обеих Сторон.</w:t>
      </w:r>
    </w:p>
    <w:p w14:paraId="28408600" w14:textId="561AD08C" w:rsidR="00FA6C37" w:rsidRPr="004D6F21" w:rsidRDefault="004B7F26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t>5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 xml:space="preserve">.2. Меморандум составлен в </w:t>
      </w:r>
      <w:r w:rsidR="005F3EFA">
        <w:rPr>
          <w:rFonts w:ascii="Times New Roman" w:eastAsia="Times New Roman" w:hAnsi="Times New Roman" w:cs="Times New Roman"/>
          <w:sz w:val="24"/>
          <w:szCs w:val="24"/>
          <w:lang w:val="kk-KZ"/>
        </w:rPr>
        <w:t>2 (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>двух</w:t>
      </w:r>
      <w:r w:rsidR="005F3EFA">
        <w:rPr>
          <w:rFonts w:ascii="Times New Roman" w:eastAsia="Times New Roman" w:hAnsi="Times New Roman" w:cs="Times New Roman"/>
          <w:sz w:val="24"/>
          <w:szCs w:val="24"/>
          <w:lang w:val="kk-KZ"/>
        </w:rPr>
        <w:t>)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 xml:space="preserve"> подлинных экземплярах на русском языке, по одному для каждой из Сторон.</w:t>
      </w:r>
    </w:p>
    <w:p w14:paraId="4E6171BC" w14:textId="27861A66" w:rsidR="00FA6C37" w:rsidRPr="004D6F21" w:rsidRDefault="004B7F26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6F21">
        <w:rPr>
          <w:rFonts w:ascii="Times New Roman" w:eastAsia="Times New Roman" w:hAnsi="Times New Roman" w:cs="Times New Roman"/>
          <w:sz w:val="24"/>
          <w:szCs w:val="24"/>
        </w:rPr>
        <w:lastRenderedPageBreak/>
        <w:t>5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>.3. Настоящий Меморандум не влечет финансовых или иных обязательств для Сторон, за исключением обязательств, предусмотр</w:t>
      </w:r>
      <w:r w:rsidR="00A0167C" w:rsidRPr="004D6F21">
        <w:rPr>
          <w:rFonts w:ascii="Times New Roman" w:eastAsia="Times New Roman" w:hAnsi="Times New Roman" w:cs="Times New Roman"/>
          <w:sz w:val="24"/>
          <w:szCs w:val="24"/>
        </w:rPr>
        <w:t>енных или вытекающих из раздела</w:t>
      </w:r>
      <w:r w:rsidR="00FA6C37" w:rsidRPr="004D6F21">
        <w:rPr>
          <w:rFonts w:ascii="Times New Roman" w:eastAsia="Times New Roman" w:hAnsi="Times New Roman" w:cs="Times New Roman"/>
          <w:sz w:val="24"/>
          <w:szCs w:val="24"/>
        </w:rPr>
        <w:t xml:space="preserve"> 3 Меморандума. </w:t>
      </w:r>
    </w:p>
    <w:p w14:paraId="0B551AEF" w14:textId="77777777" w:rsidR="004B7F26" w:rsidRPr="004D6F21" w:rsidRDefault="004B7F26" w:rsidP="004B7F2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6E9EF" w14:textId="77777777" w:rsidR="00FA6C37" w:rsidRDefault="00FA6C37" w:rsidP="004B7F2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  <w:r w:rsidRPr="004D6F21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Юридические адреса, реквизиты и подписи Сторон</w:t>
      </w:r>
    </w:p>
    <w:p w14:paraId="4D796EFC" w14:textId="77777777" w:rsidR="004D6F21" w:rsidRPr="004D6F21" w:rsidRDefault="004D6F21" w:rsidP="004B7F2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52"/>
        <w:gridCol w:w="4560"/>
      </w:tblGrid>
      <w:tr w:rsidR="00FA6C37" w:rsidRPr="004D6F21" w14:paraId="29D8C57C" w14:textId="77777777" w:rsidTr="004B7F26">
        <w:trPr>
          <w:trHeight w:val="1550"/>
        </w:trPr>
        <w:tc>
          <w:tcPr>
            <w:tcW w:w="4652" w:type="dxa"/>
            <w:shd w:val="clear" w:color="auto" w:fill="auto"/>
          </w:tcPr>
          <w:p w14:paraId="46A3885F" w14:textId="2EAAD1B6" w:rsidR="004B7F26" w:rsidRPr="004D6F21" w:rsidRDefault="00992D6F" w:rsidP="004D6F21">
            <w:pPr>
              <w:tabs>
                <w:tab w:val="left" w:pos="368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Компания</w:t>
            </w:r>
            <w:r w:rsidR="004D6F2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ab/>
            </w:r>
          </w:p>
          <w:p w14:paraId="0AB381A7" w14:textId="571C86F8" w:rsidR="009B12D0" w:rsidRPr="004D6F21" w:rsidRDefault="000B7114" w:rsidP="000B7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________________________________</w:t>
            </w:r>
          </w:p>
          <w:p w14:paraId="26DE3290" w14:textId="77777777" w:rsidR="000B7114" w:rsidRPr="00A958AB" w:rsidRDefault="000B7114" w:rsidP="000B7114">
            <w:pPr>
              <w:spacing w:after="0"/>
              <w:jc w:val="center"/>
              <w:rPr>
                <w:rFonts w:eastAsia="Calibri"/>
              </w:rPr>
            </w:pPr>
            <w:r w:rsidRPr="00A958AB">
              <w:rPr>
                <w:rFonts w:eastAsia="Calibri"/>
              </w:rPr>
              <w:t>(</w:t>
            </w:r>
            <w:r w:rsidRPr="00A958AB">
              <w:rPr>
                <w:rFonts w:eastAsia="Calibri"/>
                <w:i/>
                <w:iCs/>
                <w:sz w:val="20"/>
                <w:szCs w:val="20"/>
              </w:rPr>
              <w:t>наименование организации</w:t>
            </w:r>
            <w:r w:rsidRPr="00A958AB">
              <w:rPr>
                <w:rFonts w:eastAsia="Calibri"/>
              </w:rPr>
              <w:t>)</w:t>
            </w:r>
          </w:p>
          <w:p w14:paraId="3222DBB2" w14:textId="77777777" w:rsidR="000B7114" w:rsidRDefault="000B7114" w:rsidP="000B7114">
            <w:pPr>
              <w:spacing w:after="0"/>
              <w:rPr>
                <w:rFonts w:eastAsia="Calibri"/>
              </w:rPr>
            </w:pPr>
          </w:p>
          <w:p w14:paraId="354673F6" w14:textId="56130139" w:rsidR="000B7114" w:rsidRPr="00A958AB" w:rsidRDefault="000B7114" w:rsidP="000B7114">
            <w:pPr>
              <w:spacing w:after="0"/>
              <w:rPr>
                <w:rFonts w:eastAsia="Calibri"/>
                <w:lang w:val="kk-KZ"/>
              </w:rPr>
            </w:pPr>
            <w:r w:rsidRPr="00A958AB">
              <w:rPr>
                <w:rFonts w:eastAsia="Calibri"/>
              </w:rPr>
              <w:t>_________________________</w:t>
            </w:r>
            <w:r>
              <w:rPr>
                <w:rFonts w:eastAsia="Calibri"/>
              </w:rPr>
              <w:t>__________</w:t>
            </w:r>
          </w:p>
          <w:p w14:paraId="6ADB804D" w14:textId="77777777" w:rsidR="000B7114" w:rsidRPr="00A958AB" w:rsidRDefault="000B7114" w:rsidP="000B7114">
            <w:pPr>
              <w:spacing w:after="0"/>
              <w:jc w:val="center"/>
              <w:rPr>
                <w:rFonts w:eastAsia="Calibri"/>
              </w:rPr>
            </w:pPr>
            <w:r w:rsidRPr="00A958AB">
              <w:rPr>
                <w:rFonts w:eastAsia="Calibri"/>
              </w:rPr>
              <w:t>(</w:t>
            </w:r>
            <w:r w:rsidRPr="00A958AB">
              <w:rPr>
                <w:rFonts w:eastAsia="Calibri"/>
                <w:i/>
                <w:iCs/>
                <w:sz w:val="20"/>
                <w:szCs w:val="20"/>
              </w:rPr>
              <w:t>юридический адрес</w:t>
            </w:r>
            <w:r w:rsidRPr="00A958AB">
              <w:rPr>
                <w:rFonts w:eastAsia="Calibri"/>
              </w:rPr>
              <w:t>)</w:t>
            </w:r>
          </w:p>
          <w:p w14:paraId="01D6054F" w14:textId="59D2FC00" w:rsidR="000B7114" w:rsidRPr="00A958AB" w:rsidRDefault="000B7114" w:rsidP="000B7114">
            <w:pPr>
              <w:spacing w:after="0"/>
              <w:rPr>
                <w:rFonts w:eastAsia="Calibri"/>
              </w:rPr>
            </w:pPr>
            <w:r w:rsidRPr="00A958AB">
              <w:rPr>
                <w:rFonts w:eastAsia="Calibri"/>
              </w:rPr>
              <w:t>_________________________</w:t>
            </w:r>
            <w:r>
              <w:rPr>
                <w:rFonts w:eastAsia="Calibri"/>
              </w:rPr>
              <w:t>__________</w:t>
            </w:r>
          </w:p>
          <w:p w14:paraId="0A965A94" w14:textId="0E1A7F05" w:rsidR="000B7114" w:rsidRPr="00A958AB" w:rsidRDefault="000B7114" w:rsidP="000B7114">
            <w:pPr>
              <w:spacing w:after="0"/>
              <w:rPr>
                <w:rFonts w:eastAsia="Calibri"/>
              </w:rPr>
            </w:pPr>
            <w:r w:rsidRPr="00A958AB">
              <w:rPr>
                <w:rFonts w:eastAsia="Calibri"/>
              </w:rPr>
              <w:t>_________________________</w:t>
            </w:r>
            <w:r>
              <w:rPr>
                <w:rFonts w:eastAsia="Calibri"/>
              </w:rPr>
              <w:t>__________</w:t>
            </w:r>
          </w:p>
          <w:p w14:paraId="451DA00E" w14:textId="77777777" w:rsidR="000B7114" w:rsidRPr="00A958AB" w:rsidRDefault="000B7114" w:rsidP="000B7114">
            <w:pPr>
              <w:spacing w:after="0"/>
              <w:jc w:val="center"/>
              <w:rPr>
                <w:rFonts w:eastAsia="Calibri"/>
              </w:rPr>
            </w:pPr>
            <w:r w:rsidRPr="00A958AB">
              <w:rPr>
                <w:rFonts w:eastAsia="Calibri"/>
              </w:rPr>
              <w:t>(</w:t>
            </w:r>
            <w:r w:rsidRPr="00A958AB">
              <w:rPr>
                <w:rFonts w:eastAsia="Calibri"/>
                <w:i/>
                <w:iCs/>
                <w:sz w:val="20"/>
                <w:szCs w:val="20"/>
              </w:rPr>
              <w:t>БИН, БИК, Кбе, банк</w:t>
            </w:r>
            <w:r w:rsidRPr="00A958AB">
              <w:rPr>
                <w:rFonts w:eastAsia="Calibri"/>
              </w:rPr>
              <w:t>)</w:t>
            </w:r>
          </w:p>
          <w:p w14:paraId="1C922414" w14:textId="29878F53" w:rsidR="000B7114" w:rsidRPr="00A958AB" w:rsidRDefault="000B7114" w:rsidP="000B7114">
            <w:pPr>
              <w:spacing w:after="0"/>
              <w:rPr>
                <w:rFonts w:eastAsia="Calibri"/>
              </w:rPr>
            </w:pPr>
            <w:r w:rsidRPr="00A958AB">
              <w:rPr>
                <w:rFonts w:eastAsia="Calibri"/>
              </w:rPr>
              <w:t>____________________________________</w:t>
            </w:r>
          </w:p>
          <w:p w14:paraId="149F74EF" w14:textId="4455A035" w:rsidR="000B7114" w:rsidRDefault="000B7114" w:rsidP="000B7114">
            <w:pPr>
              <w:spacing w:after="0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  <w:r w:rsidRPr="00A958AB">
              <w:rPr>
                <w:rFonts w:eastAsia="Calibri"/>
              </w:rPr>
              <w:t>(</w:t>
            </w:r>
            <w:r w:rsidRPr="00A958AB">
              <w:rPr>
                <w:rFonts w:eastAsia="Calibri"/>
                <w:i/>
                <w:iCs/>
                <w:sz w:val="20"/>
                <w:szCs w:val="20"/>
              </w:rPr>
              <w:t>номер конт.телефона, факса с указанием</w:t>
            </w:r>
          </w:p>
          <w:p w14:paraId="2D7EC625" w14:textId="509238F2" w:rsidR="000B7114" w:rsidRPr="00A958AB" w:rsidRDefault="000B7114" w:rsidP="000B7114">
            <w:pPr>
              <w:spacing w:after="0"/>
              <w:jc w:val="center"/>
              <w:rPr>
                <w:rFonts w:eastAsia="Calibri"/>
              </w:rPr>
            </w:pPr>
            <w:r w:rsidRPr="00A958AB">
              <w:rPr>
                <w:rFonts w:eastAsia="Calibri"/>
                <w:i/>
                <w:iCs/>
                <w:sz w:val="20"/>
                <w:szCs w:val="20"/>
              </w:rPr>
              <w:t>кода города</w:t>
            </w:r>
            <w:r w:rsidRPr="00A958AB">
              <w:rPr>
                <w:rFonts w:eastAsia="Calibri"/>
              </w:rPr>
              <w:t>)</w:t>
            </w:r>
          </w:p>
          <w:p w14:paraId="42D69B0D" w14:textId="77777777" w:rsidR="00992D6F" w:rsidRDefault="00992D6F" w:rsidP="000B711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14:paraId="46CF594D" w14:textId="5B7BF313" w:rsidR="009B12D0" w:rsidRPr="004D6F21" w:rsidRDefault="000B7114" w:rsidP="000B7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________________________________</w:t>
            </w:r>
          </w:p>
          <w:p w14:paraId="1BA1C64D" w14:textId="77777777" w:rsidR="004B7F26" w:rsidRPr="004D6F21" w:rsidRDefault="004B7F26" w:rsidP="004B7F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  <w:p w14:paraId="28413DF5" w14:textId="7727D02B" w:rsidR="009B12D0" w:rsidRPr="004D6F21" w:rsidRDefault="004B7F26" w:rsidP="004B7F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___________________   </w:t>
            </w:r>
            <w:r w:rsidR="000B7114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______________</w:t>
            </w:r>
          </w:p>
          <w:p w14:paraId="69F2AC81" w14:textId="2CF69E51" w:rsidR="00FA6C37" w:rsidRPr="004D6F21" w:rsidRDefault="009B12D0" w:rsidP="004B7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D6F2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М.П.</w:t>
            </w:r>
            <w:r w:rsidR="000B7114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                                       ФИО</w:t>
            </w:r>
          </w:p>
        </w:tc>
        <w:tc>
          <w:tcPr>
            <w:tcW w:w="4560" w:type="dxa"/>
            <w:shd w:val="clear" w:color="auto" w:fill="auto"/>
          </w:tcPr>
          <w:p w14:paraId="1DD0BC2A" w14:textId="77777777" w:rsidR="00FA6C37" w:rsidRPr="004D6F21" w:rsidRDefault="00FA6C37" w:rsidP="004B7F26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F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КБТУ </w:t>
            </w:r>
          </w:p>
          <w:p w14:paraId="6BCF4EED" w14:textId="77777777" w:rsidR="00FA6C37" w:rsidRPr="004D6F21" w:rsidRDefault="0044114F" w:rsidP="004B7F26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F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Акционерное общество</w:t>
            </w:r>
            <w:r w:rsidR="00FA6C37" w:rsidRPr="004D6F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«</w:t>
            </w:r>
            <w:r w:rsidR="00FA6C37" w:rsidRPr="004D6F21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Казахстанско-Британский технический университет</w:t>
            </w:r>
            <w:r w:rsidR="00FA6C37" w:rsidRPr="004D6F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14:paraId="0B13D8BB" w14:textId="77777777" w:rsidR="0044114F" w:rsidRPr="004D6F21" w:rsidRDefault="0044114F" w:rsidP="004B7F26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6E3083" w14:textId="5798CAC5" w:rsidR="00FA6C37" w:rsidRPr="004D6F21" w:rsidRDefault="00FA6C37" w:rsidP="004B7F26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</w:rPr>
              <w:t>050000, г. Алматы, ул. Толе би, 59</w:t>
            </w:r>
            <w:r w:rsidR="00D930C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7DC5F" w14:textId="77777777" w:rsidR="00FA6C37" w:rsidRPr="004D6F21" w:rsidRDefault="00FA6C3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БИН 011140004703 </w:t>
            </w:r>
          </w:p>
          <w:p w14:paraId="30DDE6A1" w14:textId="77777777" w:rsidR="004D6F21" w:rsidRPr="004D6F21" w:rsidRDefault="004D6F21" w:rsidP="004D6F21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</w:rPr>
              <w:t>тел: +7 (727) 357 42 11</w:t>
            </w:r>
          </w:p>
          <w:p w14:paraId="4BE57838" w14:textId="77777777" w:rsidR="00FA6C37" w:rsidRPr="004D6F21" w:rsidRDefault="00FA6C3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АО «Народный Банк Казахстана»</w:t>
            </w:r>
          </w:p>
          <w:p w14:paraId="3D41CBFE" w14:textId="77777777" w:rsidR="00FA6C37" w:rsidRPr="004D6F21" w:rsidRDefault="00FA6C3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ИИК</w:t>
            </w:r>
            <w:r w:rsidRPr="004D6F21">
              <w:rPr>
                <w:rFonts w:ascii="Times New Roman" w:eastAsia="MS Mincho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4D6F21">
              <w:rPr>
                <w:rFonts w:ascii="Times New Roman" w:eastAsia="MS Mincho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4D6F21">
              <w:rPr>
                <w:rFonts w:ascii="Times New Roman" w:eastAsia="MS Mincho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KZ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806010131000043902</w:t>
            </w:r>
          </w:p>
          <w:p w14:paraId="203BAC56" w14:textId="77777777" w:rsidR="00FA6C37" w:rsidRPr="004D6F21" w:rsidRDefault="00FA6C3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БИК/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BIC</w:t>
            </w:r>
            <w:r w:rsidRPr="004D6F21">
              <w:rPr>
                <w:rFonts w:ascii="Times New Roman" w:eastAsia="MS Mincho" w:hAnsi="Times New Roman" w:cs="Times New Roman"/>
                <w:sz w:val="24"/>
                <w:szCs w:val="24"/>
                <w:lang w:eastAsia="ru-RU"/>
              </w:rPr>
              <w:t> 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HSBKKZKX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  <w:p w14:paraId="2C4F29A6" w14:textId="77777777" w:rsidR="004B7F26" w:rsidRPr="004D6F21" w:rsidRDefault="004B7F26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КБЕ 17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КНП 861</w:t>
            </w:r>
          </w:p>
          <w:p w14:paraId="73FD86F0" w14:textId="77777777" w:rsidR="00FA6C37" w:rsidRPr="004D6F21" w:rsidRDefault="00FA6C37" w:rsidP="004B7F26">
            <w:pPr>
              <w:shd w:val="clear" w:color="auto" w:fill="FFFFFF"/>
              <w:spacing w:after="0" w:line="240" w:lineRule="auto"/>
              <w:ind w:right="-42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 почта: 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kense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kbtu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kz</w:t>
            </w:r>
          </w:p>
          <w:p w14:paraId="602EA9E2" w14:textId="77777777" w:rsidR="00EF34F7" w:rsidRPr="004D6F21" w:rsidRDefault="00EF34F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9383750" w14:textId="77777777" w:rsidR="004B7F26" w:rsidRPr="004D6F21" w:rsidRDefault="004B7F26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7CAEEDB2" w14:textId="0DA72F94" w:rsidR="00FA6C37" w:rsidRPr="004D6F21" w:rsidRDefault="00EF34F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Ректор (Председател</w:t>
            </w:r>
            <w:r w:rsidR="00D930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  <w:r w:rsidRPr="004D6F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Правления)</w:t>
            </w:r>
          </w:p>
          <w:p w14:paraId="5DE1CCC2" w14:textId="77777777" w:rsidR="003B06A9" w:rsidRPr="004D6F21" w:rsidRDefault="003B06A9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3A791B7F" w14:textId="77777777" w:rsidR="003B06A9" w:rsidRPr="004D6F21" w:rsidRDefault="00EF34F7" w:rsidP="004B7F2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___________________   </w:t>
            </w:r>
            <w:r w:rsidR="004B7F26" w:rsidRPr="004D6F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Габдуллин М.Т.</w:t>
            </w:r>
          </w:p>
          <w:p w14:paraId="5320BBFD" w14:textId="77777777" w:rsidR="00EF34F7" w:rsidRPr="004D6F21" w:rsidRDefault="00EF34F7" w:rsidP="004B7F26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  <w:r w:rsidRPr="004D6F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D6F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М.П.      </w:t>
            </w:r>
          </w:p>
        </w:tc>
      </w:tr>
    </w:tbl>
    <w:p w14:paraId="7C1CE116" w14:textId="77777777" w:rsidR="00A15D7A" w:rsidRPr="004D6F21" w:rsidRDefault="00A15D7A" w:rsidP="004B7F26">
      <w:pPr>
        <w:spacing w:after="0" w:line="240" w:lineRule="auto"/>
        <w:rPr>
          <w:sz w:val="24"/>
          <w:szCs w:val="24"/>
        </w:rPr>
      </w:pPr>
    </w:p>
    <w:sectPr w:rsidR="00A15D7A" w:rsidRPr="004D6F21" w:rsidSect="003563AE">
      <w:headerReference w:type="default" r:id="rId8"/>
      <w:footerReference w:type="default" r:id="rId9"/>
      <w:pgSz w:w="11906" w:h="16838"/>
      <w:pgMar w:top="1134" w:right="851" w:bottom="1134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AD8F7" w14:textId="77777777" w:rsidR="00984972" w:rsidRDefault="00984972" w:rsidP="0044114F">
      <w:pPr>
        <w:spacing w:after="0" w:line="240" w:lineRule="auto"/>
      </w:pPr>
      <w:r>
        <w:separator/>
      </w:r>
    </w:p>
  </w:endnote>
  <w:endnote w:type="continuationSeparator" w:id="0">
    <w:p w14:paraId="5AF35797" w14:textId="77777777" w:rsidR="00984972" w:rsidRDefault="00984972" w:rsidP="00441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D7BBD" w14:textId="77777777" w:rsidR="00FA6C37" w:rsidRPr="00B72EE8" w:rsidRDefault="00FA6C37">
    <w:pPr>
      <w:pStyle w:val="a3"/>
      <w:jc w:val="center"/>
      <w:rPr>
        <w:lang w:val="ru-RU"/>
      </w:rPr>
    </w:pPr>
  </w:p>
  <w:p w14:paraId="1740B7D6" w14:textId="5BA9964B" w:rsidR="00FA6C37" w:rsidRPr="00B72EE8" w:rsidRDefault="00FA6C37" w:rsidP="00B72EE8">
    <w:pPr>
      <w:pStyle w:val="a3"/>
      <w:jc w:val="left"/>
      <w:rPr>
        <w:sz w:val="20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A7C18" w14:textId="77777777" w:rsidR="00984972" w:rsidRDefault="00984972" w:rsidP="0044114F">
      <w:pPr>
        <w:spacing w:after="0" w:line="240" w:lineRule="auto"/>
      </w:pPr>
      <w:r>
        <w:separator/>
      </w:r>
    </w:p>
  </w:footnote>
  <w:footnote w:type="continuationSeparator" w:id="0">
    <w:p w14:paraId="38013D9B" w14:textId="77777777" w:rsidR="00984972" w:rsidRDefault="00984972" w:rsidP="00441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6142936"/>
      <w:docPartObj>
        <w:docPartGallery w:val="Page Numbers (Top of Page)"/>
        <w:docPartUnique/>
      </w:docPartObj>
    </w:sdtPr>
    <w:sdtEndPr/>
    <w:sdtContent>
      <w:p w14:paraId="20AE0872" w14:textId="19E4F5CA" w:rsidR="00B72EE8" w:rsidRDefault="00984972" w:rsidP="000B7114">
        <w:pPr>
          <w:pStyle w:val="a6"/>
        </w:pPr>
      </w:p>
    </w:sdtContent>
  </w:sdt>
  <w:p w14:paraId="4F86B3BD" w14:textId="77777777" w:rsidR="00B72EE8" w:rsidRDefault="00B72EE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3FD9"/>
    <w:multiLevelType w:val="hybridMultilevel"/>
    <w:tmpl w:val="A588E0CA"/>
    <w:lvl w:ilvl="0" w:tplc="20FA987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75918C9"/>
    <w:multiLevelType w:val="multilevel"/>
    <w:tmpl w:val="D4F2CEA8"/>
    <w:lvl w:ilvl="0">
      <w:start w:val="1"/>
      <w:numFmt w:val="decimal"/>
      <w:lvlText w:val="%1)"/>
      <w:lvlJc w:val="left"/>
      <w:pPr>
        <w:ind w:left="854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725719"/>
    <w:multiLevelType w:val="multilevel"/>
    <w:tmpl w:val="B0568170"/>
    <w:lvl w:ilvl="0">
      <w:start w:val="1"/>
      <w:numFmt w:val="decimal"/>
      <w:lvlText w:val="%1)"/>
      <w:lvlJc w:val="left"/>
      <w:pPr>
        <w:ind w:left="1125" w:hanging="1125"/>
      </w:pPr>
    </w:lvl>
    <w:lvl w:ilvl="1">
      <w:start w:val="1"/>
      <w:numFmt w:val="decimal"/>
      <w:lvlText w:val="%1.%2."/>
      <w:lvlJc w:val="left"/>
      <w:pPr>
        <w:ind w:left="1692" w:hanging="112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259" w:hanging="11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6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93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121C0285"/>
    <w:multiLevelType w:val="hybridMultilevel"/>
    <w:tmpl w:val="DFFA1B4C"/>
    <w:lvl w:ilvl="0" w:tplc="D3DAE40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2329CE"/>
    <w:multiLevelType w:val="multilevel"/>
    <w:tmpl w:val="A588E0CA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66E1649"/>
    <w:multiLevelType w:val="hybridMultilevel"/>
    <w:tmpl w:val="B23E6F9C"/>
    <w:lvl w:ilvl="0" w:tplc="343091B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0B01A58"/>
    <w:multiLevelType w:val="multilevel"/>
    <w:tmpl w:val="A588E0CA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29374B1"/>
    <w:multiLevelType w:val="hybridMultilevel"/>
    <w:tmpl w:val="B53C761C"/>
    <w:lvl w:ilvl="0" w:tplc="E5241706">
      <w:start w:val="1"/>
      <w:numFmt w:val="decimal"/>
      <w:lvlText w:val="%1)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53C72AB"/>
    <w:multiLevelType w:val="multilevel"/>
    <w:tmpl w:val="66680586"/>
    <w:lvl w:ilvl="0">
      <w:start w:val="1"/>
      <w:numFmt w:val="decimal"/>
      <w:lvlText w:val="%1."/>
      <w:lvlJc w:val="left"/>
      <w:pPr>
        <w:ind w:left="1125" w:hanging="1125"/>
      </w:pPr>
    </w:lvl>
    <w:lvl w:ilvl="1">
      <w:start w:val="1"/>
      <w:numFmt w:val="decimal"/>
      <w:lvlText w:val="%1.%2."/>
      <w:lvlJc w:val="left"/>
      <w:pPr>
        <w:ind w:left="1692" w:hanging="112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259" w:hanging="11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6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93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414C480A"/>
    <w:multiLevelType w:val="multilevel"/>
    <w:tmpl w:val="DFFA1B4C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1A02E5A"/>
    <w:multiLevelType w:val="hybridMultilevel"/>
    <w:tmpl w:val="D4F2CEA8"/>
    <w:lvl w:ilvl="0" w:tplc="3AC02CD8">
      <w:start w:val="1"/>
      <w:numFmt w:val="decimal"/>
      <w:lvlText w:val="%1)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DC1E19"/>
    <w:multiLevelType w:val="multilevel"/>
    <w:tmpl w:val="CC8472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AB35A9C"/>
    <w:multiLevelType w:val="multilevel"/>
    <w:tmpl w:val="B53C761C"/>
    <w:lvl w:ilvl="0">
      <w:start w:val="1"/>
      <w:numFmt w:val="decimal"/>
      <w:lvlText w:val="%1)"/>
      <w:lvlJc w:val="left"/>
      <w:pPr>
        <w:ind w:left="854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602363B"/>
    <w:multiLevelType w:val="multilevel"/>
    <w:tmpl w:val="DFFA1B4C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7C24E9F"/>
    <w:multiLevelType w:val="multilevel"/>
    <w:tmpl w:val="FAE487D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93A272B"/>
    <w:multiLevelType w:val="multilevel"/>
    <w:tmpl w:val="BADC3FF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C19404D"/>
    <w:multiLevelType w:val="multilevel"/>
    <w:tmpl w:val="9A30C706"/>
    <w:lvl w:ilvl="0">
      <w:start w:val="1"/>
      <w:numFmt w:val="decimal"/>
      <w:lvlText w:val="%1."/>
      <w:lvlJc w:val="left"/>
      <w:pPr>
        <w:ind w:left="1125" w:hanging="11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92" w:hanging="112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259" w:hanging="11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6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93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79FE6585"/>
    <w:multiLevelType w:val="multilevel"/>
    <w:tmpl w:val="7BB69A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61412950">
    <w:abstractNumId w:val="8"/>
  </w:num>
  <w:num w:numId="2" w16cid:durableId="423454337">
    <w:abstractNumId w:val="17"/>
  </w:num>
  <w:num w:numId="3" w16cid:durableId="226456347">
    <w:abstractNumId w:val="10"/>
  </w:num>
  <w:num w:numId="4" w16cid:durableId="1242711789">
    <w:abstractNumId w:val="1"/>
  </w:num>
  <w:num w:numId="5" w16cid:durableId="1166746957">
    <w:abstractNumId w:val="7"/>
  </w:num>
  <w:num w:numId="6" w16cid:durableId="1114591571">
    <w:abstractNumId w:val="12"/>
  </w:num>
  <w:num w:numId="7" w16cid:durableId="1721173761">
    <w:abstractNumId w:val="0"/>
  </w:num>
  <w:num w:numId="8" w16cid:durableId="1722512525">
    <w:abstractNumId w:val="4"/>
  </w:num>
  <w:num w:numId="9" w16cid:durableId="1742408887">
    <w:abstractNumId w:val="5"/>
  </w:num>
  <w:num w:numId="10" w16cid:durableId="1644233022">
    <w:abstractNumId w:val="6"/>
  </w:num>
  <w:num w:numId="11" w16cid:durableId="418671854">
    <w:abstractNumId w:val="3"/>
  </w:num>
  <w:num w:numId="12" w16cid:durableId="2027369352">
    <w:abstractNumId w:val="13"/>
  </w:num>
  <w:num w:numId="13" w16cid:durableId="298925522">
    <w:abstractNumId w:val="9"/>
  </w:num>
  <w:num w:numId="14" w16cid:durableId="1956477785">
    <w:abstractNumId w:val="2"/>
  </w:num>
  <w:num w:numId="15" w16cid:durableId="590164132">
    <w:abstractNumId w:val="16"/>
  </w:num>
  <w:num w:numId="16" w16cid:durableId="1193307235">
    <w:abstractNumId w:val="11"/>
  </w:num>
  <w:num w:numId="17" w16cid:durableId="91318854">
    <w:abstractNumId w:val="14"/>
  </w:num>
  <w:num w:numId="18" w16cid:durableId="16597702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37"/>
    <w:rsid w:val="00065523"/>
    <w:rsid w:val="000B7114"/>
    <w:rsid w:val="000D2493"/>
    <w:rsid w:val="00117172"/>
    <w:rsid w:val="00117AC7"/>
    <w:rsid w:val="00117DB2"/>
    <w:rsid w:val="00155C3E"/>
    <w:rsid w:val="00181BF0"/>
    <w:rsid w:val="002059E3"/>
    <w:rsid w:val="002B3C90"/>
    <w:rsid w:val="00321AE8"/>
    <w:rsid w:val="00346FCC"/>
    <w:rsid w:val="003563AE"/>
    <w:rsid w:val="003B06A9"/>
    <w:rsid w:val="003E493E"/>
    <w:rsid w:val="0044114F"/>
    <w:rsid w:val="00485ADF"/>
    <w:rsid w:val="00485D14"/>
    <w:rsid w:val="004B7F26"/>
    <w:rsid w:val="004D6F21"/>
    <w:rsid w:val="005059EC"/>
    <w:rsid w:val="00547E0B"/>
    <w:rsid w:val="00575361"/>
    <w:rsid w:val="005B591E"/>
    <w:rsid w:val="005B63D4"/>
    <w:rsid w:val="005C1EAA"/>
    <w:rsid w:val="005F3EFA"/>
    <w:rsid w:val="00630178"/>
    <w:rsid w:val="0066443A"/>
    <w:rsid w:val="006D7645"/>
    <w:rsid w:val="006F1A5F"/>
    <w:rsid w:val="006F76A4"/>
    <w:rsid w:val="0070409F"/>
    <w:rsid w:val="00704E42"/>
    <w:rsid w:val="00752106"/>
    <w:rsid w:val="0077595F"/>
    <w:rsid w:val="00786496"/>
    <w:rsid w:val="007B3E29"/>
    <w:rsid w:val="007D5A93"/>
    <w:rsid w:val="007F2870"/>
    <w:rsid w:val="008063B9"/>
    <w:rsid w:val="00840573"/>
    <w:rsid w:val="008E0D0C"/>
    <w:rsid w:val="00907BD9"/>
    <w:rsid w:val="00984972"/>
    <w:rsid w:val="00992D6F"/>
    <w:rsid w:val="009B12D0"/>
    <w:rsid w:val="009C0F3C"/>
    <w:rsid w:val="009D4A98"/>
    <w:rsid w:val="009E419B"/>
    <w:rsid w:val="00A0062B"/>
    <w:rsid w:val="00A0167C"/>
    <w:rsid w:val="00A15D7A"/>
    <w:rsid w:val="00B30E09"/>
    <w:rsid w:val="00B35647"/>
    <w:rsid w:val="00B72EE8"/>
    <w:rsid w:val="00B74E4E"/>
    <w:rsid w:val="00B92985"/>
    <w:rsid w:val="00BC434F"/>
    <w:rsid w:val="00BC7B98"/>
    <w:rsid w:val="00C176B2"/>
    <w:rsid w:val="00C20774"/>
    <w:rsid w:val="00C57B9E"/>
    <w:rsid w:val="00C85153"/>
    <w:rsid w:val="00C93E17"/>
    <w:rsid w:val="00CA0152"/>
    <w:rsid w:val="00CA2AB5"/>
    <w:rsid w:val="00CB4244"/>
    <w:rsid w:val="00CF234C"/>
    <w:rsid w:val="00D0273D"/>
    <w:rsid w:val="00D440D2"/>
    <w:rsid w:val="00D52375"/>
    <w:rsid w:val="00D7703D"/>
    <w:rsid w:val="00D930CE"/>
    <w:rsid w:val="00DB3A40"/>
    <w:rsid w:val="00DB7F59"/>
    <w:rsid w:val="00E1268C"/>
    <w:rsid w:val="00E94B1E"/>
    <w:rsid w:val="00EC3253"/>
    <w:rsid w:val="00ED2DB7"/>
    <w:rsid w:val="00EF34F7"/>
    <w:rsid w:val="00EF3EF7"/>
    <w:rsid w:val="00EF446B"/>
    <w:rsid w:val="00F02784"/>
    <w:rsid w:val="00F0478E"/>
    <w:rsid w:val="00F333F8"/>
    <w:rsid w:val="00FA64A1"/>
    <w:rsid w:val="00FA6C37"/>
    <w:rsid w:val="00FC784E"/>
    <w:rsid w:val="00FE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39EDA"/>
  <w15:docId w15:val="{A3998759-CD22-447D-9706-07EF3905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A6C37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a4">
    <w:name w:val="Нижний колонтитул Знак"/>
    <w:basedOn w:val="a0"/>
    <w:link w:val="a3"/>
    <w:uiPriority w:val="99"/>
    <w:rsid w:val="00FA6C37"/>
    <w:rPr>
      <w:rFonts w:ascii="Times New Roman" w:eastAsia="Times New Roman" w:hAnsi="Times New Roman" w:cs="Times New Roman"/>
      <w:lang w:val="en-US"/>
    </w:rPr>
  </w:style>
  <w:style w:type="paragraph" w:styleId="a5">
    <w:name w:val="List Paragraph"/>
    <w:basedOn w:val="a"/>
    <w:uiPriority w:val="34"/>
    <w:qFormat/>
    <w:rsid w:val="00FA6C3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411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4114F"/>
  </w:style>
  <w:style w:type="paragraph" w:styleId="a8">
    <w:name w:val="Balloon Text"/>
    <w:basedOn w:val="a"/>
    <w:link w:val="a9"/>
    <w:uiPriority w:val="99"/>
    <w:semiHidden/>
    <w:unhideWhenUsed/>
    <w:rsid w:val="00664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6443A"/>
    <w:rPr>
      <w:rFonts w:ascii="Tahoma" w:hAnsi="Tahoma" w:cs="Tahoma"/>
      <w:sz w:val="16"/>
      <w:szCs w:val="16"/>
    </w:rPr>
  </w:style>
  <w:style w:type="character" w:styleId="aa">
    <w:name w:val="annotation reference"/>
    <w:basedOn w:val="a0"/>
    <w:uiPriority w:val="99"/>
    <w:semiHidden/>
    <w:unhideWhenUsed/>
    <w:rsid w:val="002059E3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059E3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059E3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059E3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059E3"/>
    <w:rPr>
      <w:b/>
      <w:bCs/>
      <w:sz w:val="20"/>
      <w:szCs w:val="20"/>
    </w:rPr>
  </w:style>
  <w:style w:type="character" w:styleId="af">
    <w:name w:val="Hyperlink"/>
    <w:basedOn w:val="a0"/>
    <w:uiPriority w:val="99"/>
    <w:unhideWhenUsed/>
    <w:rsid w:val="00992D6F"/>
    <w:rPr>
      <w:color w:val="0000FF" w:themeColor="hyperlink"/>
      <w:u w:val="single"/>
    </w:rPr>
  </w:style>
  <w:style w:type="paragraph" w:styleId="af0">
    <w:name w:val="Revision"/>
    <w:hidden/>
    <w:uiPriority w:val="99"/>
    <w:semiHidden/>
    <w:rsid w:val="00155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6175D-4F42-4381-A158-7E1EA39CA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KBTU Legal</dc:creator>
  <cp:lastModifiedBy>Almat Seitkassymov</cp:lastModifiedBy>
  <cp:revision>5</cp:revision>
  <dcterms:created xsi:type="dcterms:W3CDTF">2025-07-21T04:39:00Z</dcterms:created>
  <dcterms:modified xsi:type="dcterms:W3CDTF">2025-12-03T11:29:00Z</dcterms:modified>
</cp:coreProperties>
</file>