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15AA4" w14:textId="181B1A60" w:rsidR="009E148E" w:rsidRDefault="009E148E" w:rsidP="009E148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E148E">
        <w:rPr>
          <w:rFonts w:ascii="Times New Roman" w:hAnsi="Times New Roman" w:cs="Times New Roman"/>
          <w:b/>
          <w:bCs/>
          <w:sz w:val="24"/>
          <w:szCs w:val="24"/>
        </w:rPr>
        <w:t>РЕЦЕНЗИЯ</w:t>
      </w:r>
    </w:p>
    <w:p w14:paraId="62CF8E58" w14:textId="671CBED1" w:rsidR="009E148E" w:rsidRDefault="009E148E" w:rsidP="009E148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выпускную квалификационную работу бакалавра</w:t>
      </w:r>
    </w:p>
    <w:p w14:paraId="54D14C83" w14:textId="512F8E9D" w:rsidR="009E148E" w:rsidRDefault="009E148E" w:rsidP="009E148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Шингарова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Ильяса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Девлетовича</w:t>
      </w:r>
      <w:proofErr w:type="spellEnd"/>
    </w:p>
    <w:p w14:paraId="4D73912E" w14:textId="3D78A204" w:rsidR="009E148E" w:rsidRDefault="009E148E" w:rsidP="009E148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«Метод миграции данных из реляционной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документо</w:t>
      </w:r>
      <w:proofErr w:type="spellEnd"/>
      <w:r>
        <w:rPr>
          <w:rFonts w:ascii="Times New Roman" w:hAnsi="Times New Roman" w:cs="Times New Roman"/>
          <w:sz w:val="24"/>
          <w:szCs w:val="24"/>
        </w:rPr>
        <w:t>-ориентированную базу данных с использованием частотного и семантического анализа»</w:t>
      </w:r>
    </w:p>
    <w:p w14:paraId="57EC4520" w14:textId="25CF94BC" w:rsidR="009E148E" w:rsidRDefault="009E148E" w:rsidP="009E14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В данной работе разработано программное обеспечение, которое реализует метод миграции данных из реляционной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документо</w:t>
      </w:r>
      <w:proofErr w:type="spellEnd"/>
      <w:r>
        <w:rPr>
          <w:rFonts w:ascii="Times New Roman" w:hAnsi="Times New Roman" w:cs="Times New Roman"/>
          <w:sz w:val="24"/>
          <w:szCs w:val="24"/>
        </w:rPr>
        <w:t>-ориентированную базу данных с использованием частотного и семантического анализа.</w:t>
      </w:r>
    </w:p>
    <w:p w14:paraId="2789A5F3" w14:textId="76522C6C" w:rsidR="009E148E" w:rsidRDefault="009E148E" w:rsidP="009E14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Работа полностью соответствует заявленной теме по структуре и содержанию. В аналитической части проведен </w:t>
      </w:r>
      <w:r w:rsidR="00D24E4D">
        <w:rPr>
          <w:rFonts w:ascii="Times New Roman" w:hAnsi="Times New Roman" w:cs="Times New Roman"/>
          <w:sz w:val="24"/>
          <w:szCs w:val="24"/>
        </w:rPr>
        <w:t xml:space="preserve">анализ предметной области и сравнительный анализ различных баз </w:t>
      </w:r>
      <w:r>
        <w:rPr>
          <w:rFonts w:ascii="Times New Roman" w:hAnsi="Times New Roman" w:cs="Times New Roman"/>
          <w:sz w:val="24"/>
          <w:szCs w:val="24"/>
        </w:rPr>
        <w:t>данны</w:t>
      </w:r>
      <w:r w:rsidR="00D24E4D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>.</w:t>
      </w:r>
      <w:r w:rsidR="00D24E4D">
        <w:rPr>
          <w:rFonts w:ascii="Times New Roman" w:hAnsi="Times New Roman" w:cs="Times New Roman"/>
          <w:sz w:val="24"/>
          <w:szCs w:val="24"/>
        </w:rPr>
        <w:t xml:space="preserve"> Рассмотрены существующие методы миграции данных из реляционной в </w:t>
      </w:r>
      <w:proofErr w:type="spellStart"/>
      <w:r w:rsidR="00D24E4D">
        <w:rPr>
          <w:rFonts w:ascii="Times New Roman" w:hAnsi="Times New Roman" w:cs="Times New Roman"/>
          <w:sz w:val="24"/>
          <w:szCs w:val="24"/>
        </w:rPr>
        <w:t>документо</w:t>
      </w:r>
      <w:proofErr w:type="spellEnd"/>
      <w:r w:rsidR="00D24E4D">
        <w:rPr>
          <w:rFonts w:ascii="Times New Roman" w:hAnsi="Times New Roman" w:cs="Times New Roman"/>
          <w:sz w:val="24"/>
          <w:szCs w:val="24"/>
        </w:rPr>
        <w:t>-ориентированную базу данных, произведено их сравнение.</w:t>
      </w:r>
    </w:p>
    <w:p w14:paraId="497F1C9A" w14:textId="2F5F7BFB" w:rsidR="00D24E4D" w:rsidRDefault="00D24E4D" w:rsidP="009E14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В конструкторском разделе описаны требования к разрабатываемому методу. Рассмотрены особенности разрабатываемого метода, произведено описание ключевых шагов в виде схем алгоритмов.</w:t>
      </w:r>
    </w:p>
    <w:p w14:paraId="7D240CC5" w14:textId="7CEBCD1C" w:rsidR="00D24E4D" w:rsidRDefault="00D24E4D" w:rsidP="009E14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В технологическом разделе автор обосновал выбор средств программной реализации разработанного метода миграции данных. Разработано программное обеспечение, реализующее метод миграции, продемонстрирована корректность работы ПО. Описан формат входных и выходных данных</w:t>
      </w:r>
      <w:r w:rsidR="006A790D">
        <w:rPr>
          <w:rFonts w:ascii="Times New Roman" w:hAnsi="Times New Roman" w:cs="Times New Roman"/>
          <w:sz w:val="24"/>
          <w:szCs w:val="24"/>
        </w:rPr>
        <w:t xml:space="preserve"> и архитектура программной реализации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D28AD65" w14:textId="0274CA56" w:rsidR="006A790D" w:rsidRDefault="006A790D" w:rsidP="009E14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В исследовательском разделе…</w:t>
      </w:r>
    </w:p>
    <w:p w14:paraId="55830681" w14:textId="49C398DB" w:rsidR="006A790D" w:rsidRDefault="006A790D" w:rsidP="009E14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В качестве недостатков работы можно отметить </w:t>
      </w:r>
    </w:p>
    <w:p w14:paraId="6FCBF108" w14:textId="78904258" w:rsidR="006A790D" w:rsidRDefault="006A790D" w:rsidP="009E14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Несмотря на отмеченные недостатки, считаю, что выпускная квалификационная работа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Шингарова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И. Д. «Метод миграции данных из реляционной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документо</w:t>
      </w:r>
      <w:proofErr w:type="spellEnd"/>
      <w:r>
        <w:rPr>
          <w:rFonts w:ascii="Times New Roman" w:hAnsi="Times New Roman" w:cs="Times New Roman"/>
          <w:sz w:val="24"/>
          <w:szCs w:val="24"/>
        </w:rPr>
        <w:t>-ориентированную базу данных с использованием частотного и семантического анализа» соответствует квалификационным требованиям, предъявляемым к выпускной квалификационной работе бакалавра, заслуживает отличной оценки, а Шингаров И. Д. – присвоения степени бакалавра по направлению 09.03.04 «Программная инженерия».</w:t>
      </w:r>
    </w:p>
    <w:p w14:paraId="514E21B4" w14:textId="3D6FDA6C" w:rsidR="006A790D" w:rsidRDefault="006A790D" w:rsidP="009E148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1B2785" w14:textId="1F512C2E" w:rsidR="006A790D" w:rsidRDefault="006A790D" w:rsidP="009E14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Рецензент Лаптев Д. Г.</w:t>
      </w:r>
    </w:p>
    <w:p w14:paraId="0818916B" w14:textId="77777777" w:rsidR="006A790D" w:rsidRPr="00D24E4D" w:rsidRDefault="006A790D" w:rsidP="009E148E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6A790D" w:rsidRPr="00D24E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48E"/>
    <w:rsid w:val="006A790D"/>
    <w:rsid w:val="009E148E"/>
    <w:rsid w:val="00CD72CC"/>
    <w:rsid w:val="00D24E4D"/>
    <w:rsid w:val="00F54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C5A7D"/>
  <w15:chartTrackingRefBased/>
  <w15:docId w15:val="{9F2252D7-C7C6-4D2E-BE0E-A0C213422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Ilyas Shingarov</dc:creator>
  <cp:keywords/>
  <dc:description/>
  <cp:lastModifiedBy>Ilyas Shingarov</cp:lastModifiedBy>
  <cp:revision>1</cp:revision>
  <dcterms:created xsi:type="dcterms:W3CDTF">2023-06-02T14:44:00Z</dcterms:created>
  <dcterms:modified xsi:type="dcterms:W3CDTF">2023-06-02T15:26:00Z</dcterms:modified>
</cp:coreProperties>
</file>