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Министерство цифрового развития государственного управления,</w:t>
      </w:r>
    </w:p>
    <w:p w14:paraId="00000002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нформационных технологий и связи Республики Татарстан</w:t>
      </w:r>
    </w:p>
    <w:p w14:paraId="00000003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14:paraId="00000004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«Международный центр компетенций – </w:t>
      </w:r>
    </w:p>
    <w:p w14:paraId="00000005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Казанский техникум информационных технологий и связи»</w:t>
      </w:r>
    </w:p>
    <w:p w14:paraId="00000006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07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00000008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УЧЕБНОЙ ПРАКТИКЕ</w:t>
      </w:r>
    </w:p>
    <w:p w14:paraId="00000009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</w:p>
    <w:bookmarkEnd w:id="0"/>
    <w:p w14:paraId="0000000A" w14:textId="35B6A57F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563D">
        <w:rPr>
          <w:rFonts w:ascii="Times New Roman" w:eastAsia="Times New Roman" w:hAnsi="Times New Roman" w:cs="Times New Roman"/>
          <w:sz w:val="28"/>
          <w:szCs w:val="28"/>
          <w:highlight w:val="yellow"/>
        </w:rPr>
        <w:t>ПМ.01 УП.01.01«</w:t>
      </w:r>
      <w:r w:rsidR="00FD540E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Разработка, администрирование и защита БД</w:t>
      </w:r>
      <w:r w:rsidRPr="001E563D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0000000B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обучающийся ________________________________</w:t>
      </w:r>
    </w:p>
    <w:p w14:paraId="0000000D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(ФИО)</w:t>
      </w:r>
    </w:p>
    <w:p w14:paraId="0000000E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4E65E983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32</w:t>
      </w:r>
      <w:r w:rsidR="00FD540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специальность 09.02.07 «Информационные системы и программирование. Квалификация: Программист»</w:t>
      </w:r>
    </w:p>
    <w:p w14:paraId="00000010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______(_________________)</w:t>
      </w:r>
    </w:p>
    <w:p w14:paraId="00000012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6B5E9575" w:rsidR="009B3875" w:rsidRPr="001E563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</w:pP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Начало практики: </w:t>
      </w:r>
      <w:r w:rsidR="00FD540E" w:rsidRP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10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.</w:t>
      </w:r>
      <w:r w:rsidR="00FD540E" w:rsidRP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11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.2022 г.                              __________________</w:t>
      </w:r>
      <w:proofErr w:type="spellStart"/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Музафаров</w:t>
      </w:r>
      <w:proofErr w:type="spellEnd"/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 xml:space="preserve"> </w:t>
      </w:r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Б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.</w:t>
      </w:r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Р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.</w:t>
      </w:r>
    </w:p>
    <w:p w14:paraId="00000014" w14:textId="77777777" w:rsidR="009B3875" w:rsidRPr="001E563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 w:rsidRPr="001E563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(Ф.И.О. подпись руководителя практики)</w:t>
      </w:r>
    </w:p>
    <w:p w14:paraId="00000015" w14:textId="77777777" w:rsidR="009B3875" w:rsidRPr="001E563D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14:paraId="00000018" w14:textId="77777777" w:rsidR="009B3875" w:rsidRPr="001E563D" w:rsidRDefault="009B387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14:paraId="00000019" w14:textId="20012CE8" w:rsidR="009B3875" w:rsidRPr="001E563D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</w:pP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Окончание практики: </w:t>
      </w:r>
      <w:r w:rsidR="00FD540E" w:rsidRP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23.11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.2022 г.                       __________________</w:t>
      </w:r>
      <w:proofErr w:type="spellStart"/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Музафаров</w:t>
      </w:r>
      <w:proofErr w:type="spellEnd"/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 xml:space="preserve"> </w:t>
      </w:r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Б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.</w:t>
      </w:r>
      <w:r w:rsidR="00FD540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Р</w:t>
      </w:r>
      <w:r w:rsidRPr="001E56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.</w:t>
      </w:r>
    </w:p>
    <w:p w14:paraId="0000001A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563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(Ф.И.О. подпись руководителя практики)</w:t>
      </w:r>
    </w:p>
    <w:p w14:paraId="0000001B" w14:textId="77777777" w:rsidR="009B3875" w:rsidRDefault="00196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0000001E" w14:textId="190955CC" w:rsidR="009B3875" w:rsidRDefault="0019619E" w:rsidP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                   </w:t>
      </w:r>
      <w:r w:rsidR="00B968DD" w:rsidRPr="00FD54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М.П.</w:t>
      </w:r>
    </w:p>
    <w:p w14:paraId="0000001F" w14:textId="5AEF5FDC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3D68D8" w14:textId="4AEBEBDA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C3EBAD" w14:textId="123531C1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C26DCA" w14:textId="46FAAC75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B6E8B0" w14:textId="162D2CE2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1F8F4D" w14:textId="7BC95576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E07D8F" w14:textId="77777777" w:rsidR="00B968DD" w:rsidRDefault="00B9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20" w14:textId="628F2077" w:rsidR="009B3875" w:rsidRPr="00B968DD" w:rsidRDefault="0019619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Казань, 202</w:t>
      </w:r>
      <w:r w:rsidR="00B968D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37558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06243" w14:textId="494D6377" w:rsidR="00B968DD" w:rsidRPr="00B968DD" w:rsidRDefault="00B968DD" w:rsidP="00B968DD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Pr="00B968D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СОДЕРЖАНИЕ</w:t>
          </w:r>
        </w:p>
        <w:p w14:paraId="2E98AE39" w14:textId="5B08D960" w:rsidR="00FD540E" w:rsidRDefault="00B968DD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B968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68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68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015115" w:history="1">
            <w:r w:rsidR="00FD540E" w:rsidRPr="00DB027E">
              <w:rPr>
                <w:rStyle w:val="aa"/>
                <w:noProof/>
              </w:rPr>
              <w:t>ИНДИВИДУАЛЬНОЕ ЗАДАНИЕ</w:t>
            </w:r>
            <w:r w:rsidR="00FD540E">
              <w:rPr>
                <w:noProof/>
                <w:webHidden/>
              </w:rPr>
              <w:tab/>
            </w:r>
            <w:r w:rsidR="00FD540E">
              <w:rPr>
                <w:noProof/>
                <w:webHidden/>
              </w:rPr>
              <w:fldChar w:fldCharType="begin"/>
            </w:r>
            <w:r w:rsidR="00FD540E">
              <w:rPr>
                <w:noProof/>
                <w:webHidden/>
              </w:rPr>
              <w:instrText xml:space="preserve"> PAGEREF _Toc120015115 \h </w:instrText>
            </w:r>
            <w:r w:rsidR="00FD540E">
              <w:rPr>
                <w:noProof/>
                <w:webHidden/>
              </w:rPr>
            </w:r>
            <w:r w:rsidR="00FD540E">
              <w:rPr>
                <w:noProof/>
                <w:webHidden/>
              </w:rPr>
              <w:fldChar w:fldCharType="separate"/>
            </w:r>
            <w:r w:rsidR="00FD540E">
              <w:rPr>
                <w:noProof/>
                <w:webHidden/>
              </w:rPr>
              <w:t>3</w:t>
            </w:r>
            <w:r w:rsidR="00FD540E">
              <w:rPr>
                <w:noProof/>
                <w:webHidden/>
              </w:rPr>
              <w:fldChar w:fldCharType="end"/>
            </w:r>
          </w:hyperlink>
        </w:p>
        <w:p w14:paraId="32608AAA" w14:textId="5E8AB0A6" w:rsidR="00FD540E" w:rsidRDefault="00FD540E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16" w:history="1">
            <w:r w:rsidRPr="00DB027E">
              <w:rPr>
                <w:rStyle w:val="aa"/>
                <w:noProof/>
              </w:rPr>
              <w:t>1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59F3" w14:textId="784FFE72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17" w:history="1">
            <w:r w:rsidRPr="00DB027E">
              <w:rPr>
                <w:rStyle w:val="aa"/>
                <w:noProof/>
              </w:rPr>
              <w:t>1. 1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8FF9" w14:textId="7518F4E9" w:rsidR="00FD540E" w:rsidRDefault="00FD540E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18" w:history="1">
            <w:r w:rsidRPr="00DB027E">
              <w:rPr>
                <w:rStyle w:val="aa"/>
                <w:noProof/>
              </w:rPr>
              <w:t>2. РАЗРАБОТКА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355A" w14:textId="202187E5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19" w:history="1">
            <w:r w:rsidRPr="00DB027E">
              <w:rPr>
                <w:rStyle w:val="aa"/>
                <w:noProof/>
              </w:rPr>
              <w:t>2.1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74C4" w14:textId="377D263D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0" w:history="1">
            <w:r w:rsidRPr="00DB027E">
              <w:rPr>
                <w:rStyle w:val="aa"/>
                <w:noProof/>
              </w:rPr>
              <w:t>2.2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7074" w14:textId="1EBDA6A9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1" w:history="1">
            <w:r w:rsidRPr="00DB027E">
              <w:rPr>
                <w:rStyle w:val="aa"/>
                <w:noProof/>
              </w:rPr>
              <w:t xml:space="preserve">2.3 Создание </w:t>
            </w:r>
            <w:r w:rsidRPr="00DB027E">
              <w:rPr>
                <w:rStyle w:val="aa"/>
                <w:noProof/>
                <w:lang w:val="en-US"/>
              </w:rPr>
              <w:t>ER</w:t>
            </w:r>
            <w:r w:rsidRPr="00DB027E">
              <w:rPr>
                <w:rStyle w:val="aa"/>
                <w:noProof/>
              </w:rPr>
              <w:t xml:space="preserve">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CAA4" w14:textId="36CA18EC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2" w:history="1">
            <w:r w:rsidRPr="00DB027E">
              <w:rPr>
                <w:rStyle w:val="aa"/>
                <w:noProof/>
              </w:rPr>
              <w:t>2.4 Работа с таблицей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A768" w14:textId="476BD484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3" w:history="1">
            <w:r w:rsidRPr="00DB027E">
              <w:rPr>
                <w:rStyle w:val="aa"/>
                <w:noProof/>
              </w:rPr>
              <w:t>2.5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129C" w14:textId="1527BFF3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4" w:history="1">
            <w:r w:rsidRPr="00DB027E">
              <w:rPr>
                <w:rStyle w:val="aa"/>
                <w:noProof/>
              </w:rPr>
              <w:t>2.6 Создание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9C47" w14:textId="2D71BE82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5" w:history="1">
            <w:r w:rsidRPr="00DB027E">
              <w:rPr>
                <w:rStyle w:val="aa"/>
                <w:noProof/>
              </w:rPr>
              <w:t>2.7 Создание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0CB6" w14:textId="16A034CD" w:rsidR="00FD540E" w:rsidRDefault="00FD540E">
          <w:pPr>
            <w:pStyle w:val="2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6" w:history="1">
            <w:r w:rsidRPr="00DB027E">
              <w:rPr>
                <w:rStyle w:val="aa"/>
                <w:noProof/>
              </w:rPr>
              <w:t>2.6 Создание резервной копии.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6F71" w14:textId="16CE7EF7" w:rsidR="00FD540E" w:rsidRDefault="00FD540E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hyperlink w:anchor="_Toc120015127" w:history="1">
            <w:r w:rsidRPr="00DB027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6886" w14:textId="45DF2D46" w:rsidR="00B968DD" w:rsidRDefault="00B968DD" w:rsidP="00B968DD">
          <w:pPr>
            <w:spacing w:after="0" w:line="360" w:lineRule="auto"/>
          </w:pPr>
          <w:r w:rsidRPr="00B968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2E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9B3875" w:rsidRDefault="0019619E">
      <w:pPr>
        <w:pStyle w:val="1"/>
      </w:pPr>
      <w:r>
        <w:br w:type="page"/>
      </w:r>
      <w:bookmarkStart w:id="1" w:name="_Toc120015115"/>
      <w:r>
        <w:lastRenderedPageBreak/>
        <w:t>ИНДИВИДУАЛЬНОЕ ЗАДАНИЕ</w:t>
      </w:r>
      <w:bookmarkEnd w:id="1"/>
    </w:p>
    <w:p w14:paraId="00000030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</w:pPr>
    </w:p>
    <w:p w14:paraId="00000031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</w:pPr>
    </w:p>
    <w:p w14:paraId="00000037" w14:textId="6BE8F460" w:rsidR="009B3875" w:rsidRDefault="0019619E" w:rsidP="00FD540E">
      <w:pPr>
        <w:pStyle w:val="1"/>
        <w:jc w:val="both"/>
      </w:pPr>
      <w:bookmarkStart w:id="2" w:name="_Toc120015116"/>
      <w:r>
        <w:t>1 ОБОСНОВАНИЕ ВЫБОРА СРЕДСТВ РАЗРАБОТКИ</w:t>
      </w:r>
      <w:bookmarkEnd w:id="2"/>
    </w:p>
    <w:p w14:paraId="62F408E0" w14:textId="77777777" w:rsidR="00FD540E" w:rsidRPr="00FD540E" w:rsidRDefault="00FD540E" w:rsidP="00FD540E"/>
    <w:p w14:paraId="00000038" w14:textId="3330ACD3" w:rsidR="009B3875" w:rsidRDefault="0019619E">
      <w:pPr>
        <w:pStyle w:val="2"/>
        <w:jc w:val="both"/>
      </w:pPr>
      <w:bookmarkStart w:id="3" w:name="_Toc120015117"/>
      <w:r>
        <w:t xml:space="preserve">1. </w:t>
      </w:r>
      <w:r w:rsidR="00FD540E">
        <w:t>1</w:t>
      </w:r>
      <w:r>
        <w:t xml:space="preserve"> СУБД</w:t>
      </w:r>
      <w:bookmarkEnd w:id="3"/>
    </w:p>
    <w:p w14:paraId="00000039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</w:pPr>
    </w:p>
    <w:p w14:paraId="0000003A" w14:textId="7DAEE7FC" w:rsidR="009B3875" w:rsidRDefault="0019619E">
      <w:pPr>
        <w:pStyle w:val="1"/>
        <w:jc w:val="left"/>
      </w:pPr>
      <w:bookmarkStart w:id="4" w:name="_Toc120015118"/>
      <w:r>
        <w:t xml:space="preserve">2. РАЗРАБОТКА </w:t>
      </w:r>
      <w:r w:rsidR="00FD540E">
        <w:t>ИНДИВИДУАЛЬНО</w:t>
      </w:r>
      <w:r w:rsidR="00FD540E">
        <w:t>ГО</w:t>
      </w:r>
      <w:r w:rsidR="00FD540E">
        <w:t xml:space="preserve"> ЗАДАНИ</w:t>
      </w:r>
      <w:r w:rsidR="00FD540E">
        <w:t>Я</w:t>
      </w:r>
      <w:bookmarkEnd w:id="4"/>
    </w:p>
    <w:p w14:paraId="0000003B" w14:textId="1D1EE249" w:rsidR="009B3875" w:rsidRDefault="0019619E">
      <w:pPr>
        <w:pStyle w:val="2"/>
      </w:pPr>
      <w:bookmarkStart w:id="5" w:name="_Toc120015119"/>
      <w:r>
        <w:t xml:space="preserve">2.1 </w:t>
      </w:r>
      <w:r w:rsidR="00FD540E">
        <w:t>Создание</w:t>
      </w:r>
      <w:r>
        <w:t xml:space="preserve"> базы данных</w:t>
      </w:r>
      <w:bookmarkEnd w:id="5"/>
    </w:p>
    <w:p w14:paraId="0000003C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6CAF1701" w:rsidR="009B3875" w:rsidRDefault="0019619E">
      <w:pPr>
        <w:pStyle w:val="2"/>
      </w:pPr>
      <w:bookmarkStart w:id="6" w:name="_Toc120015120"/>
      <w:r>
        <w:t xml:space="preserve">2.2 </w:t>
      </w:r>
      <w:r w:rsidR="00FD540E">
        <w:t>Создание таблиц</w:t>
      </w:r>
      <w:bookmarkEnd w:id="6"/>
    </w:p>
    <w:p w14:paraId="0000003E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</w:pPr>
    </w:p>
    <w:p w14:paraId="0A0CD1E6" w14:textId="4FD0A7A4" w:rsidR="00FD540E" w:rsidRPr="00FD540E" w:rsidRDefault="0019619E" w:rsidP="00FD540E">
      <w:pPr>
        <w:pStyle w:val="2"/>
      </w:pPr>
      <w:bookmarkStart w:id="7" w:name="_Toc120015121"/>
      <w:r>
        <w:t xml:space="preserve">2.3 </w:t>
      </w:r>
      <w:r w:rsidR="00FD540E">
        <w:t xml:space="preserve">Создание </w:t>
      </w:r>
      <w:r w:rsidR="00FD540E">
        <w:rPr>
          <w:lang w:val="en-US"/>
        </w:rPr>
        <w:t>ER</w:t>
      </w:r>
      <w:r w:rsidR="00FD540E" w:rsidRPr="00FD540E">
        <w:t xml:space="preserve"> </w:t>
      </w:r>
      <w:r w:rsidR="00FD540E">
        <w:t>диаграммы</w:t>
      </w:r>
      <w:bookmarkEnd w:id="7"/>
    </w:p>
    <w:p w14:paraId="00000040" w14:textId="780B9240" w:rsidR="009B3875" w:rsidRDefault="0019619E" w:rsidP="00FD540E">
      <w:pPr>
        <w:pStyle w:val="2"/>
      </w:pPr>
      <w:bookmarkStart w:id="8" w:name="_Toc120015122"/>
      <w:r>
        <w:t>2.</w:t>
      </w:r>
      <w:r w:rsidR="00FD540E">
        <w:t>4</w:t>
      </w:r>
      <w:r>
        <w:t xml:space="preserve"> </w:t>
      </w:r>
      <w:r w:rsidR="00FD540E">
        <w:t>Работа с таблицей</w:t>
      </w:r>
      <w:bookmarkEnd w:id="8"/>
    </w:p>
    <w:p w14:paraId="00000041" w14:textId="1091A1B0" w:rsidR="009B3875" w:rsidRDefault="0019619E" w:rsidP="00FD540E">
      <w:pPr>
        <w:pStyle w:val="2"/>
      </w:pPr>
      <w:bookmarkStart w:id="9" w:name="_Toc120015123"/>
      <w:r>
        <w:t>2.</w:t>
      </w:r>
      <w:r w:rsidR="00FD540E">
        <w:t>5</w:t>
      </w:r>
      <w:r>
        <w:t xml:space="preserve"> </w:t>
      </w:r>
      <w:r w:rsidR="00FD540E">
        <w:t>Создание триггеров</w:t>
      </w:r>
      <w:bookmarkEnd w:id="9"/>
    </w:p>
    <w:p w14:paraId="00000042" w14:textId="22601EE3" w:rsidR="009B3875" w:rsidRDefault="0019619E" w:rsidP="00FD540E">
      <w:pPr>
        <w:pStyle w:val="2"/>
      </w:pPr>
      <w:bookmarkStart w:id="10" w:name="_Toc120015124"/>
      <w:r>
        <w:t>2.</w:t>
      </w:r>
      <w:r w:rsidR="00FD540E">
        <w:t>6 Создание представления</w:t>
      </w:r>
      <w:bookmarkEnd w:id="10"/>
    </w:p>
    <w:p w14:paraId="5C8DBC49" w14:textId="447D23D8" w:rsidR="00FD540E" w:rsidRDefault="00FD540E" w:rsidP="00FD540E"/>
    <w:p w14:paraId="79B37B6D" w14:textId="0B44DE89" w:rsidR="00FD540E" w:rsidRDefault="00FD540E" w:rsidP="00FD540E">
      <w:pPr>
        <w:pStyle w:val="2"/>
      </w:pPr>
      <w:bookmarkStart w:id="11" w:name="_Toc120015125"/>
      <w:r>
        <w:t>2.</w:t>
      </w:r>
      <w:r>
        <w:t>7</w:t>
      </w:r>
      <w:r>
        <w:t xml:space="preserve"> Создание </w:t>
      </w:r>
      <w:r>
        <w:t>функции</w:t>
      </w:r>
      <w:bookmarkEnd w:id="11"/>
    </w:p>
    <w:p w14:paraId="769AF2E6" w14:textId="31656701" w:rsidR="00FD540E" w:rsidRDefault="00FD540E" w:rsidP="00FD540E"/>
    <w:p w14:paraId="589C5C69" w14:textId="0FA83895" w:rsidR="00FD540E" w:rsidRDefault="00FD540E" w:rsidP="00FD540E">
      <w:pPr>
        <w:pStyle w:val="2"/>
      </w:pPr>
      <w:bookmarkStart w:id="12" w:name="_Toc120015126"/>
      <w:r>
        <w:t xml:space="preserve">2.6 Создание </w:t>
      </w:r>
      <w:r>
        <w:t>резервной копии. БД</w:t>
      </w:r>
      <w:bookmarkEnd w:id="12"/>
    </w:p>
    <w:p w14:paraId="0FD501D1" w14:textId="77777777" w:rsidR="00FD540E" w:rsidRPr="00FD540E" w:rsidRDefault="00FD540E" w:rsidP="00FD540E"/>
    <w:p w14:paraId="5440C1BC" w14:textId="44A54D17" w:rsidR="00FD540E" w:rsidRPr="00FD540E" w:rsidRDefault="00FD540E" w:rsidP="00FD540E"/>
    <w:p w14:paraId="00000043" w14:textId="77777777" w:rsidR="009B3875" w:rsidRDefault="009B3875">
      <w:pPr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9B3875" w:rsidRDefault="0019619E">
      <w:pPr>
        <w:pStyle w:val="1"/>
      </w:pPr>
      <w:bookmarkStart w:id="13" w:name="_Toc120015127"/>
      <w:r>
        <w:t>ЗАКЛЮЧЕНИЕ</w:t>
      </w:r>
      <w:bookmarkEnd w:id="13"/>
    </w:p>
    <w:sectPr w:rsidR="009B3875">
      <w:pgSz w:w="12240" w:h="15840"/>
      <w:pgMar w:top="1134" w:right="567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203E4" w14:textId="77777777" w:rsidR="001551BF" w:rsidRDefault="001551BF" w:rsidP="00B968DD">
      <w:pPr>
        <w:spacing w:after="0" w:line="240" w:lineRule="auto"/>
      </w:pPr>
      <w:r>
        <w:separator/>
      </w:r>
    </w:p>
  </w:endnote>
  <w:endnote w:type="continuationSeparator" w:id="0">
    <w:p w14:paraId="0971DF43" w14:textId="77777777" w:rsidR="001551BF" w:rsidRDefault="001551BF" w:rsidP="00B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0411F" w14:textId="77777777" w:rsidR="001551BF" w:rsidRDefault="001551BF" w:rsidP="00B968DD">
      <w:pPr>
        <w:spacing w:after="0" w:line="240" w:lineRule="auto"/>
      </w:pPr>
      <w:r>
        <w:separator/>
      </w:r>
    </w:p>
  </w:footnote>
  <w:footnote w:type="continuationSeparator" w:id="0">
    <w:p w14:paraId="164FB167" w14:textId="77777777" w:rsidR="001551BF" w:rsidRDefault="001551BF" w:rsidP="00B9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875"/>
    <w:rsid w:val="001551BF"/>
    <w:rsid w:val="0019619E"/>
    <w:rsid w:val="001E563D"/>
    <w:rsid w:val="009B3875"/>
    <w:rsid w:val="00B968DD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5B2A"/>
  <w15:docId w15:val="{49883712-F058-43DD-A125-87BE1F76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B96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8DD"/>
  </w:style>
  <w:style w:type="paragraph" w:styleId="a7">
    <w:name w:val="footer"/>
    <w:basedOn w:val="a"/>
    <w:link w:val="a8"/>
    <w:uiPriority w:val="99"/>
    <w:unhideWhenUsed/>
    <w:rsid w:val="00B96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8DD"/>
  </w:style>
  <w:style w:type="paragraph" w:styleId="a9">
    <w:name w:val="TOC Heading"/>
    <w:basedOn w:val="1"/>
    <w:next w:val="a"/>
    <w:uiPriority w:val="39"/>
    <w:unhideWhenUsed/>
    <w:qFormat/>
    <w:rsid w:val="00B968D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968D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68D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968D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96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IPW/g/Zt2KJ/dHhMGUsS5iTUg==">AMUW2mWAFKtbWP2MiOP/D78PyYVhFDcd5opMSp4VJyg5t3jVmjNt2k/P8RKB9iNXp81zc4miL8Rz0GqsSjv3uLa2/jXFDA7WReaqAXP3M9I+tRWNBQX1LCNGKhUUXL7PANJVMkYl6JiqWL64f1KO2zV3zxn0RPzQrvS99ln2Qediv5V0R9rjP4S1trlHQ3dn+pJbWspS3jxp66cnv5dFaQheD3Bm5qZOsDzylI9Beqgy0EeEnQOmZjP+UZ/QYKCln4qhLgVsBGLz76hZq97XAQAeNQetXgCEdn/EsGMpdNAvp3IMZt6WQ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7F51D5-17C3-B44F-BE24-8EDB99C1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2022-11-22T09:55:00Z</dcterms:created>
  <dcterms:modified xsi:type="dcterms:W3CDTF">2022-11-22T10:12:00Z</dcterms:modified>
</cp:coreProperties>
</file>