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EDD3" w14:textId="77777777" w:rsidR="00DB6042" w:rsidRPr="00AC577F" w:rsidRDefault="00DB6042" w:rsidP="00AC577F">
      <w:pPr>
        <w:spacing w:line="360" w:lineRule="auto"/>
        <w:jc w:val="center"/>
        <w:rPr>
          <w:rFonts w:ascii="Times New Roman" w:hAnsi="Times New Roman" w:cs="Times New Roman"/>
          <w:b/>
          <w:sz w:val="28"/>
          <w:szCs w:val="28"/>
        </w:rPr>
      </w:pPr>
      <w:r w:rsidRPr="00AC577F">
        <w:rPr>
          <w:rFonts w:ascii="Times New Roman" w:hAnsi="Times New Roman" w:cs="Times New Roman"/>
          <w:b/>
          <w:sz w:val="28"/>
          <w:szCs w:val="28"/>
        </w:rPr>
        <w:t>BAB III</w:t>
      </w:r>
    </w:p>
    <w:p w14:paraId="7AA3856D" w14:textId="12EF502E" w:rsidR="00DB6042" w:rsidRPr="00AC577F" w:rsidRDefault="002F070B" w:rsidP="00091047">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 xml:space="preserve">STUKTURE </w:t>
      </w:r>
      <w:r w:rsidR="00DB6042" w:rsidRPr="00AC577F">
        <w:rPr>
          <w:rFonts w:ascii="Times New Roman" w:hAnsi="Times New Roman" w:cs="Times New Roman"/>
          <w:b/>
          <w:sz w:val="28"/>
          <w:szCs w:val="28"/>
        </w:rPr>
        <w:t>ORGANISASI PERUSAHAAN</w:t>
      </w:r>
    </w:p>
    <w:p w14:paraId="6E429544" w14:textId="77777777" w:rsidR="00DB6042" w:rsidRDefault="00DB6042" w:rsidP="00146A11">
      <w:pPr>
        <w:pStyle w:val="ListParagraph"/>
        <w:numPr>
          <w:ilvl w:val="0"/>
          <w:numId w:val="1"/>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Sejarah Perusahaan</w:t>
      </w:r>
    </w:p>
    <w:p w14:paraId="0B65367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 Teknik Informatika, dan Akuntansi Keuangan.</w:t>
      </w:r>
    </w:p>
    <w:p w14:paraId="44E7F25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14:paraId="5088D4CF" w14:textId="7E09CF4B" w:rsidR="00DB6042" w:rsidRPr="00BB76C9" w:rsidRDefault="00DB6042" w:rsidP="00BB76C9">
      <w:pPr>
        <w:spacing w:line="360" w:lineRule="auto"/>
        <w:ind w:firstLine="360"/>
        <w:jc w:val="both"/>
        <w:rPr>
          <w:rFonts w:ascii="Times New Roman" w:hAnsi="Times New Roman" w:cs="Times New Roman"/>
          <w:sz w:val="24"/>
          <w:szCs w:val="24"/>
          <w:vertAlign w:val="superscript"/>
          <w:lang w:val="en-US"/>
        </w:rPr>
      </w:pPr>
      <w:r>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r w:rsidR="001E4CA9">
        <w:rPr>
          <w:rFonts w:ascii="Times New Roman" w:hAnsi="Times New Roman" w:cs="Times New Roman"/>
          <w:sz w:val="24"/>
          <w:szCs w:val="24"/>
          <w:vertAlign w:val="superscript"/>
          <w:lang w:val="en-US"/>
        </w:rPr>
        <w:t>[16</w:t>
      </w:r>
      <w:r w:rsidR="0009056C">
        <w:rPr>
          <w:rFonts w:ascii="Times New Roman" w:hAnsi="Times New Roman" w:cs="Times New Roman"/>
          <w:sz w:val="24"/>
          <w:szCs w:val="24"/>
          <w:vertAlign w:val="superscript"/>
          <w:lang w:val="en-US"/>
        </w:rPr>
        <w:t>]</w:t>
      </w:r>
    </w:p>
    <w:p w14:paraId="2C58EC42" w14:textId="77777777" w:rsidR="00DB6042" w:rsidRDefault="00DB6042" w:rsidP="0013197F">
      <w:pPr>
        <w:pStyle w:val="ListParagraph"/>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Visi dan Misi Perusahaan</w:t>
      </w:r>
    </w:p>
    <w:p w14:paraId="6A6C5865"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V</w:t>
      </w:r>
      <w:proofErr w:type="spellStart"/>
      <w:r>
        <w:rPr>
          <w:rFonts w:ascii="Times New Roman" w:hAnsi="Times New Roman" w:cs="Times New Roman"/>
          <w:b/>
          <w:sz w:val="24"/>
          <w:szCs w:val="24"/>
          <w:lang w:val="en-US"/>
        </w:rPr>
        <w:t>isi</w:t>
      </w:r>
      <w:proofErr w:type="spellEnd"/>
    </w:p>
    <w:p w14:paraId="59881247" w14:textId="1F64109E" w:rsidR="00DB6042" w:rsidRPr="00102617" w:rsidRDefault="00DB6042" w:rsidP="0013197F">
      <w:pPr>
        <w:spacing w:line="360" w:lineRule="auto"/>
        <w:ind w:firstLine="859"/>
        <w:jc w:val="both"/>
        <w:rPr>
          <w:rFonts w:ascii="Times New Roman" w:hAnsi="Times New Roman" w:cs="Times New Roman"/>
          <w:sz w:val="24"/>
          <w:szCs w:val="24"/>
          <w:vertAlign w:val="superscript"/>
          <w:lang w:val="en-US"/>
        </w:rPr>
      </w:pPr>
      <w:r>
        <w:rPr>
          <w:rFonts w:ascii="Times New Roman" w:hAnsi="Times New Roman" w:cs="Times New Roman"/>
          <w:sz w:val="24"/>
          <w:szCs w:val="24"/>
        </w:rPr>
        <w:t xml:space="preserve">Politeknik Pos Indonesia menjadi perguruan tinggi vokasi yang unggul secara Nasional dalam Bidang Logistik dan Manajemen Rantai Pasok pada tahun </w:t>
      </w:r>
      <w:r>
        <w:rPr>
          <w:rFonts w:ascii="Times New Roman" w:hAnsi="Times New Roman" w:cs="Times New Roman"/>
          <w:sz w:val="24"/>
          <w:szCs w:val="24"/>
        </w:rPr>
        <w:lastRenderedPageBreak/>
        <w:t>2020 (</w:t>
      </w:r>
      <w:r>
        <w:rPr>
          <w:rStyle w:val="Emphasis"/>
          <w:rFonts w:ascii="Times New Roman" w:hAnsi="Times New Roman" w:cs="Times New Roman"/>
          <w:sz w:val="24"/>
          <w:szCs w:val="24"/>
        </w:rPr>
        <w:t>to be a leading vocation higher education institution nationally in logistics and supply chain management at 2020</w:t>
      </w:r>
      <w:r>
        <w:rPr>
          <w:rFonts w:ascii="Times New Roman" w:hAnsi="Times New Roman" w:cs="Times New Roman"/>
          <w:sz w:val="24"/>
          <w:szCs w:val="24"/>
        </w:rPr>
        <w:t>)</w:t>
      </w:r>
      <w:r w:rsidR="00102617">
        <w:rPr>
          <w:rFonts w:ascii="Times New Roman" w:hAnsi="Times New Roman" w:cs="Times New Roman"/>
          <w:sz w:val="24"/>
          <w:szCs w:val="24"/>
          <w:lang w:val="en-US"/>
        </w:rPr>
        <w:t>.</w:t>
      </w:r>
      <w:r w:rsidR="00102617">
        <w:rPr>
          <w:rFonts w:ascii="Times New Roman" w:hAnsi="Times New Roman" w:cs="Times New Roman"/>
          <w:sz w:val="24"/>
          <w:szCs w:val="24"/>
          <w:vertAlign w:val="superscript"/>
          <w:lang w:val="en-US"/>
        </w:rPr>
        <w:t>[16]</w:t>
      </w:r>
    </w:p>
    <w:p w14:paraId="543203BC"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Misi</w:t>
      </w:r>
    </w:p>
    <w:p w14:paraId="1DC62A40"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Meningkatkan kualitas layanan yang berkeadilan kepada peserta, pemberi pelayanan kesehatan dan pemangku kepentingan lainnya melalui sistem kerja yang efektif dan efisien.</w:t>
      </w:r>
    </w:p>
    <w:p w14:paraId="564FA2C1"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Memperluas kepesertaan JKN-KIS mencakup seluruh Indonesia paling lambat 1 Januari 2019 melalui peningkatan kemitraan dengan seluruh pemangku kepentingan dan mendorong partisipasi masyarakat serta meningkatkan kepatuhan kepesertaan.</w:t>
      </w:r>
    </w:p>
    <w:p w14:paraId="4823A738"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Menjaga kesinambungan program JKN-KIS dengan mengoptimalkan kolektibiltas iuran, system pembayaran fasilitas kesehatan dan pengelolaan keuangan secara transparan dan akuntabel.</w:t>
      </w:r>
    </w:p>
    <w:p w14:paraId="1AD2F8C5"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Memperkuat kebijakan dan implementasi program JKN-KIS melalui peningkatan kerja sama antar lembaga, kemitraan, koordinasi dan komunikasi dengan seluruh pemangku kepentingan.</w:t>
      </w:r>
    </w:p>
    <w:p w14:paraId="2A9E66D9" w14:textId="77777777" w:rsidR="00A519F5" w:rsidRDefault="00DB6042" w:rsidP="00A519F5">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Memperkuat kapasitas dan tata kelola organisasi dengan didukung dengan SDM yang profesional, penelitian, perencanaan dan evaluasi, pengelolaan proses bisnis dan manajemen resiko yang efektif dan efisien serta infrastruktur dan teknologi informasi yang handal.</w:t>
      </w:r>
    </w:p>
    <w:p w14:paraId="19DC5F09" w14:textId="77777777" w:rsidR="00DB6042" w:rsidRPr="00A519F5" w:rsidRDefault="00A519F5" w:rsidP="00A519F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636ABB2"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Strategi Perusahaan</w:t>
      </w:r>
    </w:p>
    <w:p w14:paraId="6A6593D1" w14:textId="77777777" w:rsidR="00505EBB" w:rsidRPr="00635ED2" w:rsidRDefault="00505EBB"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w:t>
      </w:r>
      <w:r w:rsidR="005F6448">
        <w:rPr>
          <w:rFonts w:ascii="Times New Roman" w:hAnsi="Times New Roman" w:cs="Times New Roman"/>
          <w:sz w:val="24"/>
          <w:szCs w:val="24"/>
          <w:lang w:val="en-US"/>
        </w:rPr>
        <w:t>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sumber</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daya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manusia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manajemen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politekpos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aktivitas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maasiswa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produksivitas</w:t>
      </w:r>
      <w:proofErr w:type="spellEnd"/>
      <w:r w:rsidR="005F6448">
        <w:rPr>
          <w:rFonts w:ascii="Times New Roman" w:hAnsi="Times New Roman" w:cs="Times New Roman"/>
          <w:sz w:val="24"/>
          <w:szCs w:val="24"/>
          <w:lang w:val="en-US"/>
        </w:rPr>
        <w:t xml:space="preserve"> dan </w:t>
      </w:r>
      <w:proofErr w:type="spellStart"/>
      <w:r w:rsidR="005F6448">
        <w:rPr>
          <w:rFonts w:ascii="Times New Roman" w:hAnsi="Times New Roman" w:cs="Times New Roman"/>
          <w:sz w:val="24"/>
          <w:szCs w:val="24"/>
          <w:lang w:val="en-US"/>
        </w:rPr>
        <w:t>publikasi</w:t>
      </w:r>
      <w:proofErr w:type="spellEnd"/>
    </w:p>
    <w:p w14:paraId="55E4B60E" w14:textId="77777777" w:rsidR="00635ED2" w:rsidRPr="00635ED2" w:rsidRDefault="00635ED2"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Pendidikan dan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internasional</w:t>
      </w:r>
      <w:proofErr w:type="spellEnd"/>
      <w:r>
        <w:rPr>
          <w:rFonts w:ascii="Times New Roman" w:hAnsi="Times New Roman" w:cs="Times New Roman"/>
          <w:sz w:val="24"/>
          <w:szCs w:val="24"/>
          <w:lang w:val="en-US"/>
        </w:rPr>
        <w:t xml:space="preserve"> (Impact Research)</w:t>
      </w:r>
    </w:p>
    <w:p w14:paraId="42291DF6" w14:textId="77777777" w:rsidR="00635ED2" w:rsidRDefault="00635ED2" w:rsidP="00505EBB">
      <w:pPr>
        <w:pStyle w:val="ListParagraph"/>
        <w:numPr>
          <w:ilvl w:val="3"/>
          <w:numId w:val="4"/>
        </w:numPr>
        <w:spacing w:line="360" w:lineRule="auto"/>
        <w:ind w:left="851"/>
        <w:jc w:val="both"/>
        <w:rPr>
          <w:rFonts w:ascii="Times New Roman" w:hAnsi="Times New Roman" w:cs="Times New Roman"/>
          <w:sz w:val="24"/>
          <w:szCs w:val="24"/>
          <w:lang w:val="en-US"/>
        </w:rPr>
      </w:pPr>
      <w:proofErr w:type="spellStart"/>
      <w:r w:rsidRPr="00635ED2">
        <w:rPr>
          <w:rFonts w:ascii="Times New Roman" w:hAnsi="Times New Roman" w:cs="Times New Roman"/>
          <w:sz w:val="24"/>
          <w:szCs w:val="24"/>
          <w:lang w:val="en-US"/>
        </w:rPr>
        <w:t>Fokus</w:t>
      </w:r>
      <w:proofErr w:type="spellEnd"/>
      <w:r w:rsidRPr="00635ED2">
        <w:rPr>
          <w:rFonts w:ascii="Times New Roman" w:hAnsi="Times New Roman" w:cs="Times New Roman"/>
          <w:sz w:val="24"/>
          <w:szCs w:val="24"/>
          <w:lang w:val="en-US"/>
        </w:rPr>
        <w:t xml:space="preserve"> pada </w:t>
      </w:r>
      <w:proofErr w:type="spellStart"/>
      <w:r w:rsidRPr="00635ED2">
        <w:rPr>
          <w:rFonts w:ascii="Times New Roman" w:hAnsi="Times New Roman" w:cs="Times New Roman"/>
          <w:sz w:val="24"/>
          <w:szCs w:val="24"/>
          <w:lang w:val="en-US"/>
        </w:rPr>
        <w:t>mutu</w:t>
      </w:r>
      <w:proofErr w:type="spellEnd"/>
      <w:r w:rsidRPr="00635ED2">
        <w:rPr>
          <w:rFonts w:ascii="Times New Roman" w:hAnsi="Times New Roman" w:cs="Times New Roman"/>
          <w:sz w:val="24"/>
          <w:szCs w:val="24"/>
          <w:lang w:val="en-US"/>
        </w:rPr>
        <w:t>; research excellence (</w:t>
      </w:r>
      <w:proofErr w:type="spellStart"/>
      <w:r w:rsidRPr="00635ED2">
        <w:rPr>
          <w:rFonts w:ascii="Times New Roman" w:hAnsi="Times New Roman" w:cs="Times New Roman"/>
          <w:sz w:val="24"/>
          <w:szCs w:val="24"/>
          <w:lang w:val="en-US"/>
        </w:rPr>
        <w:t>situasi</w:t>
      </w:r>
      <w:proofErr w:type="spellEnd"/>
      <w:r w:rsidRPr="00635ED2">
        <w:rPr>
          <w:rFonts w:ascii="Times New Roman" w:hAnsi="Times New Roman" w:cs="Times New Roman"/>
          <w:sz w:val="24"/>
          <w:szCs w:val="24"/>
          <w:lang w:val="en-US"/>
        </w:rPr>
        <w:t xml:space="preserve">, H-index, </w:t>
      </w:r>
      <w:proofErr w:type="spellStart"/>
      <w:r w:rsidRPr="00635ED2">
        <w:rPr>
          <w:rFonts w:ascii="Times New Roman" w:hAnsi="Times New Roman" w:cs="Times New Roman"/>
          <w:sz w:val="24"/>
          <w:szCs w:val="24"/>
          <w:lang w:val="en-US"/>
        </w:rPr>
        <w:t>reputasi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publikasi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tingkat</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internasional</w:t>
      </w:r>
      <w:proofErr w:type="spellEnd"/>
      <w:r w:rsidRPr="00635ED2">
        <w:rPr>
          <w:rFonts w:ascii="Times New Roman" w:hAnsi="Times New Roman" w:cs="Times New Roman"/>
          <w:sz w:val="24"/>
          <w:szCs w:val="24"/>
          <w:lang w:val="en-US"/>
        </w:rPr>
        <w:t xml:space="preserve"> dan industry </w:t>
      </w:r>
    </w:p>
    <w:p w14:paraId="3E6F4F44" w14:textId="5B6D186A" w:rsidR="008C237B" w:rsidRPr="00803F86" w:rsidRDefault="008C237B" w:rsidP="00803F86">
      <w:pPr>
        <w:pStyle w:val="ListParagraph"/>
        <w:numPr>
          <w:ilvl w:val="3"/>
          <w:numId w:val="4"/>
        </w:numPr>
        <w:spacing w:after="0" w:line="360" w:lineRule="auto"/>
        <w:ind w:left="850"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nasional</w:t>
      </w:r>
      <w:proofErr w:type="spellEnd"/>
      <w:r w:rsidR="006E039B">
        <w:rPr>
          <w:rFonts w:ascii="Times New Roman" w:hAnsi="Times New Roman" w:cs="Times New Roman"/>
          <w:sz w:val="24"/>
          <w:szCs w:val="24"/>
          <w:lang w:val="en-US"/>
        </w:rPr>
        <w:t>.</w:t>
      </w:r>
      <w:r w:rsidR="006E039B">
        <w:rPr>
          <w:rFonts w:ascii="Times New Roman" w:hAnsi="Times New Roman" w:cs="Times New Roman"/>
          <w:sz w:val="24"/>
          <w:szCs w:val="24"/>
          <w:vertAlign w:val="superscript"/>
          <w:lang w:val="en-US"/>
        </w:rPr>
        <w:t>[</w:t>
      </w:r>
      <w:proofErr w:type="gramEnd"/>
      <w:r w:rsidR="006E039B">
        <w:rPr>
          <w:rFonts w:ascii="Times New Roman" w:hAnsi="Times New Roman" w:cs="Times New Roman"/>
          <w:sz w:val="24"/>
          <w:szCs w:val="24"/>
          <w:vertAlign w:val="superscript"/>
          <w:lang w:val="en-US"/>
        </w:rPr>
        <w:t>16]</w:t>
      </w:r>
    </w:p>
    <w:p w14:paraId="034E71BA" w14:textId="77777777" w:rsidR="00803F86" w:rsidRPr="00803F86" w:rsidRDefault="00803F86" w:rsidP="003B4147">
      <w:pPr>
        <w:spacing w:after="0" w:line="360" w:lineRule="auto"/>
        <w:ind w:left="493"/>
        <w:jc w:val="both"/>
        <w:rPr>
          <w:rFonts w:ascii="Times New Roman" w:hAnsi="Times New Roman" w:cs="Times New Roman"/>
          <w:sz w:val="24"/>
          <w:szCs w:val="24"/>
          <w:lang w:val="en-US"/>
        </w:rPr>
      </w:pPr>
    </w:p>
    <w:p w14:paraId="4F40C8EE"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Struktur Organisasi dan </w:t>
      </w:r>
      <w:r>
        <w:rPr>
          <w:rFonts w:ascii="Times New Roman" w:hAnsi="Times New Roman" w:cs="Times New Roman"/>
          <w:b/>
          <w:i/>
          <w:sz w:val="24"/>
          <w:szCs w:val="24"/>
        </w:rPr>
        <w:t>Job Descripsion</w:t>
      </w:r>
      <w:r>
        <w:rPr>
          <w:rFonts w:ascii="Times New Roman" w:hAnsi="Times New Roman" w:cs="Times New Roman"/>
          <w:b/>
          <w:sz w:val="24"/>
          <w:szCs w:val="24"/>
        </w:rPr>
        <w:t xml:space="preserve"> Perusahaan</w:t>
      </w:r>
    </w:p>
    <w:p w14:paraId="03693B84" w14:textId="77777777" w:rsidR="00DB6042" w:rsidRPr="0082732D" w:rsidRDefault="00DB6042" w:rsidP="0082732D">
      <w:pPr>
        <w:pStyle w:val="ListParagraph"/>
        <w:numPr>
          <w:ilvl w:val="0"/>
          <w:numId w:val="5"/>
        </w:numPr>
        <w:tabs>
          <w:tab w:val="left" w:pos="1080"/>
          <w:tab w:val="left" w:pos="1170"/>
        </w:tabs>
        <w:spacing w:line="360" w:lineRule="auto"/>
        <w:ind w:left="810"/>
        <w:jc w:val="both"/>
        <w:rPr>
          <w:rFonts w:ascii="Times New Roman" w:hAnsi="Times New Roman" w:cs="Times New Roman"/>
          <w:b/>
          <w:sz w:val="24"/>
          <w:szCs w:val="24"/>
        </w:rPr>
      </w:pPr>
      <w:r>
        <w:rPr>
          <w:rFonts w:ascii="Times New Roman" w:hAnsi="Times New Roman" w:cs="Times New Roman"/>
          <w:b/>
          <w:sz w:val="24"/>
          <w:szCs w:val="24"/>
        </w:rPr>
        <w:t>Struktur Organisasi</w:t>
      </w:r>
      <w:r w:rsidR="00F6306A">
        <w:rPr>
          <w:noProof/>
          <w:lang w:val="en-US"/>
        </w:rPr>
        <w:drawing>
          <wp:anchor distT="0" distB="0" distL="114300" distR="114300" simplePos="0" relativeHeight="251658240" behindDoc="1" locked="0" layoutInCell="1" allowOverlap="1" wp14:anchorId="0023B2A8" wp14:editId="74898B8E">
            <wp:simplePos x="0" y="0"/>
            <wp:positionH relativeFrom="column">
              <wp:posOffset>64770</wp:posOffset>
            </wp:positionH>
            <wp:positionV relativeFrom="paragraph">
              <wp:posOffset>266700</wp:posOffset>
            </wp:positionV>
            <wp:extent cx="4953000" cy="2409825"/>
            <wp:effectExtent l="0" t="0" r="0" b="9525"/>
            <wp:wrapTight wrapText="bothSides">
              <wp:wrapPolygon edited="0">
                <wp:start x="0" y="0"/>
                <wp:lineTo x="0" y="21515"/>
                <wp:lineTo x="21517" y="21515"/>
                <wp:lineTo x="21517" y="0"/>
                <wp:lineTo x="0" y="0"/>
              </wp:wrapPolygon>
            </wp:wrapTight>
            <wp:docPr id="1" name="Picture 1" descr="STRUKTUR-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revi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CDD63" w14:textId="77777777" w:rsidR="00DB6042" w:rsidRPr="0082732D" w:rsidRDefault="0082732D" w:rsidP="0082732D">
      <w:pPr>
        <w:spacing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3.1 </w:t>
      </w:r>
      <w:proofErr w:type="spellStart"/>
      <w:r>
        <w:rPr>
          <w:rFonts w:ascii="Times New Roman" w:hAnsi="Times New Roman" w:cs="Times New Roman"/>
          <w:i/>
          <w:sz w:val="24"/>
          <w:szCs w:val="24"/>
          <w:lang w:val="en-US"/>
        </w:rPr>
        <w:t>Stukture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Organisasi</w:t>
      </w:r>
      <w:proofErr w:type="spellEnd"/>
    </w:p>
    <w:p w14:paraId="29662623" w14:textId="77777777" w:rsidR="005B08A8" w:rsidRDefault="00DB6042" w:rsidP="00BB7988">
      <w:pPr>
        <w:pStyle w:val="ListParagraph"/>
        <w:numPr>
          <w:ilvl w:val="0"/>
          <w:numId w:val="5"/>
        </w:numPr>
        <w:tabs>
          <w:tab w:val="left" w:pos="1080"/>
        </w:tabs>
        <w:spacing w:line="360" w:lineRule="auto"/>
        <w:ind w:left="810"/>
        <w:jc w:val="both"/>
        <w:rPr>
          <w:rFonts w:ascii="Times New Roman" w:hAnsi="Times New Roman" w:cs="Times New Roman"/>
          <w:b/>
          <w:i/>
          <w:sz w:val="24"/>
          <w:szCs w:val="24"/>
        </w:rPr>
      </w:pPr>
      <w:r>
        <w:rPr>
          <w:rFonts w:ascii="Times New Roman" w:hAnsi="Times New Roman" w:cs="Times New Roman"/>
          <w:b/>
          <w:i/>
          <w:sz w:val="24"/>
          <w:szCs w:val="24"/>
        </w:rPr>
        <w:t>Job Descrip</w:t>
      </w:r>
      <w:proofErr w:type="spellStart"/>
      <w:r w:rsidR="00AE0866">
        <w:rPr>
          <w:rFonts w:ascii="Times New Roman" w:hAnsi="Times New Roman" w:cs="Times New Roman"/>
          <w:b/>
          <w:i/>
          <w:sz w:val="24"/>
          <w:szCs w:val="24"/>
          <w:lang w:val="en-US"/>
        </w:rPr>
        <w:t>tion</w:t>
      </w:r>
      <w:proofErr w:type="spellEnd"/>
    </w:p>
    <w:p w14:paraId="4ED1DA44" w14:textId="77777777" w:rsidR="00586EDC" w:rsidRPr="00055637" w:rsidRDefault="00700918"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sz w:val="24"/>
          <w:szCs w:val="24"/>
          <w:lang w:val="en-US"/>
        </w:rPr>
        <w:t>Direktur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700918">
        <w:rPr>
          <w:rFonts w:ascii="Times New Roman" w:hAnsi="Times New Roman" w:cs="Times New Roman"/>
        </w:rPr>
        <w:t>sebagai koordinator, komunikator, pengambil keputusan, pemimpin, pengelola dan eksekutor dalam menjalankan dan memimpin perusahaan Perseroan Terbatas (PT).</w:t>
      </w:r>
    </w:p>
    <w:p w14:paraId="63AF3C77" w14:textId="77777777" w:rsidR="00055637" w:rsidRPr="00360AD0" w:rsidRDefault="00055637"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Dewan </w:t>
      </w:r>
      <w:proofErr w:type="spellStart"/>
      <w:r>
        <w:rPr>
          <w:rFonts w:ascii="Times New Roman" w:hAnsi="Times New Roman" w:cs="Times New Roman"/>
          <w:lang w:val="en-US"/>
        </w:rPr>
        <w:t>penyantun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055637">
        <w:rPr>
          <w:rFonts w:ascii="Times New Roman" w:hAnsi="Times New Roman" w:cs="Times New Roman"/>
          <w:color w:val="000000"/>
          <w:sz w:val="24"/>
          <w:szCs w:val="24"/>
          <w:shd w:val="clear" w:color="auto" w:fill="FFFFFF"/>
        </w:rPr>
        <w:t>dewan yg dibentuk untuk membantu pengembangan suatu perguruan tinggi, organisasi.</w:t>
      </w:r>
    </w:p>
    <w:p w14:paraId="54AF924C" w14:textId="77777777" w:rsidR="00360AD0" w:rsidRDefault="0032541B"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Wakil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koordinator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sidR="00CC73E1">
        <w:rPr>
          <w:rFonts w:ascii="Times New Roman" w:hAnsi="Times New Roman" w:cs="Times New Roman"/>
          <w:lang w:val="en-US"/>
        </w:rPr>
        <w:t>.</w:t>
      </w:r>
    </w:p>
    <w:p w14:paraId="6E8C4B1E" w14:textId="77777777" w:rsidR="00CC73E1" w:rsidRPr="00583D8A" w:rsidRDefault="00CC73E1"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lang w:val="en-US"/>
        </w:rPr>
        <w:lastRenderedPageBreak/>
        <w:t>Ketua</w:t>
      </w:r>
      <w:proofErr w:type="spellEnd"/>
      <w:r>
        <w:rPr>
          <w:rFonts w:ascii="Times New Roman" w:hAnsi="Times New Roman" w:cs="Times New Roman"/>
          <w:lang w:val="en-US"/>
        </w:rPr>
        <w:t xml:space="preserve"> Prodi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CC73E1">
        <w:rPr>
          <w:rFonts w:ascii="Times New Roman" w:hAnsi="Times New Roman" w:cs="Times New Roman"/>
          <w:sz w:val="24"/>
          <w:szCs w:val="24"/>
        </w:rPr>
        <w:t>menyusun rencana dan mengevaluasi pelaksanaan pen</w:t>
      </w:r>
      <w:r w:rsidR="009C5408">
        <w:rPr>
          <w:rFonts w:ascii="Times New Roman" w:hAnsi="Times New Roman" w:cs="Times New Roman"/>
          <w:sz w:val="24"/>
          <w:szCs w:val="24"/>
        </w:rPr>
        <w:t>didikan yang dilaksanakan oleh d</w:t>
      </w:r>
      <w:r w:rsidR="00DB79FA">
        <w:rPr>
          <w:rFonts w:ascii="Times New Roman" w:hAnsi="Times New Roman" w:cs="Times New Roman"/>
          <w:sz w:val="24"/>
          <w:szCs w:val="24"/>
        </w:rPr>
        <w:t>osen dilingkungan j</w:t>
      </w:r>
      <w:r w:rsidRPr="00CC73E1">
        <w:rPr>
          <w:rFonts w:ascii="Times New Roman" w:hAnsi="Times New Roman" w:cs="Times New Roman"/>
          <w:sz w:val="24"/>
          <w:szCs w:val="24"/>
        </w:rPr>
        <w:t>urusan</w:t>
      </w:r>
      <w:r w:rsidR="00583D8A">
        <w:rPr>
          <w:rFonts w:ascii="Times New Roman" w:hAnsi="Times New Roman" w:cs="Times New Roman"/>
          <w:sz w:val="24"/>
          <w:szCs w:val="24"/>
          <w:lang w:val="en-US"/>
        </w:rPr>
        <w:t>.</w:t>
      </w:r>
    </w:p>
    <w:p w14:paraId="172AB21D" w14:textId="77777777" w:rsidR="00583D8A" w:rsidRPr="00007455" w:rsidRDefault="00583D8A"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Lembaga </w:t>
      </w:r>
      <w:proofErr w:type="spellStart"/>
      <w:r>
        <w:rPr>
          <w:rFonts w:ascii="Times New Roman" w:hAnsi="Times New Roman" w:cs="Times New Roman"/>
          <w:lang w:val="en-US"/>
        </w:rPr>
        <w:t>Sertifikasi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Profesi</w:t>
      </w:r>
      <w:proofErr w:type="spellEnd"/>
      <w:r>
        <w:rPr>
          <w:rFonts w:ascii="Times New Roman" w:hAnsi="Times New Roman" w:cs="Times New Roman"/>
          <w:lang w:val="en-US"/>
        </w:rPr>
        <w:t xml:space="preserve"> </w:t>
      </w:r>
      <w:r w:rsidRPr="00583D8A">
        <w:rPr>
          <w:rFonts w:ascii="Times New Roman" w:hAnsi="Times New Roman" w:cs="Times New Roman"/>
          <w:sz w:val="24"/>
          <w:szCs w:val="24"/>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industri di dalam dan di luar negeri.</w:t>
      </w:r>
    </w:p>
    <w:p w14:paraId="5BFFD1E2" w14:textId="0A75A457" w:rsidR="00007455" w:rsidRPr="00007455" w:rsidRDefault="00007455" w:rsidP="00700918">
      <w:pPr>
        <w:pStyle w:val="ListParagraph"/>
        <w:numPr>
          <w:ilvl w:val="3"/>
          <w:numId w:val="5"/>
        </w:numPr>
        <w:tabs>
          <w:tab w:val="left" w:pos="1080"/>
        </w:tabs>
        <w:spacing w:line="360" w:lineRule="auto"/>
        <w:ind w:left="1134"/>
        <w:jc w:val="both"/>
        <w:rPr>
          <w:rFonts w:ascii="Times New Roman" w:hAnsi="Times New Roman" w:cs="Times New Roman"/>
          <w:sz w:val="24"/>
          <w:szCs w:val="24"/>
          <w:lang w:val="en-US"/>
        </w:rPr>
      </w:pPr>
      <w:r w:rsidRPr="00007455">
        <w:rPr>
          <w:rFonts w:ascii="Times New Roman" w:hAnsi="Times New Roman" w:cs="Times New Roman"/>
          <w:sz w:val="24"/>
          <w:szCs w:val="24"/>
          <w:shd w:val="clear" w:color="auto" w:fill="FFFFFF"/>
        </w:rPr>
        <w:t>Dosen atau </w:t>
      </w:r>
      <w:r w:rsidRPr="00007455">
        <w:rPr>
          <w:rStyle w:val="Emphasis"/>
          <w:rFonts w:ascii="Times New Roman" w:hAnsi="Times New Roman" w:cs="Times New Roman"/>
          <w:sz w:val="24"/>
          <w:szCs w:val="24"/>
          <w:shd w:val="clear" w:color="auto" w:fill="FFFFFF"/>
        </w:rPr>
        <w:t>lecture</w:t>
      </w:r>
      <w:r w:rsidRPr="00007455">
        <w:rPr>
          <w:rFonts w:ascii="Times New Roman" w:hAnsi="Times New Roman" w:cs="Times New Roman"/>
          <w:sz w:val="24"/>
          <w:szCs w:val="24"/>
          <w:shd w:val="clear" w:color="auto" w:fill="FFFFFF"/>
        </w:rPr>
        <w:t> adalah orang yang berprofesi sebagai pengajar di </w:t>
      </w:r>
      <w:hyperlink r:id="rId8" w:history="1">
        <w:r w:rsidRPr="00007455">
          <w:rPr>
            <w:rStyle w:val="Hyperlink"/>
            <w:rFonts w:ascii="Times New Roman" w:hAnsi="Times New Roman" w:cs="Times New Roman"/>
            <w:color w:val="auto"/>
            <w:sz w:val="24"/>
            <w:szCs w:val="24"/>
            <w:u w:val="none"/>
          </w:rPr>
          <w:t>perguruan tinggi</w:t>
        </w:r>
      </w:hyperlink>
      <w:r w:rsidRPr="00007455">
        <w:rPr>
          <w:rFonts w:ascii="Times New Roman" w:hAnsi="Times New Roman" w:cs="Times New Roman"/>
          <w:sz w:val="24"/>
          <w:szCs w:val="24"/>
          <w:shd w:val="clear" w:color="auto" w:fill="FFFFFF"/>
        </w:rPr>
        <w:t>. Dalam definisi dosen secara luas, dosen adalah pendidikan professional dan ilmuwan dengan tugas utama mendtransformasikan, mengembangkan dan menyebarluaskan ilmu pengetahuan, teknologi dan seni melalui pendidikan, penelitian dan pengabdian kepada masyarakat.</w:t>
      </w:r>
      <w:r w:rsidR="0015279B">
        <w:rPr>
          <w:rFonts w:ascii="Times New Roman" w:hAnsi="Times New Roman" w:cs="Times New Roman"/>
          <w:sz w:val="24"/>
          <w:szCs w:val="24"/>
          <w:shd w:val="clear" w:color="auto" w:fill="FFFFFF"/>
          <w:vertAlign w:val="superscript"/>
          <w:lang w:val="en-US"/>
        </w:rPr>
        <w:t>[17]</w:t>
      </w:r>
    </w:p>
    <w:sectPr w:rsidR="00007455" w:rsidRPr="00007455" w:rsidSect="008D4AF7">
      <w:headerReference w:type="default" r:id="rId9"/>
      <w:headerReference w:type="first" r:id="rId10"/>
      <w:footerReference w:type="first" r:id="rId11"/>
      <w:pgSz w:w="11906" w:h="16838"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FB6F6" w14:textId="77777777" w:rsidR="005460F1" w:rsidRDefault="005460F1" w:rsidP="00345DB8">
      <w:pPr>
        <w:spacing w:after="0" w:line="240" w:lineRule="auto"/>
      </w:pPr>
      <w:r>
        <w:separator/>
      </w:r>
    </w:p>
  </w:endnote>
  <w:endnote w:type="continuationSeparator" w:id="0">
    <w:p w14:paraId="5544664F" w14:textId="77777777" w:rsidR="005460F1" w:rsidRDefault="005460F1" w:rsidP="0034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09539"/>
      <w:docPartObj>
        <w:docPartGallery w:val="Page Numbers (Bottom of Page)"/>
        <w:docPartUnique/>
      </w:docPartObj>
    </w:sdtPr>
    <w:sdtEndPr>
      <w:rPr>
        <w:rFonts w:ascii="Times New Roman" w:hAnsi="Times New Roman" w:cs="Times New Roman"/>
        <w:noProof/>
        <w:sz w:val="24"/>
        <w:szCs w:val="24"/>
      </w:rPr>
    </w:sdtEndPr>
    <w:sdtContent>
      <w:p w14:paraId="3803297A" w14:textId="1EAF9848" w:rsidR="00345DB8" w:rsidRPr="00345DB8" w:rsidRDefault="00345DB8">
        <w:pPr>
          <w:pStyle w:val="Footer"/>
          <w:jc w:val="center"/>
          <w:rPr>
            <w:rFonts w:ascii="Times New Roman" w:hAnsi="Times New Roman" w:cs="Times New Roman"/>
            <w:sz w:val="24"/>
            <w:szCs w:val="24"/>
          </w:rPr>
        </w:pPr>
        <w:r w:rsidRPr="00345DB8">
          <w:rPr>
            <w:rFonts w:ascii="Times New Roman" w:hAnsi="Times New Roman" w:cs="Times New Roman"/>
            <w:sz w:val="24"/>
            <w:szCs w:val="24"/>
            <w:lang w:val="en-US"/>
          </w:rPr>
          <w:t>III-</w:t>
        </w:r>
        <w:r w:rsidR="008E5BCD">
          <w:rPr>
            <w:rFonts w:ascii="Times New Roman" w:hAnsi="Times New Roman" w:cs="Times New Roman"/>
            <w:sz w:val="24"/>
            <w:szCs w:val="24"/>
            <w:lang w:val="en-US"/>
          </w:rPr>
          <w:t>1</w:t>
        </w:r>
        <w:r w:rsidR="00D0452A">
          <w:rPr>
            <w:rFonts w:ascii="Times New Roman" w:hAnsi="Times New Roman" w:cs="Times New Roman"/>
            <w:sz w:val="24"/>
            <w:szCs w:val="24"/>
            <w:lang w:val="en-US"/>
          </w:rPr>
          <w:t>7</w:t>
        </w:r>
      </w:p>
    </w:sdtContent>
  </w:sdt>
  <w:p w14:paraId="6C5AF70C" w14:textId="77777777" w:rsidR="00345DB8" w:rsidRDefault="008E5BCD" w:rsidP="008E5BCD">
    <w:pPr>
      <w:pStyle w:val="Footer"/>
      <w:tabs>
        <w:tab w:val="clear" w:pos="9360"/>
        <w:tab w:val="left" w:pos="46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6D67A" w14:textId="77777777" w:rsidR="005460F1" w:rsidRDefault="005460F1" w:rsidP="00345DB8">
      <w:pPr>
        <w:spacing w:after="0" w:line="240" w:lineRule="auto"/>
      </w:pPr>
      <w:r>
        <w:separator/>
      </w:r>
    </w:p>
  </w:footnote>
  <w:footnote w:type="continuationSeparator" w:id="0">
    <w:p w14:paraId="3D035DC1" w14:textId="77777777" w:rsidR="005460F1" w:rsidRDefault="005460F1" w:rsidP="00345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0256669"/>
      <w:docPartObj>
        <w:docPartGallery w:val="Page Numbers (Top of Page)"/>
        <w:docPartUnique/>
      </w:docPartObj>
    </w:sdtPr>
    <w:sdtEndPr>
      <w:rPr>
        <w:noProof/>
      </w:rPr>
    </w:sdtEndPr>
    <w:sdtContent>
      <w:p w14:paraId="4031847F" w14:textId="68F903D7" w:rsidR="00345DB8" w:rsidRPr="00345DB8" w:rsidRDefault="00345DB8">
        <w:pPr>
          <w:pStyle w:val="Header"/>
          <w:jc w:val="right"/>
          <w:rPr>
            <w:rFonts w:ascii="Times New Roman" w:hAnsi="Times New Roman" w:cs="Times New Roman"/>
            <w:sz w:val="24"/>
            <w:szCs w:val="24"/>
          </w:rPr>
        </w:pPr>
        <w:r w:rsidRPr="00345DB8">
          <w:rPr>
            <w:rFonts w:ascii="Times New Roman" w:hAnsi="Times New Roman" w:cs="Times New Roman"/>
            <w:sz w:val="24"/>
            <w:szCs w:val="24"/>
            <w:lang w:val="en-US"/>
          </w:rPr>
          <w:t>III-</w:t>
        </w:r>
        <w:r w:rsidRPr="00345DB8">
          <w:rPr>
            <w:rFonts w:ascii="Times New Roman" w:hAnsi="Times New Roman" w:cs="Times New Roman"/>
            <w:sz w:val="24"/>
            <w:szCs w:val="24"/>
          </w:rPr>
          <w:fldChar w:fldCharType="begin"/>
        </w:r>
        <w:r w:rsidRPr="00345DB8">
          <w:rPr>
            <w:rFonts w:ascii="Times New Roman" w:hAnsi="Times New Roman" w:cs="Times New Roman"/>
            <w:sz w:val="24"/>
            <w:szCs w:val="24"/>
          </w:rPr>
          <w:instrText xml:space="preserve"> PAGE   \* MERGEFORMAT </w:instrText>
        </w:r>
        <w:r w:rsidRPr="00345DB8">
          <w:rPr>
            <w:rFonts w:ascii="Times New Roman" w:hAnsi="Times New Roman" w:cs="Times New Roman"/>
            <w:sz w:val="24"/>
            <w:szCs w:val="24"/>
          </w:rPr>
          <w:fldChar w:fldCharType="separate"/>
        </w:r>
        <w:r w:rsidR="00CB7877">
          <w:rPr>
            <w:rFonts w:ascii="Times New Roman" w:hAnsi="Times New Roman" w:cs="Times New Roman"/>
            <w:noProof/>
            <w:sz w:val="24"/>
            <w:szCs w:val="24"/>
          </w:rPr>
          <w:t>19</w:t>
        </w:r>
        <w:r w:rsidRPr="00345DB8">
          <w:rPr>
            <w:rFonts w:ascii="Times New Roman" w:hAnsi="Times New Roman" w:cs="Times New Roman"/>
            <w:noProof/>
            <w:sz w:val="24"/>
            <w:szCs w:val="24"/>
          </w:rPr>
          <w:fldChar w:fldCharType="end"/>
        </w:r>
      </w:p>
    </w:sdtContent>
  </w:sdt>
  <w:p w14:paraId="46B4D514" w14:textId="77777777" w:rsidR="00345DB8" w:rsidRDefault="00345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5EA96" w14:textId="07F52EC8" w:rsidR="008D4AF7" w:rsidRDefault="008D4A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A77"/>
    <w:multiLevelType w:val="hybridMultilevel"/>
    <w:tmpl w:val="0C3E26F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CEA0D41"/>
    <w:multiLevelType w:val="multilevel"/>
    <w:tmpl w:val="71460664"/>
    <w:lvl w:ilvl="0">
      <w:start w:val="3"/>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3B0563B5"/>
    <w:multiLevelType w:val="hybridMultilevel"/>
    <w:tmpl w:val="01902A34"/>
    <w:lvl w:ilvl="0" w:tplc="36A6C558">
      <w:start w:val="3"/>
      <w:numFmt w:val="decimal"/>
      <w:lvlText w:val="3.%1"/>
      <w:lvlJc w:val="left"/>
      <w:pPr>
        <w:ind w:left="144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99A24A38">
      <w:start w:val="1"/>
      <w:numFmt w:val="decimal"/>
      <w:lvlText w:val="%4."/>
      <w:lvlJc w:val="left"/>
      <w:pPr>
        <w:ind w:left="2880" w:hanging="360"/>
      </w:pPr>
      <w:rPr>
        <w:b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43125E61"/>
    <w:multiLevelType w:val="hybridMultilevel"/>
    <w:tmpl w:val="7866504A"/>
    <w:lvl w:ilvl="0" w:tplc="AA0E6B5A">
      <w:start w:val="1"/>
      <w:numFmt w:val="decimal"/>
      <w:lvlText w:val="3.%1"/>
      <w:lvlJc w:val="left"/>
      <w:pPr>
        <w:ind w:left="72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DA91D9A"/>
    <w:multiLevelType w:val="hybridMultilevel"/>
    <w:tmpl w:val="1020E060"/>
    <w:lvl w:ilvl="0" w:tplc="7C30A6EE">
      <w:start w:val="1"/>
      <w:numFmt w:val="decimal"/>
      <w:lvlText w:val="3.4.%1"/>
      <w:lvlJc w:val="left"/>
      <w:pPr>
        <w:ind w:left="1091" w:hanging="360"/>
      </w:pPr>
      <w:rPr>
        <w:i w:val="0"/>
      </w:rPr>
    </w:lvl>
    <w:lvl w:ilvl="1" w:tplc="04210019">
      <w:start w:val="1"/>
      <w:numFmt w:val="lowerLetter"/>
      <w:lvlText w:val="%2."/>
      <w:lvlJc w:val="left"/>
      <w:pPr>
        <w:ind w:left="1811" w:hanging="360"/>
      </w:pPr>
    </w:lvl>
    <w:lvl w:ilvl="2" w:tplc="0421001B">
      <w:start w:val="1"/>
      <w:numFmt w:val="lowerRoman"/>
      <w:lvlText w:val="%3."/>
      <w:lvlJc w:val="right"/>
      <w:pPr>
        <w:ind w:left="2531" w:hanging="180"/>
      </w:pPr>
    </w:lvl>
    <w:lvl w:ilvl="3" w:tplc="0421000F">
      <w:start w:val="1"/>
      <w:numFmt w:val="decimal"/>
      <w:lvlText w:val="%4."/>
      <w:lvlJc w:val="left"/>
      <w:pPr>
        <w:ind w:left="3251" w:hanging="360"/>
      </w:pPr>
    </w:lvl>
    <w:lvl w:ilvl="4" w:tplc="04210019">
      <w:start w:val="1"/>
      <w:numFmt w:val="lowerLetter"/>
      <w:lvlText w:val="%5."/>
      <w:lvlJc w:val="left"/>
      <w:pPr>
        <w:ind w:left="3971" w:hanging="360"/>
      </w:pPr>
    </w:lvl>
    <w:lvl w:ilvl="5" w:tplc="0421001B">
      <w:start w:val="1"/>
      <w:numFmt w:val="lowerRoman"/>
      <w:lvlText w:val="%6."/>
      <w:lvlJc w:val="right"/>
      <w:pPr>
        <w:ind w:left="4691" w:hanging="180"/>
      </w:pPr>
    </w:lvl>
    <w:lvl w:ilvl="6" w:tplc="0421000F">
      <w:start w:val="1"/>
      <w:numFmt w:val="decimal"/>
      <w:lvlText w:val="%7."/>
      <w:lvlJc w:val="left"/>
      <w:pPr>
        <w:ind w:left="5411" w:hanging="360"/>
      </w:pPr>
    </w:lvl>
    <w:lvl w:ilvl="7" w:tplc="04210019">
      <w:start w:val="1"/>
      <w:numFmt w:val="lowerLetter"/>
      <w:lvlText w:val="%8."/>
      <w:lvlJc w:val="left"/>
      <w:pPr>
        <w:ind w:left="6131" w:hanging="360"/>
      </w:pPr>
    </w:lvl>
    <w:lvl w:ilvl="8" w:tplc="0421001B">
      <w:start w:val="1"/>
      <w:numFmt w:val="lowerRoman"/>
      <w:lvlText w:val="%9."/>
      <w:lvlJc w:val="right"/>
      <w:pPr>
        <w:ind w:left="685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MDU0sbSwNDc2NbRU0lEKTi0uzszPAykwrgUANrz6GywAAAA="/>
  </w:docVars>
  <w:rsids>
    <w:rsidRoot w:val="00DB6042"/>
    <w:rsid w:val="00007455"/>
    <w:rsid w:val="00055637"/>
    <w:rsid w:val="000608A1"/>
    <w:rsid w:val="0009056C"/>
    <w:rsid w:val="00091047"/>
    <w:rsid w:val="000C6650"/>
    <w:rsid w:val="00101917"/>
    <w:rsid w:val="00101D73"/>
    <w:rsid w:val="00102617"/>
    <w:rsid w:val="0013197F"/>
    <w:rsid w:val="00146A11"/>
    <w:rsid w:val="0015279B"/>
    <w:rsid w:val="00153EDD"/>
    <w:rsid w:val="00154140"/>
    <w:rsid w:val="00164633"/>
    <w:rsid w:val="001B6814"/>
    <w:rsid w:val="001E4CA9"/>
    <w:rsid w:val="001F35D2"/>
    <w:rsid w:val="00224DEE"/>
    <w:rsid w:val="002C3B57"/>
    <w:rsid w:val="002F070B"/>
    <w:rsid w:val="0032541B"/>
    <w:rsid w:val="0034545C"/>
    <w:rsid w:val="00345DB8"/>
    <w:rsid w:val="00356F9E"/>
    <w:rsid w:val="00360AD0"/>
    <w:rsid w:val="0039253E"/>
    <w:rsid w:val="003B4147"/>
    <w:rsid w:val="00450BC8"/>
    <w:rsid w:val="004E667D"/>
    <w:rsid w:val="00505EBB"/>
    <w:rsid w:val="00510C5A"/>
    <w:rsid w:val="005421FD"/>
    <w:rsid w:val="00544407"/>
    <w:rsid w:val="005460F1"/>
    <w:rsid w:val="00583D8A"/>
    <w:rsid w:val="00586EDC"/>
    <w:rsid w:val="005F6448"/>
    <w:rsid w:val="00620A4B"/>
    <w:rsid w:val="00635ED2"/>
    <w:rsid w:val="0066750D"/>
    <w:rsid w:val="006D0184"/>
    <w:rsid w:val="006D11E1"/>
    <w:rsid w:val="006E039B"/>
    <w:rsid w:val="006E6ABF"/>
    <w:rsid w:val="00700918"/>
    <w:rsid w:val="00764E8E"/>
    <w:rsid w:val="007D3ACB"/>
    <w:rsid w:val="00803F86"/>
    <w:rsid w:val="0082732D"/>
    <w:rsid w:val="008B34E7"/>
    <w:rsid w:val="008C237B"/>
    <w:rsid w:val="008C789D"/>
    <w:rsid w:val="008D4AF7"/>
    <w:rsid w:val="008E5BCD"/>
    <w:rsid w:val="0090704F"/>
    <w:rsid w:val="00960B9D"/>
    <w:rsid w:val="009833DC"/>
    <w:rsid w:val="009C5408"/>
    <w:rsid w:val="00A16877"/>
    <w:rsid w:val="00A2517C"/>
    <w:rsid w:val="00A34C78"/>
    <w:rsid w:val="00A519F5"/>
    <w:rsid w:val="00AC577F"/>
    <w:rsid w:val="00AD5E53"/>
    <w:rsid w:val="00AE0866"/>
    <w:rsid w:val="00B4568E"/>
    <w:rsid w:val="00B979BF"/>
    <w:rsid w:val="00BB76C9"/>
    <w:rsid w:val="00BB7988"/>
    <w:rsid w:val="00BC5091"/>
    <w:rsid w:val="00C21DE8"/>
    <w:rsid w:val="00C6422D"/>
    <w:rsid w:val="00CB7877"/>
    <w:rsid w:val="00CC73E1"/>
    <w:rsid w:val="00CD20D0"/>
    <w:rsid w:val="00CE7377"/>
    <w:rsid w:val="00D0452A"/>
    <w:rsid w:val="00DA478F"/>
    <w:rsid w:val="00DB094C"/>
    <w:rsid w:val="00DB6042"/>
    <w:rsid w:val="00DB79FA"/>
    <w:rsid w:val="00DC1424"/>
    <w:rsid w:val="00DC2289"/>
    <w:rsid w:val="00EA1BE6"/>
    <w:rsid w:val="00EA538D"/>
    <w:rsid w:val="00EA58DE"/>
    <w:rsid w:val="00EB1F77"/>
    <w:rsid w:val="00EC0CE7"/>
    <w:rsid w:val="00EC7F4E"/>
    <w:rsid w:val="00F011F6"/>
    <w:rsid w:val="00F10D51"/>
    <w:rsid w:val="00F26C45"/>
    <w:rsid w:val="00F6306A"/>
    <w:rsid w:val="00F71361"/>
    <w:rsid w:val="00F82FF6"/>
    <w:rsid w:val="00FA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B0F99"/>
  <w15:chartTrackingRefBased/>
  <w15:docId w15:val="{5467B0FE-7AFA-471E-B1E5-E6A1D80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042"/>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42"/>
    <w:pPr>
      <w:ind w:left="720"/>
      <w:contextualSpacing/>
    </w:pPr>
  </w:style>
  <w:style w:type="character" w:styleId="Emphasis">
    <w:name w:val="Emphasis"/>
    <w:basedOn w:val="DefaultParagraphFont"/>
    <w:uiPriority w:val="20"/>
    <w:qFormat/>
    <w:rsid w:val="00DB6042"/>
    <w:rPr>
      <w:i/>
      <w:iCs/>
    </w:rPr>
  </w:style>
  <w:style w:type="character" w:styleId="Hyperlink">
    <w:name w:val="Hyperlink"/>
    <w:basedOn w:val="DefaultParagraphFont"/>
    <w:uiPriority w:val="99"/>
    <w:semiHidden/>
    <w:unhideWhenUsed/>
    <w:rsid w:val="00583D8A"/>
    <w:rPr>
      <w:color w:val="0000FF"/>
      <w:u w:val="single"/>
    </w:rPr>
  </w:style>
  <w:style w:type="paragraph" w:styleId="Header">
    <w:name w:val="header"/>
    <w:basedOn w:val="Normal"/>
    <w:link w:val="HeaderChar"/>
    <w:uiPriority w:val="99"/>
    <w:unhideWhenUsed/>
    <w:rsid w:val="0034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B8"/>
    <w:rPr>
      <w:lang w:val="id-ID"/>
    </w:rPr>
  </w:style>
  <w:style w:type="paragraph" w:styleId="Footer">
    <w:name w:val="footer"/>
    <w:basedOn w:val="Normal"/>
    <w:link w:val="FooterChar"/>
    <w:uiPriority w:val="99"/>
    <w:unhideWhenUsed/>
    <w:rsid w:val="0034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B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cindonesia.com/pengertian-perguruan-ting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79</cp:revision>
  <cp:lastPrinted>2017-09-05T01:39:00Z</cp:lastPrinted>
  <dcterms:created xsi:type="dcterms:W3CDTF">2017-09-03T05:59:00Z</dcterms:created>
  <dcterms:modified xsi:type="dcterms:W3CDTF">2018-05-05T11:16:00Z</dcterms:modified>
</cp:coreProperties>
</file>