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538D7" w14:textId="77777777" w:rsidR="00E931B6" w:rsidRPr="00475DF4" w:rsidRDefault="00E931B6" w:rsidP="00E931B6">
      <w:pPr>
        <w:pStyle w:val="NORMALTEXT"/>
        <w:ind w:firstLine="0"/>
        <w:jc w:val="center"/>
        <w:rPr>
          <w:b/>
          <w:bCs/>
        </w:rPr>
      </w:pPr>
      <w:bookmarkStart w:id="0" w:name="_Hlk240903134"/>
      <w:bookmarkStart w:id="1" w:name="_Toc74526610"/>
      <w:bookmarkStart w:id="2" w:name="_Toc128474254"/>
      <w:r w:rsidRPr="00E931B6">
        <w:rPr>
          <w:b/>
          <w:bCs/>
        </w:rPr>
        <w:t>Сценарии использования системы</w:t>
      </w:r>
    </w:p>
    <w:p w14:paraId="01DCD9AD" w14:textId="09AD358E" w:rsidR="00475DF4" w:rsidRPr="00196ED9" w:rsidRDefault="00475DF4" w:rsidP="00475DF4">
      <w:pPr>
        <w:rPr>
          <w:lang w:eastAsia="ko-KR"/>
        </w:rPr>
      </w:pPr>
      <w:r w:rsidRPr="00475DF4">
        <w:rPr>
          <w:lang w:eastAsia="ko-KR"/>
        </w:rPr>
        <w:t>Сценарий 1 представлен на рисунке 1 и в таблице 1</w:t>
      </w:r>
    </w:p>
    <w:p w14:paraId="073692F3" w14:textId="1626698A" w:rsidR="00475DF4" w:rsidRDefault="00196ED9" w:rsidP="00196ED9">
      <w:pPr>
        <w:ind w:firstLine="0"/>
        <w:rPr>
          <w:lang w:val="en-US" w:eastAsia="ko-KR"/>
        </w:rPr>
      </w:pPr>
      <w:r w:rsidRPr="00196ED9">
        <w:rPr>
          <w:lang w:eastAsia="ko-KR"/>
        </w:rPr>
        <w:drawing>
          <wp:inline distT="0" distB="0" distL="0" distR="0" wp14:anchorId="5AAB83FC" wp14:editId="030891A6">
            <wp:extent cx="6480175" cy="43529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963A" w14:textId="71556F06" w:rsidR="00196ED9" w:rsidRPr="00196ED9" w:rsidRDefault="00196ED9" w:rsidP="00196ED9">
      <w:pPr>
        <w:ind w:firstLine="0"/>
        <w:jc w:val="center"/>
        <w:rPr>
          <w:lang w:eastAsia="ko-KR"/>
        </w:rPr>
      </w:pPr>
      <w:r>
        <w:rPr>
          <w:lang w:eastAsia="ko-KR"/>
        </w:rPr>
        <w:t>Рисунок 1 – Диаграмма сценария «Оформление заказа на бронирование снаряжения»</w:t>
      </w:r>
    </w:p>
    <w:p w14:paraId="149635A5" w14:textId="4D778503" w:rsidR="008D0392" w:rsidRDefault="00EA240F" w:rsidP="008D0392">
      <w:pPr>
        <w:pStyle w:val="NORMALTEXT"/>
        <w:ind w:firstLine="0"/>
      </w:pPr>
      <w:r w:rsidRPr="00EA240F">
        <w:t>Таблица 1 – Сценарий использования системы 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E931B6" w14:paraId="02C1CDE2" w14:textId="77777777" w:rsidTr="00E931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0C55327D" w14:textId="0AF7D338" w:rsidR="00E931B6" w:rsidRPr="00E931B6" w:rsidRDefault="00E931B6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Наименование</w:t>
            </w:r>
          </w:p>
        </w:tc>
        <w:tc>
          <w:tcPr>
            <w:tcW w:w="5098" w:type="dxa"/>
          </w:tcPr>
          <w:p w14:paraId="3B7E9909" w14:textId="64322BF5" w:rsidR="00E931B6" w:rsidRPr="00E931B6" w:rsidRDefault="009F3259" w:rsidP="009F3259">
            <w:pPr>
              <w:pStyle w:val="NORMALTEXT"/>
              <w:spacing w:before="0" w:line="276" w:lineRule="auto"/>
              <w:ind w:firstLine="0"/>
              <w:contextualSpacing w:val="0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9F3259">
              <w:rPr>
                <w:rFonts w:cs="Times New Roman"/>
                <w:szCs w:val="24"/>
              </w:rPr>
              <w:t>Оформление заказа на бронирование снаряжения</w:t>
            </w:r>
          </w:p>
        </w:tc>
      </w:tr>
      <w:tr w:rsidR="00E931B6" w14:paraId="05543AC4" w14:textId="77777777" w:rsidTr="00E931B6">
        <w:tc>
          <w:tcPr>
            <w:tcW w:w="5097" w:type="dxa"/>
          </w:tcPr>
          <w:p w14:paraId="600401E2" w14:textId="16DCEA76" w:rsidR="00E931B6" w:rsidRPr="00E931B6" w:rsidRDefault="00E931B6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Идентификатор</w:t>
            </w:r>
          </w:p>
        </w:tc>
        <w:tc>
          <w:tcPr>
            <w:tcW w:w="5098" w:type="dxa"/>
          </w:tcPr>
          <w:p w14:paraId="14C93072" w14:textId="57B84032" w:rsidR="00E931B6" w:rsidRPr="00E931B6" w:rsidRDefault="00EA240F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A240F">
              <w:rPr>
                <w:rFonts w:cs="Times New Roman"/>
                <w:szCs w:val="24"/>
              </w:rPr>
              <w:t>UC-01</w:t>
            </w:r>
          </w:p>
        </w:tc>
      </w:tr>
      <w:tr w:rsidR="00E931B6" w14:paraId="23A44D20" w14:textId="77777777" w:rsidTr="00E931B6">
        <w:tc>
          <w:tcPr>
            <w:tcW w:w="5097" w:type="dxa"/>
          </w:tcPr>
          <w:p w14:paraId="0B5F3145" w14:textId="18F3E082" w:rsidR="00E931B6" w:rsidRPr="00E931B6" w:rsidRDefault="00E931B6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Актор</w:t>
            </w:r>
          </w:p>
        </w:tc>
        <w:tc>
          <w:tcPr>
            <w:tcW w:w="5098" w:type="dxa"/>
          </w:tcPr>
          <w:p w14:paraId="5DF1E328" w14:textId="5286186B" w:rsidR="00E931B6" w:rsidRPr="009F3259" w:rsidRDefault="009F3259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szCs w:val="24"/>
                <w:lang w:eastAsia="ko-KR"/>
              </w:rPr>
            </w:pPr>
            <w:r>
              <w:rPr>
                <w:rFonts w:eastAsia="Malgun Gothic"/>
                <w:szCs w:val="24"/>
                <w:lang w:eastAsia="ko-KR"/>
              </w:rPr>
              <w:t>Менеджер по продажам</w:t>
            </w:r>
          </w:p>
        </w:tc>
      </w:tr>
      <w:tr w:rsidR="00E931B6" w14:paraId="62C09A72" w14:textId="77777777" w:rsidTr="00E931B6">
        <w:tc>
          <w:tcPr>
            <w:tcW w:w="5097" w:type="dxa"/>
          </w:tcPr>
          <w:p w14:paraId="712F8510" w14:textId="0098A04A" w:rsidR="00E931B6" w:rsidRPr="00E931B6" w:rsidRDefault="00E931B6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Предусловие</w:t>
            </w:r>
          </w:p>
        </w:tc>
        <w:tc>
          <w:tcPr>
            <w:tcW w:w="5098" w:type="dxa"/>
          </w:tcPr>
          <w:p w14:paraId="471098BE" w14:textId="2ADE44FE" w:rsidR="00E931B6" w:rsidRPr="00E931B6" w:rsidRDefault="009F3259" w:rsidP="009F3259">
            <w:pPr>
              <w:pStyle w:val="NORMALTEXT"/>
              <w:spacing w:before="0" w:line="276" w:lineRule="auto"/>
              <w:ind w:firstLine="0"/>
              <w:contextualSpacing w:val="0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9F3259">
              <w:rPr>
                <w:rFonts w:cs="Times New Roman"/>
                <w:szCs w:val="24"/>
                <w:lang w:eastAsia="ru-RU"/>
              </w:rPr>
              <w:t>Пользователь авторизован в системе; в базе данных заполнены справочники инвентаря, клиентов и действующих тарифов.</w:t>
            </w:r>
          </w:p>
        </w:tc>
      </w:tr>
      <w:tr w:rsidR="00E931B6" w14:paraId="2E94C418" w14:textId="77777777" w:rsidTr="00E931B6">
        <w:tc>
          <w:tcPr>
            <w:tcW w:w="5097" w:type="dxa"/>
          </w:tcPr>
          <w:p w14:paraId="11F1F70F" w14:textId="2F221E0A" w:rsidR="00E931B6" w:rsidRPr="00E931B6" w:rsidRDefault="00E931B6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Основной поток событий</w:t>
            </w:r>
          </w:p>
        </w:tc>
        <w:tc>
          <w:tcPr>
            <w:tcW w:w="5098" w:type="dxa"/>
          </w:tcPr>
          <w:p w14:paraId="3A19838B" w14:textId="2B6245E4" w:rsidR="00EA240F" w:rsidRPr="00EA240F" w:rsidRDefault="00EA240F" w:rsidP="00873CC4">
            <w:pPr>
              <w:pStyle w:val="NORMALTEXT"/>
              <w:spacing w:before="0"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EA240F">
              <w:rPr>
                <w:rFonts w:eastAsia="Malgun Gothic"/>
                <w:lang w:eastAsia="ko-KR"/>
              </w:rPr>
              <w:t xml:space="preserve">1. </w:t>
            </w:r>
            <w:r w:rsidR="009F3259" w:rsidRPr="009F3259">
              <w:rPr>
                <w:rFonts w:eastAsia="Malgun Gothic"/>
                <w:lang w:eastAsia="ko-KR"/>
              </w:rPr>
              <w:t>Пользователь открывает форму создания нового документа «Заказ на бронирование» и выбирает период аренды (даты начала и окончания)</w:t>
            </w:r>
            <w:r w:rsidR="009F3259">
              <w:rPr>
                <w:rFonts w:eastAsia="Malgun Gothic"/>
                <w:lang w:eastAsia="ko-KR"/>
              </w:rPr>
              <w:t>.</w:t>
            </w:r>
          </w:p>
          <w:p w14:paraId="26D4A6D2" w14:textId="7D303EBB" w:rsidR="00EA240F" w:rsidRPr="00EA240F" w:rsidRDefault="00EA240F" w:rsidP="00873CC4">
            <w:pPr>
              <w:pStyle w:val="NORMALTEXT"/>
              <w:spacing w:before="0"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EA240F">
              <w:rPr>
                <w:rFonts w:eastAsia="Malgun Gothic"/>
                <w:lang w:eastAsia="ko-KR"/>
              </w:rPr>
              <w:t xml:space="preserve">2. </w:t>
            </w:r>
            <w:r w:rsidR="009F3259">
              <w:rPr>
                <w:rFonts w:eastAsia="Malgun Gothic"/>
                <w:lang w:eastAsia="ko-KR"/>
              </w:rPr>
              <w:t>П</w:t>
            </w:r>
            <w:r w:rsidR="009F3259" w:rsidRPr="009F3259">
              <w:rPr>
                <w:rFonts w:eastAsia="Malgun Gothic"/>
                <w:lang w:eastAsia="ko-KR"/>
              </w:rPr>
              <w:t>ользователь добавляет требуемые позиции туристического снаряжения в табличную часть заказа</w:t>
            </w:r>
            <w:r w:rsidR="009F3259">
              <w:rPr>
                <w:rFonts w:eastAsia="Malgun Gothic"/>
                <w:lang w:eastAsia="ko-KR"/>
              </w:rPr>
              <w:t>.</w:t>
            </w:r>
          </w:p>
          <w:p w14:paraId="626074BB" w14:textId="6777525F" w:rsidR="00EA240F" w:rsidRPr="00EA240F" w:rsidRDefault="00EA240F" w:rsidP="009F3259">
            <w:pPr>
              <w:pStyle w:val="NORMALTEXT"/>
              <w:spacing w:before="0"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EA240F">
              <w:rPr>
                <w:rFonts w:eastAsia="Malgun Gothic"/>
                <w:lang w:eastAsia="ko-KR"/>
              </w:rPr>
              <w:lastRenderedPageBreak/>
              <w:t>3. С</w:t>
            </w:r>
            <w:r w:rsidR="009F3259" w:rsidRPr="009F3259">
              <w:rPr>
                <w:rFonts w:eastAsia="Malgun Gothic"/>
                <w:lang w:eastAsia="ko-KR"/>
              </w:rPr>
              <w:t>истема автоматически запрашивает календарь занятости и проверяет доступность выбранных экземпляров инвентаря на указанный период</w:t>
            </w:r>
            <w:r w:rsidR="009F3259">
              <w:rPr>
                <w:rFonts w:eastAsia="Malgun Gothic"/>
                <w:lang w:eastAsia="ko-KR"/>
              </w:rPr>
              <w:t>.</w:t>
            </w:r>
          </w:p>
          <w:p w14:paraId="0A73C97C" w14:textId="0C1A9835" w:rsidR="00EA240F" w:rsidRPr="00EA240F" w:rsidRDefault="00EA240F" w:rsidP="00873CC4">
            <w:pPr>
              <w:pStyle w:val="NORMALTEXT"/>
              <w:spacing w:before="0"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EA240F">
              <w:rPr>
                <w:rFonts w:eastAsia="Malgun Gothic"/>
                <w:lang w:eastAsia="ko-KR"/>
              </w:rPr>
              <w:t>4.</w:t>
            </w:r>
            <w:r w:rsidR="009F3259" w:rsidRPr="009F3259">
              <w:rPr>
                <w:lang w:eastAsia="ru-RU"/>
              </w:rPr>
              <w:t xml:space="preserve"> </w:t>
            </w:r>
            <w:r w:rsidR="009F3259" w:rsidRPr="009F3259">
              <w:rPr>
                <w:rFonts w:eastAsia="Malgun Gothic"/>
                <w:lang w:eastAsia="ko-KR"/>
              </w:rPr>
              <w:t>Система автоматически рассчитывает стоимость аренды, залоговую сумму и величину персональной скидки клиента</w:t>
            </w:r>
            <w:r w:rsidRPr="00EA240F">
              <w:rPr>
                <w:rFonts w:eastAsia="Malgun Gothic"/>
                <w:lang w:eastAsia="ko-KR"/>
              </w:rPr>
              <w:t>.</w:t>
            </w:r>
          </w:p>
          <w:p w14:paraId="400BEFE8" w14:textId="6770D2C3" w:rsidR="00EA240F" w:rsidRPr="00EA240F" w:rsidRDefault="00EA240F" w:rsidP="00873CC4">
            <w:pPr>
              <w:pStyle w:val="NORMALTEXT"/>
              <w:spacing w:before="0"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EA240F">
              <w:rPr>
                <w:rFonts w:eastAsia="Malgun Gothic"/>
                <w:lang w:eastAsia="ko-KR"/>
              </w:rPr>
              <w:t>5.</w:t>
            </w:r>
            <w:r w:rsidR="009F3259" w:rsidRPr="009F3259">
              <w:rPr>
                <w:lang w:eastAsia="ru-RU"/>
              </w:rPr>
              <w:t xml:space="preserve"> </w:t>
            </w:r>
            <w:r w:rsidR="009F3259" w:rsidRPr="009F3259">
              <w:rPr>
                <w:rFonts w:eastAsia="Malgun Gothic"/>
                <w:lang w:eastAsia="ko-KR"/>
              </w:rPr>
              <w:t>Пользователь подтверждает состав заказа и нажимает кнопку «Провести бронирование»</w:t>
            </w:r>
            <w:r w:rsidRPr="00EA240F">
              <w:rPr>
                <w:rFonts w:eastAsia="Malgun Gothic"/>
                <w:lang w:eastAsia="ko-KR"/>
              </w:rPr>
              <w:t>.</w:t>
            </w:r>
          </w:p>
          <w:p w14:paraId="75225543" w14:textId="5350809A" w:rsidR="00EA240F" w:rsidRPr="00EA240F" w:rsidRDefault="00EA240F" w:rsidP="00873CC4">
            <w:pPr>
              <w:pStyle w:val="NORMALTEXT"/>
              <w:spacing w:before="0"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EA240F">
              <w:rPr>
                <w:rFonts w:eastAsia="Malgun Gothic"/>
                <w:lang w:eastAsia="ko-KR"/>
              </w:rPr>
              <w:t>6.</w:t>
            </w:r>
            <w:r w:rsidR="009F3259">
              <w:rPr>
                <w:rFonts w:eastAsia="Malgun Gothic"/>
                <w:lang w:eastAsia="ko-KR"/>
              </w:rPr>
              <w:t xml:space="preserve"> </w:t>
            </w:r>
            <w:r w:rsidR="009F3259" w:rsidRPr="009F3259">
              <w:rPr>
                <w:rFonts w:eastAsia="Malgun Gothic"/>
                <w:lang w:eastAsia="ko-KR"/>
              </w:rPr>
              <w:t>Система меняет статус выбранного снаряжения на «Забронировано» на указанный период и блокирует его для повторного выбора</w:t>
            </w:r>
            <w:r w:rsidR="009F3259">
              <w:rPr>
                <w:rFonts w:eastAsia="Malgun Gothic"/>
                <w:lang w:eastAsia="ko-KR"/>
              </w:rPr>
              <w:t>.</w:t>
            </w:r>
            <w:r w:rsidRPr="00EA240F">
              <w:rPr>
                <w:rFonts w:eastAsia="Malgun Gothic"/>
                <w:lang w:eastAsia="ko-KR"/>
              </w:rPr>
              <w:t xml:space="preserve"> </w:t>
            </w:r>
          </w:p>
          <w:p w14:paraId="0A9FC6A8" w14:textId="2D41E08E" w:rsidR="00E931B6" w:rsidRPr="00E931B6" w:rsidRDefault="00EA240F" w:rsidP="00873CC4">
            <w:pPr>
              <w:pStyle w:val="NORMALTEXT"/>
              <w:spacing w:before="0"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EA240F">
              <w:rPr>
                <w:rFonts w:eastAsia="Malgun Gothic"/>
                <w:lang w:eastAsia="ko-KR"/>
              </w:rPr>
              <w:t>7. С</w:t>
            </w:r>
            <w:r w:rsidR="009F3259" w:rsidRPr="009F3259">
              <w:rPr>
                <w:rFonts w:eastAsia="Malgun Gothic"/>
                <w:lang w:eastAsia="ko-KR"/>
              </w:rPr>
              <w:t>истема автоматически формирует и отправляет клиенту SMS</w:t>
            </w:r>
            <w:r w:rsidR="009F3259">
              <w:rPr>
                <w:rFonts w:eastAsia="Malgun Gothic"/>
                <w:lang w:eastAsia="ko-KR"/>
              </w:rPr>
              <w:t xml:space="preserve"> </w:t>
            </w:r>
            <w:r w:rsidR="009F3259" w:rsidRPr="009F3259">
              <w:rPr>
                <w:rFonts w:eastAsia="Malgun Gothic"/>
                <w:lang w:eastAsia="ko-KR"/>
              </w:rPr>
              <w:t>с подтверждением брони и деталями заказа</w:t>
            </w:r>
            <w:r w:rsidR="009F3259">
              <w:rPr>
                <w:rFonts w:eastAsia="Malgun Gothic"/>
                <w:lang w:eastAsia="ko-KR"/>
              </w:rPr>
              <w:t>.</w:t>
            </w:r>
          </w:p>
        </w:tc>
      </w:tr>
      <w:tr w:rsidR="00E931B6" w14:paraId="032147F5" w14:textId="77777777" w:rsidTr="00E931B6">
        <w:tc>
          <w:tcPr>
            <w:tcW w:w="5097" w:type="dxa"/>
          </w:tcPr>
          <w:p w14:paraId="1C3394E1" w14:textId="70449541" w:rsidR="00E931B6" w:rsidRPr="00E931B6" w:rsidRDefault="00E931B6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lastRenderedPageBreak/>
              <w:t>Альтернативный поток событий</w:t>
            </w:r>
          </w:p>
        </w:tc>
        <w:tc>
          <w:tcPr>
            <w:tcW w:w="5098" w:type="dxa"/>
          </w:tcPr>
          <w:p w14:paraId="3F5B9536" w14:textId="77777777" w:rsidR="00E931B6" w:rsidRDefault="009F3259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9F3259">
              <w:rPr>
                <w:rFonts w:eastAsia="Malgun Gothic"/>
                <w:lang w:eastAsia="ko-KR"/>
              </w:rPr>
              <w:t xml:space="preserve">На шаге 3 система обнаруживает, что одна или несколько выбранных единиц снаряжения уже забронированы на указанные даты другим клиентом. Система выводит модальное окно с предупреждением о недоступности позиций и блокирует проведение документа. Пользователь меняет выбранный экземпляр снаряжения на свободный аналог или скорректирует </w:t>
            </w:r>
            <w:r w:rsidR="00E02B36">
              <w:rPr>
                <w:rFonts w:eastAsia="Malgun Gothic"/>
                <w:lang w:eastAsia="ko-KR"/>
              </w:rPr>
              <w:t>даты</w:t>
            </w:r>
            <w:r w:rsidRPr="009F3259">
              <w:rPr>
                <w:rFonts w:eastAsia="Malgun Gothic"/>
                <w:lang w:eastAsia="ko-KR"/>
              </w:rPr>
              <w:t xml:space="preserve"> аренды (возврат к шагу 2).</w:t>
            </w:r>
          </w:p>
          <w:p w14:paraId="01E32C25" w14:textId="377109DA" w:rsidR="00E02B36" w:rsidRPr="00E02B36" w:rsidRDefault="00E02B36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>
              <w:rPr>
                <w:rFonts w:eastAsia="Malgun Gothic"/>
                <w:lang w:eastAsia="ko-KR"/>
              </w:rPr>
              <w:t>Н</w:t>
            </w:r>
            <w:r w:rsidRPr="00E02B36">
              <w:rPr>
                <w:rFonts w:eastAsia="Malgun Gothic"/>
                <w:lang w:eastAsia="ko-KR"/>
              </w:rPr>
              <w:t>а шаге 4 система выявляет наличие у клиента непогашенных штрафов или невозвращенных предметов по предыдущим арендам. Система блокирует проведение заказа и выводит сообщение: «Бронирование невозможно: у клиента имеется задолженность». Менеджер связывается с клиентом для урегулирования оплаты задолженности.</w:t>
            </w:r>
          </w:p>
        </w:tc>
      </w:tr>
      <w:tr w:rsidR="00E931B6" w14:paraId="30DCC7C3" w14:textId="77777777" w:rsidTr="00E931B6">
        <w:tc>
          <w:tcPr>
            <w:tcW w:w="5097" w:type="dxa"/>
          </w:tcPr>
          <w:p w14:paraId="2ED2448B" w14:textId="2968B9DB" w:rsidR="00E931B6" w:rsidRPr="00E931B6" w:rsidRDefault="00E931B6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Постусловие</w:t>
            </w:r>
          </w:p>
        </w:tc>
        <w:tc>
          <w:tcPr>
            <w:tcW w:w="5098" w:type="dxa"/>
          </w:tcPr>
          <w:p w14:paraId="539C5E5C" w14:textId="400A646D" w:rsidR="00E931B6" w:rsidRPr="00E931B6" w:rsidRDefault="00E02B36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02B36">
              <w:rPr>
                <w:rFonts w:eastAsia="Malgun Gothic"/>
                <w:lang w:eastAsia="ko-KR"/>
              </w:rPr>
              <w:t>Документ «Заказ на бронирование» успешно проведен, статус снаряжения в ресурсном календаре обновлен, созданы записи в регистре сведений «Занятость инвентаря».</w:t>
            </w:r>
          </w:p>
        </w:tc>
      </w:tr>
      <w:tr w:rsidR="00E931B6" w14:paraId="0BFC3DDB" w14:textId="77777777" w:rsidTr="00E931B6">
        <w:tc>
          <w:tcPr>
            <w:tcW w:w="5097" w:type="dxa"/>
          </w:tcPr>
          <w:p w14:paraId="20E8639A" w14:textId="55F3897C" w:rsidR="00E931B6" w:rsidRPr="00E931B6" w:rsidRDefault="00E931B6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Специальные события</w:t>
            </w:r>
          </w:p>
        </w:tc>
        <w:tc>
          <w:tcPr>
            <w:tcW w:w="5098" w:type="dxa"/>
          </w:tcPr>
          <w:p w14:paraId="0E41C3AB" w14:textId="7EA72183" w:rsidR="00E931B6" w:rsidRPr="00E931B6" w:rsidRDefault="00E02B36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02B36">
              <w:rPr>
                <w:rFonts w:eastAsia="Malgun Gothic"/>
                <w:lang w:eastAsia="ko-KR"/>
              </w:rPr>
              <w:t>Время проверки доступности инвентаря и проведения документа не должно превышать 2 секунд при одновременной работе до 50 пользователей.</w:t>
            </w:r>
          </w:p>
        </w:tc>
      </w:tr>
      <w:bookmarkEnd w:id="0"/>
      <w:bookmarkEnd w:id="1"/>
      <w:bookmarkEnd w:id="2"/>
    </w:tbl>
    <w:p w14:paraId="397B78C3" w14:textId="77777777" w:rsidR="00196ED9" w:rsidRDefault="00196ED9" w:rsidP="00196ED9">
      <w:pPr>
        <w:spacing w:after="200"/>
        <w:rPr>
          <w:szCs w:val="24"/>
        </w:rPr>
      </w:pPr>
    </w:p>
    <w:p w14:paraId="6E8A50FD" w14:textId="50D49CF7" w:rsidR="00196ED9" w:rsidRDefault="00196ED9" w:rsidP="00196ED9">
      <w:r>
        <w:t>Сценарий 2 представлен на рисунке 2 и в таблице 2</w:t>
      </w:r>
    </w:p>
    <w:p w14:paraId="637432A4" w14:textId="157C756D" w:rsidR="00196ED9" w:rsidRDefault="00196ED9" w:rsidP="00196ED9">
      <w:pPr>
        <w:ind w:firstLine="0"/>
      </w:pPr>
      <w:r w:rsidRPr="00196ED9">
        <w:lastRenderedPageBreak/>
        <w:drawing>
          <wp:inline distT="0" distB="0" distL="0" distR="0" wp14:anchorId="62B19DC7" wp14:editId="04F0EF42">
            <wp:extent cx="6480175" cy="377571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6069" w14:textId="48CE0FFF" w:rsidR="00196ED9" w:rsidRDefault="00196ED9" w:rsidP="00196ED9">
      <w:pPr>
        <w:ind w:firstLine="0"/>
        <w:jc w:val="center"/>
        <w:rPr>
          <w:lang w:eastAsia="ko-KR"/>
        </w:rPr>
      </w:pPr>
      <w:r>
        <w:rPr>
          <w:lang w:eastAsia="ko-KR"/>
        </w:rPr>
        <w:t>Рисунок 1 – Диаграмма сценария «</w:t>
      </w:r>
      <w:r>
        <w:rPr>
          <w:lang w:eastAsia="ko-KR"/>
        </w:rPr>
        <w:t>Выдача туристического снаряжения со склада</w:t>
      </w:r>
      <w:r>
        <w:rPr>
          <w:lang w:eastAsia="ko-KR"/>
        </w:rPr>
        <w:t>»</w:t>
      </w:r>
    </w:p>
    <w:p w14:paraId="17C48445" w14:textId="610DEEAD" w:rsidR="00D33803" w:rsidRDefault="00D33803" w:rsidP="00D33803">
      <w:pPr>
        <w:pStyle w:val="NORMALTEXT"/>
        <w:ind w:firstLine="0"/>
      </w:pPr>
      <w:r w:rsidRPr="00EA240F">
        <w:t xml:space="preserve">Таблица </w:t>
      </w:r>
      <w:r>
        <w:t>2</w:t>
      </w:r>
      <w:r w:rsidRPr="00EA240F">
        <w:t xml:space="preserve"> – Сценарий использования системы </w:t>
      </w:r>
      <w:r>
        <w:t>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D33803" w14:paraId="450E2668" w14:textId="77777777" w:rsidTr="009A5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691305CF" w14:textId="77777777" w:rsidR="00D33803" w:rsidRPr="00E931B6" w:rsidRDefault="00D33803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Наименование</w:t>
            </w:r>
          </w:p>
        </w:tc>
        <w:tc>
          <w:tcPr>
            <w:tcW w:w="5098" w:type="dxa"/>
          </w:tcPr>
          <w:p w14:paraId="19D2BFA0" w14:textId="6E43C38F" w:rsidR="00D33803" w:rsidRPr="00E931B6" w:rsidRDefault="00E02B36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02B36">
              <w:rPr>
                <w:rFonts w:cs="Times New Roman"/>
                <w:szCs w:val="24"/>
              </w:rPr>
              <w:t>Выдача туристического снаряжения со склада</w:t>
            </w:r>
          </w:p>
        </w:tc>
      </w:tr>
      <w:tr w:rsidR="00D33803" w14:paraId="5319099D" w14:textId="77777777" w:rsidTr="009A5741">
        <w:tc>
          <w:tcPr>
            <w:tcW w:w="5097" w:type="dxa"/>
          </w:tcPr>
          <w:p w14:paraId="4AE42FFC" w14:textId="77777777" w:rsidR="00D33803" w:rsidRPr="00E931B6" w:rsidRDefault="00D33803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Идентификатор</w:t>
            </w:r>
          </w:p>
        </w:tc>
        <w:tc>
          <w:tcPr>
            <w:tcW w:w="5098" w:type="dxa"/>
          </w:tcPr>
          <w:p w14:paraId="2F11A5F9" w14:textId="1D0A94CF" w:rsidR="00D33803" w:rsidRPr="00E931B6" w:rsidRDefault="00D33803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A240F">
              <w:rPr>
                <w:rFonts w:cs="Times New Roman"/>
                <w:szCs w:val="24"/>
              </w:rPr>
              <w:t>UC-0</w:t>
            </w:r>
            <w:r w:rsidR="00AC37C5">
              <w:rPr>
                <w:rFonts w:cs="Times New Roman"/>
                <w:szCs w:val="24"/>
              </w:rPr>
              <w:t>2</w:t>
            </w:r>
          </w:p>
        </w:tc>
      </w:tr>
      <w:tr w:rsidR="00D33803" w14:paraId="1848343D" w14:textId="77777777" w:rsidTr="009A5741">
        <w:tc>
          <w:tcPr>
            <w:tcW w:w="5097" w:type="dxa"/>
          </w:tcPr>
          <w:p w14:paraId="0292A2CE" w14:textId="77777777" w:rsidR="00D33803" w:rsidRPr="00E931B6" w:rsidRDefault="00D33803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Актор</w:t>
            </w:r>
          </w:p>
        </w:tc>
        <w:tc>
          <w:tcPr>
            <w:tcW w:w="5098" w:type="dxa"/>
          </w:tcPr>
          <w:p w14:paraId="4E7C7959" w14:textId="1C26D686" w:rsidR="00D33803" w:rsidRPr="00E931B6" w:rsidRDefault="00E02B36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02B36">
              <w:rPr>
                <w:rFonts w:cs="Times New Roman"/>
                <w:szCs w:val="24"/>
              </w:rPr>
              <w:t>Кладовщик</w:t>
            </w:r>
          </w:p>
        </w:tc>
      </w:tr>
      <w:tr w:rsidR="00D33803" w14:paraId="35404AA6" w14:textId="77777777" w:rsidTr="009A5741">
        <w:tc>
          <w:tcPr>
            <w:tcW w:w="5097" w:type="dxa"/>
          </w:tcPr>
          <w:p w14:paraId="2508B7AB" w14:textId="77777777" w:rsidR="00D33803" w:rsidRPr="00E931B6" w:rsidRDefault="00D33803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Предусловие</w:t>
            </w:r>
          </w:p>
        </w:tc>
        <w:tc>
          <w:tcPr>
            <w:tcW w:w="5098" w:type="dxa"/>
          </w:tcPr>
          <w:p w14:paraId="5A7AD4BD" w14:textId="624D86E5" w:rsidR="00D33803" w:rsidRPr="00E931B6" w:rsidRDefault="00E02B36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02B36">
              <w:rPr>
                <w:rFonts w:cs="Times New Roman"/>
                <w:szCs w:val="24"/>
                <w:lang w:eastAsia="ru-RU"/>
              </w:rPr>
              <w:t>Сессия кладовщика активна; в системе присутствует подтвержденная и оплаченная бронь; снаряжение укомплектовано и готово к выдаче.</w:t>
            </w:r>
          </w:p>
        </w:tc>
      </w:tr>
      <w:tr w:rsidR="00D33803" w14:paraId="26D2F425" w14:textId="77777777" w:rsidTr="009A5741">
        <w:tc>
          <w:tcPr>
            <w:tcW w:w="5097" w:type="dxa"/>
          </w:tcPr>
          <w:p w14:paraId="7E7CA309" w14:textId="77777777" w:rsidR="00D33803" w:rsidRPr="00E931B6" w:rsidRDefault="00D33803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Основной поток событий</w:t>
            </w:r>
          </w:p>
        </w:tc>
        <w:tc>
          <w:tcPr>
            <w:tcW w:w="5098" w:type="dxa"/>
          </w:tcPr>
          <w:p w14:paraId="4969B585" w14:textId="69CE6897" w:rsidR="00E02B36" w:rsidRPr="00E02B36" w:rsidRDefault="00E02B36" w:rsidP="00E02B36">
            <w:pPr>
              <w:pStyle w:val="NORMALTEXT"/>
              <w:spacing w:before="0"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E02B36">
              <w:rPr>
                <w:rFonts w:eastAsia="Malgun Gothic"/>
                <w:lang w:eastAsia="ko-KR"/>
              </w:rPr>
              <w:t>1. Клиент прибывает на склад проката и называет номер заказа.</w:t>
            </w:r>
          </w:p>
          <w:p w14:paraId="04450B16" w14:textId="3CC3D328" w:rsidR="00E02B36" w:rsidRPr="00E02B36" w:rsidRDefault="00E02B36" w:rsidP="00E02B36">
            <w:pPr>
              <w:pStyle w:val="NORMALTEXT"/>
              <w:spacing w:before="0"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E02B36">
              <w:rPr>
                <w:rFonts w:eastAsia="Malgun Gothic"/>
                <w:lang w:eastAsia="ko-KR"/>
              </w:rPr>
              <w:t>2. Кладовщик открывает документ «Выдача снаряжения» на основании ранее созданного заказа на бронирование.</w:t>
            </w:r>
          </w:p>
          <w:p w14:paraId="0A026388" w14:textId="5E21F2B0" w:rsidR="00E02B36" w:rsidRPr="00E02B36" w:rsidRDefault="00E02B36" w:rsidP="00E02B36">
            <w:pPr>
              <w:pStyle w:val="NORMALTEXT"/>
              <w:spacing w:before="0"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E02B36">
              <w:rPr>
                <w:rFonts w:eastAsia="Malgun Gothic"/>
                <w:lang w:eastAsia="ko-KR"/>
              </w:rPr>
              <w:t>3. Кладовщик с помощью сканера штрихкодов последовательно считывает уникальные штрихкоды с каждой выдаваемой единицы инвентаря.</w:t>
            </w:r>
          </w:p>
          <w:p w14:paraId="0627EA3E" w14:textId="68A56052" w:rsidR="00E02B36" w:rsidRPr="00E02B36" w:rsidRDefault="00E02B36" w:rsidP="00E02B36">
            <w:pPr>
              <w:pStyle w:val="NORMALTEXT"/>
              <w:spacing w:before="0"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E02B36">
              <w:rPr>
                <w:rFonts w:eastAsia="Malgun Gothic"/>
                <w:lang w:eastAsia="ko-KR"/>
              </w:rPr>
              <w:t>4. Система сверяет отсканированные штрихкоды со списком позиций в брони и проверяет их текущий статус.</w:t>
            </w:r>
          </w:p>
          <w:p w14:paraId="4C75D106" w14:textId="77777777" w:rsidR="00D33803" w:rsidRPr="00E02B36" w:rsidRDefault="00E02B36" w:rsidP="00873CC4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E02B36">
              <w:rPr>
                <w:rFonts w:eastAsia="Malgun Gothic"/>
                <w:lang w:eastAsia="ko-KR"/>
              </w:rPr>
              <w:t>5. Система подтверждает соответствие комплекта и формирует печатную форму «Акт приема-передачи и договор аренды».</w:t>
            </w:r>
          </w:p>
          <w:p w14:paraId="27A6F8AE" w14:textId="77777777" w:rsidR="00E02B36" w:rsidRPr="00E02B36" w:rsidRDefault="00E02B36" w:rsidP="00873CC4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E02B36">
              <w:rPr>
                <w:rFonts w:eastAsia="Malgun Gothic"/>
                <w:lang w:eastAsia="ko-KR"/>
              </w:rPr>
              <w:lastRenderedPageBreak/>
              <w:t>6. Кладовщик и клиент подписывают акт, после чего кладовщик нажимает кнопку «Провести выдачу» в 1С.</w:t>
            </w:r>
          </w:p>
          <w:p w14:paraId="3EDFB296" w14:textId="757E2DE7" w:rsidR="00E02B36" w:rsidRPr="00E02B36" w:rsidRDefault="00E02B36" w:rsidP="00873CC4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E02B36">
              <w:rPr>
                <w:rFonts w:eastAsia="Malgun Gothic"/>
                <w:lang w:eastAsia="ko-KR"/>
              </w:rPr>
              <w:t>7. Система проводит документ и автоматически меняет статус инвентарных номеров в базе на «Выдано клиенту».</w:t>
            </w:r>
          </w:p>
        </w:tc>
      </w:tr>
      <w:tr w:rsidR="00D33803" w14:paraId="1E97BAE9" w14:textId="77777777" w:rsidTr="009A5741">
        <w:tc>
          <w:tcPr>
            <w:tcW w:w="5097" w:type="dxa"/>
          </w:tcPr>
          <w:p w14:paraId="05ECE625" w14:textId="77777777" w:rsidR="00D33803" w:rsidRPr="00E931B6" w:rsidRDefault="00D33803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lastRenderedPageBreak/>
              <w:t>Альтернативный поток событий</w:t>
            </w:r>
          </w:p>
        </w:tc>
        <w:tc>
          <w:tcPr>
            <w:tcW w:w="5098" w:type="dxa"/>
          </w:tcPr>
          <w:p w14:paraId="3411ECDD" w14:textId="7AF3B6FE" w:rsidR="00835EA7" w:rsidRDefault="00835EA7" w:rsidP="00835EA7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835EA7">
              <w:rPr>
                <w:rFonts w:eastAsia="Malgun Gothic"/>
                <w:lang w:eastAsia="ko-KR"/>
              </w:rPr>
              <w:t>На шаге 4 при сканировании штрихкода система выдает ошибку: «Данный экземпляр не соответствует брони или принадлежит другой категории». Кладовщик заменяет предмет на правильный инвентарный номер со склада и сканирует повторно (возврат к шагу 3).</w:t>
            </w:r>
          </w:p>
          <w:p w14:paraId="4A82FFAF" w14:textId="058826AC" w:rsidR="00D33803" w:rsidRPr="00873CC4" w:rsidRDefault="00835EA7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835EA7">
              <w:rPr>
                <w:rFonts w:eastAsia="Malgun Gothic"/>
                <w:lang w:eastAsia="ko-KR"/>
              </w:rPr>
              <w:t>На шаге 4 система выявляет, что отсканированная единица снаряжения имеет статус «На обслуживании» или «Повреждено». Система блокирует подстановку штрихкода и выводит критическое предупреждение. Кладовщик берет со склада исправный заменяющий экземпляр (возврат к шагу 3).</w:t>
            </w:r>
          </w:p>
        </w:tc>
      </w:tr>
      <w:tr w:rsidR="00D33803" w14:paraId="0CE767D7" w14:textId="77777777" w:rsidTr="009A5741">
        <w:tc>
          <w:tcPr>
            <w:tcW w:w="5097" w:type="dxa"/>
          </w:tcPr>
          <w:p w14:paraId="3DEA4A6C" w14:textId="77777777" w:rsidR="00D33803" w:rsidRPr="00E931B6" w:rsidRDefault="00D33803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Постусловие</w:t>
            </w:r>
          </w:p>
        </w:tc>
        <w:tc>
          <w:tcPr>
            <w:tcW w:w="5098" w:type="dxa"/>
          </w:tcPr>
          <w:p w14:paraId="6035D98A" w14:textId="2B6778AF" w:rsidR="00D33803" w:rsidRPr="00E931B6" w:rsidRDefault="00835EA7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835EA7">
              <w:rPr>
                <w:rFonts w:eastAsia="Malgun Gothic"/>
                <w:lang w:eastAsia="ko-KR"/>
              </w:rPr>
              <w:t>Инвентарь переведен в статус «Выдано клиенту», данные зафиксированы в регистре накопления «Выданное снаряжение», отсчет срока аренды запущен</w:t>
            </w:r>
            <w:r>
              <w:rPr>
                <w:rFonts w:eastAsia="Malgun Gothic"/>
                <w:lang w:eastAsia="ko-KR"/>
              </w:rPr>
              <w:t>.</w:t>
            </w:r>
          </w:p>
        </w:tc>
      </w:tr>
      <w:tr w:rsidR="00D33803" w14:paraId="02C901DE" w14:textId="77777777" w:rsidTr="009A5741">
        <w:tc>
          <w:tcPr>
            <w:tcW w:w="5097" w:type="dxa"/>
          </w:tcPr>
          <w:p w14:paraId="24875B61" w14:textId="77777777" w:rsidR="00D33803" w:rsidRPr="00E931B6" w:rsidRDefault="00D33803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Специальные события</w:t>
            </w:r>
          </w:p>
        </w:tc>
        <w:tc>
          <w:tcPr>
            <w:tcW w:w="5098" w:type="dxa"/>
          </w:tcPr>
          <w:p w14:paraId="77C95B85" w14:textId="5C0E22D0" w:rsidR="00D33803" w:rsidRPr="00E931B6" w:rsidRDefault="00835EA7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835EA7">
              <w:rPr>
                <w:rFonts w:eastAsia="Malgun Gothic"/>
                <w:lang w:eastAsia="ko-KR"/>
              </w:rPr>
              <w:t>Поиск и подтверждение карточки инвентаря по сканеру штрихкодов должны выполняться за время не более 1 секунды.</w:t>
            </w:r>
          </w:p>
        </w:tc>
      </w:tr>
    </w:tbl>
    <w:p w14:paraId="0CF6A20D" w14:textId="7E92B222" w:rsidR="00196ED9" w:rsidRDefault="00196ED9" w:rsidP="00196ED9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7A55E56A" w14:textId="0E3B357F" w:rsidR="00196ED9" w:rsidRDefault="00196ED9" w:rsidP="00196ED9">
      <w:r>
        <w:lastRenderedPageBreak/>
        <w:t>Сценарий 3 представлен на рисунке 3 и в таблице 3</w:t>
      </w:r>
    </w:p>
    <w:p w14:paraId="0F7253C5" w14:textId="5CC8B597" w:rsidR="00196ED9" w:rsidRDefault="00196ED9" w:rsidP="00196ED9">
      <w:pPr>
        <w:ind w:firstLine="0"/>
      </w:pPr>
      <w:r w:rsidRPr="00196ED9">
        <w:drawing>
          <wp:inline distT="0" distB="0" distL="0" distR="0" wp14:anchorId="24EC642A" wp14:editId="3925D821">
            <wp:extent cx="6480175" cy="468503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6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5506" w14:textId="0E9D1F6E" w:rsidR="00196ED9" w:rsidRPr="00196ED9" w:rsidRDefault="00196ED9" w:rsidP="00196ED9">
      <w:pPr>
        <w:spacing w:after="250"/>
        <w:jc w:val="center"/>
        <w:rPr>
          <w:szCs w:val="24"/>
        </w:rPr>
      </w:pPr>
      <w:r w:rsidRPr="00196ED9">
        <w:rPr>
          <w:szCs w:val="24"/>
        </w:rPr>
        <w:t xml:space="preserve">Рисунок 3 </w:t>
      </w:r>
      <w:r w:rsidRPr="00196ED9">
        <w:rPr>
          <w:szCs w:val="24"/>
        </w:rPr>
        <w:sym w:font="Symbol" w:char="F02D"/>
      </w:r>
      <w:r w:rsidRPr="00196ED9">
        <w:rPr>
          <w:szCs w:val="24"/>
        </w:rPr>
        <w:t xml:space="preserve"> Диаграмма сценария «</w:t>
      </w:r>
      <w:r w:rsidRPr="00196ED9">
        <w:rPr>
          <w:szCs w:val="24"/>
        </w:rPr>
        <w:t xml:space="preserve">Приемка снаряжения и фиксация </w:t>
      </w:r>
      <w:r>
        <w:rPr>
          <w:szCs w:val="24"/>
        </w:rPr>
        <w:t>ТО</w:t>
      </w:r>
      <w:r w:rsidRPr="00196ED9">
        <w:rPr>
          <w:szCs w:val="24"/>
        </w:rPr>
        <w:t>»</w:t>
      </w:r>
    </w:p>
    <w:p w14:paraId="2A2F0D93" w14:textId="24489469" w:rsidR="00953489" w:rsidRDefault="00953489" w:rsidP="00953489">
      <w:pPr>
        <w:pStyle w:val="NORMALTEXT"/>
        <w:ind w:firstLine="0"/>
      </w:pPr>
      <w:r w:rsidRPr="00EA240F">
        <w:t xml:space="preserve">Таблица </w:t>
      </w:r>
      <w:r>
        <w:t>3</w:t>
      </w:r>
      <w:r w:rsidRPr="00EA240F">
        <w:t xml:space="preserve"> – Сценарий использования системы </w:t>
      </w:r>
      <w:r>
        <w:t>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953489" w14:paraId="7ABD0531" w14:textId="77777777" w:rsidTr="009A5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61D954FD" w14:textId="77777777" w:rsidR="00953489" w:rsidRPr="00E931B6" w:rsidRDefault="00953489" w:rsidP="00953489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Наименование</w:t>
            </w:r>
          </w:p>
        </w:tc>
        <w:tc>
          <w:tcPr>
            <w:tcW w:w="5098" w:type="dxa"/>
          </w:tcPr>
          <w:p w14:paraId="699E58AE" w14:textId="5871616A" w:rsidR="00953489" w:rsidRPr="00E931B6" w:rsidRDefault="00835EA7" w:rsidP="00953489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835EA7">
              <w:rPr>
                <w:rFonts w:cs="Times New Roman"/>
                <w:szCs w:val="24"/>
              </w:rPr>
              <w:t>Приемка снаряжения и фиксация технического обслуживания (ТО)</w:t>
            </w:r>
          </w:p>
        </w:tc>
      </w:tr>
      <w:tr w:rsidR="00953489" w14:paraId="3B6C23B6" w14:textId="77777777" w:rsidTr="009A5741">
        <w:tc>
          <w:tcPr>
            <w:tcW w:w="5097" w:type="dxa"/>
          </w:tcPr>
          <w:p w14:paraId="407D1DEA" w14:textId="77777777" w:rsidR="00953489" w:rsidRPr="00E931B6" w:rsidRDefault="00953489" w:rsidP="00953489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Идентификатор</w:t>
            </w:r>
          </w:p>
        </w:tc>
        <w:tc>
          <w:tcPr>
            <w:tcW w:w="5098" w:type="dxa"/>
          </w:tcPr>
          <w:p w14:paraId="1AF17041" w14:textId="75422412" w:rsidR="00953489" w:rsidRPr="00E931B6" w:rsidRDefault="00953489" w:rsidP="00953489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953489">
              <w:rPr>
                <w:rFonts w:cs="Times New Roman"/>
                <w:szCs w:val="24"/>
              </w:rPr>
              <w:t>UC-03</w:t>
            </w:r>
          </w:p>
        </w:tc>
      </w:tr>
      <w:tr w:rsidR="00953489" w14:paraId="4687D025" w14:textId="77777777" w:rsidTr="009A5741">
        <w:tc>
          <w:tcPr>
            <w:tcW w:w="5097" w:type="dxa"/>
          </w:tcPr>
          <w:p w14:paraId="3EA2DC80" w14:textId="77777777" w:rsidR="00953489" w:rsidRPr="00E931B6" w:rsidRDefault="00953489" w:rsidP="00953489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Актор</w:t>
            </w:r>
          </w:p>
        </w:tc>
        <w:tc>
          <w:tcPr>
            <w:tcW w:w="5098" w:type="dxa"/>
          </w:tcPr>
          <w:p w14:paraId="08F1FD1C" w14:textId="21B27F28" w:rsidR="00953489" w:rsidRPr="00E931B6" w:rsidRDefault="00835EA7" w:rsidP="00953489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835EA7">
              <w:rPr>
                <w:rFonts w:cs="Times New Roman"/>
                <w:szCs w:val="24"/>
              </w:rPr>
              <w:t>Кладовщик</w:t>
            </w:r>
          </w:p>
        </w:tc>
      </w:tr>
      <w:tr w:rsidR="00953489" w14:paraId="2D0E38E6" w14:textId="77777777" w:rsidTr="009A5741">
        <w:tc>
          <w:tcPr>
            <w:tcW w:w="5097" w:type="dxa"/>
          </w:tcPr>
          <w:p w14:paraId="63490563" w14:textId="77777777" w:rsidR="00953489" w:rsidRPr="00E931B6" w:rsidRDefault="00953489" w:rsidP="00953489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Предусловие</w:t>
            </w:r>
          </w:p>
        </w:tc>
        <w:tc>
          <w:tcPr>
            <w:tcW w:w="5098" w:type="dxa"/>
          </w:tcPr>
          <w:p w14:paraId="0360A107" w14:textId="5635CA59" w:rsidR="00953489" w:rsidRPr="00E931B6" w:rsidRDefault="00835EA7" w:rsidP="00953489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835EA7">
              <w:rPr>
                <w:rFonts w:cs="Times New Roman"/>
                <w:szCs w:val="24"/>
                <w:lang w:eastAsia="ru-RU"/>
              </w:rPr>
              <w:t>Клиент возвращает снаряжение на склад; в системе открыт документ «Возврат снаряжения».</w:t>
            </w:r>
          </w:p>
        </w:tc>
      </w:tr>
      <w:tr w:rsidR="00953489" w14:paraId="6E0B29F8" w14:textId="77777777" w:rsidTr="009A5741">
        <w:tc>
          <w:tcPr>
            <w:tcW w:w="5097" w:type="dxa"/>
          </w:tcPr>
          <w:p w14:paraId="15A9A19B" w14:textId="77777777" w:rsidR="00953489" w:rsidRPr="00E931B6" w:rsidRDefault="00953489" w:rsidP="00953489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Основной поток событий</w:t>
            </w:r>
          </w:p>
        </w:tc>
        <w:tc>
          <w:tcPr>
            <w:tcW w:w="5098" w:type="dxa"/>
          </w:tcPr>
          <w:p w14:paraId="05983DDB" w14:textId="77777777" w:rsidR="00835EA7" w:rsidRPr="00487324" w:rsidRDefault="00835EA7" w:rsidP="00953489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487324">
              <w:rPr>
                <w:rFonts w:eastAsia="Malgun Gothic"/>
                <w:lang w:eastAsia="ko-KR"/>
              </w:rPr>
              <w:t xml:space="preserve">1. Кладовщик считывает штрихкоды возвращаемых позиций с помощью сканера. </w:t>
            </w:r>
          </w:p>
          <w:p w14:paraId="26D76E9B" w14:textId="77777777" w:rsidR="00835EA7" w:rsidRPr="00487324" w:rsidRDefault="00835EA7" w:rsidP="00953489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487324">
              <w:rPr>
                <w:rFonts w:eastAsia="Malgun Gothic"/>
                <w:lang w:eastAsia="ko-KR"/>
              </w:rPr>
              <w:t xml:space="preserve">2. Кладовщик проводит визуальный осмотр целостности и исправности элементов инвентаря. </w:t>
            </w:r>
          </w:p>
          <w:p w14:paraId="186DD96B" w14:textId="77777777" w:rsidR="00835EA7" w:rsidRPr="00487324" w:rsidRDefault="00835EA7" w:rsidP="00953489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487324">
              <w:rPr>
                <w:rFonts w:eastAsia="Malgun Gothic"/>
                <w:lang w:eastAsia="ko-KR"/>
              </w:rPr>
              <w:t xml:space="preserve">3. Кладовщик в форме приемки указывает статус технического состояния каждого предмета («Исправен» или «Требует ремонта/ТО»). </w:t>
            </w:r>
          </w:p>
          <w:p w14:paraId="400A5B9C" w14:textId="77777777" w:rsidR="00835EA7" w:rsidRPr="00487324" w:rsidRDefault="00835EA7" w:rsidP="00953489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487324">
              <w:rPr>
                <w:rFonts w:eastAsia="Malgun Gothic"/>
                <w:lang w:eastAsia="ko-KR"/>
              </w:rPr>
              <w:lastRenderedPageBreak/>
              <w:t xml:space="preserve">4. При наличии повреждений кладовщик заполняет электронную форму «Акт осмотра» с описанием дефектов. </w:t>
            </w:r>
          </w:p>
          <w:p w14:paraId="4C06453D" w14:textId="77777777" w:rsidR="00835EA7" w:rsidRPr="00487324" w:rsidRDefault="00835EA7" w:rsidP="00953489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487324">
              <w:rPr>
                <w:rFonts w:eastAsia="Malgun Gothic"/>
                <w:lang w:eastAsia="ko-KR"/>
              </w:rPr>
              <w:t xml:space="preserve">5. Система автоматически рассчитывает сумму штрафа за порчу имущества на основе встроенного справочника повреждений и тарифных правил. </w:t>
            </w:r>
          </w:p>
          <w:p w14:paraId="244F44AC" w14:textId="77777777" w:rsidR="00953489" w:rsidRPr="00487324" w:rsidRDefault="00953489" w:rsidP="00953489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487324">
              <w:rPr>
                <w:rFonts w:eastAsia="Malgun Gothic"/>
                <w:lang w:eastAsia="ko-KR"/>
              </w:rPr>
              <w:t xml:space="preserve">6. </w:t>
            </w:r>
            <w:r w:rsidR="00835EA7" w:rsidRPr="00487324">
              <w:rPr>
                <w:rFonts w:eastAsia="Malgun Gothic"/>
                <w:lang w:eastAsia="ko-KR"/>
              </w:rPr>
              <w:t>Кладовщик нажимает «Провести возврат и закрыть аренду».</w:t>
            </w:r>
          </w:p>
          <w:p w14:paraId="5D42FDB0" w14:textId="4F21D16E" w:rsidR="00835EA7" w:rsidRPr="00487324" w:rsidRDefault="00835EA7" w:rsidP="00953489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487324">
              <w:rPr>
                <w:rFonts w:eastAsia="Malgun Gothic"/>
                <w:lang w:eastAsia="ko-KR"/>
              </w:rPr>
              <w:t>7. Система проводит документы, переводит поврежденный инвентарь в статус «На обслуживании» и автоматически исключает его из доступных для новых бронирований.</w:t>
            </w:r>
          </w:p>
        </w:tc>
      </w:tr>
      <w:tr w:rsidR="00953489" w14:paraId="426902A9" w14:textId="77777777" w:rsidTr="009A5741">
        <w:tc>
          <w:tcPr>
            <w:tcW w:w="5097" w:type="dxa"/>
          </w:tcPr>
          <w:p w14:paraId="3D55F18D" w14:textId="77777777" w:rsidR="00953489" w:rsidRPr="00E931B6" w:rsidRDefault="00953489" w:rsidP="00953489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lastRenderedPageBreak/>
              <w:t>Альтернативный поток событий</w:t>
            </w:r>
          </w:p>
        </w:tc>
        <w:tc>
          <w:tcPr>
            <w:tcW w:w="5098" w:type="dxa"/>
          </w:tcPr>
          <w:p w14:paraId="04200BB0" w14:textId="77777777" w:rsidR="00953489" w:rsidRDefault="00835EA7" w:rsidP="00953489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835EA7">
              <w:rPr>
                <w:rFonts w:eastAsia="Malgun Gothic"/>
                <w:lang w:eastAsia="ko-KR"/>
              </w:rPr>
              <w:t>На шаге 4 кладовщик определяет, что снаряжение (например, альпинистская веревка или каска) не подлежит ремонту и не соответствует нормам безопасности. В документе выбирается отметка «Критический износ/Списание». Система автоматически формирует документ «Акт списания» и безвозвратно выводит позицию из оборотного фонда склада</w:t>
            </w:r>
            <w:r>
              <w:rPr>
                <w:rFonts w:eastAsia="Malgun Gothic"/>
                <w:lang w:eastAsia="ko-KR"/>
              </w:rPr>
              <w:t>.</w:t>
            </w:r>
          </w:p>
          <w:p w14:paraId="47812C16" w14:textId="1EBC1EB9" w:rsidR="00835EA7" w:rsidRPr="00835EA7" w:rsidRDefault="00835EA7" w:rsidP="00835EA7">
            <w:pPr>
              <w:pStyle w:val="NORMALTEXT"/>
              <w:spacing w:line="276" w:lineRule="auto"/>
              <w:ind w:firstLine="0"/>
              <w:rPr>
                <w:rFonts w:eastAsia="Malgun Gothic"/>
                <w:lang w:eastAsia="ko-KR"/>
              </w:rPr>
            </w:pPr>
            <w:r w:rsidRPr="00835EA7">
              <w:rPr>
                <w:rFonts w:eastAsia="Malgun Gothic"/>
                <w:lang w:eastAsia="ko-KR"/>
              </w:rPr>
              <w:t>На шаге 5 система при проведении документа обнаруживает превышение нормативного срока аренды. Система автоматически рассчитывает сумму</w:t>
            </w:r>
            <w:r>
              <w:rPr>
                <w:rFonts w:eastAsia="Malgun Gothic"/>
                <w:lang w:eastAsia="ko-KR"/>
              </w:rPr>
              <w:t xml:space="preserve"> штрафа</w:t>
            </w:r>
            <w:r w:rsidRPr="00835EA7">
              <w:rPr>
                <w:rFonts w:eastAsia="Malgun Gothic"/>
                <w:lang w:eastAsia="ko-KR"/>
              </w:rPr>
              <w:t xml:space="preserve"> за просрочку в точном соответствии с тарифной сеткой и прибавляет её к итоговому расчету с клиентом. </w:t>
            </w:r>
          </w:p>
          <w:p w14:paraId="2FA75B5E" w14:textId="5DC770EE" w:rsidR="00835EA7" w:rsidRPr="00953489" w:rsidRDefault="00835EA7" w:rsidP="00953489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</w:p>
        </w:tc>
      </w:tr>
      <w:tr w:rsidR="00953489" w14:paraId="5192387A" w14:textId="77777777" w:rsidTr="009A5741">
        <w:tc>
          <w:tcPr>
            <w:tcW w:w="5097" w:type="dxa"/>
          </w:tcPr>
          <w:p w14:paraId="5197DB3F" w14:textId="77777777" w:rsidR="00953489" w:rsidRPr="00E931B6" w:rsidRDefault="00953489" w:rsidP="00953489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Постусловие</w:t>
            </w:r>
          </w:p>
        </w:tc>
        <w:tc>
          <w:tcPr>
            <w:tcW w:w="5098" w:type="dxa"/>
          </w:tcPr>
          <w:p w14:paraId="49C2CF29" w14:textId="0D292230" w:rsidR="00953489" w:rsidRPr="00E931B6" w:rsidRDefault="00835EA7" w:rsidP="00953489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835EA7">
              <w:rPr>
                <w:rFonts w:eastAsia="Malgun Gothic"/>
                <w:lang w:eastAsia="ko-KR"/>
              </w:rPr>
              <w:t>Аренда закрыта, исправный инвентарь переведен в статус «Свободен», поврежденный инвентарь перенаправлен в журнал ТО, рассчитаны залоговые взаиморасчеты.</w:t>
            </w:r>
          </w:p>
        </w:tc>
      </w:tr>
      <w:tr w:rsidR="00953489" w14:paraId="1BAB4699" w14:textId="77777777" w:rsidTr="009A5741">
        <w:tc>
          <w:tcPr>
            <w:tcW w:w="5097" w:type="dxa"/>
          </w:tcPr>
          <w:p w14:paraId="718D7F54" w14:textId="77777777" w:rsidR="00953489" w:rsidRPr="00E931B6" w:rsidRDefault="00953489" w:rsidP="00953489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Специальные события</w:t>
            </w:r>
          </w:p>
        </w:tc>
        <w:tc>
          <w:tcPr>
            <w:tcW w:w="5098" w:type="dxa"/>
          </w:tcPr>
          <w:p w14:paraId="5C5A9FA4" w14:textId="4D71E5AC" w:rsidR="00953489" w:rsidRPr="00E931B6" w:rsidRDefault="00835EA7" w:rsidP="00953489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835EA7">
              <w:rPr>
                <w:rFonts w:eastAsia="Malgun Gothic"/>
                <w:lang w:eastAsia="ko-KR"/>
              </w:rPr>
              <w:t>Перевод снаряжения в статус «На обслуживании» с блокировкой бронирования должен происходить мгновенно при проведении документа. Доступ к редактированию журналов ТО ограничен для незарегистрированных ролей.</w:t>
            </w:r>
          </w:p>
        </w:tc>
      </w:tr>
    </w:tbl>
    <w:p w14:paraId="70F96A35" w14:textId="5DC4369C" w:rsidR="002A285C" w:rsidRDefault="002A285C" w:rsidP="00D33803">
      <w:pPr>
        <w:pStyle w:val="NORMALTEXT"/>
        <w:ind w:firstLine="0"/>
      </w:pPr>
    </w:p>
    <w:sectPr w:rsidR="002A285C" w:rsidSect="00D2756B">
      <w:headerReference w:type="default" r:id="rId14"/>
      <w:pgSz w:w="11906" w:h="16838"/>
      <w:pgMar w:top="1134" w:right="567" w:bottom="1134" w:left="1134" w:header="708" w:footer="708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51034" w14:textId="77777777" w:rsidR="00C96938" w:rsidRDefault="00C96938">
      <w:pPr>
        <w:spacing w:before="0" w:line="240" w:lineRule="auto"/>
      </w:pPr>
      <w:r>
        <w:separator/>
      </w:r>
    </w:p>
  </w:endnote>
  <w:endnote w:type="continuationSeparator" w:id="0">
    <w:p w14:paraId="0AE4C8CD" w14:textId="77777777" w:rsidR="00C96938" w:rsidRDefault="00C96938">
      <w:pPr>
        <w:spacing w:before="0" w:line="240" w:lineRule="auto"/>
      </w:pPr>
      <w:r>
        <w:continuationSeparator/>
      </w:r>
    </w:p>
  </w:endnote>
  <w:endnote w:type="continuationNotice" w:id="1">
    <w:p w14:paraId="18D1A693" w14:textId="77777777" w:rsidR="00C96938" w:rsidRDefault="00C96938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7F47CC" w14:textId="77777777" w:rsidR="00C96938" w:rsidRDefault="00C96938" w:rsidP="00990EAC">
      <w:pPr>
        <w:spacing w:before="0" w:line="240" w:lineRule="auto"/>
      </w:pPr>
      <w:r>
        <w:separator/>
      </w:r>
    </w:p>
  </w:footnote>
  <w:footnote w:type="continuationSeparator" w:id="0">
    <w:p w14:paraId="34216F37" w14:textId="77777777" w:rsidR="00C96938" w:rsidRDefault="00C96938" w:rsidP="00990EAC">
      <w:pPr>
        <w:spacing w:before="0" w:line="240" w:lineRule="auto"/>
      </w:pPr>
      <w:r>
        <w:continuationSeparator/>
      </w:r>
    </w:p>
  </w:footnote>
  <w:footnote w:type="continuationNotice" w:id="1">
    <w:p w14:paraId="01DD272E" w14:textId="77777777" w:rsidR="00C96938" w:rsidRDefault="00C96938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6B065" w14:textId="54B7B2D9" w:rsidR="0023221D" w:rsidRPr="00C17A21" w:rsidRDefault="0023221D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D065A6">
      <w:rPr>
        <w:rStyle w:val="af1"/>
        <w:noProof/>
      </w:rPr>
      <w:t>3</w:t>
    </w:r>
    <w:r w:rsidRPr="00C17A21">
      <w:rPr>
        <w:rStyle w:val="af1"/>
      </w:rPr>
      <w:fldChar w:fldCharType="end"/>
    </w:r>
  </w:p>
  <w:p w14:paraId="0AA9F560" w14:textId="77777777" w:rsidR="0023221D" w:rsidRPr="008E27BF" w:rsidRDefault="0023221D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3696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4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num w:numId="1" w16cid:durableId="588854349">
    <w:abstractNumId w:val="3"/>
  </w:num>
  <w:num w:numId="2" w16cid:durableId="565384710">
    <w:abstractNumId w:val="0"/>
  </w:num>
  <w:num w:numId="3" w16cid:durableId="1003972137">
    <w:abstractNumId w:val="4"/>
  </w:num>
  <w:num w:numId="4" w16cid:durableId="1073159593">
    <w:abstractNumId w:val="1"/>
  </w:num>
  <w:num w:numId="5" w16cid:durableId="1233347687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056C0"/>
    <w:rsid w:val="00015480"/>
    <w:rsid w:val="00016580"/>
    <w:rsid w:val="00020C2C"/>
    <w:rsid w:val="0002150C"/>
    <w:rsid w:val="00023543"/>
    <w:rsid w:val="00024473"/>
    <w:rsid w:val="00024526"/>
    <w:rsid w:val="00032359"/>
    <w:rsid w:val="00033833"/>
    <w:rsid w:val="00035A26"/>
    <w:rsid w:val="00035C7C"/>
    <w:rsid w:val="00036AE1"/>
    <w:rsid w:val="00037B3E"/>
    <w:rsid w:val="00040D1E"/>
    <w:rsid w:val="0004336A"/>
    <w:rsid w:val="00043B2F"/>
    <w:rsid w:val="00044093"/>
    <w:rsid w:val="00046056"/>
    <w:rsid w:val="00047398"/>
    <w:rsid w:val="00051403"/>
    <w:rsid w:val="0005745E"/>
    <w:rsid w:val="00061F64"/>
    <w:rsid w:val="000623CD"/>
    <w:rsid w:val="00066F6D"/>
    <w:rsid w:val="0008146F"/>
    <w:rsid w:val="00086FE8"/>
    <w:rsid w:val="00092793"/>
    <w:rsid w:val="000934BA"/>
    <w:rsid w:val="00094729"/>
    <w:rsid w:val="000962FE"/>
    <w:rsid w:val="00096C6A"/>
    <w:rsid w:val="00096EC7"/>
    <w:rsid w:val="000A537A"/>
    <w:rsid w:val="000B16DF"/>
    <w:rsid w:val="000B4810"/>
    <w:rsid w:val="000B77C0"/>
    <w:rsid w:val="000C0C5D"/>
    <w:rsid w:val="000C2A5F"/>
    <w:rsid w:val="000C7A5C"/>
    <w:rsid w:val="000C7B86"/>
    <w:rsid w:val="000C7DE5"/>
    <w:rsid w:val="000D1BAC"/>
    <w:rsid w:val="000D3006"/>
    <w:rsid w:val="000D38ED"/>
    <w:rsid w:val="000D3A15"/>
    <w:rsid w:val="000D4BD6"/>
    <w:rsid w:val="000E6490"/>
    <w:rsid w:val="000F3C08"/>
    <w:rsid w:val="001018B1"/>
    <w:rsid w:val="00104146"/>
    <w:rsid w:val="00106B06"/>
    <w:rsid w:val="00111ECC"/>
    <w:rsid w:val="0011316B"/>
    <w:rsid w:val="00113EED"/>
    <w:rsid w:val="001157C8"/>
    <w:rsid w:val="00120548"/>
    <w:rsid w:val="001215B7"/>
    <w:rsid w:val="001223A9"/>
    <w:rsid w:val="001238DC"/>
    <w:rsid w:val="00124DC6"/>
    <w:rsid w:val="0012754F"/>
    <w:rsid w:val="001275E2"/>
    <w:rsid w:val="00127A5A"/>
    <w:rsid w:val="00130D78"/>
    <w:rsid w:val="0013162A"/>
    <w:rsid w:val="0013287A"/>
    <w:rsid w:val="00143BED"/>
    <w:rsid w:val="00150617"/>
    <w:rsid w:val="00154956"/>
    <w:rsid w:val="00154E50"/>
    <w:rsid w:val="00155A8D"/>
    <w:rsid w:val="00155EF2"/>
    <w:rsid w:val="00157D29"/>
    <w:rsid w:val="001608B7"/>
    <w:rsid w:val="0016119C"/>
    <w:rsid w:val="001613C6"/>
    <w:rsid w:val="001673EC"/>
    <w:rsid w:val="001729AB"/>
    <w:rsid w:val="00172DBA"/>
    <w:rsid w:val="00175D0C"/>
    <w:rsid w:val="00182AD2"/>
    <w:rsid w:val="0018443F"/>
    <w:rsid w:val="00186AA0"/>
    <w:rsid w:val="00186EFA"/>
    <w:rsid w:val="00186F30"/>
    <w:rsid w:val="0019044F"/>
    <w:rsid w:val="00192EF6"/>
    <w:rsid w:val="00196ED9"/>
    <w:rsid w:val="001A0812"/>
    <w:rsid w:val="001A12C2"/>
    <w:rsid w:val="001A469F"/>
    <w:rsid w:val="001A50A1"/>
    <w:rsid w:val="001B065B"/>
    <w:rsid w:val="001B0E64"/>
    <w:rsid w:val="001B3C9B"/>
    <w:rsid w:val="001B6A3C"/>
    <w:rsid w:val="001B794F"/>
    <w:rsid w:val="001C761E"/>
    <w:rsid w:val="001D3FB1"/>
    <w:rsid w:val="001D737A"/>
    <w:rsid w:val="001E3A6B"/>
    <w:rsid w:val="001E4FE1"/>
    <w:rsid w:val="001E5BA2"/>
    <w:rsid w:val="001E7374"/>
    <w:rsid w:val="001F0FCE"/>
    <w:rsid w:val="001F11C6"/>
    <w:rsid w:val="001F2821"/>
    <w:rsid w:val="001F3C1A"/>
    <w:rsid w:val="001F5E9C"/>
    <w:rsid w:val="001F61FC"/>
    <w:rsid w:val="001F7EE1"/>
    <w:rsid w:val="00201509"/>
    <w:rsid w:val="00204383"/>
    <w:rsid w:val="002056C0"/>
    <w:rsid w:val="0023221D"/>
    <w:rsid w:val="00234403"/>
    <w:rsid w:val="00234BD7"/>
    <w:rsid w:val="0023761A"/>
    <w:rsid w:val="00241C37"/>
    <w:rsid w:val="00244671"/>
    <w:rsid w:val="00244AD0"/>
    <w:rsid w:val="002469D0"/>
    <w:rsid w:val="002473A4"/>
    <w:rsid w:val="002502BF"/>
    <w:rsid w:val="0025362D"/>
    <w:rsid w:val="00256697"/>
    <w:rsid w:val="00260A4A"/>
    <w:rsid w:val="002629AB"/>
    <w:rsid w:val="00263185"/>
    <w:rsid w:val="0026423B"/>
    <w:rsid w:val="00270C38"/>
    <w:rsid w:val="002752B3"/>
    <w:rsid w:val="00276CAB"/>
    <w:rsid w:val="00277601"/>
    <w:rsid w:val="00277614"/>
    <w:rsid w:val="00287E94"/>
    <w:rsid w:val="00291421"/>
    <w:rsid w:val="00292B29"/>
    <w:rsid w:val="0029470A"/>
    <w:rsid w:val="002952BC"/>
    <w:rsid w:val="00295BCA"/>
    <w:rsid w:val="00295D9C"/>
    <w:rsid w:val="00296BBF"/>
    <w:rsid w:val="002A285C"/>
    <w:rsid w:val="002A514A"/>
    <w:rsid w:val="002A56D9"/>
    <w:rsid w:val="002B1944"/>
    <w:rsid w:val="002C1982"/>
    <w:rsid w:val="002C30D0"/>
    <w:rsid w:val="002D04B5"/>
    <w:rsid w:val="002D354A"/>
    <w:rsid w:val="002D5B25"/>
    <w:rsid w:val="002D5ED0"/>
    <w:rsid w:val="002E28E9"/>
    <w:rsid w:val="002E6DF9"/>
    <w:rsid w:val="002F15DD"/>
    <w:rsid w:val="002F6D58"/>
    <w:rsid w:val="002F7808"/>
    <w:rsid w:val="002F7D93"/>
    <w:rsid w:val="00302C8C"/>
    <w:rsid w:val="00303DC8"/>
    <w:rsid w:val="00305C03"/>
    <w:rsid w:val="00311E97"/>
    <w:rsid w:val="00312254"/>
    <w:rsid w:val="00312A95"/>
    <w:rsid w:val="00312F95"/>
    <w:rsid w:val="003171DA"/>
    <w:rsid w:val="00317BF7"/>
    <w:rsid w:val="00323F6E"/>
    <w:rsid w:val="00326605"/>
    <w:rsid w:val="00331281"/>
    <w:rsid w:val="00332FF7"/>
    <w:rsid w:val="0033395C"/>
    <w:rsid w:val="003412A8"/>
    <w:rsid w:val="00342964"/>
    <w:rsid w:val="00347071"/>
    <w:rsid w:val="00347678"/>
    <w:rsid w:val="00350180"/>
    <w:rsid w:val="00351631"/>
    <w:rsid w:val="0035371B"/>
    <w:rsid w:val="003552A3"/>
    <w:rsid w:val="003620C0"/>
    <w:rsid w:val="00364D74"/>
    <w:rsid w:val="00370436"/>
    <w:rsid w:val="003711B3"/>
    <w:rsid w:val="00372C9E"/>
    <w:rsid w:val="00372DB1"/>
    <w:rsid w:val="00374EF9"/>
    <w:rsid w:val="00376CC2"/>
    <w:rsid w:val="00377D29"/>
    <w:rsid w:val="00380D25"/>
    <w:rsid w:val="003812AA"/>
    <w:rsid w:val="00382F7B"/>
    <w:rsid w:val="00383041"/>
    <w:rsid w:val="00386F3E"/>
    <w:rsid w:val="00387E10"/>
    <w:rsid w:val="00390EAB"/>
    <w:rsid w:val="003915BE"/>
    <w:rsid w:val="00393F45"/>
    <w:rsid w:val="00397496"/>
    <w:rsid w:val="00397A58"/>
    <w:rsid w:val="003A1E26"/>
    <w:rsid w:val="003A4636"/>
    <w:rsid w:val="003A47C7"/>
    <w:rsid w:val="003A4E95"/>
    <w:rsid w:val="003A546E"/>
    <w:rsid w:val="003A5E0A"/>
    <w:rsid w:val="003B0696"/>
    <w:rsid w:val="003B5463"/>
    <w:rsid w:val="003B7D79"/>
    <w:rsid w:val="003C0292"/>
    <w:rsid w:val="003C2160"/>
    <w:rsid w:val="003C2810"/>
    <w:rsid w:val="003D0265"/>
    <w:rsid w:val="003D30FB"/>
    <w:rsid w:val="003D3E93"/>
    <w:rsid w:val="003D61D2"/>
    <w:rsid w:val="003E0217"/>
    <w:rsid w:val="003E09BF"/>
    <w:rsid w:val="003E0F41"/>
    <w:rsid w:val="003E1A1B"/>
    <w:rsid w:val="003E22A5"/>
    <w:rsid w:val="003E3B91"/>
    <w:rsid w:val="003E58AE"/>
    <w:rsid w:val="003E72CD"/>
    <w:rsid w:val="003F1BB9"/>
    <w:rsid w:val="003F3F0D"/>
    <w:rsid w:val="003F5A03"/>
    <w:rsid w:val="00410843"/>
    <w:rsid w:val="00412E47"/>
    <w:rsid w:val="00417402"/>
    <w:rsid w:val="00417614"/>
    <w:rsid w:val="00417899"/>
    <w:rsid w:val="0042006F"/>
    <w:rsid w:val="004323D8"/>
    <w:rsid w:val="00433745"/>
    <w:rsid w:val="004347A5"/>
    <w:rsid w:val="00442256"/>
    <w:rsid w:val="00447629"/>
    <w:rsid w:val="00450518"/>
    <w:rsid w:val="00451E07"/>
    <w:rsid w:val="00455936"/>
    <w:rsid w:val="0045599D"/>
    <w:rsid w:val="004605D9"/>
    <w:rsid w:val="004640B8"/>
    <w:rsid w:val="004677DC"/>
    <w:rsid w:val="00470C62"/>
    <w:rsid w:val="00471A3E"/>
    <w:rsid w:val="00471FE2"/>
    <w:rsid w:val="00472A19"/>
    <w:rsid w:val="00475A10"/>
    <w:rsid w:val="00475DF4"/>
    <w:rsid w:val="004767CD"/>
    <w:rsid w:val="00477484"/>
    <w:rsid w:val="0048416D"/>
    <w:rsid w:val="004862CC"/>
    <w:rsid w:val="00487324"/>
    <w:rsid w:val="00490C33"/>
    <w:rsid w:val="00491DE4"/>
    <w:rsid w:val="004A0E13"/>
    <w:rsid w:val="004A1933"/>
    <w:rsid w:val="004A34C3"/>
    <w:rsid w:val="004A4EFC"/>
    <w:rsid w:val="004A7A41"/>
    <w:rsid w:val="004B0C8E"/>
    <w:rsid w:val="004B0F88"/>
    <w:rsid w:val="004B2B1E"/>
    <w:rsid w:val="004B7636"/>
    <w:rsid w:val="004B7AA8"/>
    <w:rsid w:val="004C2781"/>
    <w:rsid w:val="004C5524"/>
    <w:rsid w:val="004C5912"/>
    <w:rsid w:val="004C7029"/>
    <w:rsid w:val="004D07D1"/>
    <w:rsid w:val="004D34DE"/>
    <w:rsid w:val="004D627E"/>
    <w:rsid w:val="004D73DD"/>
    <w:rsid w:val="004D7906"/>
    <w:rsid w:val="004E7B80"/>
    <w:rsid w:val="004F27D5"/>
    <w:rsid w:val="004F4D49"/>
    <w:rsid w:val="004F4FE1"/>
    <w:rsid w:val="004F69D3"/>
    <w:rsid w:val="005003D9"/>
    <w:rsid w:val="005008C8"/>
    <w:rsid w:val="005015DC"/>
    <w:rsid w:val="005017B0"/>
    <w:rsid w:val="00503505"/>
    <w:rsid w:val="005040DD"/>
    <w:rsid w:val="00507538"/>
    <w:rsid w:val="00510AD5"/>
    <w:rsid w:val="0051150B"/>
    <w:rsid w:val="00511CA6"/>
    <w:rsid w:val="00512B60"/>
    <w:rsid w:val="00514790"/>
    <w:rsid w:val="00514894"/>
    <w:rsid w:val="00514CFD"/>
    <w:rsid w:val="005175A6"/>
    <w:rsid w:val="00520595"/>
    <w:rsid w:val="00524056"/>
    <w:rsid w:val="00524264"/>
    <w:rsid w:val="00530053"/>
    <w:rsid w:val="00531E80"/>
    <w:rsid w:val="00532236"/>
    <w:rsid w:val="0053235A"/>
    <w:rsid w:val="005342CA"/>
    <w:rsid w:val="005343A0"/>
    <w:rsid w:val="005343B2"/>
    <w:rsid w:val="00537513"/>
    <w:rsid w:val="00541DD4"/>
    <w:rsid w:val="005426F2"/>
    <w:rsid w:val="00543D5B"/>
    <w:rsid w:val="00544617"/>
    <w:rsid w:val="00544B04"/>
    <w:rsid w:val="00546562"/>
    <w:rsid w:val="00547C0F"/>
    <w:rsid w:val="00550956"/>
    <w:rsid w:val="00550B67"/>
    <w:rsid w:val="005524E9"/>
    <w:rsid w:val="00552C16"/>
    <w:rsid w:val="00554344"/>
    <w:rsid w:val="0055440C"/>
    <w:rsid w:val="00555614"/>
    <w:rsid w:val="00555963"/>
    <w:rsid w:val="00555E69"/>
    <w:rsid w:val="005570D5"/>
    <w:rsid w:val="0056079D"/>
    <w:rsid w:val="00560CC7"/>
    <w:rsid w:val="00561F8C"/>
    <w:rsid w:val="005647C4"/>
    <w:rsid w:val="00566CD7"/>
    <w:rsid w:val="0057389A"/>
    <w:rsid w:val="00576138"/>
    <w:rsid w:val="005764B1"/>
    <w:rsid w:val="0058050B"/>
    <w:rsid w:val="00582542"/>
    <w:rsid w:val="00582F2F"/>
    <w:rsid w:val="00584E3E"/>
    <w:rsid w:val="00585D0E"/>
    <w:rsid w:val="00587DB7"/>
    <w:rsid w:val="00592879"/>
    <w:rsid w:val="00593CBE"/>
    <w:rsid w:val="005955F7"/>
    <w:rsid w:val="005972E7"/>
    <w:rsid w:val="005A188B"/>
    <w:rsid w:val="005A4BBB"/>
    <w:rsid w:val="005A4E60"/>
    <w:rsid w:val="005B0F26"/>
    <w:rsid w:val="005B38F3"/>
    <w:rsid w:val="005B5089"/>
    <w:rsid w:val="005B7981"/>
    <w:rsid w:val="005C4B01"/>
    <w:rsid w:val="005D1D9F"/>
    <w:rsid w:val="005D4ECA"/>
    <w:rsid w:val="005D6C35"/>
    <w:rsid w:val="005D77BC"/>
    <w:rsid w:val="005E38E8"/>
    <w:rsid w:val="005E3CF1"/>
    <w:rsid w:val="005E49C1"/>
    <w:rsid w:val="005E4BF6"/>
    <w:rsid w:val="005E4C2B"/>
    <w:rsid w:val="005E7941"/>
    <w:rsid w:val="005F0877"/>
    <w:rsid w:val="005F0B98"/>
    <w:rsid w:val="005F2F4D"/>
    <w:rsid w:val="005F7BEA"/>
    <w:rsid w:val="006007E9"/>
    <w:rsid w:val="006030ED"/>
    <w:rsid w:val="0060412F"/>
    <w:rsid w:val="00606C43"/>
    <w:rsid w:val="00607B06"/>
    <w:rsid w:val="00613C23"/>
    <w:rsid w:val="00620630"/>
    <w:rsid w:val="0062296E"/>
    <w:rsid w:val="00622B3F"/>
    <w:rsid w:val="006252D8"/>
    <w:rsid w:val="0062534D"/>
    <w:rsid w:val="006267F9"/>
    <w:rsid w:val="00627BC1"/>
    <w:rsid w:val="006324C6"/>
    <w:rsid w:val="0063385C"/>
    <w:rsid w:val="00636E3B"/>
    <w:rsid w:val="00642FB9"/>
    <w:rsid w:val="00645BED"/>
    <w:rsid w:val="0064643E"/>
    <w:rsid w:val="00661775"/>
    <w:rsid w:val="006629F0"/>
    <w:rsid w:val="006638C9"/>
    <w:rsid w:val="006652DC"/>
    <w:rsid w:val="006673D3"/>
    <w:rsid w:val="006673D6"/>
    <w:rsid w:val="00671CDE"/>
    <w:rsid w:val="0067351F"/>
    <w:rsid w:val="006758AB"/>
    <w:rsid w:val="00686A2D"/>
    <w:rsid w:val="00695491"/>
    <w:rsid w:val="00695763"/>
    <w:rsid w:val="00697460"/>
    <w:rsid w:val="00697BD0"/>
    <w:rsid w:val="006A0275"/>
    <w:rsid w:val="006A3648"/>
    <w:rsid w:val="006A4A1D"/>
    <w:rsid w:val="006A4E6C"/>
    <w:rsid w:val="006A534C"/>
    <w:rsid w:val="006A5DFD"/>
    <w:rsid w:val="006B06B5"/>
    <w:rsid w:val="006B2545"/>
    <w:rsid w:val="006C29FF"/>
    <w:rsid w:val="006C3722"/>
    <w:rsid w:val="006D422E"/>
    <w:rsid w:val="006D46A3"/>
    <w:rsid w:val="006D5910"/>
    <w:rsid w:val="006D77C1"/>
    <w:rsid w:val="006E3A3D"/>
    <w:rsid w:val="006E4EA7"/>
    <w:rsid w:val="006E62EB"/>
    <w:rsid w:val="006E7B7F"/>
    <w:rsid w:val="006F512D"/>
    <w:rsid w:val="00701738"/>
    <w:rsid w:val="00702405"/>
    <w:rsid w:val="00706D32"/>
    <w:rsid w:val="0071279D"/>
    <w:rsid w:val="00713B84"/>
    <w:rsid w:val="007157E7"/>
    <w:rsid w:val="00717B43"/>
    <w:rsid w:val="00721A97"/>
    <w:rsid w:val="007261BF"/>
    <w:rsid w:val="00726D56"/>
    <w:rsid w:val="00727197"/>
    <w:rsid w:val="007309FD"/>
    <w:rsid w:val="00731706"/>
    <w:rsid w:val="0073480A"/>
    <w:rsid w:val="00737F4D"/>
    <w:rsid w:val="00740ABB"/>
    <w:rsid w:val="00741EC2"/>
    <w:rsid w:val="00742650"/>
    <w:rsid w:val="007445A3"/>
    <w:rsid w:val="00744DEF"/>
    <w:rsid w:val="00747AA0"/>
    <w:rsid w:val="007522DD"/>
    <w:rsid w:val="00753FB6"/>
    <w:rsid w:val="007630D2"/>
    <w:rsid w:val="007648F3"/>
    <w:rsid w:val="007661F7"/>
    <w:rsid w:val="0076691E"/>
    <w:rsid w:val="00770291"/>
    <w:rsid w:val="00773671"/>
    <w:rsid w:val="00773EC7"/>
    <w:rsid w:val="007752E2"/>
    <w:rsid w:val="00775FCB"/>
    <w:rsid w:val="00782879"/>
    <w:rsid w:val="00783511"/>
    <w:rsid w:val="0078363E"/>
    <w:rsid w:val="00791447"/>
    <w:rsid w:val="0079266D"/>
    <w:rsid w:val="00795633"/>
    <w:rsid w:val="00795756"/>
    <w:rsid w:val="00795F78"/>
    <w:rsid w:val="007A0770"/>
    <w:rsid w:val="007A28B8"/>
    <w:rsid w:val="007A3137"/>
    <w:rsid w:val="007A44EC"/>
    <w:rsid w:val="007A670B"/>
    <w:rsid w:val="007A74F0"/>
    <w:rsid w:val="007B2658"/>
    <w:rsid w:val="007B2E9D"/>
    <w:rsid w:val="007B3668"/>
    <w:rsid w:val="007B4F0F"/>
    <w:rsid w:val="007B5C0C"/>
    <w:rsid w:val="007B79AA"/>
    <w:rsid w:val="007C2693"/>
    <w:rsid w:val="007C5DA6"/>
    <w:rsid w:val="007C648D"/>
    <w:rsid w:val="007C6517"/>
    <w:rsid w:val="007D189A"/>
    <w:rsid w:val="007D18D6"/>
    <w:rsid w:val="007D204B"/>
    <w:rsid w:val="007D5005"/>
    <w:rsid w:val="007D6589"/>
    <w:rsid w:val="007E04BD"/>
    <w:rsid w:val="007E0FBB"/>
    <w:rsid w:val="007E50C9"/>
    <w:rsid w:val="007E6A7E"/>
    <w:rsid w:val="007E7DEB"/>
    <w:rsid w:val="007F6F16"/>
    <w:rsid w:val="00801271"/>
    <w:rsid w:val="00801482"/>
    <w:rsid w:val="008047D0"/>
    <w:rsid w:val="0081256F"/>
    <w:rsid w:val="00813E94"/>
    <w:rsid w:val="0081417D"/>
    <w:rsid w:val="00815163"/>
    <w:rsid w:val="00815197"/>
    <w:rsid w:val="00816AE0"/>
    <w:rsid w:val="00820419"/>
    <w:rsid w:val="008233FB"/>
    <w:rsid w:val="008239DB"/>
    <w:rsid w:val="00825BDF"/>
    <w:rsid w:val="0083213D"/>
    <w:rsid w:val="00833E69"/>
    <w:rsid w:val="00835A2B"/>
    <w:rsid w:val="00835EA7"/>
    <w:rsid w:val="00846800"/>
    <w:rsid w:val="00847368"/>
    <w:rsid w:val="00851CEE"/>
    <w:rsid w:val="00853022"/>
    <w:rsid w:val="00855A6E"/>
    <w:rsid w:val="00856459"/>
    <w:rsid w:val="00856523"/>
    <w:rsid w:val="00857749"/>
    <w:rsid w:val="00860484"/>
    <w:rsid w:val="00860B07"/>
    <w:rsid w:val="00861097"/>
    <w:rsid w:val="008630C1"/>
    <w:rsid w:val="0086697D"/>
    <w:rsid w:val="00866EAD"/>
    <w:rsid w:val="00871A93"/>
    <w:rsid w:val="00873C68"/>
    <w:rsid w:val="00873CC4"/>
    <w:rsid w:val="008821B6"/>
    <w:rsid w:val="00882752"/>
    <w:rsid w:val="00884B78"/>
    <w:rsid w:val="00887461"/>
    <w:rsid w:val="008913CD"/>
    <w:rsid w:val="008923DE"/>
    <w:rsid w:val="00895567"/>
    <w:rsid w:val="008A0939"/>
    <w:rsid w:val="008A19F3"/>
    <w:rsid w:val="008A3C7E"/>
    <w:rsid w:val="008A447D"/>
    <w:rsid w:val="008A4A6E"/>
    <w:rsid w:val="008A7235"/>
    <w:rsid w:val="008B084C"/>
    <w:rsid w:val="008B1742"/>
    <w:rsid w:val="008B2FF6"/>
    <w:rsid w:val="008B3835"/>
    <w:rsid w:val="008B5671"/>
    <w:rsid w:val="008B57AD"/>
    <w:rsid w:val="008B653D"/>
    <w:rsid w:val="008C0D47"/>
    <w:rsid w:val="008C30AA"/>
    <w:rsid w:val="008C3A27"/>
    <w:rsid w:val="008C6310"/>
    <w:rsid w:val="008D0392"/>
    <w:rsid w:val="008D417C"/>
    <w:rsid w:val="008D6356"/>
    <w:rsid w:val="008E03E9"/>
    <w:rsid w:val="008F328C"/>
    <w:rsid w:val="008F4105"/>
    <w:rsid w:val="008F6FA6"/>
    <w:rsid w:val="00900580"/>
    <w:rsid w:val="0090241E"/>
    <w:rsid w:val="00904B08"/>
    <w:rsid w:val="00907058"/>
    <w:rsid w:val="0090747E"/>
    <w:rsid w:val="009078D1"/>
    <w:rsid w:val="00912AA6"/>
    <w:rsid w:val="0091368F"/>
    <w:rsid w:val="0092285C"/>
    <w:rsid w:val="00922A0E"/>
    <w:rsid w:val="009236FA"/>
    <w:rsid w:val="00930097"/>
    <w:rsid w:val="009307EE"/>
    <w:rsid w:val="009309C0"/>
    <w:rsid w:val="00930B24"/>
    <w:rsid w:val="00931494"/>
    <w:rsid w:val="00931663"/>
    <w:rsid w:val="00940731"/>
    <w:rsid w:val="00941637"/>
    <w:rsid w:val="00942870"/>
    <w:rsid w:val="00944557"/>
    <w:rsid w:val="0094506C"/>
    <w:rsid w:val="00946800"/>
    <w:rsid w:val="00950955"/>
    <w:rsid w:val="00950B7C"/>
    <w:rsid w:val="0095138C"/>
    <w:rsid w:val="00952003"/>
    <w:rsid w:val="00953489"/>
    <w:rsid w:val="009546FA"/>
    <w:rsid w:val="00954F03"/>
    <w:rsid w:val="00955863"/>
    <w:rsid w:val="009572B4"/>
    <w:rsid w:val="00957C73"/>
    <w:rsid w:val="00962BF3"/>
    <w:rsid w:val="0096798D"/>
    <w:rsid w:val="00970E98"/>
    <w:rsid w:val="009730DA"/>
    <w:rsid w:val="00973B16"/>
    <w:rsid w:val="00973B39"/>
    <w:rsid w:val="0097494B"/>
    <w:rsid w:val="0097511E"/>
    <w:rsid w:val="00977E7A"/>
    <w:rsid w:val="0098081B"/>
    <w:rsid w:val="0098133E"/>
    <w:rsid w:val="00983C9D"/>
    <w:rsid w:val="009863FC"/>
    <w:rsid w:val="00986BBA"/>
    <w:rsid w:val="0098708B"/>
    <w:rsid w:val="00987E0C"/>
    <w:rsid w:val="00990EAC"/>
    <w:rsid w:val="00991D11"/>
    <w:rsid w:val="0099717C"/>
    <w:rsid w:val="00997825"/>
    <w:rsid w:val="009A1CB3"/>
    <w:rsid w:val="009A78AA"/>
    <w:rsid w:val="009B588A"/>
    <w:rsid w:val="009C15AC"/>
    <w:rsid w:val="009C1E84"/>
    <w:rsid w:val="009C2712"/>
    <w:rsid w:val="009C2C1A"/>
    <w:rsid w:val="009C36DE"/>
    <w:rsid w:val="009C5201"/>
    <w:rsid w:val="009C62A8"/>
    <w:rsid w:val="009C6785"/>
    <w:rsid w:val="009D483E"/>
    <w:rsid w:val="009D5528"/>
    <w:rsid w:val="009D607B"/>
    <w:rsid w:val="009D6117"/>
    <w:rsid w:val="009D69EC"/>
    <w:rsid w:val="009E1665"/>
    <w:rsid w:val="009E297E"/>
    <w:rsid w:val="009E603D"/>
    <w:rsid w:val="009F1C8A"/>
    <w:rsid w:val="009F3259"/>
    <w:rsid w:val="009F59D7"/>
    <w:rsid w:val="009F739C"/>
    <w:rsid w:val="00A0279B"/>
    <w:rsid w:val="00A03983"/>
    <w:rsid w:val="00A06116"/>
    <w:rsid w:val="00A07590"/>
    <w:rsid w:val="00A138E7"/>
    <w:rsid w:val="00A14598"/>
    <w:rsid w:val="00A151AA"/>
    <w:rsid w:val="00A15251"/>
    <w:rsid w:val="00A15441"/>
    <w:rsid w:val="00A22E7D"/>
    <w:rsid w:val="00A22F07"/>
    <w:rsid w:val="00A24F54"/>
    <w:rsid w:val="00A26122"/>
    <w:rsid w:val="00A26308"/>
    <w:rsid w:val="00A26C83"/>
    <w:rsid w:val="00A30BFB"/>
    <w:rsid w:val="00A32A5E"/>
    <w:rsid w:val="00A34AFD"/>
    <w:rsid w:val="00A3550C"/>
    <w:rsid w:val="00A43971"/>
    <w:rsid w:val="00A43D43"/>
    <w:rsid w:val="00A4623C"/>
    <w:rsid w:val="00A50EA5"/>
    <w:rsid w:val="00A51A5D"/>
    <w:rsid w:val="00A52CF3"/>
    <w:rsid w:val="00A538F5"/>
    <w:rsid w:val="00A53A68"/>
    <w:rsid w:val="00A53F05"/>
    <w:rsid w:val="00A54F03"/>
    <w:rsid w:val="00A614EF"/>
    <w:rsid w:val="00A61A5C"/>
    <w:rsid w:val="00A631A3"/>
    <w:rsid w:val="00A63893"/>
    <w:rsid w:val="00A64A7D"/>
    <w:rsid w:val="00A6518F"/>
    <w:rsid w:val="00A658ED"/>
    <w:rsid w:val="00A66360"/>
    <w:rsid w:val="00A6712E"/>
    <w:rsid w:val="00A67E0B"/>
    <w:rsid w:val="00A70C76"/>
    <w:rsid w:val="00A719BD"/>
    <w:rsid w:val="00A7464D"/>
    <w:rsid w:val="00A74673"/>
    <w:rsid w:val="00A7616C"/>
    <w:rsid w:val="00A80780"/>
    <w:rsid w:val="00A82498"/>
    <w:rsid w:val="00A830AA"/>
    <w:rsid w:val="00A92802"/>
    <w:rsid w:val="00A93531"/>
    <w:rsid w:val="00A93B7E"/>
    <w:rsid w:val="00AA487E"/>
    <w:rsid w:val="00AA50F6"/>
    <w:rsid w:val="00AA7296"/>
    <w:rsid w:val="00AA7978"/>
    <w:rsid w:val="00AB047F"/>
    <w:rsid w:val="00AB2417"/>
    <w:rsid w:val="00AB276B"/>
    <w:rsid w:val="00AB4207"/>
    <w:rsid w:val="00AB465D"/>
    <w:rsid w:val="00AB5186"/>
    <w:rsid w:val="00AB7160"/>
    <w:rsid w:val="00AB7875"/>
    <w:rsid w:val="00AC354C"/>
    <w:rsid w:val="00AC37C5"/>
    <w:rsid w:val="00AC4F31"/>
    <w:rsid w:val="00AC53A7"/>
    <w:rsid w:val="00AD0740"/>
    <w:rsid w:val="00AD1E5B"/>
    <w:rsid w:val="00AD221A"/>
    <w:rsid w:val="00AD279F"/>
    <w:rsid w:val="00AD3C4A"/>
    <w:rsid w:val="00AD74DC"/>
    <w:rsid w:val="00AE116A"/>
    <w:rsid w:val="00AE4CE5"/>
    <w:rsid w:val="00AE4F85"/>
    <w:rsid w:val="00AF3EB9"/>
    <w:rsid w:val="00AF478D"/>
    <w:rsid w:val="00AF7668"/>
    <w:rsid w:val="00B040A4"/>
    <w:rsid w:val="00B069F7"/>
    <w:rsid w:val="00B06B73"/>
    <w:rsid w:val="00B11FEA"/>
    <w:rsid w:val="00B125F0"/>
    <w:rsid w:val="00B230B7"/>
    <w:rsid w:val="00B27F07"/>
    <w:rsid w:val="00B3164A"/>
    <w:rsid w:val="00B36C5A"/>
    <w:rsid w:val="00B37E6B"/>
    <w:rsid w:val="00B423A5"/>
    <w:rsid w:val="00B426FB"/>
    <w:rsid w:val="00B5661D"/>
    <w:rsid w:val="00B56D2C"/>
    <w:rsid w:val="00B61868"/>
    <w:rsid w:val="00B62D3F"/>
    <w:rsid w:val="00B63A5B"/>
    <w:rsid w:val="00B63D2D"/>
    <w:rsid w:val="00B6451B"/>
    <w:rsid w:val="00B6574F"/>
    <w:rsid w:val="00B6663A"/>
    <w:rsid w:val="00B7174E"/>
    <w:rsid w:val="00B775B6"/>
    <w:rsid w:val="00B82836"/>
    <w:rsid w:val="00B82E65"/>
    <w:rsid w:val="00B84157"/>
    <w:rsid w:val="00B969C8"/>
    <w:rsid w:val="00BA1003"/>
    <w:rsid w:val="00BA10BE"/>
    <w:rsid w:val="00BA2625"/>
    <w:rsid w:val="00BA6946"/>
    <w:rsid w:val="00BB0350"/>
    <w:rsid w:val="00BB19E6"/>
    <w:rsid w:val="00BB41FD"/>
    <w:rsid w:val="00BB4E51"/>
    <w:rsid w:val="00BB7AEE"/>
    <w:rsid w:val="00BB7E90"/>
    <w:rsid w:val="00BC17B4"/>
    <w:rsid w:val="00BC283C"/>
    <w:rsid w:val="00BC7D34"/>
    <w:rsid w:val="00BD2B75"/>
    <w:rsid w:val="00BD442E"/>
    <w:rsid w:val="00BD738C"/>
    <w:rsid w:val="00BE19B5"/>
    <w:rsid w:val="00BE39B8"/>
    <w:rsid w:val="00BE5523"/>
    <w:rsid w:val="00BE59B9"/>
    <w:rsid w:val="00BE66DB"/>
    <w:rsid w:val="00BE71FF"/>
    <w:rsid w:val="00BE730D"/>
    <w:rsid w:val="00BF0033"/>
    <w:rsid w:val="00BF44A4"/>
    <w:rsid w:val="00BF7BFF"/>
    <w:rsid w:val="00C0227A"/>
    <w:rsid w:val="00C035AA"/>
    <w:rsid w:val="00C105A1"/>
    <w:rsid w:val="00C10B2D"/>
    <w:rsid w:val="00C11E33"/>
    <w:rsid w:val="00C122F9"/>
    <w:rsid w:val="00C16747"/>
    <w:rsid w:val="00C1681F"/>
    <w:rsid w:val="00C17699"/>
    <w:rsid w:val="00C21159"/>
    <w:rsid w:val="00C2408C"/>
    <w:rsid w:val="00C2526B"/>
    <w:rsid w:val="00C30962"/>
    <w:rsid w:val="00C34FB1"/>
    <w:rsid w:val="00C435ED"/>
    <w:rsid w:val="00C44F52"/>
    <w:rsid w:val="00C52A0D"/>
    <w:rsid w:val="00C54F79"/>
    <w:rsid w:val="00C55CA5"/>
    <w:rsid w:val="00C61DF4"/>
    <w:rsid w:val="00C62D86"/>
    <w:rsid w:val="00C643E0"/>
    <w:rsid w:val="00C804BB"/>
    <w:rsid w:val="00C86701"/>
    <w:rsid w:val="00C8727D"/>
    <w:rsid w:val="00C8774D"/>
    <w:rsid w:val="00C92C19"/>
    <w:rsid w:val="00C9376A"/>
    <w:rsid w:val="00C93C3A"/>
    <w:rsid w:val="00C94A65"/>
    <w:rsid w:val="00C94E98"/>
    <w:rsid w:val="00C96227"/>
    <w:rsid w:val="00C96938"/>
    <w:rsid w:val="00CA362B"/>
    <w:rsid w:val="00CA462A"/>
    <w:rsid w:val="00CA46E3"/>
    <w:rsid w:val="00CA57AC"/>
    <w:rsid w:val="00CB1422"/>
    <w:rsid w:val="00CB211A"/>
    <w:rsid w:val="00CC17C0"/>
    <w:rsid w:val="00CC19F8"/>
    <w:rsid w:val="00CC3B6C"/>
    <w:rsid w:val="00CD1405"/>
    <w:rsid w:val="00CD2E1A"/>
    <w:rsid w:val="00CD5F91"/>
    <w:rsid w:val="00CD7683"/>
    <w:rsid w:val="00CE3A3D"/>
    <w:rsid w:val="00CE5783"/>
    <w:rsid w:val="00CE7354"/>
    <w:rsid w:val="00CE7A30"/>
    <w:rsid w:val="00CE7A85"/>
    <w:rsid w:val="00CF3B09"/>
    <w:rsid w:val="00CF4EF6"/>
    <w:rsid w:val="00D0476C"/>
    <w:rsid w:val="00D065A6"/>
    <w:rsid w:val="00D1204C"/>
    <w:rsid w:val="00D1549F"/>
    <w:rsid w:val="00D1695C"/>
    <w:rsid w:val="00D172C3"/>
    <w:rsid w:val="00D178D5"/>
    <w:rsid w:val="00D24A5D"/>
    <w:rsid w:val="00D26A08"/>
    <w:rsid w:val="00D270A5"/>
    <w:rsid w:val="00D2756B"/>
    <w:rsid w:val="00D3115C"/>
    <w:rsid w:val="00D31A36"/>
    <w:rsid w:val="00D332E2"/>
    <w:rsid w:val="00D33803"/>
    <w:rsid w:val="00D37FCB"/>
    <w:rsid w:val="00D4023D"/>
    <w:rsid w:val="00D40484"/>
    <w:rsid w:val="00D4069A"/>
    <w:rsid w:val="00D44A1C"/>
    <w:rsid w:val="00D4540D"/>
    <w:rsid w:val="00D45518"/>
    <w:rsid w:val="00D45749"/>
    <w:rsid w:val="00D5027C"/>
    <w:rsid w:val="00D5373F"/>
    <w:rsid w:val="00D54ECC"/>
    <w:rsid w:val="00D56E96"/>
    <w:rsid w:val="00D61642"/>
    <w:rsid w:val="00D664C5"/>
    <w:rsid w:val="00D7189D"/>
    <w:rsid w:val="00D730CA"/>
    <w:rsid w:val="00D73424"/>
    <w:rsid w:val="00D73E61"/>
    <w:rsid w:val="00D73F8E"/>
    <w:rsid w:val="00D75313"/>
    <w:rsid w:val="00D801DF"/>
    <w:rsid w:val="00D81DF7"/>
    <w:rsid w:val="00D86307"/>
    <w:rsid w:val="00D91029"/>
    <w:rsid w:val="00D94F64"/>
    <w:rsid w:val="00D978E4"/>
    <w:rsid w:val="00DA33A5"/>
    <w:rsid w:val="00DA33AC"/>
    <w:rsid w:val="00DA64D0"/>
    <w:rsid w:val="00DA6582"/>
    <w:rsid w:val="00DA6ED1"/>
    <w:rsid w:val="00DB0DFE"/>
    <w:rsid w:val="00DB67CB"/>
    <w:rsid w:val="00DC22C2"/>
    <w:rsid w:val="00DC2960"/>
    <w:rsid w:val="00DC3F61"/>
    <w:rsid w:val="00DC575A"/>
    <w:rsid w:val="00DC5FE1"/>
    <w:rsid w:val="00DC6DD2"/>
    <w:rsid w:val="00DD29A7"/>
    <w:rsid w:val="00DD2B98"/>
    <w:rsid w:val="00DD4754"/>
    <w:rsid w:val="00DD641B"/>
    <w:rsid w:val="00DD6B6B"/>
    <w:rsid w:val="00DE03C1"/>
    <w:rsid w:val="00DE18B5"/>
    <w:rsid w:val="00DE5743"/>
    <w:rsid w:val="00DF09F4"/>
    <w:rsid w:val="00DF43AC"/>
    <w:rsid w:val="00E02B36"/>
    <w:rsid w:val="00E02E0B"/>
    <w:rsid w:val="00E0593E"/>
    <w:rsid w:val="00E06B48"/>
    <w:rsid w:val="00E172BD"/>
    <w:rsid w:val="00E17C35"/>
    <w:rsid w:val="00E208B0"/>
    <w:rsid w:val="00E208F1"/>
    <w:rsid w:val="00E226E7"/>
    <w:rsid w:val="00E26720"/>
    <w:rsid w:val="00E30D2C"/>
    <w:rsid w:val="00E33966"/>
    <w:rsid w:val="00E36475"/>
    <w:rsid w:val="00E36DF7"/>
    <w:rsid w:val="00E37DF3"/>
    <w:rsid w:val="00E40122"/>
    <w:rsid w:val="00E41AEE"/>
    <w:rsid w:val="00E4794F"/>
    <w:rsid w:val="00E50629"/>
    <w:rsid w:val="00E508A7"/>
    <w:rsid w:val="00E50F28"/>
    <w:rsid w:val="00E60A44"/>
    <w:rsid w:val="00E61B22"/>
    <w:rsid w:val="00E65C24"/>
    <w:rsid w:val="00E666EA"/>
    <w:rsid w:val="00E66CC6"/>
    <w:rsid w:val="00E74087"/>
    <w:rsid w:val="00E830B6"/>
    <w:rsid w:val="00E85CEA"/>
    <w:rsid w:val="00E85FEA"/>
    <w:rsid w:val="00E8690C"/>
    <w:rsid w:val="00E9280E"/>
    <w:rsid w:val="00E931B6"/>
    <w:rsid w:val="00E97C53"/>
    <w:rsid w:val="00EA240F"/>
    <w:rsid w:val="00EA3590"/>
    <w:rsid w:val="00EA6493"/>
    <w:rsid w:val="00EA70F3"/>
    <w:rsid w:val="00EA7476"/>
    <w:rsid w:val="00EB0651"/>
    <w:rsid w:val="00EB1F89"/>
    <w:rsid w:val="00EB1FC2"/>
    <w:rsid w:val="00EB6A0B"/>
    <w:rsid w:val="00EC14DF"/>
    <w:rsid w:val="00EC1BB9"/>
    <w:rsid w:val="00EC769D"/>
    <w:rsid w:val="00ED1196"/>
    <w:rsid w:val="00ED1774"/>
    <w:rsid w:val="00ED266D"/>
    <w:rsid w:val="00ED2D75"/>
    <w:rsid w:val="00ED3B32"/>
    <w:rsid w:val="00ED3B97"/>
    <w:rsid w:val="00ED4484"/>
    <w:rsid w:val="00ED6143"/>
    <w:rsid w:val="00ED6B45"/>
    <w:rsid w:val="00ED7346"/>
    <w:rsid w:val="00ED77F3"/>
    <w:rsid w:val="00ED7B7C"/>
    <w:rsid w:val="00EE0001"/>
    <w:rsid w:val="00EE45D4"/>
    <w:rsid w:val="00EF1410"/>
    <w:rsid w:val="00EF521A"/>
    <w:rsid w:val="00F05BB5"/>
    <w:rsid w:val="00F113BF"/>
    <w:rsid w:val="00F16241"/>
    <w:rsid w:val="00F20633"/>
    <w:rsid w:val="00F20ED0"/>
    <w:rsid w:val="00F21A76"/>
    <w:rsid w:val="00F22927"/>
    <w:rsid w:val="00F2337D"/>
    <w:rsid w:val="00F25908"/>
    <w:rsid w:val="00F26E37"/>
    <w:rsid w:val="00F32A7C"/>
    <w:rsid w:val="00F34239"/>
    <w:rsid w:val="00F34EC4"/>
    <w:rsid w:val="00F370CF"/>
    <w:rsid w:val="00F374E5"/>
    <w:rsid w:val="00F41103"/>
    <w:rsid w:val="00F4271F"/>
    <w:rsid w:val="00F463F9"/>
    <w:rsid w:val="00F54999"/>
    <w:rsid w:val="00F5534E"/>
    <w:rsid w:val="00F6042B"/>
    <w:rsid w:val="00F60625"/>
    <w:rsid w:val="00F607FF"/>
    <w:rsid w:val="00F61666"/>
    <w:rsid w:val="00F62DCD"/>
    <w:rsid w:val="00F673E5"/>
    <w:rsid w:val="00F713D4"/>
    <w:rsid w:val="00F73544"/>
    <w:rsid w:val="00F7451A"/>
    <w:rsid w:val="00F745DD"/>
    <w:rsid w:val="00F75386"/>
    <w:rsid w:val="00F76B03"/>
    <w:rsid w:val="00F76EBD"/>
    <w:rsid w:val="00F8478E"/>
    <w:rsid w:val="00F84AC0"/>
    <w:rsid w:val="00F84B99"/>
    <w:rsid w:val="00F84BE8"/>
    <w:rsid w:val="00F85769"/>
    <w:rsid w:val="00F8700A"/>
    <w:rsid w:val="00F91124"/>
    <w:rsid w:val="00F95EF0"/>
    <w:rsid w:val="00F96F88"/>
    <w:rsid w:val="00FA2B33"/>
    <w:rsid w:val="00FA3223"/>
    <w:rsid w:val="00FA6956"/>
    <w:rsid w:val="00FB0572"/>
    <w:rsid w:val="00FB05EA"/>
    <w:rsid w:val="00FB2D18"/>
    <w:rsid w:val="00FC7A33"/>
    <w:rsid w:val="00FC7C5B"/>
    <w:rsid w:val="00FD0C4A"/>
    <w:rsid w:val="00FD2680"/>
    <w:rsid w:val="00FD73B1"/>
    <w:rsid w:val="00FD744C"/>
    <w:rsid w:val="00FE661A"/>
    <w:rsid w:val="00FE77D9"/>
    <w:rsid w:val="00FF62A8"/>
    <w:rsid w:val="00FF663C"/>
    <w:rsid w:val="03BFE302"/>
    <w:rsid w:val="07177A84"/>
    <w:rsid w:val="091950AA"/>
    <w:rsid w:val="0919BA87"/>
    <w:rsid w:val="0B104D62"/>
    <w:rsid w:val="0BD39C89"/>
    <w:rsid w:val="0C623D02"/>
    <w:rsid w:val="0C89DA68"/>
    <w:rsid w:val="0D1C1F56"/>
    <w:rsid w:val="0EF8E999"/>
    <w:rsid w:val="0F030047"/>
    <w:rsid w:val="107296D1"/>
    <w:rsid w:val="1688BF73"/>
    <w:rsid w:val="182C106E"/>
    <w:rsid w:val="18EF4D7B"/>
    <w:rsid w:val="1A1F0740"/>
    <w:rsid w:val="1A3CB6A4"/>
    <w:rsid w:val="1D259C65"/>
    <w:rsid w:val="1F11FBB4"/>
    <w:rsid w:val="2165285E"/>
    <w:rsid w:val="21825D7D"/>
    <w:rsid w:val="224E97EF"/>
    <w:rsid w:val="22A19DD5"/>
    <w:rsid w:val="232AEA52"/>
    <w:rsid w:val="25C56C34"/>
    <w:rsid w:val="26202158"/>
    <w:rsid w:val="26EEDCFE"/>
    <w:rsid w:val="2AC9324C"/>
    <w:rsid w:val="2AEF1D0D"/>
    <w:rsid w:val="2C1B6295"/>
    <w:rsid w:val="2DDF2CFF"/>
    <w:rsid w:val="309BC5F6"/>
    <w:rsid w:val="30B9DD65"/>
    <w:rsid w:val="339F39E7"/>
    <w:rsid w:val="345E654A"/>
    <w:rsid w:val="34A1791B"/>
    <w:rsid w:val="35987228"/>
    <w:rsid w:val="3670B7C3"/>
    <w:rsid w:val="37B5383E"/>
    <w:rsid w:val="3B36379B"/>
    <w:rsid w:val="3D1AD10B"/>
    <w:rsid w:val="3E39EB44"/>
    <w:rsid w:val="3F14B92F"/>
    <w:rsid w:val="3F27F48D"/>
    <w:rsid w:val="4124AB88"/>
    <w:rsid w:val="45653EFA"/>
    <w:rsid w:val="46A44875"/>
    <w:rsid w:val="49D7FB85"/>
    <w:rsid w:val="4C156D66"/>
    <w:rsid w:val="4E071B49"/>
    <w:rsid w:val="4EF92024"/>
    <w:rsid w:val="50101FA3"/>
    <w:rsid w:val="517C5A5A"/>
    <w:rsid w:val="51F56CD8"/>
    <w:rsid w:val="53A057EF"/>
    <w:rsid w:val="5496C59A"/>
    <w:rsid w:val="551121CD"/>
    <w:rsid w:val="564BB1F8"/>
    <w:rsid w:val="595664C6"/>
    <w:rsid w:val="59B23B2B"/>
    <w:rsid w:val="5AF7069F"/>
    <w:rsid w:val="5BB94499"/>
    <w:rsid w:val="5C94AC80"/>
    <w:rsid w:val="5D8EDC40"/>
    <w:rsid w:val="5F42BA67"/>
    <w:rsid w:val="5FFFE4D5"/>
    <w:rsid w:val="623840BE"/>
    <w:rsid w:val="63477D82"/>
    <w:rsid w:val="64CA7B48"/>
    <w:rsid w:val="650829A6"/>
    <w:rsid w:val="6554B89B"/>
    <w:rsid w:val="65FF420E"/>
    <w:rsid w:val="67D58B82"/>
    <w:rsid w:val="69A8399D"/>
    <w:rsid w:val="6D85FACB"/>
    <w:rsid w:val="73611464"/>
    <w:rsid w:val="751C2937"/>
    <w:rsid w:val="773DB1EE"/>
    <w:rsid w:val="7CB4843E"/>
    <w:rsid w:val="7DD658EE"/>
    <w:rsid w:val="7EB9C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FCA5"/>
  <w15:docId w15:val="{7E1A2ACC-D247-4651-81D1-F40ED8C2A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3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rmal (Web)"/>
    <w:basedOn w:val="a1"/>
    <w:link w:val="afd"/>
    <w:uiPriority w:val="99"/>
    <w:unhideWhenUsed/>
    <w:rsid w:val="009572B4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ds-markdown-paragraph">
    <w:name w:val="ds-markdown-paragraph"/>
    <w:basedOn w:val="a1"/>
    <w:rsid w:val="007261B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7261BF"/>
    <w:rPr>
      <w:b/>
      <w:bCs/>
    </w:rPr>
  </w:style>
  <w:style w:type="character" w:styleId="HTML">
    <w:name w:val="HTML Code"/>
    <w:basedOn w:val="a2"/>
    <w:uiPriority w:val="99"/>
    <w:semiHidden/>
    <w:unhideWhenUsed/>
    <w:rsid w:val="00291421"/>
    <w:rPr>
      <w:rFonts w:ascii="Courier New" w:eastAsia="Times New Roman" w:hAnsi="Courier New" w:cs="Courier New"/>
      <w:sz w:val="20"/>
      <w:szCs w:val="20"/>
    </w:rPr>
  </w:style>
  <w:style w:type="character" w:styleId="aff">
    <w:name w:val="Placeholder Text"/>
    <w:basedOn w:val="a2"/>
    <w:uiPriority w:val="99"/>
    <w:semiHidden/>
    <w:rsid w:val="003B5463"/>
    <w:rPr>
      <w:color w:val="808080"/>
    </w:rPr>
  </w:style>
  <w:style w:type="paragraph" w:customStyle="1" w:styleId="aff0">
    <w:name w:val="Базовый стиль текста"/>
    <w:basedOn w:val="afc"/>
    <w:link w:val="aff1"/>
    <w:qFormat/>
    <w:rsid w:val="006B06B5"/>
    <w:pPr>
      <w:spacing w:before="240" w:beforeAutospacing="0" w:after="0" w:afterAutospacing="0" w:line="360" w:lineRule="auto"/>
      <w:ind w:firstLine="851"/>
      <w:contextualSpacing/>
      <w:jc w:val="both"/>
    </w:pPr>
  </w:style>
  <w:style w:type="character" w:customStyle="1" w:styleId="afd">
    <w:name w:val="Обычный (Интернет) Знак"/>
    <w:basedOn w:val="a2"/>
    <w:link w:val="afc"/>
    <w:uiPriority w:val="99"/>
    <w:semiHidden/>
    <w:rsid w:val="006B06B5"/>
    <w:rPr>
      <w:rFonts w:ascii="Times New Roman" w:eastAsia="Times New Roman" w:hAnsi="Times New Roman" w:cs="Times New Roman"/>
      <w:sz w:val="24"/>
      <w:szCs w:val="24"/>
    </w:rPr>
  </w:style>
  <w:style w:type="character" w:customStyle="1" w:styleId="aff1">
    <w:name w:val="Базовый стиль текста Знак"/>
    <w:basedOn w:val="afd"/>
    <w:link w:val="aff0"/>
    <w:rsid w:val="006B06B5"/>
    <w:rPr>
      <w:rFonts w:ascii="Times New Roman" w:eastAsia="Times New Roman" w:hAnsi="Times New Roman" w:cs="Times New Roman"/>
      <w:sz w:val="24"/>
      <w:szCs w:val="24"/>
    </w:rPr>
  </w:style>
  <w:style w:type="paragraph" w:styleId="aff2">
    <w:name w:val="Title"/>
    <w:basedOn w:val="a1"/>
    <w:next w:val="a1"/>
    <w:link w:val="aff3"/>
    <w:uiPriority w:val="10"/>
    <w:qFormat/>
    <w:rsid w:val="0042006F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3">
    <w:name w:val="Заголовок Знак"/>
    <w:basedOn w:val="a2"/>
    <w:link w:val="aff2"/>
    <w:uiPriority w:val="10"/>
    <w:rsid w:val="00420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NORMALTEXT">
    <w:name w:val="NORMAL TEXT"/>
    <w:basedOn w:val="a1"/>
    <w:link w:val="NORMALTEXT0"/>
    <w:qFormat/>
    <w:rsid w:val="0042006F"/>
    <w:rPr>
      <w:lang w:eastAsia="ja-JP"/>
    </w:rPr>
  </w:style>
  <w:style w:type="character" w:customStyle="1" w:styleId="NORMALTEXT0">
    <w:name w:val="NORMAL TEXT Знак"/>
    <w:basedOn w:val="a2"/>
    <w:link w:val="NORMALTEXT"/>
    <w:rsid w:val="0042006F"/>
    <w:rPr>
      <w:rFonts w:ascii="Times New Roman" w:hAnsi="Times New Roman"/>
      <w:sz w:val="24"/>
      <w:lang w:eastAsia="ja-JP"/>
    </w:rPr>
  </w:style>
  <w:style w:type="paragraph" w:customStyle="1" w:styleId="NORMALLINE">
    <w:name w:val="NORMAL LINE"/>
    <w:basedOn w:val="a0"/>
    <w:link w:val="NORMALLINE0"/>
    <w:qFormat/>
    <w:rsid w:val="00A15251"/>
    <w:pPr>
      <w:numPr>
        <w:numId w:val="0"/>
      </w:numPr>
      <w:ind w:firstLine="851"/>
    </w:pPr>
  </w:style>
  <w:style w:type="character" w:customStyle="1" w:styleId="NORMALLINE0">
    <w:name w:val="NORMAL LINE Знак"/>
    <w:basedOn w:val="a5"/>
    <w:link w:val="NORMALLINE"/>
    <w:rsid w:val="00A15251"/>
    <w:rPr>
      <w:rFonts w:ascii="Times New Roman" w:hAnsi="Times New Roman"/>
      <w:sz w:val="24"/>
    </w:rPr>
  </w:style>
  <w:style w:type="paragraph" w:customStyle="1" w:styleId="NEWPUNCT">
    <w:name w:val="NEW PUNCT"/>
    <w:basedOn w:val="a1"/>
    <w:link w:val="NEWPUNCT0"/>
    <w:qFormat/>
    <w:rsid w:val="009B588A"/>
    <w:pPr>
      <w:tabs>
        <w:tab w:val="left" w:pos="1560"/>
      </w:tabs>
      <w:spacing w:before="200"/>
      <w:ind w:right="-284"/>
      <w:outlineLvl w:val="1"/>
    </w:pPr>
    <w:rPr>
      <w:rFonts w:eastAsiaTheme="majorEastAsia" w:cs="Times New Roman"/>
      <w:b/>
      <w:bCs/>
      <w:szCs w:val="36"/>
    </w:rPr>
  </w:style>
  <w:style w:type="character" w:customStyle="1" w:styleId="NEWPUNCT0">
    <w:name w:val="NEW PUNCT Знак"/>
    <w:basedOn w:val="a2"/>
    <w:link w:val="NEWPUNCT"/>
    <w:rsid w:val="009B588A"/>
    <w:rPr>
      <w:rFonts w:ascii="Times New Roman" w:eastAsiaTheme="majorEastAsia" w:hAnsi="Times New Roman" w:cs="Times New Roman"/>
      <w:b/>
      <w:bCs/>
      <w:sz w:val="24"/>
      <w:szCs w:val="36"/>
    </w:rPr>
  </w:style>
  <w:style w:type="character" w:styleId="aff4">
    <w:name w:val="Subtle Reference"/>
    <w:basedOn w:val="a2"/>
    <w:uiPriority w:val="99"/>
    <w:qFormat/>
    <w:rsid w:val="00E65C24"/>
    <w:rPr>
      <w:smallCaps/>
      <w:color w:val="5A5A5A" w:themeColor="text1" w:themeTint="A5"/>
    </w:rPr>
  </w:style>
  <w:style w:type="paragraph" w:customStyle="1" w:styleId="1svoy">
    <w:name w:val="1. svoy"/>
    <w:basedOn w:val="1"/>
    <w:link w:val="1svoy0"/>
    <w:qFormat/>
    <w:rsid w:val="00BA10BE"/>
    <w:pPr>
      <w:keepNext w:val="0"/>
      <w:keepLines w:val="0"/>
      <w:pageBreakBefore w:val="0"/>
      <w:numPr>
        <w:numId w:val="0"/>
      </w:numPr>
      <w:ind w:firstLine="851"/>
      <w:jc w:val="both"/>
    </w:pPr>
  </w:style>
  <w:style w:type="character" w:customStyle="1" w:styleId="1svoy0">
    <w:name w:val="1. svoy Знак"/>
    <w:basedOn w:val="10"/>
    <w:link w:val="1svoy"/>
    <w:rsid w:val="00BA10BE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styleId="aff5">
    <w:name w:val="Intense Reference"/>
    <w:basedOn w:val="a2"/>
    <w:uiPriority w:val="99"/>
    <w:qFormat/>
    <w:rsid w:val="007B3668"/>
    <w:rPr>
      <w:b/>
      <w:bCs/>
      <w:smallCaps/>
      <w:color w:val="4F81BD" w:themeColor="accent1"/>
      <w:spacing w:val="5"/>
    </w:rPr>
  </w:style>
  <w:style w:type="paragraph" w:customStyle="1" w:styleId="paragraph">
    <w:name w:val="paragraph"/>
    <w:basedOn w:val="a1"/>
    <w:rsid w:val="003B7D79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character" w:customStyle="1" w:styleId="eop">
    <w:name w:val="eop"/>
    <w:basedOn w:val="a2"/>
    <w:rsid w:val="003B7D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7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9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29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96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2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90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55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3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3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6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8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5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34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2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2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68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3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11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2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7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5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1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6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8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3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1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68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5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4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39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4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2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6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3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1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7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52B735-DD4D-4A96-8FF9-AD4DFEC2E04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104</TotalTime>
  <Pages>6</Pages>
  <Words>957</Words>
  <Characters>5460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keywords/>
  <dc:description/>
  <cp:lastModifiedBy>Бармин Илья Александрович</cp:lastModifiedBy>
  <cp:revision>5</cp:revision>
  <cp:lastPrinted>2019-07-22T11:48:00Z</cp:lastPrinted>
  <dcterms:created xsi:type="dcterms:W3CDTF">2026-10-02T08:55:00Z</dcterms:created>
  <dcterms:modified xsi:type="dcterms:W3CDTF">2026-10-03T22:40:00Z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