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7E73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bookmarkStart w:id="0" w:name="OLE_LINK2"/>
      <w:bookmarkStart w:id="1" w:name="OLE_LINK3"/>
      <w:r w:rsidRPr="00AD686B">
        <w:rPr>
          <w:rFonts w:eastAsia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69CDB327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135ED3E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высшего образования</w:t>
      </w:r>
    </w:p>
    <w:p w14:paraId="37F444F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3106C8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Колледж </w:t>
      </w:r>
      <w:proofErr w:type="spellStart"/>
      <w:r w:rsidRPr="00AD686B">
        <w:rPr>
          <w:rFonts w:eastAsia="Times New Roman" w:cs="Times New Roman"/>
          <w:color w:val="000000"/>
          <w:sz w:val="28"/>
          <w:szCs w:val="28"/>
        </w:rPr>
        <w:t>ВятГУ</w:t>
      </w:r>
      <w:proofErr w:type="spellEnd"/>
    </w:p>
    <w:p w14:paraId="6C3AE16E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9E72CCD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5A67383" w14:textId="77777777" w:rsidR="00DC3ACD" w:rsidRPr="00E543CF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2182D17" w14:textId="77777777" w:rsidR="00467006" w:rsidRPr="00E543CF" w:rsidRDefault="00467006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68DF0A2" w14:textId="4F5F0DF2" w:rsidR="00CD462B" w:rsidRPr="00AD686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ABFE6A2" w14:textId="5AB568A4" w:rsidR="00607E05" w:rsidRDefault="00DC3ACD" w:rsidP="00607E05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Первичный анализ продукта</w:t>
      </w:r>
    </w:p>
    <w:p w14:paraId="1D3571AE" w14:textId="182EA263" w:rsidR="00607E05" w:rsidRPr="00607E05" w:rsidRDefault="00607E05" w:rsidP="00607E05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 w:themeColor="text1"/>
          <w:sz w:val="28"/>
          <w:szCs w:val="28"/>
        </w:rPr>
      </w:pPr>
      <w:r w:rsidRPr="00607E05">
        <w:rPr>
          <w:rFonts w:eastAsia="Times New Roman" w:cs="Times New Roman"/>
          <w:color w:val="000000" w:themeColor="text1"/>
          <w:sz w:val="28"/>
          <w:szCs w:val="28"/>
        </w:rPr>
        <w:t>Система управления пунктом проката туристического снаряжения</w:t>
      </w:r>
    </w:p>
    <w:p w14:paraId="091869AE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color w:val="000000"/>
          <w:sz w:val="28"/>
          <w:szCs w:val="28"/>
        </w:rPr>
      </w:pPr>
    </w:p>
    <w:p w14:paraId="388A650B" w14:textId="32B14054" w:rsidR="00CD462B" w:rsidRPr="00607E05" w:rsidRDefault="00CD462B" w:rsidP="0046700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47D190BC" w14:textId="77777777" w:rsidR="00607E05" w:rsidRDefault="00607E05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4FCF4E7" w14:textId="77777777" w:rsidR="005340E0" w:rsidRPr="00AD686B" w:rsidRDefault="005340E0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30532F56" w14:textId="0584E85B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024BD601" w14:textId="77777777" w:rsidR="00CD462B" w:rsidRPr="00AD686B" w:rsidRDefault="00CD462B" w:rsidP="008C53BF">
      <w:pPr>
        <w:pBdr>
          <w:top w:val="nil"/>
          <w:left w:val="nil"/>
          <w:bottom w:val="nil"/>
          <w:right w:val="nil"/>
          <w:between w:val="nil"/>
        </w:pBdr>
        <w:ind w:left="2704" w:firstLine="2126"/>
        <w:jc w:val="right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325D9D16" w14:textId="1A76B2A3" w:rsidR="00CD462B" w:rsidRPr="00AD686B" w:rsidRDefault="00CD462B" w:rsidP="008C53BF">
      <w:pPr>
        <w:pBdr>
          <w:top w:val="nil"/>
          <w:left w:val="nil"/>
          <w:bottom w:val="nil"/>
          <w:right w:val="nil"/>
          <w:between w:val="nil"/>
        </w:pBdr>
        <w:ind w:left="5670" w:hanging="840"/>
        <w:jc w:val="right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ИСПк-</w:t>
      </w:r>
      <w:r w:rsidR="00D046C2">
        <w:rPr>
          <w:rFonts w:eastAsia="Times New Roman" w:cs="Times New Roman"/>
          <w:color w:val="000000"/>
          <w:sz w:val="28"/>
          <w:szCs w:val="28"/>
        </w:rPr>
        <w:t>4</w:t>
      </w:r>
      <w:r w:rsidRPr="00AD686B">
        <w:rPr>
          <w:rFonts w:eastAsia="Times New Roman" w:cs="Times New Roman"/>
          <w:color w:val="000000"/>
          <w:sz w:val="28"/>
          <w:szCs w:val="28"/>
        </w:rPr>
        <w:t>04-52-00</w:t>
      </w:r>
    </w:p>
    <w:p w14:paraId="4C601BBA" w14:textId="0D14145B" w:rsidR="00CD462B" w:rsidRPr="00AD686B" w:rsidRDefault="008C53BF" w:rsidP="008C53BF">
      <w:pPr>
        <w:pBdr>
          <w:top w:val="nil"/>
          <w:left w:val="nil"/>
          <w:bottom w:val="nil"/>
          <w:right w:val="nil"/>
          <w:between w:val="nil"/>
        </w:pBdr>
        <w:ind w:left="5670" w:hanging="840"/>
        <w:jc w:val="right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Бармин И</w:t>
      </w:r>
      <w:r w:rsidR="00CD462B" w:rsidRPr="00AD686B">
        <w:rPr>
          <w:rFonts w:eastAsia="Times New Roman" w:cs="Times New Roman"/>
          <w:sz w:val="28"/>
          <w:szCs w:val="28"/>
        </w:rPr>
        <w:t xml:space="preserve">. </w:t>
      </w:r>
      <w:r>
        <w:rPr>
          <w:rFonts w:eastAsia="Times New Roman" w:cs="Times New Roman"/>
          <w:sz w:val="28"/>
          <w:szCs w:val="28"/>
        </w:rPr>
        <w:t>А</w:t>
      </w:r>
      <w:r w:rsidR="00CD462B" w:rsidRPr="00AD686B">
        <w:rPr>
          <w:rFonts w:eastAsia="Times New Roman" w:cs="Times New Roman"/>
          <w:sz w:val="28"/>
          <w:szCs w:val="28"/>
        </w:rPr>
        <w:t>.</w:t>
      </w:r>
    </w:p>
    <w:p w14:paraId="1E148B09" w14:textId="77777777" w:rsidR="00CD462B" w:rsidRPr="00AD686B" w:rsidRDefault="00CD462B" w:rsidP="008C53BF">
      <w:pPr>
        <w:pBdr>
          <w:top w:val="nil"/>
          <w:left w:val="nil"/>
          <w:bottom w:val="nil"/>
          <w:right w:val="nil"/>
          <w:between w:val="nil"/>
        </w:pBdr>
        <w:ind w:left="5670" w:hanging="840"/>
        <w:jc w:val="right"/>
        <w:rPr>
          <w:rFonts w:eastAsia="Quattrocento Sans" w:cs="Times New Roman"/>
          <w:color w:val="000000"/>
          <w:sz w:val="28"/>
          <w:szCs w:val="28"/>
        </w:rPr>
      </w:pPr>
    </w:p>
    <w:p w14:paraId="1526914B" w14:textId="77777777" w:rsidR="00CD462B" w:rsidRPr="00AD686B" w:rsidRDefault="00CD462B" w:rsidP="008C53BF">
      <w:pPr>
        <w:pBdr>
          <w:top w:val="nil"/>
          <w:left w:val="nil"/>
          <w:bottom w:val="nil"/>
          <w:right w:val="nil"/>
          <w:between w:val="nil"/>
        </w:pBdr>
        <w:ind w:left="5670" w:hanging="840"/>
        <w:jc w:val="right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Преподаватель: </w:t>
      </w:r>
    </w:p>
    <w:p w14:paraId="03A0A67E" w14:textId="751FC37E" w:rsidR="00CD462B" w:rsidRPr="00AD686B" w:rsidRDefault="00DC3ACD" w:rsidP="008C53BF">
      <w:pPr>
        <w:pBdr>
          <w:top w:val="nil"/>
          <w:left w:val="nil"/>
          <w:bottom w:val="nil"/>
          <w:right w:val="nil"/>
          <w:between w:val="nil"/>
        </w:pBdr>
        <w:ind w:left="5670" w:hanging="840"/>
        <w:jc w:val="right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Долженкова М. Л.</w:t>
      </w:r>
    </w:p>
    <w:p w14:paraId="73975D55" w14:textId="1EFC976E" w:rsidR="00CD462B" w:rsidRPr="00607E05" w:rsidRDefault="00CD462B" w:rsidP="00607E05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0E47FF1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139908A9" w14:textId="77777777" w:rsidR="00DC3ACD" w:rsidRPr="008C53BF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6DEE117" w14:textId="77777777" w:rsidR="008C53BF" w:rsidRPr="00607E05" w:rsidRDefault="008C53BF" w:rsidP="00607E0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14:paraId="290CEFF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14:paraId="705F49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Киров</w:t>
      </w:r>
    </w:p>
    <w:p w14:paraId="1CF729D6" w14:textId="656DCBBB" w:rsidR="00DC3ACD" w:rsidRDefault="00CD462B" w:rsidP="005340E0">
      <w:pPr>
        <w:ind w:firstLine="0"/>
        <w:jc w:val="center"/>
        <w:rPr>
          <w:rFonts w:cs="Times New Roman"/>
          <w:sz w:val="28"/>
          <w:szCs w:val="28"/>
        </w:rPr>
      </w:pPr>
      <w:bookmarkStart w:id="2" w:name="_gjdgxs" w:colFirst="0" w:colLast="0"/>
      <w:bookmarkEnd w:id="2"/>
      <w:r w:rsidRPr="00AD686B">
        <w:rPr>
          <w:rFonts w:cs="Times New Roman"/>
          <w:color w:val="000000"/>
          <w:sz w:val="28"/>
          <w:szCs w:val="28"/>
        </w:rPr>
        <w:t>202</w:t>
      </w:r>
      <w:r w:rsidR="002627BF">
        <w:rPr>
          <w:rFonts w:cs="Times New Roman"/>
          <w:color w:val="000000"/>
          <w:sz w:val="28"/>
          <w:szCs w:val="28"/>
        </w:rPr>
        <w:t>6</w:t>
      </w:r>
      <w:bookmarkEnd w:id="0"/>
      <w:bookmarkEnd w:id="1"/>
    </w:p>
    <w:p w14:paraId="05D3098F" w14:textId="7FEF660C" w:rsidR="00CD462B" w:rsidRPr="00E543CF" w:rsidRDefault="00DC3ACD" w:rsidP="00DC3ACD">
      <w:pPr>
        <w:pStyle w:val="1"/>
        <w:rPr>
          <w:sz w:val="28"/>
          <w:szCs w:val="28"/>
        </w:rPr>
      </w:pPr>
      <w:r w:rsidRPr="00E543CF">
        <w:rPr>
          <w:sz w:val="28"/>
          <w:szCs w:val="28"/>
        </w:rPr>
        <w:lastRenderedPageBreak/>
        <w:t>Бизнес-проблема</w:t>
      </w:r>
    </w:p>
    <w:p w14:paraId="13A22823" w14:textId="39468FB3" w:rsidR="00DC3ACD" w:rsidRPr="00E543CF" w:rsidRDefault="008C53BF" w:rsidP="008C53BF">
      <w:pPr>
        <w:rPr>
          <w:sz w:val="28"/>
          <w:szCs w:val="28"/>
        </w:rPr>
      </w:pPr>
      <w:r w:rsidRPr="00E543CF">
        <w:rPr>
          <w:sz w:val="28"/>
          <w:szCs w:val="28"/>
        </w:rPr>
        <w:t>Из-за отсутствия единого информационного пространства процессы учета оборудования, бронирования туров и планирования работы гидов фрагментированы, что ведет к накладкам при выдаче снаряжения и простоям ресурсов. Ручной подбор туристических программ под запросы клиентов занимает много времени и не гарантирует оптимального выбора с учетом сложности, сезона и наличия свободного инвентаря. Отсутствие сквозного учета износа снаряжения снижает безопасность походов и повышает финансовые риски из-за внезапных выходов оборудования из строя.</w:t>
      </w:r>
    </w:p>
    <w:p w14:paraId="2DF6C777" w14:textId="77777777" w:rsidR="00DC3ACD" w:rsidRPr="00E543CF" w:rsidRDefault="00DC3ACD">
      <w:pPr>
        <w:spacing w:before="0" w:after="200" w:line="276" w:lineRule="auto"/>
        <w:ind w:firstLine="0"/>
        <w:contextualSpacing w:val="0"/>
        <w:jc w:val="left"/>
        <w:rPr>
          <w:sz w:val="28"/>
          <w:szCs w:val="28"/>
        </w:rPr>
      </w:pPr>
      <w:r w:rsidRPr="00E543CF">
        <w:rPr>
          <w:sz w:val="28"/>
          <w:szCs w:val="28"/>
        </w:rPr>
        <w:br w:type="page"/>
      </w:r>
    </w:p>
    <w:p w14:paraId="73796DD1" w14:textId="63FF901D" w:rsidR="00DC3ACD" w:rsidRPr="00E543CF" w:rsidRDefault="00DC3ACD" w:rsidP="00DC3ACD">
      <w:pPr>
        <w:pStyle w:val="1"/>
        <w:rPr>
          <w:sz w:val="28"/>
          <w:szCs w:val="28"/>
        </w:rPr>
      </w:pPr>
      <w:r w:rsidRPr="00E543CF">
        <w:rPr>
          <w:sz w:val="28"/>
          <w:szCs w:val="28"/>
        </w:rPr>
        <w:lastRenderedPageBreak/>
        <w:t>Цель системы</w:t>
      </w:r>
    </w:p>
    <w:p w14:paraId="192CDB64" w14:textId="19CF85DD" w:rsidR="00DC3ACD" w:rsidRPr="00E543CF" w:rsidRDefault="008C53BF" w:rsidP="008C53BF">
      <w:pPr>
        <w:rPr>
          <w:sz w:val="28"/>
          <w:szCs w:val="28"/>
        </w:rPr>
      </w:pPr>
      <w:r w:rsidRPr="00E543CF">
        <w:rPr>
          <w:sz w:val="28"/>
          <w:szCs w:val="28"/>
        </w:rPr>
        <w:t>Целью системы является автоматизация сквозного процесса работы туристического сервиса – от первичной заявки и подбора тура до выдачи, возврата и технического обслуживания оборудования. Система должна исключать двойные бронирования, сокращать рутинную работу менеджеров при оформлении заказов и обеспечивать точный поштучный учёт снаряжения на складе к моменту завершения проекта.</w:t>
      </w:r>
      <w:r w:rsidR="00DC3ACD" w:rsidRPr="00E543CF">
        <w:rPr>
          <w:sz w:val="28"/>
          <w:szCs w:val="28"/>
        </w:rPr>
        <w:br w:type="page"/>
      </w:r>
    </w:p>
    <w:p w14:paraId="765DA8C0" w14:textId="199EF3FD" w:rsidR="00DC3ACD" w:rsidRPr="00E543CF" w:rsidRDefault="00DC3ACD" w:rsidP="00DC3ACD">
      <w:pPr>
        <w:pStyle w:val="1"/>
        <w:rPr>
          <w:sz w:val="28"/>
          <w:szCs w:val="28"/>
        </w:rPr>
      </w:pPr>
      <w:r w:rsidRPr="00E543CF">
        <w:rPr>
          <w:sz w:val="28"/>
          <w:szCs w:val="28"/>
        </w:rPr>
        <w:lastRenderedPageBreak/>
        <w:t>Стейкхолдеры</w:t>
      </w:r>
    </w:p>
    <w:p w14:paraId="10CB2026" w14:textId="3370C2EC" w:rsidR="00DC3ACD" w:rsidRPr="00E543CF" w:rsidRDefault="007860CA" w:rsidP="00DC3ACD">
      <w:pPr>
        <w:pStyle w:val="2"/>
        <w:rPr>
          <w:sz w:val="28"/>
          <w:szCs w:val="28"/>
        </w:rPr>
      </w:pPr>
      <w:r w:rsidRPr="00E543CF">
        <w:rPr>
          <w:sz w:val="28"/>
          <w:szCs w:val="28"/>
        </w:rPr>
        <w:t>Клиент</w:t>
      </w:r>
    </w:p>
    <w:p w14:paraId="412CD81E" w14:textId="1D152631" w:rsidR="00DC3ACD" w:rsidRPr="00E543CF" w:rsidRDefault="00100F13" w:rsidP="00100F13">
      <w:pPr>
        <w:spacing w:after="120"/>
        <w:ind w:firstLine="705"/>
        <w:rPr>
          <w:rFonts w:eastAsia="Times New Roman" w:cs="Times New Roman"/>
          <w:sz w:val="28"/>
          <w:szCs w:val="28"/>
        </w:rPr>
      </w:pPr>
      <w:r w:rsidRPr="00E543CF">
        <w:rPr>
          <w:rFonts w:eastAsia="Times New Roman" w:cs="Times New Roman"/>
          <w:sz w:val="28"/>
          <w:szCs w:val="28"/>
        </w:rPr>
        <w:t>Оформляет бронирование снаряжения, оплачивает услуги проката, получает и возвращает инвентарь.</w:t>
      </w:r>
    </w:p>
    <w:p w14:paraId="4C6F6637" w14:textId="55C5B748" w:rsidR="00100F13" w:rsidRPr="00E543CF" w:rsidRDefault="00100F13" w:rsidP="00100F13">
      <w:pPr>
        <w:spacing w:after="120"/>
        <w:ind w:firstLine="705"/>
        <w:rPr>
          <w:sz w:val="28"/>
          <w:szCs w:val="28"/>
        </w:rPr>
      </w:pPr>
      <w:r w:rsidRPr="00E543CF">
        <w:rPr>
          <w:rFonts w:eastAsia="Times New Roman" w:cs="Times New Roman"/>
          <w:sz w:val="28"/>
          <w:szCs w:val="28"/>
        </w:rPr>
        <w:t>Требование стейкхолдера:</w:t>
      </w:r>
    </w:p>
    <w:p w14:paraId="38DC9540" w14:textId="3AE4E7C3" w:rsidR="00100F13" w:rsidRPr="00E543CF" w:rsidRDefault="00100F13" w:rsidP="00100F13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бронировать комплект снаряжения на выбранные даты, чтобы гарантировать его наличие к началу похода;</w:t>
      </w:r>
    </w:p>
    <w:p w14:paraId="01568DBF" w14:textId="2BBD6A8B" w:rsidR="00100F13" w:rsidRPr="00E543CF" w:rsidRDefault="00100F13" w:rsidP="00100F13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подбирать готовые наборы инвентаря под тип похода, чтобы не забыть важные вещи;</w:t>
      </w:r>
    </w:p>
    <w:p w14:paraId="70889587" w14:textId="6380E840" w:rsidR="00100F13" w:rsidRPr="00E543CF" w:rsidRDefault="00100F13" w:rsidP="00100F13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видеть итоговую стоимость аренды и залога с учетом скидки, чтобы заранее планировать бюджет;</w:t>
      </w:r>
    </w:p>
    <w:p w14:paraId="42DD3E46" w14:textId="76BABC4B" w:rsidR="00100F13" w:rsidRPr="00E543CF" w:rsidRDefault="00100F13" w:rsidP="00100F13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получать SMS о статусе брони и дате возврата, чтобы избежать штрафов за просрочку;</w:t>
      </w:r>
    </w:p>
    <w:p w14:paraId="3CAAEDE7" w14:textId="486DCB0B" w:rsidR="00100F13" w:rsidRPr="00E543CF" w:rsidRDefault="00100F13" w:rsidP="00100F13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просматривать историю прошлых аренд, чтобы быстро повторить успешный заказ.</w:t>
      </w:r>
    </w:p>
    <w:p w14:paraId="2B8E5D54" w14:textId="69ED6686" w:rsidR="00FE1E46" w:rsidRPr="00E543CF" w:rsidRDefault="007860CA" w:rsidP="00FE1E46">
      <w:pPr>
        <w:pStyle w:val="2"/>
        <w:rPr>
          <w:sz w:val="28"/>
          <w:szCs w:val="28"/>
        </w:rPr>
      </w:pPr>
      <w:r w:rsidRPr="00E543CF">
        <w:rPr>
          <w:sz w:val="28"/>
          <w:szCs w:val="28"/>
        </w:rPr>
        <w:t>Менеджер по продажам</w:t>
      </w:r>
    </w:p>
    <w:p w14:paraId="199FAD99" w14:textId="762BA04A" w:rsidR="00FE1E46" w:rsidRPr="00E543CF" w:rsidRDefault="00FE1E46" w:rsidP="00FE1E46">
      <w:pPr>
        <w:rPr>
          <w:sz w:val="28"/>
          <w:szCs w:val="28"/>
        </w:rPr>
      </w:pPr>
      <w:r w:rsidRPr="00E543CF">
        <w:rPr>
          <w:sz w:val="28"/>
          <w:szCs w:val="28"/>
        </w:rPr>
        <w:t xml:space="preserve"> </w:t>
      </w:r>
      <w:r w:rsidR="00100F13" w:rsidRPr="00E543CF">
        <w:rPr>
          <w:sz w:val="28"/>
          <w:szCs w:val="28"/>
        </w:rPr>
        <w:t>Обрабатывает заявки, консультирует клиентов, оформляет договоры проката и рассчитывает стоимость услуг.</w:t>
      </w:r>
    </w:p>
    <w:p w14:paraId="6BB86B7F" w14:textId="3014631D" w:rsidR="00100F13" w:rsidRPr="00E543CF" w:rsidRDefault="00100F13" w:rsidP="00FE1E46">
      <w:pPr>
        <w:rPr>
          <w:sz w:val="28"/>
          <w:szCs w:val="28"/>
          <w:lang w:val="en-US"/>
        </w:rPr>
      </w:pPr>
      <w:r w:rsidRPr="00E543CF">
        <w:rPr>
          <w:sz w:val="28"/>
          <w:szCs w:val="28"/>
        </w:rPr>
        <w:t>Требование стейкхолдера:</w:t>
      </w:r>
    </w:p>
    <w:p w14:paraId="0F6F8971" w14:textId="7F870240" w:rsidR="00100F13" w:rsidRPr="00E543CF" w:rsidRDefault="00100F13" w:rsidP="00100F13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оформлять заказы на прокат, чтобы зафиксировать состав брони и рассчитать суточную стоимость</w:t>
      </w:r>
      <w:r w:rsidR="00CE3C85" w:rsidRPr="00E543CF">
        <w:rPr>
          <w:sz w:val="28"/>
          <w:szCs w:val="28"/>
        </w:rPr>
        <w:t>;</w:t>
      </w:r>
    </w:p>
    <w:p w14:paraId="44F86FFF" w14:textId="0BB18C4D" w:rsidR="00100F13" w:rsidRPr="00E543CF" w:rsidRDefault="00100F13" w:rsidP="00100F13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применять индивидуальные и накопительные скидки, чтобы повышать лояльность клиентов;</w:t>
      </w:r>
    </w:p>
    <w:p w14:paraId="09ED601C" w14:textId="4543E55A" w:rsidR="00100F13" w:rsidRPr="00E543CF" w:rsidRDefault="00100F13" w:rsidP="00100F13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проверять наличие свободного снаряжения по календарю занятости, чтобы не допускать накладок;</w:t>
      </w:r>
    </w:p>
    <w:p w14:paraId="728CB6CF" w14:textId="38CB1078" w:rsidR="00100F13" w:rsidRPr="00E543CF" w:rsidRDefault="00100F13" w:rsidP="00100F13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отслеживать статусы оплаты и задолженностей, чтобы контролировать финансовые расчеты;</w:t>
      </w:r>
    </w:p>
    <w:p w14:paraId="1EF026D3" w14:textId="6F3E1736" w:rsidR="00FE1E46" w:rsidRPr="00E543CF" w:rsidRDefault="00100F13" w:rsidP="00100F13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lastRenderedPageBreak/>
        <w:t>изменять или отменять бронь по просьбе клиента, чтобы оперативно освобождать инвентарь для других пользователей.</w:t>
      </w:r>
    </w:p>
    <w:p w14:paraId="1EB47FBA" w14:textId="7593DEBD" w:rsidR="00FE1E46" w:rsidRPr="00E543CF" w:rsidRDefault="007860CA" w:rsidP="00FE1E46">
      <w:pPr>
        <w:pStyle w:val="2"/>
        <w:rPr>
          <w:sz w:val="28"/>
          <w:szCs w:val="28"/>
        </w:rPr>
      </w:pPr>
      <w:r w:rsidRPr="00E543CF">
        <w:rPr>
          <w:sz w:val="28"/>
          <w:szCs w:val="28"/>
        </w:rPr>
        <w:t>Кладовщик</w:t>
      </w:r>
    </w:p>
    <w:p w14:paraId="20C5E719" w14:textId="77777777" w:rsidR="00CE3C85" w:rsidRPr="00E543CF" w:rsidRDefault="00CE3C85" w:rsidP="00FE1E46">
      <w:pPr>
        <w:rPr>
          <w:sz w:val="28"/>
          <w:szCs w:val="28"/>
        </w:rPr>
      </w:pPr>
      <w:r w:rsidRPr="00E543CF">
        <w:rPr>
          <w:sz w:val="28"/>
          <w:szCs w:val="28"/>
        </w:rPr>
        <w:t>Отвечает за физический учет, хранение, комплектацию, выдачу и приемку снаряжения, а также за первичную проверку его состояния.</w:t>
      </w:r>
    </w:p>
    <w:p w14:paraId="2B578FD8" w14:textId="12E16E56" w:rsidR="00FE1E46" w:rsidRPr="00E543CF" w:rsidRDefault="00CE3C85" w:rsidP="00FE1E46">
      <w:pPr>
        <w:rPr>
          <w:sz w:val="28"/>
          <w:szCs w:val="28"/>
        </w:rPr>
      </w:pPr>
      <w:r w:rsidRPr="00E543CF">
        <w:rPr>
          <w:sz w:val="28"/>
          <w:szCs w:val="28"/>
        </w:rPr>
        <w:t>Требование стейкхолдера</w:t>
      </w:r>
      <w:r w:rsidR="00FE1E46" w:rsidRPr="00E543CF">
        <w:rPr>
          <w:sz w:val="28"/>
          <w:szCs w:val="28"/>
        </w:rPr>
        <w:t xml:space="preserve">: </w:t>
      </w:r>
    </w:p>
    <w:p w14:paraId="7F7E6621" w14:textId="678EB033" w:rsidR="00CE3C85" w:rsidRPr="00E543CF" w:rsidRDefault="00CE3C85" w:rsidP="00CE3C85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формировать списки снаряжения к выдаче на текущий день, чтобы заблаговременно собирать комплекты;</w:t>
      </w:r>
    </w:p>
    <w:p w14:paraId="2F20F840" w14:textId="65DC264B" w:rsidR="00CE3C85" w:rsidRPr="00E543CF" w:rsidRDefault="00CE3C85" w:rsidP="00CE3C85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фиксировать выдачу и возврат инвентаря по штрихкодам или инвентарным номерам, чтобы исключить путаницу на складе;</w:t>
      </w:r>
    </w:p>
    <w:p w14:paraId="1EE07742" w14:textId="7BD4C34E" w:rsidR="00CE3C85" w:rsidRPr="00E543CF" w:rsidRDefault="00CE3C85" w:rsidP="00CE3C85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фиксировать дефекты и износ при возврате, чтобы автоматически отправлять предмет на обслуживание;</w:t>
      </w:r>
    </w:p>
    <w:p w14:paraId="244BE7CF" w14:textId="0A638F24" w:rsidR="00CE3C85" w:rsidRPr="00E543CF" w:rsidRDefault="00CE3C85" w:rsidP="00CE3C85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вести журнал технического обслуживания (ТО), чтобы контролировать готовность снаряжения к эксплуатации;</w:t>
      </w:r>
    </w:p>
    <w:p w14:paraId="52EA88A2" w14:textId="3D33DA06" w:rsidR="00FE1E46" w:rsidRPr="00E543CF" w:rsidRDefault="00CE3C85" w:rsidP="00CE3C85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формировать заявки на закупку, чтобы восполнять нехватку популярного инвентаря.</w:t>
      </w:r>
    </w:p>
    <w:p w14:paraId="617DB53A" w14:textId="7D484816" w:rsidR="007860CA" w:rsidRPr="00E543CF" w:rsidRDefault="007860CA" w:rsidP="007860CA">
      <w:pPr>
        <w:pStyle w:val="2"/>
        <w:rPr>
          <w:sz w:val="28"/>
          <w:szCs w:val="28"/>
        </w:rPr>
      </w:pPr>
      <w:r w:rsidRPr="00E543CF">
        <w:rPr>
          <w:sz w:val="28"/>
          <w:szCs w:val="28"/>
        </w:rPr>
        <w:t>Гид</w:t>
      </w:r>
    </w:p>
    <w:p w14:paraId="01C2D48D" w14:textId="1BBCECA1" w:rsidR="007860CA" w:rsidRPr="00E543CF" w:rsidRDefault="00CE3C85" w:rsidP="007860CA">
      <w:pPr>
        <w:rPr>
          <w:sz w:val="28"/>
          <w:szCs w:val="28"/>
        </w:rPr>
      </w:pPr>
      <w:r w:rsidRPr="00E543CF">
        <w:rPr>
          <w:sz w:val="28"/>
          <w:szCs w:val="28"/>
        </w:rPr>
        <w:t>Использует прокатное снаряжение на маршрутах, сопровождает группы клиентов и оценивает надежность оборудования в реальных условиях.</w:t>
      </w:r>
    </w:p>
    <w:p w14:paraId="44D4A422" w14:textId="3711A62E" w:rsidR="00CE3C85" w:rsidRPr="00E543CF" w:rsidRDefault="00CE3C85" w:rsidP="007860CA">
      <w:pPr>
        <w:rPr>
          <w:sz w:val="28"/>
          <w:szCs w:val="28"/>
        </w:rPr>
      </w:pPr>
      <w:r w:rsidRPr="00E543CF">
        <w:rPr>
          <w:sz w:val="28"/>
          <w:szCs w:val="28"/>
        </w:rPr>
        <w:t>Требование стейкхолдера:</w:t>
      </w:r>
    </w:p>
    <w:p w14:paraId="2583DD11" w14:textId="10F420BE" w:rsidR="008F426F" w:rsidRPr="00E543CF" w:rsidRDefault="008F426F" w:rsidP="008F426F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бронировать профессиональное снаряжение под конкретный маршрут, чтобы обеспечить безопасность группы;</w:t>
      </w:r>
    </w:p>
    <w:p w14:paraId="4EC48DD2" w14:textId="660F4F68" w:rsidR="008F426F" w:rsidRPr="00E543CF" w:rsidRDefault="008F426F" w:rsidP="008F426F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получать полностью проверенное и обслуженное оборудование, чтобы избежать поломок в походе;</w:t>
      </w:r>
    </w:p>
    <w:p w14:paraId="6581976A" w14:textId="23F81D70" w:rsidR="008F426F" w:rsidRPr="00E543CF" w:rsidRDefault="008F426F" w:rsidP="008F426F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отмечать повреждение снаряжения во время тура, чтобы кладовщик провел внеплановый осмотр;</w:t>
      </w:r>
    </w:p>
    <w:p w14:paraId="379AAD74" w14:textId="1EDF1C41" w:rsidR="008F426F" w:rsidRPr="00E543CF" w:rsidRDefault="008F426F" w:rsidP="008F426F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просматривать технические характеристики и комплектацию выдаваемого снаряжения, чтобы правильно проводить инструктаж туристов;</w:t>
      </w:r>
    </w:p>
    <w:p w14:paraId="7D5E839D" w14:textId="76B7FD54" w:rsidR="00CE3C85" w:rsidRPr="00E543CF" w:rsidRDefault="008F426F" w:rsidP="008F426F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lastRenderedPageBreak/>
        <w:t>формировать отзывы об эксплуатационных качествах инвентаря, чтобы руководство знало, какие бренды надежнее.</w:t>
      </w:r>
    </w:p>
    <w:p w14:paraId="04445EC3" w14:textId="2A297491" w:rsidR="007860CA" w:rsidRPr="00E543CF" w:rsidRDefault="007860CA" w:rsidP="007860CA">
      <w:pPr>
        <w:pStyle w:val="2"/>
        <w:rPr>
          <w:sz w:val="28"/>
          <w:szCs w:val="28"/>
        </w:rPr>
      </w:pPr>
      <w:r w:rsidRPr="00E543CF">
        <w:rPr>
          <w:sz w:val="28"/>
          <w:szCs w:val="28"/>
        </w:rPr>
        <w:t>Заказчик</w:t>
      </w:r>
    </w:p>
    <w:p w14:paraId="502A5D26" w14:textId="7BBFAE66" w:rsidR="007860CA" w:rsidRPr="00E543CF" w:rsidRDefault="008F426F" w:rsidP="007860CA">
      <w:pPr>
        <w:rPr>
          <w:sz w:val="28"/>
          <w:szCs w:val="28"/>
        </w:rPr>
      </w:pPr>
      <w:r w:rsidRPr="00E543CF">
        <w:rPr>
          <w:sz w:val="28"/>
          <w:szCs w:val="28"/>
        </w:rPr>
        <w:t>Определяет бизнес-цели, финансирует разработку, контролирует окупаемость проката и устанавливает правила работы.</w:t>
      </w:r>
    </w:p>
    <w:p w14:paraId="24AD69CC" w14:textId="5DDDD114" w:rsidR="008F426F" w:rsidRPr="00E543CF" w:rsidRDefault="008F426F" w:rsidP="007860CA">
      <w:pPr>
        <w:rPr>
          <w:sz w:val="28"/>
          <w:szCs w:val="28"/>
        </w:rPr>
      </w:pPr>
      <w:r w:rsidRPr="00E543CF">
        <w:rPr>
          <w:sz w:val="28"/>
          <w:szCs w:val="28"/>
        </w:rPr>
        <w:t>Требовани</w:t>
      </w:r>
      <w:r w:rsidR="00467006" w:rsidRPr="00E543CF">
        <w:rPr>
          <w:sz w:val="28"/>
          <w:szCs w:val="28"/>
        </w:rPr>
        <w:t>е</w:t>
      </w:r>
      <w:r w:rsidRPr="00E543CF">
        <w:rPr>
          <w:sz w:val="28"/>
          <w:szCs w:val="28"/>
        </w:rPr>
        <w:t xml:space="preserve"> стейкхолдера:</w:t>
      </w:r>
    </w:p>
    <w:p w14:paraId="7F6936AA" w14:textId="788A6AB4" w:rsidR="008F426F" w:rsidRPr="00E543CF" w:rsidRDefault="008F426F" w:rsidP="008F426F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просматривать отчет по выручке, среднему чеку и загрузке склада, чтобы оценивать финансовую эффективность проката;</w:t>
      </w:r>
    </w:p>
    <w:p w14:paraId="026314F8" w14:textId="415F9AA0" w:rsidR="008F426F" w:rsidRPr="00E543CF" w:rsidRDefault="008F426F" w:rsidP="008F426F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просматривать аналитику по популярности и износу различных категорий снаряжения, чтобы планировать закупки;</w:t>
      </w:r>
    </w:p>
    <w:p w14:paraId="2E280F4A" w14:textId="0C74B59A" w:rsidR="008F426F" w:rsidRPr="00E543CF" w:rsidRDefault="008F426F" w:rsidP="008F426F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просматривать статистику по ремонтам и списаниям, чтобы контролировать расходы на содержание материальной базы;</w:t>
      </w:r>
    </w:p>
    <w:p w14:paraId="51DF4F45" w14:textId="2007BDC2" w:rsidR="008F426F" w:rsidRPr="00E543CF" w:rsidRDefault="008F426F" w:rsidP="008F426F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разграничивать права доступа сотрудников, чтобы защитить персональные данные клиентов и финансовую информацию;</w:t>
      </w:r>
    </w:p>
    <w:p w14:paraId="7EF0DC2F" w14:textId="3D72086C" w:rsidR="008F426F" w:rsidRPr="00E543CF" w:rsidRDefault="008F426F" w:rsidP="008F426F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отслеживать отчет по просроченным возвратам, чтобы минимизировать финансовые риски.</w:t>
      </w:r>
    </w:p>
    <w:p w14:paraId="6578C29E" w14:textId="77777777" w:rsidR="008F426F" w:rsidRPr="00E543CF" w:rsidRDefault="008F426F" w:rsidP="007860CA">
      <w:pPr>
        <w:rPr>
          <w:sz w:val="28"/>
          <w:szCs w:val="28"/>
        </w:rPr>
      </w:pPr>
    </w:p>
    <w:p w14:paraId="1904516B" w14:textId="77777777" w:rsidR="007860CA" w:rsidRPr="00E543CF" w:rsidRDefault="007860CA" w:rsidP="007860CA">
      <w:pPr>
        <w:rPr>
          <w:sz w:val="28"/>
          <w:szCs w:val="28"/>
        </w:rPr>
      </w:pPr>
    </w:p>
    <w:p w14:paraId="2C4FDF23" w14:textId="77777777" w:rsidR="00FE1E46" w:rsidRPr="00E543CF" w:rsidRDefault="00FE1E46">
      <w:pPr>
        <w:spacing w:before="0" w:after="200" w:line="276" w:lineRule="auto"/>
        <w:ind w:firstLine="0"/>
        <w:contextualSpacing w:val="0"/>
        <w:jc w:val="left"/>
        <w:rPr>
          <w:sz w:val="28"/>
          <w:szCs w:val="28"/>
        </w:rPr>
      </w:pPr>
      <w:r w:rsidRPr="00E543CF">
        <w:rPr>
          <w:sz w:val="28"/>
          <w:szCs w:val="28"/>
        </w:rPr>
        <w:br w:type="page"/>
      </w:r>
    </w:p>
    <w:p w14:paraId="34C3BCE5" w14:textId="0EF3C0F8" w:rsidR="00FE1E46" w:rsidRPr="00E543CF" w:rsidRDefault="00FE1E46" w:rsidP="00FE1E46">
      <w:pPr>
        <w:pStyle w:val="1"/>
        <w:rPr>
          <w:sz w:val="28"/>
          <w:szCs w:val="28"/>
        </w:rPr>
      </w:pPr>
      <w:r w:rsidRPr="00E543CF">
        <w:rPr>
          <w:sz w:val="28"/>
          <w:szCs w:val="28"/>
        </w:rPr>
        <w:lastRenderedPageBreak/>
        <w:t>Границы системы</w:t>
      </w:r>
    </w:p>
    <w:p w14:paraId="25519EEA" w14:textId="2F8B00B6" w:rsidR="003070CA" w:rsidRPr="00E543CF" w:rsidRDefault="003070CA" w:rsidP="003070CA">
      <w:pPr>
        <w:rPr>
          <w:sz w:val="28"/>
          <w:szCs w:val="28"/>
        </w:rPr>
      </w:pPr>
      <w:r w:rsidRPr="00E543CF">
        <w:rPr>
          <w:sz w:val="28"/>
          <w:szCs w:val="28"/>
        </w:rPr>
        <w:t>В систему входит:</w:t>
      </w:r>
    </w:p>
    <w:p w14:paraId="793C64D6" w14:textId="334E3137" w:rsidR="003070CA" w:rsidRPr="00E543CF" w:rsidRDefault="003070CA" w:rsidP="003070CA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управление каталогом и фондом снаряжения;</w:t>
      </w:r>
    </w:p>
    <w:p w14:paraId="13DF822B" w14:textId="0212079A" w:rsidR="003070CA" w:rsidRPr="00E543CF" w:rsidRDefault="003070CA" w:rsidP="003070CA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учет технического состояния и техническое обслуживание;</w:t>
      </w:r>
    </w:p>
    <w:p w14:paraId="0E06FEA5" w14:textId="08BA538C" w:rsidR="003070CA" w:rsidRPr="00E543CF" w:rsidRDefault="003070CA" w:rsidP="003070CA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бронирование и ресурсный календарь</w:t>
      </w:r>
      <w:r w:rsidRPr="00E543CF">
        <w:rPr>
          <w:sz w:val="28"/>
          <w:szCs w:val="28"/>
          <w:lang w:val="en-US"/>
        </w:rPr>
        <w:t>;</w:t>
      </w:r>
    </w:p>
    <w:p w14:paraId="3D63C6F9" w14:textId="6F31A685" w:rsidR="003070CA" w:rsidRPr="00E543CF" w:rsidRDefault="003070CA" w:rsidP="003070CA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оформление выдачи и возврата</w:t>
      </w:r>
      <w:r w:rsidRPr="00E543CF">
        <w:rPr>
          <w:sz w:val="28"/>
          <w:szCs w:val="28"/>
          <w:lang w:val="en-US"/>
        </w:rPr>
        <w:t>;</w:t>
      </w:r>
    </w:p>
    <w:p w14:paraId="37D51FCA" w14:textId="5ECE24FD" w:rsidR="003070CA" w:rsidRPr="00E543CF" w:rsidRDefault="003070CA" w:rsidP="003070CA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расчет стоимости и программа лояльности;</w:t>
      </w:r>
    </w:p>
    <w:p w14:paraId="0631605A" w14:textId="3EE2D59E" w:rsidR="003070CA" w:rsidRPr="00E543CF" w:rsidRDefault="003070CA" w:rsidP="003070CA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аналитическая отчетность;</w:t>
      </w:r>
    </w:p>
    <w:p w14:paraId="70DA0E57" w14:textId="208D4124" w:rsidR="003070CA" w:rsidRPr="00E543CF" w:rsidRDefault="003070CA" w:rsidP="003070CA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управление правами доступа.</w:t>
      </w:r>
    </w:p>
    <w:p w14:paraId="7B572A25" w14:textId="2B6BCF8E" w:rsidR="003070CA" w:rsidRPr="00E543CF" w:rsidRDefault="00955784" w:rsidP="003070CA">
      <w:pPr>
        <w:rPr>
          <w:sz w:val="28"/>
          <w:szCs w:val="28"/>
        </w:rPr>
      </w:pPr>
      <w:r w:rsidRPr="00E543CF">
        <w:rPr>
          <w:sz w:val="28"/>
          <w:szCs w:val="28"/>
        </w:rPr>
        <w:t>Остается во внешней среде</w:t>
      </w:r>
      <w:r w:rsidR="003070CA" w:rsidRPr="00E543CF">
        <w:rPr>
          <w:sz w:val="28"/>
          <w:szCs w:val="28"/>
        </w:rPr>
        <w:t>:</w:t>
      </w:r>
    </w:p>
    <w:p w14:paraId="236A31D3" w14:textId="187C3D99" w:rsidR="003070CA" w:rsidRPr="00E543CF" w:rsidRDefault="00955784" w:rsidP="003070CA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б</w:t>
      </w:r>
      <w:r w:rsidR="003070CA" w:rsidRPr="00E543CF">
        <w:rPr>
          <w:sz w:val="28"/>
          <w:szCs w:val="28"/>
        </w:rPr>
        <w:t>ухгалтерский и налоговый учет</w:t>
      </w:r>
      <w:r w:rsidRPr="00E543CF">
        <w:rPr>
          <w:sz w:val="28"/>
          <w:szCs w:val="28"/>
          <w:lang w:val="en-US"/>
        </w:rPr>
        <w:t>;</w:t>
      </w:r>
      <w:r w:rsidR="003070CA" w:rsidRPr="00E543CF">
        <w:rPr>
          <w:sz w:val="28"/>
          <w:szCs w:val="28"/>
        </w:rPr>
        <w:t xml:space="preserve"> </w:t>
      </w:r>
    </w:p>
    <w:p w14:paraId="3C063E73" w14:textId="1D065F21" w:rsidR="003070CA" w:rsidRPr="00E543CF" w:rsidRDefault="00955784" w:rsidP="003070CA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э</w:t>
      </w:r>
      <w:r w:rsidR="003070CA" w:rsidRPr="00E543CF">
        <w:rPr>
          <w:sz w:val="28"/>
          <w:szCs w:val="28"/>
        </w:rPr>
        <w:t>квайринг и интернет-банкинг</w:t>
      </w:r>
      <w:r w:rsidRPr="00E543CF">
        <w:rPr>
          <w:sz w:val="28"/>
          <w:szCs w:val="28"/>
          <w:lang w:val="en-US"/>
        </w:rPr>
        <w:t>;</w:t>
      </w:r>
    </w:p>
    <w:p w14:paraId="5696909A" w14:textId="50CFDB15" w:rsidR="003070CA" w:rsidRPr="00E543CF" w:rsidRDefault="00955784" w:rsidP="003070CA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л</w:t>
      </w:r>
      <w:r w:rsidR="003070CA" w:rsidRPr="00E543CF">
        <w:rPr>
          <w:sz w:val="28"/>
          <w:szCs w:val="28"/>
        </w:rPr>
        <w:t>огистика и физическая доставка</w:t>
      </w:r>
      <w:r w:rsidRPr="00E543CF">
        <w:rPr>
          <w:sz w:val="28"/>
          <w:szCs w:val="28"/>
          <w:lang w:val="en-US"/>
        </w:rPr>
        <w:t>;</w:t>
      </w:r>
      <w:r w:rsidR="003070CA" w:rsidRPr="00E543CF">
        <w:rPr>
          <w:sz w:val="28"/>
          <w:szCs w:val="28"/>
        </w:rPr>
        <w:t xml:space="preserve"> </w:t>
      </w:r>
    </w:p>
    <w:p w14:paraId="69364114" w14:textId="4BEF8F23" w:rsidR="003070CA" w:rsidRPr="00E543CF" w:rsidRDefault="003070CA" w:rsidP="003070CA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GPS-трекинг на маршруте</w:t>
      </w:r>
      <w:r w:rsidR="00955784" w:rsidRPr="00E543CF">
        <w:rPr>
          <w:sz w:val="28"/>
          <w:szCs w:val="28"/>
          <w:lang w:val="en-US"/>
        </w:rPr>
        <w:t>;</w:t>
      </w:r>
    </w:p>
    <w:p w14:paraId="53864EDA" w14:textId="1762FF79" w:rsidR="00FE1E46" w:rsidRPr="00E543CF" w:rsidRDefault="00955784" w:rsidP="003070CA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п</w:t>
      </w:r>
      <w:r w:rsidR="003070CA" w:rsidRPr="00E543CF">
        <w:rPr>
          <w:sz w:val="28"/>
          <w:szCs w:val="28"/>
        </w:rPr>
        <w:t>роизводство снаряжения</w:t>
      </w:r>
      <w:r w:rsidRPr="00E543CF">
        <w:rPr>
          <w:sz w:val="28"/>
          <w:szCs w:val="28"/>
        </w:rPr>
        <w:t>.</w:t>
      </w:r>
    </w:p>
    <w:p w14:paraId="22765DC0" w14:textId="77777777" w:rsidR="00FE1E46" w:rsidRPr="00E543CF" w:rsidRDefault="00FE1E46">
      <w:pPr>
        <w:spacing w:before="0" w:after="200" w:line="276" w:lineRule="auto"/>
        <w:ind w:firstLine="0"/>
        <w:contextualSpacing w:val="0"/>
        <w:jc w:val="left"/>
        <w:rPr>
          <w:sz w:val="28"/>
          <w:szCs w:val="28"/>
        </w:rPr>
      </w:pPr>
      <w:r w:rsidRPr="00E543CF">
        <w:rPr>
          <w:sz w:val="28"/>
          <w:szCs w:val="28"/>
        </w:rPr>
        <w:br w:type="page"/>
      </w:r>
    </w:p>
    <w:p w14:paraId="1B83CA09" w14:textId="26569796" w:rsidR="00FE1E46" w:rsidRPr="00E543CF" w:rsidRDefault="00FE1E46" w:rsidP="00FE1E46">
      <w:pPr>
        <w:pStyle w:val="1"/>
        <w:rPr>
          <w:sz w:val="28"/>
          <w:szCs w:val="28"/>
        </w:rPr>
      </w:pPr>
      <w:r w:rsidRPr="00E543CF">
        <w:rPr>
          <w:sz w:val="28"/>
          <w:szCs w:val="28"/>
        </w:rPr>
        <w:lastRenderedPageBreak/>
        <w:t>Необходимые данные</w:t>
      </w:r>
    </w:p>
    <w:p w14:paraId="3588AB3D" w14:textId="7A02AEE8" w:rsidR="00374C5A" w:rsidRPr="00E543CF" w:rsidRDefault="00374C5A" w:rsidP="00374C5A">
      <w:pPr>
        <w:pStyle w:val="2"/>
        <w:rPr>
          <w:sz w:val="28"/>
          <w:szCs w:val="28"/>
        </w:rPr>
      </w:pPr>
      <w:r w:rsidRPr="00E543CF">
        <w:rPr>
          <w:sz w:val="28"/>
          <w:szCs w:val="28"/>
        </w:rPr>
        <w:t>Данные о клиентах</w:t>
      </w:r>
    </w:p>
    <w:p w14:paraId="11B7A57B" w14:textId="19AF4803" w:rsidR="00374C5A" w:rsidRPr="00E543CF" w:rsidRDefault="00EE45AB" w:rsidP="00374C5A">
      <w:pPr>
        <w:rPr>
          <w:sz w:val="28"/>
          <w:szCs w:val="28"/>
        </w:rPr>
      </w:pPr>
      <w:r w:rsidRPr="00E543CF">
        <w:rPr>
          <w:sz w:val="28"/>
          <w:szCs w:val="28"/>
        </w:rPr>
        <w:t>ФИО, контакты</w:t>
      </w:r>
      <w:r w:rsidR="004D3C09" w:rsidRPr="00E543CF">
        <w:rPr>
          <w:sz w:val="28"/>
          <w:szCs w:val="28"/>
        </w:rPr>
        <w:t xml:space="preserve"> </w:t>
      </w:r>
      <w:r w:rsidRPr="00E543CF">
        <w:rPr>
          <w:sz w:val="28"/>
          <w:szCs w:val="28"/>
        </w:rPr>
        <w:t>для договора и размер скидки вводятся самими пользователями при регистрации на сайте или заполняются менеджером во время оформления заказа.</w:t>
      </w:r>
    </w:p>
    <w:p w14:paraId="2BF7827C" w14:textId="79B7E7E4" w:rsidR="00374C5A" w:rsidRPr="00E543CF" w:rsidRDefault="00374C5A" w:rsidP="00374C5A">
      <w:pPr>
        <w:pStyle w:val="2"/>
        <w:rPr>
          <w:sz w:val="28"/>
          <w:szCs w:val="28"/>
        </w:rPr>
      </w:pPr>
      <w:r w:rsidRPr="00E543CF">
        <w:rPr>
          <w:sz w:val="28"/>
          <w:szCs w:val="28"/>
        </w:rPr>
        <w:t>Справочник инвентаря и комплектов</w:t>
      </w:r>
    </w:p>
    <w:p w14:paraId="52871726" w14:textId="7B0682EB" w:rsidR="00EE45AB" w:rsidRPr="00E543CF" w:rsidRDefault="00EE45AB" w:rsidP="00EE45AB">
      <w:pPr>
        <w:rPr>
          <w:sz w:val="28"/>
          <w:szCs w:val="28"/>
        </w:rPr>
      </w:pPr>
      <w:r w:rsidRPr="00E543CF">
        <w:rPr>
          <w:sz w:val="28"/>
          <w:szCs w:val="28"/>
        </w:rPr>
        <w:t>Наименования, категории, бренды и характеристики снаряжения заносятся администратором или кладовщиком при первичной настройке системы.</w:t>
      </w:r>
    </w:p>
    <w:p w14:paraId="7E35F309" w14:textId="14854302" w:rsidR="00374C5A" w:rsidRPr="00E543CF" w:rsidRDefault="00374C5A" w:rsidP="00374C5A">
      <w:pPr>
        <w:pStyle w:val="2"/>
        <w:rPr>
          <w:sz w:val="28"/>
          <w:szCs w:val="28"/>
        </w:rPr>
      </w:pPr>
      <w:r w:rsidRPr="00E543CF">
        <w:rPr>
          <w:sz w:val="28"/>
          <w:szCs w:val="28"/>
        </w:rPr>
        <w:t>Учетные экземпляры снаряжения</w:t>
      </w:r>
    </w:p>
    <w:p w14:paraId="0ECF9E4F" w14:textId="45D1D11D" w:rsidR="00EE45AB" w:rsidRPr="00E543CF" w:rsidRDefault="00EE45AB" w:rsidP="00EE45AB">
      <w:pPr>
        <w:rPr>
          <w:sz w:val="28"/>
          <w:szCs w:val="28"/>
        </w:rPr>
      </w:pPr>
      <w:r w:rsidRPr="00E543CF">
        <w:rPr>
          <w:sz w:val="28"/>
          <w:szCs w:val="28"/>
        </w:rPr>
        <w:t>Инвентарные номера, штрихкоды и текущий статус (свободен, выдан, в ремонте) генерируются автоматически и привязываются кладовщиком при оприходовании нового оборудования.</w:t>
      </w:r>
    </w:p>
    <w:p w14:paraId="76B99F45" w14:textId="39E15CA1" w:rsidR="00374C5A" w:rsidRPr="00E543CF" w:rsidRDefault="00374C5A" w:rsidP="00374C5A">
      <w:pPr>
        <w:pStyle w:val="2"/>
        <w:rPr>
          <w:sz w:val="28"/>
          <w:szCs w:val="28"/>
        </w:rPr>
      </w:pPr>
      <w:r w:rsidRPr="00E543CF">
        <w:rPr>
          <w:sz w:val="28"/>
          <w:szCs w:val="28"/>
        </w:rPr>
        <w:t>Тарифы, залоги и правила списания</w:t>
      </w:r>
    </w:p>
    <w:p w14:paraId="2320F69B" w14:textId="1B8FB506" w:rsidR="00EE45AB" w:rsidRPr="00E543CF" w:rsidRDefault="00EE45AB" w:rsidP="00EE45AB">
      <w:pPr>
        <w:rPr>
          <w:sz w:val="28"/>
          <w:szCs w:val="28"/>
        </w:rPr>
      </w:pPr>
      <w:r w:rsidRPr="00E543CF">
        <w:rPr>
          <w:sz w:val="28"/>
          <w:szCs w:val="28"/>
        </w:rPr>
        <w:t>Стоимость аренды за сутки, размер залога и штрафы за просрочку утверждаются и вводятся в систему руководителем проката.</w:t>
      </w:r>
    </w:p>
    <w:p w14:paraId="4A2015C6" w14:textId="5AC4A3F3" w:rsidR="00374C5A" w:rsidRPr="00E543CF" w:rsidRDefault="00374C5A" w:rsidP="00374C5A">
      <w:pPr>
        <w:pStyle w:val="2"/>
        <w:rPr>
          <w:sz w:val="28"/>
          <w:szCs w:val="28"/>
        </w:rPr>
      </w:pPr>
      <w:r w:rsidRPr="00E543CF">
        <w:rPr>
          <w:sz w:val="28"/>
          <w:szCs w:val="28"/>
        </w:rPr>
        <w:t>Данные о движении, заказах и бронировании</w:t>
      </w:r>
    </w:p>
    <w:p w14:paraId="79144D63" w14:textId="2E937775" w:rsidR="00EE45AB" w:rsidRPr="00E543CF" w:rsidRDefault="00EE45AB" w:rsidP="00EE45AB">
      <w:pPr>
        <w:rPr>
          <w:sz w:val="28"/>
          <w:szCs w:val="28"/>
        </w:rPr>
      </w:pPr>
      <w:r w:rsidRPr="00E543CF">
        <w:rPr>
          <w:sz w:val="28"/>
          <w:szCs w:val="28"/>
        </w:rPr>
        <w:t>Даты аренды, список выбранного снаряжения, суммы и статусы оплаты создаются автоматически при оформлении заказа клиентом или менеджером.</w:t>
      </w:r>
    </w:p>
    <w:p w14:paraId="4BF02293" w14:textId="2E0C1891" w:rsidR="00374C5A" w:rsidRPr="00E543CF" w:rsidRDefault="00374C5A" w:rsidP="00374C5A">
      <w:pPr>
        <w:pStyle w:val="2"/>
        <w:rPr>
          <w:sz w:val="28"/>
          <w:szCs w:val="28"/>
        </w:rPr>
      </w:pPr>
      <w:r w:rsidRPr="00E543CF">
        <w:rPr>
          <w:sz w:val="28"/>
          <w:szCs w:val="28"/>
        </w:rPr>
        <w:t>Журнал технического обслуживания и износа</w:t>
      </w:r>
    </w:p>
    <w:p w14:paraId="2F742E49" w14:textId="0AE5292E" w:rsidR="00B84BEA" w:rsidRPr="00E543CF" w:rsidRDefault="00EE45AB" w:rsidP="00B84BEA">
      <w:pPr>
        <w:rPr>
          <w:sz w:val="28"/>
          <w:szCs w:val="28"/>
        </w:rPr>
      </w:pPr>
      <w:r w:rsidRPr="00E543CF">
        <w:rPr>
          <w:sz w:val="28"/>
          <w:szCs w:val="28"/>
        </w:rPr>
        <w:t>Акты осмотра, зафиксированные дефекты, данные о ремонтах и списаниях заполняются кладовщиком при приемке снаряжения и проведении его сервисного обслуживания.</w:t>
      </w:r>
    </w:p>
    <w:p w14:paraId="2272467B" w14:textId="15069003" w:rsidR="00B84BEA" w:rsidRPr="00E543CF" w:rsidRDefault="00224149">
      <w:pPr>
        <w:spacing w:before="0" w:after="200" w:line="276" w:lineRule="auto"/>
        <w:ind w:firstLine="0"/>
        <w:contextualSpacing w:val="0"/>
        <w:jc w:val="left"/>
        <w:rPr>
          <w:sz w:val="28"/>
          <w:szCs w:val="28"/>
        </w:rPr>
      </w:pPr>
      <w:r w:rsidRPr="00E543CF">
        <w:rPr>
          <w:sz w:val="28"/>
          <w:szCs w:val="28"/>
        </w:rPr>
        <w:br w:type="page"/>
      </w:r>
    </w:p>
    <w:p w14:paraId="0185BB1A" w14:textId="679D0967" w:rsidR="00224149" w:rsidRPr="00E543CF" w:rsidRDefault="00B16D7D" w:rsidP="00224149">
      <w:pPr>
        <w:pStyle w:val="1"/>
        <w:rPr>
          <w:sz w:val="28"/>
          <w:szCs w:val="28"/>
        </w:rPr>
      </w:pPr>
      <w:r w:rsidRPr="00E543CF">
        <w:rPr>
          <w:sz w:val="28"/>
          <w:szCs w:val="28"/>
        </w:rPr>
        <w:lastRenderedPageBreak/>
        <w:t>Основные риски</w:t>
      </w:r>
    </w:p>
    <w:p w14:paraId="66BC7FF4" w14:textId="27F78588" w:rsidR="003C2AA6" w:rsidRPr="00E543CF" w:rsidRDefault="003C2AA6" w:rsidP="00BC3EAB">
      <w:pPr>
        <w:rPr>
          <w:sz w:val="28"/>
          <w:szCs w:val="28"/>
        </w:rPr>
      </w:pPr>
      <w:r w:rsidRPr="00E543CF">
        <w:rPr>
          <w:sz w:val="28"/>
          <w:szCs w:val="28"/>
        </w:rPr>
        <w:t xml:space="preserve">Основные риски </w:t>
      </w:r>
      <w:r w:rsidR="00BC3EAB" w:rsidRPr="00E543CF">
        <w:rPr>
          <w:sz w:val="28"/>
          <w:szCs w:val="28"/>
        </w:rPr>
        <w:t>системы:</w:t>
      </w:r>
    </w:p>
    <w:p w14:paraId="6030D8D0" w14:textId="3D0AF9F6" w:rsidR="00BC3EAB" w:rsidRPr="00E543CF" w:rsidRDefault="00BC3EAB" w:rsidP="00BC3EAB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риск двойного бронирования при сбое в логике проверки занятости инвентаря или одновременном оформлении через сайт и менеджера одна единица снаряжения может быть сдана нескольким клиентам на одинаковые даты, что приводит к срыву похода, репутационным потерям и необходимости срочно закупать аналоги</w:t>
      </w:r>
      <w:r w:rsidR="00B16D7D" w:rsidRPr="00E543CF">
        <w:rPr>
          <w:sz w:val="28"/>
          <w:szCs w:val="28"/>
        </w:rPr>
        <w:t>;</w:t>
      </w:r>
    </w:p>
    <w:p w14:paraId="4CFA8FFC" w14:textId="659165F3" w:rsidR="00BC3EAB" w:rsidRPr="00E543CF" w:rsidRDefault="00BC3EAB" w:rsidP="00BC3EAB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риск выдачи неисправного или изношенного снаряжения из-за ошибок кладовщика при приемке или отсутствии автоматической блокировки дефектного оборудования в системе клиенту может быть выдан поврежденный инвентарь, что создает прямую угрозу травм на маршруте</w:t>
      </w:r>
      <w:r w:rsidR="00D55F88">
        <w:rPr>
          <w:sz w:val="28"/>
          <w:szCs w:val="28"/>
        </w:rPr>
        <w:t xml:space="preserve"> и</w:t>
      </w:r>
      <w:r w:rsidRPr="00E543CF">
        <w:rPr>
          <w:sz w:val="28"/>
          <w:szCs w:val="28"/>
        </w:rPr>
        <w:t xml:space="preserve"> срыва тура</w:t>
      </w:r>
      <w:r w:rsidR="00B16D7D" w:rsidRPr="00E543CF">
        <w:rPr>
          <w:sz w:val="28"/>
          <w:szCs w:val="28"/>
        </w:rPr>
        <w:t>;</w:t>
      </w:r>
    </w:p>
    <w:p w14:paraId="43728A04" w14:textId="2FCC7EF3" w:rsidR="00BC3EAB" w:rsidRPr="00E543CF" w:rsidRDefault="00BC3EAB" w:rsidP="00BC3EAB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риск невозврата или утери имущества клиентом</w:t>
      </w:r>
      <w:r w:rsidR="00B16D7D" w:rsidRPr="00E543CF">
        <w:rPr>
          <w:sz w:val="28"/>
          <w:szCs w:val="28"/>
        </w:rPr>
        <w:t xml:space="preserve"> </w:t>
      </w:r>
      <w:r w:rsidRPr="00E543CF">
        <w:rPr>
          <w:sz w:val="28"/>
          <w:szCs w:val="28"/>
        </w:rPr>
        <w:t>при оформлении аренды без проверки залога или по недействительным данным возникает опасность невозврата дорогостоящего оборудования, что влечет за собой прямые финансовые убытки компании и дефицит популярных позиций на складе</w:t>
      </w:r>
      <w:r w:rsidR="00B16D7D" w:rsidRPr="00E543CF">
        <w:rPr>
          <w:sz w:val="28"/>
          <w:szCs w:val="28"/>
        </w:rPr>
        <w:t>;</w:t>
      </w:r>
    </w:p>
    <w:p w14:paraId="3B6261DD" w14:textId="1DACF79F" w:rsidR="00BC3EAB" w:rsidRPr="00E543CF" w:rsidRDefault="00BC3EAB" w:rsidP="00BC3EAB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риск сбоя базы данных и потери истории учета</w:t>
      </w:r>
      <w:r w:rsidR="00B16D7D" w:rsidRPr="00E543CF">
        <w:rPr>
          <w:sz w:val="28"/>
          <w:szCs w:val="28"/>
        </w:rPr>
        <w:t xml:space="preserve"> </w:t>
      </w:r>
      <w:r w:rsidRPr="00E543CF">
        <w:rPr>
          <w:sz w:val="28"/>
          <w:szCs w:val="28"/>
        </w:rPr>
        <w:t>при техническом сбое сервера или отсутствии регулярного резервного копирования система может потерять данные о текущих арендах и остатках, что вызывает полную остановку работы пункта проката в пиковый сезон, очереди при выдаче и путаницу в расчетах залогов.</w:t>
      </w:r>
    </w:p>
    <w:p w14:paraId="190A16E2" w14:textId="77777777" w:rsidR="003C2AA6" w:rsidRPr="00E543CF" w:rsidRDefault="003C2AA6">
      <w:pPr>
        <w:spacing w:before="0" w:after="200" w:line="276" w:lineRule="auto"/>
        <w:ind w:firstLine="0"/>
        <w:contextualSpacing w:val="0"/>
        <w:jc w:val="left"/>
        <w:rPr>
          <w:sz w:val="28"/>
          <w:szCs w:val="28"/>
        </w:rPr>
      </w:pPr>
      <w:r w:rsidRPr="00E543CF">
        <w:rPr>
          <w:sz w:val="28"/>
          <w:szCs w:val="28"/>
        </w:rPr>
        <w:br w:type="page"/>
      </w:r>
    </w:p>
    <w:p w14:paraId="32114858" w14:textId="75E9EDE0" w:rsidR="00224149" w:rsidRPr="00E543CF" w:rsidRDefault="003C2AA6" w:rsidP="003C2AA6">
      <w:pPr>
        <w:pStyle w:val="1"/>
        <w:rPr>
          <w:sz w:val="28"/>
          <w:szCs w:val="28"/>
        </w:rPr>
      </w:pPr>
      <w:r w:rsidRPr="00E543CF">
        <w:rPr>
          <w:sz w:val="28"/>
          <w:szCs w:val="28"/>
        </w:rPr>
        <w:lastRenderedPageBreak/>
        <w:t>Этические и правовые ограничения</w:t>
      </w:r>
    </w:p>
    <w:p w14:paraId="797A3755" w14:textId="784C03F3" w:rsidR="003C2AA6" w:rsidRPr="00E543CF" w:rsidRDefault="004D3C09" w:rsidP="004D3C09">
      <w:pPr>
        <w:rPr>
          <w:sz w:val="28"/>
          <w:szCs w:val="28"/>
        </w:rPr>
      </w:pPr>
      <w:r w:rsidRPr="00E543CF">
        <w:rPr>
          <w:sz w:val="28"/>
          <w:szCs w:val="28"/>
        </w:rPr>
        <w:t>Система обрабатывает</w:t>
      </w:r>
      <w:r w:rsidR="007A2652">
        <w:rPr>
          <w:sz w:val="28"/>
          <w:szCs w:val="28"/>
        </w:rPr>
        <w:t xml:space="preserve"> </w:t>
      </w:r>
      <w:r w:rsidRPr="00E543CF">
        <w:rPr>
          <w:sz w:val="28"/>
          <w:szCs w:val="28"/>
        </w:rPr>
        <w:t>персональные данные клиентов, включая ФИО, контактные телефоны, необходимые для заключения официального договора аренды и учета залогов. При нарушении правил хранения или утечке эти данные могут быть использованы злоумышленниками для мошеннических действий, что нанесет прямой моральный и финансовый вред клиентам проката. Кроме того, система может причинить косвенный физический вред жизни и здоровью туристов, если из-за ошибки учета или пропуска этапа технического обслуживания допускается выдача неисправного или изношенного альпинистского и туристического снаряжения для эксплуатации на опасных горно-пешеходных маршрутах.</w:t>
      </w:r>
      <w:r w:rsidR="003C2AA6" w:rsidRPr="00E543CF">
        <w:rPr>
          <w:sz w:val="28"/>
          <w:szCs w:val="28"/>
        </w:rPr>
        <w:t xml:space="preserve"> </w:t>
      </w:r>
    </w:p>
    <w:p w14:paraId="2AFBBCBD" w14:textId="77777777" w:rsidR="003C2AA6" w:rsidRPr="00E543CF" w:rsidRDefault="003C2AA6">
      <w:pPr>
        <w:spacing w:before="0" w:after="200" w:line="276" w:lineRule="auto"/>
        <w:ind w:firstLine="0"/>
        <w:contextualSpacing w:val="0"/>
        <w:jc w:val="left"/>
        <w:rPr>
          <w:sz w:val="28"/>
          <w:szCs w:val="28"/>
        </w:rPr>
      </w:pPr>
      <w:r w:rsidRPr="00E543CF">
        <w:rPr>
          <w:sz w:val="28"/>
          <w:szCs w:val="28"/>
        </w:rPr>
        <w:br w:type="page"/>
      </w:r>
    </w:p>
    <w:p w14:paraId="66A650EA" w14:textId="03659A40" w:rsidR="003C2AA6" w:rsidRPr="00E543CF" w:rsidRDefault="003C2AA6" w:rsidP="003C2AA6">
      <w:pPr>
        <w:pStyle w:val="1"/>
        <w:rPr>
          <w:sz w:val="28"/>
          <w:szCs w:val="28"/>
        </w:rPr>
      </w:pPr>
      <w:r w:rsidRPr="00E543CF">
        <w:rPr>
          <w:sz w:val="28"/>
          <w:szCs w:val="28"/>
        </w:rPr>
        <w:lastRenderedPageBreak/>
        <w:t>Первичные требования</w:t>
      </w:r>
    </w:p>
    <w:p w14:paraId="1537640E" w14:textId="54846362" w:rsidR="00B84BEA" w:rsidRPr="00E543CF" w:rsidRDefault="00092BF6" w:rsidP="00B84BEA">
      <w:pPr>
        <w:rPr>
          <w:sz w:val="28"/>
          <w:szCs w:val="28"/>
        </w:rPr>
      </w:pPr>
      <w:r w:rsidRPr="00E543CF">
        <w:rPr>
          <w:sz w:val="28"/>
          <w:szCs w:val="28"/>
        </w:rPr>
        <w:t>Для обеспечения корректной работы системы и контроля качества ее реализации сформулированы следующие проверяемые функциональные и нефункциональные требования:</w:t>
      </w:r>
    </w:p>
    <w:p w14:paraId="656A0A81" w14:textId="5E0507D2" w:rsidR="0058283B" w:rsidRPr="00E543CF" w:rsidRDefault="0058283B" w:rsidP="0058283B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система должна проверять наличие свободного снаряжения на выбранные даты и выдавать результат не более чем за 2 секунды при одновременной работе до 50 пользователей;</w:t>
      </w:r>
    </w:p>
    <w:p w14:paraId="3021F15F" w14:textId="2D606EF9" w:rsidR="0058283B" w:rsidRPr="00E543CF" w:rsidRDefault="0058283B" w:rsidP="0058283B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система должна блокировать возможность повторного бронирования одного и того же инвентарного номера на пересекающиеся даты</w:t>
      </w:r>
      <w:r w:rsidRPr="002826A0">
        <w:rPr>
          <w:sz w:val="28"/>
          <w:szCs w:val="28"/>
        </w:rPr>
        <w:t>;</w:t>
      </w:r>
    </w:p>
    <w:p w14:paraId="2135A2AE" w14:textId="6A9B4A9D" w:rsidR="0058283B" w:rsidRPr="00E543CF" w:rsidRDefault="0058283B" w:rsidP="0058283B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система должна автоматически переводить единицу снаряжения в статус «На обслуживании» и исключать её из доступных для бронирования сразу после проведения документа «Акт осмотра» с указанием дефектов;</w:t>
      </w:r>
    </w:p>
    <w:p w14:paraId="21AEA689" w14:textId="07B483CA" w:rsidR="0058283B" w:rsidRPr="00E543CF" w:rsidRDefault="0058283B" w:rsidP="0058283B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система должна обеспечивать поиск и отображение карточки экземпляра снаряжения по считыванию штрихкода сканером за время не более 1 секунды;</w:t>
      </w:r>
    </w:p>
    <w:p w14:paraId="2156EA89" w14:textId="02B993CD" w:rsidR="0058283B" w:rsidRPr="00E543CF" w:rsidRDefault="0058283B" w:rsidP="0058283B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система должна полностью блокировать доступ к паспортным данным клиентов и финансовым отчетам проката для пользователей с ролями «Кладовщик» и «Гид»;</w:t>
      </w:r>
    </w:p>
    <w:p w14:paraId="6A71D61D" w14:textId="6651E67B" w:rsidR="00DC3ACD" w:rsidRPr="00E543CF" w:rsidRDefault="0058283B" w:rsidP="0058283B">
      <w:pPr>
        <w:pStyle w:val="a0"/>
        <w:rPr>
          <w:sz w:val="28"/>
          <w:szCs w:val="28"/>
        </w:rPr>
      </w:pPr>
      <w:r w:rsidRPr="00E543CF">
        <w:rPr>
          <w:sz w:val="28"/>
          <w:szCs w:val="28"/>
        </w:rPr>
        <w:t>система должна формировать отчет по выручке, среднему чеку и загрузке склада за выбранный период не более чем за 5 секунд при объеме базы данных до 100 000 документов.</w:t>
      </w:r>
    </w:p>
    <w:sectPr w:rsidR="00DC3ACD" w:rsidRPr="00E543CF" w:rsidSect="00CD462B">
      <w:headerReference w:type="default" r:id="rId11"/>
      <w:footerReference w:type="default" r:id="rId12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82390" w14:textId="77777777" w:rsidR="00BF1CF0" w:rsidRDefault="00BF1CF0">
      <w:pPr>
        <w:spacing w:before="0" w:line="240" w:lineRule="auto"/>
      </w:pPr>
      <w:r>
        <w:separator/>
      </w:r>
    </w:p>
  </w:endnote>
  <w:endnote w:type="continuationSeparator" w:id="0">
    <w:p w14:paraId="3BEC2207" w14:textId="77777777" w:rsidR="00BF1CF0" w:rsidRDefault="00BF1CF0">
      <w:pPr>
        <w:spacing w:before="0" w:line="240" w:lineRule="auto"/>
      </w:pPr>
      <w:r>
        <w:continuationSeparator/>
      </w:r>
    </w:p>
  </w:endnote>
  <w:endnote w:type="continuationNotice" w:id="1">
    <w:p w14:paraId="3C237FED" w14:textId="77777777" w:rsidR="00BF1CF0" w:rsidRDefault="00BF1CF0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9647701"/>
      <w:docPartObj>
        <w:docPartGallery w:val="Page Numbers (Bottom of Page)"/>
        <w:docPartUnique/>
      </w:docPartObj>
    </w:sdtPr>
    <w:sdtContent>
      <w:p w14:paraId="1028BC45" w14:textId="5350A9B6" w:rsidR="002826A0" w:rsidRDefault="002826A0" w:rsidP="002826A0">
        <w:pPr>
          <w:pStyle w:val="af"/>
        </w:pPr>
        <w:r w:rsidRPr="002826A0">
          <w:rPr>
            <w:b w:val="0"/>
            <w:bCs/>
            <w:sz w:val="24"/>
            <w:szCs w:val="18"/>
          </w:rPr>
          <w:fldChar w:fldCharType="begin"/>
        </w:r>
        <w:r w:rsidRPr="002826A0">
          <w:rPr>
            <w:b w:val="0"/>
            <w:bCs/>
            <w:sz w:val="24"/>
            <w:szCs w:val="18"/>
          </w:rPr>
          <w:instrText>PAGE   \* MERGEFORMAT</w:instrText>
        </w:r>
        <w:r w:rsidRPr="002826A0">
          <w:rPr>
            <w:b w:val="0"/>
            <w:bCs/>
            <w:sz w:val="24"/>
            <w:szCs w:val="18"/>
          </w:rPr>
          <w:fldChar w:fldCharType="separate"/>
        </w:r>
        <w:r w:rsidRPr="002826A0">
          <w:rPr>
            <w:b w:val="0"/>
            <w:bCs/>
            <w:sz w:val="24"/>
            <w:szCs w:val="18"/>
          </w:rPr>
          <w:t>2</w:t>
        </w:r>
        <w:r w:rsidRPr="002826A0">
          <w:rPr>
            <w:b w:val="0"/>
            <w:bCs/>
            <w:sz w:val="24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C1C76" w14:textId="77777777" w:rsidR="00BF1CF0" w:rsidRDefault="00BF1CF0" w:rsidP="00990EAC">
      <w:pPr>
        <w:spacing w:before="0" w:line="240" w:lineRule="auto"/>
      </w:pPr>
      <w:r>
        <w:separator/>
      </w:r>
    </w:p>
  </w:footnote>
  <w:footnote w:type="continuationSeparator" w:id="0">
    <w:p w14:paraId="76D0E796" w14:textId="77777777" w:rsidR="00BF1CF0" w:rsidRDefault="00BF1CF0" w:rsidP="00990EAC">
      <w:pPr>
        <w:spacing w:before="0" w:line="240" w:lineRule="auto"/>
      </w:pPr>
      <w:r>
        <w:continuationSeparator/>
      </w:r>
    </w:p>
  </w:footnote>
  <w:footnote w:type="continuationNotice" w:id="1">
    <w:p w14:paraId="15CEB0D6" w14:textId="77777777" w:rsidR="00BF1CF0" w:rsidRDefault="00BF1CF0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9F560" w14:textId="48C3EA3F" w:rsidR="00FE55C2" w:rsidRPr="002826A0" w:rsidRDefault="00FE55C2" w:rsidP="002826A0">
    <w:pPr>
      <w:pStyle w:val="ad"/>
      <w:ind w:firstLine="0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num w:numId="1" w16cid:durableId="12390572">
    <w:abstractNumId w:val="3"/>
  </w:num>
  <w:num w:numId="2" w16cid:durableId="1006177869">
    <w:abstractNumId w:val="0"/>
  </w:num>
  <w:num w:numId="3" w16cid:durableId="625550405">
    <w:abstractNumId w:val="4"/>
  </w:num>
  <w:num w:numId="4" w16cid:durableId="860316468">
    <w:abstractNumId w:val="1"/>
  </w:num>
  <w:num w:numId="5" w16cid:durableId="1488279012">
    <w:abstractNumId w:val="2"/>
  </w:num>
  <w:num w:numId="6" w16cid:durableId="257180465">
    <w:abstractNumId w:val="1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2BF6"/>
    <w:rsid w:val="000934BA"/>
    <w:rsid w:val="00094729"/>
    <w:rsid w:val="00094D8E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0F13"/>
    <w:rsid w:val="00102B8E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43BD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26A0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60C7"/>
    <w:rsid w:val="003070CA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2D6E"/>
    <w:rsid w:val="00353D36"/>
    <w:rsid w:val="003552A3"/>
    <w:rsid w:val="00364D74"/>
    <w:rsid w:val="00365640"/>
    <w:rsid w:val="00370436"/>
    <w:rsid w:val="003711B3"/>
    <w:rsid w:val="00372C9E"/>
    <w:rsid w:val="00374C5A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006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3C09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32C4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0E0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03EB"/>
    <w:rsid w:val="0057389A"/>
    <w:rsid w:val="00575647"/>
    <w:rsid w:val="00576138"/>
    <w:rsid w:val="005764B1"/>
    <w:rsid w:val="0058283B"/>
    <w:rsid w:val="005832EE"/>
    <w:rsid w:val="00584E3E"/>
    <w:rsid w:val="005860DF"/>
    <w:rsid w:val="00586402"/>
    <w:rsid w:val="00592879"/>
    <w:rsid w:val="00594D3F"/>
    <w:rsid w:val="00595195"/>
    <w:rsid w:val="005972E7"/>
    <w:rsid w:val="005A188B"/>
    <w:rsid w:val="005A4AFA"/>
    <w:rsid w:val="005A4E60"/>
    <w:rsid w:val="005B1AF7"/>
    <w:rsid w:val="005B38F3"/>
    <w:rsid w:val="005B48DB"/>
    <w:rsid w:val="005B5089"/>
    <w:rsid w:val="005D1749"/>
    <w:rsid w:val="005D1D9F"/>
    <w:rsid w:val="005D4ECA"/>
    <w:rsid w:val="005D7A7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07E05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26D"/>
    <w:rsid w:val="006B19D8"/>
    <w:rsid w:val="006C0211"/>
    <w:rsid w:val="006C3F1C"/>
    <w:rsid w:val="006D257F"/>
    <w:rsid w:val="006D316F"/>
    <w:rsid w:val="006D422E"/>
    <w:rsid w:val="006D46A3"/>
    <w:rsid w:val="006D5711"/>
    <w:rsid w:val="006D65ED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860CA"/>
    <w:rsid w:val="007913AE"/>
    <w:rsid w:val="00792AF3"/>
    <w:rsid w:val="007963AF"/>
    <w:rsid w:val="007A0770"/>
    <w:rsid w:val="007A2652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2E98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1E22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53BF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426F"/>
    <w:rsid w:val="008F6FA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36BF"/>
    <w:rsid w:val="00944557"/>
    <w:rsid w:val="00946800"/>
    <w:rsid w:val="00946D4C"/>
    <w:rsid w:val="009477A2"/>
    <w:rsid w:val="0095069F"/>
    <w:rsid w:val="00950955"/>
    <w:rsid w:val="0095138C"/>
    <w:rsid w:val="00953E4B"/>
    <w:rsid w:val="00955784"/>
    <w:rsid w:val="00955863"/>
    <w:rsid w:val="00957C73"/>
    <w:rsid w:val="00962BF3"/>
    <w:rsid w:val="00962C40"/>
    <w:rsid w:val="0096798D"/>
    <w:rsid w:val="00967D0A"/>
    <w:rsid w:val="00970E98"/>
    <w:rsid w:val="009722D9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352B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0C36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16D7D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A5D5F"/>
    <w:rsid w:val="00BB0350"/>
    <w:rsid w:val="00BB41FD"/>
    <w:rsid w:val="00BB45F2"/>
    <w:rsid w:val="00BB7AEE"/>
    <w:rsid w:val="00BC17B4"/>
    <w:rsid w:val="00BC283C"/>
    <w:rsid w:val="00BC3EAB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1CF0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3C85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55F88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1D5A"/>
    <w:rsid w:val="00DB67CB"/>
    <w:rsid w:val="00DC22C2"/>
    <w:rsid w:val="00DC3ACD"/>
    <w:rsid w:val="00DC575A"/>
    <w:rsid w:val="00DC5FE1"/>
    <w:rsid w:val="00DC697D"/>
    <w:rsid w:val="00DD1532"/>
    <w:rsid w:val="00DD2B98"/>
    <w:rsid w:val="00DD3EE5"/>
    <w:rsid w:val="00DD4754"/>
    <w:rsid w:val="00DD4D55"/>
    <w:rsid w:val="00DD5152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3CF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3B6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AB"/>
    <w:rsid w:val="00EE45D4"/>
    <w:rsid w:val="00EE7EF5"/>
    <w:rsid w:val="00EF1410"/>
    <w:rsid w:val="00F05BB5"/>
    <w:rsid w:val="00F10C1D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6C36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B7DD3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9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9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</TotalTime>
  <Pages>11</Pages>
  <Words>1363</Words>
  <Characters>7775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Бармин Илья Александрович</cp:lastModifiedBy>
  <cp:revision>2</cp:revision>
  <cp:lastPrinted>2025-04-03T08:40:00Z</cp:lastPrinted>
  <dcterms:created xsi:type="dcterms:W3CDTF">2026-09-11T08:17:00Z</dcterms:created>
  <dcterms:modified xsi:type="dcterms:W3CDTF">2026-09-11T08:17:00Z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