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56533A" w:rsidTr="4F354F99" w14:paraId="2C34814F" w14:textId="77777777">
        <w:tblPrEx>
          <w:tblCellMar>
            <w:top w:w="0" w:type="dxa"/>
            <w:bottom w:w="0" w:type="dxa"/>
          </w:tblCellMar>
        </w:tblPrEx>
        <w:tc>
          <w:tcPr>
            <w:tcW w:w="8528" w:type="dxa"/>
            <w:gridSpan w:val="4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2F21FAA3" w14:textId="77777777">
            <w:pPr>
              <w:spacing w:before="120"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Work preparation form</w:t>
            </w:r>
          </w:p>
        </w:tc>
      </w:tr>
      <w:tr w:rsidR="0056533A" w:rsidTr="4F354F99" w14:paraId="63127D99" w14:textId="77777777">
        <w:tblPrEx>
          <w:tblCellMar>
            <w:top w:w="0" w:type="dxa"/>
            <w:bottom w:w="0" w:type="dxa"/>
          </w:tblCellMar>
        </w:tblPrEx>
        <w:tc>
          <w:tcPr>
            <w:tcW w:w="4264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63AE4348" w14:textId="30C4641D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 w:rsidRPr="3708306B" w:rsidR="00DC02B8">
              <w:rPr>
                <w:rFonts w:ascii="Calibri" w:hAnsi="Calibri" w:eastAsia="Calibri" w:cs="Calibri"/>
                <w:sz w:val="24"/>
                <w:szCs w:val="24"/>
              </w:rPr>
              <w:t xml:space="preserve">Part name: </w:t>
            </w:r>
            <w:r w:rsidRPr="3708306B" w:rsidR="7607EE26">
              <w:rPr>
                <w:rFonts w:ascii="Calibri" w:hAnsi="Calibri" w:eastAsia="Calibri" w:cs="Calibri"/>
                <w:sz w:val="24"/>
                <w:szCs w:val="24"/>
              </w:rPr>
              <w:t>12112024-04-01-03-LongCamshaftPart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113803CD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Date: 11/10/24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296068A4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Sheet number 1</w:t>
            </w:r>
          </w:p>
        </w:tc>
      </w:tr>
      <w:tr w:rsidR="0056533A" w:rsidTr="4F354F99" w14:paraId="6CEEEF50" w14:textId="77777777">
        <w:tblPrEx>
          <w:tblCellMar>
            <w:top w:w="0" w:type="dxa"/>
            <w:bottom w:w="0" w:type="dxa"/>
          </w:tblCellMar>
        </w:tblPrEx>
        <w:tc>
          <w:tcPr>
            <w:tcW w:w="4264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4A894D71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Belonging to drawing: 12112024-04-01-03</w:t>
            </w:r>
          </w:p>
        </w:tc>
        <w:tc>
          <w:tcPr>
            <w:tcW w:w="4264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2373E017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Made by: Samuel Pozdech</w:t>
            </w:r>
          </w:p>
        </w:tc>
      </w:tr>
      <w:tr w:rsidR="0056533A" w:rsidTr="4F354F99" w14:paraId="091B6622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10BA8B1B" w14:textId="276CCA5E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 w:rsidRPr="3708306B" w:rsidR="00DC02B8">
              <w:rPr>
                <w:rFonts w:ascii="Calibri" w:hAnsi="Calibri" w:eastAsia="Calibri" w:cs="Calibri"/>
                <w:sz w:val="24"/>
                <w:szCs w:val="24"/>
              </w:rPr>
              <w:t xml:space="preserve">Part no: </w:t>
            </w:r>
            <w:r w:rsidRPr="3708306B" w:rsidR="0E748893">
              <w:rPr>
                <w:rFonts w:ascii="Calibri" w:hAnsi="Calibri" w:eastAsia="Calibri" w:cs="Calibri"/>
                <w:sz w:val="24"/>
                <w:szCs w:val="24"/>
              </w:rPr>
              <w:t>12112024-04-01-03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2851AB03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Amount: 2</w:t>
            </w:r>
          </w:p>
        </w:tc>
        <w:tc>
          <w:tcPr>
            <w:tcW w:w="4264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57FC279C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Material: Steel</w:t>
            </w:r>
          </w:p>
        </w:tc>
      </w:tr>
      <w:tr w:rsidR="0056533A" w:rsidTr="4F354F99" w14:paraId="3B72E31C" w14:textId="77777777">
        <w:tblPrEx>
          <w:tblCellMar>
            <w:top w:w="0" w:type="dxa"/>
            <w:bottom w:w="0" w:type="dxa"/>
          </w:tblCellMar>
        </w:tblPrEx>
        <w:tc>
          <w:tcPr>
            <w:tcW w:w="8528" w:type="dxa"/>
            <w:gridSpan w:val="4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523D3074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Starting dimensions material:8x19x3mm</w:t>
            </w:r>
          </w:p>
        </w:tc>
      </w:tr>
      <w:tr w:rsidR="0056533A" w:rsidTr="4F354F99" w14:paraId="42444E5C" w14:textId="77777777">
        <w:tblPrEx>
          <w:tblCellMar>
            <w:top w:w="0" w:type="dxa"/>
            <w:bottom w:w="0" w:type="dxa"/>
          </w:tblCellMar>
        </w:tblPrEx>
        <w:tc>
          <w:tcPr>
            <w:tcW w:w="8528" w:type="dxa"/>
            <w:gridSpan w:val="4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1D83A41E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Machining sequence:</w:t>
            </w:r>
          </w:p>
        </w:tc>
      </w:tr>
      <w:tr w:rsidR="0056533A" w:rsidTr="4F354F99" w14:paraId="064DC0C3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10DD5E0D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8"/>
              </w:rPr>
              <w:t>Operation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61C4857F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/>
                <w:sz w:val="28"/>
              </w:rPr>
            </w:pPr>
            <w:r>
              <w:rPr>
                <w:rFonts w:ascii="Calibri" w:hAnsi="Calibri" w:eastAsia="Calibri" w:cs="Calibri"/>
                <w:b/>
                <w:sz w:val="28"/>
              </w:rPr>
              <w:t>Tool</w:t>
            </w:r>
          </w:p>
          <w:p w:rsidR="0056533A" w:rsidRDefault="00DC02B8" w14:paraId="3CC0E665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fixtures, tools and other aids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6B4E9AFE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/>
                <w:sz w:val="28"/>
              </w:rPr>
            </w:pPr>
            <w:r>
              <w:rPr>
                <w:rFonts w:ascii="Calibri" w:hAnsi="Calibri" w:eastAsia="Calibri" w:cs="Calibri"/>
                <w:b/>
                <w:sz w:val="28"/>
              </w:rPr>
              <w:t>Settings</w:t>
            </w:r>
          </w:p>
          <w:p w:rsidR="0056533A" w:rsidRDefault="00DC02B8" w14:paraId="38EA7FEB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speed (V), number of revolutions (N), feed (f), depth of cut (t</w:t>
            </w:r>
            <w:r>
              <w:rPr>
                <w:rFonts w:ascii="Calibri" w:hAnsi="Calibri" w:eastAsia="Calibri" w:cs="Calibri"/>
                <w:sz w:val="24"/>
                <w:vertAlign w:val="subscript"/>
              </w:rPr>
              <w:t>0</w:t>
            </w:r>
            <w:r>
              <w:rPr>
                <w:rFonts w:ascii="Calibri" w:hAnsi="Calibri" w:eastAsia="Calibri" w:cs="Calibri"/>
                <w:sz w:val="24"/>
              </w:rPr>
              <w:t>) etc.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RDefault="00DC02B8" w14:paraId="4C94FBC7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8"/>
              </w:rPr>
              <w:t>Remarks</w:t>
            </w:r>
          </w:p>
        </w:tc>
      </w:tr>
      <w:tr w:rsidR="0056533A" w:rsidTr="4F354F99" w14:paraId="3B860281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DC02B8" w14:paraId="3A78CDED" w14:textId="7828F1C8">
            <w:pPr>
              <w:pStyle w:val="Normal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4F354F99" w:rsidR="78E1BC10">
              <w:rPr>
                <w:rFonts w:ascii="Calibri" w:hAnsi="Calibri" w:eastAsia="Calibri" w:cs="Calibri"/>
                <w:sz w:val="24"/>
                <w:szCs w:val="24"/>
              </w:rPr>
              <w:t>Align the drill with the hole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DC02B8" w14:paraId="6E862B94" w14:textId="04AA056B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4F354F99" w:rsidR="78E1BC10">
              <w:rPr>
                <w:rFonts w:ascii="Calibri" w:hAnsi="Calibri" w:eastAsia="Calibri" w:cs="Calibri"/>
                <w:sz w:val="24"/>
                <w:szCs w:val="24"/>
              </w:rPr>
              <w:t xml:space="preserve">Drill Diameter </w:t>
            </w:r>
            <w:r w:rsidRPr="4F354F99" w:rsidR="78E1BC10">
              <w:rPr>
                <w:rFonts w:ascii="Calibri" w:hAnsi="Calibri" w:eastAsia="Calibri" w:cs="Calibri"/>
                <w:sz w:val="24"/>
                <w:szCs w:val="24"/>
              </w:rPr>
              <w:t>3.4mm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DC02B8" w14:paraId="21CB3609" w14:textId="10E6223B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DC02B8" w14:paraId="5E7859F2" w14:textId="4B0429C5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0056533A" w:rsidTr="4F354F99" w14:paraId="089D31D9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DC02B8" w14:paraId="4D23D1D8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4F354F99" w:rsidR="00DC02B8">
              <w:rPr>
                <w:rFonts w:ascii="Calibri" w:hAnsi="Calibri" w:eastAsia="Calibri" w:cs="Calibri"/>
                <w:sz w:val="24"/>
                <w:szCs w:val="24"/>
              </w:rPr>
              <w:t xml:space="preserve">Drill countersink </w:t>
            </w:r>
            <w:r w:rsidRPr="4F354F99" w:rsidR="00DC02B8">
              <w:rPr>
                <w:rFonts w:ascii="Calibri" w:hAnsi="Calibri" w:eastAsia="Calibri" w:cs="Calibri"/>
                <w:sz w:val="24"/>
                <w:szCs w:val="24"/>
              </w:rPr>
              <w:t>1.75mm</w:t>
            </w:r>
            <w:r w:rsidRPr="4F354F99" w:rsidR="00DC02B8">
              <w:rPr>
                <w:rFonts w:ascii="Calibri" w:hAnsi="Calibri" w:eastAsia="Calibri" w:cs="Calibri"/>
                <w:sz w:val="24"/>
                <w:szCs w:val="24"/>
              </w:rPr>
              <w:t xml:space="preserve"> deep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DC02B8" w14:paraId="29434D86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4F354F99" w:rsidR="00DC02B8">
              <w:rPr>
                <w:rFonts w:ascii="Calibri" w:hAnsi="Calibri" w:eastAsia="Calibri" w:cs="Calibri"/>
                <w:sz w:val="24"/>
                <w:szCs w:val="24"/>
              </w:rPr>
              <w:t>Countersink drill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DC02B8" w14:paraId="479D4353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4F354F99" w:rsidR="00DC02B8">
              <w:rPr>
                <w:rFonts w:ascii="Calibri" w:hAnsi="Calibri" w:eastAsia="Calibri" w:cs="Calibri"/>
                <w:sz w:val="24"/>
                <w:szCs w:val="24"/>
              </w:rPr>
              <w:t>N = 200 rpm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56533A" w14:paraId="02EB378F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0056533A" w:rsidTr="4F354F99" w14:paraId="66325840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DC02B8" w14:paraId="1FF8D568" w14:textId="25D90A32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4F354F99" w:rsidR="00DC02B8">
              <w:rPr>
                <w:rFonts w:ascii="Calibri" w:hAnsi="Calibri" w:eastAsia="Calibri" w:cs="Calibri"/>
                <w:sz w:val="24"/>
                <w:szCs w:val="24"/>
              </w:rPr>
              <w:t xml:space="preserve">Turn piece over and align </w:t>
            </w:r>
            <w:r w:rsidRPr="4F354F99" w:rsidR="3AB83FA2">
              <w:rPr>
                <w:rFonts w:ascii="Calibri" w:hAnsi="Calibri" w:eastAsia="Calibri" w:cs="Calibri"/>
                <w:sz w:val="24"/>
                <w:szCs w:val="24"/>
              </w:rPr>
              <w:t>non machined hole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56533A" w14:paraId="6A05A809" w14:textId="66132BBE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4F354F99" w:rsidR="3AB83FA2">
              <w:rPr>
                <w:rFonts w:ascii="Calibri" w:hAnsi="Calibri" w:eastAsia="Calibri" w:cs="Calibri"/>
                <w:sz w:val="24"/>
                <w:szCs w:val="24"/>
              </w:rPr>
              <w:t xml:space="preserve">Drill diameter </w:t>
            </w:r>
            <w:r w:rsidRPr="4F354F99" w:rsidR="3AB83FA2">
              <w:rPr>
                <w:rFonts w:ascii="Calibri" w:hAnsi="Calibri" w:eastAsia="Calibri" w:cs="Calibri"/>
                <w:sz w:val="24"/>
                <w:szCs w:val="24"/>
              </w:rPr>
              <w:t>3.4mm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56533A" w14:paraId="5A39BBE3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56533A" w14:paraId="41C8F396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0056533A" w:rsidTr="4F354F99" w14:paraId="714E4F0B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DC02B8" w14:paraId="6E4571B7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4F354F99" w:rsidR="00DC02B8">
              <w:rPr>
                <w:rFonts w:ascii="Calibri" w:hAnsi="Calibri" w:eastAsia="Calibri" w:cs="Calibri"/>
                <w:sz w:val="24"/>
                <w:szCs w:val="24"/>
              </w:rPr>
              <w:t xml:space="preserve">Drill countersink </w:t>
            </w:r>
            <w:r w:rsidRPr="4F354F99" w:rsidR="00DC02B8">
              <w:rPr>
                <w:rFonts w:ascii="Calibri" w:hAnsi="Calibri" w:eastAsia="Calibri" w:cs="Calibri"/>
                <w:sz w:val="24"/>
                <w:szCs w:val="24"/>
              </w:rPr>
              <w:t>1.75mm</w:t>
            </w:r>
            <w:r w:rsidRPr="4F354F99" w:rsidR="00DC02B8">
              <w:rPr>
                <w:rFonts w:ascii="Calibri" w:hAnsi="Calibri" w:eastAsia="Calibri" w:cs="Calibri"/>
                <w:sz w:val="24"/>
                <w:szCs w:val="24"/>
              </w:rPr>
              <w:t xml:space="preserve"> deep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DC02B8" w14:paraId="511A5449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4F354F99" w:rsidR="00DC02B8">
              <w:rPr>
                <w:rFonts w:ascii="Calibri" w:hAnsi="Calibri" w:eastAsia="Calibri" w:cs="Calibri"/>
                <w:sz w:val="24"/>
                <w:szCs w:val="24"/>
              </w:rPr>
              <w:t>Countersink drill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DC02B8" w14:paraId="7F5F70B1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4F354F99" w:rsidR="00DC02B8">
              <w:rPr>
                <w:rFonts w:ascii="Calibri" w:hAnsi="Calibri" w:eastAsia="Calibri" w:cs="Calibri"/>
                <w:sz w:val="24"/>
                <w:szCs w:val="24"/>
              </w:rPr>
              <w:t>N = 200 rpm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6533A" w:rsidP="4F354F99" w:rsidRDefault="0056533A" w14:paraId="72A3D3EC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w:rsidR="0056533A" w:rsidP="1D596371" w:rsidRDefault="0056533A" w14:paraId="61829076" w14:textId="29BDE211">
      <w:pPr>
        <w:pStyle w:val="Normal"/>
        <w:spacing w:before="120" w:after="0" w:line="240" w:lineRule="auto"/>
        <w:jc w:val="both"/>
      </w:pPr>
    </w:p>
    <w:sectPr w:rsidR="0056533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3A"/>
    <w:rsid w:val="0056533A"/>
    <w:rsid w:val="0075523B"/>
    <w:rsid w:val="00DC02B8"/>
    <w:rsid w:val="0E748893"/>
    <w:rsid w:val="1BB30277"/>
    <w:rsid w:val="1D596371"/>
    <w:rsid w:val="2EF685B8"/>
    <w:rsid w:val="3708306B"/>
    <w:rsid w:val="3AB83FA2"/>
    <w:rsid w:val="4F354F99"/>
    <w:rsid w:val="5E8C0452"/>
    <w:rsid w:val="6361DA6E"/>
    <w:rsid w:val="7607EE26"/>
    <w:rsid w:val="77B4C0C5"/>
    <w:rsid w:val="78E1BC10"/>
    <w:rsid w:val="7A93A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1956D"/>
  <w15:docId w15:val="{177736B8-DE6E-4B63-AD78-01566AE8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756571-ce71-4cf0-930a-ea96dd3960f1" xsi:nil="true"/>
    <lcf76f155ced4ddcb4097134ff3c332f xmlns="1fd363e3-b7ee-424c-a267-ef4fceca73c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6166D27E8E14D990715D876CEEC07" ma:contentTypeVersion="13" ma:contentTypeDescription="Create a new document." ma:contentTypeScope="" ma:versionID="a07e601cbfd712bc2381337f35852e8a">
  <xsd:schema xmlns:xsd="http://www.w3.org/2001/XMLSchema" xmlns:xs="http://www.w3.org/2001/XMLSchema" xmlns:p="http://schemas.microsoft.com/office/2006/metadata/properties" xmlns:ns2="1fd363e3-b7ee-424c-a267-ef4fceca73cd" xmlns:ns3="56756571-ce71-4cf0-930a-ea96dd3960f1" targetNamespace="http://schemas.microsoft.com/office/2006/metadata/properties" ma:root="true" ma:fieldsID="e7cbadc40ab1266342c620291828cfe8" ns2:_="" ns3:_="">
    <xsd:import namespace="1fd363e3-b7ee-424c-a267-ef4fceca73cd"/>
    <xsd:import namespace="56756571-ce71-4cf0-930a-ea96dd396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363e3-b7ee-424c-a267-ef4fceca7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6571-ce71-4cf0-930a-ea96dd3960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8274dc7-59d0-4e07-a324-ac4a7940ad15}" ma:internalName="TaxCatchAll" ma:showField="CatchAllData" ma:web="56756571-ce71-4cf0-930a-ea96dd396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04DDB-3CCC-47FB-A00C-7EA96D45D6C2}">
  <ds:schemaRefs>
    <ds:schemaRef ds:uri="http://schemas.microsoft.com/office/2006/metadata/properties"/>
    <ds:schemaRef ds:uri="http://schemas.microsoft.com/office/infopath/2007/PartnerControls"/>
    <ds:schemaRef ds:uri="56756571-ce71-4cf0-930a-ea96dd3960f1"/>
    <ds:schemaRef ds:uri="1fd363e3-b7ee-424c-a267-ef4fceca73cd"/>
  </ds:schemaRefs>
</ds:datastoreItem>
</file>

<file path=customXml/itemProps2.xml><?xml version="1.0" encoding="utf-8"?>
<ds:datastoreItem xmlns:ds="http://schemas.openxmlformats.org/officeDocument/2006/customXml" ds:itemID="{02E43BD0-9BD9-406D-961D-346B7153D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C8631F-803C-4199-A8FA-AE5B8F33B2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Ng'eno, H.K. (Heri, Student B-ME)</cp:lastModifiedBy>
  <cp:revision>7</cp:revision>
  <dcterms:created xsi:type="dcterms:W3CDTF">2024-10-14T19:47:00Z</dcterms:created>
  <dcterms:modified xsi:type="dcterms:W3CDTF">2024-10-28T21:33:05Z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0x0101006AB6166D27E8E14D990715D876CEEC07</vt:lpwstr>
  </property>
  <property fmtid="{D5CDD505-2E9C-101B-9397-08002B2CF9AE}" pid="3" name="MediaServiceImageTags">
    <vt:lpwstr/>
  </property>
</Properties>
</file>