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EE5DD1" w14:textId="0B2782AC" w:rsidR="00AB14B3" w:rsidRPr="00FB65C0" w:rsidRDefault="00FB65C0" w:rsidP="00AB14B3">
      <w:pPr>
        <w:rPr>
          <w:lang w:val="en-US"/>
        </w:rPr>
      </w:pPr>
      <w:r w:rsidRPr="00FB65C0">
        <w:rPr>
          <w:lang w:val="en-US"/>
        </w:rPr>
        <w:t>Учитывая ключевые сценарии поведения, постоянное информационно-пропагандистское обеспечение нашей деятельности прекрасно подходит для реализации поставленных обществом задач. Прежде всего, сплочённость команды профессионалов позволяет оценить значение экономической целесообразности принимаемых решений. В целом, конечно, понимание сути ресурсосберегающих технологий в значительной степени обусловливает важность вывода текущих активов. Задача организации, в особенности же синтетическое тестирование позволяет оценить значение поставленных обществом задач.</w:t>
      </w:r>
    </w:p>
    <w:sectPr w:rsidR="00AB14B3" w:rsidRPr="00FB65C0" w:rsidSect="000F65FB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6AC"/>
    <w:rsid w:val="000F65FB"/>
    <w:rsid w:val="002470BD"/>
    <w:rsid w:val="00247D48"/>
    <w:rsid w:val="002C4B6B"/>
    <w:rsid w:val="002E3411"/>
    <w:rsid w:val="0048397F"/>
    <w:rsid w:val="006C1911"/>
    <w:rsid w:val="008C08A3"/>
    <w:rsid w:val="00AB14B3"/>
    <w:rsid w:val="00B01982"/>
    <w:rsid w:val="00D716AC"/>
    <w:rsid w:val="00F22A21"/>
    <w:rsid w:val="00F90D51"/>
    <w:rsid w:val="00FB65C0"/>
    <w:rsid w:val="00FD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1434F2B"/>
  <w15:chartTrackingRefBased/>
  <w15:docId w15:val="{B6A82646-C6CA-45AF-A88E-619A2C330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7D48"/>
    <w:pPr>
      <w:spacing w:after="0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F65FB"/>
    <w:pPr>
      <w:keepNext/>
      <w:keepLines/>
      <w:spacing w:before="320" w:after="320"/>
      <w:jc w:val="left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65FB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Title"/>
    <w:basedOn w:val="a"/>
    <w:next w:val="a"/>
    <w:link w:val="a4"/>
    <w:uiPriority w:val="10"/>
    <w:qFormat/>
    <w:rsid w:val="00247D48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47D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uiPriority w:val="1"/>
    <w:qFormat/>
    <w:rsid w:val="00247D48"/>
    <w:pPr>
      <w:spacing w:after="0" w:line="240" w:lineRule="auto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800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Dimon Xyiandopovich</dc:creator>
  <cp:keywords/>
  <dc:description/>
  <cp:lastModifiedBy>Илья Дмитрук</cp:lastModifiedBy>
  <cp:revision>4</cp:revision>
  <dcterms:created xsi:type="dcterms:W3CDTF">2024-09-01T10:20:00Z</dcterms:created>
  <dcterms:modified xsi:type="dcterms:W3CDTF">2024-09-06T09:02:00Z</dcterms:modified>
</cp:coreProperties>
</file>