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677C4" w14:textId="77777777" w:rsidR="006963E9" w:rsidRPr="006963E9" w:rsidRDefault="006963E9" w:rsidP="006963E9">
      <w:pPr>
        <w:spacing w:line="240" w:lineRule="auto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color w:val="000000"/>
          <w:szCs w:val="28"/>
          <w:lang w:val="ru-RU" w:eastAsia="ru-RU"/>
        </w:rPr>
        <w:t>МИНИСТЕРСТВО ОБРАЗОВАНИЯ РЕСПУБЛИКИ БЕЛАРУСЬ</w:t>
      </w:r>
    </w:p>
    <w:p w14:paraId="36FD843A" w14:textId="77777777" w:rsidR="006963E9" w:rsidRPr="006963E9" w:rsidRDefault="006963E9" w:rsidP="006963E9">
      <w:pPr>
        <w:spacing w:line="240" w:lineRule="auto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color w:val="000000"/>
          <w:szCs w:val="28"/>
          <w:lang w:val="ru-RU" w:eastAsia="ru-RU"/>
        </w:rPr>
        <w:t>Учреждение образования «БЕЛОРУССКИЙ ГОСУДАРСТВЕННЫЙ</w:t>
      </w:r>
    </w:p>
    <w:p w14:paraId="36C67FBC" w14:textId="77777777" w:rsidR="006963E9" w:rsidRPr="006963E9" w:rsidRDefault="006963E9" w:rsidP="006963E9">
      <w:pPr>
        <w:spacing w:line="240" w:lineRule="auto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color w:val="000000"/>
          <w:szCs w:val="28"/>
          <w:lang w:val="ru-RU" w:eastAsia="ru-RU"/>
        </w:rPr>
        <w:t>ТЕХНОЛОГИЧЕСКИЙ УНИВЕРСИТЕТ»</w:t>
      </w:r>
    </w:p>
    <w:p w14:paraId="781F20E4" w14:textId="77777777" w:rsidR="006963E9" w:rsidRPr="006963E9" w:rsidRDefault="006963E9" w:rsidP="006963E9">
      <w:pPr>
        <w:spacing w:after="240" w:line="240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</w:p>
    <w:p w14:paraId="5D3DC39C" w14:textId="705914AB" w:rsidR="006963E9" w:rsidRPr="006963E9" w:rsidRDefault="006963E9" w:rsidP="006963E9">
      <w:pPr>
        <w:spacing w:line="240" w:lineRule="auto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b/>
          <w:bCs/>
          <w:color w:val="000000"/>
          <w:szCs w:val="28"/>
          <w:lang w:val="ru-RU" w:eastAsia="ru-RU"/>
        </w:rPr>
        <w:t>ОТЧЕТ ПО ЛАБОРАТОРНОЙ РАБОТЕ №</w:t>
      </w:r>
      <w:r w:rsidR="00164966" w:rsidRPr="002F77C9">
        <w:rPr>
          <w:rFonts w:eastAsia="Times New Roman" w:cs="Times New Roman"/>
          <w:b/>
          <w:bCs/>
          <w:color w:val="000000"/>
          <w:szCs w:val="28"/>
          <w:lang w:val="ru-RU" w:eastAsia="ru-RU"/>
        </w:rPr>
        <w:t>9</w:t>
      </w:r>
      <w:r w:rsidRPr="006963E9">
        <w:rPr>
          <w:rFonts w:eastAsia="Times New Roman" w:cs="Times New Roman"/>
          <w:b/>
          <w:bCs/>
          <w:color w:val="000000"/>
          <w:szCs w:val="28"/>
          <w:lang w:val="ru-RU" w:eastAsia="ru-RU"/>
        </w:rPr>
        <w:t xml:space="preserve"> НА ТЕМУ:</w:t>
      </w:r>
    </w:p>
    <w:p w14:paraId="27FAEAFB" w14:textId="06D4EE28" w:rsidR="006963E9" w:rsidRPr="006963E9" w:rsidRDefault="002F77C9" w:rsidP="00515C0E">
      <w:pPr>
        <w:spacing w:after="240" w:line="240" w:lineRule="auto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2F77C9">
        <w:rPr>
          <w:rFonts w:eastAsia="Times New Roman" w:cs="Times New Roman"/>
          <w:b/>
          <w:bCs/>
          <w:color w:val="000000"/>
          <w:szCs w:val="28"/>
          <w:lang w:val="ru-RU" w:eastAsia="ru-RU"/>
        </w:rPr>
        <w:t>ИССЛЕДОВАНИЕ АСИММЕТРИЧНЫХ ШИФРОВ</w:t>
      </w:r>
      <w:r w:rsidR="006963E9"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="006963E9"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="006963E9"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="006963E9" w:rsidRPr="006963E9">
        <w:rPr>
          <w:rFonts w:eastAsia="Times New Roman" w:cs="Times New Roman"/>
          <w:sz w:val="24"/>
          <w:szCs w:val="24"/>
          <w:lang w:val="ru-RU" w:eastAsia="ru-RU"/>
        </w:rPr>
        <w:br/>
      </w:r>
    </w:p>
    <w:p w14:paraId="3B31FEAA" w14:textId="77777777" w:rsidR="00DF6E06" w:rsidRDefault="006963E9" w:rsidP="00DF6E06">
      <w:pPr>
        <w:rPr>
          <w:rFonts w:cs="Times New Roman"/>
          <w:szCs w:val="28"/>
          <w:lang w:val="ru-RU"/>
        </w:rPr>
      </w:pPr>
      <w:r w:rsidRPr="006963E9">
        <w:rPr>
          <w:rFonts w:eastAsia="Times New Roman" w:cs="Times New Roman"/>
          <w:color w:val="000000"/>
          <w:szCs w:val="28"/>
          <w:lang w:val="ru-RU" w:eastAsia="ru-RU"/>
        </w:rPr>
        <w:t>                                                                 </w:t>
      </w:r>
      <w:r w:rsidR="00DF6E06" w:rsidRPr="00DF6E06">
        <w:rPr>
          <w:rFonts w:cs="Times New Roman"/>
          <w:szCs w:val="28"/>
          <w:lang w:val="ru-RU"/>
        </w:rPr>
        <w:t>Выполнил</w:t>
      </w:r>
      <w:r w:rsidR="00DF6E06">
        <w:rPr>
          <w:rFonts w:cs="Times New Roman"/>
          <w:szCs w:val="28"/>
          <w:lang w:val="ru-RU"/>
        </w:rPr>
        <w:t xml:space="preserve"> студен</w:t>
      </w:r>
      <w:r w:rsidR="00DF6E06" w:rsidRPr="00DF6E06">
        <w:rPr>
          <w:rFonts w:cs="Times New Roman"/>
          <w:szCs w:val="28"/>
          <w:lang w:val="ru-RU"/>
        </w:rPr>
        <w:t xml:space="preserve">т </w:t>
      </w:r>
      <w:r w:rsidR="00DF6E06">
        <w:rPr>
          <w:rFonts w:cs="Times New Roman"/>
          <w:szCs w:val="28"/>
          <w:lang w:val="ru-RU"/>
        </w:rPr>
        <w:t>3 курса 5 группы</w:t>
      </w:r>
    </w:p>
    <w:p w14:paraId="08039734" w14:textId="2982FDF0" w:rsidR="00DF6E06" w:rsidRDefault="00DF6E06" w:rsidP="00DF6E06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                              </w:t>
      </w:r>
      <w:r w:rsidRPr="00DF6E06">
        <w:rPr>
          <w:rFonts w:cs="Times New Roman"/>
          <w:szCs w:val="28"/>
          <w:lang w:val="ru-RU"/>
        </w:rPr>
        <w:t xml:space="preserve">     Дмитрук</w:t>
      </w:r>
      <w:r>
        <w:rPr>
          <w:rFonts w:cs="Times New Roman"/>
          <w:szCs w:val="28"/>
          <w:lang w:val="ru-RU"/>
        </w:rPr>
        <w:t xml:space="preserve"> </w:t>
      </w:r>
      <w:r w:rsidRPr="00DF6E06">
        <w:rPr>
          <w:rFonts w:cs="Times New Roman"/>
          <w:szCs w:val="28"/>
          <w:lang w:val="ru-RU"/>
        </w:rPr>
        <w:t>Илья Игоревич</w:t>
      </w:r>
    </w:p>
    <w:p w14:paraId="0BE7FA85" w14:textId="0CCC5865" w:rsidR="00B45112" w:rsidRDefault="006963E9" w:rsidP="00DF6E06">
      <w:pPr>
        <w:spacing w:line="240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</w:p>
    <w:p w14:paraId="188EEBAD" w14:textId="05B60723" w:rsidR="006963E9" w:rsidRDefault="006963E9" w:rsidP="00C32A34">
      <w:pPr>
        <w:spacing w:after="160" w:line="259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</w:p>
    <w:p w14:paraId="0CE0E4A7" w14:textId="77777777" w:rsidR="00644268" w:rsidRDefault="00644268" w:rsidP="00C32A34">
      <w:pPr>
        <w:spacing w:after="160" w:line="259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</w:p>
    <w:p w14:paraId="54077F11" w14:textId="77777777" w:rsidR="00644268" w:rsidRDefault="00644268" w:rsidP="00C32A34">
      <w:pPr>
        <w:spacing w:after="160" w:line="259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</w:p>
    <w:p w14:paraId="1267312C" w14:textId="471CFC9E" w:rsidR="00644268" w:rsidRDefault="00644268" w:rsidP="00C32A34">
      <w:pPr>
        <w:spacing w:after="160" w:line="259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</w:p>
    <w:p w14:paraId="519ED762" w14:textId="77777777" w:rsidR="003C15E3" w:rsidRPr="006963E9" w:rsidRDefault="003C15E3" w:rsidP="00C32A34">
      <w:pPr>
        <w:spacing w:after="160" w:line="259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</w:p>
    <w:p w14:paraId="30095017" w14:textId="0C57D73F" w:rsidR="006963E9" w:rsidRPr="00121C2F" w:rsidRDefault="003F39EE" w:rsidP="00EC1A09">
      <w:pPr>
        <w:spacing w:line="259" w:lineRule="auto"/>
        <w:jc w:val="center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br/>
      </w:r>
      <w:r w:rsidR="006963E9" w:rsidRPr="006963E9">
        <w:rPr>
          <w:rFonts w:eastAsia="Times New Roman" w:cs="Times New Roman"/>
          <w:color w:val="000000"/>
          <w:szCs w:val="28"/>
          <w:lang w:val="ru-RU" w:eastAsia="ru-RU"/>
        </w:rPr>
        <w:t>Минск 2024</w:t>
      </w:r>
    </w:p>
    <w:p w14:paraId="6FD9D79A" w14:textId="6D5324D0" w:rsidR="007C208A" w:rsidRPr="00AB017B" w:rsidRDefault="002E4516" w:rsidP="002E4516">
      <w:pPr>
        <w:pStyle w:val="1"/>
        <w:rPr>
          <w:lang w:val="ru-RU"/>
        </w:rPr>
      </w:pPr>
      <w:r>
        <w:rPr>
          <w:lang w:val="ru-RU"/>
        </w:rPr>
        <w:lastRenderedPageBreak/>
        <w:t xml:space="preserve">Задание 1. </w:t>
      </w:r>
    </w:p>
    <w:p w14:paraId="192417A4" w14:textId="1EB3AF9D" w:rsidR="005303C3" w:rsidRDefault="002272E4" w:rsidP="00C33771">
      <w:pPr>
        <w:spacing w:after="280" w:line="257" w:lineRule="auto"/>
        <w:ind w:firstLine="709"/>
        <w:rPr>
          <w:color w:val="000000"/>
          <w:szCs w:val="28"/>
          <w:lang w:val="ru-RU"/>
        </w:rPr>
      </w:pPr>
      <w:r>
        <w:rPr>
          <w:lang w:val="ru-RU"/>
        </w:rPr>
        <w:t>Для начала</w:t>
      </w:r>
      <w:r w:rsidR="009F3EF6">
        <w:rPr>
          <w:lang w:val="ru-RU"/>
        </w:rPr>
        <w:t>, в качестве открытого ключа,</w:t>
      </w:r>
      <w:r>
        <w:rPr>
          <w:lang w:val="ru-RU"/>
        </w:rPr>
        <w:t xml:space="preserve"> необходимо было сгенерировать </w:t>
      </w:r>
      <w:proofErr w:type="spellStart"/>
      <w:r>
        <w:rPr>
          <w:lang w:val="ru-RU"/>
        </w:rPr>
        <w:t>сверхвозрастающую</w:t>
      </w:r>
      <w:proofErr w:type="spellEnd"/>
      <w:r w:rsidR="009F3EF6">
        <w:rPr>
          <w:lang w:val="ru-RU"/>
        </w:rPr>
        <w:t xml:space="preserve"> последовательность. </w:t>
      </w:r>
      <w:proofErr w:type="spellStart"/>
      <w:r w:rsidR="009F3EF6">
        <w:rPr>
          <w:lang w:val="ru-RU"/>
        </w:rPr>
        <w:t>Сверхвозрастающая</w:t>
      </w:r>
      <w:proofErr w:type="spellEnd"/>
      <w:r w:rsidR="009F3EF6">
        <w:rPr>
          <w:lang w:val="ru-RU"/>
        </w:rPr>
        <w:t xml:space="preserve"> последовательность, это такая последовательность, в которой каждый следующий её член больше суммы предыдущих. </w:t>
      </w:r>
      <w:r w:rsidR="009F3EF6" w:rsidRPr="009F3EF6">
        <w:rPr>
          <w:color w:val="000000"/>
          <w:szCs w:val="28"/>
          <w:lang w:val="ru-RU"/>
        </w:rPr>
        <w:t xml:space="preserve">В качестве закрытого ключа </w:t>
      </w:r>
      <w:r w:rsidR="009F3EF6">
        <w:rPr>
          <w:i/>
          <w:iCs/>
          <w:color w:val="000000"/>
          <w:szCs w:val="28"/>
        </w:rPr>
        <w:t>d</w:t>
      </w:r>
      <w:r w:rsidR="009F3EF6" w:rsidRPr="009F3EF6">
        <w:rPr>
          <w:color w:val="000000"/>
          <w:szCs w:val="28"/>
          <w:lang w:val="ru-RU"/>
        </w:rPr>
        <w:t xml:space="preserve"> (легкого для укладки ранца) используется последовательность, состоящая из </w:t>
      </w:r>
      <w:r w:rsidR="009F3EF6">
        <w:rPr>
          <w:i/>
          <w:iCs/>
          <w:color w:val="000000"/>
          <w:szCs w:val="28"/>
        </w:rPr>
        <w:t>z</w:t>
      </w:r>
      <w:r w:rsidR="009F3EF6" w:rsidRPr="009F3EF6">
        <w:rPr>
          <w:color w:val="000000"/>
          <w:szCs w:val="28"/>
          <w:lang w:val="ru-RU"/>
        </w:rPr>
        <w:t xml:space="preserve"> элементов: </w:t>
      </w:r>
      <w:r w:rsidR="009F3EF6">
        <w:rPr>
          <w:i/>
          <w:iCs/>
          <w:color w:val="000000"/>
          <w:szCs w:val="28"/>
        </w:rPr>
        <w:t>d</w:t>
      </w:r>
      <w:r w:rsidR="009F3EF6" w:rsidRPr="009F3EF6">
        <w:rPr>
          <w:i/>
          <w:iCs/>
          <w:color w:val="000000"/>
          <w:sz w:val="17"/>
          <w:szCs w:val="17"/>
          <w:vertAlign w:val="subscript"/>
          <w:lang w:val="ru-RU"/>
        </w:rPr>
        <w:t>1</w:t>
      </w:r>
      <w:r w:rsidR="009F3EF6" w:rsidRPr="009F3EF6">
        <w:rPr>
          <w:color w:val="000000"/>
          <w:szCs w:val="28"/>
          <w:lang w:val="ru-RU"/>
        </w:rPr>
        <w:t xml:space="preserve">, </w:t>
      </w:r>
      <w:r w:rsidR="009F3EF6">
        <w:rPr>
          <w:i/>
          <w:iCs/>
          <w:color w:val="000000"/>
          <w:szCs w:val="28"/>
        </w:rPr>
        <w:t>d</w:t>
      </w:r>
      <w:r w:rsidR="009F3EF6" w:rsidRPr="009F3EF6">
        <w:rPr>
          <w:i/>
          <w:iCs/>
          <w:color w:val="000000"/>
          <w:sz w:val="17"/>
          <w:szCs w:val="17"/>
          <w:vertAlign w:val="subscript"/>
          <w:lang w:val="ru-RU"/>
        </w:rPr>
        <w:t>2</w:t>
      </w:r>
      <w:r w:rsidR="009F3EF6" w:rsidRPr="009F3EF6">
        <w:rPr>
          <w:color w:val="000000"/>
          <w:szCs w:val="28"/>
          <w:lang w:val="ru-RU"/>
        </w:rPr>
        <w:t xml:space="preserve">, …, </w:t>
      </w:r>
      <w:proofErr w:type="spellStart"/>
      <w:r w:rsidR="009F3EF6">
        <w:rPr>
          <w:i/>
          <w:iCs/>
          <w:color w:val="000000"/>
          <w:szCs w:val="28"/>
        </w:rPr>
        <w:t>d</w:t>
      </w:r>
      <w:r w:rsidR="009F3EF6">
        <w:rPr>
          <w:i/>
          <w:iCs/>
          <w:color w:val="000000"/>
          <w:sz w:val="17"/>
          <w:szCs w:val="17"/>
          <w:vertAlign w:val="subscript"/>
        </w:rPr>
        <w:t>z</w:t>
      </w:r>
      <w:proofErr w:type="spellEnd"/>
      <w:r w:rsidR="009F3EF6" w:rsidRPr="009F3EF6">
        <w:rPr>
          <w:color w:val="000000"/>
          <w:szCs w:val="28"/>
          <w:lang w:val="ru-RU"/>
        </w:rPr>
        <w:t xml:space="preserve">: </w:t>
      </w:r>
      <w:r w:rsidR="009F3EF6">
        <w:rPr>
          <w:i/>
          <w:iCs/>
          <w:color w:val="000000"/>
          <w:szCs w:val="28"/>
        </w:rPr>
        <w:t>d</w:t>
      </w:r>
      <w:r w:rsidR="009F3EF6" w:rsidRPr="009F3EF6">
        <w:rPr>
          <w:color w:val="000000"/>
          <w:szCs w:val="28"/>
          <w:lang w:val="ru-RU"/>
        </w:rPr>
        <w:t xml:space="preserve"> = {</w:t>
      </w:r>
      <w:r w:rsidR="009F3EF6">
        <w:rPr>
          <w:i/>
          <w:iCs/>
          <w:color w:val="000000"/>
          <w:szCs w:val="28"/>
        </w:rPr>
        <w:t>d</w:t>
      </w:r>
      <w:r w:rsidR="009F3EF6">
        <w:rPr>
          <w:i/>
          <w:iCs/>
          <w:color w:val="000000"/>
          <w:sz w:val="17"/>
          <w:szCs w:val="17"/>
          <w:vertAlign w:val="subscript"/>
        </w:rPr>
        <w:t>i</w:t>
      </w:r>
      <w:r w:rsidR="009F3EF6" w:rsidRPr="009F3EF6">
        <w:rPr>
          <w:color w:val="000000"/>
          <w:szCs w:val="28"/>
          <w:lang w:val="ru-RU"/>
        </w:rPr>
        <w:t xml:space="preserve">}, </w:t>
      </w:r>
      <w:proofErr w:type="spellStart"/>
      <w:r w:rsidR="009F3EF6">
        <w:rPr>
          <w:i/>
          <w:iCs/>
          <w:color w:val="000000"/>
          <w:szCs w:val="28"/>
        </w:rPr>
        <w:t>i</w:t>
      </w:r>
      <w:proofErr w:type="spellEnd"/>
      <w:r w:rsidR="009F3EF6" w:rsidRPr="009F3EF6">
        <w:rPr>
          <w:color w:val="000000"/>
          <w:szCs w:val="28"/>
          <w:lang w:val="ru-RU"/>
        </w:rPr>
        <w:t xml:space="preserve"> = 1, …, </w:t>
      </w:r>
      <w:r w:rsidR="009F3EF6">
        <w:rPr>
          <w:i/>
          <w:iCs/>
          <w:color w:val="000000"/>
          <w:szCs w:val="28"/>
        </w:rPr>
        <w:t>z</w:t>
      </w:r>
      <w:r w:rsidR="009F3EF6" w:rsidRPr="009F3EF6">
        <w:rPr>
          <w:color w:val="000000"/>
          <w:szCs w:val="28"/>
          <w:lang w:val="ru-RU"/>
        </w:rPr>
        <w:t>.</w:t>
      </w:r>
      <w:r w:rsidR="005303C3">
        <w:rPr>
          <w:color w:val="000000"/>
          <w:szCs w:val="28"/>
          <w:lang w:val="ru-RU"/>
        </w:rPr>
        <w:t xml:space="preserve"> Код функции, генерирующею данную последовательность, представлен в листинге 1.1.</w:t>
      </w:r>
    </w:p>
    <w:p w14:paraId="2CBA9BE4" w14:textId="77777777" w:rsidR="00345FF6" w:rsidRPr="00345FF6" w:rsidRDefault="00345FF6" w:rsidP="00C3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45FF6">
        <w:rPr>
          <w:rFonts w:ascii="Cascadia Mono" w:hAnsi="Cascadia Mono" w:cs="Cascadia Mono"/>
          <w:color w:val="000000"/>
          <w:sz w:val="19"/>
          <w:szCs w:val="19"/>
        </w:rPr>
        <w:t xml:space="preserve">public static List&lt;int&gt; </w:t>
      </w:r>
      <w:proofErr w:type="spellStart"/>
      <w:r w:rsidRPr="00345FF6">
        <w:rPr>
          <w:rFonts w:ascii="Cascadia Mono" w:hAnsi="Cascadia Mono" w:cs="Cascadia Mono"/>
          <w:color w:val="000000"/>
          <w:sz w:val="19"/>
          <w:szCs w:val="19"/>
        </w:rPr>
        <w:t>GenerateSuperIncreasingSequence</w:t>
      </w:r>
      <w:proofErr w:type="spellEnd"/>
      <w:r w:rsidRPr="00345FF6">
        <w:rPr>
          <w:rFonts w:ascii="Cascadia Mono" w:hAnsi="Cascadia Mono" w:cs="Cascadia Mono"/>
          <w:color w:val="000000"/>
          <w:sz w:val="19"/>
          <w:szCs w:val="19"/>
        </w:rPr>
        <w:t>(int length)</w:t>
      </w:r>
    </w:p>
    <w:p w14:paraId="0DFB52B2" w14:textId="77777777" w:rsidR="00345FF6" w:rsidRPr="00345FF6" w:rsidRDefault="00345FF6" w:rsidP="00C3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45FF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DA03A79" w14:textId="77777777" w:rsidR="00345FF6" w:rsidRPr="00345FF6" w:rsidRDefault="00345FF6" w:rsidP="00C3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45FF6">
        <w:rPr>
          <w:rFonts w:ascii="Cascadia Mono" w:hAnsi="Cascadia Mono" w:cs="Cascadia Mono"/>
          <w:color w:val="000000"/>
          <w:sz w:val="19"/>
          <w:szCs w:val="19"/>
        </w:rPr>
        <w:t xml:space="preserve">    List&lt;int&gt; sequence = new List&lt;int&gt;();</w:t>
      </w:r>
    </w:p>
    <w:p w14:paraId="06F01C90" w14:textId="77777777" w:rsidR="00345FF6" w:rsidRPr="00345FF6" w:rsidRDefault="00345FF6" w:rsidP="00C3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45FF6">
        <w:rPr>
          <w:rFonts w:ascii="Cascadia Mono" w:hAnsi="Cascadia Mono" w:cs="Cascadia Mono"/>
          <w:color w:val="000000"/>
          <w:sz w:val="19"/>
          <w:szCs w:val="19"/>
        </w:rPr>
        <w:t xml:space="preserve">    int total = 0;</w:t>
      </w:r>
    </w:p>
    <w:p w14:paraId="4484634E" w14:textId="77777777" w:rsidR="00345FF6" w:rsidRPr="00345FF6" w:rsidRDefault="00345FF6" w:rsidP="00C3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45FF6">
        <w:rPr>
          <w:rFonts w:ascii="Cascadia Mono" w:hAnsi="Cascadia Mono" w:cs="Cascadia Mono"/>
          <w:color w:val="000000"/>
          <w:sz w:val="19"/>
          <w:szCs w:val="19"/>
        </w:rPr>
        <w:t xml:space="preserve">    for (int </w:t>
      </w:r>
      <w:proofErr w:type="spellStart"/>
      <w:r w:rsidRPr="00345FF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345FF6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345FF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345FF6">
        <w:rPr>
          <w:rFonts w:ascii="Cascadia Mono" w:hAnsi="Cascadia Mono" w:cs="Cascadia Mono"/>
          <w:color w:val="000000"/>
          <w:sz w:val="19"/>
          <w:szCs w:val="19"/>
        </w:rPr>
        <w:t xml:space="preserve"> &lt; length; </w:t>
      </w:r>
      <w:proofErr w:type="spellStart"/>
      <w:r w:rsidRPr="00345FF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345FF6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5E27A82" w14:textId="77777777" w:rsidR="00345FF6" w:rsidRPr="00345FF6" w:rsidRDefault="00345FF6" w:rsidP="00C3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45FF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C829887" w14:textId="77777777" w:rsidR="00345FF6" w:rsidRPr="00345FF6" w:rsidRDefault="00345FF6" w:rsidP="00C3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45FF6">
        <w:rPr>
          <w:rFonts w:ascii="Cascadia Mono" w:hAnsi="Cascadia Mono" w:cs="Cascadia Mono"/>
          <w:color w:val="000000"/>
          <w:sz w:val="19"/>
          <w:szCs w:val="19"/>
        </w:rPr>
        <w:t xml:space="preserve">        int </w:t>
      </w:r>
      <w:proofErr w:type="spellStart"/>
      <w:r w:rsidRPr="00345FF6">
        <w:rPr>
          <w:rFonts w:ascii="Cascadia Mono" w:hAnsi="Cascadia Mono" w:cs="Cascadia Mono"/>
          <w:color w:val="000000"/>
          <w:sz w:val="19"/>
          <w:szCs w:val="19"/>
        </w:rPr>
        <w:t>nextValue</w:t>
      </w:r>
      <w:proofErr w:type="spellEnd"/>
      <w:r w:rsidRPr="00345FF6">
        <w:rPr>
          <w:rFonts w:ascii="Cascadia Mono" w:hAnsi="Cascadia Mono" w:cs="Cascadia Mono"/>
          <w:color w:val="000000"/>
          <w:sz w:val="19"/>
          <w:szCs w:val="19"/>
        </w:rPr>
        <w:t xml:space="preserve"> = total + </w:t>
      </w:r>
      <w:proofErr w:type="spellStart"/>
      <w:r w:rsidRPr="00345FF6">
        <w:rPr>
          <w:rFonts w:ascii="Cascadia Mono" w:hAnsi="Cascadia Mono" w:cs="Cascadia Mono"/>
          <w:color w:val="000000"/>
          <w:sz w:val="19"/>
          <w:szCs w:val="19"/>
        </w:rPr>
        <w:t>random.Next</w:t>
      </w:r>
      <w:proofErr w:type="spellEnd"/>
      <w:r w:rsidRPr="00345FF6">
        <w:rPr>
          <w:rFonts w:ascii="Cascadia Mono" w:hAnsi="Cascadia Mono" w:cs="Cascadia Mono"/>
          <w:color w:val="000000"/>
          <w:sz w:val="19"/>
          <w:szCs w:val="19"/>
        </w:rPr>
        <w:t>(1, 10);</w:t>
      </w:r>
    </w:p>
    <w:p w14:paraId="392261F0" w14:textId="77777777" w:rsidR="00345FF6" w:rsidRPr="00E62439" w:rsidRDefault="00345FF6" w:rsidP="00C3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45FF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E62439">
        <w:rPr>
          <w:rFonts w:ascii="Cascadia Mono" w:hAnsi="Cascadia Mono" w:cs="Cascadia Mono"/>
          <w:color w:val="000000"/>
          <w:sz w:val="19"/>
          <w:szCs w:val="19"/>
        </w:rPr>
        <w:t>sequence.Add</w:t>
      </w:r>
      <w:proofErr w:type="spellEnd"/>
      <w:r w:rsidRPr="00E6243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62439">
        <w:rPr>
          <w:rFonts w:ascii="Cascadia Mono" w:hAnsi="Cascadia Mono" w:cs="Cascadia Mono"/>
          <w:color w:val="000000"/>
          <w:sz w:val="19"/>
          <w:szCs w:val="19"/>
        </w:rPr>
        <w:t>nextValue</w:t>
      </w:r>
      <w:proofErr w:type="spellEnd"/>
      <w:r w:rsidRPr="00E6243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14076E" w14:textId="77777777" w:rsidR="00345FF6" w:rsidRPr="00E62439" w:rsidRDefault="00345FF6" w:rsidP="00C3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62439">
        <w:rPr>
          <w:rFonts w:ascii="Cascadia Mono" w:hAnsi="Cascadia Mono" w:cs="Cascadia Mono"/>
          <w:color w:val="000000"/>
          <w:sz w:val="19"/>
          <w:szCs w:val="19"/>
        </w:rPr>
        <w:t xml:space="preserve">        total += </w:t>
      </w:r>
      <w:proofErr w:type="spellStart"/>
      <w:r w:rsidRPr="00E62439">
        <w:rPr>
          <w:rFonts w:ascii="Cascadia Mono" w:hAnsi="Cascadia Mono" w:cs="Cascadia Mono"/>
          <w:color w:val="000000"/>
          <w:sz w:val="19"/>
          <w:szCs w:val="19"/>
        </w:rPr>
        <w:t>nextValue</w:t>
      </w:r>
      <w:proofErr w:type="spellEnd"/>
      <w:r w:rsidRPr="00E6243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6DFF98" w14:textId="77777777" w:rsidR="00345FF6" w:rsidRDefault="00345FF6" w:rsidP="00C3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6243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4F35524" w14:textId="77777777" w:rsidR="00345FF6" w:rsidRDefault="00345FF6" w:rsidP="00C3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sequence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5F4ED8B" w14:textId="161627A3" w:rsidR="005303C3" w:rsidRPr="005303C3" w:rsidRDefault="00345FF6" w:rsidP="00C3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92B564C" w14:textId="702476CD" w:rsidR="00C33771" w:rsidRDefault="00C33771" w:rsidP="00C33771">
      <w:pPr>
        <w:spacing w:before="240" w:after="280" w:line="257" w:lineRule="auto"/>
        <w:jc w:val="center"/>
        <w:rPr>
          <w:lang w:val="ru-RU"/>
        </w:rPr>
      </w:pPr>
      <w:r w:rsidRPr="00C578C5">
        <w:rPr>
          <w:lang w:val="ru-RU"/>
        </w:rPr>
        <w:t xml:space="preserve">Листинг 1.1 – </w:t>
      </w:r>
      <w:r w:rsidR="003F49C0">
        <w:rPr>
          <w:lang w:val="ru-RU"/>
        </w:rPr>
        <w:t xml:space="preserve">Функция, генерирующая </w:t>
      </w:r>
      <w:proofErr w:type="spellStart"/>
      <w:r w:rsidR="003F49C0">
        <w:rPr>
          <w:lang w:val="ru-RU"/>
        </w:rPr>
        <w:t>сверхвозрастающую</w:t>
      </w:r>
      <w:proofErr w:type="spellEnd"/>
      <w:r w:rsidR="003F49C0">
        <w:rPr>
          <w:lang w:val="ru-RU"/>
        </w:rPr>
        <w:t xml:space="preserve"> последовательность</w:t>
      </w:r>
    </w:p>
    <w:p w14:paraId="69BDB62C" w14:textId="7FC2564A" w:rsidR="008E7361" w:rsidRPr="00922735" w:rsidRDefault="008E7361" w:rsidP="00F708FE">
      <w:pPr>
        <w:spacing w:before="240" w:after="280" w:line="257" w:lineRule="auto"/>
        <w:ind w:firstLine="709"/>
        <w:rPr>
          <w:lang w:val="ru-RU"/>
        </w:rPr>
      </w:pPr>
      <w:r>
        <w:rPr>
          <w:lang w:val="ru-RU"/>
        </w:rPr>
        <w:t>Затем необходимо было высчитать нормальную последовательность, которая должна использоваться в качестве закрытого ключа. Она высчитывается по вот такой формуле</w:t>
      </w:r>
      <w:r w:rsidRPr="008E7361">
        <w:rPr>
          <w:lang w:val="ru-RU"/>
        </w:rPr>
        <w:t>:</w:t>
      </w:r>
    </w:p>
    <w:p w14:paraId="7754157F" w14:textId="061CEFF8" w:rsidR="008E7361" w:rsidRPr="00922735" w:rsidRDefault="00382367" w:rsidP="00382367">
      <w:pPr>
        <w:spacing w:before="240" w:after="280" w:line="257" w:lineRule="auto"/>
        <w:jc w:val="center"/>
        <w:rPr>
          <w:lang w:val="ru-RU"/>
        </w:rPr>
      </w:pPr>
      <w:proofErr w:type="spellStart"/>
      <w:r w:rsidRPr="00382367">
        <w:rPr>
          <w:i/>
          <w:iCs/>
        </w:rPr>
        <w:t>e</w:t>
      </w:r>
      <w:r w:rsidRPr="00382367">
        <w:rPr>
          <w:i/>
          <w:iCs/>
          <w:vertAlign w:val="subscript"/>
        </w:rPr>
        <w:t>i</w:t>
      </w:r>
      <w:proofErr w:type="spellEnd"/>
      <w:r w:rsidRPr="00922735">
        <w:rPr>
          <w:lang w:val="ru-RU"/>
        </w:rPr>
        <w:t xml:space="preserve"> ≡ </w:t>
      </w:r>
      <w:proofErr w:type="spellStart"/>
      <w:r w:rsidRPr="00382367">
        <w:rPr>
          <w:i/>
          <w:iCs/>
        </w:rPr>
        <w:t>d</w:t>
      </w:r>
      <w:r w:rsidRPr="00382367">
        <w:rPr>
          <w:i/>
          <w:iCs/>
          <w:vertAlign w:val="subscript"/>
        </w:rPr>
        <w:t>i</w:t>
      </w:r>
      <w:r w:rsidRPr="00382367">
        <w:rPr>
          <w:i/>
          <w:iCs/>
        </w:rPr>
        <w:t>a</w:t>
      </w:r>
      <w:proofErr w:type="spellEnd"/>
      <w:r w:rsidRPr="00922735">
        <w:rPr>
          <w:lang w:val="ru-RU"/>
        </w:rPr>
        <w:t xml:space="preserve"> </w:t>
      </w:r>
      <w:r>
        <w:t>mod</w:t>
      </w:r>
      <w:r w:rsidRPr="00922735">
        <w:rPr>
          <w:lang w:val="ru-RU"/>
        </w:rPr>
        <w:t xml:space="preserve"> </w:t>
      </w:r>
      <w:r w:rsidRPr="00382367">
        <w:rPr>
          <w:i/>
          <w:iCs/>
        </w:rPr>
        <w:t>n</w:t>
      </w:r>
    </w:p>
    <w:p w14:paraId="0126748B" w14:textId="3D7AF4F1" w:rsidR="008E7361" w:rsidRDefault="008E7361" w:rsidP="008E7361">
      <w:pPr>
        <w:spacing w:before="240" w:after="280" w:line="257" w:lineRule="auto"/>
        <w:rPr>
          <w:lang w:val="ru-RU"/>
        </w:rPr>
      </w:pPr>
      <w:r w:rsidRPr="008E7361">
        <w:rPr>
          <w:lang w:val="ru-RU"/>
        </w:rPr>
        <w:t xml:space="preserve">Значение модуля </w:t>
      </w:r>
      <w:r w:rsidRPr="0076168D">
        <w:rPr>
          <w:i/>
          <w:iCs/>
        </w:rPr>
        <w:t>n</w:t>
      </w:r>
      <w:r w:rsidRPr="008E7361">
        <w:rPr>
          <w:lang w:val="ru-RU"/>
        </w:rPr>
        <w:t xml:space="preserve"> должно быть больше суммы всех чисел последовательности; кроме того, НОД (</w:t>
      </w:r>
      <w:r w:rsidRPr="0076168D">
        <w:rPr>
          <w:i/>
          <w:iCs/>
          <w:lang w:val="ru-RU"/>
        </w:rPr>
        <w:t>а</w:t>
      </w:r>
      <w:r w:rsidRPr="008E7361">
        <w:rPr>
          <w:lang w:val="ru-RU"/>
        </w:rPr>
        <w:t xml:space="preserve">, </w:t>
      </w:r>
      <w:r w:rsidRPr="0076168D">
        <w:rPr>
          <w:i/>
          <w:iCs/>
        </w:rPr>
        <w:t>n</w:t>
      </w:r>
      <w:r w:rsidRPr="008E7361">
        <w:rPr>
          <w:lang w:val="ru-RU"/>
        </w:rPr>
        <w:t>) = 1</w:t>
      </w:r>
      <w:r w:rsidR="00CF19E7">
        <w:rPr>
          <w:lang w:val="ru-RU"/>
        </w:rPr>
        <w:t>. Код функции, выс</w:t>
      </w:r>
      <w:r w:rsidR="006B1124">
        <w:rPr>
          <w:lang w:val="ru-RU"/>
        </w:rPr>
        <w:t>тра</w:t>
      </w:r>
      <w:r w:rsidR="00A346AE">
        <w:rPr>
          <w:lang w:val="ru-RU"/>
        </w:rPr>
        <w:t>и</w:t>
      </w:r>
      <w:r w:rsidR="00CF19E7">
        <w:rPr>
          <w:lang w:val="ru-RU"/>
        </w:rPr>
        <w:t>вающей нормальную последовательность, представлен в листинге 1.2.</w:t>
      </w:r>
    </w:p>
    <w:p w14:paraId="229163FC" w14:textId="77777777" w:rsidR="001423A2" w:rsidRPr="001423A2" w:rsidRDefault="001423A2" w:rsidP="00114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423A2">
        <w:rPr>
          <w:rFonts w:ascii="Cascadia Mono" w:hAnsi="Cascadia Mono" w:cs="Cascadia Mono"/>
          <w:color w:val="000000"/>
          <w:sz w:val="19"/>
          <w:szCs w:val="19"/>
        </w:rPr>
        <w:t xml:space="preserve">public static List&lt;int&gt; </w:t>
      </w:r>
      <w:proofErr w:type="spellStart"/>
      <w:r w:rsidRPr="001423A2">
        <w:rPr>
          <w:rFonts w:ascii="Cascadia Mono" w:hAnsi="Cascadia Mono" w:cs="Cascadia Mono"/>
          <w:color w:val="000000"/>
          <w:sz w:val="19"/>
          <w:szCs w:val="19"/>
        </w:rPr>
        <w:t>GenerateNormalSequence</w:t>
      </w:r>
      <w:proofErr w:type="spellEnd"/>
      <w:r w:rsidRPr="001423A2">
        <w:rPr>
          <w:rFonts w:ascii="Cascadia Mono" w:hAnsi="Cascadia Mono" w:cs="Cascadia Mono"/>
          <w:color w:val="000000"/>
          <w:sz w:val="19"/>
          <w:szCs w:val="19"/>
        </w:rPr>
        <w:t xml:space="preserve">(List&lt;int&gt; </w:t>
      </w:r>
      <w:proofErr w:type="spellStart"/>
      <w:r w:rsidRPr="001423A2">
        <w:rPr>
          <w:rFonts w:ascii="Cascadia Mono" w:hAnsi="Cascadia Mono" w:cs="Cascadia Mono"/>
          <w:color w:val="000000"/>
          <w:sz w:val="19"/>
          <w:szCs w:val="19"/>
        </w:rPr>
        <w:t>superIncreasingSequence</w:t>
      </w:r>
      <w:proofErr w:type="spellEnd"/>
      <w:r w:rsidRPr="001423A2">
        <w:rPr>
          <w:rFonts w:ascii="Cascadia Mono" w:hAnsi="Cascadia Mono" w:cs="Cascadia Mono"/>
          <w:color w:val="000000"/>
          <w:sz w:val="19"/>
          <w:szCs w:val="19"/>
        </w:rPr>
        <w:t>, int q, int r)</w:t>
      </w:r>
    </w:p>
    <w:p w14:paraId="3EB57C69" w14:textId="77777777" w:rsidR="001423A2" w:rsidRPr="001423A2" w:rsidRDefault="001423A2" w:rsidP="00114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423A2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3729505" w14:textId="77777777" w:rsidR="001423A2" w:rsidRPr="001423A2" w:rsidRDefault="001423A2" w:rsidP="00114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423A2">
        <w:rPr>
          <w:rFonts w:ascii="Cascadia Mono" w:hAnsi="Cascadia Mono" w:cs="Cascadia Mono"/>
          <w:color w:val="000000"/>
          <w:sz w:val="19"/>
          <w:szCs w:val="19"/>
        </w:rPr>
        <w:t xml:space="preserve">    return </w:t>
      </w:r>
      <w:proofErr w:type="spellStart"/>
      <w:r w:rsidRPr="001423A2">
        <w:rPr>
          <w:rFonts w:ascii="Cascadia Mono" w:hAnsi="Cascadia Mono" w:cs="Cascadia Mono"/>
          <w:color w:val="000000"/>
          <w:sz w:val="19"/>
          <w:szCs w:val="19"/>
        </w:rPr>
        <w:t>superIncreasingSequence.Select</w:t>
      </w:r>
      <w:proofErr w:type="spellEnd"/>
      <w:r w:rsidRPr="001423A2">
        <w:rPr>
          <w:rFonts w:ascii="Cascadia Mono" w:hAnsi="Cascadia Mono" w:cs="Cascadia Mono"/>
          <w:color w:val="000000"/>
          <w:sz w:val="19"/>
          <w:szCs w:val="19"/>
        </w:rPr>
        <w:t>(x =&gt; (x * r) % q).</w:t>
      </w:r>
      <w:proofErr w:type="spellStart"/>
      <w:r w:rsidRPr="001423A2"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r w:rsidRPr="001423A2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EB28ACE" w14:textId="6DCBC897" w:rsidR="001423A2" w:rsidRPr="00CF19E7" w:rsidRDefault="001423A2" w:rsidP="00114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80" w:line="257" w:lineRule="auto"/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7AB03448" w14:textId="76D43E50" w:rsidR="00114E7C" w:rsidRDefault="00114E7C" w:rsidP="00114E7C">
      <w:pPr>
        <w:spacing w:before="240" w:after="280" w:line="257" w:lineRule="auto"/>
        <w:jc w:val="center"/>
        <w:rPr>
          <w:lang w:val="ru-RU"/>
        </w:rPr>
      </w:pPr>
      <w:r w:rsidRPr="00C578C5">
        <w:rPr>
          <w:lang w:val="ru-RU"/>
        </w:rPr>
        <w:t>Листинг 1.</w:t>
      </w:r>
      <w:r w:rsidR="00D92575">
        <w:rPr>
          <w:lang w:val="ru-RU"/>
        </w:rPr>
        <w:t>2</w:t>
      </w:r>
      <w:r w:rsidRPr="00C578C5">
        <w:rPr>
          <w:lang w:val="ru-RU"/>
        </w:rPr>
        <w:t xml:space="preserve"> – </w:t>
      </w:r>
      <w:r>
        <w:rPr>
          <w:lang w:val="ru-RU"/>
        </w:rPr>
        <w:t xml:space="preserve">Функция, </w:t>
      </w:r>
      <w:r w:rsidR="005F485B">
        <w:rPr>
          <w:lang w:val="ru-RU"/>
        </w:rPr>
        <w:t>высчитывающая</w:t>
      </w:r>
      <w:r>
        <w:rPr>
          <w:lang w:val="ru-RU"/>
        </w:rPr>
        <w:t xml:space="preserve"> </w:t>
      </w:r>
      <w:r w:rsidR="00C77606">
        <w:rPr>
          <w:lang w:val="ru-RU"/>
        </w:rPr>
        <w:t>нормальную</w:t>
      </w:r>
      <w:r>
        <w:rPr>
          <w:lang w:val="ru-RU"/>
        </w:rPr>
        <w:t xml:space="preserve"> последовательность</w:t>
      </w:r>
    </w:p>
    <w:p w14:paraId="00CAAF35" w14:textId="4D61CA38" w:rsidR="00114E7C" w:rsidRPr="00382367" w:rsidRDefault="00E736F2" w:rsidP="00D126F6">
      <w:pPr>
        <w:spacing w:before="240" w:after="280" w:line="257" w:lineRule="auto"/>
        <w:ind w:firstLine="709"/>
        <w:rPr>
          <w:rStyle w:val="a8"/>
        </w:rPr>
      </w:pPr>
      <w:r>
        <w:rPr>
          <w:lang w:val="ru-RU"/>
        </w:rPr>
        <w:t xml:space="preserve">Далее, для шифрования, </w:t>
      </w:r>
      <w:r>
        <w:rPr>
          <w:color w:val="000000"/>
          <w:szCs w:val="28"/>
          <w:lang w:val="ru-RU"/>
        </w:rPr>
        <w:t xml:space="preserve">сообщение разбиваем на </w:t>
      </w:r>
      <w:r w:rsidR="006A5DFF">
        <w:rPr>
          <w:color w:val="000000"/>
          <w:szCs w:val="28"/>
          <w:lang w:val="ru-RU"/>
        </w:rPr>
        <w:t xml:space="preserve">блоки, размер которых равен </w:t>
      </w:r>
      <w:r w:rsidR="006A5DFF" w:rsidRPr="00DB17D9">
        <w:rPr>
          <w:i/>
          <w:iCs/>
          <w:color w:val="000000"/>
          <w:szCs w:val="28"/>
        </w:rPr>
        <w:t>z</w:t>
      </w:r>
      <w:r w:rsidR="006A5DFF">
        <w:rPr>
          <w:color w:val="000000"/>
          <w:szCs w:val="28"/>
          <w:lang w:val="ru-RU"/>
        </w:rPr>
        <w:t xml:space="preserve"> битов. </w:t>
      </w:r>
      <w:r w:rsidR="006A5DFF" w:rsidRPr="006A5DFF">
        <w:rPr>
          <w:color w:val="000000"/>
          <w:szCs w:val="28"/>
          <w:lang w:val="ru-RU"/>
        </w:rPr>
        <w:t>Затем, считая, что 1 указывает на присутствие элемента последовательности в ранце, а 0 – на его отсутствие, вычисляются полные веса рюкзаков (</w:t>
      </w:r>
      <w:r w:rsidR="006A5DFF">
        <w:rPr>
          <w:i/>
          <w:iCs/>
          <w:color w:val="000000"/>
          <w:szCs w:val="28"/>
        </w:rPr>
        <w:t>S</w:t>
      </w:r>
      <w:r w:rsidR="006A5DFF">
        <w:rPr>
          <w:i/>
          <w:iCs/>
          <w:color w:val="000000"/>
          <w:sz w:val="17"/>
          <w:szCs w:val="17"/>
          <w:vertAlign w:val="subscript"/>
        </w:rPr>
        <w:t>i</w:t>
      </w:r>
      <w:r w:rsidR="006A5DFF" w:rsidRPr="006A5DFF">
        <w:rPr>
          <w:color w:val="000000"/>
          <w:szCs w:val="28"/>
          <w:lang w:val="ru-RU"/>
        </w:rPr>
        <w:t xml:space="preserve">, </w:t>
      </w:r>
      <w:proofErr w:type="spellStart"/>
      <w:r w:rsidR="006A5DFF">
        <w:rPr>
          <w:i/>
          <w:iCs/>
          <w:color w:val="000000"/>
          <w:szCs w:val="28"/>
        </w:rPr>
        <w:t>i</w:t>
      </w:r>
      <w:proofErr w:type="spellEnd"/>
      <w:r w:rsidR="006A5DFF" w:rsidRPr="006A5DFF">
        <w:rPr>
          <w:color w:val="000000"/>
          <w:szCs w:val="28"/>
          <w:lang w:val="ru-RU"/>
        </w:rPr>
        <w:t xml:space="preserve"> = 1, …, </w:t>
      </w:r>
      <w:r w:rsidR="006A5DFF" w:rsidRPr="00522307">
        <w:rPr>
          <w:i/>
          <w:iCs/>
          <w:color w:val="000000"/>
          <w:szCs w:val="28"/>
        </w:rPr>
        <w:t>z</w:t>
      </w:r>
      <w:r w:rsidR="006A5DFF" w:rsidRPr="006A5DFF">
        <w:rPr>
          <w:i/>
          <w:iCs/>
          <w:color w:val="000000"/>
          <w:szCs w:val="28"/>
          <w:lang w:val="ru-RU"/>
        </w:rPr>
        <w:t>):</w:t>
      </w:r>
      <w:r w:rsidR="006A5DFF" w:rsidRPr="006A5DFF">
        <w:rPr>
          <w:color w:val="000000"/>
          <w:szCs w:val="28"/>
          <w:lang w:val="ru-RU"/>
        </w:rPr>
        <w:t xml:space="preserve"> по одному ранцу для каждого блока сообщения с </w:t>
      </w:r>
      <w:r w:rsidR="006A5DFF" w:rsidRPr="006A5DFF">
        <w:rPr>
          <w:color w:val="000000"/>
          <w:szCs w:val="28"/>
          <w:lang w:val="ru-RU"/>
        </w:rPr>
        <w:lastRenderedPageBreak/>
        <w:t>использованием открытого ключа получателя</w:t>
      </w:r>
      <w:r w:rsidR="00C816CC">
        <w:rPr>
          <w:color w:val="000000"/>
          <w:szCs w:val="28"/>
          <w:lang w:val="ru-RU"/>
        </w:rPr>
        <w:t xml:space="preserve"> </w:t>
      </w:r>
      <w:r w:rsidR="006A5DFF">
        <w:rPr>
          <w:i/>
          <w:iCs/>
          <w:color w:val="000000"/>
          <w:szCs w:val="28"/>
        </w:rPr>
        <w:t>e</w:t>
      </w:r>
      <w:r w:rsidR="006A5DFF" w:rsidRPr="006A5DFF">
        <w:rPr>
          <w:color w:val="000000"/>
          <w:szCs w:val="28"/>
          <w:lang w:val="ru-RU"/>
        </w:rPr>
        <w:t>.</w:t>
      </w:r>
      <w:r w:rsidR="00D126F6">
        <w:rPr>
          <w:color w:val="000000"/>
          <w:szCs w:val="28"/>
          <w:lang w:val="ru-RU"/>
        </w:rPr>
        <w:t xml:space="preserve"> </w:t>
      </w:r>
      <w:r w:rsidR="003C607B">
        <w:rPr>
          <w:color w:val="000000"/>
          <w:szCs w:val="28"/>
          <w:lang w:val="ru-RU"/>
        </w:rPr>
        <w:t xml:space="preserve">Алгоритм шифрования реализован в функции </w:t>
      </w:r>
      <w:r w:rsidR="003C607B" w:rsidRPr="00AD69EF">
        <w:rPr>
          <w:rStyle w:val="a8"/>
        </w:rPr>
        <w:t>Encrypt</w:t>
      </w:r>
      <w:r w:rsidR="00AD69EF">
        <w:rPr>
          <w:rStyle w:val="a8"/>
          <w:lang w:val="ru-RU"/>
        </w:rPr>
        <w:t xml:space="preserve">. </w:t>
      </w:r>
      <w:r w:rsidR="003977F9">
        <w:rPr>
          <w:rStyle w:val="a8"/>
          <w:lang w:val="ru-RU"/>
        </w:rPr>
        <w:t>Код</w:t>
      </w:r>
      <w:r w:rsidR="003977F9" w:rsidRPr="00382367">
        <w:rPr>
          <w:rStyle w:val="a8"/>
        </w:rPr>
        <w:t xml:space="preserve"> </w:t>
      </w:r>
      <w:r w:rsidR="003977F9">
        <w:rPr>
          <w:rStyle w:val="a8"/>
          <w:lang w:val="ru-RU"/>
        </w:rPr>
        <w:t>функции</w:t>
      </w:r>
      <w:r w:rsidR="003977F9" w:rsidRPr="00382367">
        <w:rPr>
          <w:rStyle w:val="a8"/>
        </w:rPr>
        <w:t xml:space="preserve"> </w:t>
      </w:r>
      <w:r w:rsidR="003977F9">
        <w:rPr>
          <w:rStyle w:val="a8"/>
          <w:lang w:val="ru-RU"/>
        </w:rPr>
        <w:t>представлен</w:t>
      </w:r>
      <w:r w:rsidR="003977F9" w:rsidRPr="00382367">
        <w:rPr>
          <w:rStyle w:val="a8"/>
        </w:rPr>
        <w:t xml:space="preserve"> </w:t>
      </w:r>
      <w:r w:rsidR="003977F9">
        <w:rPr>
          <w:rStyle w:val="a8"/>
          <w:lang w:val="ru-RU"/>
        </w:rPr>
        <w:t>в</w:t>
      </w:r>
      <w:r w:rsidR="003977F9" w:rsidRPr="00382367">
        <w:rPr>
          <w:rStyle w:val="a8"/>
        </w:rPr>
        <w:t xml:space="preserve"> </w:t>
      </w:r>
      <w:r w:rsidR="003977F9">
        <w:rPr>
          <w:rStyle w:val="a8"/>
          <w:lang w:val="ru-RU"/>
        </w:rPr>
        <w:t>листинге</w:t>
      </w:r>
      <w:r w:rsidR="003977F9" w:rsidRPr="00382367">
        <w:rPr>
          <w:rStyle w:val="a8"/>
        </w:rPr>
        <w:t xml:space="preserve"> 1.3.</w:t>
      </w:r>
    </w:p>
    <w:p w14:paraId="60A54B26" w14:textId="77777777" w:rsidR="002D29CA" w:rsidRPr="002D29CA" w:rsidRDefault="002D29CA" w:rsidP="00FB2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D29CA">
        <w:rPr>
          <w:rFonts w:ascii="Cascadia Mono" w:hAnsi="Cascadia Mono" w:cs="Cascadia Mono"/>
          <w:color w:val="000000"/>
          <w:sz w:val="19"/>
          <w:szCs w:val="19"/>
        </w:rPr>
        <w:t xml:space="preserve">public static List&lt;int&gt; Encrypt(string message, List&lt;int&gt; </w:t>
      </w:r>
      <w:proofErr w:type="spellStart"/>
      <w:r w:rsidRPr="002D29CA">
        <w:rPr>
          <w:rFonts w:ascii="Cascadia Mono" w:hAnsi="Cascadia Mono" w:cs="Cascadia Mono"/>
          <w:color w:val="000000"/>
          <w:sz w:val="19"/>
          <w:szCs w:val="19"/>
        </w:rPr>
        <w:t>publicKey</w:t>
      </w:r>
      <w:proofErr w:type="spellEnd"/>
      <w:r w:rsidRPr="002D29CA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040E5D8" w14:textId="77777777" w:rsidR="002D29CA" w:rsidRPr="00FB2EBD" w:rsidRDefault="002D29CA" w:rsidP="00FB2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B2EBD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BE5EAC" w14:textId="77777777" w:rsidR="002D29CA" w:rsidRPr="00FB2EBD" w:rsidRDefault="002D29CA" w:rsidP="00FB2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B2EBD">
        <w:rPr>
          <w:rFonts w:ascii="Cascadia Mono" w:hAnsi="Cascadia Mono" w:cs="Cascadia Mono"/>
          <w:color w:val="000000"/>
          <w:sz w:val="19"/>
          <w:szCs w:val="19"/>
        </w:rPr>
        <w:t xml:space="preserve">    byte[] bytes = </w:t>
      </w:r>
      <w:proofErr w:type="spellStart"/>
      <w:r w:rsidRPr="00FB2EBD">
        <w:rPr>
          <w:rFonts w:ascii="Cascadia Mono" w:hAnsi="Cascadia Mono" w:cs="Cascadia Mono"/>
          <w:color w:val="000000"/>
          <w:sz w:val="19"/>
          <w:szCs w:val="19"/>
        </w:rPr>
        <w:t>Encoding.ASCII.GetBytes</w:t>
      </w:r>
      <w:proofErr w:type="spellEnd"/>
      <w:r w:rsidRPr="00FB2EBD">
        <w:rPr>
          <w:rFonts w:ascii="Cascadia Mono" w:hAnsi="Cascadia Mono" w:cs="Cascadia Mono"/>
          <w:color w:val="000000"/>
          <w:sz w:val="19"/>
          <w:szCs w:val="19"/>
        </w:rPr>
        <w:t>(message);</w:t>
      </w:r>
    </w:p>
    <w:p w14:paraId="66429FBC" w14:textId="77777777" w:rsidR="002D29CA" w:rsidRPr="00FB2EBD" w:rsidRDefault="002D29CA" w:rsidP="00FB2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B2EBD">
        <w:rPr>
          <w:rFonts w:ascii="Cascadia Mono" w:hAnsi="Cascadia Mono" w:cs="Cascadia Mono"/>
          <w:color w:val="000000"/>
          <w:sz w:val="19"/>
          <w:szCs w:val="19"/>
        </w:rPr>
        <w:t xml:space="preserve">    List&lt;int&gt; encrypted = new List&lt;int&gt;();</w:t>
      </w:r>
    </w:p>
    <w:p w14:paraId="24F6D26E" w14:textId="77777777" w:rsidR="002D29CA" w:rsidRPr="00FB2EBD" w:rsidRDefault="002D29CA" w:rsidP="00FB2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BF3855A" w14:textId="77777777" w:rsidR="002D29CA" w:rsidRPr="00FB2EBD" w:rsidRDefault="002D29CA" w:rsidP="00FB2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B2EBD">
        <w:rPr>
          <w:rFonts w:ascii="Cascadia Mono" w:hAnsi="Cascadia Mono" w:cs="Cascadia Mono"/>
          <w:color w:val="000000"/>
          <w:sz w:val="19"/>
          <w:szCs w:val="19"/>
        </w:rPr>
        <w:t xml:space="preserve">    foreach (byte b in bytes)</w:t>
      </w:r>
    </w:p>
    <w:p w14:paraId="384F9ACC" w14:textId="77777777" w:rsidR="002D29CA" w:rsidRPr="00FB2EBD" w:rsidRDefault="002D29CA" w:rsidP="00FB2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B2EBD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0F25A6D" w14:textId="77777777" w:rsidR="002D29CA" w:rsidRPr="00FB2EBD" w:rsidRDefault="002D29CA" w:rsidP="00FB2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B2EBD">
        <w:rPr>
          <w:rFonts w:ascii="Cascadia Mono" w:hAnsi="Cascadia Mono" w:cs="Cascadia Mono"/>
          <w:color w:val="000000"/>
          <w:sz w:val="19"/>
          <w:szCs w:val="19"/>
        </w:rPr>
        <w:t xml:space="preserve">        int sum = 0;</w:t>
      </w:r>
    </w:p>
    <w:p w14:paraId="4C83EB07" w14:textId="77777777" w:rsidR="002D29CA" w:rsidRPr="00FB2EBD" w:rsidRDefault="002D29CA" w:rsidP="00FB2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B2EBD">
        <w:rPr>
          <w:rFonts w:ascii="Cascadia Mono" w:hAnsi="Cascadia Mono" w:cs="Cascadia Mono"/>
          <w:color w:val="000000"/>
          <w:sz w:val="19"/>
          <w:szCs w:val="19"/>
        </w:rPr>
        <w:t xml:space="preserve">        for (int </w:t>
      </w:r>
      <w:proofErr w:type="spellStart"/>
      <w:r w:rsidRPr="00FB2EB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B2EBD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FB2EB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B2EBD">
        <w:rPr>
          <w:rFonts w:ascii="Cascadia Mono" w:hAnsi="Cascadia Mono" w:cs="Cascadia Mono"/>
          <w:color w:val="000000"/>
          <w:sz w:val="19"/>
          <w:szCs w:val="19"/>
        </w:rPr>
        <w:t xml:space="preserve"> &lt; 8; </w:t>
      </w:r>
      <w:proofErr w:type="spellStart"/>
      <w:r w:rsidRPr="00FB2EB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B2EBD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BDC46CD" w14:textId="77777777" w:rsidR="002D29CA" w:rsidRPr="00FB2EBD" w:rsidRDefault="002D29CA" w:rsidP="00FB2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B2EBD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C952FD1" w14:textId="77777777" w:rsidR="002D29CA" w:rsidRPr="00FB2EBD" w:rsidRDefault="002D29CA" w:rsidP="00FB2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B2EBD">
        <w:rPr>
          <w:rFonts w:ascii="Cascadia Mono" w:hAnsi="Cascadia Mono" w:cs="Cascadia Mono"/>
          <w:color w:val="000000"/>
          <w:sz w:val="19"/>
          <w:szCs w:val="19"/>
        </w:rPr>
        <w:t xml:space="preserve">            if ((b &amp; (1 &lt;&lt; </w:t>
      </w:r>
      <w:proofErr w:type="spellStart"/>
      <w:r w:rsidRPr="00FB2EB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B2EBD">
        <w:rPr>
          <w:rFonts w:ascii="Cascadia Mono" w:hAnsi="Cascadia Mono" w:cs="Cascadia Mono"/>
          <w:color w:val="000000"/>
          <w:sz w:val="19"/>
          <w:szCs w:val="19"/>
        </w:rPr>
        <w:t>)) != 0)</w:t>
      </w:r>
    </w:p>
    <w:p w14:paraId="12583CD2" w14:textId="77777777" w:rsidR="002D29CA" w:rsidRPr="00FB2EBD" w:rsidRDefault="002D29CA" w:rsidP="00FB2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B2EBD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E21FA3C" w14:textId="77777777" w:rsidR="002D29CA" w:rsidRPr="00FB2EBD" w:rsidRDefault="002D29CA" w:rsidP="00FB2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B2EBD">
        <w:rPr>
          <w:rFonts w:ascii="Cascadia Mono" w:hAnsi="Cascadia Mono" w:cs="Cascadia Mono"/>
          <w:color w:val="000000"/>
          <w:sz w:val="19"/>
          <w:szCs w:val="19"/>
        </w:rPr>
        <w:t xml:space="preserve">                sum += </w:t>
      </w:r>
      <w:proofErr w:type="spellStart"/>
      <w:r w:rsidRPr="00FB2EBD">
        <w:rPr>
          <w:rFonts w:ascii="Cascadia Mono" w:hAnsi="Cascadia Mono" w:cs="Cascadia Mono"/>
          <w:color w:val="000000"/>
          <w:sz w:val="19"/>
          <w:szCs w:val="19"/>
        </w:rPr>
        <w:t>publicKey</w:t>
      </w:r>
      <w:proofErr w:type="spellEnd"/>
      <w:r w:rsidRPr="00FB2EBD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B2EB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B2EBD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5889C79B" w14:textId="77777777" w:rsidR="002D29CA" w:rsidRPr="00FB2EBD" w:rsidRDefault="002D29CA" w:rsidP="00FB2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B2EBD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8BB7028" w14:textId="77777777" w:rsidR="002D29CA" w:rsidRPr="00FB2EBD" w:rsidRDefault="002D29CA" w:rsidP="00FB2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B2EBD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CA8920" w14:textId="77777777" w:rsidR="002D29CA" w:rsidRPr="00FB2EBD" w:rsidRDefault="002D29CA" w:rsidP="00FB2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B2EB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B2EBD">
        <w:rPr>
          <w:rFonts w:ascii="Cascadia Mono" w:hAnsi="Cascadia Mono" w:cs="Cascadia Mono"/>
          <w:color w:val="000000"/>
          <w:sz w:val="19"/>
          <w:szCs w:val="19"/>
        </w:rPr>
        <w:t>encrypted.Add</w:t>
      </w:r>
      <w:proofErr w:type="spellEnd"/>
      <w:r w:rsidRPr="00FB2EBD">
        <w:rPr>
          <w:rFonts w:ascii="Cascadia Mono" w:hAnsi="Cascadia Mono" w:cs="Cascadia Mono"/>
          <w:color w:val="000000"/>
          <w:sz w:val="19"/>
          <w:szCs w:val="19"/>
        </w:rPr>
        <w:t>(sum);</w:t>
      </w:r>
    </w:p>
    <w:p w14:paraId="39FB34E4" w14:textId="77777777" w:rsidR="002D29CA" w:rsidRPr="00FB2EBD" w:rsidRDefault="002D29CA" w:rsidP="00FB2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B2EBD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28E55E" w14:textId="77777777" w:rsidR="002D29CA" w:rsidRPr="00FB2EBD" w:rsidRDefault="002D29CA" w:rsidP="00FB2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CF43F7C" w14:textId="77777777" w:rsidR="002D29CA" w:rsidRPr="00FB2EBD" w:rsidRDefault="002D29CA" w:rsidP="00FB2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B2EBD">
        <w:rPr>
          <w:rFonts w:ascii="Cascadia Mono" w:hAnsi="Cascadia Mono" w:cs="Cascadia Mono"/>
          <w:color w:val="000000"/>
          <w:sz w:val="19"/>
          <w:szCs w:val="19"/>
        </w:rPr>
        <w:t xml:space="preserve">    return encrypted;</w:t>
      </w:r>
    </w:p>
    <w:p w14:paraId="5D96E43B" w14:textId="0134471A" w:rsidR="002D29CA" w:rsidRPr="00AB017B" w:rsidRDefault="002D29CA" w:rsidP="00FB2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 w:line="257" w:lineRule="auto"/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6972345E" w14:textId="64AC52FC" w:rsidR="009D7677" w:rsidRPr="00AB017B" w:rsidRDefault="009D7677" w:rsidP="00C955BC">
      <w:pPr>
        <w:spacing w:before="240" w:after="280" w:line="257" w:lineRule="auto"/>
        <w:jc w:val="center"/>
        <w:rPr>
          <w:lang w:val="ru-RU"/>
        </w:rPr>
      </w:pPr>
      <w:r w:rsidRPr="00C578C5">
        <w:rPr>
          <w:lang w:val="ru-RU"/>
        </w:rPr>
        <w:t>Листинг 1.</w:t>
      </w:r>
      <w:r w:rsidR="00DE35FE">
        <w:rPr>
          <w:lang w:val="ru-RU"/>
        </w:rPr>
        <w:t>3</w:t>
      </w:r>
      <w:r w:rsidRPr="00C578C5">
        <w:rPr>
          <w:lang w:val="ru-RU"/>
        </w:rPr>
        <w:t xml:space="preserve"> – </w:t>
      </w:r>
      <w:r>
        <w:rPr>
          <w:lang w:val="ru-RU"/>
        </w:rPr>
        <w:t>Функция</w:t>
      </w:r>
      <w:r w:rsidR="00CA49F5">
        <w:rPr>
          <w:lang w:val="ru-RU"/>
        </w:rPr>
        <w:t xml:space="preserve"> ши</w:t>
      </w:r>
      <w:r w:rsidR="005213DF">
        <w:rPr>
          <w:lang w:val="ru-RU"/>
        </w:rPr>
        <w:t>ф</w:t>
      </w:r>
      <w:r w:rsidR="00CA49F5">
        <w:rPr>
          <w:lang w:val="ru-RU"/>
        </w:rPr>
        <w:t>рования рюкзаком</w:t>
      </w:r>
    </w:p>
    <w:p w14:paraId="79E58883" w14:textId="77777777" w:rsidR="00A07032" w:rsidRPr="00922735" w:rsidRDefault="00A07032" w:rsidP="00A07032">
      <w:pPr>
        <w:pStyle w:val="a9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расшифрования сообщения получатель должен сначала определить такое обратное к </w:t>
      </w:r>
      <w:r>
        <w:rPr>
          <w:i/>
          <w:iCs/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число </w:t>
      </w:r>
      <w:r>
        <w:rPr>
          <w:i/>
          <w:iCs/>
          <w:color w:val="000000"/>
          <w:sz w:val="28"/>
          <w:szCs w:val="28"/>
        </w:rPr>
        <w:t>а</w:t>
      </w:r>
      <w:r>
        <w:rPr>
          <w:i/>
          <w:iCs/>
          <w:color w:val="000000"/>
          <w:sz w:val="17"/>
          <w:szCs w:val="17"/>
          <w:vertAlign w:val="superscript"/>
        </w:rPr>
        <w:t>–1</w:t>
      </w:r>
      <w:r>
        <w:rPr>
          <w:color w:val="000000"/>
          <w:sz w:val="28"/>
          <w:szCs w:val="28"/>
        </w:rPr>
        <w:t>, что</w:t>
      </w:r>
    </w:p>
    <w:p w14:paraId="75B302BF" w14:textId="35C9D98C" w:rsidR="00A07032" w:rsidRPr="00922735" w:rsidRDefault="004A44EA" w:rsidP="00E63BC9">
      <w:pPr>
        <w:pStyle w:val="a9"/>
        <w:spacing w:before="280" w:beforeAutospacing="0" w:after="280" w:afterAutospacing="0"/>
        <w:jc w:val="center"/>
        <w:rPr>
          <w:sz w:val="28"/>
          <w:szCs w:val="28"/>
        </w:rPr>
      </w:pPr>
      <w:proofErr w:type="spellStart"/>
      <w:r w:rsidRPr="00385ED9">
        <w:rPr>
          <w:i/>
          <w:iCs/>
          <w:sz w:val="28"/>
          <w:szCs w:val="28"/>
        </w:rPr>
        <w:t>аа</w:t>
      </w:r>
      <w:proofErr w:type="spellEnd"/>
      <w:r w:rsidRPr="00385ED9">
        <w:rPr>
          <w:sz w:val="28"/>
          <w:szCs w:val="28"/>
          <w:vertAlign w:val="superscript"/>
        </w:rPr>
        <w:t>–1</w:t>
      </w:r>
      <w:r w:rsidRPr="00385ED9">
        <w:rPr>
          <w:sz w:val="28"/>
          <w:szCs w:val="28"/>
        </w:rPr>
        <w:t xml:space="preserve"> </w:t>
      </w:r>
      <w:proofErr w:type="spellStart"/>
      <w:r w:rsidRPr="00385ED9">
        <w:rPr>
          <w:sz w:val="28"/>
          <w:szCs w:val="28"/>
        </w:rPr>
        <w:t>mod</w:t>
      </w:r>
      <w:proofErr w:type="spellEnd"/>
      <w:r w:rsidRPr="00385ED9">
        <w:rPr>
          <w:sz w:val="28"/>
          <w:szCs w:val="28"/>
        </w:rPr>
        <w:t xml:space="preserve"> </w:t>
      </w:r>
      <w:r w:rsidRPr="00385ED9">
        <w:rPr>
          <w:i/>
          <w:iCs/>
          <w:sz w:val="28"/>
          <w:szCs w:val="28"/>
        </w:rPr>
        <w:t>n</w:t>
      </w:r>
      <w:r w:rsidR="00CA2DD9" w:rsidRPr="00C87558">
        <w:rPr>
          <w:sz w:val="28"/>
          <w:szCs w:val="28"/>
        </w:rPr>
        <w:t xml:space="preserve"> </w:t>
      </w:r>
      <w:r w:rsidRPr="00385ED9">
        <w:rPr>
          <w:sz w:val="28"/>
          <w:szCs w:val="28"/>
        </w:rPr>
        <w:t>≡ 1</w:t>
      </w:r>
    </w:p>
    <w:p w14:paraId="6F7D5A30" w14:textId="77777777" w:rsidR="00A07032" w:rsidRPr="00922735" w:rsidRDefault="00A07032" w:rsidP="00A5528C"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определения обратного числа каждое значение шифрограммы (</w:t>
      </w:r>
      <w:proofErr w:type="spellStart"/>
      <w:r>
        <w:rPr>
          <w:i/>
          <w:iCs/>
          <w:color w:val="000000"/>
          <w:sz w:val="28"/>
          <w:szCs w:val="28"/>
        </w:rPr>
        <w:t>c</w:t>
      </w:r>
      <w:r>
        <w:rPr>
          <w:i/>
          <w:iCs/>
          <w:color w:val="000000"/>
          <w:sz w:val="17"/>
          <w:szCs w:val="17"/>
          <w:vertAlign w:val="subscript"/>
        </w:rPr>
        <w:t>i</w:t>
      </w:r>
      <w:proofErr w:type="spellEnd"/>
      <w:r>
        <w:rPr>
          <w:color w:val="000000"/>
          <w:sz w:val="28"/>
          <w:szCs w:val="28"/>
        </w:rPr>
        <w:t>) преобразуется в соответствии со следующим соотношением:</w:t>
      </w:r>
    </w:p>
    <w:p w14:paraId="36F9C692" w14:textId="47CFB9B1" w:rsidR="00A07032" w:rsidRPr="00922735" w:rsidRDefault="001923F8" w:rsidP="008B2A4B">
      <w:pPr>
        <w:pStyle w:val="a9"/>
        <w:spacing w:before="280" w:beforeAutospacing="0" w:after="280" w:afterAutospacing="0"/>
        <w:jc w:val="center"/>
        <w:rPr>
          <w:sz w:val="28"/>
          <w:szCs w:val="28"/>
        </w:rPr>
      </w:pPr>
      <w:proofErr w:type="spellStart"/>
      <w:r w:rsidRPr="00C23C6F">
        <w:rPr>
          <w:i/>
          <w:iCs/>
          <w:sz w:val="28"/>
          <w:szCs w:val="28"/>
        </w:rPr>
        <w:t>S</w:t>
      </w:r>
      <w:r w:rsidRPr="00C23C6F">
        <w:rPr>
          <w:i/>
          <w:iCs/>
          <w:sz w:val="28"/>
          <w:szCs w:val="28"/>
          <w:vertAlign w:val="subscript"/>
        </w:rPr>
        <w:t>i</w:t>
      </w:r>
      <w:proofErr w:type="spellEnd"/>
      <w:r w:rsidRPr="00C23C6F">
        <w:rPr>
          <w:sz w:val="28"/>
          <w:szCs w:val="28"/>
        </w:rPr>
        <w:t xml:space="preserve"> </w:t>
      </w:r>
      <w:bookmarkStart w:id="0" w:name="_Hlk176517454"/>
      <w:r w:rsidRPr="00C23C6F">
        <w:rPr>
          <w:sz w:val="28"/>
          <w:szCs w:val="28"/>
        </w:rPr>
        <w:t>≡</w:t>
      </w:r>
      <w:bookmarkEnd w:id="0"/>
      <w:r w:rsidRPr="00C23C6F">
        <w:rPr>
          <w:sz w:val="28"/>
          <w:szCs w:val="28"/>
        </w:rPr>
        <w:t xml:space="preserve"> </w:t>
      </w:r>
      <w:proofErr w:type="spellStart"/>
      <w:r w:rsidRPr="00C23C6F">
        <w:rPr>
          <w:i/>
          <w:iCs/>
          <w:sz w:val="28"/>
          <w:szCs w:val="28"/>
        </w:rPr>
        <w:t>c</w:t>
      </w:r>
      <w:r w:rsidRPr="00C23C6F">
        <w:rPr>
          <w:i/>
          <w:iCs/>
          <w:sz w:val="28"/>
          <w:szCs w:val="28"/>
          <w:vertAlign w:val="subscript"/>
        </w:rPr>
        <w:t>i</w:t>
      </w:r>
      <w:r w:rsidRPr="00C23C6F">
        <w:rPr>
          <w:i/>
          <w:iCs/>
          <w:sz w:val="28"/>
          <w:szCs w:val="28"/>
        </w:rPr>
        <w:t>а</w:t>
      </w:r>
      <w:proofErr w:type="spellEnd"/>
      <w:r w:rsidRPr="00C23C6F">
        <w:rPr>
          <w:sz w:val="28"/>
          <w:szCs w:val="28"/>
          <w:vertAlign w:val="superscript"/>
        </w:rPr>
        <w:t>–1</w:t>
      </w:r>
      <w:r w:rsidRPr="00C23C6F">
        <w:rPr>
          <w:sz w:val="28"/>
          <w:szCs w:val="28"/>
        </w:rPr>
        <w:t xml:space="preserve"> </w:t>
      </w:r>
      <w:proofErr w:type="spellStart"/>
      <w:r w:rsidRPr="00C23C6F">
        <w:rPr>
          <w:sz w:val="28"/>
          <w:szCs w:val="28"/>
        </w:rPr>
        <w:t>mod</w:t>
      </w:r>
      <w:proofErr w:type="spellEnd"/>
      <w:r w:rsidRPr="00C23C6F">
        <w:rPr>
          <w:sz w:val="28"/>
          <w:szCs w:val="28"/>
        </w:rPr>
        <w:t xml:space="preserve"> </w:t>
      </w:r>
      <w:r w:rsidRPr="00C23C6F">
        <w:rPr>
          <w:i/>
          <w:iCs/>
          <w:sz w:val="28"/>
          <w:szCs w:val="28"/>
        </w:rPr>
        <w:t>n</w:t>
      </w:r>
    </w:p>
    <w:p w14:paraId="27438E81" w14:textId="1074B473" w:rsidR="00A07032" w:rsidRDefault="00A07032" w:rsidP="006D7DC8">
      <w:pPr>
        <w:pStyle w:val="a9"/>
        <w:spacing w:before="0" w:beforeAutospacing="0" w:after="280" w:afterAutospacing="0"/>
        <w:jc w:val="both"/>
      </w:pPr>
      <w:r>
        <w:rPr>
          <w:color w:val="000000"/>
          <w:sz w:val="28"/>
          <w:szCs w:val="28"/>
        </w:rPr>
        <w:t xml:space="preserve">Код функции расшифрования представлен </w:t>
      </w:r>
      <w:r w:rsidR="00A5528C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листинге 1.4.</w:t>
      </w:r>
    </w:p>
    <w:p w14:paraId="6A9D1982" w14:textId="77777777" w:rsidR="00EF5FF1" w:rsidRPr="00EF5FF1" w:rsidRDefault="00EF5FF1" w:rsidP="006D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F5FF1">
        <w:rPr>
          <w:rFonts w:ascii="Cascadia Mono" w:hAnsi="Cascadia Mono" w:cs="Cascadia Mono"/>
          <w:color w:val="000000"/>
          <w:sz w:val="19"/>
          <w:szCs w:val="19"/>
        </w:rPr>
        <w:t xml:space="preserve">public static string Decrypt(List&lt;int&gt; </w:t>
      </w:r>
      <w:proofErr w:type="spellStart"/>
      <w:r w:rsidRPr="00EF5FF1">
        <w:rPr>
          <w:rFonts w:ascii="Cascadia Mono" w:hAnsi="Cascadia Mono" w:cs="Cascadia Mono"/>
          <w:color w:val="000000"/>
          <w:sz w:val="19"/>
          <w:szCs w:val="19"/>
        </w:rPr>
        <w:t>encryptedMessage</w:t>
      </w:r>
      <w:proofErr w:type="spellEnd"/>
      <w:r w:rsidRPr="00EF5FF1">
        <w:rPr>
          <w:rFonts w:ascii="Cascadia Mono" w:hAnsi="Cascadia Mono" w:cs="Cascadia Mono"/>
          <w:color w:val="000000"/>
          <w:sz w:val="19"/>
          <w:szCs w:val="19"/>
        </w:rPr>
        <w:t xml:space="preserve">, List&lt;int&gt; </w:t>
      </w:r>
      <w:proofErr w:type="spellStart"/>
      <w:r w:rsidRPr="00EF5FF1">
        <w:rPr>
          <w:rFonts w:ascii="Cascadia Mono" w:hAnsi="Cascadia Mono" w:cs="Cascadia Mono"/>
          <w:color w:val="000000"/>
          <w:sz w:val="19"/>
          <w:szCs w:val="19"/>
        </w:rPr>
        <w:t>privateKey</w:t>
      </w:r>
      <w:proofErr w:type="spellEnd"/>
      <w:r w:rsidRPr="00EF5FF1">
        <w:rPr>
          <w:rFonts w:ascii="Cascadia Mono" w:hAnsi="Cascadia Mono" w:cs="Cascadia Mono"/>
          <w:color w:val="000000"/>
          <w:sz w:val="19"/>
          <w:szCs w:val="19"/>
        </w:rPr>
        <w:t>, int q, int r)</w:t>
      </w:r>
    </w:p>
    <w:p w14:paraId="27E8894B" w14:textId="77777777" w:rsidR="00EF5FF1" w:rsidRPr="00EF5FF1" w:rsidRDefault="00EF5FF1" w:rsidP="006D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F5FF1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EE7D1F9" w14:textId="77777777" w:rsidR="00EF5FF1" w:rsidRPr="00EF5FF1" w:rsidRDefault="00EF5FF1" w:rsidP="006D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F5FF1">
        <w:rPr>
          <w:rFonts w:ascii="Cascadia Mono" w:hAnsi="Cascadia Mono" w:cs="Cascadia Mono"/>
          <w:color w:val="000000"/>
          <w:sz w:val="19"/>
          <w:szCs w:val="19"/>
        </w:rPr>
        <w:t xml:space="preserve">    int </w:t>
      </w:r>
      <w:proofErr w:type="spellStart"/>
      <w:r w:rsidRPr="00EF5FF1">
        <w:rPr>
          <w:rFonts w:ascii="Cascadia Mono" w:hAnsi="Cascadia Mono" w:cs="Cascadia Mono"/>
          <w:color w:val="000000"/>
          <w:sz w:val="19"/>
          <w:szCs w:val="19"/>
        </w:rPr>
        <w:t>rInverse</w:t>
      </w:r>
      <w:proofErr w:type="spellEnd"/>
      <w:r w:rsidRPr="00EF5FF1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EF5FF1">
        <w:rPr>
          <w:rFonts w:ascii="Cascadia Mono" w:hAnsi="Cascadia Mono" w:cs="Cascadia Mono"/>
          <w:color w:val="000000"/>
          <w:sz w:val="19"/>
          <w:szCs w:val="19"/>
        </w:rPr>
        <w:t>ModInverse</w:t>
      </w:r>
      <w:proofErr w:type="spellEnd"/>
      <w:r w:rsidRPr="00EF5FF1">
        <w:rPr>
          <w:rFonts w:ascii="Cascadia Mono" w:hAnsi="Cascadia Mono" w:cs="Cascadia Mono"/>
          <w:color w:val="000000"/>
          <w:sz w:val="19"/>
          <w:szCs w:val="19"/>
        </w:rPr>
        <w:t>(r, q);</w:t>
      </w:r>
    </w:p>
    <w:p w14:paraId="42A4C0E8" w14:textId="49348930" w:rsidR="00EF5FF1" w:rsidRPr="00AB017B" w:rsidRDefault="00EF5FF1" w:rsidP="006D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F5FF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252AF">
        <w:rPr>
          <w:rFonts w:ascii="Cascadia Mono" w:hAnsi="Cascadia Mono" w:cs="Cascadia Mono"/>
          <w:color w:val="000000"/>
          <w:sz w:val="19"/>
          <w:szCs w:val="19"/>
        </w:rPr>
        <w:t xml:space="preserve">List&lt;byte&gt; </w:t>
      </w:r>
      <w:proofErr w:type="spellStart"/>
      <w:r w:rsidRPr="003252AF">
        <w:rPr>
          <w:rFonts w:ascii="Cascadia Mono" w:hAnsi="Cascadia Mono" w:cs="Cascadia Mono"/>
          <w:color w:val="000000"/>
          <w:sz w:val="19"/>
          <w:szCs w:val="19"/>
        </w:rPr>
        <w:t>decryptedBytes</w:t>
      </w:r>
      <w:proofErr w:type="spellEnd"/>
      <w:r w:rsidRPr="003252AF">
        <w:rPr>
          <w:rFonts w:ascii="Cascadia Mono" w:hAnsi="Cascadia Mono" w:cs="Cascadia Mono"/>
          <w:color w:val="000000"/>
          <w:sz w:val="19"/>
          <w:szCs w:val="19"/>
        </w:rPr>
        <w:t xml:space="preserve"> = new List&lt;byte&gt;();</w:t>
      </w:r>
    </w:p>
    <w:p w14:paraId="45896CA8" w14:textId="77777777" w:rsidR="00EF5FF1" w:rsidRPr="003252AF" w:rsidRDefault="00EF5FF1" w:rsidP="006D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252AF">
        <w:rPr>
          <w:rFonts w:ascii="Cascadia Mono" w:hAnsi="Cascadia Mono" w:cs="Cascadia Mono"/>
          <w:color w:val="000000"/>
          <w:sz w:val="19"/>
          <w:szCs w:val="19"/>
        </w:rPr>
        <w:t xml:space="preserve">    foreach (int </w:t>
      </w:r>
      <w:proofErr w:type="spellStart"/>
      <w:r w:rsidRPr="003252AF">
        <w:rPr>
          <w:rFonts w:ascii="Cascadia Mono" w:hAnsi="Cascadia Mono" w:cs="Cascadia Mono"/>
          <w:color w:val="000000"/>
          <w:sz w:val="19"/>
          <w:szCs w:val="19"/>
        </w:rPr>
        <w:t>encryptedValue</w:t>
      </w:r>
      <w:proofErr w:type="spellEnd"/>
      <w:r w:rsidRPr="003252AF">
        <w:rPr>
          <w:rFonts w:ascii="Cascadia Mono" w:hAnsi="Cascadia Mono" w:cs="Cascadia Mono"/>
          <w:color w:val="000000"/>
          <w:sz w:val="19"/>
          <w:szCs w:val="19"/>
        </w:rPr>
        <w:t xml:space="preserve"> in </w:t>
      </w:r>
      <w:proofErr w:type="spellStart"/>
      <w:r w:rsidRPr="003252AF">
        <w:rPr>
          <w:rFonts w:ascii="Cascadia Mono" w:hAnsi="Cascadia Mono" w:cs="Cascadia Mono"/>
          <w:color w:val="000000"/>
          <w:sz w:val="19"/>
          <w:szCs w:val="19"/>
        </w:rPr>
        <w:t>encryptedMessage</w:t>
      </w:r>
      <w:proofErr w:type="spellEnd"/>
      <w:r w:rsidRPr="003252AF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B9BD497" w14:textId="1483F085" w:rsidR="00EF5FF1" w:rsidRPr="00002AEF" w:rsidRDefault="00EF5FF1" w:rsidP="001F78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252AF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  <w:r w:rsidR="003252AF" w:rsidRPr="00730117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3252AF">
        <w:rPr>
          <w:rFonts w:ascii="Cascadia Mono" w:hAnsi="Cascadia Mono" w:cs="Cascadia Mono"/>
          <w:color w:val="000000"/>
          <w:sz w:val="19"/>
          <w:szCs w:val="19"/>
        </w:rPr>
        <w:t xml:space="preserve">int </w:t>
      </w:r>
      <w:proofErr w:type="spellStart"/>
      <w:r w:rsidRPr="003252AF">
        <w:rPr>
          <w:rFonts w:ascii="Cascadia Mono" w:hAnsi="Cascadia Mono" w:cs="Cascadia Mono"/>
          <w:color w:val="000000"/>
          <w:sz w:val="19"/>
          <w:szCs w:val="19"/>
        </w:rPr>
        <w:t>cPrime</w:t>
      </w:r>
      <w:proofErr w:type="spellEnd"/>
      <w:r w:rsidRPr="003252AF"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 w:rsidRPr="003252AF">
        <w:rPr>
          <w:rFonts w:ascii="Cascadia Mono" w:hAnsi="Cascadia Mono" w:cs="Cascadia Mono"/>
          <w:color w:val="000000"/>
          <w:sz w:val="19"/>
          <w:szCs w:val="19"/>
        </w:rPr>
        <w:t>encryptedValue</w:t>
      </w:r>
      <w:proofErr w:type="spellEnd"/>
      <w:r w:rsidRPr="003252AF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 w:rsidRPr="003252AF">
        <w:rPr>
          <w:rFonts w:ascii="Cascadia Mono" w:hAnsi="Cascadia Mono" w:cs="Cascadia Mono"/>
          <w:color w:val="000000"/>
          <w:sz w:val="19"/>
          <w:szCs w:val="19"/>
        </w:rPr>
        <w:t>rInverse</w:t>
      </w:r>
      <w:proofErr w:type="spellEnd"/>
      <w:r w:rsidRPr="003252AF">
        <w:rPr>
          <w:rFonts w:ascii="Cascadia Mono" w:hAnsi="Cascadia Mono" w:cs="Cascadia Mono"/>
          <w:color w:val="000000"/>
          <w:sz w:val="19"/>
          <w:szCs w:val="19"/>
        </w:rPr>
        <w:t>) % q; byte b = 0;</w:t>
      </w:r>
    </w:p>
    <w:p w14:paraId="54378F8D" w14:textId="77777777" w:rsidR="00EF5FF1" w:rsidRPr="003252AF" w:rsidRDefault="00EF5FF1" w:rsidP="006D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252AF">
        <w:rPr>
          <w:rFonts w:ascii="Cascadia Mono" w:hAnsi="Cascadia Mono" w:cs="Cascadia Mono"/>
          <w:color w:val="000000"/>
          <w:sz w:val="19"/>
          <w:szCs w:val="19"/>
        </w:rPr>
        <w:t xml:space="preserve">        for (int </w:t>
      </w:r>
      <w:proofErr w:type="spellStart"/>
      <w:r w:rsidRPr="003252AF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3252AF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3252AF">
        <w:rPr>
          <w:rFonts w:ascii="Cascadia Mono" w:hAnsi="Cascadia Mono" w:cs="Cascadia Mono"/>
          <w:color w:val="000000"/>
          <w:sz w:val="19"/>
          <w:szCs w:val="19"/>
        </w:rPr>
        <w:t>privateKey.Count</w:t>
      </w:r>
      <w:proofErr w:type="spellEnd"/>
      <w:r w:rsidRPr="003252AF">
        <w:rPr>
          <w:rFonts w:ascii="Cascadia Mono" w:hAnsi="Cascadia Mono" w:cs="Cascadia Mono"/>
          <w:color w:val="000000"/>
          <w:sz w:val="19"/>
          <w:szCs w:val="19"/>
        </w:rPr>
        <w:t xml:space="preserve"> - 1; </w:t>
      </w:r>
      <w:proofErr w:type="spellStart"/>
      <w:r w:rsidRPr="003252AF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3252AF">
        <w:rPr>
          <w:rFonts w:ascii="Cascadia Mono" w:hAnsi="Cascadia Mono" w:cs="Cascadia Mono"/>
          <w:color w:val="000000"/>
          <w:sz w:val="19"/>
          <w:szCs w:val="19"/>
        </w:rPr>
        <w:t xml:space="preserve"> &gt;= 0; </w:t>
      </w:r>
      <w:proofErr w:type="spellStart"/>
      <w:r w:rsidRPr="003252AF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3252AF">
        <w:rPr>
          <w:rFonts w:ascii="Cascadia Mono" w:hAnsi="Cascadia Mono" w:cs="Cascadia Mono"/>
          <w:color w:val="000000"/>
          <w:sz w:val="19"/>
          <w:szCs w:val="19"/>
        </w:rPr>
        <w:t>--)</w:t>
      </w:r>
    </w:p>
    <w:p w14:paraId="728B073C" w14:textId="77777777" w:rsidR="00EF5FF1" w:rsidRPr="003252AF" w:rsidRDefault="00EF5FF1" w:rsidP="006D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252AF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AA18208" w14:textId="77777777" w:rsidR="00EF5FF1" w:rsidRPr="003252AF" w:rsidRDefault="00EF5FF1" w:rsidP="006D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252AF">
        <w:rPr>
          <w:rFonts w:ascii="Cascadia Mono" w:hAnsi="Cascadia Mono" w:cs="Cascadia Mono"/>
          <w:color w:val="000000"/>
          <w:sz w:val="19"/>
          <w:szCs w:val="19"/>
        </w:rPr>
        <w:t xml:space="preserve">            if (</w:t>
      </w:r>
      <w:proofErr w:type="spellStart"/>
      <w:r w:rsidRPr="003252AF">
        <w:rPr>
          <w:rFonts w:ascii="Cascadia Mono" w:hAnsi="Cascadia Mono" w:cs="Cascadia Mono"/>
          <w:color w:val="000000"/>
          <w:sz w:val="19"/>
          <w:szCs w:val="19"/>
        </w:rPr>
        <w:t>cPrime</w:t>
      </w:r>
      <w:proofErr w:type="spellEnd"/>
      <w:r w:rsidRPr="003252AF"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proofErr w:type="spellStart"/>
      <w:r w:rsidRPr="003252AF">
        <w:rPr>
          <w:rFonts w:ascii="Cascadia Mono" w:hAnsi="Cascadia Mono" w:cs="Cascadia Mono"/>
          <w:color w:val="000000"/>
          <w:sz w:val="19"/>
          <w:szCs w:val="19"/>
        </w:rPr>
        <w:t>privateKey</w:t>
      </w:r>
      <w:proofErr w:type="spellEnd"/>
      <w:r w:rsidRPr="003252AF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3252AF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3252AF"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5A7E9640" w14:textId="59A63F18" w:rsidR="00EF5FF1" w:rsidRPr="003252AF" w:rsidRDefault="00EF5FF1" w:rsidP="0097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252AF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  <w:r w:rsidR="00CE68A4" w:rsidRPr="00644C27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 w:rsidRPr="003252AF">
        <w:rPr>
          <w:rFonts w:ascii="Cascadia Mono" w:hAnsi="Cascadia Mono" w:cs="Cascadia Mono"/>
          <w:color w:val="000000"/>
          <w:sz w:val="19"/>
          <w:szCs w:val="19"/>
        </w:rPr>
        <w:t>cPrime</w:t>
      </w:r>
      <w:proofErr w:type="spellEnd"/>
      <w:r w:rsidRPr="003252AF">
        <w:rPr>
          <w:rFonts w:ascii="Cascadia Mono" w:hAnsi="Cascadia Mono" w:cs="Cascadia Mono"/>
          <w:color w:val="000000"/>
          <w:sz w:val="19"/>
          <w:szCs w:val="19"/>
        </w:rPr>
        <w:t xml:space="preserve"> -= </w:t>
      </w:r>
      <w:proofErr w:type="spellStart"/>
      <w:r w:rsidRPr="003252AF">
        <w:rPr>
          <w:rFonts w:ascii="Cascadia Mono" w:hAnsi="Cascadia Mono" w:cs="Cascadia Mono"/>
          <w:color w:val="000000"/>
          <w:sz w:val="19"/>
          <w:szCs w:val="19"/>
        </w:rPr>
        <w:t>privateKey</w:t>
      </w:r>
      <w:proofErr w:type="spellEnd"/>
      <w:r w:rsidRPr="003252AF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3252AF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3252AF">
        <w:rPr>
          <w:rFonts w:ascii="Cascadia Mono" w:hAnsi="Cascadia Mono" w:cs="Cascadia Mono"/>
          <w:color w:val="000000"/>
          <w:sz w:val="19"/>
          <w:szCs w:val="19"/>
        </w:rPr>
        <w:t xml:space="preserve">]; b |= (byte)(1 &lt;&lt; </w:t>
      </w:r>
      <w:proofErr w:type="spellStart"/>
      <w:r w:rsidRPr="003252AF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3252AF">
        <w:rPr>
          <w:rFonts w:ascii="Cascadia Mono" w:hAnsi="Cascadia Mono" w:cs="Cascadia Mono"/>
          <w:color w:val="000000"/>
          <w:sz w:val="19"/>
          <w:szCs w:val="19"/>
        </w:rPr>
        <w:t>);}</w:t>
      </w:r>
    </w:p>
    <w:p w14:paraId="4C8B07E4" w14:textId="69E7A6F5" w:rsidR="00EF5FF1" w:rsidRPr="003252AF" w:rsidRDefault="00EF5FF1" w:rsidP="00687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252AF"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proofErr w:type="spellStart"/>
      <w:r w:rsidRPr="003252AF">
        <w:rPr>
          <w:rFonts w:ascii="Cascadia Mono" w:hAnsi="Cascadia Mono" w:cs="Cascadia Mono"/>
          <w:color w:val="000000"/>
          <w:sz w:val="19"/>
          <w:szCs w:val="19"/>
        </w:rPr>
        <w:t>decryptedBytes.Add</w:t>
      </w:r>
      <w:proofErr w:type="spellEnd"/>
      <w:r w:rsidRPr="003252AF">
        <w:rPr>
          <w:rFonts w:ascii="Cascadia Mono" w:hAnsi="Cascadia Mono" w:cs="Cascadia Mono"/>
          <w:color w:val="000000"/>
          <w:sz w:val="19"/>
          <w:szCs w:val="19"/>
        </w:rPr>
        <w:t>(b);</w:t>
      </w:r>
    </w:p>
    <w:p w14:paraId="29FA0100" w14:textId="77777777" w:rsidR="001E0081" w:rsidRPr="001E0081" w:rsidRDefault="00EF5FF1" w:rsidP="006D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252AF">
        <w:rPr>
          <w:rFonts w:ascii="Cascadia Mono" w:hAnsi="Cascadia Mono" w:cs="Cascadia Mono"/>
          <w:color w:val="000000"/>
          <w:sz w:val="19"/>
          <w:szCs w:val="19"/>
        </w:rPr>
        <w:t xml:space="preserve">}return </w:t>
      </w:r>
      <w:proofErr w:type="spellStart"/>
      <w:r w:rsidRPr="003252AF">
        <w:rPr>
          <w:rFonts w:ascii="Cascadia Mono" w:hAnsi="Cascadia Mono" w:cs="Cascadia Mono"/>
          <w:color w:val="000000"/>
          <w:sz w:val="19"/>
          <w:szCs w:val="19"/>
        </w:rPr>
        <w:t>Encoding.ASCII.GetString</w:t>
      </w:r>
      <w:proofErr w:type="spellEnd"/>
      <w:r w:rsidRPr="003252A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3252AF">
        <w:rPr>
          <w:rFonts w:ascii="Cascadia Mono" w:hAnsi="Cascadia Mono" w:cs="Cascadia Mono"/>
          <w:color w:val="000000"/>
          <w:sz w:val="19"/>
          <w:szCs w:val="19"/>
        </w:rPr>
        <w:t>decryptedBytes.ToArray</w:t>
      </w:r>
      <w:proofErr w:type="spellEnd"/>
      <w:r w:rsidRPr="003252AF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B080544" w14:textId="2C112D0C" w:rsidR="008F68A2" w:rsidRPr="00D544C0" w:rsidRDefault="00EF5FF1" w:rsidP="006D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544C0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17A3E0B5" w14:textId="71ECD4F7" w:rsidR="006D7DC8" w:rsidRDefault="006D7DC8" w:rsidP="005C0B72">
      <w:pPr>
        <w:spacing w:before="240" w:after="280" w:line="257" w:lineRule="auto"/>
        <w:jc w:val="center"/>
        <w:rPr>
          <w:lang w:val="ru-RU"/>
        </w:rPr>
      </w:pPr>
      <w:r w:rsidRPr="00C578C5">
        <w:rPr>
          <w:lang w:val="ru-RU"/>
        </w:rPr>
        <w:t>Листинг 1.</w:t>
      </w:r>
      <w:r w:rsidR="005F6E8A">
        <w:rPr>
          <w:lang w:val="ru-RU"/>
        </w:rPr>
        <w:t>4</w:t>
      </w:r>
      <w:r w:rsidRPr="00C578C5">
        <w:rPr>
          <w:lang w:val="ru-RU"/>
        </w:rPr>
        <w:t xml:space="preserve"> – </w:t>
      </w:r>
      <w:r>
        <w:rPr>
          <w:lang w:val="ru-RU"/>
        </w:rPr>
        <w:t xml:space="preserve">Функция </w:t>
      </w:r>
      <w:r w:rsidR="005C0B72">
        <w:rPr>
          <w:lang w:val="ru-RU"/>
        </w:rPr>
        <w:t>расшифрования рюкзаком</w:t>
      </w:r>
    </w:p>
    <w:p w14:paraId="72B1A419" w14:textId="68C27F95" w:rsidR="00902008" w:rsidRDefault="00902008" w:rsidP="00902008">
      <w:pPr>
        <w:spacing w:before="240" w:after="280" w:line="257" w:lineRule="auto"/>
        <w:ind w:firstLine="709"/>
        <w:rPr>
          <w:lang w:val="ru-RU"/>
        </w:rPr>
      </w:pPr>
      <w:r>
        <w:rPr>
          <w:lang w:val="ru-RU"/>
        </w:rPr>
        <w:lastRenderedPageBreak/>
        <w:t xml:space="preserve">Результат </w:t>
      </w:r>
      <w:r w:rsidR="005053FB">
        <w:rPr>
          <w:lang w:val="ru-RU"/>
        </w:rPr>
        <w:t>выполнения шифрования и расшифрования ранцем представлен на рисунке 1.1.</w:t>
      </w:r>
    </w:p>
    <w:p w14:paraId="420809F8" w14:textId="71C4EEAA" w:rsidR="006868C9" w:rsidRDefault="006868C9" w:rsidP="0009171A">
      <w:pPr>
        <w:spacing w:before="240" w:after="280" w:line="257" w:lineRule="auto"/>
        <w:jc w:val="center"/>
        <w:rPr>
          <w:lang w:val="ru-RU"/>
        </w:rPr>
      </w:pPr>
      <w:r w:rsidRPr="006868C9">
        <w:rPr>
          <w:noProof/>
          <w:lang w:val="ru-RU"/>
        </w:rPr>
        <w:drawing>
          <wp:inline distT="0" distB="0" distL="0" distR="0" wp14:anchorId="2B04F582" wp14:editId="3372C21E">
            <wp:extent cx="6031230" cy="697865"/>
            <wp:effectExtent l="0" t="0" r="7620" b="6985"/>
            <wp:docPr id="1497093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939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994E" w14:textId="43CEF481" w:rsidR="006868C9" w:rsidRPr="00D544C0" w:rsidRDefault="00F72459" w:rsidP="001F2F60">
      <w:pPr>
        <w:spacing w:before="240" w:after="280" w:line="257" w:lineRule="auto"/>
        <w:jc w:val="center"/>
        <w:rPr>
          <w:lang w:val="ru-RU"/>
        </w:rPr>
      </w:pPr>
      <w:r>
        <w:rPr>
          <w:lang w:val="ru-RU"/>
        </w:rPr>
        <w:t>Рисунок</w:t>
      </w:r>
      <w:r w:rsidR="0009171A" w:rsidRPr="00C578C5">
        <w:rPr>
          <w:lang w:val="ru-RU"/>
        </w:rPr>
        <w:t xml:space="preserve"> 1.</w:t>
      </w:r>
      <w:r>
        <w:rPr>
          <w:lang w:val="ru-RU"/>
        </w:rPr>
        <w:t>1</w:t>
      </w:r>
      <w:r w:rsidR="0009171A" w:rsidRPr="00C578C5">
        <w:rPr>
          <w:lang w:val="ru-RU"/>
        </w:rPr>
        <w:t xml:space="preserve"> – </w:t>
      </w:r>
      <w:r w:rsidR="00000A43">
        <w:rPr>
          <w:lang w:val="ru-RU"/>
        </w:rPr>
        <w:t xml:space="preserve">Результат выполнения </w:t>
      </w:r>
      <w:r w:rsidR="003642BF">
        <w:rPr>
          <w:lang w:val="ru-RU"/>
        </w:rPr>
        <w:t>шифрования</w:t>
      </w:r>
      <w:r w:rsidR="00000A43">
        <w:rPr>
          <w:lang w:val="ru-RU"/>
        </w:rPr>
        <w:t xml:space="preserve"> и расшифрования ранцем</w:t>
      </w:r>
    </w:p>
    <w:p w14:paraId="63E5F692" w14:textId="52509DEA" w:rsidR="00F52000" w:rsidRDefault="009B1D07" w:rsidP="009B1D07">
      <w:pPr>
        <w:pStyle w:val="1"/>
        <w:rPr>
          <w:lang w:val="ru-RU"/>
        </w:rPr>
      </w:pPr>
      <w:r w:rsidRPr="001B2F29">
        <w:rPr>
          <w:lang w:val="ru-RU"/>
        </w:rPr>
        <w:t xml:space="preserve">Задание </w:t>
      </w:r>
      <w:r w:rsidR="00F52000" w:rsidRPr="001B2F29">
        <w:rPr>
          <w:lang w:val="ru-RU"/>
        </w:rPr>
        <w:t>2</w:t>
      </w:r>
      <w:r w:rsidRPr="001B2F29">
        <w:rPr>
          <w:lang w:val="ru-RU"/>
        </w:rPr>
        <w:t>.</w:t>
      </w:r>
    </w:p>
    <w:p w14:paraId="23CB44D5" w14:textId="7C8891C5" w:rsidR="00B43F87" w:rsidRDefault="00B43F87" w:rsidP="008540B4">
      <w:pPr>
        <w:spacing w:after="280" w:line="257" w:lineRule="auto"/>
        <w:ind w:firstLine="709"/>
        <w:rPr>
          <w:lang w:val="ru-RU"/>
        </w:rPr>
      </w:pPr>
      <w:r>
        <w:rPr>
          <w:lang w:val="ru-RU"/>
        </w:rPr>
        <w:t xml:space="preserve">Для измерения скорости выполнения алгоритмов шифрования и расшифрования, использовался текст с длиной 1905 символов. Результаты шифрования и расшифрования текста в </w:t>
      </w:r>
      <w:r>
        <w:t>ASCII</w:t>
      </w:r>
      <w:r w:rsidRPr="00B43F87">
        <w:rPr>
          <w:lang w:val="ru-RU"/>
        </w:rPr>
        <w:t xml:space="preserve"> </w:t>
      </w:r>
      <w:r>
        <w:rPr>
          <w:lang w:val="ru-RU"/>
        </w:rPr>
        <w:t xml:space="preserve">представлен на рисунке 2.1 и текста в кодировке </w:t>
      </w:r>
      <w:r>
        <w:t>Base</w:t>
      </w:r>
      <w:r w:rsidRPr="00B43F87">
        <w:rPr>
          <w:lang w:val="ru-RU"/>
        </w:rPr>
        <w:t>64</w:t>
      </w:r>
      <w:r>
        <w:rPr>
          <w:lang w:val="ru-RU"/>
        </w:rPr>
        <w:t xml:space="preserve"> на рисунке 2.2.</w:t>
      </w:r>
    </w:p>
    <w:p w14:paraId="11E3C9DA" w14:textId="435B834F" w:rsidR="00B43F87" w:rsidRDefault="003858C9" w:rsidP="008540B4">
      <w:pPr>
        <w:jc w:val="center"/>
      </w:pPr>
      <w:r w:rsidRPr="003858C9">
        <w:rPr>
          <w:noProof/>
        </w:rPr>
        <w:drawing>
          <wp:inline distT="0" distB="0" distL="0" distR="0" wp14:anchorId="28C9382E" wp14:editId="60FD2EAA">
            <wp:extent cx="3704888" cy="2262386"/>
            <wp:effectExtent l="0" t="0" r="0" b="5080"/>
            <wp:docPr id="584788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885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6554" cy="22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98B8" w14:textId="398BE81D" w:rsidR="008540B4" w:rsidRPr="00A658A6" w:rsidRDefault="008540B4" w:rsidP="008540B4">
      <w:pPr>
        <w:spacing w:before="240" w:after="280" w:line="257" w:lineRule="auto"/>
        <w:jc w:val="center"/>
        <w:rPr>
          <w:lang w:val="ru-RU"/>
        </w:rPr>
      </w:pPr>
      <w:r>
        <w:rPr>
          <w:lang w:val="ru-RU"/>
        </w:rPr>
        <w:t>Рисунок</w:t>
      </w:r>
      <w:r w:rsidRPr="00C578C5">
        <w:rPr>
          <w:lang w:val="ru-RU"/>
        </w:rPr>
        <w:t xml:space="preserve"> </w:t>
      </w:r>
      <w:r w:rsidR="007562E6" w:rsidRPr="00AE4E45">
        <w:rPr>
          <w:lang w:val="ru-RU"/>
        </w:rPr>
        <w:t>2</w:t>
      </w:r>
      <w:r w:rsidRPr="00C578C5">
        <w:rPr>
          <w:lang w:val="ru-RU"/>
        </w:rPr>
        <w:t>.</w:t>
      </w:r>
      <w:r w:rsidR="007562E6" w:rsidRPr="00AE4E45">
        <w:rPr>
          <w:lang w:val="ru-RU"/>
        </w:rPr>
        <w:t>1</w:t>
      </w:r>
      <w:r w:rsidRPr="00C578C5">
        <w:rPr>
          <w:lang w:val="ru-RU"/>
        </w:rPr>
        <w:t xml:space="preserve"> – </w:t>
      </w:r>
      <w:r w:rsidR="00AE4E45">
        <w:rPr>
          <w:lang w:val="ru-RU"/>
        </w:rPr>
        <w:t xml:space="preserve">Время шифрования и расшифрования </w:t>
      </w:r>
      <w:r w:rsidR="00AE4E45">
        <w:t>ASCII</w:t>
      </w:r>
    </w:p>
    <w:p w14:paraId="51C0F082" w14:textId="7A76C829" w:rsidR="00507776" w:rsidRPr="00AE4E45" w:rsidRDefault="00507776" w:rsidP="008540B4">
      <w:pPr>
        <w:spacing w:before="240" w:after="280" w:line="257" w:lineRule="auto"/>
        <w:jc w:val="center"/>
        <w:rPr>
          <w:lang w:val="ru-RU"/>
        </w:rPr>
      </w:pPr>
      <w:r w:rsidRPr="00507776">
        <w:rPr>
          <w:noProof/>
          <w:lang w:val="ru-RU"/>
        </w:rPr>
        <w:drawing>
          <wp:inline distT="0" distB="0" distL="0" distR="0" wp14:anchorId="39E9BBB7" wp14:editId="67C969DB">
            <wp:extent cx="3740150" cy="2275258"/>
            <wp:effectExtent l="0" t="0" r="0" b="0"/>
            <wp:docPr id="768055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558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0367" cy="228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525D" w14:textId="3494C6BC" w:rsidR="008540B4" w:rsidRPr="00AB017B" w:rsidRDefault="00A658A6" w:rsidP="00171A50">
      <w:pPr>
        <w:spacing w:before="240" w:after="280" w:line="257" w:lineRule="auto"/>
        <w:jc w:val="center"/>
        <w:rPr>
          <w:lang w:val="ru-RU"/>
        </w:rPr>
      </w:pPr>
      <w:r>
        <w:rPr>
          <w:lang w:val="ru-RU"/>
        </w:rPr>
        <w:t>Рисунок</w:t>
      </w:r>
      <w:r w:rsidRPr="00C578C5">
        <w:rPr>
          <w:lang w:val="ru-RU"/>
        </w:rPr>
        <w:t xml:space="preserve"> </w:t>
      </w:r>
      <w:r w:rsidRPr="00AE4E45">
        <w:rPr>
          <w:lang w:val="ru-RU"/>
        </w:rPr>
        <w:t>2</w:t>
      </w:r>
      <w:r w:rsidRPr="00C578C5">
        <w:rPr>
          <w:lang w:val="ru-RU"/>
        </w:rPr>
        <w:t>.</w:t>
      </w:r>
      <w:r w:rsidR="00260292" w:rsidRPr="00260292">
        <w:rPr>
          <w:lang w:val="ru-RU"/>
        </w:rPr>
        <w:t>2</w:t>
      </w:r>
      <w:r w:rsidRPr="00C578C5">
        <w:rPr>
          <w:lang w:val="ru-RU"/>
        </w:rPr>
        <w:t xml:space="preserve"> – </w:t>
      </w:r>
      <w:r>
        <w:rPr>
          <w:lang w:val="ru-RU"/>
        </w:rPr>
        <w:t xml:space="preserve">Время шифрования и расшифрования </w:t>
      </w:r>
      <w:r w:rsidR="00260292">
        <w:t>Base</w:t>
      </w:r>
      <w:r w:rsidR="00260292" w:rsidRPr="00260292">
        <w:rPr>
          <w:lang w:val="ru-RU"/>
        </w:rPr>
        <w:t>64</w:t>
      </w:r>
    </w:p>
    <w:p w14:paraId="444F46BB" w14:textId="77777777" w:rsidR="00624D41" w:rsidRPr="00A22E15" w:rsidRDefault="00624D41" w:rsidP="00624D41">
      <w:pPr>
        <w:pStyle w:val="1"/>
        <w:ind w:left="0" w:firstLine="709"/>
        <w:rPr>
          <w:lang w:val="ru-RU"/>
        </w:rPr>
      </w:pPr>
      <w:r>
        <w:rPr>
          <w:lang w:val="ru-RU"/>
        </w:rPr>
        <w:lastRenderedPageBreak/>
        <w:t>Вывод</w:t>
      </w:r>
    </w:p>
    <w:p w14:paraId="7446F8B7" w14:textId="50E4B34C" w:rsidR="0033338D" w:rsidRPr="00121C2F" w:rsidRDefault="00624D41" w:rsidP="00FF5410">
      <w:pPr>
        <w:pStyle w:val="a7"/>
        <w:spacing w:before="240" w:after="280" w:line="257" w:lineRule="auto"/>
        <w:ind w:firstLine="709"/>
      </w:pPr>
      <w:r>
        <w:t xml:space="preserve">В ходе лабораторной работы были </w:t>
      </w:r>
      <w:r w:rsidR="00AA024E">
        <w:t xml:space="preserve">изучены </w:t>
      </w:r>
      <w:proofErr w:type="spellStart"/>
      <w:r w:rsidR="00AA024E">
        <w:t>сверхвозрастающие</w:t>
      </w:r>
      <w:proofErr w:type="spellEnd"/>
      <w:r w:rsidR="00AA024E">
        <w:t xml:space="preserve"> и нормальные последовательности, а </w:t>
      </w:r>
      <w:r w:rsidR="00203278">
        <w:t>также</w:t>
      </w:r>
      <w:r w:rsidR="00AA024E">
        <w:t xml:space="preserve"> алгоритмы</w:t>
      </w:r>
      <w:r w:rsidR="004C4D62">
        <w:t xml:space="preserve"> </w:t>
      </w:r>
      <w:r w:rsidR="00AB017B">
        <w:t>шифровани</w:t>
      </w:r>
      <w:r w:rsidR="00AA5601">
        <w:t>я</w:t>
      </w:r>
      <w:r w:rsidR="00AB017B" w:rsidRPr="000C0C07">
        <w:t xml:space="preserve"> </w:t>
      </w:r>
      <w:r w:rsidR="00AB017B">
        <w:t>и</w:t>
      </w:r>
      <w:r w:rsidR="00F61954">
        <w:t xml:space="preserve"> расшифровани</w:t>
      </w:r>
      <w:r w:rsidR="00A71EC9">
        <w:t>я</w:t>
      </w:r>
      <w:r w:rsidR="007432FC">
        <w:t xml:space="preserve"> </w:t>
      </w:r>
      <w:r w:rsidR="002144E4">
        <w:t>р</w:t>
      </w:r>
      <w:r w:rsidR="00993262">
        <w:t>юкзаком</w:t>
      </w:r>
      <w:r w:rsidR="0083087C">
        <w:t>.</w:t>
      </w:r>
      <w:r w:rsidR="00203278">
        <w:t xml:space="preserve"> Было разработано приложение,</w:t>
      </w:r>
      <w:r w:rsidR="0083087C">
        <w:t xml:space="preserve"> </w:t>
      </w:r>
      <w:r w:rsidR="00203278">
        <w:t xml:space="preserve">реализующее генерацию </w:t>
      </w:r>
      <w:proofErr w:type="spellStart"/>
      <w:r w:rsidR="00203278">
        <w:t>сверхвозрастающей</w:t>
      </w:r>
      <w:proofErr w:type="spellEnd"/>
      <w:r w:rsidR="00203278">
        <w:t xml:space="preserve"> последовательности, вычисление открытого ключа (нормально</w:t>
      </w:r>
      <w:r w:rsidR="00922735">
        <w:t>й</w:t>
      </w:r>
      <w:r w:rsidR="00203278">
        <w:t xml:space="preserve"> последовательности) из</w:t>
      </w:r>
      <w:r w:rsidR="00AA3B33">
        <w:t xml:space="preserve"> закрытого</w:t>
      </w:r>
      <w:r w:rsidR="008C7541">
        <w:t xml:space="preserve"> </w:t>
      </w:r>
      <w:r w:rsidR="00087EBB">
        <w:t>(</w:t>
      </w:r>
      <w:proofErr w:type="spellStart"/>
      <w:r w:rsidR="002144E4">
        <w:t>сверхвозрастающей</w:t>
      </w:r>
      <w:proofErr w:type="spellEnd"/>
      <w:r w:rsidR="002144E4">
        <w:t xml:space="preserve"> последовательности</w:t>
      </w:r>
      <w:r w:rsidR="008C7541">
        <w:t>)</w:t>
      </w:r>
      <w:r w:rsidR="002144E4">
        <w:t xml:space="preserve">, а </w:t>
      </w:r>
      <w:r w:rsidR="0074304D">
        <w:t>также</w:t>
      </w:r>
      <w:r w:rsidR="002144E4">
        <w:t xml:space="preserve"> выполняющее шифрование и </w:t>
      </w:r>
      <w:r w:rsidR="00FC2DD8">
        <w:t>расшифрование</w:t>
      </w:r>
      <w:r w:rsidR="002144E4">
        <w:t xml:space="preserve"> алгоритмом рюкзака.</w:t>
      </w:r>
    </w:p>
    <w:sectPr w:rsidR="0033338D" w:rsidRPr="00121C2F" w:rsidSect="00C76378">
      <w:pgSz w:w="11906" w:h="16838"/>
      <w:pgMar w:top="1276" w:right="70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865AA4" w14:textId="77777777" w:rsidR="00A30538" w:rsidRDefault="00A30538" w:rsidP="00AE0FB2">
      <w:pPr>
        <w:spacing w:line="240" w:lineRule="auto"/>
      </w:pPr>
      <w:r>
        <w:separator/>
      </w:r>
    </w:p>
  </w:endnote>
  <w:endnote w:type="continuationSeparator" w:id="0">
    <w:p w14:paraId="4D239EFB" w14:textId="77777777" w:rsidR="00A30538" w:rsidRDefault="00A30538" w:rsidP="00AE0F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0BF5B9" w14:textId="77777777" w:rsidR="00A30538" w:rsidRDefault="00A30538" w:rsidP="00AE0FB2">
      <w:pPr>
        <w:spacing w:line="240" w:lineRule="auto"/>
      </w:pPr>
      <w:r>
        <w:separator/>
      </w:r>
    </w:p>
  </w:footnote>
  <w:footnote w:type="continuationSeparator" w:id="0">
    <w:p w14:paraId="6623FC86" w14:textId="77777777" w:rsidR="00A30538" w:rsidRDefault="00A30538" w:rsidP="00AE0F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C056A"/>
    <w:multiLevelType w:val="hybridMultilevel"/>
    <w:tmpl w:val="B9601958"/>
    <w:lvl w:ilvl="0" w:tplc="FABE0C9C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90" w:hanging="360"/>
      </w:pPr>
    </w:lvl>
    <w:lvl w:ilvl="2" w:tplc="2000001B" w:tentative="1">
      <w:start w:val="1"/>
      <w:numFmt w:val="lowerRoman"/>
      <w:lvlText w:val="%3."/>
      <w:lvlJc w:val="right"/>
      <w:pPr>
        <w:ind w:left="2510" w:hanging="180"/>
      </w:pPr>
    </w:lvl>
    <w:lvl w:ilvl="3" w:tplc="2000000F" w:tentative="1">
      <w:start w:val="1"/>
      <w:numFmt w:val="decimal"/>
      <w:lvlText w:val="%4."/>
      <w:lvlJc w:val="left"/>
      <w:pPr>
        <w:ind w:left="3230" w:hanging="360"/>
      </w:pPr>
    </w:lvl>
    <w:lvl w:ilvl="4" w:tplc="20000019" w:tentative="1">
      <w:start w:val="1"/>
      <w:numFmt w:val="lowerLetter"/>
      <w:lvlText w:val="%5."/>
      <w:lvlJc w:val="left"/>
      <w:pPr>
        <w:ind w:left="3950" w:hanging="360"/>
      </w:pPr>
    </w:lvl>
    <w:lvl w:ilvl="5" w:tplc="2000001B" w:tentative="1">
      <w:start w:val="1"/>
      <w:numFmt w:val="lowerRoman"/>
      <w:lvlText w:val="%6."/>
      <w:lvlJc w:val="right"/>
      <w:pPr>
        <w:ind w:left="4670" w:hanging="180"/>
      </w:pPr>
    </w:lvl>
    <w:lvl w:ilvl="6" w:tplc="2000000F" w:tentative="1">
      <w:start w:val="1"/>
      <w:numFmt w:val="decimal"/>
      <w:lvlText w:val="%7."/>
      <w:lvlJc w:val="left"/>
      <w:pPr>
        <w:ind w:left="5390" w:hanging="360"/>
      </w:pPr>
    </w:lvl>
    <w:lvl w:ilvl="7" w:tplc="20000019" w:tentative="1">
      <w:start w:val="1"/>
      <w:numFmt w:val="lowerLetter"/>
      <w:lvlText w:val="%8."/>
      <w:lvlJc w:val="left"/>
      <w:pPr>
        <w:ind w:left="6110" w:hanging="360"/>
      </w:pPr>
    </w:lvl>
    <w:lvl w:ilvl="8" w:tplc="200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29B84002"/>
    <w:multiLevelType w:val="hybridMultilevel"/>
    <w:tmpl w:val="1F3490BE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0D04C5A"/>
    <w:multiLevelType w:val="hybridMultilevel"/>
    <w:tmpl w:val="82986010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2C64953"/>
    <w:multiLevelType w:val="hybridMultilevel"/>
    <w:tmpl w:val="82986010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6CB4483"/>
    <w:multiLevelType w:val="hybridMultilevel"/>
    <w:tmpl w:val="409CF108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5476E63"/>
    <w:multiLevelType w:val="hybridMultilevel"/>
    <w:tmpl w:val="6B60CF84"/>
    <w:lvl w:ilvl="0" w:tplc="FABE0C9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A241A93"/>
    <w:multiLevelType w:val="hybridMultilevel"/>
    <w:tmpl w:val="0450B46C"/>
    <w:lvl w:ilvl="0" w:tplc="FABE0C9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44594263">
    <w:abstractNumId w:val="0"/>
  </w:num>
  <w:num w:numId="2" w16cid:durableId="1756854620">
    <w:abstractNumId w:val="1"/>
  </w:num>
  <w:num w:numId="3" w16cid:durableId="398432">
    <w:abstractNumId w:val="2"/>
  </w:num>
  <w:num w:numId="4" w16cid:durableId="297537187">
    <w:abstractNumId w:val="3"/>
  </w:num>
  <w:num w:numId="5" w16cid:durableId="1014460777">
    <w:abstractNumId w:val="4"/>
  </w:num>
  <w:num w:numId="6" w16cid:durableId="1372655145">
    <w:abstractNumId w:val="6"/>
  </w:num>
  <w:num w:numId="7" w16cid:durableId="6574235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2F"/>
    <w:rsid w:val="00000A43"/>
    <w:rsid w:val="00002AEF"/>
    <w:rsid w:val="000031AC"/>
    <w:rsid w:val="000072DC"/>
    <w:rsid w:val="00010DB9"/>
    <w:rsid w:val="00013142"/>
    <w:rsid w:val="00015341"/>
    <w:rsid w:val="000219CC"/>
    <w:rsid w:val="00027AE0"/>
    <w:rsid w:val="0003160B"/>
    <w:rsid w:val="0003591F"/>
    <w:rsid w:val="00037C5F"/>
    <w:rsid w:val="00040CDF"/>
    <w:rsid w:val="000411AC"/>
    <w:rsid w:val="00041970"/>
    <w:rsid w:val="00042119"/>
    <w:rsid w:val="0004278B"/>
    <w:rsid w:val="0004402A"/>
    <w:rsid w:val="000468D0"/>
    <w:rsid w:val="00046FF8"/>
    <w:rsid w:val="00051E9B"/>
    <w:rsid w:val="00055745"/>
    <w:rsid w:val="000607EC"/>
    <w:rsid w:val="000615BE"/>
    <w:rsid w:val="0006219B"/>
    <w:rsid w:val="00064217"/>
    <w:rsid w:val="0006470A"/>
    <w:rsid w:val="00067A35"/>
    <w:rsid w:val="00074A19"/>
    <w:rsid w:val="000761D2"/>
    <w:rsid w:val="000764F4"/>
    <w:rsid w:val="0008025D"/>
    <w:rsid w:val="00081234"/>
    <w:rsid w:val="00081518"/>
    <w:rsid w:val="00087EBB"/>
    <w:rsid w:val="0009171A"/>
    <w:rsid w:val="000920B6"/>
    <w:rsid w:val="000A0B8A"/>
    <w:rsid w:val="000A127F"/>
    <w:rsid w:val="000A200A"/>
    <w:rsid w:val="000A4AA7"/>
    <w:rsid w:val="000B3311"/>
    <w:rsid w:val="000B4DA1"/>
    <w:rsid w:val="000B5472"/>
    <w:rsid w:val="000B6748"/>
    <w:rsid w:val="000C0C07"/>
    <w:rsid w:val="000D5FBA"/>
    <w:rsid w:val="000D7F8B"/>
    <w:rsid w:val="000E1FEA"/>
    <w:rsid w:val="000E286C"/>
    <w:rsid w:val="000E3262"/>
    <w:rsid w:val="000E3F39"/>
    <w:rsid w:val="000E4B2F"/>
    <w:rsid w:val="000E6821"/>
    <w:rsid w:val="000E787D"/>
    <w:rsid w:val="000F05CE"/>
    <w:rsid w:val="000F1943"/>
    <w:rsid w:val="000F1ED5"/>
    <w:rsid w:val="000F28CC"/>
    <w:rsid w:val="000F42C0"/>
    <w:rsid w:val="000F46D2"/>
    <w:rsid w:val="00112BDC"/>
    <w:rsid w:val="00114B64"/>
    <w:rsid w:val="00114E7C"/>
    <w:rsid w:val="00116DFE"/>
    <w:rsid w:val="00121B19"/>
    <w:rsid w:val="00121C2F"/>
    <w:rsid w:val="00121E0B"/>
    <w:rsid w:val="00131581"/>
    <w:rsid w:val="00131844"/>
    <w:rsid w:val="001335B0"/>
    <w:rsid w:val="00136E5B"/>
    <w:rsid w:val="001423A2"/>
    <w:rsid w:val="00144AF5"/>
    <w:rsid w:val="001504E3"/>
    <w:rsid w:val="0015113F"/>
    <w:rsid w:val="0015504C"/>
    <w:rsid w:val="0015621D"/>
    <w:rsid w:val="00164966"/>
    <w:rsid w:val="0016609C"/>
    <w:rsid w:val="00166E44"/>
    <w:rsid w:val="00171A50"/>
    <w:rsid w:val="00173414"/>
    <w:rsid w:val="001744AE"/>
    <w:rsid w:val="00174F78"/>
    <w:rsid w:val="00175A3D"/>
    <w:rsid w:val="00180108"/>
    <w:rsid w:val="0018324C"/>
    <w:rsid w:val="00183FC2"/>
    <w:rsid w:val="001909B8"/>
    <w:rsid w:val="00190E8C"/>
    <w:rsid w:val="001923F8"/>
    <w:rsid w:val="0019699D"/>
    <w:rsid w:val="00197F52"/>
    <w:rsid w:val="001A2610"/>
    <w:rsid w:val="001A2682"/>
    <w:rsid w:val="001A3368"/>
    <w:rsid w:val="001A7ED2"/>
    <w:rsid w:val="001B023D"/>
    <w:rsid w:val="001B2F29"/>
    <w:rsid w:val="001B3729"/>
    <w:rsid w:val="001B5BBB"/>
    <w:rsid w:val="001B77FF"/>
    <w:rsid w:val="001B7991"/>
    <w:rsid w:val="001C161D"/>
    <w:rsid w:val="001C1746"/>
    <w:rsid w:val="001C40BC"/>
    <w:rsid w:val="001C5796"/>
    <w:rsid w:val="001C793D"/>
    <w:rsid w:val="001D197A"/>
    <w:rsid w:val="001D1A9D"/>
    <w:rsid w:val="001D398A"/>
    <w:rsid w:val="001E0081"/>
    <w:rsid w:val="001E0A40"/>
    <w:rsid w:val="001E18DC"/>
    <w:rsid w:val="001E25F7"/>
    <w:rsid w:val="001E30FE"/>
    <w:rsid w:val="001E3B39"/>
    <w:rsid w:val="001E5850"/>
    <w:rsid w:val="001F0FE6"/>
    <w:rsid w:val="001F2F60"/>
    <w:rsid w:val="001F4B00"/>
    <w:rsid w:val="001F78D3"/>
    <w:rsid w:val="00202DA6"/>
    <w:rsid w:val="00203278"/>
    <w:rsid w:val="0020422F"/>
    <w:rsid w:val="0020604A"/>
    <w:rsid w:val="00210970"/>
    <w:rsid w:val="002136DF"/>
    <w:rsid w:val="002144E4"/>
    <w:rsid w:val="00216958"/>
    <w:rsid w:val="00221C43"/>
    <w:rsid w:val="00225F6E"/>
    <w:rsid w:val="002272E4"/>
    <w:rsid w:val="002275ED"/>
    <w:rsid w:val="002304CD"/>
    <w:rsid w:val="00231FD3"/>
    <w:rsid w:val="00234548"/>
    <w:rsid w:val="002355B1"/>
    <w:rsid w:val="00242427"/>
    <w:rsid w:val="00243B26"/>
    <w:rsid w:val="00245A41"/>
    <w:rsid w:val="00251741"/>
    <w:rsid w:val="0025332D"/>
    <w:rsid w:val="00256CDC"/>
    <w:rsid w:val="00260292"/>
    <w:rsid w:val="00261199"/>
    <w:rsid w:val="002646DE"/>
    <w:rsid w:val="00265970"/>
    <w:rsid w:val="002719A6"/>
    <w:rsid w:val="00271EAD"/>
    <w:rsid w:val="00276458"/>
    <w:rsid w:val="00282678"/>
    <w:rsid w:val="00285537"/>
    <w:rsid w:val="00285AAE"/>
    <w:rsid w:val="00285B13"/>
    <w:rsid w:val="00285D14"/>
    <w:rsid w:val="00287AC2"/>
    <w:rsid w:val="00287EEC"/>
    <w:rsid w:val="0029277B"/>
    <w:rsid w:val="002943B8"/>
    <w:rsid w:val="002944F1"/>
    <w:rsid w:val="00297F71"/>
    <w:rsid w:val="002A2CE6"/>
    <w:rsid w:val="002A418C"/>
    <w:rsid w:val="002A461D"/>
    <w:rsid w:val="002A5D5A"/>
    <w:rsid w:val="002A6976"/>
    <w:rsid w:val="002B06D9"/>
    <w:rsid w:val="002B6434"/>
    <w:rsid w:val="002B64EE"/>
    <w:rsid w:val="002B7269"/>
    <w:rsid w:val="002C0A5A"/>
    <w:rsid w:val="002C3998"/>
    <w:rsid w:val="002D0E1E"/>
    <w:rsid w:val="002D29CA"/>
    <w:rsid w:val="002D2B58"/>
    <w:rsid w:val="002D43BB"/>
    <w:rsid w:val="002D6A6E"/>
    <w:rsid w:val="002D784E"/>
    <w:rsid w:val="002E0422"/>
    <w:rsid w:val="002E4516"/>
    <w:rsid w:val="002E4D4D"/>
    <w:rsid w:val="002E604A"/>
    <w:rsid w:val="002F3B34"/>
    <w:rsid w:val="002F42E9"/>
    <w:rsid w:val="002F6231"/>
    <w:rsid w:val="002F62BE"/>
    <w:rsid w:val="002F77C9"/>
    <w:rsid w:val="002F7EA9"/>
    <w:rsid w:val="00305C72"/>
    <w:rsid w:val="00305FCB"/>
    <w:rsid w:val="0031226A"/>
    <w:rsid w:val="003125A1"/>
    <w:rsid w:val="003136AF"/>
    <w:rsid w:val="00316D53"/>
    <w:rsid w:val="0031797D"/>
    <w:rsid w:val="00324E8E"/>
    <w:rsid w:val="003252AF"/>
    <w:rsid w:val="0033338D"/>
    <w:rsid w:val="0033620A"/>
    <w:rsid w:val="003366A0"/>
    <w:rsid w:val="00336D07"/>
    <w:rsid w:val="00340088"/>
    <w:rsid w:val="00344F3E"/>
    <w:rsid w:val="003455F2"/>
    <w:rsid w:val="00345FF6"/>
    <w:rsid w:val="00351BAA"/>
    <w:rsid w:val="003562A7"/>
    <w:rsid w:val="00361E72"/>
    <w:rsid w:val="0036209D"/>
    <w:rsid w:val="003642BF"/>
    <w:rsid w:val="00365A2A"/>
    <w:rsid w:val="00367A15"/>
    <w:rsid w:val="003725B6"/>
    <w:rsid w:val="00374C27"/>
    <w:rsid w:val="00380B02"/>
    <w:rsid w:val="003813D0"/>
    <w:rsid w:val="00382367"/>
    <w:rsid w:val="003858C9"/>
    <w:rsid w:val="00385ED9"/>
    <w:rsid w:val="003866DA"/>
    <w:rsid w:val="00391705"/>
    <w:rsid w:val="00391FEA"/>
    <w:rsid w:val="00394169"/>
    <w:rsid w:val="003952C1"/>
    <w:rsid w:val="003977F9"/>
    <w:rsid w:val="003A3BFC"/>
    <w:rsid w:val="003A3D05"/>
    <w:rsid w:val="003A42B7"/>
    <w:rsid w:val="003A6741"/>
    <w:rsid w:val="003C0825"/>
    <w:rsid w:val="003C15E3"/>
    <w:rsid w:val="003C1900"/>
    <w:rsid w:val="003C34DB"/>
    <w:rsid w:val="003C3B66"/>
    <w:rsid w:val="003C607B"/>
    <w:rsid w:val="003D1BFD"/>
    <w:rsid w:val="003D1EAB"/>
    <w:rsid w:val="003D2E4C"/>
    <w:rsid w:val="003D42D2"/>
    <w:rsid w:val="003D5F5A"/>
    <w:rsid w:val="003D7398"/>
    <w:rsid w:val="003D755D"/>
    <w:rsid w:val="003E122F"/>
    <w:rsid w:val="003E1B3B"/>
    <w:rsid w:val="003F0156"/>
    <w:rsid w:val="003F17C0"/>
    <w:rsid w:val="003F39EE"/>
    <w:rsid w:val="003F4336"/>
    <w:rsid w:val="003F49C0"/>
    <w:rsid w:val="003F5489"/>
    <w:rsid w:val="003F574B"/>
    <w:rsid w:val="004018E8"/>
    <w:rsid w:val="00403E48"/>
    <w:rsid w:val="00404033"/>
    <w:rsid w:val="004050C4"/>
    <w:rsid w:val="00406A6C"/>
    <w:rsid w:val="004077D8"/>
    <w:rsid w:val="0042000F"/>
    <w:rsid w:val="00430B93"/>
    <w:rsid w:val="004354C7"/>
    <w:rsid w:val="00437A16"/>
    <w:rsid w:val="00440256"/>
    <w:rsid w:val="004403B7"/>
    <w:rsid w:val="004436FC"/>
    <w:rsid w:val="004438B9"/>
    <w:rsid w:val="0044420C"/>
    <w:rsid w:val="00452D7B"/>
    <w:rsid w:val="00452EA6"/>
    <w:rsid w:val="004567CE"/>
    <w:rsid w:val="00460F9D"/>
    <w:rsid w:val="00466B5F"/>
    <w:rsid w:val="004731EB"/>
    <w:rsid w:val="004820F4"/>
    <w:rsid w:val="004845DF"/>
    <w:rsid w:val="004866F1"/>
    <w:rsid w:val="004875DB"/>
    <w:rsid w:val="00493E42"/>
    <w:rsid w:val="004947AF"/>
    <w:rsid w:val="0049509F"/>
    <w:rsid w:val="004966D6"/>
    <w:rsid w:val="004A1E7C"/>
    <w:rsid w:val="004A1F90"/>
    <w:rsid w:val="004A25FE"/>
    <w:rsid w:val="004A44EA"/>
    <w:rsid w:val="004A5750"/>
    <w:rsid w:val="004A7006"/>
    <w:rsid w:val="004C1170"/>
    <w:rsid w:val="004C16ED"/>
    <w:rsid w:val="004C27F9"/>
    <w:rsid w:val="004C298C"/>
    <w:rsid w:val="004C345E"/>
    <w:rsid w:val="004C4D62"/>
    <w:rsid w:val="004C5B13"/>
    <w:rsid w:val="004C6D92"/>
    <w:rsid w:val="004C7821"/>
    <w:rsid w:val="004D547D"/>
    <w:rsid w:val="004E0609"/>
    <w:rsid w:val="004E69E8"/>
    <w:rsid w:val="004E6AAE"/>
    <w:rsid w:val="004F40F9"/>
    <w:rsid w:val="004F4CD0"/>
    <w:rsid w:val="004F4ECD"/>
    <w:rsid w:val="00500577"/>
    <w:rsid w:val="00501146"/>
    <w:rsid w:val="005042D7"/>
    <w:rsid w:val="005053FB"/>
    <w:rsid w:val="00507776"/>
    <w:rsid w:val="00510474"/>
    <w:rsid w:val="00512896"/>
    <w:rsid w:val="00515B79"/>
    <w:rsid w:val="00515C0E"/>
    <w:rsid w:val="00515CA6"/>
    <w:rsid w:val="0051644E"/>
    <w:rsid w:val="005213DF"/>
    <w:rsid w:val="00521BD3"/>
    <w:rsid w:val="00522307"/>
    <w:rsid w:val="00522574"/>
    <w:rsid w:val="0052320D"/>
    <w:rsid w:val="00524B4E"/>
    <w:rsid w:val="00527E2F"/>
    <w:rsid w:val="00530081"/>
    <w:rsid w:val="005303C3"/>
    <w:rsid w:val="0054279B"/>
    <w:rsid w:val="00553487"/>
    <w:rsid w:val="00554673"/>
    <w:rsid w:val="00556989"/>
    <w:rsid w:val="0055792E"/>
    <w:rsid w:val="00564AB7"/>
    <w:rsid w:val="005711F8"/>
    <w:rsid w:val="0057311A"/>
    <w:rsid w:val="00574B81"/>
    <w:rsid w:val="00574BAA"/>
    <w:rsid w:val="005761F3"/>
    <w:rsid w:val="005825FA"/>
    <w:rsid w:val="0058457A"/>
    <w:rsid w:val="00584C88"/>
    <w:rsid w:val="00585C3B"/>
    <w:rsid w:val="00586BDD"/>
    <w:rsid w:val="00587950"/>
    <w:rsid w:val="00591E1B"/>
    <w:rsid w:val="00594496"/>
    <w:rsid w:val="00597ADF"/>
    <w:rsid w:val="00597CDE"/>
    <w:rsid w:val="005A1BC5"/>
    <w:rsid w:val="005A3A36"/>
    <w:rsid w:val="005A57D0"/>
    <w:rsid w:val="005A6194"/>
    <w:rsid w:val="005A7D95"/>
    <w:rsid w:val="005B173A"/>
    <w:rsid w:val="005B27CB"/>
    <w:rsid w:val="005B4DA7"/>
    <w:rsid w:val="005C0B72"/>
    <w:rsid w:val="005C36CA"/>
    <w:rsid w:val="005C3783"/>
    <w:rsid w:val="005C52B9"/>
    <w:rsid w:val="005D3F84"/>
    <w:rsid w:val="005D424F"/>
    <w:rsid w:val="005D45CD"/>
    <w:rsid w:val="005D6084"/>
    <w:rsid w:val="005D7E77"/>
    <w:rsid w:val="005E02FF"/>
    <w:rsid w:val="005E2D99"/>
    <w:rsid w:val="005F0F7B"/>
    <w:rsid w:val="005F1764"/>
    <w:rsid w:val="005F3E23"/>
    <w:rsid w:val="005F485B"/>
    <w:rsid w:val="005F6E8A"/>
    <w:rsid w:val="0060198B"/>
    <w:rsid w:val="0060694F"/>
    <w:rsid w:val="0061286B"/>
    <w:rsid w:val="00612C62"/>
    <w:rsid w:val="00617A3A"/>
    <w:rsid w:val="00617DF8"/>
    <w:rsid w:val="00621C40"/>
    <w:rsid w:val="00623CBB"/>
    <w:rsid w:val="00624D41"/>
    <w:rsid w:val="006267DB"/>
    <w:rsid w:val="00627391"/>
    <w:rsid w:val="006308FC"/>
    <w:rsid w:val="00642E83"/>
    <w:rsid w:val="00643593"/>
    <w:rsid w:val="00644268"/>
    <w:rsid w:val="00644C27"/>
    <w:rsid w:val="006473B7"/>
    <w:rsid w:val="00652BFE"/>
    <w:rsid w:val="00652DE1"/>
    <w:rsid w:val="00653737"/>
    <w:rsid w:val="00656BB7"/>
    <w:rsid w:val="006602AF"/>
    <w:rsid w:val="00670AAC"/>
    <w:rsid w:val="00672076"/>
    <w:rsid w:val="0067605C"/>
    <w:rsid w:val="0068181B"/>
    <w:rsid w:val="006868C9"/>
    <w:rsid w:val="00687653"/>
    <w:rsid w:val="00687896"/>
    <w:rsid w:val="00687C81"/>
    <w:rsid w:val="00691B79"/>
    <w:rsid w:val="00693BB5"/>
    <w:rsid w:val="006963E9"/>
    <w:rsid w:val="006A00EF"/>
    <w:rsid w:val="006A093B"/>
    <w:rsid w:val="006A1495"/>
    <w:rsid w:val="006A5DFF"/>
    <w:rsid w:val="006B08F4"/>
    <w:rsid w:val="006B0B31"/>
    <w:rsid w:val="006B1124"/>
    <w:rsid w:val="006B4519"/>
    <w:rsid w:val="006C1749"/>
    <w:rsid w:val="006C3152"/>
    <w:rsid w:val="006C4941"/>
    <w:rsid w:val="006C54CD"/>
    <w:rsid w:val="006C5CDE"/>
    <w:rsid w:val="006D11F4"/>
    <w:rsid w:val="006D25A3"/>
    <w:rsid w:val="006D557D"/>
    <w:rsid w:val="006D7DC8"/>
    <w:rsid w:val="006F187A"/>
    <w:rsid w:val="006F2182"/>
    <w:rsid w:val="006F3997"/>
    <w:rsid w:val="006F6A0F"/>
    <w:rsid w:val="00700BF2"/>
    <w:rsid w:val="0070374B"/>
    <w:rsid w:val="0070684C"/>
    <w:rsid w:val="00707AB2"/>
    <w:rsid w:val="007105BC"/>
    <w:rsid w:val="00710FDA"/>
    <w:rsid w:val="007134D8"/>
    <w:rsid w:val="00714AAE"/>
    <w:rsid w:val="00717CA0"/>
    <w:rsid w:val="00717E2F"/>
    <w:rsid w:val="00722212"/>
    <w:rsid w:val="00724591"/>
    <w:rsid w:val="00730117"/>
    <w:rsid w:val="0073594C"/>
    <w:rsid w:val="00736693"/>
    <w:rsid w:val="0074304D"/>
    <w:rsid w:val="007432FC"/>
    <w:rsid w:val="00743824"/>
    <w:rsid w:val="00747477"/>
    <w:rsid w:val="00751954"/>
    <w:rsid w:val="00753EDE"/>
    <w:rsid w:val="00754374"/>
    <w:rsid w:val="007562E6"/>
    <w:rsid w:val="007573E9"/>
    <w:rsid w:val="0076168D"/>
    <w:rsid w:val="007646C0"/>
    <w:rsid w:val="007676AF"/>
    <w:rsid w:val="00771639"/>
    <w:rsid w:val="00782AA8"/>
    <w:rsid w:val="007844C0"/>
    <w:rsid w:val="007A0D78"/>
    <w:rsid w:val="007A33C6"/>
    <w:rsid w:val="007B3F32"/>
    <w:rsid w:val="007B4179"/>
    <w:rsid w:val="007C10B0"/>
    <w:rsid w:val="007C208A"/>
    <w:rsid w:val="007C5190"/>
    <w:rsid w:val="007D1932"/>
    <w:rsid w:val="007D26C0"/>
    <w:rsid w:val="007D3D2B"/>
    <w:rsid w:val="007D5704"/>
    <w:rsid w:val="007E5620"/>
    <w:rsid w:val="007E5FB6"/>
    <w:rsid w:val="007E6099"/>
    <w:rsid w:val="007E70FB"/>
    <w:rsid w:val="007E7B23"/>
    <w:rsid w:val="007F078A"/>
    <w:rsid w:val="007F3570"/>
    <w:rsid w:val="007F3659"/>
    <w:rsid w:val="007F39CB"/>
    <w:rsid w:val="007F7FE4"/>
    <w:rsid w:val="008019FF"/>
    <w:rsid w:val="00812BCD"/>
    <w:rsid w:val="00817711"/>
    <w:rsid w:val="00824031"/>
    <w:rsid w:val="0083087C"/>
    <w:rsid w:val="00831592"/>
    <w:rsid w:val="00833AE0"/>
    <w:rsid w:val="008347DF"/>
    <w:rsid w:val="00834C61"/>
    <w:rsid w:val="0083601E"/>
    <w:rsid w:val="008373F0"/>
    <w:rsid w:val="008432F7"/>
    <w:rsid w:val="00844538"/>
    <w:rsid w:val="00846818"/>
    <w:rsid w:val="00846ABF"/>
    <w:rsid w:val="00847D85"/>
    <w:rsid w:val="008521B3"/>
    <w:rsid w:val="008540B4"/>
    <w:rsid w:val="00854443"/>
    <w:rsid w:val="008547ED"/>
    <w:rsid w:val="00854BBF"/>
    <w:rsid w:val="0085563E"/>
    <w:rsid w:val="00856B6B"/>
    <w:rsid w:val="00857776"/>
    <w:rsid w:val="00863516"/>
    <w:rsid w:val="0086491A"/>
    <w:rsid w:val="008652FC"/>
    <w:rsid w:val="00866888"/>
    <w:rsid w:val="00867DCB"/>
    <w:rsid w:val="00870009"/>
    <w:rsid w:val="00870289"/>
    <w:rsid w:val="008706EC"/>
    <w:rsid w:val="008708F6"/>
    <w:rsid w:val="00871DF2"/>
    <w:rsid w:val="008730A9"/>
    <w:rsid w:val="008733F5"/>
    <w:rsid w:val="008746E6"/>
    <w:rsid w:val="008753FB"/>
    <w:rsid w:val="00875BD4"/>
    <w:rsid w:val="008767CF"/>
    <w:rsid w:val="008801B3"/>
    <w:rsid w:val="00880A0C"/>
    <w:rsid w:val="008843FA"/>
    <w:rsid w:val="00886496"/>
    <w:rsid w:val="00892B9A"/>
    <w:rsid w:val="00893C7C"/>
    <w:rsid w:val="00894E22"/>
    <w:rsid w:val="008952B2"/>
    <w:rsid w:val="008B09EF"/>
    <w:rsid w:val="008B2A4B"/>
    <w:rsid w:val="008B336D"/>
    <w:rsid w:val="008B74D5"/>
    <w:rsid w:val="008C1DA6"/>
    <w:rsid w:val="008C74F4"/>
    <w:rsid w:val="008C7541"/>
    <w:rsid w:val="008D2081"/>
    <w:rsid w:val="008D332F"/>
    <w:rsid w:val="008E7361"/>
    <w:rsid w:val="008F046E"/>
    <w:rsid w:val="008F06C2"/>
    <w:rsid w:val="008F2634"/>
    <w:rsid w:val="008F5519"/>
    <w:rsid w:val="008F68A2"/>
    <w:rsid w:val="00902008"/>
    <w:rsid w:val="00906235"/>
    <w:rsid w:val="00907613"/>
    <w:rsid w:val="00907914"/>
    <w:rsid w:val="00912E96"/>
    <w:rsid w:val="00914802"/>
    <w:rsid w:val="00915B00"/>
    <w:rsid w:val="009201C0"/>
    <w:rsid w:val="00921D1B"/>
    <w:rsid w:val="00922735"/>
    <w:rsid w:val="00924787"/>
    <w:rsid w:val="00926B18"/>
    <w:rsid w:val="00933A87"/>
    <w:rsid w:val="00935397"/>
    <w:rsid w:val="00936AD9"/>
    <w:rsid w:val="00936CFC"/>
    <w:rsid w:val="00940264"/>
    <w:rsid w:val="009442D1"/>
    <w:rsid w:val="0095110E"/>
    <w:rsid w:val="00953437"/>
    <w:rsid w:val="0095350F"/>
    <w:rsid w:val="00960992"/>
    <w:rsid w:val="00962BF7"/>
    <w:rsid w:val="0096315C"/>
    <w:rsid w:val="009652CA"/>
    <w:rsid w:val="0096602F"/>
    <w:rsid w:val="009679A1"/>
    <w:rsid w:val="009703A0"/>
    <w:rsid w:val="00973D37"/>
    <w:rsid w:val="00975A35"/>
    <w:rsid w:val="009760CD"/>
    <w:rsid w:val="0097681F"/>
    <w:rsid w:val="00976E90"/>
    <w:rsid w:val="00977EA4"/>
    <w:rsid w:val="00980892"/>
    <w:rsid w:val="00982385"/>
    <w:rsid w:val="0098347F"/>
    <w:rsid w:val="00987D58"/>
    <w:rsid w:val="00990231"/>
    <w:rsid w:val="009905DC"/>
    <w:rsid w:val="009912A7"/>
    <w:rsid w:val="009914E8"/>
    <w:rsid w:val="009925FA"/>
    <w:rsid w:val="00993262"/>
    <w:rsid w:val="00995BCE"/>
    <w:rsid w:val="009A0A1F"/>
    <w:rsid w:val="009A58C0"/>
    <w:rsid w:val="009B0207"/>
    <w:rsid w:val="009B1D07"/>
    <w:rsid w:val="009B1F85"/>
    <w:rsid w:val="009B3816"/>
    <w:rsid w:val="009B4790"/>
    <w:rsid w:val="009C6C53"/>
    <w:rsid w:val="009C6CBD"/>
    <w:rsid w:val="009C6F4F"/>
    <w:rsid w:val="009D286C"/>
    <w:rsid w:val="009D2E3D"/>
    <w:rsid w:val="009D49DF"/>
    <w:rsid w:val="009D4C1B"/>
    <w:rsid w:val="009D7677"/>
    <w:rsid w:val="009E26CA"/>
    <w:rsid w:val="009E2F65"/>
    <w:rsid w:val="009E31B2"/>
    <w:rsid w:val="009F2791"/>
    <w:rsid w:val="009F2AF1"/>
    <w:rsid w:val="009F3E1E"/>
    <w:rsid w:val="009F3EF6"/>
    <w:rsid w:val="00A04FEE"/>
    <w:rsid w:val="00A05E55"/>
    <w:rsid w:val="00A05F28"/>
    <w:rsid w:val="00A068A0"/>
    <w:rsid w:val="00A07032"/>
    <w:rsid w:val="00A076C6"/>
    <w:rsid w:val="00A07B13"/>
    <w:rsid w:val="00A1130A"/>
    <w:rsid w:val="00A1216C"/>
    <w:rsid w:val="00A21635"/>
    <w:rsid w:val="00A22AEA"/>
    <w:rsid w:val="00A22CE3"/>
    <w:rsid w:val="00A22E15"/>
    <w:rsid w:val="00A246BB"/>
    <w:rsid w:val="00A30247"/>
    <w:rsid w:val="00A30538"/>
    <w:rsid w:val="00A33FCD"/>
    <w:rsid w:val="00A346AE"/>
    <w:rsid w:val="00A41DAB"/>
    <w:rsid w:val="00A42656"/>
    <w:rsid w:val="00A42DE4"/>
    <w:rsid w:val="00A473D3"/>
    <w:rsid w:val="00A47759"/>
    <w:rsid w:val="00A52705"/>
    <w:rsid w:val="00A52CB5"/>
    <w:rsid w:val="00A53478"/>
    <w:rsid w:val="00A5528C"/>
    <w:rsid w:val="00A55B93"/>
    <w:rsid w:val="00A60CE1"/>
    <w:rsid w:val="00A617F9"/>
    <w:rsid w:val="00A632A8"/>
    <w:rsid w:val="00A6383E"/>
    <w:rsid w:val="00A658A6"/>
    <w:rsid w:val="00A70AD9"/>
    <w:rsid w:val="00A718FD"/>
    <w:rsid w:val="00A71EC9"/>
    <w:rsid w:val="00A72927"/>
    <w:rsid w:val="00A742C0"/>
    <w:rsid w:val="00A80AFD"/>
    <w:rsid w:val="00A82FA5"/>
    <w:rsid w:val="00A87AE8"/>
    <w:rsid w:val="00A91202"/>
    <w:rsid w:val="00A92A81"/>
    <w:rsid w:val="00A9443C"/>
    <w:rsid w:val="00AA024E"/>
    <w:rsid w:val="00AA271D"/>
    <w:rsid w:val="00AA3B33"/>
    <w:rsid w:val="00AA3CB8"/>
    <w:rsid w:val="00AA3D5B"/>
    <w:rsid w:val="00AA5601"/>
    <w:rsid w:val="00AA5ADF"/>
    <w:rsid w:val="00AB002B"/>
    <w:rsid w:val="00AB017B"/>
    <w:rsid w:val="00AB091A"/>
    <w:rsid w:val="00AB1689"/>
    <w:rsid w:val="00AC7328"/>
    <w:rsid w:val="00AD0BC7"/>
    <w:rsid w:val="00AD2AA5"/>
    <w:rsid w:val="00AD52C0"/>
    <w:rsid w:val="00AD69EF"/>
    <w:rsid w:val="00AE0FB2"/>
    <w:rsid w:val="00AE4A24"/>
    <w:rsid w:val="00AE4E45"/>
    <w:rsid w:val="00AE52A1"/>
    <w:rsid w:val="00AE69C9"/>
    <w:rsid w:val="00AE6F59"/>
    <w:rsid w:val="00AE7B5D"/>
    <w:rsid w:val="00AF1C42"/>
    <w:rsid w:val="00AF267E"/>
    <w:rsid w:val="00B019B4"/>
    <w:rsid w:val="00B12781"/>
    <w:rsid w:val="00B14B8E"/>
    <w:rsid w:val="00B17592"/>
    <w:rsid w:val="00B21C25"/>
    <w:rsid w:val="00B307B7"/>
    <w:rsid w:val="00B32D30"/>
    <w:rsid w:val="00B351D0"/>
    <w:rsid w:val="00B40E4B"/>
    <w:rsid w:val="00B419D7"/>
    <w:rsid w:val="00B41C32"/>
    <w:rsid w:val="00B433DD"/>
    <w:rsid w:val="00B43F87"/>
    <w:rsid w:val="00B45112"/>
    <w:rsid w:val="00B47021"/>
    <w:rsid w:val="00B5232A"/>
    <w:rsid w:val="00B6043C"/>
    <w:rsid w:val="00B65D3D"/>
    <w:rsid w:val="00B65FC0"/>
    <w:rsid w:val="00B67FC4"/>
    <w:rsid w:val="00B71310"/>
    <w:rsid w:val="00B7280B"/>
    <w:rsid w:val="00B73680"/>
    <w:rsid w:val="00B740B6"/>
    <w:rsid w:val="00B745E2"/>
    <w:rsid w:val="00B7499B"/>
    <w:rsid w:val="00B7540B"/>
    <w:rsid w:val="00B771E8"/>
    <w:rsid w:val="00B8174C"/>
    <w:rsid w:val="00B82E7C"/>
    <w:rsid w:val="00B83082"/>
    <w:rsid w:val="00B84B32"/>
    <w:rsid w:val="00B91109"/>
    <w:rsid w:val="00B91E85"/>
    <w:rsid w:val="00B92133"/>
    <w:rsid w:val="00B93F53"/>
    <w:rsid w:val="00B94259"/>
    <w:rsid w:val="00BA0208"/>
    <w:rsid w:val="00BA4A33"/>
    <w:rsid w:val="00BA6C7F"/>
    <w:rsid w:val="00BB1452"/>
    <w:rsid w:val="00BB3E34"/>
    <w:rsid w:val="00BC0968"/>
    <w:rsid w:val="00BC3259"/>
    <w:rsid w:val="00BC5F71"/>
    <w:rsid w:val="00BC6068"/>
    <w:rsid w:val="00BC762F"/>
    <w:rsid w:val="00BC7E41"/>
    <w:rsid w:val="00BE180F"/>
    <w:rsid w:val="00BE1C07"/>
    <w:rsid w:val="00BE4F3A"/>
    <w:rsid w:val="00BE740A"/>
    <w:rsid w:val="00BE755C"/>
    <w:rsid w:val="00BF15E1"/>
    <w:rsid w:val="00BF2CBF"/>
    <w:rsid w:val="00BF3FEE"/>
    <w:rsid w:val="00BF4FB8"/>
    <w:rsid w:val="00BF5ED8"/>
    <w:rsid w:val="00C02AC4"/>
    <w:rsid w:val="00C02F76"/>
    <w:rsid w:val="00C03653"/>
    <w:rsid w:val="00C040A1"/>
    <w:rsid w:val="00C1131B"/>
    <w:rsid w:val="00C13430"/>
    <w:rsid w:val="00C13793"/>
    <w:rsid w:val="00C17B9B"/>
    <w:rsid w:val="00C23C6F"/>
    <w:rsid w:val="00C24ECB"/>
    <w:rsid w:val="00C26EDB"/>
    <w:rsid w:val="00C30E77"/>
    <w:rsid w:val="00C3298E"/>
    <w:rsid w:val="00C32A34"/>
    <w:rsid w:val="00C33771"/>
    <w:rsid w:val="00C36BB3"/>
    <w:rsid w:val="00C378D9"/>
    <w:rsid w:val="00C4231A"/>
    <w:rsid w:val="00C45454"/>
    <w:rsid w:val="00C47C07"/>
    <w:rsid w:val="00C578C5"/>
    <w:rsid w:val="00C61D2C"/>
    <w:rsid w:val="00C6676D"/>
    <w:rsid w:val="00C67034"/>
    <w:rsid w:val="00C6740B"/>
    <w:rsid w:val="00C6768F"/>
    <w:rsid w:val="00C718BB"/>
    <w:rsid w:val="00C726DD"/>
    <w:rsid w:val="00C74834"/>
    <w:rsid w:val="00C76378"/>
    <w:rsid w:val="00C77606"/>
    <w:rsid w:val="00C816CC"/>
    <w:rsid w:val="00C84112"/>
    <w:rsid w:val="00C87558"/>
    <w:rsid w:val="00C87DBB"/>
    <w:rsid w:val="00C87EC1"/>
    <w:rsid w:val="00C92954"/>
    <w:rsid w:val="00C94361"/>
    <w:rsid w:val="00C94EB6"/>
    <w:rsid w:val="00C955BC"/>
    <w:rsid w:val="00C957B9"/>
    <w:rsid w:val="00CA1C10"/>
    <w:rsid w:val="00CA2DD9"/>
    <w:rsid w:val="00CA4204"/>
    <w:rsid w:val="00CA49F5"/>
    <w:rsid w:val="00CA4B3B"/>
    <w:rsid w:val="00CB5E6C"/>
    <w:rsid w:val="00CB6858"/>
    <w:rsid w:val="00CB6AD1"/>
    <w:rsid w:val="00CB768E"/>
    <w:rsid w:val="00CC0D18"/>
    <w:rsid w:val="00CC1E99"/>
    <w:rsid w:val="00CC5E12"/>
    <w:rsid w:val="00CC5EA7"/>
    <w:rsid w:val="00CD3FF7"/>
    <w:rsid w:val="00CD6587"/>
    <w:rsid w:val="00CE68A4"/>
    <w:rsid w:val="00CF04AF"/>
    <w:rsid w:val="00CF06B2"/>
    <w:rsid w:val="00CF19E7"/>
    <w:rsid w:val="00CF4E88"/>
    <w:rsid w:val="00D05C06"/>
    <w:rsid w:val="00D126F6"/>
    <w:rsid w:val="00D14F2E"/>
    <w:rsid w:val="00D155B2"/>
    <w:rsid w:val="00D17287"/>
    <w:rsid w:val="00D279DF"/>
    <w:rsid w:val="00D330C8"/>
    <w:rsid w:val="00D409F2"/>
    <w:rsid w:val="00D46DE9"/>
    <w:rsid w:val="00D5164E"/>
    <w:rsid w:val="00D544C0"/>
    <w:rsid w:val="00D652C9"/>
    <w:rsid w:val="00D65842"/>
    <w:rsid w:val="00D824C3"/>
    <w:rsid w:val="00D831F3"/>
    <w:rsid w:val="00D86BAF"/>
    <w:rsid w:val="00D9006F"/>
    <w:rsid w:val="00D92575"/>
    <w:rsid w:val="00DA0559"/>
    <w:rsid w:val="00DA0573"/>
    <w:rsid w:val="00DA2C4D"/>
    <w:rsid w:val="00DA4DE2"/>
    <w:rsid w:val="00DB17D9"/>
    <w:rsid w:val="00DB2E42"/>
    <w:rsid w:val="00DB3E86"/>
    <w:rsid w:val="00DB5438"/>
    <w:rsid w:val="00DC085D"/>
    <w:rsid w:val="00DC2D8D"/>
    <w:rsid w:val="00DC33D4"/>
    <w:rsid w:val="00DC639F"/>
    <w:rsid w:val="00DC7B80"/>
    <w:rsid w:val="00DD1806"/>
    <w:rsid w:val="00DD2BD2"/>
    <w:rsid w:val="00DD6A6D"/>
    <w:rsid w:val="00DD7303"/>
    <w:rsid w:val="00DE0ADA"/>
    <w:rsid w:val="00DE1C7B"/>
    <w:rsid w:val="00DE1EF9"/>
    <w:rsid w:val="00DE35FE"/>
    <w:rsid w:val="00DE4ABD"/>
    <w:rsid w:val="00DF0C0B"/>
    <w:rsid w:val="00DF2A5C"/>
    <w:rsid w:val="00DF6E06"/>
    <w:rsid w:val="00E0380E"/>
    <w:rsid w:val="00E10C7E"/>
    <w:rsid w:val="00E1597A"/>
    <w:rsid w:val="00E23BA8"/>
    <w:rsid w:val="00E2493F"/>
    <w:rsid w:val="00E36C04"/>
    <w:rsid w:val="00E42D72"/>
    <w:rsid w:val="00E43919"/>
    <w:rsid w:val="00E44E92"/>
    <w:rsid w:val="00E45286"/>
    <w:rsid w:val="00E45ECC"/>
    <w:rsid w:val="00E539B9"/>
    <w:rsid w:val="00E60546"/>
    <w:rsid w:val="00E61FC2"/>
    <w:rsid w:val="00E62439"/>
    <w:rsid w:val="00E63BC9"/>
    <w:rsid w:val="00E64B85"/>
    <w:rsid w:val="00E709D8"/>
    <w:rsid w:val="00E71655"/>
    <w:rsid w:val="00E736F2"/>
    <w:rsid w:val="00E80449"/>
    <w:rsid w:val="00E8292C"/>
    <w:rsid w:val="00E85BB4"/>
    <w:rsid w:val="00E978A7"/>
    <w:rsid w:val="00E978FF"/>
    <w:rsid w:val="00E97CA5"/>
    <w:rsid w:val="00EB1CE1"/>
    <w:rsid w:val="00EB1DFE"/>
    <w:rsid w:val="00EB4AC2"/>
    <w:rsid w:val="00EB5520"/>
    <w:rsid w:val="00EB60C4"/>
    <w:rsid w:val="00EB79E9"/>
    <w:rsid w:val="00EC1A09"/>
    <w:rsid w:val="00EC1E48"/>
    <w:rsid w:val="00EC65AE"/>
    <w:rsid w:val="00EC67DB"/>
    <w:rsid w:val="00ED36D6"/>
    <w:rsid w:val="00ED4818"/>
    <w:rsid w:val="00ED770D"/>
    <w:rsid w:val="00EE090E"/>
    <w:rsid w:val="00EE6743"/>
    <w:rsid w:val="00EE6FD1"/>
    <w:rsid w:val="00EF0036"/>
    <w:rsid w:val="00EF219E"/>
    <w:rsid w:val="00EF5FF1"/>
    <w:rsid w:val="00F06BB3"/>
    <w:rsid w:val="00F0755E"/>
    <w:rsid w:val="00F11A2B"/>
    <w:rsid w:val="00F21E6A"/>
    <w:rsid w:val="00F236F4"/>
    <w:rsid w:val="00F4248F"/>
    <w:rsid w:val="00F453B9"/>
    <w:rsid w:val="00F50427"/>
    <w:rsid w:val="00F515D7"/>
    <w:rsid w:val="00F52000"/>
    <w:rsid w:val="00F56926"/>
    <w:rsid w:val="00F57B51"/>
    <w:rsid w:val="00F61954"/>
    <w:rsid w:val="00F64C90"/>
    <w:rsid w:val="00F708FE"/>
    <w:rsid w:val="00F72459"/>
    <w:rsid w:val="00F738C1"/>
    <w:rsid w:val="00F738D4"/>
    <w:rsid w:val="00F761A2"/>
    <w:rsid w:val="00F819DE"/>
    <w:rsid w:val="00F92AB9"/>
    <w:rsid w:val="00FA48F2"/>
    <w:rsid w:val="00FB0C08"/>
    <w:rsid w:val="00FB2EBD"/>
    <w:rsid w:val="00FB4A0F"/>
    <w:rsid w:val="00FB5827"/>
    <w:rsid w:val="00FC1610"/>
    <w:rsid w:val="00FC1C5C"/>
    <w:rsid w:val="00FC2DD8"/>
    <w:rsid w:val="00FD165C"/>
    <w:rsid w:val="00FD2832"/>
    <w:rsid w:val="00FD40F8"/>
    <w:rsid w:val="00FD6304"/>
    <w:rsid w:val="00FD704C"/>
    <w:rsid w:val="00FE31DD"/>
    <w:rsid w:val="00FE75DF"/>
    <w:rsid w:val="00FF0F1D"/>
    <w:rsid w:val="00FF154C"/>
    <w:rsid w:val="00FF4AB5"/>
    <w:rsid w:val="00FF4F30"/>
    <w:rsid w:val="00FF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F1254"/>
  <w15:chartTrackingRefBased/>
  <w15:docId w15:val="{C8AA5AC9-850A-440F-8815-363D6869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58A6"/>
    <w:pPr>
      <w:spacing w:after="0" w:line="256" w:lineRule="auto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aliases w:val="ФФФ"/>
    <w:basedOn w:val="a"/>
    <w:next w:val="a"/>
    <w:link w:val="10"/>
    <w:uiPriority w:val="9"/>
    <w:qFormat/>
    <w:rsid w:val="007C208A"/>
    <w:pPr>
      <w:keepNext/>
      <w:keepLines/>
      <w:spacing w:before="360" w:after="240" w:line="240" w:lineRule="auto"/>
      <w:ind w:left="709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ФФФ Знак"/>
    <w:basedOn w:val="a0"/>
    <w:link w:val="1"/>
    <w:uiPriority w:val="9"/>
    <w:rsid w:val="007C208A"/>
    <w:rPr>
      <w:rFonts w:ascii="Times New Roman" w:eastAsiaTheme="majorEastAsia" w:hAnsi="Times New Roman" w:cstheme="majorBidi"/>
      <w:b/>
      <w:sz w:val="28"/>
      <w:szCs w:val="32"/>
    </w:rPr>
  </w:style>
  <w:style w:type="character" w:styleId="a3">
    <w:name w:val="Placeholder Text"/>
    <w:basedOn w:val="a0"/>
    <w:uiPriority w:val="99"/>
    <w:semiHidden/>
    <w:rsid w:val="007C208A"/>
    <w:rPr>
      <w:color w:val="808080"/>
    </w:rPr>
  </w:style>
  <w:style w:type="character" w:customStyle="1" w:styleId="a4">
    <w:name w:val="Рисунок Знак"/>
    <w:basedOn w:val="a0"/>
    <w:link w:val="a5"/>
    <w:locked/>
    <w:rsid w:val="00B8174C"/>
    <w:rPr>
      <w:rFonts w:ascii="Times New Roman" w:hAnsi="Times New Roman" w:cs="Times New Roman"/>
      <w:sz w:val="28"/>
      <w:szCs w:val="28"/>
    </w:rPr>
  </w:style>
  <w:style w:type="paragraph" w:customStyle="1" w:styleId="a5">
    <w:name w:val="Рисунок"/>
    <w:basedOn w:val="a"/>
    <w:next w:val="a"/>
    <w:link w:val="a4"/>
    <w:qFormat/>
    <w:rsid w:val="00B8174C"/>
    <w:pPr>
      <w:spacing w:before="120" w:after="120" w:line="254" w:lineRule="auto"/>
      <w:jc w:val="center"/>
    </w:pPr>
    <w:rPr>
      <w:rFonts w:cs="Times New Roman"/>
      <w:szCs w:val="28"/>
      <w:lang w:val="ru-RU"/>
    </w:rPr>
  </w:style>
  <w:style w:type="paragraph" w:styleId="a6">
    <w:name w:val="List Paragraph"/>
    <w:basedOn w:val="a"/>
    <w:uiPriority w:val="34"/>
    <w:qFormat/>
    <w:rsid w:val="001A7ED2"/>
    <w:pPr>
      <w:ind w:left="720"/>
      <w:contextualSpacing/>
    </w:pPr>
  </w:style>
  <w:style w:type="paragraph" w:customStyle="1" w:styleId="a7">
    <w:name w:val="Универ"/>
    <w:basedOn w:val="a"/>
    <w:link w:val="a8"/>
    <w:qFormat/>
    <w:rsid w:val="003E1B3B"/>
    <w:rPr>
      <w:rFonts w:cs="Times New Roman"/>
      <w:color w:val="000000"/>
      <w:szCs w:val="28"/>
      <w:lang w:val="ru-RU"/>
    </w:rPr>
  </w:style>
  <w:style w:type="character" w:customStyle="1" w:styleId="a8">
    <w:name w:val="Универ Знак"/>
    <w:basedOn w:val="a0"/>
    <w:link w:val="a7"/>
    <w:rsid w:val="003E1B3B"/>
    <w:rPr>
      <w:rFonts w:ascii="Times New Roman" w:hAnsi="Times New Roman" w:cs="Times New Roman"/>
      <w:color w:val="000000"/>
      <w:sz w:val="28"/>
      <w:szCs w:val="28"/>
    </w:rPr>
  </w:style>
  <w:style w:type="paragraph" w:styleId="a9">
    <w:name w:val="Normal (Web)"/>
    <w:basedOn w:val="a"/>
    <w:uiPriority w:val="99"/>
    <w:semiHidden/>
    <w:unhideWhenUsed/>
    <w:rsid w:val="006963E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aa">
    <w:name w:val="header"/>
    <w:basedOn w:val="a"/>
    <w:link w:val="ab"/>
    <w:uiPriority w:val="99"/>
    <w:unhideWhenUsed/>
    <w:rsid w:val="00AE0FB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E0FB2"/>
    <w:rPr>
      <w:rFonts w:ascii="Times New Roman" w:hAnsi="Times New Roman"/>
      <w:sz w:val="28"/>
      <w:lang w:val="en-US"/>
    </w:rPr>
  </w:style>
  <w:style w:type="paragraph" w:styleId="ac">
    <w:name w:val="footer"/>
    <w:basedOn w:val="a"/>
    <w:link w:val="ad"/>
    <w:uiPriority w:val="99"/>
    <w:unhideWhenUsed/>
    <w:rsid w:val="00AE0FB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E0FB2"/>
    <w:rPr>
      <w:rFonts w:ascii="Times New Roman" w:hAnsi="Times New Roman"/>
      <w:sz w:val="28"/>
      <w:lang w:val="en-US"/>
    </w:rPr>
  </w:style>
  <w:style w:type="character" w:customStyle="1" w:styleId="apple-tab-span">
    <w:name w:val="apple-tab-span"/>
    <w:basedOn w:val="a0"/>
    <w:rsid w:val="00743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88E28-83E0-411F-B263-65BE7E4B9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2414</TotalTime>
  <Pages>5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 Xyiandopovich</dc:creator>
  <cp:keywords/>
  <dc:description/>
  <cp:lastModifiedBy>Илья Дмитрук</cp:lastModifiedBy>
  <cp:revision>832</cp:revision>
  <dcterms:created xsi:type="dcterms:W3CDTF">2024-02-22T17:45:00Z</dcterms:created>
  <dcterms:modified xsi:type="dcterms:W3CDTF">2024-09-11T11:55:00Z</dcterms:modified>
</cp:coreProperties>
</file>