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POSIX?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ОС – набор стандартов взаимодействия между ОС и прикладной программой.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D2C32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системный вызов?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На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ED2C32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D2C32">
        <w:rPr>
          <w:rFonts w:ascii="Times New Roman" w:hAnsi="Times New Roman" w:cs="Times New Roman"/>
          <w:sz w:val="28"/>
          <w:szCs w:val="28"/>
        </w:rPr>
        <w:t xml:space="preserve">86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7EB8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аппаратное прерывание, программное прерывание? </w:t>
      </w:r>
    </w:p>
    <w:p w:rsidR="00185E23" w:rsidRPr="00C27EB8" w:rsidRDefault="00185E23" w:rsidP="00185E23">
      <w:pPr>
        <w:pStyle w:val="a3"/>
        <w:spacing w:after="120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Аппаратные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 – реакция микропроцессора на физический сигнал от некоторого устройства (клавиатура, часы, клавиатура и т.д.).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C27EB8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C27EB8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Программные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вызываются искусственно с помощью команды из соответствующей программы (например, </w:t>
      </w:r>
      <w:proofErr w:type="spellStart"/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:rsidR="00185E23" w:rsidRPr="00C27EB8" w:rsidRDefault="00185E23" w:rsidP="00185E23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C27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контекст процесса?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пользовательский контекст (сегменты программного кода, данных, стека, содержимое виртуального адресного пространства)</w:t>
      </w:r>
    </w:p>
    <w:p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185E23" w:rsidRPr="00C27EB8" w:rsidRDefault="00185E23" w:rsidP="00185E2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C27EB8">
        <w:rPr>
          <w:rFonts w:ascii="Times New Roman" w:hAnsi="Times New Roman" w:cs="Times New Roman"/>
          <w:sz w:val="28"/>
          <w:szCs w:val="28"/>
        </w:rPr>
        <w:t>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,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C27EB8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родительский и дочерний процесс?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Родительский </w:t>
      </w:r>
      <w:r w:rsidRPr="00C27EB8">
        <w:rPr>
          <w:rFonts w:ascii="Times New Roman" w:hAnsi="Times New Roman" w:cs="Times New Roman"/>
          <w:sz w:val="28"/>
          <w:szCs w:val="28"/>
        </w:rPr>
        <w:t>– тот, который создает новый процесс (дочерний)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Дочерний </w:t>
      </w:r>
      <w:r w:rsidRPr="00C27EB8">
        <w:rPr>
          <w:rFonts w:ascii="Times New Roman" w:hAnsi="Times New Roman" w:cs="Times New Roman"/>
          <w:sz w:val="28"/>
          <w:szCs w:val="28"/>
        </w:rPr>
        <w:t xml:space="preserve">– тот, который создается из некоторого уже работающего процесса. В качестве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процесса, который создал дочерний процесс.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Что такое процесс инициализации OS?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Процесс, запускаемый при старте ОС; является родительским для всех остальных.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Перечислите области памяти процесса и поясните их назначение.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ED2C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C27EB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ED2C3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ED2C32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D2C32">
        <w:rPr>
          <w:rFonts w:ascii="Times New Roman" w:hAnsi="Times New Roman" w:cs="Times New Roman"/>
          <w:sz w:val="28"/>
          <w:szCs w:val="28"/>
        </w:rPr>
        <w:t>-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память</w:t>
      </w: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:rsidR="00185E23" w:rsidRPr="00ED2C32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системные процессы от пользовательских? 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Системные – запускаемые системой (демоны</w:t>
      </w:r>
      <w:r w:rsidRPr="00ED2C32">
        <w:rPr>
          <w:rFonts w:ascii="Times New Roman" w:hAnsi="Times New Roman" w:cs="Times New Roman"/>
          <w:sz w:val="28"/>
          <w:szCs w:val="28"/>
        </w:rPr>
        <w:t>/</w:t>
      </w:r>
      <w:r w:rsidRPr="00C27EB8">
        <w:rPr>
          <w:rFonts w:ascii="Times New Roman" w:hAnsi="Times New Roman" w:cs="Times New Roman"/>
          <w:sz w:val="28"/>
          <w:szCs w:val="28"/>
        </w:rPr>
        <w:t>сервисы), пользовательские – пользователем.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-сервисы,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-демоны?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Это процессы, которые загружаются и стартуют автоматически, при запуске системы. Пользователь не должен ничего делать для их запуска и работы; все происходит автоматически.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(было бы неплохо знать, что это просто макрос, который скрывает две функции: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CreateProcessA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CreateProcessW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(), которые отличаются только кодировкой –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соответственно).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дочерний процесс запускается в контексте системы безопасности пользователя, обозначенного параметром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hToken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2C32">
        <w:rPr>
          <w:rFonts w:ascii="Times New Roman" w:hAnsi="Times New Roman" w:cs="Times New Roman"/>
          <w:sz w:val="28"/>
          <w:szCs w:val="28"/>
          <w:lang w:val="en-US"/>
        </w:rPr>
        <w:t>CreateProcessWithTokenW</w:t>
      </w:r>
      <w:proofErr w:type="spellEnd"/>
      <w:r w:rsidRPr="00ED2C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D2C3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>дочерний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процесс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с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привилегией</w:t>
      </w:r>
      <w:r w:rsidRPr="00ED2C32">
        <w:rPr>
          <w:rFonts w:ascii="Times New Roman" w:hAnsi="Times New Roman" w:cs="Times New Roman"/>
          <w:sz w:val="28"/>
          <w:szCs w:val="28"/>
          <w:lang w:val="en-US"/>
        </w:rPr>
        <w:t xml:space="preserve"> NT Authority/SYSTEM.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Может загружать профили пользователей и работать с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indow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sSt</w:t>
      </w:r>
      <w:r w:rsidRPr="00C27EB8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и рабочим столом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27EB8">
        <w:rPr>
          <w:rFonts w:ascii="Times New Roman" w:hAnsi="Times New Roman" w:cs="Times New Roman"/>
          <w:sz w:val="28"/>
          <w:szCs w:val="28"/>
        </w:rPr>
        <w:t xml:space="preserve">insta0 вместо вас (че бля? но я больше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не нашел мне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впадлу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EB8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EB8">
        <w:rPr>
          <w:rFonts w:ascii="Times New Roman" w:hAnsi="Times New Roman" w:cs="Times New Roman"/>
          <w:sz w:val="28"/>
          <w:szCs w:val="28"/>
        </w:rPr>
        <w:t xml:space="preserve">) – дочернему процессу не нужно вызывать функцию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LogonUser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>, чтобы подтвердить подлинность пользователя и получить маркер безопасности.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системных вызовов можно создать дочерний процесс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? Поясните разницу.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D2C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D2C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создает максимально подробную копию родительского процесса (копирует дескрипторы и т.д.). Создает дочерний процесс. Дочерний процесс получает новый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C27EB8">
        <w:rPr>
          <w:rFonts w:ascii="Times New Roman" w:hAnsi="Times New Roman" w:cs="Times New Roman"/>
          <w:sz w:val="28"/>
          <w:szCs w:val="28"/>
        </w:rPr>
        <w:t>+1)</w:t>
      </w:r>
      <w:r w:rsidRPr="00ED2C32">
        <w:rPr>
          <w:rFonts w:ascii="Times New Roman" w:hAnsi="Times New Roman" w:cs="Times New Roman"/>
          <w:sz w:val="28"/>
          <w:szCs w:val="28"/>
        </w:rPr>
        <w:t xml:space="preserve">. </w:t>
      </w:r>
      <w:r w:rsidRPr="00C27EB8">
        <w:rPr>
          <w:rFonts w:ascii="Times New Roman" w:hAnsi="Times New Roman" w:cs="Times New Roman"/>
          <w:sz w:val="28"/>
          <w:szCs w:val="28"/>
        </w:rPr>
        <w:t xml:space="preserve">Возвращает -1 (ошибка), 0 (дочерний процесс),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дочернего (родительский процесс).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ED2C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D2C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D2C32">
        <w:rPr>
          <w:rFonts w:ascii="Times New Roman" w:hAnsi="Times New Roman" w:cs="Times New Roman"/>
          <w:sz w:val="28"/>
          <w:szCs w:val="28"/>
        </w:rPr>
        <w:t xml:space="preserve">(), </w:t>
      </w:r>
      <w:r w:rsidRPr="00C27EB8">
        <w:rPr>
          <w:rFonts w:ascii="Times New Roman" w:hAnsi="Times New Roman" w:cs="Times New Roman"/>
          <w:sz w:val="28"/>
          <w:szCs w:val="28"/>
        </w:rPr>
        <w:t xml:space="preserve">Он разветвляется и запускает дочерний процесс, пока родительский ожидает. Под капотом это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fork</w:t>
      </w:r>
      <w:proofErr w:type="gramStart"/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C27EB8">
        <w:rPr>
          <w:rFonts w:ascii="Times New Roman" w:hAnsi="Times New Roman" w:cs="Times New Roman"/>
          <w:sz w:val="28"/>
          <w:szCs w:val="28"/>
        </w:rPr>
        <w:t>()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+wait</w:t>
      </w:r>
      <w:r w:rsidRPr="00C27EB8">
        <w:rPr>
          <w:rFonts w:ascii="Times New Roman" w:hAnsi="Times New Roman" w:cs="Times New Roman"/>
          <w:sz w:val="28"/>
          <w:szCs w:val="28"/>
        </w:rPr>
        <w:t>()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Какие потоки данных доступны любому процессу автоматически?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Стандартные потоки процесса — это потоки процесса, имеющие зарезервированный номер (дескриптор) для выполнения некоторых стандартных функций:</w:t>
      </w:r>
    </w:p>
    <w:p w:rsidR="00185E23" w:rsidRPr="00ED2C32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lastRenderedPageBreak/>
        <w:t>0 – поток ввода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:rsidR="00185E23" w:rsidRPr="00ED2C32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2C32">
        <w:rPr>
          <w:rFonts w:ascii="Times New Roman" w:hAnsi="Times New Roman" w:cs="Times New Roman"/>
          <w:sz w:val="28"/>
          <w:szCs w:val="28"/>
        </w:rPr>
        <w:t>1 –</w:t>
      </w:r>
      <w:r w:rsidRPr="00C27EB8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proofErr w:type="spellStart"/>
      <w:r w:rsidRPr="00C27EB8"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</w:p>
    <w:p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E23" w:rsidRPr="00C27EB8" w:rsidRDefault="00185E23" w:rsidP="00185E2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WaitForSingleObject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Функция библиотеки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ED2C32">
        <w:rPr>
          <w:rFonts w:ascii="Times New Roman" w:hAnsi="Times New Roman" w:cs="Times New Roman"/>
          <w:sz w:val="28"/>
          <w:szCs w:val="28"/>
        </w:rPr>
        <w:t>.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7EB8">
        <w:rPr>
          <w:rFonts w:ascii="Times New Roman" w:hAnsi="Times New Roman" w:cs="Times New Roman"/>
          <w:sz w:val="28"/>
          <w:szCs w:val="28"/>
        </w:rPr>
        <w:t xml:space="preserve">. Принимает в качестве параметров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дескриптор объекта 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количество миллисекунд. Функция показывает, что родительский процесс (тот, в котором эта функция была вызвана) будет ожидать сигнального состояния параметра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 xml:space="preserve">(дочернего процесса) до истечения интервала ожидания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миллисекунд.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назначение системного вызова </w:t>
      </w:r>
      <w:r w:rsidRPr="00C27EB8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Pr="00C27EB8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C27EB8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C27EB8">
        <w:rPr>
          <w:rFonts w:ascii="Times New Roman" w:hAnsi="Times New Roman" w:cs="Times New Roman"/>
          <w:b/>
          <w:bCs/>
          <w:sz w:val="28"/>
          <w:szCs w:val="28"/>
        </w:rPr>
        <w:t>-приложении.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Pr="00C27EB8">
        <w:rPr>
          <w:rFonts w:ascii="Times New Roman" w:hAnsi="Times New Roman" w:cs="Times New Roman"/>
          <w:i/>
          <w:iCs/>
          <w:sz w:val="28"/>
          <w:szCs w:val="28"/>
        </w:rPr>
        <w:t xml:space="preserve">ожидает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изменения состояния в дочернем процессе (его приостановки, возобновления, прекращения). </w:t>
      </w:r>
      <w:proofErr w:type="gramStart"/>
      <w:r w:rsidRPr="00C27EB8">
        <w:rPr>
          <w:rFonts w:ascii="Times New Roman" w:hAnsi="Times New Roman" w:cs="Times New Roman"/>
          <w:sz w:val="28"/>
          <w:szCs w:val="28"/>
          <w:lang w:val="en-US"/>
        </w:rPr>
        <w:t>Wait(</w:t>
      </w:r>
      <w:proofErr w:type="gramEnd"/>
      <w:r w:rsidRPr="00C27EB8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Pr="00C27EB8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27EB8">
        <w:rPr>
          <w:rFonts w:ascii="Times New Roman" w:hAnsi="Times New Roman" w:cs="Times New Roman"/>
          <w:sz w:val="28"/>
          <w:szCs w:val="28"/>
        </w:rPr>
        <w:t xml:space="preserve">или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wait(NULL)]</w:t>
      </w:r>
      <w:r w:rsidRPr="00C27EB8">
        <w:rPr>
          <w:rFonts w:ascii="Times New Roman" w:hAnsi="Times New Roman" w:cs="Times New Roman"/>
          <w:sz w:val="28"/>
          <w:szCs w:val="28"/>
        </w:rPr>
        <w:t xml:space="preserve"> будет ожидать завершения дочернего процесса.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185E23" w:rsidRPr="00C27EB8" w:rsidRDefault="00185E23" w:rsidP="00185E2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Дайте развернутое определение процесса OS.</w:t>
      </w:r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Совокупность взаимосвязанных системных ресурсов, расположенных в адресном пространстве, в контексте которой организуется выполнение потоков. </w:t>
      </w:r>
      <w:bookmarkStart w:id="0" w:name="_GoBack"/>
      <w:bookmarkEnd w:id="0"/>
    </w:p>
    <w:p w:rsidR="00185E23" w:rsidRPr="00C27EB8" w:rsidRDefault="00185E23" w:rsidP="00185E23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C27EB8">
        <w:rPr>
          <w:rFonts w:ascii="Times New Roman" w:hAnsi="Times New Roman" w:cs="Times New Roman"/>
          <w:b/>
          <w:bCs/>
          <w:sz w:val="28"/>
          <w:szCs w:val="28"/>
        </w:rPr>
        <w:t>Свойства процессов: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C27EB8">
        <w:rPr>
          <w:rFonts w:ascii="Times New Roman" w:hAnsi="Times New Roman" w:cs="Times New Roman"/>
          <w:sz w:val="28"/>
          <w:szCs w:val="28"/>
        </w:rPr>
        <w:t xml:space="preserve">и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ED2C32">
        <w:rPr>
          <w:rFonts w:ascii="Times New Roman" w:hAnsi="Times New Roman" w:cs="Times New Roman"/>
          <w:sz w:val="28"/>
          <w:szCs w:val="28"/>
        </w:rPr>
        <w:t xml:space="preserve"> – </w:t>
      </w:r>
      <w:r w:rsidRPr="00C27EB8"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C27EB8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C27EB8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</w:rPr>
        <w:t>– сервисы,</w:t>
      </w:r>
      <w:r w:rsidRPr="00ED2C32">
        <w:rPr>
          <w:rFonts w:ascii="Times New Roman" w:hAnsi="Times New Roman" w:cs="Times New Roman"/>
          <w:sz w:val="28"/>
          <w:szCs w:val="28"/>
        </w:rPr>
        <w:t xml:space="preserve"> </w:t>
      </w:r>
      <w:r w:rsidRPr="00C27EB8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27EB8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:rsidR="00185E23" w:rsidRPr="00C27EB8" w:rsidRDefault="00185E23" w:rsidP="00185E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7EB8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p w:rsidR="00F77D52" w:rsidRPr="00185E23" w:rsidRDefault="00F77D52">
      <w:pPr>
        <w:rPr>
          <w:lang w:val="ru-RU"/>
        </w:rPr>
      </w:pPr>
    </w:p>
    <w:sectPr w:rsidR="00F77D52" w:rsidRPr="0018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3D"/>
    <w:rsid w:val="00185E23"/>
    <w:rsid w:val="00473A3D"/>
    <w:rsid w:val="00866771"/>
    <w:rsid w:val="00F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4329"/>
  <w15:chartTrackingRefBased/>
  <w15:docId w15:val="{8C1E434A-AF54-4BC9-A02D-1B2CFCB1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E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185E2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2023-09-28T21:50:00Z</dcterms:created>
  <dcterms:modified xsi:type="dcterms:W3CDTF">2023-10-06T07:35:00Z</dcterms:modified>
</cp:coreProperties>
</file>