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7CC4" w14:textId="77777777" w:rsidR="001361B9" w:rsidRDefault="001361B9" w:rsidP="001361B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2046929"/>
      <w:bookmarkEnd w:id="0"/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14:paraId="0FD95082" w14:textId="77777777" w:rsidR="001361B9" w:rsidRDefault="001361B9" w:rsidP="001361B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F254E2" w14:textId="77777777" w:rsidR="001361B9" w:rsidRDefault="001361B9" w:rsidP="001361B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14:paraId="51AF2AC8" w14:textId="1143A509" w:rsidR="001361B9" w:rsidRPr="001361B9" w:rsidRDefault="001361B9" w:rsidP="001361B9">
      <w:pPr>
        <w:spacing w:before="120" w:after="120" w:line="240" w:lineRule="auto"/>
        <w:rPr>
          <w:rFonts w:ascii="Times New Roman" w:hAnsi="Times New Roman"/>
          <w:sz w:val="32"/>
          <w:szCs w:val="32"/>
        </w:rPr>
      </w:pPr>
      <w:r w:rsidRPr="001361B9">
        <w:rPr>
          <w:rFonts w:ascii="Times New Roman" w:hAnsi="Times New Roman"/>
          <w:sz w:val="32"/>
          <w:szCs w:val="32"/>
        </w:rPr>
        <w:t>Кафедра высшей математики</w:t>
      </w:r>
    </w:p>
    <w:p w14:paraId="48091BD7" w14:textId="77777777" w:rsidR="001361B9" w:rsidRDefault="001361B9" w:rsidP="001361B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1-40 01 01 Программное обеспечение информационных технологий</w:t>
      </w:r>
    </w:p>
    <w:p w14:paraId="207DD123" w14:textId="77777777" w:rsidR="001361B9" w:rsidRDefault="001361B9" w:rsidP="001361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CCF0E0" w14:textId="77777777" w:rsidR="001361B9" w:rsidRDefault="001361B9" w:rsidP="001361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418DF3" w14:textId="77777777" w:rsidR="001361B9" w:rsidRDefault="001361B9" w:rsidP="001361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EF958B" w14:textId="77777777" w:rsidR="001361B9" w:rsidRDefault="001361B9" w:rsidP="001361B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D48CF7D" w14:textId="77777777" w:rsidR="001361B9" w:rsidRDefault="001361B9" w:rsidP="001361B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D4CA7A9" w14:textId="77777777" w:rsidR="001361B9" w:rsidRDefault="001361B9" w:rsidP="001361B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0C8A92E" w14:textId="77777777" w:rsidR="001361B9" w:rsidRDefault="001361B9" w:rsidP="001361B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14:paraId="3D0F18B0" w14:textId="77777777" w:rsidR="001361B9" w:rsidRDefault="001361B9" w:rsidP="001361B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732DCA7" w14:textId="77777777" w:rsidR="001361B9" w:rsidRDefault="001361B9" w:rsidP="001361B9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Теория вероятности математическая статистика</w:t>
      </w:r>
    </w:p>
    <w:p w14:paraId="4547956F" w14:textId="10D76791" w:rsidR="001361B9" w:rsidRDefault="001361B9" w:rsidP="001361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113953" w:rsidRPr="00113953">
        <w:rPr>
          <w:rFonts w:ascii="Times New Roman" w:hAnsi="Times New Roman"/>
          <w:sz w:val="28"/>
          <w:szCs w:val="28"/>
        </w:rPr>
        <w:t>Критерии значимости</w:t>
      </w:r>
    </w:p>
    <w:p w14:paraId="663CA7F3" w14:textId="77777777" w:rsidR="001361B9" w:rsidRDefault="001361B9" w:rsidP="001361B9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4004134F" w14:textId="77777777" w:rsidR="001361B9" w:rsidRDefault="001361B9" w:rsidP="001361B9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65851A" w14:textId="77777777" w:rsidR="001361B9" w:rsidRDefault="001361B9" w:rsidP="001361B9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B03A9F" w14:textId="77777777" w:rsidR="001361B9" w:rsidRDefault="001361B9" w:rsidP="001361B9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C5A91F" w14:textId="77777777" w:rsidR="001361B9" w:rsidRDefault="001361B9" w:rsidP="001361B9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F5EF6A" w14:textId="77777777" w:rsidR="001361B9" w:rsidRDefault="001361B9" w:rsidP="001361B9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EE9797" w14:textId="77777777" w:rsidR="001361B9" w:rsidRDefault="001361B9" w:rsidP="001361B9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3A4CC6" w14:textId="78DFAD3A" w:rsidR="001361B9" w:rsidRDefault="001361B9" w:rsidP="001361B9">
      <w:pPr>
        <w:tabs>
          <w:tab w:val="left" w:pos="720"/>
          <w:tab w:val="left" w:pos="900"/>
          <w:tab w:val="left" w:pos="144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</w:t>
      </w:r>
    </w:p>
    <w:p w14:paraId="4CA04EBA" w14:textId="740D12C5" w:rsidR="001361B9" w:rsidRDefault="001361B9" w:rsidP="001361B9">
      <w:pPr>
        <w:spacing w:after="0" w:line="240" w:lineRule="auto"/>
        <w:ind w:left="4236" w:firstLine="7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2 курса группы 6</w:t>
      </w:r>
    </w:p>
    <w:p w14:paraId="7A85C804" w14:textId="7973C118" w:rsidR="001361B9" w:rsidRDefault="009E01AE" w:rsidP="001361B9">
      <w:pPr>
        <w:spacing w:after="0" w:line="240" w:lineRule="auto"/>
        <w:ind w:left="4956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Дмитрук Илья Игоревич</w:t>
      </w:r>
    </w:p>
    <w:p w14:paraId="38838FD2" w14:textId="77777777" w:rsidR="001361B9" w:rsidRDefault="001361B9" w:rsidP="001361B9">
      <w:pPr>
        <w:spacing w:after="0" w:line="240" w:lineRule="auto"/>
        <w:ind w:left="4236" w:firstLine="7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14:paraId="2A313000" w14:textId="77777777" w:rsidR="001361B9" w:rsidRDefault="001361B9" w:rsidP="001361B9">
      <w:pPr>
        <w:spacing w:after="0"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Ассистент </w:t>
      </w:r>
      <w:proofErr w:type="spellStart"/>
      <w:r>
        <w:rPr>
          <w:rFonts w:ascii="Times New Roman" w:hAnsi="Times New Roman"/>
          <w:sz w:val="28"/>
          <w:szCs w:val="28"/>
        </w:rPr>
        <w:t>Устилко</w:t>
      </w:r>
      <w:proofErr w:type="spellEnd"/>
      <w:r>
        <w:rPr>
          <w:rFonts w:ascii="Times New Roman" w:hAnsi="Times New Roman"/>
          <w:sz w:val="28"/>
          <w:szCs w:val="28"/>
        </w:rPr>
        <w:t xml:space="preserve"> Е. В.</w:t>
      </w:r>
    </w:p>
    <w:p w14:paraId="3C0B3921" w14:textId="77777777" w:rsidR="001361B9" w:rsidRDefault="001361B9" w:rsidP="001361B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59B8B9F" w14:textId="77777777" w:rsidR="001361B9" w:rsidRDefault="001361B9" w:rsidP="001361B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480411" w14:textId="77777777" w:rsidR="001361B9" w:rsidRDefault="001361B9" w:rsidP="001361B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964597" w14:textId="77777777" w:rsidR="001361B9" w:rsidRDefault="001361B9" w:rsidP="001361B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D0C795" w14:textId="5DBE9222" w:rsidR="001361B9" w:rsidRDefault="001361B9" w:rsidP="001361B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2022</w:t>
      </w:r>
    </w:p>
    <w:p w14:paraId="0471F55B" w14:textId="72353EB3" w:rsidR="00113953" w:rsidRDefault="0012740A" w:rsidP="00F57C9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030BC034" wp14:editId="7FB35D33">
            <wp:simplePos x="0" y="0"/>
            <wp:positionH relativeFrom="margin">
              <wp:align>right</wp:align>
            </wp:positionH>
            <wp:positionV relativeFrom="paragraph">
              <wp:posOffset>1351280</wp:posOffset>
            </wp:positionV>
            <wp:extent cx="5940425" cy="337820"/>
            <wp:effectExtent l="0" t="0" r="3175" b="508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FDB" w:rsidRPr="00804FDB">
        <w:rPr>
          <w:rFonts w:ascii="Times New Roman" w:hAnsi="Times New Roman"/>
          <w:b/>
          <w:bCs/>
          <w:sz w:val="28"/>
          <w:szCs w:val="28"/>
        </w:rPr>
        <w:t>1.</w:t>
      </w:r>
      <w:r w:rsidR="00804FDB" w:rsidRPr="00804FDB">
        <w:rPr>
          <w:rFonts w:ascii="Times New Roman" w:hAnsi="Times New Roman"/>
          <w:sz w:val="28"/>
          <w:szCs w:val="28"/>
        </w:rPr>
        <w:t xml:space="preserve"> </w:t>
      </w:r>
      <w:r w:rsidR="00434D88" w:rsidRPr="00F57C96">
        <w:rPr>
          <w:rFonts w:ascii="Times New Roman" w:hAnsi="Times New Roman"/>
          <w:sz w:val="28"/>
          <w:szCs w:val="28"/>
        </w:rPr>
        <w:t>В лаборатории, изучающей воздействие окружающей среды на человека, были исследованы 10 мужчин и 10 женщин для того, чтобы установить комнатную температуру, при которой они чувствуют себя наиболее комфортабельно. Имеются ли достаточные основания для отклонения гипотезы о том, что в среднем температура наибольшего комфорта для мужчин и женщин одинакова?</w:t>
      </w:r>
    </w:p>
    <w:p w14:paraId="509DA1F4" w14:textId="77777777" w:rsidR="004009AA" w:rsidRPr="00F57C96" w:rsidRDefault="004009AA" w:rsidP="005750D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311DBEF" w14:textId="488F3E94" w:rsidR="00DC6B79" w:rsidRDefault="00C8251D" w:rsidP="00DC6B79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7C58422" wp14:editId="7CFC25C2">
            <wp:simplePos x="0" y="0"/>
            <wp:positionH relativeFrom="margin">
              <wp:align>left</wp:align>
            </wp:positionH>
            <wp:positionV relativeFrom="paragraph">
              <wp:posOffset>554990</wp:posOffset>
            </wp:positionV>
            <wp:extent cx="5940425" cy="985520"/>
            <wp:effectExtent l="0" t="0" r="3175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B7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17407C" wp14:editId="4E119675">
            <wp:extent cx="2520315" cy="4159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9B3E" w14:textId="77777777" w:rsidR="00AD7DCC" w:rsidRDefault="00AD7DCC" w:rsidP="00DC6B79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</w:p>
    <w:p w14:paraId="4A234A73" w14:textId="77777777" w:rsidR="00872B09" w:rsidRDefault="00832700" w:rsidP="00833433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DE05D0">
        <w:rPr>
          <w:rFonts w:ascii="Times New Roman" w:hAnsi="Times New Roman"/>
          <w:sz w:val="28"/>
          <w:szCs w:val="28"/>
        </w:rPr>
        <w:t>Проверка проводится по критерию Фишера</w:t>
      </w:r>
    </w:p>
    <w:p w14:paraId="141C1BC8" w14:textId="7B7171AF" w:rsidR="00113953" w:rsidRDefault="00832700" w:rsidP="00872B09">
      <w:pPr>
        <w:spacing w:line="240" w:lineRule="auto"/>
        <w:rPr>
          <w:rFonts w:ascii="Times New Roman" w:hAnsi="Times New Roman"/>
          <w:sz w:val="28"/>
          <w:szCs w:val="28"/>
        </w:rPr>
      </w:pPr>
      <w:r w:rsidRPr="00113953">
        <w:rPr>
          <w:rFonts w:ascii="Times New Roman" w:hAnsi="Times New Roman"/>
          <w:noProof/>
          <w:sz w:val="28"/>
          <w:szCs w:val="28"/>
        </w:rPr>
        <w:t xml:space="preserve"> </w:t>
      </w:r>
      <w:r w:rsidR="00113953" w:rsidRPr="0011395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44F531" wp14:editId="7D1BBE24">
            <wp:extent cx="2560542" cy="44199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52F7" w14:textId="77777777" w:rsidR="00113953" w:rsidRDefault="00113953" w:rsidP="00113953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113953">
        <w:rPr>
          <w:rFonts w:ascii="Times New Roman" w:hAnsi="Times New Roman"/>
          <w:sz w:val="28"/>
          <w:szCs w:val="28"/>
        </w:rPr>
        <w:t xml:space="preserve">где f1 и f2 – числа степеней свободы большей и меньшей оценок дисперсий соответственно. </w:t>
      </w:r>
    </w:p>
    <w:p w14:paraId="623F15E7" w14:textId="58B1A95E" w:rsidR="00113953" w:rsidRDefault="00113953" w:rsidP="00113953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113953">
        <w:rPr>
          <w:rFonts w:ascii="Times New Roman" w:hAnsi="Times New Roman"/>
          <w:sz w:val="28"/>
          <w:szCs w:val="28"/>
        </w:rPr>
        <w:t>Рассчитаем статистические характеристики выборок.</w:t>
      </w:r>
    </w:p>
    <w:p w14:paraId="642E656A" w14:textId="32BB5A9C" w:rsidR="00113953" w:rsidRDefault="00113953" w:rsidP="00113953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11395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02AC5F" wp14:editId="5C2F522C">
            <wp:extent cx="2712957" cy="502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D5E2" w14:textId="06B0C8CE" w:rsidR="00113953" w:rsidRDefault="00113953" w:rsidP="00113953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DA5438">
        <w:rPr>
          <w:rFonts w:ascii="Times New Roman" w:hAnsi="Times New Roman"/>
          <w:sz w:val="28"/>
          <w:szCs w:val="28"/>
        </w:rPr>
        <w:t xml:space="preserve">Объемы выборок n = </w:t>
      </w:r>
      <w:r w:rsidR="00EC26AD">
        <w:rPr>
          <w:rFonts w:ascii="Times New Roman" w:hAnsi="Times New Roman"/>
          <w:sz w:val="28"/>
          <w:szCs w:val="28"/>
        </w:rPr>
        <w:t>10</w:t>
      </w:r>
      <w:r w:rsidRPr="00DA5438">
        <w:rPr>
          <w:rFonts w:ascii="Times New Roman" w:hAnsi="Times New Roman"/>
          <w:sz w:val="28"/>
          <w:szCs w:val="28"/>
        </w:rPr>
        <w:t>. Число степеней свободы каждой оценки дисперсии равно числу наблюдений, по которым она рассчитана, минус 1:</w:t>
      </w:r>
    </w:p>
    <w:p w14:paraId="74582A23" w14:textId="4735E02E" w:rsidR="00DA5438" w:rsidRPr="00DA5438" w:rsidRDefault="00DA5438" w:rsidP="00DA5438">
      <w:pPr>
        <w:spacing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DA543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8E61315" wp14:editId="7C683DAE">
            <wp:extent cx="3207327" cy="6744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7" b="38215"/>
                    <a:stretch/>
                  </pic:blipFill>
                  <pic:spPr bwMode="auto">
                    <a:xfrm>
                      <a:off x="0" y="0"/>
                      <a:ext cx="3272532" cy="68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8C95A" w14:textId="54BFE6A9" w:rsidR="00113953" w:rsidRPr="00DA5438" w:rsidRDefault="00113953" w:rsidP="00113953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DA5438">
        <w:rPr>
          <w:rFonts w:ascii="Times New Roman" w:hAnsi="Times New Roman"/>
          <w:sz w:val="28"/>
          <w:szCs w:val="28"/>
        </w:rPr>
        <w:t>Расчетное значение критерия Фишера (нужно разделить большую оценку дисперсии на меньшую) равно</w:t>
      </w:r>
    </w:p>
    <w:p w14:paraId="2D440376" w14:textId="124A4879" w:rsidR="00113953" w:rsidRPr="00DA5438" w:rsidRDefault="00DA5438" w:rsidP="00DA5438">
      <w:pPr>
        <w:spacing w:line="240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DA543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6CAFDE2" wp14:editId="320127E7">
            <wp:extent cx="2971800" cy="87440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49" b="25271"/>
                    <a:stretch/>
                  </pic:blipFill>
                  <pic:spPr bwMode="auto">
                    <a:xfrm>
                      <a:off x="0" y="0"/>
                      <a:ext cx="3016102" cy="88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C9977" w14:textId="45ACFF5A" w:rsidR="00113953" w:rsidRDefault="00DA5438" w:rsidP="00DA5438">
      <w:pPr>
        <w:rPr>
          <w:rFonts w:ascii="Times New Roman" w:hAnsi="Times New Roman"/>
          <w:sz w:val="28"/>
          <w:szCs w:val="28"/>
        </w:rPr>
      </w:pPr>
      <w:r w:rsidRPr="00DA5438">
        <w:rPr>
          <w:rFonts w:ascii="Times New Roman" w:hAnsi="Times New Roman"/>
          <w:sz w:val="28"/>
          <w:szCs w:val="28"/>
        </w:rPr>
        <w:lastRenderedPageBreak/>
        <w:t xml:space="preserve">табличное значение </w:t>
      </w:r>
      <w:r w:rsidRPr="00DA5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0B578D" wp14:editId="5B2AA199">
            <wp:extent cx="640135" cy="205758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438">
        <w:rPr>
          <w:rFonts w:ascii="Times New Roman" w:hAnsi="Times New Roman"/>
          <w:sz w:val="28"/>
          <w:szCs w:val="28"/>
          <w:vertAlign w:val="subscript"/>
        </w:rPr>
        <w:t>0.0</w:t>
      </w:r>
      <w:r w:rsidR="00A13797" w:rsidRPr="002D466F">
        <w:rPr>
          <w:rFonts w:ascii="Times New Roman" w:hAnsi="Times New Roman"/>
          <w:sz w:val="28"/>
          <w:szCs w:val="28"/>
          <w:vertAlign w:val="subscript"/>
        </w:rPr>
        <w:t>2</w:t>
      </w:r>
      <w:r w:rsidR="00D2738E" w:rsidRPr="00D2738E">
        <w:rPr>
          <w:rFonts w:ascii="Times New Roman" w:hAnsi="Times New Roman"/>
          <w:sz w:val="28"/>
          <w:szCs w:val="28"/>
          <w:vertAlign w:val="subscript"/>
        </w:rPr>
        <w:t>5</w:t>
      </w:r>
      <w:r w:rsidRPr="00DA5438">
        <w:rPr>
          <w:rFonts w:ascii="Times New Roman" w:hAnsi="Times New Roman"/>
          <w:sz w:val="28"/>
          <w:szCs w:val="28"/>
          <w:vertAlign w:val="subscript"/>
        </w:rPr>
        <w:t>;</w:t>
      </w:r>
      <w:r w:rsidR="00D2738E" w:rsidRPr="00D2738E">
        <w:rPr>
          <w:rFonts w:ascii="Times New Roman" w:hAnsi="Times New Roman"/>
          <w:sz w:val="28"/>
          <w:szCs w:val="28"/>
          <w:vertAlign w:val="subscript"/>
        </w:rPr>
        <w:t>9</w:t>
      </w:r>
      <w:r w:rsidRPr="00DA5438">
        <w:rPr>
          <w:rFonts w:ascii="Times New Roman" w:hAnsi="Times New Roman"/>
          <w:sz w:val="28"/>
          <w:szCs w:val="28"/>
          <w:vertAlign w:val="subscript"/>
        </w:rPr>
        <w:t>;</w:t>
      </w:r>
      <w:r w:rsidR="00D2738E" w:rsidRPr="00D2738E">
        <w:rPr>
          <w:rFonts w:ascii="Times New Roman" w:hAnsi="Times New Roman"/>
          <w:sz w:val="28"/>
          <w:szCs w:val="28"/>
          <w:vertAlign w:val="subscript"/>
        </w:rPr>
        <w:t>9</w:t>
      </w:r>
      <w:r w:rsidRPr="00DA5438">
        <w:rPr>
          <w:rFonts w:ascii="Times New Roman" w:hAnsi="Times New Roman"/>
          <w:sz w:val="28"/>
          <w:szCs w:val="28"/>
        </w:rPr>
        <w:t xml:space="preserve"> =</w:t>
      </w:r>
      <w:r w:rsidR="00D2738E" w:rsidRPr="00D2738E">
        <w:rPr>
          <w:rFonts w:ascii="Times New Roman" w:hAnsi="Times New Roman"/>
          <w:sz w:val="28"/>
          <w:szCs w:val="28"/>
        </w:rPr>
        <w:t>3</w:t>
      </w:r>
      <w:r w:rsidRPr="00DA5438">
        <w:rPr>
          <w:rFonts w:ascii="Times New Roman" w:hAnsi="Times New Roman"/>
          <w:sz w:val="28"/>
          <w:szCs w:val="28"/>
        </w:rPr>
        <w:t>,</w:t>
      </w:r>
      <w:r w:rsidR="00D2738E" w:rsidRPr="00EE05D4">
        <w:rPr>
          <w:rFonts w:ascii="Times New Roman" w:hAnsi="Times New Roman"/>
          <w:sz w:val="28"/>
          <w:szCs w:val="28"/>
        </w:rPr>
        <w:t>2</w:t>
      </w:r>
      <w:r w:rsidRPr="00DA5438">
        <w:rPr>
          <w:rFonts w:ascii="Times New Roman" w:hAnsi="Times New Roman"/>
          <w:sz w:val="28"/>
          <w:szCs w:val="28"/>
        </w:rPr>
        <w:t xml:space="preserve"> (уровень значимости делится на 2 в соответствии с формулой; числа степеней свободы берутся в порядке, соответствующем порядку оценок дисперсий – сначала число степеней большей оценки дисперсии, затем меньшей). Поскольку</w:t>
      </w:r>
      <w:r w:rsidR="002D466F" w:rsidRPr="002D466F">
        <w:rPr>
          <w:rFonts w:ascii="Times New Roman" w:hAnsi="Times New Roman"/>
          <w:sz w:val="28"/>
          <w:szCs w:val="28"/>
        </w:rPr>
        <w:t xml:space="preserve"> </w:t>
      </w:r>
      <w:r w:rsidR="002D466F">
        <w:rPr>
          <w:rFonts w:ascii="Times New Roman" w:hAnsi="Times New Roman"/>
          <w:sz w:val="28"/>
          <w:szCs w:val="28"/>
          <w:lang w:val="en-US"/>
        </w:rPr>
        <w:t>F</w:t>
      </w:r>
      <w:r w:rsidRPr="00DA54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438">
        <w:rPr>
          <w:rFonts w:ascii="Times New Roman" w:hAnsi="Times New Roman"/>
          <w:sz w:val="28"/>
          <w:szCs w:val="28"/>
        </w:rPr>
        <w:t>расч</w:t>
      </w:r>
      <w:proofErr w:type="spellEnd"/>
      <w:r w:rsidRPr="00DA5438">
        <w:rPr>
          <w:rFonts w:ascii="Times New Roman" w:hAnsi="Times New Roman"/>
          <w:sz w:val="28"/>
          <w:szCs w:val="28"/>
        </w:rPr>
        <w:t xml:space="preserve"> &lt;</w:t>
      </w:r>
      <w:r w:rsidR="002D466F">
        <w:rPr>
          <w:rFonts w:ascii="Times New Roman" w:hAnsi="Times New Roman"/>
          <w:sz w:val="28"/>
          <w:szCs w:val="28"/>
          <w:lang w:val="en-US"/>
        </w:rPr>
        <w:t>F</w:t>
      </w:r>
      <w:r w:rsidR="002D466F" w:rsidRPr="002D46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438">
        <w:rPr>
          <w:rFonts w:ascii="Times New Roman" w:hAnsi="Times New Roman"/>
          <w:sz w:val="28"/>
          <w:szCs w:val="28"/>
        </w:rPr>
        <w:t>табл</w:t>
      </w:r>
      <w:proofErr w:type="spellEnd"/>
      <w:r w:rsidRPr="00DA5438">
        <w:rPr>
          <w:rFonts w:ascii="Times New Roman" w:hAnsi="Times New Roman"/>
          <w:sz w:val="28"/>
          <w:szCs w:val="28"/>
        </w:rPr>
        <w:t>, то делаем вывод: на уровне значимости 0,05 можно считать дисперсии однородными</w:t>
      </w:r>
      <w:r w:rsidR="00BF0F9B">
        <w:rPr>
          <w:rFonts w:ascii="Times New Roman" w:hAnsi="Times New Roman"/>
          <w:sz w:val="28"/>
          <w:szCs w:val="28"/>
        </w:rPr>
        <w:t>.</w:t>
      </w:r>
    </w:p>
    <w:p w14:paraId="78B429CC" w14:textId="5AE9BD70" w:rsidR="00AB7133" w:rsidRDefault="00A164FB" w:rsidP="006706B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</w:t>
      </w:r>
      <w:r w:rsidR="009E6073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дисперсии признаны однородными, то для принятия гипотезы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A164FB">
        <w:rPr>
          <w:rFonts w:ascii="Times New Roman" w:hAnsi="Times New Roman"/>
          <w:sz w:val="18"/>
          <w:szCs w:val="18"/>
        </w:rPr>
        <w:t xml:space="preserve">0 </w:t>
      </w:r>
      <w:r>
        <w:rPr>
          <w:rFonts w:ascii="Times New Roman" w:hAnsi="Times New Roman"/>
          <w:sz w:val="28"/>
          <w:szCs w:val="28"/>
        </w:rPr>
        <w:t xml:space="preserve">нужно проверить критерий </w:t>
      </w:r>
      <w:r w:rsidRPr="00A164FB">
        <w:rPr>
          <w:rFonts w:ascii="Times New Roman" w:hAnsi="Times New Roman"/>
          <w:sz w:val="28"/>
          <w:szCs w:val="28"/>
        </w:rPr>
        <w:t>Стьюдента</w:t>
      </w:r>
      <w:r w:rsidR="0083334E" w:rsidRPr="0083334E">
        <w:rPr>
          <w:rFonts w:ascii="Times New Roman" w:hAnsi="Times New Roman"/>
          <w:sz w:val="28"/>
          <w:szCs w:val="28"/>
        </w:rPr>
        <w:t>:</w:t>
      </w:r>
    </w:p>
    <w:p w14:paraId="4AA5C3AA" w14:textId="45265AD0" w:rsidR="0083334E" w:rsidRDefault="00F36A70" w:rsidP="00F36A7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F3BBCF" wp14:editId="31B91E23">
            <wp:extent cx="3514725" cy="98924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BE4B" w14:textId="050FBB6C" w:rsidR="00F00086" w:rsidRDefault="00F00086" w:rsidP="008A2BA8">
      <w:pPr>
        <w:rPr>
          <w:rFonts w:ascii="Times New Roman" w:hAnsi="Times New Roman"/>
          <w:sz w:val="28"/>
          <w:szCs w:val="28"/>
        </w:rPr>
      </w:pPr>
      <w:r w:rsidRPr="00F00086">
        <w:rPr>
          <w:rFonts w:ascii="Times New Roman" w:hAnsi="Times New Roman"/>
          <w:sz w:val="28"/>
          <w:szCs w:val="28"/>
        </w:rPr>
        <w:t xml:space="preserve">где общая средневзвешенная дисперсия </w:t>
      </w:r>
      <w:r w:rsidRPr="00F00086">
        <w:rPr>
          <w:rFonts w:ascii="Times New Roman" w:hAnsi="Times New Roman"/>
          <w:sz w:val="28"/>
          <w:szCs w:val="28"/>
          <w:lang w:val="en-US"/>
        </w:rPr>
        <w:t>s</w:t>
      </w:r>
      <w:r w:rsidRPr="00F00086">
        <w:rPr>
          <w:rFonts w:ascii="Times New Roman" w:hAnsi="Times New Roman"/>
          <w:sz w:val="28"/>
          <w:szCs w:val="28"/>
          <w:vertAlign w:val="superscript"/>
        </w:rPr>
        <w:t>2</w:t>
      </w:r>
      <w:r w:rsidRPr="00F00086"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8A2BA8" w:rsidRPr="008A2BA8">
        <w:rPr>
          <w:rFonts w:ascii="Times New Roman" w:hAnsi="Times New Roman"/>
          <w:sz w:val="28"/>
          <w:szCs w:val="28"/>
        </w:rPr>
        <w:t>:</w:t>
      </w:r>
    </w:p>
    <w:p w14:paraId="4795DF46" w14:textId="0E4B75F5" w:rsidR="008A2BA8" w:rsidRDefault="008316CA" w:rsidP="008316C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C9BDC2" wp14:editId="197AA0E7">
            <wp:extent cx="26574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AFC" w14:textId="18EB0BC1" w:rsidR="00E05BF2" w:rsidRDefault="00132D77" w:rsidP="00132D77">
      <w:pPr>
        <w:rPr>
          <w:rFonts w:ascii="Times New Roman" w:hAnsi="Times New Roman"/>
          <w:sz w:val="28"/>
          <w:szCs w:val="28"/>
        </w:rPr>
      </w:pPr>
      <w:r w:rsidRPr="00132D77">
        <w:rPr>
          <w:rFonts w:ascii="Times New Roman" w:hAnsi="Times New Roman"/>
          <w:sz w:val="28"/>
          <w:szCs w:val="28"/>
        </w:rPr>
        <w:t xml:space="preserve">и имеет число степеней свободы </w:t>
      </w:r>
      <w:r w:rsidRPr="00132D77">
        <w:rPr>
          <w:rFonts w:ascii="Times New Roman" w:hAnsi="Times New Roman"/>
          <w:i/>
          <w:iCs/>
          <w:sz w:val="28"/>
          <w:szCs w:val="28"/>
        </w:rPr>
        <w:t>f</w:t>
      </w:r>
      <w:r w:rsidRPr="00132D77">
        <w:rPr>
          <w:rFonts w:ascii="Times New Roman" w:hAnsi="Times New Roman"/>
          <w:sz w:val="28"/>
          <w:szCs w:val="28"/>
        </w:rPr>
        <w:t xml:space="preserve"> = </w:t>
      </w:r>
      <w:r w:rsidRPr="00132D77">
        <w:rPr>
          <w:rFonts w:ascii="Times New Roman" w:hAnsi="Times New Roman"/>
          <w:sz w:val="28"/>
          <w:szCs w:val="28"/>
          <w:lang w:val="en-US"/>
        </w:rPr>
        <w:t>n</w:t>
      </w:r>
      <w:r w:rsidRPr="00132D77">
        <w:rPr>
          <w:rFonts w:ascii="Times New Roman" w:hAnsi="Times New Roman"/>
          <w:sz w:val="28"/>
          <w:szCs w:val="28"/>
          <w:vertAlign w:val="subscript"/>
        </w:rPr>
        <w:t>1</w:t>
      </w:r>
      <w:r w:rsidRPr="00132D77">
        <w:rPr>
          <w:rFonts w:ascii="Times New Roman" w:hAnsi="Times New Roman"/>
          <w:sz w:val="28"/>
          <w:szCs w:val="28"/>
        </w:rPr>
        <w:t xml:space="preserve"> + </w:t>
      </w:r>
      <w:r w:rsidRPr="00132D77">
        <w:rPr>
          <w:rFonts w:ascii="Times New Roman" w:hAnsi="Times New Roman"/>
          <w:sz w:val="28"/>
          <w:szCs w:val="28"/>
          <w:lang w:val="en-US"/>
        </w:rPr>
        <w:t>n</w:t>
      </w:r>
      <w:r w:rsidRPr="00132D77">
        <w:rPr>
          <w:rFonts w:ascii="Times New Roman" w:hAnsi="Times New Roman"/>
          <w:sz w:val="28"/>
          <w:szCs w:val="28"/>
          <w:vertAlign w:val="subscript"/>
        </w:rPr>
        <w:t>2</w:t>
      </w:r>
      <w:r w:rsidRPr="00132D77">
        <w:rPr>
          <w:rFonts w:ascii="Times New Roman" w:hAnsi="Times New Roman"/>
          <w:sz w:val="28"/>
          <w:szCs w:val="28"/>
        </w:rPr>
        <w:t xml:space="preserve"> </w:t>
      </w:r>
      <w:r w:rsidR="00252808">
        <w:rPr>
          <w:rFonts w:ascii="Times New Roman" w:hAnsi="Times New Roman"/>
          <w:sz w:val="28"/>
          <w:szCs w:val="28"/>
        </w:rPr>
        <w:t>–</w:t>
      </w:r>
      <w:r w:rsidRPr="00132D77">
        <w:rPr>
          <w:rFonts w:ascii="Times New Roman" w:hAnsi="Times New Roman"/>
          <w:sz w:val="28"/>
          <w:szCs w:val="28"/>
        </w:rPr>
        <w:t xml:space="preserve"> 2</w:t>
      </w:r>
      <w:r w:rsidR="00252808" w:rsidRPr="00252808">
        <w:rPr>
          <w:rFonts w:ascii="Times New Roman" w:hAnsi="Times New Roman"/>
          <w:sz w:val="28"/>
          <w:szCs w:val="28"/>
        </w:rPr>
        <w:t>:</w:t>
      </w:r>
    </w:p>
    <w:p w14:paraId="0C2EB9CB" w14:textId="27CD5022" w:rsidR="00AD062A" w:rsidRDefault="00C804D9" w:rsidP="00132D77">
      <w:pPr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Так как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050A10" w:rsidRPr="00050A1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расч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C804D9">
        <w:rPr>
          <w:rFonts w:ascii="Times New Roman" w:hAnsi="Times New Roman"/>
          <w:sz w:val="28"/>
          <w:szCs w:val="28"/>
        </w:rPr>
        <w:t>&gt;</w:t>
      </w:r>
      <w:proofErr w:type="gramEnd"/>
      <w:r w:rsidRPr="00C804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050A10" w:rsidRPr="00050A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табл</w:t>
      </w:r>
      <w:proofErr w:type="spellEnd"/>
      <w:r>
        <w:rPr>
          <w:rFonts w:ascii="Times New Roman" w:hAnsi="Times New Roman"/>
          <w:sz w:val="28"/>
          <w:szCs w:val="28"/>
        </w:rPr>
        <w:t xml:space="preserve">, у нас нет оснований принять гипотезу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767201">
        <w:rPr>
          <w:rFonts w:ascii="Times New Roman" w:hAnsi="Times New Roman"/>
          <w:sz w:val="28"/>
          <w:szCs w:val="28"/>
          <w:vertAlign w:val="subscript"/>
        </w:rPr>
        <w:t>0</w:t>
      </w:r>
    </w:p>
    <w:p w14:paraId="0C5D2431" w14:textId="77777777" w:rsidR="00AD062A" w:rsidRDefault="00AD062A">
      <w:pPr>
        <w:spacing w:after="160" w:line="259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  <w:br w:type="page"/>
      </w:r>
    </w:p>
    <w:p w14:paraId="191DB1F6" w14:textId="3315006F" w:rsidR="00C804D9" w:rsidRPr="00CD5BEB" w:rsidRDefault="003D6151" w:rsidP="00CD5BE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5C4DD9">
        <w:rPr>
          <w:rFonts w:ascii="Times New Roman" w:hAnsi="Times New Roman"/>
          <w:b/>
          <w:bCs/>
          <w:sz w:val="28"/>
          <w:szCs w:val="28"/>
        </w:rPr>
        <w:lastRenderedPageBreak/>
        <w:t>2</w:t>
      </w:r>
      <w:r w:rsidR="00B904F9" w:rsidRPr="005C4DD9">
        <w:rPr>
          <w:rFonts w:ascii="Times New Roman" w:hAnsi="Times New Roman"/>
          <w:b/>
          <w:bCs/>
          <w:sz w:val="28"/>
          <w:szCs w:val="28"/>
        </w:rPr>
        <w:t>.</w:t>
      </w:r>
      <w:r w:rsidR="00B904F9" w:rsidRPr="00CD5BEB">
        <w:rPr>
          <w:rFonts w:ascii="Times New Roman" w:hAnsi="Times New Roman"/>
          <w:sz w:val="28"/>
          <w:szCs w:val="28"/>
        </w:rPr>
        <w:t xml:space="preserve"> Фиксировался средний объем стока воды в реке (в кубических футах в секунду) каждый месяц в течение двух различных лет. Можно сравнивать объемы стока в различные годы для соответствующих месяцев, поскольку сток подчиняется годовым циклам. Проверить нулевую гипотезу об отсутствии систематического изменения объема стока из года в год</w:t>
      </w:r>
    </w:p>
    <w:p w14:paraId="6D89ED77" w14:textId="2C6C8F26" w:rsidR="003955C0" w:rsidRDefault="00B904F9" w:rsidP="00DA54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BC7893" wp14:editId="36FE89AC">
            <wp:extent cx="5940425" cy="471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3"/>
                    <a:stretch/>
                  </pic:blipFill>
                  <pic:spPr bwMode="auto"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96EDD" w14:textId="18811CB8" w:rsidR="003955C0" w:rsidRPr="003955C0" w:rsidRDefault="003955C0" w:rsidP="00806BC4">
      <w:pPr>
        <w:jc w:val="both"/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sz w:val="28"/>
          <w:szCs w:val="28"/>
        </w:rPr>
        <w:t xml:space="preserve">Нужно определить, одинаковы ли значения </w:t>
      </w:r>
      <w:r w:rsidR="00BB77E9">
        <w:rPr>
          <w:rFonts w:ascii="Times New Roman" w:hAnsi="Times New Roman"/>
          <w:sz w:val="28"/>
          <w:szCs w:val="28"/>
        </w:rPr>
        <w:t>объёмов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w:r w:rsidR="00ED210F">
        <w:rPr>
          <w:rFonts w:ascii="Times New Roman" w:hAnsi="Times New Roman"/>
          <w:sz w:val="28"/>
          <w:szCs w:val="28"/>
        </w:rPr>
        <w:t>воды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w:r w:rsidR="004B6AC9">
        <w:rPr>
          <w:rFonts w:ascii="Times New Roman" w:hAnsi="Times New Roman"/>
          <w:sz w:val="28"/>
          <w:szCs w:val="28"/>
        </w:rPr>
        <w:t>в</w:t>
      </w:r>
      <w:r w:rsidRPr="003955C0">
        <w:rPr>
          <w:rFonts w:ascii="Times New Roman" w:hAnsi="Times New Roman"/>
          <w:sz w:val="28"/>
          <w:szCs w:val="28"/>
        </w:rPr>
        <w:t xml:space="preserve"> двух </w:t>
      </w:r>
      <w:r w:rsidR="004B6AC9">
        <w:rPr>
          <w:rFonts w:ascii="Times New Roman" w:hAnsi="Times New Roman"/>
          <w:sz w:val="28"/>
          <w:szCs w:val="28"/>
        </w:rPr>
        <w:t>годах</w:t>
      </w:r>
      <w:r w:rsidRPr="003955C0">
        <w:rPr>
          <w:rFonts w:ascii="Times New Roman" w:hAnsi="Times New Roman"/>
          <w:sz w:val="28"/>
          <w:szCs w:val="28"/>
        </w:rPr>
        <w:t xml:space="preserve">. Поскольку </w:t>
      </w:r>
      <w:r w:rsidR="002D1EE8">
        <w:rPr>
          <w:rFonts w:ascii="Times New Roman" w:hAnsi="Times New Roman"/>
          <w:sz w:val="28"/>
          <w:szCs w:val="28"/>
        </w:rPr>
        <w:t>мы сравниваем объём стока воды в од</w:t>
      </w:r>
      <w:r w:rsidR="001E7BDA">
        <w:rPr>
          <w:rFonts w:ascii="Times New Roman" w:hAnsi="Times New Roman"/>
          <w:sz w:val="28"/>
          <w:szCs w:val="28"/>
        </w:rPr>
        <w:t>ни</w:t>
      </w:r>
      <w:r w:rsidR="002D1EE8">
        <w:rPr>
          <w:rFonts w:ascii="Times New Roman" w:hAnsi="Times New Roman"/>
          <w:sz w:val="28"/>
          <w:szCs w:val="28"/>
        </w:rPr>
        <w:t xml:space="preserve"> и т</w:t>
      </w:r>
      <w:r w:rsidR="001E7BDA">
        <w:rPr>
          <w:rFonts w:ascii="Times New Roman" w:hAnsi="Times New Roman"/>
          <w:sz w:val="28"/>
          <w:szCs w:val="28"/>
        </w:rPr>
        <w:t>е</w:t>
      </w:r>
      <w:r w:rsidR="002D1EE8">
        <w:rPr>
          <w:rFonts w:ascii="Times New Roman" w:hAnsi="Times New Roman"/>
          <w:sz w:val="28"/>
          <w:szCs w:val="28"/>
        </w:rPr>
        <w:t xml:space="preserve"> же месяц</w:t>
      </w:r>
      <w:r w:rsidR="001E7BDA">
        <w:rPr>
          <w:rFonts w:ascii="Times New Roman" w:hAnsi="Times New Roman"/>
          <w:sz w:val="28"/>
          <w:szCs w:val="28"/>
        </w:rPr>
        <w:t>а</w:t>
      </w:r>
      <w:r w:rsidRPr="003955C0">
        <w:rPr>
          <w:rFonts w:ascii="Times New Roman" w:hAnsi="Times New Roman"/>
          <w:sz w:val="28"/>
          <w:szCs w:val="28"/>
        </w:rPr>
        <w:t>, имеем задачу сравнения средних в случае зависимых выборок</w:t>
      </w:r>
    </w:p>
    <w:p w14:paraId="2BD26E5E" w14:textId="2DB5E485" w:rsidR="003955C0" w:rsidRDefault="003955C0" w:rsidP="00DA5438">
      <w:pPr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0C95CA" wp14:editId="790C60FC">
            <wp:extent cx="5940425" cy="1172210"/>
            <wp:effectExtent l="0" t="0" r="3175" b="889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A356" w14:textId="20BCA689" w:rsidR="003955C0" w:rsidRDefault="00FB4841" w:rsidP="00DA54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4D8A4C" wp14:editId="202D629E">
                <wp:simplePos x="0" y="0"/>
                <wp:positionH relativeFrom="column">
                  <wp:posOffset>4970205</wp:posOffset>
                </wp:positionH>
                <wp:positionV relativeFrom="paragraph">
                  <wp:posOffset>692665</wp:posOffset>
                </wp:positionV>
                <wp:extent cx="360" cy="360"/>
                <wp:effectExtent l="38100" t="38100" r="57150" b="57150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D5F4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6" o:spid="_x0000_s1026" type="#_x0000_t75" style="position:absolute;margin-left:390.65pt;margin-top:53.8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3XWQDGAQAAaAQAABAAAAAAAAAAAAAAAAAA0AMAAGRy&#10;cy9pbmsvaW5rMS54bWxQSwECLQAUAAYACAAAACEAULrjxeIAAAALAQAADwAAAAAAAAAAAAAAAADE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7F5ECA" w:rsidRPr="007F5EC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C7BD73" wp14:editId="3542E262">
            <wp:extent cx="5940425" cy="14801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C8D2" w14:textId="082D1BC5" w:rsidR="003955C0" w:rsidRDefault="00FB4841" w:rsidP="00E35A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1476F5" wp14:editId="2C236376">
                <wp:simplePos x="0" y="0"/>
                <wp:positionH relativeFrom="column">
                  <wp:posOffset>6135525</wp:posOffset>
                </wp:positionH>
                <wp:positionV relativeFrom="paragraph">
                  <wp:posOffset>253125</wp:posOffset>
                </wp:positionV>
                <wp:extent cx="360" cy="360"/>
                <wp:effectExtent l="38100" t="38100" r="57150" b="5715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71E55" id="Рукописный ввод 55" o:spid="_x0000_s1026" type="#_x0000_t75" style="position:absolute;margin-left:482.4pt;margin-top:19.2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97oHJxwEAAGkEAAAQAAAAAAAAAAAAAAAA&#10;ANUDAABkcnMvaW5rL2luazEueG1sUEsBAi0AFAAGAAgAAAAhAJx8RMTjAAAACQEAAA8AAAAAAAAA&#10;AAAAAAAAygUAAGRycy9kb3ducmV2LnhtbFBLAQItABQABgAIAAAAIQB5GLydvwAAACEBAAAZAAAA&#10;AAAAAAAAAAAAANoGAABkcnMvX3JlbHMvZTJvRG9jLnhtbC5yZWxzUEsFBgAAAAAGAAYAeAEAANAH&#10;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9D3665" wp14:editId="0F5E66FD">
                <wp:simplePos x="0" y="0"/>
                <wp:positionH relativeFrom="column">
                  <wp:posOffset>2638485</wp:posOffset>
                </wp:positionH>
                <wp:positionV relativeFrom="paragraph">
                  <wp:posOffset>573225</wp:posOffset>
                </wp:positionV>
                <wp:extent cx="360" cy="360"/>
                <wp:effectExtent l="38100" t="38100" r="57150" b="57150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DAF7" id="Рукописный ввод 54" o:spid="_x0000_s1026" type="#_x0000_t75" style="position:absolute;margin-left:207.05pt;margin-top:44.4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I8kCJHGAQAAaAQAABAAAAAAAAAAAAAAAAAA0AMAAGRy&#10;cy9pbmsvaW5rMS54bWxQSwECLQAUAAYACAAAACEAY4HQBeIAAAAJAQAADwAAAAAAAAAAAAAAAADE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E43E69" wp14:editId="2C84B542">
                <wp:simplePos x="0" y="0"/>
                <wp:positionH relativeFrom="column">
                  <wp:posOffset>5808285</wp:posOffset>
                </wp:positionH>
                <wp:positionV relativeFrom="paragraph">
                  <wp:posOffset>1015305</wp:posOffset>
                </wp:positionV>
                <wp:extent cx="360" cy="360"/>
                <wp:effectExtent l="38100" t="38100" r="57150" b="57150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8DDEF" id="Рукописный ввод 51" o:spid="_x0000_s1026" type="#_x0000_t75" style="position:absolute;margin-left:456.65pt;margin-top:79.2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8nQybcYBAABoBAAAEAAAAAAAAAAAAAAAAADQAwAA&#10;ZHJzL2luay9pbmsxLnhtbFBLAQItABQABgAIAAAAIQBYb70X5AAAAAsBAAAPAAAAAAAAAAAAAAAA&#10;AMQFAABkcnMvZG93bnJldi54bWxQSwECLQAUAAYACAAAACEAeRi8nb8AAAAhAQAAGQAAAAAAAAAA&#10;AAAAAADVBgAAZHJzL19yZWxzL2Uyb0RvYy54bWwucmVsc1BLBQYAAAAABgAGAHgBAADLBw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ECB19C" wp14:editId="004513E4">
                <wp:simplePos x="0" y="0"/>
                <wp:positionH relativeFrom="column">
                  <wp:posOffset>5861205</wp:posOffset>
                </wp:positionH>
                <wp:positionV relativeFrom="paragraph">
                  <wp:posOffset>1129425</wp:posOffset>
                </wp:positionV>
                <wp:extent cx="360" cy="360"/>
                <wp:effectExtent l="38100" t="38100" r="57150" b="5715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3424A" id="Рукописный ввод 50" o:spid="_x0000_s1026" type="#_x0000_t75" style="position:absolute;margin-left:460.8pt;margin-top:88.2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Ex0iofGAQAAaAQAABAAAAAAAAAAAAAAAAAA&#10;1QMAAGRycy9pbmsvaW5rMS54bWxQSwECLQAUAAYACAAAACEATWMG7eMAAAALAQAADwAAAAAAAAAA&#10;AAAAAADJBQAAZHJzL2Rvd25yZXYueG1sUEsBAi0AFAAGAAgAAAAhAHkYvJ2/AAAAIQEAABkAAAAA&#10;AAAAAAAAAAAA2QYAAGRycy9fcmVscy9lMm9Eb2MueG1sLnJlbHNQSwUGAAAAAAYABgB4AQAAzwcA&#10;AAAA&#10;">
                <v:imagedata r:id="rId19" o:title=""/>
              </v:shape>
            </w:pict>
          </mc:Fallback>
        </mc:AlternateContent>
      </w:r>
      <w:r w:rsidR="007F5ECA" w:rsidRPr="007F5EC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F432B3" wp14:editId="6F3BA310">
            <wp:extent cx="824779" cy="4688724"/>
            <wp:effectExtent l="0" t="7938" r="6033" b="6032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9" r="32335"/>
                    <a:stretch/>
                  </pic:blipFill>
                  <pic:spPr bwMode="auto">
                    <a:xfrm rot="16200000">
                      <a:off x="0" y="0"/>
                      <a:ext cx="832307" cy="473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1C46" w14:textId="002A04B3" w:rsidR="00FB4841" w:rsidRPr="00AE4A97" w:rsidRDefault="00FB4841" w:rsidP="00DA5438">
      <w:pPr>
        <w:rPr>
          <w:rFonts w:ascii="Times New Roman" w:hAnsi="Times New Roman"/>
          <w:sz w:val="28"/>
          <w:szCs w:val="28"/>
        </w:rPr>
      </w:pPr>
      <w:r w:rsidRPr="00AE4A97">
        <w:rPr>
          <w:rFonts w:ascii="Times New Roman" w:hAnsi="Times New Roman"/>
          <w:sz w:val="28"/>
          <w:szCs w:val="28"/>
        </w:rPr>
        <w:t>Рассчитаем несмещенные оценки среднего и дисперсии:</w:t>
      </w:r>
    </w:p>
    <w:p w14:paraId="6702ED2A" w14:textId="44695215" w:rsidR="00F255F6" w:rsidRPr="00653135" w:rsidRDefault="00F255F6" w:rsidP="00DA5438">
      <w:pPr>
        <w:rPr>
          <w:lang w:val="en-US"/>
        </w:rPr>
      </w:pPr>
      <w:r w:rsidRPr="00F255F6">
        <w:rPr>
          <w:noProof/>
        </w:rPr>
        <w:drawing>
          <wp:inline distT="0" distB="0" distL="0" distR="0" wp14:anchorId="177ECE91" wp14:editId="6DC963DF">
            <wp:extent cx="2393428" cy="1985457"/>
            <wp:effectExtent l="0" t="0" r="698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428" cy="19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3338" w14:textId="0B1AA791" w:rsidR="00F255F6" w:rsidRDefault="00F255F6" w:rsidP="003F4F11">
      <w:pPr>
        <w:jc w:val="center"/>
        <w:rPr>
          <w:rFonts w:ascii="Times New Roman" w:hAnsi="Times New Roman"/>
          <w:sz w:val="28"/>
          <w:szCs w:val="28"/>
        </w:rPr>
      </w:pPr>
      <w:r w:rsidRPr="00F255F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89B21D9" wp14:editId="56F8F77F">
            <wp:extent cx="3310890" cy="2867402"/>
            <wp:effectExtent l="0" t="0" r="381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9" r="24691"/>
                    <a:stretch/>
                  </pic:blipFill>
                  <pic:spPr bwMode="auto">
                    <a:xfrm>
                      <a:off x="0" y="0"/>
                      <a:ext cx="3334737" cy="288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E20A3" w14:textId="447B2C4D" w:rsidR="003955C0" w:rsidRDefault="00FB4841" w:rsidP="00DA54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5F5A0B" wp14:editId="355D7019">
                <wp:simplePos x="0" y="0"/>
                <wp:positionH relativeFrom="column">
                  <wp:posOffset>1076445</wp:posOffset>
                </wp:positionH>
                <wp:positionV relativeFrom="paragraph">
                  <wp:posOffset>148590</wp:posOffset>
                </wp:positionV>
                <wp:extent cx="360" cy="360"/>
                <wp:effectExtent l="38100" t="38100" r="57150" b="57150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03078" id="Рукописный ввод 53" o:spid="_x0000_s1026" type="#_x0000_t75" style="position:absolute;margin-left:84.05pt;margin-top:11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mArieMYBAABoBAAAEAAAAAAAAAAAAAAAAADQAwAAZHJz&#10;L2luay9pbmsxLnhtbFBLAQItABQABgAIAAAAIQC7EkAm4QAAAAkBAAAPAAAAAAAAAAAAAAAAAMQ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</w:p>
    <w:p w14:paraId="1A8A5962" w14:textId="583121D1" w:rsidR="003955C0" w:rsidRPr="00C5291C" w:rsidRDefault="00F255F6" w:rsidP="00AE4A97">
      <w:pPr>
        <w:ind w:firstLine="720"/>
        <w:rPr>
          <w:rFonts w:ascii="Times New Roman" w:hAnsi="Times New Roman"/>
          <w:sz w:val="28"/>
          <w:szCs w:val="28"/>
        </w:rPr>
      </w:pPr>
      <w:r w:rsidRPr="00AE4A97">
        <w:rPr>
          <w:rFonts w:ascii="Times New Roman" w:hAnsi="Times New Roman"/>
          <w:sz w:val="28"/>
          <w:szCs w:val="28"/>
        </w:rPr>
        <w:t xml:space="preserve">Поскольку </w:t>
      </w:r>
      <w:r w:rsidR="00581C93">
        <w:rPr>
          <w:rFonts w:ascii="Times New Roman" w:hAnsi="Times New Roman"/>
          <w:sz w:val="28"/>
          <w:szCs w:val="28"/>
          <w:lang w:val="en-US"/>
        </w:rPr>
        <w:t>t</w:t>
      </w:r>
      <w:r w:rsidR="000F141C" w:rsidRPr="000F14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4A97">
        <w:rPr>
          <w:rFonts w:ascii="Times New Roman" w:hAnsi="Times New Roman"/>
          <w:sz w:val="28"/>
          <w:szCs w:val="28"/>
        </w:rPr>
        <w:t>расч</w:t>
      </w:r>
      <w:proofErr w:type="spellEnd"/>
      <w:r w:rsidRPr="00AE4A97">
        <w:rPr>
          <w:rFonts w:ascii="Times New Roman" w:hAnsi="Times New Roman"/>
          <w:sz w:val="28"/>
          <w:szCs w:val="28"/>
        </w:rPr>
        <w:t xml:space="preserve">&gt; </w:t>
      </w:r>
      <w:r w:rsidR="00581C93">
        <w:rPr>
          <w:rFonts w:ascii="Times New Roman" w:hAnsi="Times New Roman"/>
          <w:sz w:val="28"/>
          <w:szCs w:val="28"/>
          <w:lang w:val="en-US"/>
        </w:rPr>
        <w:t>t</w:t>
      </w:r>
      <w:r w:rsidR="000F141C" w:rsidRPr="000F14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4A97">
        <w:rPr>
          <w:rFonts w:ascii="Times New Roman" w:hAnsi="Times New Roman"/>
          <w:sz w:val="28"/>
          <w:szCs w:val="28"/>
        </w:rPr>
        <w:t>табл</w:t>
      </w:r>
      <w:proofErr w:type="spellEnd"/>
      <w:r w:rsidRPr="00AE4A97">
        <w:rPr>
          <w:rFonts w:ascii="Times New Roman" w:hAnsi="Times New Roman"/>
          <w:sz w:val="28"/>
          <w:szCs w:val="28"/>
        </w:rPr>
        <w:t xml:space="preserve">, то </w:t>
      </w:r>
      <w:r w:rsidR="00FB4841" w:rsidRPr="00AE4A97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02D7A5" wp14:editId="22EFB5FD">
                <wp:simplePos x="0" y="0"/>
                <wp:positionH relativeFrom="column">
                  <wp:posOffset>6052365</wp:posOffset>
                </wp:positionH>
                <wp:positionV relativeFrom="paragraph">
                  <wp:posOffset>129360</wp:posOffset>
                </wp:positionV>
                <wp:extent cx="360" cy="360"/>
                <wp:effectExtent l="38100" t="38100" r="57150" b="5715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DEAF" id="Рукописный ввод 49" o:spid="_x0000_s1026" type="#_x0000_t75" style="position:absolute;margin-left:475.85pt;margin-top:9.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R+FJfGAQAAaAQAABAAAAAAAAAAAAAAAAAA0AMAAGRy&#10;cy9pbmsvaW5rMS54bWxQSwECLQAUAAYACAAAACEAgrtXveIAAAAJAQAADwAAAAAAAAAAAAAAAADE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124E02">
        <w:rPr>
          <w:rFonts w:ascii="Times New Roman" w:hAnsi="Times New Roman"/>
          <w:sz w:val="28"/>
          <w:szCs w:val="28"/>
        </w:rPr>
        <w:t>мы</w:t>
      </w:r>
      <w:r w:rsidR="00360DB7">
        <w:rPr>
          <w:rFonts w:ascii="Times New Roman" w:hAnsi="Times New Roman"/>
          <w:sz w:val="28"/>
          <w:szCs w:val="28"/>
        </w:rPr>
        <w:t xml:space="preserve"> </w:t>
      </w:r>
      <w:r w:rsidR="00133FAB">
        <w:rPr>
          <w:rFonts w:ascii="Times New Roman" w:hAnsi="Times New Roman"/>
          <w:sz w:val="28"/>
          <w:szCs w:val="28"/>
        </w:rPr>
        <w:t xml:space="preserve">принимаем </w:t>
      </w:r>
      <w:r w:rsidR="0008524B">
        <w:rPr>
          <w:rFonts w:ascii="Times New Roman" w:hAnsi="Times New Roman"/>
          <w:sz w:val="28"/>
          <w:szCs w:val="28"/>
        </w:rPr>
        <w:t>гипотезу</w:t>
      </w:r>
      <w:r w:rsidR="0008524B" w:rsidRPr="0008524B">
        <w:rPr>
          <w:rFonts w:ascii="Times New Roman" w:hAnsi="Times New Roman"/>
          <w:sz w:val="28"/>
          <w:szCs w:val="28"/>
        </w:rPr>
        <w:t xml:space="preserve"> </w:t>
      </w:r>
      <w:r w:rsidR="0008524B">
        <w:rPr>
          <w:rFonts w:ascii="Times New Roman" w:hAnsi="Times New Roman"/>
          <w:sz w:val="28"/>
          <w:szCs w:val="28"/>
          <w:lang w:val="en-US"/>
        </w:rPr>
        <w:t>H</w:t>
      </w:r>
      <w:r w:rsidR="0008524B" w:rsidRPr="0008524B">
        <w:rPr>
          <w:rFonts w:ascii="Times New Roman" w:hAnsi="Times New Roman"/>
          <w:sz w:val="28"/>
          <w:szCs w:val="28"/>
          <w:vertAlign w:val="subscript"/>
        </w:rPr>
        <w:t>0</w:t>
      </w:r>
      <w:r w:rsidR="00C5291C" w:rsidRPr="00C5291C">
        <w:rPr>
          <w:rFonts w:ascii="Times New Roman" w:hAnsi="Times New Roman"/>
          <w:sz w:val="28"/>
          <w:szCs w:val="28"/>
          <w:vertAlign w:val="subscript"/>
        </w:rPr>
        <w:t>.</w:t>
      </w:r>
    </w:p>
    <w:p w14:paraId="6603E932" w14:textId="77777777" w:rsidR="003955C0" w:rsidRDefault="003955C0" w:rsidP="00DA5438">
      <w:pPr>
        <w:rPr>
          <w:rFonts w:ascii="Times New Roman" w:hAnsi="Times New Roman"/>
          <w:sz w:val="28"/>
          <w:szCs w:val="28"/>
        </w:rPr>
      </w:pPr>
    </w:p>
    <w:p w14:paraId="513C3FB0" w14:textId="3F4314B4" w:rsidR="00DA5438" w:rsidRPr="004F76B5" w:rsidRDefault="00FB4841" w:rsidP="006975AC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462FA9"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8EA9D4" wp14:editId="7BCD0EAC">
                <wp:simplePos x="0" y="0"/>
                <wp:positionH relativeFrom="column">
                  <wp:posOffset>1967805</wp:posOffset>
                </wp:positionH>
                <wp:positionV relativeFrom="paragraph">
                  <wp:posOffset>-331470</wp:posOffset>
                </wp:positionV>
                <wp:extent cx="360" cy="360"/>
                <wp:effectExtent l="38100" t="38100" r="57150" b="5715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48D6D" id="Рукописный ввод 52" o:spid="_x0000_s1026" type="#_x0000_t75" style="position:absolute;margin-left:154.25pt;margin-top:-26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dI5qDxgEAAGgEAAAQAAAAAAAAAAAAAAAAANADAABk&#10;cnMvaW5rL2luazEueG1sUEsBAi0AFAAGAAgAAAAhAAj3okHjAAAACwEAAA8AAAAAAAAAAAAAAAAA&#10;xAUAAGRycy9kb3ducmV2LnhtbFBLAQItABQABgAIAAAAIQB5GLydvwAAACEBAAAZAAAAAAAAAAAA&#10;AAAAANQGAABkcnMvX3JlbHMvZTJvRG9jLnhtbC5yZWxzUEsFBgAAAAAGAAYAeAEAAMoHAAAAAA==&#10;">
                <v:imagedata r:id="rId19" o:title=""/>
              </v:shape>
            </w:pict>
          </mc:Fallback>
        </mc:AlternateContent>
      </w:r>
      <w:r w:rsidR="00462FA9" w:rsidRPr="00462FA9">
        <w:rPr>
          <w:rFonts w:ascii="Times New Roman" w:hAnsi="Times New Roman"/>
          <w:b/>
          <w:bCs/>
          <w:sz w:val="28"/>
          <w:szCs w:val="28"/>
        </w:rPr>
        <w:t>3.</w:t>
      </w:r>
      <w:r w:rsidR="00462FA9" w:rsidRPr="00462FA9">
        <w:rPr>
          <w:rFonts w:ascii="Times New Roman" w:hAnsi="Times New Roman"/>
          <w:sz w:val="28"/>
          <w:szCs w:val="28"/>
        </w:rPr>
        <w:t xml:space="preserve"> </w:t>
      </w:r>
      <w:r w:rsidR="00653135" w:rsidRPr="00462FA9">
        <w:rPr>
          <w:rFonts w:ascii="Times New Roman" w:hAnsi="Times New Roman"/>
          <w:sz w:val="28"/>
          <w:szCs w:val="28"/>
        </w:rPr>
        <w:t xml:space="preserve">Для сравнения удельного веса кирпичей из двух зон обжига (А и В) отобрали и взвесили 14 кирпичей из зоны А и 10 кирпичей из зоны В, отмечая всякий раз отклонения от номинального значения 1800 </w:t>
      </w:r>
      <w:proofErr w:type="spellStart"/>
      <w:r w:rsidR="00653135" w:rsidRPr="00462FA9">
        <w:rPr>
          <w:rFonts w:ascii="Times New Roman" w:hAnsi="Times New Roman"/>
          <w:sz w:val="28"/>
          <w:szCs w:val="28"/>
        </w:rPr>
        <w:t>кГ</w:t>
      </w:r>
      <w:proofErr w:type="spellEnd"/>
      <w:r w:rsidR="00653135" w:rsidRPr="00462FA9">
        <w:rPr>
          <w:rFonts w:ascii="Times New Roman" w:hAnsi="Times New Roman"/>
          <w:sz w:val="28"/>
          <w:szCs w:val="28"/>
        </w:rPr>
        <w:t>/м3. Следует ли считать различие между средними значениями выборок А и В существенным?</w:t>
      </w:r>
    </w:p>
    <w:p w14:paraId="0B7E0985" w14:textId="1AAAA736" w:rsidR="001931D4" w:rsidRPr="00462FA9" w:rsidRDefault="001931D4" w:rsidP="001931D4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DD72CC" wp14:editId="5E6D8125">
            <wp:extent cx="274320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7112" w14:textId="7CC9F7ED" w:rsidR="00170DE5" w:rsidRPr="00545A22" w:rsidRDefault="00170DE5" w:rsidP="00545A22">
      <w:pPr>
        <w:jc w:val="both"/>
        <w:rPr>
          <w:rFonts w:ascii="Times New Roman" w:hAnsi="Times New Roman"/>
          <w:sz w:val="28"/>
          <w:szCs w:val="28"/>
        </w:rPr>
      </w:pPr>
      <w:r w:rsidRPr="00545A22">
        <w:rPr>
          <w:rFonts w:ascii="Times New Roman" w:hAnsi="Times New Roman"/>
          <w:sz w:val="28"/>
          <w:szCs w:val="28"/>
        </w:rPr>
        <w:t xml:space="preserve">Имеем задачу сравнения средних в случае независимых выборок. Проверяем при уровне значимости </w:t>
      </w:r>
      <w:r w:rsidRPr="00545A22">
        <w:rPr>
          <w:rFonts w:ascii="Times New Roman" w:hAnsi="Times New Roman"/>
          <w:sz w:val="28"/>
          <w:szCs w:val="28"/>
        </w:rPr>
        <w:sym w:font="Symbol" w:char="F061"/>
      </w:r>
      <w:r w:rsidRPr="00545A22">
        <w:rPr>
          <w:rFonts w:ascii="Times New Roman" w:hAnsi="Times New Roman"/>
          <w:sz w:val="28"/>
          <w:szCs w:val="28"/>
        </w:rPr>
        <w:t xml:space="preserve"> </w:t>
      </w:r>
      <w:r w:rsidRPr="00545A22">
        <w:rPr>
          <w:rFonts w:ascii="Times New Roman" w:hAnsi="Times New Roman"/>
          <w:sz w:val="28"/>
          <w:szCs w:val="28"/>
        </w:rPr>
        <w:sym w:font="Symbol" w:char="F03D"/>
      </w:r>
      <w:r w:rsidRPr="00545A22">
        <w:rPr>
          <w:rFonts w:ascii="Times New Roman" w:hAnsi="Times New Roman"/>
          <w:sz w:val="28"/>
          <w:szCs w:val="28"/>
        </w:rPr>
        <w:t xml:space="preserve"> 0,05 нулевую гипотезу H</w:t>
      </w:r>
      <w:r w:rsidRPr="00E67407">
        <w:rPr>
          <w:rFonts w:ascii="Times New Roman" w:hAnsi="Times New Roman"/>
          <w:sz w:val="28"/>
          <w:szCs w:val="28"/>
          <w:vertAlign w:val="subscript"/>
        </w:rPr>
        <w:t>0</w:t>
      </w:r>
      <w:r w:rsidRPr="00545A22">
        <w:rPr>
          <w:rFonts w:ascii="Times New Roman" w:hAnsi="Times New Roman"/>
          <w:sz w:val="28"/>
          <w:szCs w:val="28"/>
        </w:rPr>
        <w:t xml:space="preserve"> о том, что в среднем </w:t>
      </w:r>
      <w:r w:rsidR="0039568F" w:rsidRPr="00545A22">
        <w:rPr>
          <w:rFonts w:ascii="Times New Roman" w:hAnsi="Times New Roman"/>
          <w:sz w:val="28"/>
          <w:szCs w:val="28"/>
        </w:rPr>
        <w:t xml:space="preserve">удельный вес кирпичей </w:t>
      </w:r>
      <w:r w:rsidRPr="00545A22">
        <w:rPr>
          <w:rFonts w:ascii="Times New Roman" w:hAnsi="Times New Roman"/>
          <w:sz w:val="28"/>
          <w:szCs w:val="28"/>
        </w:rPr>
        <w:t>одинаков в обеих выборках (критерии подразумевают, что нулевая гипотеза всегда выдвигается о равенстве параметров):</w:t>
      </w:r>
    </w:p>
    <w:p w14:paraId="5D483984" w14:textId="6BD9019A" w:rsidR="00DA5438" w:rsidRDefault="00DA5438" w:rsidP="00DA5438">
      <w:pPr>
        <w:rPr>
          <w:rFonts w:ascii="Times New Roman" w:hAnsi="Times New Roman"/>
          <w:sz w:val="28"/>
          <w:szCs w:val="28"/>
        </w:rPr>
      </w:pPr>
      <w:r w:rsidRPr="00DA5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529A47" wp14:editId="2EF58463">
            <wp:extent cx="3017782" cy="44961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5246" w14:textId="4390431C" w:rsidR="001D192F" w:rsidRDefault="001D192F" w:rsidP="00DA5438">
      <w:pPr>
        <w:rPr>
          <w:rFonts w:ascii="Times New Roman" w:hAnsi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06B4FFB" wp14:editId="5323894B">
            <wp:extent cx="5940425" cy="9855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30EF" w14:textId="7A05604F" w:rsidR="003A1F26" w:rsidRPr="00DE05D0" w:rsidRDefault="003A1F26" w:rsidP="00DA5438">
      <w:pPr>
        <w:rPr>
          <w:rFonts w:ascii="Times New Roman" w:hAnsi="Times New Roman"/>
          <w:sz w:val="28"/>
          <w:szCs w:val="28"/>
        </w:rPr>
      </w:pPr>
      <w:r w:rsidRPr="00DE05D0">
        <w:rPr>
          <w:rFonts w:ascii="Times New Roman" w:hAnsi="Times New Roman"/>
          <w:sz w:val="28"/>
          <w:szCs w:val="28"/>
        </w:rPr>
        <w:t>Проверка проводится по критерию Фишера.</w:t>
      </w:r>
    </w:p>
    <w:p w14:paraId="05C35AA7" w14:textId="63DF6021" w:rsidR="003A1F26" w:rsidRPr="00DE05D0" w:rsidRDefault="003A1F26" w:rsidP="00DA5438">
      <w:pPr>
        <w:rPr>
          <w:rFonts w:ascii="Times New Roman" w:hAnsi="Times New Roman"/>
          <w:sz w:val="28"/>
          <w:szCs w:val="28"/>
        </w:rPr>
      </w:pPr>
      <w:r w:rsidRPr="00DE05D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690DDB" wp14:editId="134547C7">
            <wp:extent cx="2682472" cy="502964"/>
            <wp:effectExtent l="0" t="0" r="381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412F" w14:textId="0FE5405E" w:rsidR="001D3DBF" w:rsidRDefault="003A1F26" w:rsidP="00C13689">
      <w:pPr>
        <w:rPr>
          <w:rFonts w:ascii="Times New Roman" w:hAnsi="Times New Roman"/>
          <w:sz w:val="28"/>
          <w:szCs w:val="28"/>
        </w:rPr>
      </w:pPr>
      <w:r w:rsidRPr="00DE05D0">
        <w:rPr>
          <w:rFonts w:ascii="Times New Roman" w:hAnsi="Times New Roman"/>
          <w:sz w:val="28"/>
          <w:szCs w:val="28"/>
        </w:rPr>
        <w:t>где f1 и f2 – числа степеней свободы большей и меньшей оценок дисперсий соответственно.</w:t>
      </w:r>
    </w:p>
    <w:p w14:paraId="52344696" w14:textId="00568AE8" w:rsidR="001D3DBF" w:rsidRDefault="001D3DBF" w:rsidP="001D3DBF">
      <w:pPr>
        <w:rPr>
          <w:rFonts w:ascii="Times New Roman" w:hAnsi="Times New Roman"/>
          <w:sz w:val="28"/>
          <w:szCs w:val="28"/>
        </w:rPr>
      </w:pPr>
      <w:r w:rsidRPr="001D3DBF">
        <w:rPr>
          <w:rFonts w:ascii="Times New Roman" w:hAnsi="Times New Roman"/>
          <w:sz w:val="28"/>
          <w:szCs w:val="28"/>
        </w:rPr>
        <w:t>Объемы выборок n1 = 1</w:t>
      </w:r>
      <w:r w:rsidR="003C27F0">
        <w:rPr>
          <w:rFonts w:ascii="Times New Roman" w:hAnsi="Times New Roman"/>
          <w:sz w:val="28"/>
          <w:szCs w:val="28"/>
        </w:rPr>
        <w:t>4</w:t>
      </w:r>
      <w:r w:rsidRPr="001D3DBF">
        <w:rPr>
          <w:rFonts w:ascii="Times New Roman" w:hAnsi="Times New Roman"/>
          <w:sz w:val="28"/>
          <w:szCs w:val="28"/>
        </w:rPr>
        <w:t>; n2 = 10. Число степеней свободы каждой оценки дисперсии равно числу наблюдений, по которым она рассчитана, минус 1:</w:t>
      </w:r>
    </w:p>
    <w:p w14:paraId="0E80F023" w14:textId="54311C1B" w:rsidR="001D192F" w:rsidRPr="001D3DBF" w:rsidRDefault="001D192F" w:rsidP="001D192F">
      <w:pPr>
        <w:jc w:val="center"/>
        <w:rPr>
          <w:rFonts w:ascii="Times New Roman" w:hAnsi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102161" wp14:editId="121C7D68">
            <wp:extent cx="3001947" cy="81915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0" b="36181"/>
                    <a:stretch/>
                  </pic:blipFill>
                  <pic:spPr bwMode="auto">
                    <a:xfrm>
                      <a:off x="0" y="0"/>
                      <a:ext cx="3032502" cy="82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B8E2" w14:textId="3116D340" w:rsidR="001D3DBF" w:rsidRDefault="001D3DBF" w:rsidP="001D3DBF">
      <w:pPr>
        <w:rPr>
          <w:rFonts w:ascii="Times New Roman" w:hAnsi="Times New Roman"/>
          <w:sz w:val="28"/>
          <w:szCs w:val="28"/>
        </w:rPr>
      </w:pPr>
      <w:r w:rsidRPr="001D3DBF">
        <w:rPr>
          <w:rFonts w:ascii="Times New Roman" w:hAnsi="Times New Roman"/>
          <w:sz w:val="28"/>
          <w:szCs w:val="28"/>
        </w:rPr>
        <w:t>Расчетное значение критерия Фишера (нужно разделить большую оценку дисперсии на меньшую) равно</w:t>
      </w:r>
    </w:p>
    <w:p w14:paraId="53B30E6C" w14:textId="2EBE277B" w:rsidR="001D192F" w:rsidRDefault="001D192F" w:rsidP="001D192F">
      <w:pPr>
        <w:jc w:val="center"/>
        <w:rPr>
          <w:rFonts w:ascii="Times New Roman" w:hAnsi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2F86F9" wp14:editId="3FC96E02">
            <wp:extent cx="652703" cy="2844646"/>
            <wp:effectExtent l="0" t="10160" r="444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01" r="23451"/>
                    <a:stretch/>
                  </pic:blipFill>
                  <pic:spPr bwMode="auto">
                    <a:xfrm rot="16200000">
                      <a:off x="0" y="0"/>
                      <a:ext cx="657893" cy="286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0FD6" w14:textId="4448353F" w:rsidR="001D192F" w:rsidRDefault="001D192F" w:rsidP="00713FA4">
      <w:pPr>
        <w:jc w:val="both"/>
        <w:rPr>
          <w:rFonts w:ascii="Times New Roman" w:hAnsi="Times New Roman"/>
          <w:sz w:val="28"/>
          <w:szCs w:val="28"/>
        </w:rPr>
      </w:pPr>
      <w:r w:rsidRPr="001D192F">
        <w:rPr>
          <w:rFonts w:ascii="Times New Roman" w:hAnsi="Times New Roman"/>
          <w:sz w:val="28"/>
          <w:szCs w:val="28"/>
        </w:rPr>
        <w:t xml:space="preserve">Поскольку </w:t>
      </w:r>
      <w:r w:rsidR="00FE40CA">
        <w:rPr>
          <w:rFonts w:ascii="Times New Roman" w:hAnsi="Times New Roman"/>
          <w:sz w:val="28"/>
          <w:szCs w:val="28"/>
          <w:lang w:val="en-US"/>
        </w:rPr>
        <w:t>F</w:t>
      </w:r>
      <w:r w:rsidR="00FE40CA" w:rsidRPr="00FE40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192F">
        <w:rPr>
          <w:rFonts w:ascii="Times New Roman" w:hAnsi="Times New Roman"/>
          <w:sz w:val="28"/>
          <w:szCs w:val="28"/>
        </w:rPr>
        <w:t>табл</w:t>
      </w:r>
      <w:proofErr w:type="spellEnd"/>
      <w:r w:rsidRPr="001D192F">
        <w:rPr>
          <w:rFonts w:ascii="Times New Roman" w:hAnsi="Times New Roman"/>
          <w:sz w:val="28"/>
          <w:szCs w:val="28"/>
        </w:rPr>
        <w:t xml:space="preserve">&gt; </w:t>
      </w:r>
      <w:r w:rsidR="00FE40CA">
        <w:rPr>
          <w:rFonts w:ascii="Times New Roman" w:hAnsi="Times New Roman"/>
          <w:sz w:val="28"/>
          <w:szCs w:val="28"/>
          <w:lang w:val="en-US"/>
        </w:rPr>
        <w:t>F</w:t>
      </w:r>
      <w:r w:rsidR="00FE40CA" w:rsidRPr="00FE40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192F">
        <w:rPr>
          <w:rFonts w:ascii="Times New Roman" w:hAnsi="Times New Roman"/>
          <w:sz w:val="28"/>
          <w:szCs w:val="28"/>
        </w:rPr>
        <w:t>расч</w:t>
      </w:r>
      <w:proofErr w:type="spellEnd"/>
      <w:r w:rsidRPr="001D192F">
        <w:rPr>
          <w:rFonts w:ascii="Times New Roman" w:hAnsi="Times New Roman"/>
          <w:sz w:val="28"/>
          <w:szCs w:val="28"/>
        </w:rPr>
        <w:t>, то делаем вывод: на уровне значимости 0,05 можно считать дисперсии однородными.</w:t>
      </w:r>
    </w:p>
    <w:p w14:paraId="4FD7A306" w14:textId="20E02E41" w:rsidR="001D192F" w:rsidRDefault="00E14438" w:rsidP="001D19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дисперсии признаны однородными, то</w:t>
      </w:r>
      <w:r w:rsidRPr="007211BC">
        <w:rPr>
          <w:rFonts w:ascii="Times New Roman" w:hAnsi="Times New Roman"/>
          <w:sz w:val="28"/>
          <w:szCs w:val="28"/>
        </w:rPr>
        <w:t xml:space="preserve"> </w:t>
      </w:r>
      <w:r w:rsidR="007211BC" w:rsidRPr="007211BC">
        <w:rPr>
          <w:rFonts w:ascii="Times New Roman" w:hAnsi="Times New Roman"/>
          <w:sz w:val="28"/>
          <w:szCs w:val="28"/>
        </w:rPr>
        <w:t>гипотеза H</w:t>
      </w:r>
      <w:r w:rsidR="007211BC" w:rsidRPr="00A61E72">
        <w:rPr>
          <w:rFonts w:ascii="Times New Roman" w:hAnsi="Times New Roman"/>
          <w:sz w:val="28"/>
          <w:szCs w:val="28"/>
          <w:vertAlign w:val="subscript"/>
        </w:rPr>
        <w:t xml:space="preserve">0 </w:t>
      </w:r>
      <w:r w:rsidR="007211BC" w:rsidRPr="007211BC">
        <w:rPr>
          <w:rFonts w:ascii="Times New Roman" w:hAnsi="Times New Roman"/>
          <w:sz w:val="28"/>
          <w:szCs w:val="28"/>
        </w:rPr>
        <w:t>принимается при</w:t>
      </w:r>
      <w:r w:rsidR="001D192F"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72952B" wp14:editId="5F4A8696">
            <wp:extent cx="5940425" cy="16986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E1B7" w14:textId="2067F63B" w:rsidR="003955C0" w:rsidRDefault="003955C0" w:rsidP="003955C0">
      <w:pPr>
        <w:jc w:val="center"/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B861A1B" wp14:editId="33EDBB7F">
            <wp:extent cx="1776060" cy="3978205"/>
            <wp:effectExtent l="381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2" r="5429"/>
                    <a:stretch/>
                  </pic:blipFill>
                  <pic:spPr bwMode="auto">
                    <a:xfrm rot="16200000">
                      <a:off x="0" y="0"/>
                      <a:ext cx="1776886" cy="398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47275" w14:textId="69C18792" w:rsidR="003955C0" w:rsidRDefault="003955C0" w:rsidP="003955C0">
      <w:pPr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sz w:val="28"/>
          <w:szCs w:val="28"/>
        </w:rPr>
        <w:t>Т</w:t>
      </w:r>
      <w:r w:rsidR="00827EE0">
        <w:rPr>
          <w:rFonts w:ascii="Times New Roman" w:hAnsi="Times New Roman"/>
          <w:sz w:val="28"/>
          <w:szCs w:val="28"/>
        </w:rPr>
        <w:t>а</w:t>
      </w:r>
      <w:r w:rsidRPr="003955C0">
        <w:rPr>
          <w:rFonts w:ascii="Times New Roman" w:hAnsi="Times New Roman"/>
          <w:sz w:val="28"/>
          <w:szCs w:val="28"/>
        </w:rPr>
        <w:t xml:space="preserve">к </w:t>
      </w:r>
      <w:r w:rsidR="00827EE0">
        <w:rPr>
          <w:rFonts w:ascii="Times New Roman" w:hAnsi="Times New Roman"/>
          <w:sz w:val="28"/>
          <w:szCs w:val="28"/>
          <w:lang w:val="en-US"/>
        </w:rPr>
        <w:t>t</w:t>
      </w:r>
      <w:r w:rsidR="00827EE0" w:rsidRPr="00A61E7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955C0">
        <w:rPr>
          <w:rFonts w:ascii="Times New Roman" w:hAnsi="Times New Roman"/>
          <w:sz w:val="28"/>
          <w:szCs w:val="28"/>
        </w:rPr>
        <w:t>табл</w:t>
      </w:r>
      <w:proofErr w:type="spellEnd"/>
      <w:r w:rsidR="00D635B6">
        <w:rPr>
          <w:rFonts w:ascii="Times New Roman" w:hAnsi="Times New Roman"/>
          <w:sz w:val="28"/>
          <w:szCs w:val="28"/>
        </w:rPr>
        <w:t xml:space="preserve"> </w:t>
      </w:r>
      <w:r w:rsidR="00D635B6" w:rsidRPr="00D635B6">
        <w:rPr>
          <w:rFonts w:ascii="Times New Roman" w:hAnsi="Times New Roman"/>
          <w:sz w:val="28"/>
          <w:szCs w:val="28"/>
        </w:rPr>
        <w:t>&gt;</w:t>
      </w:r>
      <w:proofErr w:type="gramEnd"/>
      <w:r w:rsidR="00D635B6" w:rsidRPr="00D635B6">
        <w:rPr>
          <w:rFonts w:ascii="Times New Roman" w:hAnsi="Times New Roman"/>
          <w:sz w:val="28"/>
          <w:szCs w:val="28"/>
        </w:rPr>
        <w:t xml:space="preserve"> </w:t>
      </w:r>
      <w:r w:rsidR="00D635B6">
        <w:rPr>
          <w:rFonts w:ascii="Times New Roman" w:hAnsi="Times New Roman"/>
          <w:sz w:val="28"/>
          <w:szCs w:val="28"/>
          <w:lang w:val="en-US"/>
        </w:rPr>
        <w:t>t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35B6">
        <w:rPr>
          <w:rFonts w:ascii="Times New Roman" w:hAnsi="Times New Roman"/>
          <w:sz w:val="28"/>
          <w:szCs w:val="28"/>
        </w:rPr>
        <w:t>расч</w:t>
      </w:r>
      <w:proofErr w:type="spellEnd"/>
      <w:r w:rsidR="00D635B6">
        <w:rPr>
          <w:rFonts w:ascii="Times New Roman" w:hAnsi="Times New Roman"/>
          <w:sz w:val="28"/>
          <w:szCs w:val="28"/>
        </w:rPr>
        <w:t>,</w:t>
      </w:r>
      <w:r w:rsidRPr="003955C0">
        <w:rPr>
          <w:rFonts w:ascii="Times New Roman" w:hAnsi="Times New Roman"/>
          <w:sz w:val="28"/>
          <w:szCs w:val="28"/>
        </w:rPr>
        <w:t xml:space="preserve"> мы принимает гипотезу</w:t>
      </w:r>
      <w:r w:rsidR="00D635B6">
        <w:rPr>
          <w:rFonts w:ascii="Times New Roman" w:hAnsi="Times New Roman"/>
          <w:sz w:val="28"/>
          <w:szCs w:val="28"/>
        </w:rPr>
        <w:t xml:space="preserve"> </w:t>
      </w:r>
      <w:r w:rsidR="00D635B6">
        <w:rPr>
          <w:rFonts w:ascii="Times New Roman" w:hAnsi="Times New Roman"/>
          <w:sz w:val="28"/>
          <w:szCs w:val="28"/>
          <w:lang w:val="en-US"/>
        </w:rPr>
        <w:t>H</w:t>
      </w:r>
      <w:r w:rsidR="00D635B6" w:rsidRPr="00D635B6">
        <w:rPr>
          <w:rFonts w:ascii="Times New Roman" w:hAnsi="Times New Roman"/>
          <w:sz w:val="28"/>
          <w:szCs w:val="28"/>
          <w:vertAlign w:val="subscript"/>
        </w:rPr>
        <w:t>0</w:t>
      </w:r>
      <w:r w:rsidRPr="003955C0">
        <w:rPr>
          <w:rFonts w:ascii="Times New Roman" w:hAnsi="Times New Roman"/>
          <w:sz w:val="28"/>
          <w:szCs w:val="28"/>
        </w:rPr>
        <w:t xml:space="preserve">. </w:t>
      </w:r>
    </w:p>
    <w:p w14:paraId="78F8CB83" w14:textId="77777777" w:rsidR="003955C0" w:rsidRPr="003955C0" w:rsidRDefault="003955C0" w:rsidP="003955C0">
      <w:pPr>
        <w:rPr>
          <w:rFonts w:ascii="Times New Roman" w:hAnsi="Times New Roman"/>
          <w:sz w:val="28"/>
          <w:szCs w:val="28"/>
        </w:rPr>
      </w:pPr>
    </w:p>
    <w:sectPr w:rsidR="003955C0" w:rsidRPr="0039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747B"/>
    <w:multiLevelType w:val="hybridMultilevel"/>
    <w:tmpl w:val="E252144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797ED5"/>
    <w:multiLevelType w:val="hybridMultilevel"/>
    <w:tmpl w:val="60A03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E78F6"/>
    <w:multiLevelType w:val="hybridMultilevel"/>
    <w:tmpl w:val="8654BFD0"/>
    <w:lvl w:ilvl="0" w:tplc="2000000F">
      <w:start w:val="1"/>
      <w:numFmt w:val="decimal"/>
      <w:lvlText w:val="%1."/>
      <w:lvlJc w:val="left"/>
      <w:pPr>
        <w:ind w:left="1352" w:hanging="360"/>
      </w:pPr>
    </w:lvl>
    <w:lvl w:ilvl="1" w:tplc="20000019" w:tentative="1">
      <w:start w:val="1"/>
      <w:numFmt w:val="lowerLetter"/>
      <w:lvlText w:val="%2."/>
      <w:lvlJc w:val="left"/>
      <w:pPr>
        <w:ind w:left="2072" w:hanging="360"/>
      </w:pPr>
    </w:lvl>
    <w:lvl w:ilvl="2" w:tplc="2000001B" w:tentative="1">
      <w:start w:val="1"/>
      <w:numFmt w:val="lowerRoman"/>
      <w:lvlText w:val="%3."/>
      <w:lvlJc w:val="right"/>
      <w:pPr>
        <w:ind w:left="2792" w:hanging="180"/>
      </w:pPr>
    </w:lvl>
    <w:lvl w:ilvl="3" w:tplc="2000000F" w:tentative="1">
      <w:start w:val="1"/>
      <w:numFmt w:val="decimal"/>
      <w:lvlText w:val="%4."/>
      <w:lvlJc w:val="left"/>
      <w:pPr>
        <w:ind w:left="3512" w:hanging="360"/>
      </w:pPr>
    </w:lvl>
    <w:lvl w:ilvl="4" w:tplc="20000019" w:tentative="1">
      <w:start w:val="1"/>
      <w:numFmt w:val="lowerLetter"/>
      <w:lvlText w:val="%5."/>
      <w:lvlJc w:val="left"/>
      <w:pPr>
        <w:ind w:left="4232" w:hanging="360"/>
      </w:pPr>
    </w:lvl>
    <w:lvl w:ilvl="5" w:tplc="2000001B" w:tentative="1">
      <w:start w:val="1"/>
      <w:numFmt w:val="lowerRoman"/>
      <w:lvlText w:val="%6."/>
      <w:lvlJc w:val="right"/>
      <w:pPr>
        <w:ind w:left="4952" w:hanging="180"/>
      </w:pPr>
    </w:lvl>
    <w:lvl w:ilvl="6" w:tplc="2000000F" w:tentative="1">
      <w:start w:val="1"/>
      <w:numFmt w:val="decimal"/>
      <w:lvlText w:val="%7."/>
      <w:lvlJc w:val="left"/>
      <w:pPr>
        <w:ind w:left="5672" w:hanging="360"/>
      </w:pPr>
    </w:lvl>
    <w:lvl w:ilvl="7" w:tplc="20000019" w:tentative="1">
      <w:start w:val="1"/>
      <w:numFmt w:val="lowerLetter"/>
      <w:lvlText w:val="%8."/>
      <w:lvlJc w:val="left"/>
      <w:pPr>
        <w:ind w:left="6392" w:hanging="360"/>
      </w:pPr>
    </w:lvl>
    <w:lvl w:ilvl="8" w:tplc="2000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97483392">
    <w:abstractNumId w:val="2"/>
  </w:num>
  <w:num w:numId="2" w16cid:durableId="118228719">
    <w:abstractNumId w:val="1"/>
  </w:num>
  <w:num w:numId="3" w16cid:durableId="182095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B3"/>
    <w:rsid w:val="00021942"/>
    <w:rsid w:val="00050A10"/>
    <w:rsid w:val="00056D42"/>
    <w:rsid w:val="0007389F"/>
    <w:rsid w:val="0008032A"/>
    <w:rsid w:val="0008524B"/>
    <w:rsid w:val="000A29A4"/>
    <w:rsid w:val="000F141C"/>
    <w:rsid w:val="00113953"/>
    <w:rsid w:val="00124E02"/>
    <w:rsid w:val="0012740A"/>
    <w:rsid w:val="00132D77"/>
    <w:rsid w:val="00133FAB"/>
    <w:rsid w:val="001361B9"/>
    <w:rsid w:val="00170DE5"/>
    <w:rsid w:val="001931D4"/>
    <w:rsid w:val="001D192F"/>
    <w:rsid w:val="001D3DBF"/>
    <w:rsid w:val="001E7BDA"/>
    <w:rsid w:val="00205CE4"/>
    <w:rsid w:val="00240A3E"/>
    <w:rsid w:val="00252808"/>
    <w:rsid w:val="002D1EE8"/>
    <w:rsid w:val="002D466F"/>
    <w:rsid w:val="002F54B7"/>
    <w:rsid w:val="00360DB7"/>
    <w:rsid w:val="00364B97"/>
    <w:rsid w:val="00392FC0"/>
    <w:rsid w:val="003955C0"/>
    <w:rsid w:val="0039568F"/>
    <w:rsid w:val="003A1F26"/>
    <w:rsid w:val="003C27F0"/>
    <w:rsid w:val="003D6151"/>
    <w:rsid w:val="003F4F11"/>
    <w:rsid w:val="004009AA"/>
    <w:rsid w:val="00434D88"/>
    <w:rsid w:val="00454259"/>
    <w:rsid w:val="00462FA9"/>
    <w:rsid w:val="004B6AC9"/>
    <w:rsid w:val="004D467C"/>
    <w:rsid w:val="004F76B5"/>
    <w:rsid w:val="005126A5"/>
    <w:rsid w:val="005207D8"/>
    <w:rsid w:val="00545A22"/>
    <w:rsid w:val="005750D4"/>
    <w:rsid w:val="00577844"/>
    <w:rsid w:val="00581C93"/>
    <w:rsid w:val="005A24F1"/>
    <w:rsid w:val="005B7745"/>
    <w:rsid w:val="005C4DD9"/>
    <w:rsid w:val="005D42C4"/>
    <w:rsid w:val="005E3EC9"/>
    <w:rsid w:val="00653135"/>
    <w:rsid w:val="006706BD"/>
    <w:rsid w:val="006975AC"/>
    <w:rsid w:val="00713FA4"/>
    <w:rsid w:val="007211BC"/>
    <w:rsid w:val="00767201"/>
    <w:rsid w:val="007A6683"/>
    <w:rsid w:val="007C179D"/>
    <w:rsid w:val="007F5ECA"/>
    <w:rsid w:val="00804FDB"/>
    <w:rsid w:val="00806BC4"/>
    <w:rsid w:val="00827EE0"/>
    <w:rsid w:val="008316CA"/>
    <w:rsid w:val="00832700"/>
    <w:rsid w:val="0083334E"/>
    <w:rsid w:val="00833433"/>
    <w:rsid w:val="00872B09"/>
    <w:rsid w:val="008A2BA8"/>
    <w:rsid w:val="008F0741"/>
    <w:rsid w:val="00907DBE"/>
    <w:rsid w:val="0096016D"/>
    <w:rsid w:val="00993D24"/>
    <w:rsid w:val="009E01AE"/>
    <w:rsid w:val="009E6073"/>
    <w:rsid w:val="00A13797"/>
    <w:rsid w:val="00A164FB"/>
    <w:rsid w:val="00A61E72"/>
    <w:rsid w:val="00A643D1"/>
    <w:rsid w:val="00AB7133"/>
    <w:rsid w:val="00AC4E63"/>
    <w:rsid w:val="00AD062A"/>
    <w:rsid w:val="00AD7DCC"/>
    <w:rsid w:val="00AE4A97"/>
    <w:rsid w:val="00B11C66"/>
    <w:rsid w:val="00B27FB3"/>
    <w:rsid w:val="00B60B91"/>
    <w:rsid w:val="00B904F9"/>
    <w:rsid w:val="00BB77E9"/>
    <w:rsid w:val="00BC1970"/>
    <w:rsid w:val="00BF0F9B"/>
    <w:rsid w:val="00C13689"/>
    <w:rsid w:val="00C237D4"/>
    <w:rsid w:val="00C3165B"/>
    <w:rsid w:val="00C41218"/>
    <w:rsid w:val="00C5291C"/>
    <w:rsid w:val="00C804D9"/>
    <w:rsid w:val="00C81FB2"/>
    <w:rsid w:val="00C8251D"/>
    <w:rsid w:val="00CB0A8D"/>
    <w:rsid w:val="00CD5BEB"/>
    <w:rsid w:val="00D2738E"/>
    <w:rsid w:val="00D635B6"/>
    <w:rsid w:val="00DA07B4"/>
    <w:rsid w:val="00DA5438"/>
    <w:rsid w:val="00DC6B79"/>
    <w:rsid w:val="00DE05D0"/>
    <w:rsid w:val="00E05BF2"/>
    <w:rsid w:val="00E14438"/>
    <w:rsid w:val="00E35AA2"/>
    <w:rsid w:val="00E41BB4"/>
    <w:rsid w:val="00E67407"/>
    <w:rsid w:val="00EC26AD"/>
    <w:rsid w:val="00ED210F"/>
    <w:rsid w:val="00ED5A9E"/>
    <w:rsid w:val="00EE05D4"/>
    <w:rsid w:val="00F00086"/>
    <w:rsid w:val="00F255F6"/>
    <w:rsid w:val="00F36A70"/>
    <w:rsid w:val="00F57C96"/>
    <w:rsid w:val="00FB4841"/>
    <w:rsid w:val="00FE02D3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C7FF"/>
  <w15:chartTrackingRefBased/>
  <w15:docId w15:val="{6DD970F7-52F1-4C5F-AC3C-4B8E8573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1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361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6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361B9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B11C66"/>
    <w:rPr>
      <w:color w:val="808080"/>
    </w:rPr>
  </w:style>
  <w:style w:type="paragraph" w:styleId="a7">
    <w:name w:val="List Paragraph"/>
    <w:basedOn w:val="a"/>
    <w:uiPriority w:val="34"/>
    <w:qFormat/>
    <w:rsid w:val="00AC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customXml" Target="ink/ink2.xml"/><Relationship Id="rId34" Type="http://schemas.openxmlformats.org/officeDocument/2006/relationships/image" Target="media/image20.jp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14.jp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customXml" Target="ink/ink5.xml"/><Relationship Id="rId32" Type="http://schemas.openxmlformats.org/officeDocument/2006/relationships/image" Target="media/image18.png"/><Relationship Id="rId37" Type="http://schemas.openxmlformats.org/officeDocument/2006/relationships/image" Target="media/image23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4.xml"/><Relationship Id="rId28" Type="http://schemas.openxmlformats.org/officeDocument/2006/relationships/customXml" Target="ink/ink6.xml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0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3.xml"/><Relationship Id="rId27" Type="http://schemas.openxmlformats.org/officeDocument/2006/relationships/image" Target="media/image16.jpg"/><Relationship Id="rId30" Type="http://schemas.openxmlformats.org/officeDocument/2006/relationships/customXml" Target="ink/ink8.xml"/><Relationship Id="rId35" Type="http://schemas.openxmlformats.org/officeDocument/2006/relationships/image" Target="media/image21.jpe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0:03:57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0:03:57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24575,'0'-1'-8191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0:03:55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0:03:54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0:03:53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0:03:55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0:03:53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0:03:54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046B-7991-4F0A-AB5D-470D54C44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</cp:lastModifiedBy>
  <cp:revision>104</cp:revision>
  <dcterms:created xsi:type="dcterms:W3CDTF">2022-12-02T15:35:00Z</dcterms:created>
  <dcterms:modified xsi:type="dcterms:W3CDTF">2023-01-03T19:54:00Z</dcterms:modified>
</cp:coreProperties>
</file>