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Ilyosxoja Usmonov</w:t>
      </w:r>
    </w:p>
    <w:p>
      <w:r>
        <w:t>Junior Frontend Developer</w:t>
      </w:r>
    </w:p>
    <w:p>
      <w:r>
        <w:t>Tashkent, Uzbekistan</w:t>
      </w:r>
    </w:p>
    <w:p>
      <w:r>
        <w:t>frontend.usmonov@gmail.com</w:t>
      </w:r>
    </w:p>
    <w:p>
      <w:r>
        <w:t>Skills: HTML, CSS, JavaScript, React, Tailwind, Framer Motion</w:t>
      </w:r>
    </w:p>
    <w:p>
      <w:r>
        <w:t>Experience: Freelance Frontend Developer, 2024-present</w:t>
      </w:r>
    </w:p>
    <w:p>
      <w:r>
        <w:t>Education: Mars IT School, Junior beginner track</w:t>
      </w:r>
    </w:p>
    <w:sectPr/>
  </w:body>
</w:document>
</file>