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984"/>
          <w:sz w:val="56"/>
          <w:szCs w:val="56"/>
        </w:rPr>
        <w:t xml:space="preserve">RestoPOS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User Stories</w:t>
      </w:r>
    </w:p>
    <w:p>
      <w:pPr>
        <w:jc w:val="center"/>
      </w:pPr>
      <w:r>
        <w:rPr>
          <w:rFonts w:ascii="Arial" w:cs="Arial" w:eastAsia="Arial" w:hAnsi="Arial"/>
          <w:sz w:val="36"/>
          <w:szCs w:val="36"/>
        </w:rPr>
        <w:t xml:space="preserve">и приоритизация MoSCoW</w:t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Версия 1.0 • Январь 2026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Приоритизация MoSCoW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Методология MoSCoW используется для приоритизации функций проекта: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Have (Должно быть) — критические функции без которых система не работает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Have (Следует иметь) — важные функции, которые очень желательны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Have (Можно иметь) — полезные функции, если останется время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Won't Have (Не будет) — функции, отложенные на будущие версии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MVP (Минимально жизнеспособный продукт)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Для запуска MVP требуются все функции с приоритетом Must Have. Это позволит начать коммерческую эксплуатацию системы.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Сводная таблица приоритетов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заказа на терминале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товаров в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Применение модификаторов к блюдам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наличными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картой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Печать чека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зала со столами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заказа на кухню (бегунки)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Разделение счёта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Перенос заказа между столами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Применение скидок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Офлайн-режим работы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Объединение столов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QR-код для оплаты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категорий меню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товаров/блюд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Установка цен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фото товаров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Техкарты с расчётом себестоимости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Модификаторы (размер, добавки)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Стоп-лист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Мультиязычность меню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MNU-009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Калорийность и БЖУ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 ингредиентов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поставок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остатков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Автосписание по техкартам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Инвентаризация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о низких остатках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Перемещение между складами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Партионный учёт FIFO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Учёт сроков годности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сотрудников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Роли и права доступа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по PIN-коду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Учёт рабочего времени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зарплаты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и мотивация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по продажам за день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Z-отчёт (закрытие смены)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по официантам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ABC-анализ меню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руководителя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в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 периодов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клиентов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Бонусная программа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Скидочные карты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заказов клиента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Группы клиентов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SMS-рассылки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Won't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Отображение заказов на кухне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Отметка готовности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 приготовления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техкарты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DLV-001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заказов на доставку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DLV-002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Зоны доставки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DLV-003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курьера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DLV-004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Отслеживание курьера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DLV-005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агрегаторами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Won't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Бронирование столов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Календарь бронирований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Депозит за бронь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Электронное меню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 через QR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через QR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Фискализация (ОФД)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Банковский терминал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1С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E1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Открытое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Stories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POS-терминал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POS-001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создать новый заказ за столом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начать обслуживание гостей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Заказ создаётся за &lt;2 сек; стол меняет статус на "занят"; отображается номер заказа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POS-002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официант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добавить блюдо в заказ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зафиксировать выбор гостя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Блюдо добавляется одним кликом; сумма пересчитывается мгновенно; можно изменить количество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POS-003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официант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выбрать модификаторы для блюда (размер, добавки)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точно передать предпочтения гостя на кухню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Модификаторы отображаются после выбора блюда; обязательные нельзя пропустить; цена пересчитывается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POS-004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принять оплату наличными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рассчитать гостя и закрыть заказ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Ввод полученной суммы; автоматический расчёт сдачи; печать фискального чека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POS-005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принять оплату банковской картой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дать гостю удобный способ оплаты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Интеграция с банковским терминалом; статус операции отображается; чек с реквизитами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POS-006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официант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распечатать предчек для гостя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показать гостю сумму к оплате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Предчек без фискальных реквизитов; содержит все позиции и итог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POS-007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официант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видеть карту зала с состоянием столов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быстро понять где есть свободные места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Столы отображаются с цветовой индикацией; клик на стол открывает заказ; обновление в реальном времени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POS-008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официант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отправить заказ на кухню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повара начали готовить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Бегунок печатается на кухонном принтере; позиции распределяются по цехам; время отправки фиксируется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POS-009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разделить счёт между несколькими гостями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каждый гость мог оплатить свою часть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Выбор позиций для каждого гостя; отдельные чеки; разные способы оплаты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POS-010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официант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перенести заказ на другой стол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гости могли пересесть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Заказ переносится со всеми позициями; старый стол освобождается; история сохраняется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POS-011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применить скидку к заказу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поощрить постоянного клиента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Процентная или фиксированная скидка; указание причины; ограничение по ролям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POS-012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работать без интернета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обслуживание не прерывалось при сбоях связи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Заказы сохраняются локально; синхронизация при восстановлении; индикатор офлайн-режима</w:t>
      </w:r>
    </w:p>
    <w:p>
      <w:r>
        <w:br w:type="page"/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Управление меню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MNU-001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создать категорию меню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организовать товары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Название, фото, порядок сортировки; вложенные категории; активация/деактивация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MNU-002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добавить новое блюдо в меню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расширить ассортимент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Название, описание, цена, фото; привязка к категории и цеху; артикул и штрих-код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MNU-005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создать технологическую карту блюда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контролировать себестоимость и расход ингредиентов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Список ингредиентов с граммовкой; коэффициенты потерь; автоматический расчёт себестоимости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MNU-006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создать группу модификаторов (размер пиццы, соусы)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официанты могли уточнить заказ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Одиночный/множественный выбор; обязательность; влияние на цену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MNU-007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добавить блюдо в стоп-лист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официанты не продавали отсутствующие позиции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Блюдо отмечается на терминале; причина стоп-листа; уведомление персоналу</w:t>
      </w:r>
    </w:p>
    <w:p>
      <w:r>
        <w:br w:type="page"/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Складской учёт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WH-001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вести справочник ингредиентов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использовать их в техкартах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Название, единица измерения, минимальный остаток; группировка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WH-002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кладовщик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оприходовать поставку от поставщика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увеличить остатки на складе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Выбор поставщика; позиции с ценами; документ-основание; сроки годности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WH-003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управляющий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видеть текущие остатки на складе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планировать закупки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Остатки по всем ингредиентам; фильтры и поиск; выделение позиций ниже минимума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WH-004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система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автоматически списывать ингредиенты при продаже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остатки всегда были актуальны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Списание по техкартам; учёт модификаторов; логирование операций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WH-005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провести инвентаризацию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выявить расхождения и потери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Ввод фактических остатков; расчёт отклонений; акты списания/оприходования</w:t>
      </w:r>
    </w:p>
    <w:p>
      <w:r>
        <w:br w:type="page"/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 Персонал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STF-001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создать учётную запись сотрудника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он мог работать в системе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ФИО, должность, филиал; PIN-код для терминала; назначение роли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STF-002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настроить права доступа для роли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сотрудники видели только нужные функции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Гибкая система прав; ограничение по филиалам; системные и кастомные роли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STF-003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официант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войти на терминал по PIN-коду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быстро начать работу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Ввод 4-6 значного кода; автовыход при неактивности; логирование входов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STF-004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сотрудник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отметить начало и конец смены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вёлся учёт рабочего времени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Автоматическая фиксация времени; подсчёт часов; отчёт по сменам</w:t>
      </w:r>
    </w:p>
    <w:p>
      <w:r>
        <w:br w:type="page"/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2.5. Аналитика и отчёты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RPT-001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управляющий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видеть отчёт по продажам за день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контролировать выручку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Выручка, количество чеков, средний чек; по часам; сравнение с предыдущим днём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RPT-002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закрыть кассовую смену с Z-отчётом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зафиксировать итоги дня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Подсчёт наличных в кассе; сверка с системой; печать отчёта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RPT-005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владелец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видеть дашборд с ключевыми показателями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понимать состояние бизнеса в реальном времени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Выручка, заказы, средний чек; топ товаров; почасовая нагрузка; мобильное приложение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RPT-004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управляющий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получить ABC-анализ меню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оптимизировать ассортимент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Классификация по выручке и марже; рекомендации; визуализация</w:t>
      </w:r>
    </w:p>
    <w:p>
      <w:r>
        <w:br w:type="page"/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2.6. Кухня (KDS)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KDS-001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повар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видеть список активных заказов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знать что готовить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Заказы в хронологическом порядке; группировка по столам; позиции с модификаторами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KDS-002  </w:t>
      </w:r>
      <w:r>
        <w:rPr>
          <w:rFonts w:ascii="Arial" w:cs="Arial" w:eastAsia="Arial" w:hAnsi="Arial"/>
          <w:b/>
          <w:bCs/>
          <w:color w:val="C41E3A"/>
          <w:sz w:val="22"/>
          <w:szCs w:val="22"/>
        </w:rPr>
        <w:t xml:space="preserve">[Must]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повар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отметить блюдо готовым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официант забрал заказ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Отметка одним касанием; уведомление официанту; фиксация времени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KDS-003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повар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видеть таймер времени заказа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укладываться в нормативы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Цветовая индикация: зелёный &lt; 10мин, жёлтый &lt; 15мин, красный &gt; 15мин</w:t>
      </w:r>
    </w:p>
    <w:p>
      <w:r>
        <w:br w:type="page"/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2.7. Клиенты и лояльность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CRM-001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найти клиента по номеру телефона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применить персональную скидку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Поиск по телефону за &lt;1 сек; отображение баланса бонусов и истории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CRM-002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клиент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накапливать бонусы с покупок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получать скидки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Процент от суммы чека; баланс в приложении/чеке; срок действия бонусов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CRM-003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кассир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списать бонусы в счёт оплаты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клиент использовал накопления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Выбор суммы списания; лимит на % от чека; отдельная строка в чеке</w:t>
      </w:r>
    </w:p>
    <w:p>
      <w:r>
        <w:br w:type="page"/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2.8. Доставка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DLV-001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оператор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принять заказ на доставку по телефону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расширить каналы продаж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Адрес, контакт, состав заказа; расчёт стоимости доставки; время готовности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DLV-002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настроить зоны доставки на карте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задать условия по районам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Полигоны на карте; стоимость/бесплатная от суммы; мин. сумма заказа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DLV-003  </w:t>
      </w: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[Should]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оператор</w:t>
      </w:r>
      <w:r>
        <w:rPr>
          <w:rFonts w:ascii="Arial" w:cs="Arial" w:eastAsia="Arial" w:hAnsi="Arial"/>
          <w:sz w:val="22"/>
          <w:szCs w:val="22"/>
        </w:rPr>
        <w:t xml:space="preserve">, я хочу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назначить курьера на заказ</w:t>
      </w:r>
      <w:r>
        <w:rPr>
          <w:rFonts w:ascii="Arial" w:cs="Arial" w:eastAsia="Arial" w:hAnsi="Arial"/>
          <w:sz w:val="22"/>
          <w:szCs w:val="22"/>
        </w:rPr>
        <w:t xml:space="preserve">, чтобы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заказ был доставлен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Критерии приёмки: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Список доступных курьеров; их текущие заказы; push-уведомление курьеру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Описание ключевых экранов (Wireframes)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Ниже приведено текстовое описание ключевых экранов системы. Детальные макеты должны быть разработаны UI/UX дизайнером на основе этих описаний.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POS-терминал — Главный экран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Экран разделён на 3 зоны: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Левая панель (30%): Текущий заказ — список позиций, количество, цена, итого, кнопки действий (оплатить, скидка, печать предчека)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Центральная область (50%): Категории меню (верхняя полоса) + сетка товаров с фото и ценами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Правая панель (20%): Информация о столе, имя официанта, время заказа, количество гостей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Нижняя строка: Кнопки быстрого доступа — поиск, столы, клиенты, настройки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POS-терминал — Карта зала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Визуальное представление зала: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Масштабируемая карта с расположением столов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Цветовая индикация: зелёный (свободен), красный (занят), синий (забронирован), серый (недоступен)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наведении/клике — popup с информацией о заказе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Переключатель залов/этажей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добавления нового стола (для редактирования)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Кухонный дисплей (KDS)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Горизонтальная лента заказов: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заказ — карточка с номером стола, временем, списком позиций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Таймер с цветовой индикацией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'Готово' на каждой карточке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 по цехам (бар, кухня, мангал)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Архив выполненных заказов (скрытая панель)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Админ-панель — Дашборд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Верхний ряд — ключевые метрики: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Выручка сегодня (с % изменения к вчера)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Количество заказов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Средний чек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Заполненность зала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Средний ряд — графики: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Почасовая выручка (линейный график)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Топ-5 товаров (горизонтальная диаграмма)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Нижний ряд: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Активные заказы (мини-список)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Уведомления (низкие остатки, стоп-лист)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 Админ-панель — Меню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Двухпанельный интерфейс: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Левая панель: дерево категорий (drag-and-drop для сортировки)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Правая панель: список товаров выбранной категории (таблица)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Действия: добавить, редактировать, удалить, в стоп-лист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Фильтры: поиск, тип товара, статус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3.6. Мобильное приложение владельца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Компактный дашборд: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Главная: выручка, заказы, сравнение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Уведомления: push о ключевых событиях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Отчёты: продажи, топ товаров, официанты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Инвентаризация: сканер штрих-кодов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Резюме по объёму MVP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Функции MVP (Must Have)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POS-терминал: заказы, оплата, чеки, карта зала, бегунки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Меню: категории, товары, цены, модификаторы, стоп-лист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Склад: ингредиенты, поставки, остатки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Персонал: сотрудники, роли, PIN-вход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Отчёты: продажи за день, Z-отчёт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KDS: отображение заказов, отметка готовности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Интеграции: фискализация, банковский терминал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Оценка сроков MVP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При команде из 5-6 разработчиков: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8-10 недель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(терминал + админка): 8-10 недель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Тестирование и исправления: 2-3 недели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Итого MVP: ~12-14 недель (3-3.5 месяца)</w:t>
      </w:r>
    </w:p>
    <w:p>
      <w:pPr>
        <w:pStyle w:val="Heading2"/>
        <w:spacing w:before="28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Следующие этапы после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Расширенный склад (автосписание, инвентаризация)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и программа лояльности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доставки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Мобильные приложения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QR-меню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Расширенная аналитика</w:t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Конец документа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Страница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RestoPOS — User Stories &amp; MoSCoW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2026-01-11T08:39:27.779Z</dcterms:created>
  <dcterms:modified xsi:type="dcterms:W3CDTF">2026-01-11T08:39:27.780Z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