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b/>
          <w:bCs/>
          <w:color w:val="1E40AF"/>
          <w:sz w:val="64"/>
          <w:szCs w:val="64"/>
        </w:rPr>
        <w:t xml:space="preserve">ARTIKUL</w:t>
      </w:r>
    </w:p>
    <w:p>
      <w:pPr>
        <w:spacing w:after="200"/>
        <w:jc w:val="center"/>
      </w:pPr>
      <w:r>
        <w:rPr>
          <w:color w:val="475569"/>
          <w:sz w:val="36"/>
          <w:szCs w:val="36"/>
        </w:rPr>
        <w:t xml:space="preserve">Claude Code Промпты</w:t>
      </w:r>
    </w:p>
    <w:p>
      <w:pPr>
        <w:spacing w:after="1600"/>
        <w:jc w:val="center"/>
      </w:pPr>
      <w:r>
        <w:rPr>
          <w:i/>
          <w:iCs/>
          <w:color w:val="94A3B8"/>
          <w:sz w:val="24"/>
          <w:szCs w:val="24"/>
        </w:rPr>
        <w:t xml:space="preserve">12 пошаговых промптов для разработки MVP</w:t>
      </w:r>
    </w:p>
    <w:p>
      <w:pPr>
        <w:jc w:val="center"/>
      </w:pPr>
      <w:r>
        <w:rPr>
          <w:color w:val="475569"/>
          <w:sz w:val="22"/>
          <w:szCs w:val="22"/>
        </w:rPr>
        <w:t xml:space="preserve">Фаза 1: Промпты 1–5 (каркас)</w:t>
      </w:r>
    </w:p>
    <w:p>
      <w:pPr>
        <w:jc w:val="center"/>
      </w:pPr>
      <w:r>
        <w:rPr>
          <w:color w:val="475569"/>
          <w:sz w:val="22"/>
          <w:szCs w:val="22"/>
        </w:rPr>
        <w:t xml:space="preserve">Фаза 2: Промпты 6–9 (сделки и коммуникация)</w:t>
      </w:r>
    </w:p>
    <w:p>
      <w:pPr>
        <w:jc w:val="center"/>
      </w:pPr>
      <w:r>
        <w:rPr>
          <w:color w:val="475569"/>
          <w:sz w:val="22"/>
          <w:szCs w:val="22"/>
        </w:rPr>
        <w:t xml:space="preserve">Фаза 3: Промпты 10–12 (качество и рост)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E40AF"/>
        </w:rPr>
        <w:t xml:space="preserve">Как использовать эти промпты</w:t>
      </w:r>
    </w:p>
    <w:p>
      <w:pPr>
        <w:spacing w:after="120"/>
      </w:pPr>
      <w:r>
        <w:t xml:space="preserve">Каждый промпт самостоятелен и содержит весь контекст, необходимый Claude Code для выполнения. Запускай их строго последовательно — каждый следующий полагается на результат предыдущего.</w:t>
      </w:r>
    </w:p>
    <w:p>
      <w:pPr>
        <w:pStyle w:val="Heading2"/>
        <w:spacing w:after="160" w:before="300"/>
      </w:pPr>
      <w:r>
        <w:rPr>
          <w:color w:val="1E3A8A"/>
        </w:rPr>
        <w:t xml:space="preserve">Перед первым запуском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Создай пустой репозиторий: ilyosxon/artikul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Склонируй локально, открой в Cursor или VS Code с расширением Claude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Подготовь файл .env.example с описанием всех переменных окружения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Прикрепи файл artikul_tz.docx к контексту Claude Code как референс</w:t>
      </w:r>
    </w:p>
    <w:p>
      <w:pPr>
        <w:pStyle w:val="Heading2"/>
        <w:spacing w:after="160" w:before="300"/>
      </w:pPr>
      <w:r>
        <w:rPr>
          <w:color w:val="1E3A8A"/>
        </w:rPr>
        <w:t xml:space="preserve">Правила работы с промптами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запускай два промпта одновременно — каждый меняет много файлов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промпта — git commit с осмысленным сообщением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промпт упал на середине — сначала откати незакоммиченное, потом запусти заново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каждой фазы делай отдельный feature-бранч (feature/phase-1-skeleton)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завершения фазы — мержи в main и деплой на staging</w:t>
      </w:r>
    </w:p>
    <w:p>
      <w:pPr>
        <w:pStyle w:val="Heading2"/>
        <w:spacing w:after="160" w:before="300"/>
      </w:pPr>
      <w:r>
        <w:rPr>
          <w:color w:val="1E3A8A"/>
        </w:rPr>
        <w:t xml:space="preserve">Что должно быть на VPS до старта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PHP 8.3 + расширения (mbstring, xml, mysql, redis, gd, intl, zip)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8.0 — создан пустой database artikul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22 LTS + npm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Composer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Meilisearch 1.10 — поднят на отдельном порту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Поддомен dev.artikul.uz направлен на сервер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создан в Forge, deploy script готов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1 — Инициализация проекта Artikul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1 (Каркас)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Установить Laravel 12 со всеми пакетами, настроить базовую структуру.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~30 минут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Ты разрабатываешь Artikul — биржу задач для маркетплейс-индустрии.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Проект уже существует как пустой репозиторий ilyosxon/artikul.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 — инициализировать Laravel 12 проект и установить все базовые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зависимости. Точная последовательность: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Установи Laravel 12 в текущую директорию через composer create-project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Установи и настрой следующие пакеты: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filament/filament (^3.2)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livewire/livewire (^3.5)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laravel/sanctum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laravel/reverb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laravel/horizon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spatie/laravel-permission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spatie/laravel-medialibrary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spatie/laravel-translatable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spatie/laravel-backup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meilisearch/meilisearch-php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laravel/scout (с драйвером Meilisearch)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barryvdh/laravel-ide-helper (dev)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laravel/pint (dev)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larastan/larastan (dev)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Создай структуру директорий: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app/Domain/{User,Task,Contract,Review,Search}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app/Services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app/Support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app/Http/Requests/Api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app/Http/Resources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Настрой .env.example с переменными для: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APP_*, DB_*, REDIS_*, MAIL_*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MEILISEARCH_HOST, MEILISEARCH_KEY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ESKIZ_EMAIL, ESKIZ_PASSWORD, ESKIZ_SENDER_ID=4546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TELEGRAM_BOT_TOKEN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REVERB_APP_KEY, REVERB_APP_SECRET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Настрой config/app.php: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locale = 'ru'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fallback_locale = 'en'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timezone = 'Asia/Tashkent'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locales available: ['ru', 'uz', 'en']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Создай middleware SetLocale, регистрирующий язык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из сессии или header Accept-Language.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В resources/lang создай папки ru, uz, en с базовыми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файлами validation.php, auth.php, app.php.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Создай GitHub Actions workflow .github/workflows/ci.yml: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запуск pint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запуск phpstan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запуск тестов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Создай README.md с описанием проекта, требованиями,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инструкцией по локальной установке.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Сделай initial commit "feat: initial Laravel 12 project setup".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Важно: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Используй PHP 8.3 features (readonly classes, enums)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Все строгие типы (declare(strict_types=1) в каждом файле)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Конфиг Pint — стандартный Laravel preset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После завершения покажи git status и итоговую структуру.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2 — Миграции БД и базовые модели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1 (Каркас)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Создать все миграции согласно ТЗ, модели Eloquent, сидеры справочников.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~1 час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проект Artikul, Laravel 12 уже инициализирован.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 — создать полную структуру БД согласно ТЗ (раздел 4)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и базовые модели Eloquent.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Шаги: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Создай миграции в правильном порядке: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- 2026_05_01_000001_create_users_table (расширение стандартной)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- 2026_05_01_000002_create_password_reset_tokens_table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- 2026_05_01_000003_create_sessions_table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- 2026_05_01_000010_create_marketplaces_table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- 2026_05_01_000011_create_categories_table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- 2026_05_01_000012_create_specializations_table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- 2026_05_01_000020_create_user_profiles_table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- 2026_05_01_000021_create_buyer_profiles_table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- 2026_05_01_000022_create_seller_profiles_table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- 2026_05_01_000023_create_seller_marketplaces_table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- 2026_05_01_000024_create_seller_specializations_table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- 2026_05_01_000030_create_tasks_table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- 2026_05_01_000031_create_task_attachments_table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- 2026_05_01_000032_create_task_milestones_table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- 2026_05_01_000033_create_proposals_table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- 2026_05_01_000034_create_contracts_table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- 2026_05_01_000035_create_time_logs_table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- 2026_05_01_000040_create_portfolios_table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- 2026_05_01_000041_create_services_table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- 2026_05_01_000050_create_conversations_table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- 2026_05_01_000051_create_messages_table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- 2026_05_01_000060_create_reviews_table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- 2026_05_01_000070_create_verifications_table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- 2026_05_01_000071_create_disputes_table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- 2026_05_01_000080_create_saved_searches_table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- 2026_05_01_000090_create_notifications_table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Все таблицы: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используют bigint id, timestamps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используют softDeletes на ключевых сущностях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(users, tasks, contracts, reviews, profiles)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charset utf8mb4, collation utf8mb4_unicode_ci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Поля таблиц — точно по ТЗ раздел 4.2.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Indexы по ТЗ раздел 4.3.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Foreign keys на всех связях с onDelete cascade или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restrict в зависимости от логики.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PHP enum классы (app/Enums):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UserRole, TaskStatus, TaskType, ContractStatus,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ProposalStatus, BudgetType, SellerLevel, ReviewRole,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DisputeStatus, MarketplaceCode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Модели Eloquent с правильными связями, casts (включая enums),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accessors: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User, Marketplace, Category, Specialization,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UserProfile, BuyerProfile, SellerProfile,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Task, TaskAttachment, TaskMilestone,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Proposal, Contract, TimeLog,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Portfolio, Service, Conversation, Message,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Review, Verification, Dispute, SavedSearch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Сидеры в database/seeders: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MarketplaceSeeder: WB, Ozon, Uzum, YM,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СберМегаМаркет, KazanExpress (с code, name_ru,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name_uz, name_en, country_code, color, logo_url)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CategorySeeder: древовидная структура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(ведение, контент, реклама, аналитика, фото-видео,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юр-бух) с подкатегориями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SpecializationSeeder: 30+ специализаций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DemoUserSeeder (только для local): 1 admin, 5 buyers,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10 sellers с тестовыми профилями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Запусти миграции и сидеры, убедись что всё работает.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Сгенерируй ide-helper файлы.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Сделай commit "feat(db): full database schema and seeders".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Не забудь: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Все json-поля с casts на array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Все money-поля как decimal(15,2)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Currency как 3-х значный код (UZS, RUB, USD, KZT)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Slugи для tasks через cviebrock/eloquent-sluggable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Покажи в конце результат миграции и список всех созданных моделей.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3 — Аутентификация и профили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1 (Каркас)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Регистрация, логин, профиль с переключением Buyer/Seller.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~1.5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БД готова. Нужна полная аутентификация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и профили пользователей.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Установи Laravel Breeze с Livewire stack (--stack=livewire).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Расширь регистрацию: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Регистрация по email ИЛИ телефону (выбор)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регистрации по телефону — отправка SMS через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EskizService с кодом 6 цифр (используй заглушку логирования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в local окружении)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Подтверждение email через стандартный Laravel Verification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Социальный логин: Google и Telegram через Socialite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Профиль пользователя (resources/views/profile + Livewire components):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Общие настройки (имя, аватар, локаль, страна, город,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timezone, телефон, email)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Загрузка аватара через Spatie Media Library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Смена пароля с подтверждением старого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Удаление аккаунта с подтверждением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Переключение Buyer/Seller: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Глобальный store режима в session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Toggle в navigation header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Middleware EnsureMode для защиты роутов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первом переключении в Seller — мини-онбординг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(3 шага: специализация, маркетплейсы, ставка)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Buyer профиль (страница и Livewire):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Имя/название компании, описание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Маркетплейсы, на которых работает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Объём бизнеса (опц.)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Public URL: /buyers/{username}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Seller профиль (страница и Livewire):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Заголовок (60 символов max)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Описание (markdown через TipTap)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Специализации (до 5)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Маркетплейсы с уровнями (Junior/Middle/Senior)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Ставка, валюта, мин. сумма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Языки общения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Доступность (часов в неделю)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Public URL: /sellers/{username}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SecurityRules: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Rate limiting на /login и /register: 5/мин по IP+email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Защита от перебора кодов SMS: лок аккаунта на 15 мин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после 3 неверных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Sanctum tokens для API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Тесты Pest: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tests/Feature/Auth/RegistrationTest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tests/Feature/Auth/LoginTest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tests/Feature/Auth/PhoneVerificationTest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tests/Feature/Profile/ModeSwitcherTest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tests/Feature/Profile/SellerProfileTest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Routes: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web.php: все публичные + защищённые auth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api.php: /api/me/* через Sanctum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Локализация всех строк (RU/UZ/EN) в lang файлах.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"feat(auth): authentication and user profiles".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Стиль: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Tailwind 4 с синей палитрой как в SellerMind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(primary: blue-600 = #2563EB)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Все формы — через Livewire с валидацией реалтайм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Toast-уведомления через Livewire Flash messages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Дизайн брать из SellerMind как референс.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4 — Создание задач и каталог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1 (Каркас)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Структурированный конструктор задачи + каталог с фильтрами.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~2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авторизация и профили готовы.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Нужен полноценный модуль задач (Tasks).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Wizard создания задачи (Livewire wire:model, 5 шагов):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Шаг 1: тип задачи (gig/project/hourly) + маркетплейс(ы)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Шаг 2: категория → подкатегория → тип услуги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Шаг 3: описание (markdown TipTap), вложения (до 10 файлов,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до 25 MB суммарно)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Шаг 4: бюджет, валюта, срок, требования к исполнителю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Шаг 5: тип публикации (открытая / приглашение конкретным),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предпросмотр и публикация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Возможность сохранить как Draft на любом шаге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Все шаги через один Livewire компонент TaskWizard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с вложенными состояниями и валидацией.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Каталог задач /tasks: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Базовый Eloquent-запрос с фильтрами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Пагинация по 20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Фильтры (Livewire с #[Url]):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marketplace (multi)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category (с подкатегориями)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task_type (gig/project/hourly)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budget min/max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deadline range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verified buyer only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Сортировка: новые / по бюджету / по срочности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Search bar (на этом этапе — простой LIKE по title и description)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Карточка задачи /tasks/{slug}: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детали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"Откликнуться" (если seller-режим)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"Редактировать" (если автор)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Счётчик откликов и просмотров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Время с публикации (диффы 2 минуты назад / 3 часа)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Каталог исполнителей /sellers: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Список карточек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Фильтры: специализация, маркетплейс, ставка, рейтинг,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страна, верификация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Сортировка: рекомендуемые / по рейтингу / по новизне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"Пригласить на задачу" в карточке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Карточка исполнителя /sellers/{username}: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детали профиля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Портфолио (карусель)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Услуги (Gigs)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Отзывы клиентов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"Написать сообщение" / "Пригласить на задачу"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Slug-генерация tasks через cviebrock/eloquent-sluggable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(на основе title + последние 6 символов id).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Защита и Policy: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TaskPolicy: update только владельцем в статусе Draft/Published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формы — FormRequest с валидацией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Тесты: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TaskCreationTest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TaskCatalogFilterTest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SellerCatalogTest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Локализация всех текстов.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"feat(tasks): task wizard, catalog and seller catalog".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UI: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Минималистичный, синяя палитра как SellerMind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Карточки с тонкой тенью, скругление 12px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Hover-state с лёгким подъёмом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Skeleton-loaders во время Livewire-запросов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Mobile-first, brakepoints sm/md/lg/xl стандартные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5 — Filament админка и завершение фазы 1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1 (Каркас)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Админ-панель + лендинг главной + деплой на staging.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~1.5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фаза 1 почти готова.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Нужна Filament 3 админка + главная страница + деплой.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Filament установка: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php artisan filament:install --panels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panel = admin, path = /admin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Filament Resources: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UserResource (список, бан/разбан, ручная верификация)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TaskResource (список с фильтрами, скрытие из выдачи,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просмотр всех откликов)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MarketplaceResource (CRUD)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CategoryResource (древовидная структура)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SpecializationResource (CRUD)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VerificationResource (очередь заявок с превью документов)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Filament Widgets для дашборда: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StatsOverviewWidget (DAU, новые регистрации сегодня,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новые задачи сегодня, открытых сделок)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RecentTasksWidget (10 последних)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RecentVerificationsWidget (10 ожидающих)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Доступ только для users где is_admin=true.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Реализуй через метод canAccessPanel в User модели.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Главная страница / (lending):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Hero с заголовком "Биржа задач для маркетплейс-индустрии"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Подзаголовок и CTA "Создать задачу" + "Найти работу"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Секция "Как это работает" (3 шага для заказчика, 3 для исполнителя)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Маркетплейсы, с которыми работаем (логотипы в grid)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Категории работ (карточки с иконками)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Топ-5 исполнителей (динамически)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Свежие задачи (динамически, последние 8)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Тарифы (заглушка "Бесплатно на старте")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FAQ (8 вопросов)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Footer с контактами и ссылками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Дополнительные страницы: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/about — о проекте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/how-it-works — как это работает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/terms — пользовательское соглашение (заглушка)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/privacy — политика конфиденциальности (заглушка)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SEO: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страницы с meta title/description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OpenGraph теги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JSON-LD для SearchAction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Деплой на staging (dev.artikul.uz):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Создай deploy.sh скрипт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Конфиг Forge через .forge/deploy.yml (если используется)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Документация по deploy в README.md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Переменные окружения через .env на сервере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Health-check endpoint /health для мониторинга: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Проверка БД, Redis, Meilisearch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Возврат JSON со статусом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Финальный QA-чеклист (создай файл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docs/phase-1-qa-checklist.md):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Регистрация работает (email/телефон)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Логин работает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Профиль редактируется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Переключение режимов работает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Создание задачи работает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Каталог задач отображается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Каталог исполнителей отображается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Админка доступна с is_admin=true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Главная страница загружается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Локализация работает на всех 3 языках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Деплой на staging успешен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"feat(phase-1): filament admin and landing".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Создай release tag v0.1.0-mvp-phase-1.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Покажи URL staging-сайта и тестовый аккаунт админа.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6 — Отклики и контракты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2 (Сделки и коммуникация)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Полный цикл от отклика до создания контракта.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~2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 фаза 1 завершена.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Начинаем фазу 2 — сделки.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Модуль откликов (Proposals):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"Откликнуться" на странице задачи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Модальное окно с формой: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Сопроводительное письмо (markdown, max 2000 символов)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Предлагаемая цена (фикс или часовая ставка)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Срок выполнения в днях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Прикреплённые работы из портфолио (multi-select)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Валидация: одна задача — один отклик от seller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Лимит для неверифицированных: 10 откликов в день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Лимит на задачу: 50 откликов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Дашборд откликов: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Для seller: /dashboard/seller/proposals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Списки: pending / accepted / rejected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Возможность отозвать pending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Для buyer: внутри карточки задачи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Tab "Отклики" с сортировкой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Карточка отклика: фото, имя, рейтинг, ставка, срок, сообщение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Кнопки: "Принять", "Отклонить", "Написать"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Прямой найм (Invitation):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странице seller — кнопка "Пригласить на задачу"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Модал со списком моих открытых задач + полем сообщения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Создаёт Invitation, отправляет уведомление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Seller видит /dashboard/seller/invitations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Может принять (создаёт автоматический proposal)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или отклонить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Контракты (Contracts):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accepted proposal → создаётся Contract в статусе in_progress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остальные proposals на эту задачу → auto-rejected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с уведомлением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Карточка контракта /contracts/{id}: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Шапка с задачей, сторонами, суммой, сроком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Tab Overview (детали)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Tab Этапы (для project) / Tab Часы (для hourly)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Tab Чат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Tab Файлы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Tab История статусов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Этапы (Milestones) для project: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Создание этапов (заказчиком, согласование с исполнителем)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Поля: название, описание, сумма, срок, критерии приёмки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Статусы этапа: pending / in_progress / submitted / approved / disputed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Возможность редактирования до начала работы по этапу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Time logs для hourly: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Форма ручного ввода часов: дата, длительность, описание работы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Заказчик видит лог в дашборде, может оспорить запись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Еженедельный сводный отчёт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Жизненный цикл контракта: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Реализуй state machine через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spatie/laravel-model-states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Возможные переходы согласно ТЗ раздел 3.6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Уведомления (стандартные Laravel Notifications):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NewProposalNotification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ProposalAcceptedNotification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ProposalRejectedNotification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InvitationReceivedNotification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ContractStartedNotification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MilestoneSubmittedNotification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Тесты: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ProposalCreationTest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ProposalAcceptanceTest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DirectHiringTest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ContractStateMachineTest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Filament: ContractResource в админке (просмотр,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управление статусом в крайних случаях).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"feat(contracts): proposals, invitations and contracts".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7 — Чат с WebSockets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2 (Сделки и коммуникация)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Реалтайм-чат через Reverb с фильтром контактов.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~2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контракты работают. Нужен встроенный чат.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Настройка Laravel Reverb: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Установка reverb сервера, конфиг через .env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Настройка Echo на фронте (Vite + laravel-echo)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Канал private:conversation.{id} с авторизацией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Модели и связи: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Conversation: участники (через user_conversations pivot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с last_read_at), task_id (опц), contract_id (опц), is_archived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Message: conversation_id, user_id, body (text),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attachments (json), is_read, read_at, created_at,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is_filtered, filter_reason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Создание Conversation: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первом сообщении seller → buyer (и наоборот)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accepted proposal — автоматическое создание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invitation — автоматическое создание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UI чата: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Страница /messages (список разговоров слева,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активный чат справа)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мобильном — два экрана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Inline-чат внутри карточки контракта (вкладка)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Реалтайм-функции: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Отправка сообщения через Livewire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Broadcasting через MessageSent event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Echo слушает канал и обновляет UI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"Печатает" индикатор (whisper)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Прочитано (read_at) — обновляется при просмотре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Фильтр контактов: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До accepted proposal в этом чате —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ContactFilter service: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Регулярки на телефоны (RU/UZ/KZ форматы)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Регулярки на email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Ссылки на t.me, wa.me, instagram.com и др.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совпадении: сообщение помечается is_filtered=true,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заменяется на "[заблокировано платформой: контакты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можно обмениваться после принятия отклика]"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Уведомление обоим о попытке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Вложения: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Поддержка фото (jpg/png/webp до 5 MB)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Поддержка документов (pdf/docx/xlsx до 25 MB)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Хранение в S3-совместимом хранилище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Поиск по чатам: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Поиск по тексту сообщений в моих чатах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Фильтры: непрочитанные, от конкретного пользователя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Архивирование: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"Архивировать" в чате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Архив отдельной вкладкой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Тесты: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ConversationCreationTest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MessageSendingTest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ContactFilterTest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WebSocketBroadcastTest (с Reverb)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Производительность: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Eager loading участников и last_message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Кэш unread_count в Redis на 60 секунд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Lazy loading истории (50 сообщений за раз)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12. Commit "feat(chat): real-time chat with reverb and contact filter".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8 — Отзывы и арбитраж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2 (Сделки и коммуникация)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Двусторонние отзывы blind-method + механизм споров.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~1.5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сделки и чат работают.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Нужны отзывы и споры.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Модуль отзывов (Reviews):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completed контракте — обе стороны получают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приглашение оставить отзыв (email + Telegram)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Лимит на ответ — 14 дней с момента закрытия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Форма отзыва: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Для отзыва о seller от buyer: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Общая оценка (1–5 звёзд)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Качество работы (1–5)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Соблюдение сроков (1–5)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Коммуникация (1–5)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Профессионализм (1–5)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Текст комментария (мин. 30 символов, макс. 1500)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Хотел бы работать снова? (да/нет/возможно)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Для отзыва о buyer от seller: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Общая оценка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Ясность ТЗ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Своевременность оплаты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Коммуникация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Текст комментария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Хотел бы работать снова?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Blind method: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Каждая сторона пишет отзыв независимо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Отзыв скрыт до момента, когда: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Вторая сторона тоже опубликует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Прошло 14 дней с момента создания первого отзыва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показе обоих — публикация одновременная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Расчёт рейтинга: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Avg от всех отзывов с округлением до 0.1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Кэш в seller_profiles.rating_avg + reviews_count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Update через Observer на Review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Отображение: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профиле — список отзывов с пагинацией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Сортировка: новые / по рейтингу / по дате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Возможность ответить автору отзыва (один раз, max 500 символов)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Жалоба на отзыв — попадает в модерацию админа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Споры (Disputes):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"Открыть спор" доступна на этапах in_review,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revision, или после deadline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Форма: причина (выбор из списка + поле комментария),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прикреплённые доказательства (скрины, документы)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открытии — контракт в статус disputed,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уведомление обеих сторон + admin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Админ-флоу разрешения спора (Filament):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Очередь /admin/disputes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Карточка спора: всё контекст контракта, чат, файлы,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описания обеих сторон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Возможность написать каждой стороне (внутренний канал)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Кнопки решения: в пользу заказчика / в пользу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исполнителя / частичное (с указанием процентов)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SLA: 5 рабочих дней (счётчик)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Эффект решения: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MVP без эскроу — фиксация решения, штраф к рейтингу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проигравшей стороны (-0.3 от rating_avg на 90 дней)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История споров на профиле (для других пользователей —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только количество, для админов — полная)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Уведомления: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ReviewRequestNotification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ReviewPublishedNotification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DisputeOpenedNotification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DisputeResolvedNotification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Тесты: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ReviewCreationTest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BlindMethodPublishingTest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DisputeWorkflowTest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RatingCalculationTest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"feat(reviews): two-way blind reviews and dispute system".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9 — Telegram-бот и завершение фазы 2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2 (Сделки и коммуникация)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Уведомления через Telegram-бот + быстрые отклики из бота.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~2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фаза 2 почти готова.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Нужен Telegram-бот для уведомлений.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Установка пакета: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irazasyed/telegram-bot-sdk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Создание бота через @BotFather (документация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по созданию — отдельным шагом, не в Claude Code).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Команды бота: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/start — приветствие, кнопка "Привязать аккаунт"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/link &lt;код&gt; — привязка через одноразовый код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/unlink — отвязать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/tasks — мои активные задачи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/proposals — мои отклики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/help — помощь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Привязка аккаунта: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странице /profile/notifications — кнопка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"Привязать Telegram"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Генерация одноразового кода (6 символов)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"Открыть бота" с deeplink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получении /link &lt;код&gt; — связывание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Сохранение telegram_chat_id в users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Инлайн-уведомления: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Конвертация Laravel Notifications в Telegram через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custom Channel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Стиль сообщения: эмодзи + жирный заголовок +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краткое описание + inline-кнопка перехода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Поддерживаемые уведомления через Telegram: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Новый отклик на задачу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Принятие отклика (для исполнителя)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Новое сообщение в чате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Статус контракта изменён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Запрос отзыва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Открыт спор / разрешён спор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Быстрый отклик из бота: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уведомлении о новой подходящей задаче —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кнопка "Откликнуться"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Inline conversation: бот спрашивает цену, срок,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письмо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Создаёт proposal с пометкой "via Telegram"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Подписки на новые задачи: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странице /search — кнопка "Получать в Telegram"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Создаёт SavedSearch с notify_via=['telegram']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Cron каждые 15 минут проверяет новые задачи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по сохранённым поискам и шлёт алёрты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Sitemap.xml + robots.txt: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Динамический sitemap для всех публичных задач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Robots.txt разрешает все, кроме /admin, /api/internal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Финальный QA фазы 2 (docs/phase-2-qa-checklist.md):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Все типы уведомлений работают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Telegram-бот связан и шлёт сообщения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Чат работает в реалтайме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Отзывы публикуются по blind-method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Споры открываются и закрываются админом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Контракты проходят все статусы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Деплой на staging, тестирование с командой RISMENT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(5 тестировщиков).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12. Commit "feat(phase-2): telegram bot and finalization".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Тег v0.2.0-mvp-phase-2.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10 — Верификация и Meilisearch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3 (Качество и рост)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Поток верификации исполнителей + продвинутый поиск.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~2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Artikul, фаза 3 — качество.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Поток верификации: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странице /profile/verification — формы загрузки: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Документ удостоверяющий личность (паспорт/ID)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Селфи с документом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Скриншоты кабинетов маркетплейсов с замазанными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финансовыми данными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Опциональная рекомендация от работодателя/клиента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Хранение в зашифрованном S3-bucket (не публичном)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Хеш номера документа в БД для защиты от дубликатов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Админ-разбор верификации: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Filament resource VerificationResource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Очередь pending заявок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Просмотр документов в защищённом UI с водяным знаком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Кнопки: Approve / Request more info / Reject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Комментарий обязателен при Reject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Эффект верификации: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is_verified = true в seller_profiles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Бейдж "Verified" на профиле и в карточке выдачи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Доступ к фильтру "Verified only" в каталоге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Приоритет в выдаче (boost ×1.5 в Meilisearch)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Лимит откликов 10/день снимается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Meilisearch — индексы и настройка: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Установка scout с meilisearch driver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Индекс tasks с полями для search: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title, description, requirements_text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категория, маркетплейс, статус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Filterable: marketplace_ids, category_id, task_type,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budget_min, budget_max, currency, status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Sortable: created_at, budget_max, deadline_at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Индекс sellers: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Search: name, headline, bio, specializations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Filterable: marketplace_codes, country, is_verified,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hourly_rate_min, languages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Sortable: rating_avg, completed_contracts, created_at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Boost для verified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Синонимы для русско-узбекско-английского: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"фотограф" = "съёмка" = "photographer" = "fotograf"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"карточка" = "card" = "карта"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"продвижение" = "реклама" = "promotion" = "реклама"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и тд (минимум 30 пар)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Поиск UI: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Глобальный поиск /search с табами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(задачи / исполнители / услуги)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Фасетные фильтры из Meilisearch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Подсветка вхождений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Поиск с опечатками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Автокомплит (Livewire с debounce 300ms)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Сохранённые поиски: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Кнопка "Сохранить поиск" с alert frequency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(мгновенно / ежедневно / еженедельно)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Каналы: email, Telegram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Cron каждые 15 минут шлёт новые результаты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Тесты: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VerificationFlowTest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MeilisearchIndexingTest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SearchFilterTest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SavedSearchAlertTest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Production: настройка Meilisearch с persistent storage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+ master key, ограничение по IP.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"feat(phase-3a): verification and meilisearch".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11 — Видеозвонки и реферальная программа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3 (Качество и рост)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Jitsi-интеграция + рефералы + публичная статистика.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~1.5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 финал фазы 3.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Видеозвонки через Jitsi Meet: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 чате — кнопка "Видеозвонок"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Генерация уникальной комнаты: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artikul-{contract_id}-{random}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URL: https://meet.jit.si/{room_name}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Сообщение в чате со ссылкой обоим участникам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Логирование вызова (start time, duration оценка)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 MVP без записи (Jitsi public)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Реферальная программа: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У каждого пользователя — referral_code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(slug из username + 4 символа)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URL: /signup?ref=CODE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При регистрации с реф. кодом — фиксация в users.referred_by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Награда (фаза 2, на MVP только трекинг):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10 USD кредита приглашённому при первой сделке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10 USD кредита пригласившему при первой сделке приглашённого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Реферальный дашборд: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/dashboard/referrals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Личная ссылка для копирования + QR-код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Список приглашённых (с датой регистрации, статусом)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Статистика: всего регистраций, активных, заработано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Публичная статистика главной страницы: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Виджеты с числами (с кэшем 5 минут):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Всего исполнителей: N (растёт каждые 30 сек)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Маркетплейсов в системе: 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Закрытых задач: 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GMV: $N (если показываем)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Анимация чисел (count-up при скролле)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Динамические лендинги под сегменты: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/for-sellers — лендинг для исполнителей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/for-buyers — лендинг для заказчиков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/marketplaces/{code} — страница про работу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с конкретным маркетплейсом (WB, Ozon, Uzum...)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с уникальными SEO-текстами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Email-маркетинг: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Welcome email при регистрации (3 шага серии)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Onboarding тип "первая задача / первый отклик"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Еженедельный дайджест (новые задачи в твоей нише)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Reactivation email после 30 дней неактивности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Telegram-каналы для контента: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@artikul_uz — анонсы и новости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@artikul_jobs — лента всех новых задач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(бот шлёт каждую опубликованную)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Аналитика: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Подключи Plausible или Umami (open-source)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События: signup, first task, first proposal,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contract started, contract completed, review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submitted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Тесты: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ReferralAttributionTest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PublicStatsTest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Performance audit: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Все страницы Lighthouse score &gt; 80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Cache headers для статики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Image lazy loading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Critical CSS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Commit "feat(phase-3b): video calls, referrals and analytics".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Промпт 12 — Запуск MVP</w:t>
      </w:r>
    </w:p>
    <w:p>
      <w:pPr>
        <w:spacing w:after="100"/>
      </w:pPr>
      <w:r>
        <w:rPr>
          <w:b/>
          <w:bCs/>
        </w:rPr>
        <w:t xml:space="preserve">Фаза:</w:t>
      </w:r>
      <w:r>
        <w:t xml:space="preserve"> 3 (Качество и рост)</w:t>
      </w:r>
    </w:p>
    <w:p>
      <w:pPr>
        <w:spacing w:after="100"/>
      </w:pPr>
      <w:r>
        <w:rPr>
          <w:b/>
          <w:bCs/>
        </w:rPr>
        <w:t xml:space="preserve">Цель:</w:t>
      </w:r>
      <w:r>
        <w:t xml:space="preserve"> Финальные доработки + production деплой + публичный запуск.</w:t>
      </w:r>
    </w:p>
    <w:p>
      <w:pPr>
        <w:spacing w:after="100"/>
      </w:pPr>
      <w:r>
        <w:rPr>
          <w:b/>
          <w:bCs/>
        </w:rPr>
        <w:t xml:space="preserve">Время выполнения:</w:t>
      </w:r>
      <w:r>
        <w:t xml:space="preserve"> ~3 часа</w:t>
      </w:r>
    </w:p>
    <w:p>
      <w:pPr>
        <w:pStyle w:val="Heading2"/>
        <w:spacing w:after="160" w:before="300"/>
      </w:pPr>
      <w:r>
        <w:rPr>
          <w:color w:val="1E3A8A"/>
        </w:rPr>
        <w:t xml:space="preserve">Промпт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Контекст: Artikul готов к публичному запуску.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Задача: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Финальный QA-чеклист: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юзер-флоу пройдены вручную минимум 2 разами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Регистрация → создание задачи → отклик → принятие →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сдача → отзыв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Прямой найм → принятие → проект → завершение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Hourly контракт с time logs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Открытие и разрешение спора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Верификация исполнителя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Telegram-уведомления приходят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Email-уведомления приходят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Чат работает в реалтайме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Видеозвонок открывается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Поиск находит то что нужно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Кросс-браузерное тестирование: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Chrome, Firefox, Safari (mac)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Edge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Mobile: iOS Safari, Chrome Android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Минимальное разрешение: 360px (iPhone SE)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Безопасность — финальная проверка: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Все формы с CSRF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SQL injection (попробовать в фильтрах)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XSS (попробовать в комментариях, описаниях)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File upload (только разрешённые типы и размеры)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Authorization (нельзя редактировать чужое)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Rate limiting на всех формах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Secrets в .env.production (не в репозитории)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Production-конфигурация Forge: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Создать сайт artikul.uz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SSL Let's Encrypt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PHP 8.3, OpCache enabled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Redis для сессий и кэша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Daemons: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php artisan horizon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php artisan reverb:start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* php artisan queue:work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Scheduled jobs: php artisan schedule:run каждую минуту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Backup: ежедневно в 03:00, хранение 30 дней (Spatie Laravel Backup)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Мониторинг: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Sentry для error tracking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UptimeRobot или Better Stack для аптайма (5 мин интервал)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Логирование в storage/logs + ротация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Health endpoint /health для monitoring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6. Production-данные: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Запустить миграции: php artisan migrate --force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Запустить seed справочников (только маркетплейсы,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категории, специализации — без demo пользователей)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Создать первого admin пользователя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7. SEO финальный: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Sitemap отправлен в Google Search Console и Yandex Webmaster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robots.txt корректный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Meta-теги на всех страницах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Schema.org разметка (BreadcrumbList, Organization, Product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для услуг)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Open Graph для соцсетей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8. Маркетинг-материалы (создать файл docs/launch-materials.md):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Текст пресс-релиза (RU/UZ/EN)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Посты в Telegram-каналах продавцов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Email-рассылка по базе SellerMind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Текст для Instagram-постов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Партнёрское письмо для курсов по маркетплейсам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9. Стартовый контент: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- 30 верифицированных профилей исполнителей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(RISMENT команда + знакомые менеджеры — заранее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наполнить)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- 20 опубликованных задач (для демонстрации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активности — реальные задачи RISMENT, FORRIS HOME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и дружественных продавцов)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10. Документация для команды поддержки: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docs/support-faq.md (как отвечать на типовые вопросы)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docs/admin-guide.md (как работать в Filament)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docs/dispute-resolution-playbook.md (как решать споры)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11. Soft launch (3 дня) — для 50 приглашённых: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Сбор обратной связи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Быстрые правки критических багов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12. Public launch: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Анонсы во всех каналах одновременно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Дежурство команды поддержки 24ч первые 2 дня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 Daily standups первые 2 недели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13. Commit "feat(launch): production ready MVP".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Tag v1.0.0.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После запуска — выходи из режима разработки и переключайся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в режим product owner: ежедневный мониторинг метрик,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быстрые правки, общение с первыми пользователями.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40AF" w:sz="24" w:space="12"/>
        </w:pBdr>
        <w:shd w:fill="F8FAFC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Удачи с запуском Artikul!</w:t>
      </w:r>
    </w:p>
    <w:p>
      <w:pPr>
        <w:spacing w:after="240" w:before="24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color w:val="1E40AF"/>
        </w:rPr>
        <w:t xml:space="preserve">Что после запуска</w:t>
      </w:r>
    </w:p>
    <w:p>
      <w:pPr>
        <w:spacing w:after="120"/>
      </w:pPr>
      <w:r>
        <w:t xml:space="preserve">Эти 12 промптов покрывают весь путь от пустого репозитория до запущенного MVP. Дальнейшее развитие должно идти на основе реальной обратной связи от пользователей, а не из документа.</w:t>
      </w:r>
    </w:p>
    <w:p>
      <w:pPr>
        <w:pStyle w:val="Heading2"/>
        <w:spacing w:after="160" w:before="300"/>
      </w:pPr>
      <w:r>
        <w:rPr>
          <w:color w:val="1E3A8A"/>
        </w:rPr>
        <w:t xml:space="preserve">Приоритеты на месяц после запуска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monitoring метрик (см. ТЗ раздел 8.2)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Минимум 1 интервью с пользователем в неделю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fixes критических багов в течение 24 часов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Минор-улучшения по фидбеку каждые 2 недели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новых крупных фич первые 60 дней</w:t>
      </w:r>
    </w:p>
    <w:p>
      <w:pPr>
        <w:pStyle w:val="Heading2"/>
        <w:spacing w:after="160" w:before="300"/>
      </w:pPr>
      <w:r>
        <w:rPr>
          <w:color w:val="1E3A8A"/>
        </w:rPr>
        <w:t xml:space="preserve">Готовиться параллельно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Юридическое оформление эскроу через банк-партнёра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Разработка тарифной сетки для платной фазы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Дизайн мобильного приложения (UI макеты)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Партнёрская программа с RISMENT для лидов</w:t>
      </w:r>
    </w:p>
    <w:p>
      <w:pPr>
        <w:spacing w:after="120"/>
      </w:pPr>
      <w:r>
        <w:t xml:space="preserve"> </w:t>
      </w:r>
    </w:p>
    <w:p>
      <w:pPr>
        <w:jc w:val="center"/>
      </w:pPr>
      <w:r>
        <w:rPr>
          <w:i/>
          <w:iCs/>
          <w:color w:val="94A3B8"/>
        </w:rPr>
        <w:t xml:space="preserve">— Конец промптов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Страница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Artikul · Claude Code Промпты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Artikul — Claude Code Промпты</dc:title>
  <dc:creator>Sobirov Ilyoskhon</dc:creator>
  <cp:lastModifiedBy>Un-named</cp:lastModifiedBy>
  <cp:revision>1</cp:revision>
  <dcterms:created xsi:type="dcterms:W3CDTF">2026-05-03T16:13:36.270Z</dcterms:created>
  <dcterms:modified xsi:type="dcterms:W3CDTF">2026-05-03T16:13:36.270Z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