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9D6" w:rsidRDefault="001509D6" w:rsidP="001509D6">
      <w:pPr>
        <w:pStyle w:val="a3"/>
        <w:numPr>
          <w:ilvl w:val="0"/>
          <w:numId w:val="2"/>
        </w:numPr>
      </w:pPr>
      <w:r>
        <w:t xml:space="preserve">Исследование функций </w:t>
      </w:r>
      <w:r>
        <w:rPr>
          <w:lang w:val="en-US"/>
        </w:rPr>
        <w:t>KASUMI</w:t>
      </w:r>
      <w:r>
        <w:t xml:space="preserve"> (А5/3).</w:t>
      </w:r>
    </w:p>
    <w:p w:rsidR="001509D6" w:rsidRDefault="001509D6" w:rsidP="001509D6">
      <w:pPr>
        <w:pStyle w:val="a3"/>
        <w:numPr>
          <w:ilvl w:val="1"/>
          <w:numId w:val="2"/>
        </w:numPr>
      </w:pPr>
      <w:r>
        <w:t xml:space="preserve">Исследование функций </w:t>
      </w:r>
      <w:r>
        <w:rPr>
          <w:lang w:val="en-US"/>
        </w:rPr>
        <w:t xml:space="preserve">S7 </w:t>
      </w:r>
      <w:r>
        <w:t xml:space="preserve">и </w:t>
      </w:r>
      <w:r>
        <w:rPr>
          <w:lang w:val="en-US"/>
        </w:rPr>
        <w:t>S9</w:t>
      </w:r>
    </w:p>
    <w:p w:rsidR="001509D6" w:rsidRDefault="001509D6" w:rsidP="001509D6">
      <w:pPr>
        <w:pStyle w:val="a3"/>
        <w:numPr>
          <w:ilvl w:val="2"/>
          <w:numId w:val="2"/>
        </w:numPr>
      </w:pPr>
      <w:r>
        <w:t>Получить следующие характеристики разрядных функций:</w:t>
      </w:r>
    </w:p>
    <w:p w:rsidR="001509D6" w:rsidRDefault="004F6225" w:rsidP="001509D6">
      <w:pPr>
        <w:pStyle w:val="a3"/>
        <w:numPr>
          <w:ilvl w:val="0"/>
          <w:numId w:val="4"/>
        </w:numPr>
        <w:spacing w:after="120"/>
        <w:ind w:left="1094" w:hanging="357"/>
      </w:pPr>
      <w:r>
        <w:t>вес;</w:t>
      </w:r>
    </w:p>
    <w:p w:rsidR="001509D6" w:rsidRDefault="004F6225" w:rsidP="001509D6">
      <w:pPr>
        <w:pStyle w:val="a3"/>
        <w:numPr>
          <w:ilvl w:val="0"/>
          <w:numId w:val="4"/>
        </w:numPr>
        <w:spacing w:after="120"/>
        <w:ind w:left="1094" w:hanging="357"/>
      </w:pPr>
      <w:r>
        <w:t>число мономов для многочлена Жегалкина каждой функции;</w:t>
      </w:r>
    </w:p>
    <w:p w:rsidR="001509D6" w:rsidRDefault="004F6225" w:rsidP="001509D6">
      <w:pPr>
        <w:pStyle w:val="a3"/>
        <w:numPr>
          <w:ilvl w:val="0"/>
          <w:numId w:val="4"/>
        </w:numPr>
        <w:spacing w:after="120"/>
        <w:ind w:left="1094" w:hanging="357"/>
      </w:pPr>
      <w:r>
        <w:t xml:space="preserve">число мономов во всех многочленах Жегалкина разрядных функциях (т.е. мощность </w:t>
      </w:r>
      <w:proofErr w:type="gramStart"/>
      <w:r>
        <w:t>объединения множеств мономов многочленов Жегалкина разрядных функций</w:t>
      </w:r>
      <w:proofErr w:type="gramEnd"/>
      <w:r>
        <w:t>);</w:t>
      </w:r>
    </w:p>
    <w:p w:rsidR="001509D6" w:rsidRDefault="004F6225" w:rsidP="001509D6">
      <w:pPr>
        <w:pStyle w:val="a3"/>
        <w:numPr>
          <w:ilvl w:val="0"/>
          <w:numId w:val="4"/>
        </w:numPr>
        <w:spacing w:after="120"/>
        <w:ind w:left="1094" w:hanging="357"/>
      </w:pPr>
      <w:r>
        <w:t xml:space="preserve">коэффициенты </w:t>
      </w:r>
      <w:r w:rsidR="001509D6">
        <w:t xml:space="preserve">Фурье и </w:t>
      </w:r>
      <w:proofErr w:type="spellStart"/>
      <w:r w:rsidR="001509D6">
        <w:t>Адамара-Уолша</w:t>
      </w:r>
      <w:proofErr w:type="spellEnd"/>
      <w:r w:rsidR="001509D6">
        <w:t>, соответственно</w:t>
      </w:r>
      <w:r>
        <w:t xml:space="preserve"> список </w:t>
      </w:r>
      <w:r w:rsidR="001509D6">
        <w:t xml:space="preserve"> </w:t>
      </w:r>
      <w:r>
        <w:t xml:space="preserve">линейных аналогов и соответствующих вероятностей совпадения разрядной функции </w:t>
      </w:r>
      <w:proofErr w:type="gramStart"/>
      <w:r>
        <w:t>с</w:t>
      </w:r>
      <w:proofErr w:type="gramEnd"/>
      <w:r>
        <w:t xml:space="preserve"> линейной (аффинной);</w:t>
      </w:r>
    </w:p>
    <w:p w:rsidR="004F6225" w:rsidRDefault="004F6225" w:rsidP="001509D6">
      <w:pPr>
        <w:pStyle w:val="a3"/>
        <w:numPr>
          <w:ilvl w:val="0"/>
          <w:numId w:val="4"/>
        </w:numPr>
        <w:spacing w:after="120"/>
        <w:ind w:left="1094" w:hanging="357"/>
      </w:pPr>
      <w:r>
        <w:t>действительный многочлен, его степень и число мономов;</w:t>
      </w:r>
    </w:p>
    <w:p w:rsidR="004F6225" w:rsidRDefault="004F6225" w:rsidP="004F6225">
      <w:pPr>
        <w:pStyle w:val="a3"/>
        <w:numPr>
          <w:ilvl w:val="0"/>
          <w:numId w:val="4"/>
        </w:numPr>
        <w:spacing w:after="120"/>
        <w:ind w:left="1094" w:hanging="357"/>
      </w:pPr>
      <w:r>
        <w:t>число мономов во всех</w:t>
      </w:r>
      <w:r w:rsidRPr="004F6225">
        <w:t xml:space="preserve"> </w:t>
      </w:r>
      <w:r>
        <w:t xml:space="preserve">действительных многочленах (т.е. мощность </w:t>
      </w:r>
      <w:proofErr w:type="gramStart"/>
      <w:r>
        <w:t>объединения множеств мономов действительных многочленов разрядных функций</w:t>
      </w:r>
      <w:proofErr w:type="gramEnd"/>
      <w:r>
        <w:t>).</w:t>
      </w:r>
    </w:p>
    <w:p w:rsidR="002A475A" w:rsidRDefault="004F6225" w:rsidP="002A475A">
      <w:pPr>
        <w:pStyle w:val="a3"/>
        <w:numPr>
          <w:ilvl w:val="2"/>
          <w:numId w:val="2"/>
        </w:numPr>
      </w:pPr>
      <w:r>
        <w:t xml:space="preserve"> Рассмотреть все линейные булевы комбинации</w:t>
      </w:r>
      <w:r w:rsidRPr="004F6225">
        <w:t xml:space="preserve"> </w:t>
      </w:r>
      <w:r>
        <w:t>разрядных функций и получить</w:t>
      </w:r>
      <w:r w:rsidR="002A475A">
        <w:t xml:space="preserve"> для каждой:</w:t>
      </w:r>
    </w:p>
    <w:p w:rsidR="002A475A" w:rsidRDefault="002A475A" w:rsidP="002A475A">
      <w:pPr>
        <w:pStyle w:val="a3"/>
        <w:numPr>
          <w:ilvl w:val="0"/>
          <w:numId w:val="4"/>
        </w:numPr>
        <w:spacing w:after="120"/>
        <w:ind w:left="1094" w:hanging="357"/>
      </w:pPr>
      <w:r>
        <w:t xml:space="preserve"> вес;</w:t>
      </w:r>
    </w:p>
    <w:p w:rsidR="002A475A" w:rsidRDefault="002A475A" w:rsidP="002A475A">
      <w:pPr>
        <w:pStyle w:val="a3"/>
        <w:numPr>
          <w:ilvl w:val="0"/>
          <w:numId w:val="4"/>
        </w:numPr>
        <w:spacing w:after="120"/>
        <w:ind w:left="1094" w:hanging="357"/>
      </w:pPr>
      <w:r>
        <w:t>число мономов для многочлена Жегалкина;</w:t>
      </w:r>
    </w:p>
    <w:p w:rsidR="002A475A" w:rsidRDefault="002A475A" w:rsidP="002A475A">
      <w:pPr>
        <w:pStyle w:val="a3"/>
        <w:numPr>
          <w:ilvl w:val="0"/>
          <w:numId w:val="4"/>
        </w:numPr>
        <w:spacing w:after="120"/>
        <w:ind w:left="1094" w:hanging="357"/>
      </w:pPr>
      <w:r>
        <w:t xml:space="preserve">коэффициенты Фурье и </w:t>
      </w:r>
      <w:proofErr w:type="spellStart"/>
      <w:r>
        <w:t>Адамара-Уолша</w:t>
      </w:r>
      <w:proofErr w:type="spellEnd"/>
      <w:r>
        <w:t xml:space="preserve">, соответственно список  линейных аналогов и соответствующих вероятностей совпадения разрядной функции </w:t>
      </w:r>
      <w:proofErr w:type="gramStart"/>
      <w:r>
        <w:t>с</w:t>
      </w:r>
      <w:proofErr w:type="gramEnd"/>
      <w:r>
        <w:t xml:space="preserve"> линейной (аффинной);</w:t>
      </w:r>
    </w:p>
    <w:p w:rsidR="002A475A" w:rsidRDefault="002A475A" w:rsidP="002A475A">
      <w:pPr>
        <w:pStyle w:val="a3"/>
        <w:numPr>
          <w:ilvl w:val="0"/>
          <w:numId w:val="4"/>
        </w:numPr>
        <w:spacing w:after="120"/>
        <w:ind w:left="1094" w:hanging="357"/>
      </w:pPr>
      <w:r>
        <w:t>действительный многочлен, его степень и число мономов.</w:t>
      </w:r>
    </w:p>
    <w:p w:rsidR="002A475A" w:rsidRDefault="002A475A" w:rsidP="002A475A">
      <w:pPr>
        <w:pStyle w:val="a3"/>
        <w:numPr>
          <w:ilvl w:val="2"/>
          <w:numId w:val="2"/>
        </w:numPr>
      </w:pPr>
      <w:r>
        <w:t xml:space="preserve">Построить таблицы разностных характеристик функций </w:t>
      </w:r>
      <w:r>
        <w:rPr>
          <w:lang w:val="en-US"/>
        </w:rPr>
        <w:t>S</w:t>
      </w:r>
      <w:r w:rsidRPr="002A475A">
        <w:t xml:space="preserve">7 </w:t>
      </w:r>
      <w:r>
        <w:t xml:space="preserve">и </w:t>
      </w:r>
      <w:r>
        <w:rPr>
          <w:lang w:val="en-US"/>
        </w:rPr>
        <w:t>S</w:t>
      </w:r>
      <w:r w:rsidRPr="002A475A">
        <w:t>9</w:t>
      </w:r>
      <w:r>
        <w:t>.</w:t>
      </w:r>
    </w:p>
    <w:p w:rsidR="002A475A" w:rsidRPr="008C1B74" w:rsidRDefault="002A475A" w:rsidP="002A475A">
      <w:r>
        <w:t>1.2</w:t>
      </w:r>
      <w:proofErr w:type="gramStart"/>
      <w:r>
        <w:t xml:space="preserve"> </w:t>
      </w:r>
      <w:r w:rsidR="008C1B74">
        <w:t>И</w:t>
      </w:r>
      <w:proofErr w:type="gramEnd"/>
      <w:r w:rsidR="008C1B74">
        <w:t xml:space="preserve">сследовать спектральные и разностные характеристики функции </w:t>
      </w:r>
      <w:r w:rsidR="008C1B74">
        <w:rPr>
          <w:lang w:val="en-US"/>
        </w:rPr>
        <w:t>FI</w:t>
      </w:r>
      <w:r w:rsidR="008C1B74">
        <w:t>.</w:t>
      </w:r>
    </w:p>
    <w:sectPr w:rsidR="002A475A" w:rsidRPr="008C1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A289A"/>
    <w:multiLevelType w:val="multilevel"/>
    <w:tmpl w:val="B88A08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4FB6B7E"/>
    <w:multiLevelType w:val="hybridMultilevel"/>
    <w:tmpl w:val="D4EA9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3F7F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DE767B"/>
    <w:multiLevelType w:val="hybridMultilevel"/>
    <w:tmpl w:val="57827A20"/>
    <w:lvl w:ilvl="0" w:tplc="925C5312">
      <w:start w:val="1"/>
      <w:numFmt w:val="bullet"/>
      <w:lvlText w:val="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509D6"/>
    <w:rsid w:val="001509D6"/>
    <w:rsid w:val="002A475A"/>
    <w:rsid w:val="004F6225"/>
    <w:rsid w:val="008C1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9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AND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</dc:creator>
  <cp:keywords/>
  <dc:description/>
  <cp:lastModifiedBy>WS</cp:lastModifiedBy>
  <cp:revision>2</cp:revision>
  <dcterms:created xsi:type="dcterms:W3CDTF">2017-02-24T11:55:00Z</dcterms:created>
  <dcterms:modified xsi:type="dcterms:W3CDTF">2017-02-24T11:55:00Z</dcterms:modified>
</cp:coreProperties>
</file>