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276"/>
        <w:jc w:val="center"/>
        <w:rPr>
          <w:iCs/>
          <w:color w:val="000000" w:themeColor="text1"/>
        </w:rPr>
      </w:pPr>
      <w:r>
        <w:rPr>
          <w:iCs/>
          <w:color w:val="000000" w:themeColor="text1"/>
        </w:rPr>
        <w:t>САНКТ-ПЕТЕРБУРГСКОЕ ГОСУДАРСТВЕННОЕ БЮДЖЕТНОЕ ОБРАЗОВАТЕЛЬНОЕ  УЧРЕЖДЕНИЕ СРЕДНЕГО ПРОФЕССИОНАЛЬНОГО ОБРАЗОВАНИЯ</w:t>
      </w:r>
    </w:p>
    <w:p>
      <w:pPr>
        <w:pStyle w:val="Normal"/>
        <w:ind w:firstLine="276"/>
        <w:jc w:val="center"/>
        <w:rPr>
          <w:iCs/>
          <w:color w:val="000000" w:themeColor="text1"/>
        </w:rPr>
      </w:pPr>
      <w:r>
        <w:rPr>
          <w:iCs/>
          <w:color w:val="000000" w:themeColor="text1"/>
        </w:rPr>
        <w:t>«ПОЛИТЕХНИЧЕСКИЙ КОЛЛЕДЖ ГОРОДСКОГО ХОЗЯЙСТВА»</w:t>
      </w:r>
    </w:p>
    <w:p>
      <w:pPr>
        <w:pStyle w:val="Normal"/>
        <w:rPr>
          <w:rFonts w:eastAsia="PMingLiU"/>
          <w:bCs/>
          <w:i/>
          <w:i/>
        </w:rPr>
      </w:pPr>
      <w:r>
        <w:rPr>
          <w:color w:val="000000" w:themeColor="text1"/>
        </w:rPr>
        <w:t xml:space="preserve">      </w:t>
      </w:r>
    </w:p>
    <w:p>
      <w:pPr>
        <w:pStyle w:val="Normal"/>
        <w:keepNext w:val="true"/>
        <w:keepLines/>
        <w:numPr>
          <w:ilvl w:val="0"/>
          <w:numId w:val="0"/>
        </w:numPr>
        <w:ind w:left="0" w:hanging="0"/>
        <w:jc w:val="center"/>
        <w:outlineLvl w:val="0"/>
        <w:rPr>
          <w:rFonts w:eastAsia="PMingLiU"/>
          <w:bCs/>
          <w:i/>
          <w:i/>
        </w:rPr>
      </w:pPr>
      <w:r>
        <w:rPr>
          <w:rFonts w:eastAsia="" w:cs="" w:cstheme="majorBidi" w:eastAsiaTheme="majorEastAsia"/>
          <w:b/>
          <w:bCs/>
          <w:color w:val="000000"/>
          <w:szCs w:val="28"/>
        </w:rPr>
        <w:t>ЗАДАНИЕ</w:t>
      </w:r>
    </w:p>
    <w:p>
      <w:pPr>
        <w:pStyle w:val="Normal"/>
        <w:jc w:val="center"/>
        <w:rPr>
          <w:rFonts w:eastAsia="PMingLiU"/>
          <w:bCs/>
          <w:i/>
          <w:i/>
        </w:rPr>
      </w:pPr>
      <w:r>
        <w:rPr>
          <w:color w:val="000000"/>
        </w:rPr>
        <w:t>Группа И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P</w:t>
      </w:r>
      <w:r>
        <w:rPr>
          <w:color w:val="000000"/>
        </w:rPr>
        <w:t>-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2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1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-4</w:t>
      </w:r>
      <w:r>
        <w:rPr>
          <w:color w:val="000000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третьего</w:t>
      </w:r>
      <w:r>
        <w:rPr>
          <w:color w:val="000000"/>
        </w:rPr>
        <w:t xml:space="preserve"> курса очной формы обучения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pBdr>
          <w:bottom w:val="single" w:sz="12" w:space="1" w:color="000000"/>
        </w:pBdr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rFonts w:eastAsia="PMingLiU"/>
          <w:bCs/>
          <w:i/>
          <w:i/>
        </w:rPr>
      </w:pPr>
      <w:r>
        <w:rPr>
          <w:color w:val="000000"/>
          <w:sz w:val="28"/>
        </w:rPr>
        <w:t>Ф.И.О.</w:t>
      </w:r>
    </w:p>
    <w:p>
      <w:pPr>
        <w:pStyle w:val="Normal"/>
        <w:keepNext w:val="true"/>
        <w:keepLines/>
        <w:numPr>
          <w:ilvl w:val="0"/>
          <w:numId w:val="0"/>
        </w:numPr>
        <w:ind w:left="0" w:hanging="0"/>
        <w:jc w:val="center"/>
        <w:outlineLvl w:val="5"/>
        <w:rPr>
          <w:rFonts w:eastAsia="PMingLiU"/>
          <w:bCs/>
          <w:i/>
          <w:i/>
        </w:rPr>
      </w:pPr>
      <w:r>
        <w:rPr>
          <w:rFonts w:eastAsia="" w:eastAsiaTheme="majorEastAsia"/>
          <w:i/>
          <w:iCs/>
          <w:color w:val="000000"/>
        </w:rPr>
        <w:t>На ______</w:t>
      </w:r>
      <w:r>
        <w:rPr>
          <w:rFonts w:eastAsia="" w:eastAsiaTheme="majorEastAsia"/>
          <w:i/>
          <w:iCs/>
          <w:color w:val="000000"/>
          <w:u w:val="single"/>
        </w:rPr>
        <w:t xml:space="preserve">учебную практику - </w:t>
      </w:r>
      <w:r>
        <w:rPr>
          <w:rFonts w:eastAsia="" w:eastAsiaTheme="majorEastAsia"/>
          <w:i/>
          <w:iCs/>
          <w:color w:val="000000"/>
        </w:rPr>
        <w:t>УП.ПМ.0</w:t>
      </w:r>
      <w:r>
        <w:rPr>
          <w:rFonts w:eastAsia="" w:cs="Times New Roman" w:eastAsiaTheme="majorEastAsia"/>
          <w:i/>
          <w:iCs/>
          <w:color w:val="000000"/>
          <w:kern w:val="0"/>
          <w:sz w:val="22"/>
          <w:szCs w:val="22"/>
          <w:lang w:val="ru-RU" w:eastAsia="ru-RU" w:bidi="ru-RU"/>
        </w:rPr>
        <w:t>8</w:t>
      </w:r>
      <w:r>
        <w:rPr>
          <w:rFonts w:eastAsia="" w:eastAsiaTheme="majorEastAsia"/>
          <w:i/>
          <w:iCs/>
          <w:color w:val="000000"/>
        </w:rPr>
        <w:t xml:space="preserve">.01 </w:t>
      </w:r>
      <w:r>
        <w:rPr>
          <w:rFonts w:eastAsia="" w:ascii="Times New Roman" w:hAnsi="Times New Roman" w:eastAsiaTheme="majorEastAsia"/>
          <w:b w:val="false"/>
          <w:i w:val="false"/>
          <w:iCs w:val="false"/>
          <w:caps w:val="false"/>
          <w:smallCaps w:val="false"/>
          <w:color w:val="000000"/>
          <w:spacing w:val="0"/>
          <w:sz w:val="24"/>
        </w:rPr>
        <w:t>Разработка дизайна веб-приложений</w:t>
      </w:r>
    </w:p>
    <w:p>
      <w:pPr>
        <w:pStyle w:val="Normal"/>
        <w:jc w:val="center"/>
        <w:rPr>
          <w:rFonts w:eastAsia="PMingLiU"/>
          <w:bCs/>
          <w:i/>
          <w:i/>
        </w:rPr>
      </w:pPr>
      <w:r>
        <w:rPr>
          <w:color w:val="000000"/>
        </w:rPr>
        <w:t>С «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27</w:t>
      </w:r>
      <w:r>
        <w:rPr>
          <w:color w:val="000000"/>
        </w:rPr>
        <w:t xml:space="preserve">» 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ноября</w:t>
      </w:r>
      <w:r>
        <w:rPr>
          <w:color w:val="000000"/>
        </w:rPr>
        <w:t xml:space="preserve"> 202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3</w:t>
      </w:r>
      <w:r>
        <w:rPr>
          <w:color w:val="000000"/>
        </w:rPr>
        <w:t xml:space="preserve"> г. по «</w:t>
      </w:r>
      <w:r>
        <w:rPr>
          <w:color w:val="000000"/>
        </w:rPr>
        <w:t>2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3</w:t>
      </w:r>
      <w:r>
        <w:rPr>
          <w:color w:val="000000"/>
        </w:rPr>
        <w:t xml:space="preserve">» </w:t>
      </w:r>
      <w:r>
        <w:rPr>
          <w:color w:val="000000"/>
        </w:rPr>
        <w:t>декабря</w:t>
      </w:r>
      <w:r>
        <w:rPr>
          <w:color w:val="000000"/>
        </w:rPr>
        <w:t xml:space="preserve"> 2023 г. выполнить следующее </w:t>
      </w:r>
    </w:p>
    <w:tbl>
      <w:tblPr>
        <w:tblW w:w="10200" w:type="dxa"/>
        <w:jc w:val="left"/>
        <w:tblInd w:w="-318" w:type="dxa"/>
        <w:tblLayout w:type="fixed"/>
        <w:tblCellMar>
          <w:top w:w="0" w:type="dxa"/>
          <w:left w:w="107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7"/>
        <w:gridCol w:w="2169"/>
        <w:gridCol w:w="1098"/>
        <w:gridCol w:w="3630"/>
        <w:gridCol w:w="2636"/>
      </w:tblGrid>
      <w:tr>
        <w:trPr/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 xml:space="preserve">№ </w:t>
            </w:r>
            <w:r>
              <w:rPr>
                <w:b/>
                <w:lang w:eastAsia="en-US"/>
              </w:rPr>
              <w:t>п</w:t>
            </w:r>
            <w:r>
              <w:rPr>
                <w:b/>
                <w:lang w:val="en-US" w:eastAsia="en-US"/>
              </w:rPr>
              <w:t>/</w:t>
            </w:r>
            <w:r>
              <w:rPr>
                <w:b/>
                <w:lang w:eastAsia="en-US"/>
              </w:rPr>
              <w:t>п</w:t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Раздел практики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Объем, часов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Наименование этапа задания /</w:t>
            </w:r>
          </w:p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Тема практической работы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Содержание</w:t>
            </w:r>
          </w:p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i/>
                <w:lang w:eastAsia="en-US"/>
              </w:rPr>
              <w:t>(раскрываемые вопросы)</w:t>
            </w:r>
          </w:p>
        </w:tc>
      </w:tr>
      <w:tr>
        <w:trPr/>
        <w:tc>
          <w:tcPr>
            <w:tcW w:w="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1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textAlignment w:val="baseline"/>
              <w:rPr/>
            </w:pPr>
            <w:r>
              <w:rPr>
                <w:lang w:eastAsia="en-US"/>
              </w:rPr>
              <w:t xml:space="preserve">Тема 1. </w:t>
            </w:r>
            <w:r>
              <w:rPr>
                <w:rFonts w:eastAsia="Times New Roman" w:cs="Times New Roman"/>
                <w:lang w:eastAsia="ru-RU"/>
              </w:rPr>
              <w:t xml:space="preserve">Установка и конфигурирование </w:t>
            </w: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сервера для Вэб разработки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Cs/>
                <w:lang w:eastAsia="en-US"/>
              </w:rPr>
              <w:t>4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>Инструктаж по технике безопасности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>Знакомство с рабочим местом. Изучить инструкцию</w:t>
            </w:r>
          </w:p>
        </w:tc>
      </w:tr>
      <w:tr>
        <w:trPr>
          <w:trHeight w:val="1217" w:hRule="atLeast"/>
        </w:trPr>
        <w:tc>
          <w:tcPr>
            <w:tcW w:w="66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16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/>
              <w:t>10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Установка операционной системы Debian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>-</w:t>
            </w:r>
            <w:r>
              <w:rPr>
                <w:rFonts w:eastAsia="PMingLiU"/>
                <w:bCs/>
                <w:i/>
              </w:rPr>
              <w:t xml:space="preserve"> </w:t>
            </w:r>
            <w:r>
              <w:rPr>
                <w:rFonts w:eastAsia="PMingLiU"/>
                <w:bCs/>
                <w:i w:val="false"/>
                <w:iCs w:val="false"/>
              </w:rPr>
              <w:t>Установка Debian</w:t>
            </w:r>
          </w:p>
        </w:tc>
      </w:tr>
      <w:tr>
        <w:trPr>
          <w:trHeight w:val="1217" w:hRule="atLeast"/>
        </w:trPr>
        <w:tc>
          <w:tcPr>
            <w:tcW w:w="667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16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0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ascii="Times New Roman" w:hAnsi="Times New Roman"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</w:pPr>
            <w:r>
              <w:rPr>
                <w:rFonts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  <w:t>22</w:t>
            </w:r>
          </w:p>
        </w:tc>
        <w:tc>
          <w:tcPr>
            <w:tcW w:w="363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ascii="Liberation Serif" w:hAnsi="Liberation Serif" w:eastAsia="Noto Serif CJK SC" w:cs="Lohit Devanagari"/>
                <w:color w:val="000000"/>
                <w:kern w:val="2"/>
                <w:sz w:val="24"/>
                <w:szCs w:val="24"/>
                <w:lang w:val="ru-RU" w:eastAsia="en-US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ru-RU" w:eastAsia="en-US" w:bidi="hi-IN"/>
              </w:rPr>
              <w:t>Установка и настройка панели управления Hestia</w:t>
            </w:r>
          </w:p>
        </w:tc>
        <w:tc>
          <w:tcPr>
            <w:tcW w:w="263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 xml:space="preserve">-Установка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Hestia</w:t>
            </w:r>
          </w:p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>-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Настройка пакетов пользователей</w:t>
            </w:r>
          </w:p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>-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Настройка FTP и SSH</w:t>
            </w:r>
          </w:p>
        </w:tc>
      </w:tr>
      <w:tr>
        <w:trPr/>
        <w:tc>
          <w:tcPr>
            <w:tcW w:w="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i/>
                <w:lang w:val="en-US" w:eastAsia="en-US"/>
              </w:rPr>
              <w:t>2</w:t>
            </w:r>
          </w:p>
          <w:p>
            <w:pPr>
              <w:pStyle w:val="Normal"/>
              <w:widowControl w:val="false"/>
              <w:jc w:val="center"/>
              <w:textAlignment w:val="baseline"/>
              <w:rPr>
                <w:i/>
                <w:i/>
                <w:lang w:eastAsia="en-US"/>
              </w:rPr>
            </w:pPr>
            <w:r>
              <w:rPr>
                <w:i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textAlignment w:val="baseline"/>
              <w:rPr>
                <w:i/>
                <w:i/>
                <w:lang w:val="en-US" w:eastAsia="en-US"/>
              </w:rPr>
            </w:pPr>
            <w:r>
              <w:rPr>
                <w:i/>
                <w:lang w:val="en-US" w:eastAsia="en-US"/>
              </w:rPr>
            </w:r>
          </w:p>
        </w:tc>
        <w:tc>
          <w:tcPr>
            <w:tcW w:w="21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>Тема 2.</w:t>
            </w:r>
          </w:p>
          <w:p>
            <w:pPr>
              <w:pStyle w:val="Normal"/>
              <w:widowControl w:val="false"/>
              <w:jc w:val="both"/>
              <w:textAlignment w:val="baselin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en-US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en-US" w:bidi="hi-IN"/>
              </w:rPr>
              <w:t>Разработка проекта GET PET BACK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ascii="Times New Roman" w:hAnsi="Times New Roman"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</w:pPr>
            <w:r>
              <w:rPr>
                <w:rFonts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  <w:t>66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en-US" w:bidi="ru-RU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eastAsia="en-US" w:bidi="ru-RU"/>
              </w:rPr>
              <w:t xml:space="preserve">Разработка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ru-RU"/>
              </w:rPr>
              <w:t>приложения на React</w:t>
            </w:r>
          </w:p>
          <w:p>
            <w:pPr>
              <w:pStyle w:val="Normal"/>
              <w:widowControl w:val="false"/>
              <w:jc w:val="both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 xml:space="preserve">-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Установка React</w:t>
            </w:r>
          </w:p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Знакомство с Bootstrap</w:t>
            </w:r>
          </w:p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Разработка компонентов и функций в React</w:t>
            </w:r>
          </w:p>
        </w:tc>
      </w:tr>
      <w:tr>
        <w:trPr/>
        <w:tc>
          <w:tcPr>
            <w:tcW w:w="66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i/>
                <w:i/>
                <w:lang w:eastAsia="en-US"/>
              </w:rPr>
            </w:pPr>
            <w:r>
              <w:rPr>
                <w:i/>
                <w:lang w:eastAsia="en-US"/>
              </w:rPr>
            </w:r>
          </w:p>
        </w:tc>
        <w:tc>
          <w:tcPr>
            <w:tcW w:w="216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Cs/>
                <w:lang w:eastAsia="en-US"/>
              </w:rPr>
              <w:t>6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val="en-US" w:eastAsia="en-US"/>
              </w:rPr>
              <w:t>Сдача и защита отчета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>Оформление отчета</w:t>
            </w:r>
          </w:p>
        </w:tc>
      </w:tr>
      <w:tr>
        <w:trPr/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textAlignment w:val="baseline"/>
              <w:rPr>
                <w:i/>
                <w:i/>
                <w:lang w:eastAsia="en-US"/>
              </w:rPr>
            </w:pPr>
            <w:r>
              <w:rPr>
                <w:i/>
                <w:lang w:eastAsia="en-US"/>
              </w:rPr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>Всего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ascii="Times New Roman" w:hAnsi="Times New Roman"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</w:pPr>
            <w:r>
              <w:rPr>
                <w:rFonts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  <w:t>108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Fonts w:eastAsia="PMingLiU"/>
          <w:bCs/>
          <w:i/>
          <w:i/>
        </w:rPr>
      </w:pPr>
      <w:r>
        <w:rPr>
          <w:color w:val="000000" w:themeColor="text1"/>
        </w:rPr>
        <w:t>Руководитель практики  _________________              ___________</w:t>
      </w:r>
    </w:p>
    <w:p>
      <w:pPr>
        <w:pStyle w:val="Normal"/>
        <w:rPr>
          <w:rFonts w:eastAsia="PMingLiU"/>
          <w:bCs/>
          <w:i/>
          <w:i/>
        </w:rPr>
      </w:pPr>
      <w:r>
        <w:rPr>
          <w:color w:val="000000" w:themeColor="text1"/>
        </w:rPr>
        <w:tab/>
        <w:tab/>
        <w:tab/>
        <w:tab/>
        <w:t>(Ф.И.О.)</w:t>
        <w:tab/>
        <w:tab/>
        <w:t xml:space="preserve">(подпись) </w:t>
      </w:r>
    </w:p>
    <w:p>
      <w:pPr>
        <w:pStyle w:val="Normal"/>
        <w:ind w:firstLine="510"/>
        <w:jc w:val="both"/>
        <w:rPr>
          <w:b/>
          <w:color w:val="000000"/>
          <w:spacing w:val="8"/>
          <w:sz w:val="32"/>
          <w:szCs w:val="32"/>
          <w:lang w:eastAsia="ar-SA"/>
        </w:rPr>
      </w:pPr>
      <w:r>
        <w:rPr>
          <w:color w:val="000000" w:themeColor="text1"/>
        </w:rPr>
        <w:t>«______»_______________20__ г.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LibreOffice/7.5.5.2$Linux_X86_64 LibreOffice_project/ca8fe7424262805f223b9a2334bc7181abbcbf5e</Application>
  <AppVersion>15.0000</AppVersion>
  <DocSecurity>0</DocSecurity>
  <Pages>1</Pages>
  <Words>146</Words>
  <Characters>991</Characters>
  <CharactersWithSpaces>1122</CharactersWithSpaces>
  <Paragraphs>44</Paragraphs>
  <Company>СПб ГБОУ СПО ПКГХ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2021-05-18T11:21:00Z</dcterms:created>
  <dc:creator>Leonid</dc:creator>
  <dc:description/>
  <dc:language>ru-RU</dc:language>
  <cp:lastModifiedBy>Leonid  Ilyushenkov</cp:lastModifiedBy>
  <dcterms:modified xsi:type="dcterms:W3CDTF">2023-11-23T20:14:07Z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