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56D4C" w14:textId="4C76C997" w:rsidR="00EF0EB5" w:rsidRPr="00EF0EB5" w:rsidRDefault="00EF0EB5" w:rsidP="00EF0EB5">
      <w:pPr>
        <w:rPr>
          <w:b/>
          <w:bCs/>
          <w:sz w:val="20"/>
          <w:szCs w:val="20"/>
          <w:lang w:val="en-US"/>
        </w:rPr>
      </w:pPr>
      <w:r w:rsidRPr="00EF0EB5">
        <w:rPr>
          <w:b/>
          <w:bCs/>
          <w:sz w:val="20"/>
          <w:szCs w:val="20"/>
        </w:rPr>
        <w:t>1) Описание бизнес-задачи:</w:t>
      </w:r>
    </w:p>
    <w:p w14:paraId="29EE1A32" w14:textId="3EA6867B" w:rsidR="00EF0EB5" w:rsidRPr="00EF0EB5" w:rsidRDefault="00EF0EB5" w:rsidP="00EF0EB5">
      <w:pPr>
        <w:ind w:firstLine="708"/>
        <w:rPr>
          <w:sz w:val="20"/>
          <w:szCs w:val="20"/>
        </w:rPr>
      </w:pPr>
      <w:r w:rsidRPr="00EF0EB5">
        <w:rPr>
          <w:sz w:val="20"/>
          <w:szCs w:val="20"/>
        </w:rPr>
        <w:t>Интеллектуальная</w:t>
      </w:r>
      <w:r w:rsidRPr="00EF0EB5">
        <w:rPr>
          <w:sz w:val="20"/>
          <w:szCs w:val="20"/>
        </w:rPr>
        <w:t xml:space="preserve"> система контроля качества воздуха в системах вентиляции больших зданий.</w:t>
      </w:r>
      <w:r w:rsidRPr="00EF0EB5">
        <w:rPr>
          <w:sz w:val="20"/>
          <w:szCs w:val="20"/>
        </w:rPr>
        <w:tab/>
      </w:r>
    </w:p>
    <w:p w14:paraId="2E6FACA2" w14:textId="53EFE043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Коротко о </w:t>
      </w:r>
      <w:r w:rsidRPr="00EF0EB5">
        <w:rPr>
          <w:sz w:val="20"/>
          <w:szCs w:val="20"/>
        </w:rPr>
        <w:t>том,</w:t>
      </w:r>
      <w:r w:rsidRPr="00EF0EB5">
        <w:rPr>
          <w:sz w:val="20"/>
          <w:szCs w:val="20"/>
        </w:rPr>
        <w:t xml:space="preserve"> в чем состоит проблема и почему эту задачу можно решить с помощью ML-модели. </w:t>
      </w:r>
    </w:p>
    <w:p w14:paraId="33A9BF85" w14:textId="347B4441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Традиционные системы не адаптивны, они работают по заданному алгоритму, пусть даже и с привязкой к показаниям датчиков, они не хранят историю, не используют эту информацию для прогнозирования и управления системой. </w:t>
      </w:r>
    </w:p>
    <w:p w14:paraId="3634D7DE" w14:textId="070FD0DB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В итоге имеем: </w:t>
      </w:r>
    </w:p>
    <w:p w14:paraId="244A409C" w14:textId="2E920113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перерасход энергии, когда вентиляция работает там, где не нужно (в отдельных помещениях)</w:t>
      </w:r>
      <w:r w:rsidRPr="00EF0EB5">
        <w:rPr>
          <w:sz w:val="20"/>
          <w:szCs w:val="20"/>
        </w:rPr>
        <w:t>;</w:t>
      </w:r>
    </w:p>
    <w:p w14:paraId="61F144A1" w14:textId="323FF07F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 xml:space="preserve">неравномерное качество воздуха. Такая ситуация возникает, когда факторы загрязнения распределяются по зданию </w:t>
      </w:r>
      <w:r w:rsidRPr="00EF0EB5">
        <w:rPr>
          <w:sz w:val="20"/>
          <w:szCs w:val="20"/>
        </w:rPr>
        <w:t>неравномерно, а</w:t>
      </w:r>
      <w:r w:rsidRPr="00EF0EB5">
        <w:rPr>
          <w:sz w:val="20"/>
          <w:szCs w:val="20"/>
        </w:rPr>
        <w:t xml:space="preserve"> система вентиляции работает равномерно централизованно</w:t>
      </w:r>
      <w:r w:rsidRPr="00EF0EB5">
        <w:rPr>
          <w:sz w:val="20"/>
          <w:szCs w:val="20"/>
        </w:rPr>
        <w:t>;</w:t>
      </w:r>
    </w:p>
    <w:p w14:paraId="7FE2C64D" w14:textId="59FA139F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износ оборудования. Это следствие пустопорожней работы</w:t>
      </w:r>
      <w:r w:rsidRPr="00EF0EB5">
        <w:rPr>
          <w:sz w:val="20"/>
          <w:szCs w:val="20"/>
        </w:rPr>
        <w:t>;</w:t>
      </w:r>
      <w:r w:rsidRPr="00EF0EB5">
        <w:rPr>
          <w:sz w:val="20"/>
          <w:szCs w:val="20"/>
        </w:rPr>
        <w:t> </w:t>
      </w:r>
    </w:p>
    <w:p w14:paraId="36A27723" w14:textId="47B7C9F2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ручная регулировка – зависимость от человеческого фактора. Часто вентиляция запитана от света в помещениях, который используется как признак присутствия человека. Однако фактором загрязнения может быть не только человек (скоропортящейся продукты, химические вещества)</w:t>
      </w:r>
      <w:r w:rsidRPr="00EF0EB5">
        <w:rPr>
          <w:sz w:val="20"/>
          <w:szCs w:val="20"/>
        </w:rPr>
        <w:t>;</w:t>
      </w:r>
      <w:r w:rsidRPr="00EF0EB5">
        <w:rPr>
          <w:sz w:val="20"/>
          <w:szCs w:val="20"/>
        </w:rPr>
        <w:t xml:space="preserve"> </w:t>
      </w:r>
    </w:p>
    <w:p w14:paraId="10CA45AC" w14:textId="29FBBEC9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 xml:space="preserve">Потери тепла через рекуператор. Довольно часто в приточно-вытяжных системах вентиляции используют рекуператоры для того, чтобы в </w:t>
      </w:r>
      <w:r>
        <w:rPr>
          <w:sz w:val="20"/>
          <w:szCs w:val="20"/>
        </w:rPr>
        <w:t>т</w:t>
      </w:r>
      <w:r w:rsidRPr="00EF0EB5">
        <w:rPr>
          <w:sz w:val="20"/>
          <w:szCs w:val="20"/>
        </w:rPr>
        <w:t>еплообменнике нагреть приточный воздух вытяжным. Раз мы все равно нагретый вытяжной воздух выбрасываем в атмосферу, то рационально будет нагреть им напоследок приточный воздух. Однако, в классических системах, нагретый воздух может попусту уходить в вытяжку из помещения, ведь система работает централизованно и там, где не требуется</w:t>
      </w:r>
      <w:r w:rsidRPr="00EF0EB5">
        <w:rPr>
          <w:sz w:val="20"/>
          <w:szCs w:val="20"/>
        </w:rPr>
        <w:t>;</w:t>
      </w:r>
    </w:p>
    <w:p w14:paraId="3ADF94DA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Имеются магистральные воздуховоды приточной и вытяжной вентиляции, от которых выполнены ответвления в отдельные помещения. </w:t>
      </w:r>
    </w:p>
    <w:p w14:paraId="766CC83D" w14:textId="4813AD49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В каждом помещении имеется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датчиками с </w:t>
      </w:r>
      <w:proofErr w:type="spellStart"/>
      <w:r w:rsidRPr="00EF0EB5">
        <w:rPr>
          <w:sz w:val="20"/>
          <w:szCs w:val="20"/>
        </w:rPr>
        <w:t>wi-fi</w:t>
      </w:r>
      <w:proofErr w:type="spellEnd"/>
      <w:r w:rsidRPr="00EF0EB5">
        <w:rPr>
          <w:sz w:val="20"/>
          <w:szCs w:val="20"/>
        </w:rPr>
        <w:t xml:space="preserve"> модулем и клапаном на сервоприводе. С настраиваемой частотой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передает данные с датчиков на </w:t>
      </w:r>
      <w:proofErr w:type="spellStart"/>
      <w:r w:rsidRPr="00EF0EB5">
        <w:rPr>
          <w:sz w:val="20"/>
          <w:szCs w:val="20"/>
        </w:rPr>
        <w:t>web</w:t>
      </w:r>
      <w:proofErr w:type="spellEnd"/>
      <w:r w:rsidRPr="00EF0EB5">
        <w:rPr>
          <w:sz w:val="20"/>
          <w:szCs w:val="20"/>
        </w:rPr>
        <w:t xml:space="preserve">-сервер, на котором запущено наше приложение с ML-моделью. Эти приложение накапливает статистику, периодически переобучает модель и выполняет </w:t>
      </w:r>
      <w:proofErr w:type="spellStart"/>
      <w:r w:rsidRPr="00EF0EB5">
        <w:rPr>
          <w:sz w:val="20"/>
          <w:szCs w:val="20"/>
        </w:rPr>
        <w:t>предикт</w:t>
      </w:r>
      <w:proofErr w:type="spellEnd"/>
      <w:r w:rsidRPr="00EF0EB5">
        <w:rPr>
          <w:sz w:val="20"/>
          <w:szCs w:val="20"/>
        </w:rPr>
        <w:t xml:space="preserve"> индекса качества воздуха в отдельном помещении. Если он понизился, мы знаем где, посылаем </w:t>
      </w:r>
      <w:proofErr w:type="spellStart"/>
      <w:r w:rsidRPr="00EF0EB5">
        <w:rPr>
          <w:sz w:val="20"/>
          <w:szCs w:val="20"/>
        </w:rPr>
        <w:t>json</w:t>
      </w:r>
      <w:proofErr w:type="spellEnd"/>
      <w:r w:rsidRPr="00EF0EB5">
        <w:rPr>
          <w:sz w:val="20"/>
          <w:szCs w:val="20"/>
        </w:rPr>
        <w:t xml:space="preserve">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командой открыть клапан и </w:t>
      </w:r>
      <w:proofErr w:type="spellStart"/>
      <w:r w:rsidRPr="00EF0EB5">
        <w:rPr>
          <w:sz w:val="20"/>
          <w:szCs w:val="20"/>
        </w:rPr>
        <w:t>json</w:t>
      </w:r>
      <w:proofErr w:type="spellEnd"/>
      <w:r w:rsidRPr="00EF0EB5">
        <w:rPr>
          <w:sz w:val="20"/>
          <w:szCs w:val="20"/>
        </w:rPr>
        <w:t xml:space="preserve"> контроллеру вентилятора, это тоже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</w:t>
      </w:r>
      <w:proofErr w:type="spellStart"/>
      <w:r w:rsidRPr="00EF0EB5">
        <w:rPr>
          <w:sz w:val="20"/>
          <w:szCs w:val="20"/>
        </w:rPr>
        <w:t>wi-fi</w:t>
      </w:r>
      <w:proofErr w:type="spellEnd"/>
      <w:r w:rsidRPr="00EF0EB5">
        <w:rPr>
          <w:sz w:val="20"/>
          <w:szCs w:val="20"/>
        </w:rPr>
        <w:t xml:space="preserve"> модулем и мощными твердотельными реле (мощная нагрузка до 10-100 КВт). </w:t>
      </w:r>
      <w:r w:rsidRPr="00EF0EB5">
        <w:rPr>
          <w:sz w:val="20"/>
          <w:szCs w:val="20"/>
        </w:rPr>
        <w:tab/>
      </w:r>
    </w:p>
    <w:p w14:paraId="464AC266" w14:textId="77777777" w:rsidR="00EF0EB5" w:rsidRPr="00EF0EB5" w:rsidRDefault="00EF0EB5" w:rsidP="00EF0EB5">
      <w:pPr>
        <w:rPr>
          <w:sz w:val="20"/>
          <w:szCs w:val="20"/>
        </w:rPr>
      </w:pPr>
    </w:p>
    <w:p w14:paraId="06BBA0C2" w14:textId="3D108ECF" w:rsidR="008A408B" w:rsidRPr="00EF0EB5" w:rsidRDefault="00EF0EB5" w:rsidP="00EF0EB5">
      <w:pPr>
        <w:rPr>
          <w:b/>
          <w:bCs/>
          <w:sz w:val="20"/>
          <w:szCs w:val="20"/>
        </w:rPr>
      </w:pPr>
      <w:r w:rsidRPr="00EF0EB5">
        <w:rPr>
          <w:b/>
          <w:bCs/>
          <w:sz w:val="20"/>
          <w:szCs w:val="20"/>
        </w:rPr>
        <w:t xml:space="preserve">2) Описание схемы </w:t>
      </w:r>
      <w:proofErr w:type="spellStart"/>
      <w:r w:rsidRPr="00EF0EB5">
        <w:rPr>
          <w:b/>
          <w:bCs/>
          <w:sz w:val="20"/>
          <w:szCs w:val="20"/>
        </w:rPr>
        <w:t>пайплайна</w:t>
      </w:r>
      <w:proofErr w:type="spellEnd"/>
      <w:r w:rsidRPr="00EF0EB5">
        <w:rPr>
          <w:b/>
          <w:bCs/>
          <w:sz w:val="20"/>
          <w:szCs w:val="20"/>
        </w:rPr>
        <w:t>:</w:t>
      </w:r>
    </w:p>
    <w:p w14:paraId="0F4E2E93" w14:textId="77777777" w:rsidR="00EF0EB5" w:rsidRPr="00EF0EB5" w:rsidRDefault="00EF0EB5" w:rsidP="00EF0EB5">
      <w:pPr>
        <w:ind w:firstLine="360"/>
        <w:rPr>
          <w:sz w:val="20"/>
          <w:szCs w:val="20"/>
        </w:rPr>
      </w:pPr>
      <w:r w:rsidRPr="00EF0EB5">
        <w:rPr>
          <w:sz w:val="20"/>
          <w:szCs w:val="20"/>
        </w:rPr>
        <w:t>Полный цикл данных:</w:t>
      </w:r>
    </w:p>
    <w:p w14:paraId="455D893B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Сбор данных</w:t>
      </w:r>
    </w:p>
    <w:p w14:paraId="30666F61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ESP32 отправляет JSON</w:t>
      </w:r>
      <w:r w:rsidRPr="00EF0EB5">
        <w:rPr>
          <w:sz w:val="20"/>
          <w:szCs w:val="20"/>
        </w:rPr>
        <w:noBreakHyphen/>
        <w:t xml:space="preserve">пакеты с показаниями датчиков на </w:t>
      </w:r>
      <w:proofErr w:type="spellStart"/>
      <w:r w:rsidRPr="00EF0EB5">
        <w:rPr>
          <w:sz w:val="20"/>
          <w:szCs w:val="20"/>
        </w:rPr>
        <w:t>Flask</w:t>
      </w:r>
      <w:proofErr w:type="spellEnd"/>
      <w:r w:rsidRPr="00EF0EB5">
        <w:rPr>
          <w:sz w:val="20"/>
          <w:szCs w:val="20"/>
        </w:rPr>
        <w:noBreakHyphen/>
        <w:t>сервер (</w:t>
      </w:r>
      <w:proofErr w:type="spellStart"/>
      <w:r w:rsidRPr="00EF0EB5">
        <w:rPr>
          <w:sz w:val="20"/>
          <w:szCs w:val="20"/>
        </w:rPr>
        <w:t>эндпоинт</w:t>
      </w:r>
      <w:proofErr w:type="spellEnd"/>
      <w:r w:rsidRPr="00EF0EB5">
        <w:rPr>
          <w:sz w:val="20"/>
          <w:szCs w:val="20"/>
        </w:rPr>
        <w:t> /</w:t>
      </w:r>
      <w:proofErr w:type="spellStart"/>
      <w:r w:rsidRPr="00EF0EB5">
        <w:rPr>
          <w:sz w:val="20"/>
          <w:szCs w:val="20"/>
        </w:rPr>
        <w:t>data</w:t>
      </w:r>
      <w:proofErr w:type="spellEnd"/>
      <w:r w:rsidRPr="00EF0EB5">
        <w:rPr>
          <w:sz w:val="20"/>
          <w:szCs w:val="20"/>
        </w:rPr>
        <w:t>).</w:t>
      </w:r>
    </w:p>
    <w:p w14:paraId="64CBB8FF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В пакете: </w:t>
      </w:r>
      <w:proofErr w:type="spellStart"/>
      <w:r w:rsidRPr="00EF0EB5">
        <w:rPr>
          <w:sz w:val="20"/>
          <w:szCs w:val="20"/>
        </w:rPr>
        <w:t>room_id</w:t>
      </w:r>
      <w:proofErr w:type="spellEnd"/>
      <w:r w:rsidRPr="00EF0EB5">
        <w:rPr>
          <w:sz w:val="20"/>
          <w:szCs w:val="20"/>
        </w:rPr>
        <w:t>, дата/время, показания датчиков (</w:t>
      </w:r>
      <w:proofErr w:type="spellStart"/>
      <w:r w:rsidRPr="00EF0EB5">
        <w:rPr>
          <w:sz w:val="20"/>
          <w:szCs w:val="20"/>
        </w:rPr>
        <w:t>temp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hum</w:t>
      </w:r>
      <w:proofErr w:type="spellEnd"/>
      <w:r w:rsidRPr="00EF0EB5">
        <w:rPr>
          <w:sz w:val="20"/>
          <w:szCs w:val="20"/>
        </w:rPr>
        <w:t>, mq7 и т.</w:t>
      </w:r>
      <w:r w:rsidRPr="00EF0EB5">
        <w:rPr>
          <w:rFonts w:ascii="Arial" w:hAnsi="Arial" w:cs="Arial"/>
          <w:sz w:val="20"/>
          <w:szCs w:val="20"/>
        </w:rPr>
        <w:t> </w:t>
      </w:r>
      <w:r w:rsidRPr="00EF0EB5">
        <w:rPr>
          <w:sz w:val="20"/>
          <w:szCs w:val="20"/>
        </w:rPr>
        <w:t>д.).</w:t>
      </w:r>
    </w:p>
    <w:p w14:paraId="768509E4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Предварительная обработка</w:t>
      </w:r>
    </w:p>
    <w:p w14:paraId="68D96850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Сервер извлекает дату из поля </w:t>
      </w:r>
      <w:proofErr w:type="spellStart"/>
      <w:r w:rsidRPr="00EF0EB5">
        <w:rPr>
          <w:sz w:val="20"/>
          <w:szCs w:val="20"/>
        </w:rPr>
        <w:t>date</w:t>
      </w:r>
      <w:proofErr w:type="spellEnd"/>
      <w:r w:rsidRPr="00EF0EB5">
        <w:rPr>
          <w:sz w:val="20"/>
          <w:szCs w:val="20"/>
        </w:rPr>
        <w:t>, вычисляет </w:t>
      </w:r>
      <w:proofErr w:type="spellStart"/>
      <w:r w:rsidRPr="00EF0EB5">
        <w:rPr>
          <w:sz w:val="20"/>
          <w:szCs w:val="20"/>
        </w:rPr>
        <w:t>season</w:t>
      </w:r>
      <w:proofErr w:type="spellEnd"/>
      <w:r w:rsidRPr="00EF0EB5">
        <w:rPr>
          <w:sz w:val="20"/>
          <w:szCs w:val="20"/>
        </w:rPr>
        <w:t> (по месяцу) и </w:t>
      </w: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 (день недели).</w:t>
      </w:r>
    </w:p>
    <w:p w14:paraId="7783A1E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Обновляет глобальное хранилище </w:t>
      </w:r>
      <w:proofErr w:type="spellStart"/>
      <w:r w:rsidRPr="00EF0EB5">
        <w:rPr>
          <w:sz w:val="20"/>
          <w:szCs w:val="20"/>
        </w:rPr>
        <w:t>last_data</w:t>
      </w:r>
      <w:proofErr w:type="spellEnd"/>
      <w:r w:rsidRPr="00EF0EB5">
        <w:rPr>
          <w:sz w:val="20"/>
          <w:szCs w:val="20"/>
        </w:rPr>
        <w:t> последними значениями.</w:t>
      </w:r>
    </w:p>
    <w:p w14:paraId="0FE6D06C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Прогноз ML</w:t>
      </w:r>
      <w:r w:rsidRPr="00EF0EB5">
        <w:rPr>
          <w:sz w:val="20"/>
          <w:szCs w:val="20"/>
        </w:rPr>
        <w:noBreakHyphen/>
        <w:t>модели</w:t>
      </w:r>
    </w:p>
    <w:p w14:paraId="24D66706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Модель (</w:t>
      </w:r>
      <w:proofErr w:type="spellStart"/>
      <w:r w:rsidRPr="00EF0EB5">
        <w:rPr>
          <w:sz w:val="20"/>
          <w:szCs w:val="20"/>
        </w:rPr>
        <w:t>AirQualityPredictor</w:t>
      </w:r>
      <w:proofErr w:type="spellEnd"/>
      <w:r w:rsidRPr="00EF0EB5">
        <w:rPr>
          <w:sz w:val="20"/>
          <w:szCs w:val="20"/>
        </w:rPr>
        <w:t>) получает данные из </w:t>
      </w:r>
      <w:proofErr w:type="spellStart"/>
      <w:r w:rsidRPr="00EF0EB5">
        <w:rPr>
          <w:sz w:val="20"/>
          <w:szCs w:val="20"/>
        </w:rPr>
        <w:t>last_data</w:t>
      </w:r>
      <w:proofErr w:type="spellEnd"/>
      <w:r w:rsidRPr="00EF0EB5">
        <w:rPr>
          <w:sz w:val="20"/>
          <w:szCs w:val="20"/>
        </w:rPr>
        <w:t>.</w:t>
      </w:r>
    </w:p>
    <w:p w14:paraId="503B15F7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Заменяет значения -1 на средние (метод </w:t>
      </w:r>
      <w:proofErr w:type="spellStart"/>
      <w:r w:rsidRPr="00EF0EB5">
        <w:rPr>
          <w:sz w:val="20"/>
          <w:szCs w:val="20"/>
        </w:rPr>
        <w:t>preprocess_features</w:t>
      </w:r>
      <w:proofErr w:type="spellEnd"/>
      <w:r w:rsidRPr="00EF0EB5">
        <w:rPr>
          <w:sz w:val="20"/>
          <w:szCs w:val="20"/>
        </w:rPr>
        <w:t>).</w:t>
      </w:r>
    </w:p>
    <w:p w14:paraId="05C674D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Масштабирует признаки через </w:t>
      </w:r>
      <w:proofErr w:type="spellStart"/>
      <w:r w:rsidRPr="00EF0EB5">
        <w:rPr>
          <w:sz w:val="20"/>
          <w:szCs w:val="20"/>
        </w:rPr>
        <w:t>StandardScaler</w:t>
      </w:r>
      <w:proofErr w:type="spellEnd"/>
      <w:r w:rsidRPr="00EF0EB5">
        <w:rPr>
          <w:sz w:val="20"/>
          <w:szCs w:val="20"/>
        </w:rPr>
        <w:t>.</w:t>
      </w:r>
    </w:p>
    <w:p w14:paraId="297CC986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Классифицирует качество воздуха (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 от 0 до 5) и возвращает вероятности классов.</w:t>
      </w:r>
    </w:p>
    <w:p w14:paraId="334BF1B9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lastRenderedPageBreak/>
        <w:t>Добавляет рекомендацию (</w:t>
      </w:r>
      <w:proofErr w:type="spellStart"/>
      <w:r w:rsidRPr="00EF0EB5">
        <w:rPr>
          <w:sz w:val="20"/>
          <w:szCs w:val="20"/>
        </w:rPr>
        <w:t>recommendation</w:t>
      </w:r>
      <w:proofErr w:type="spellEnd"/>
      <w:r w:rsidRPr="00EF0EB5">
        <w:rPr>
          <w:sz w:val="20"/>
          <w:szCs w:val="20"/>
        </w:rPr>
        <w:t>) на основе класса.</w:t>
      </w:r>
    </w:p>
    <w:p w14:paraId="03850A19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Сохранение в БД</w:t>
      </w:r>
    </w:p>
    <w:p w14:paraId="21E103ED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Функция </w:t>
      </w:r>
      <w:proofErr w:type="spellStart"/>
      <w:r w:rsidRPr="00EF0EB5">
        <w:rPr>
          <w:sz w:val="20"/>
          <w:szCs w:val="20"/>
        </w:rPr>
        <w:t>save_to_database</w:t>
      </w:r>
      <w:proofErr w:type="spellEnd"/>
      <w:r w:rsidRPr="00EF0EB5">
        <w:rPr>
          <w:sz w:val="20"/>
          <w:szCs w:val="20"/>
        </w:rPr>
        <w:t> преобразует и валидирует все поля.</w:t>
      </w:r>
    </w:p>
    <w:p w14:paraId="5060605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Сохраняет запись в таблицу </w:t>
      </w:r>
      <w:proofErr w:type="spellStart"/>
      <w:r w:rsidRPr="00EF0EB5">
        <w:rPr>
          <w:sz w:val="20"/>
          <w:szCs w:val="20"/>
        </w:rPr>
        <w:t>sensor.data</w:t>
      </w:r>
      <w:proofErr w:type="spellEnd"/>
      <w:r w:rsidRPr="00EF0EB5">
        <w:rPr>
          <w:sz w:val="20"/>
          <w:szCs w:val="20"/>
        </w:rPr>
        <w:t> </w:t>
      </w:r>
      <w:proofErr w:type="spellStart"/>
      <w:r w:rsidRPr="00EF0EB5">
        <w:rPr>
          <w:sz w:val="20"/>
          <w:szCs w:val="20"/>
        </w:rPr>
        <w:t>PostgreSQL</w:t>
      </w:r>
      <w:proofErr w:type="spellEnd"/>
      <w:r w:rsidRPr="00EF0EB5">
        <w:rPr>
          <w:sz w:val="20"/>
          <w:szCs w:val="20"/>
        </w:rPr>
        <w:t>:</w:t>
      </w:r>
    </w:p>
    <w:p w14:paraId="1C5C706D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сырые данные датчиков;</w:t>
      </w:r>
    </w:p>
    <w:p w14:paraId="2151CD62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вычисленные </w:t>
      </w:r>
      <w:proofErr w:type="spellStart"/>
      <w:r w:rsidRPr="00EF0EB5">
        <w:rPr>
          <w:sz w:val="20"/>
          <w:szCs w:val="20"/>
        </w:rPr>
        <w:t>season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;</w:t>
      </w:r>
    </w:p>
    <w:p w14:paraId="5A40DC87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предсказанный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;</w:t>
      </w:r>
    </w:p>
    <w:p w14:paraId="0558FC2A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iaq_proba</w:t>
      </w:r>
      <w:proofErr w:type="spellEnd"/>
      <w:r w:rsidRPr="00EF0EB5">
        <w:rPr>
          <w:sz w:val="20"/>
          <w:szCs w:val="20"/>
        </w:rPr>
        <w:t> (JSON с вероятностями классов).</w:t>
      </w:r>
    </w:p>
    <w:p w14:paraId="41CE97EC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Обратная связь</w:t>
      </w:r>
    </w:p>
    <w:p w14:paraId="2DA7093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Клиент (ESP32 или веб</w:t>
      </w:r>
      <w:r w:rsidRPr="00EF0EB5">
        <w:rPr>
          <w:sz w:val="20"/>
          <w:szCs w:val="20"/>
        </w:rPr>
        <w:noBreakHyphen/>
        <w:t>интерфейс) получает ответ:</w:t>
      </w:r>
    </w:p>
    <w:p w14:paraId="7C19133D" w14:textId="77777777" w:rsidR="00EF0EB5" w:rsidRPr="00EF0EB5" w:rsidRDefault="00EF0EB5" w:rsidP="00EF0EB5">
      <w:p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json</w:t>
      </w:r>
      <w:proofErr w:type="spellEnd"/>
    </w:p>
    <w:p w14:paraId="6903F4F5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{</w:t>
      </w:r>
    </w:p>
    <w:p w14:paraId="57D94720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  "status": "success",</w:t>
      </w:r>
    </w:p>
    <w:p w14:paraId="458A7496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  "</w:t>
      </w:r>
      <w:proofErr w:type="spellStart"/>
      <w:proofErr w:type="gramStart"/>
      <w:r w:rsidRPr="00EF0EB5">
        <w:rPr>
          <w:sz w:val="20"/>
          <w:szCs w:val="20"/>
        </w:rPr>
        <w:t>packet</w:t>
      </w:r>
      <w:proofErr w:type="gramEnd"/>
      <w:r w:rsidRPr="00EF0EB5">
        <w:rPr>
          <w:sz w:val="20"/>
          <w:szCs w:val="20"/>
        </w:rPr>
        <w:t>_number</w:t>
      </w:r>
      <w:proofErr w:type="spellEnd"/>
      <w:r w:rsidRPr="00EF0EB5">
        <w:rPr>
          <w:sz w:val="20"/>
          <w:szCs w:val="20"/>
        </w:rPr>
        <w:t>": 123,</w:t>
      </w:r>
    </w:p>
    <w:p w14:paraId="6BA76FC9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  "</w:t>
      </w:r>
      <w:proofErr w:type="spellStart"/>
      <w:proofErr w:type="gramStart"/>
      <w:r w:rsidRPr="00EF0EB5">
        <w:rPr>
          <w:sz w:val="20"/>
          <w:szCs w:val="20"/>
        </w:rPr>
        <w:t>iaq</w:t>
      </w:r>
      <w:proofErr w:type="gramEnd"/>
      <w:r w:rsidRPr="00EF0EB5">
        <w:rPr>
          <w:sz w:val="20"/>
          <w:szCs w:val="20"/>
        </w:rPr>
        <w:t>_class</w:t>
      </w:r>
      <w:proofErr w:type="spellEnd"/>
      <w:r w:rsidRPr="00EF0EB5">
        <w:rPr>
          <w:sz w:val="20"/>
          <w:szCs w:val="20"/>
        </w:rPr>
        <w:t>": 2,</w:t>
      </w:r>
    </w:p>
    <w:p w14:paraId="1178754C" w14:textId="35F41D64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  "</w:t>
      </w:r>
      <w:proofErr w:type="spellStart"/>
      <w:r w:rsidRPr="00EF0EB5">
        <w:rPr>
          <w:sz w:val="20"/>
          <w:szCs w:val="20"/>
        </w:rPr>
        <w:t>recommendation</w:t>
      </w:r>
      <w:proofErr w:type="spellEnd"/>
      <w:r w:rsidRPr="00EF0EB5">
        <w:rPr>
          <w:sz w:val="20"/>
          <w:szCs w:val="20"/>
        </w:rPr>
        <w:t>": "</w:t>
      </w:r>
      <w:proofErr w:type="spellStart"/>
      <w:r w:rsidR="00C75F83">
        <w:rPr>
          <w:rFonts w:ascii="Calibri" w:hAnsi="Calibri" w:cs="Calibri"/>
          <w:sz w:val="20"/>
          <w:szCs w:val="20"/>
        </w:rPr>
        <w:t>У</w:t>
      </w:r>
      <w:r w:rsidRPr="00EF0EB5">
        <w:rPr>
          <w:sz w:val="20"/>
          <w:szCs w:val="20"/>
        </w:rPr>
        <w:t>довл</w:t>
      </w:r>
      <w:proofErr w:type="spellEnd"/>
      <w:r w:rsidRPr="00EF0EB5">
        <w:rPr>
          <w:sz w:val="20"/>
          <w:szCs w:val="20"/>
        </w:rPr>
        <w:t>."</w:t>
      </w:r>
    </w:p>
    <w:p w14:paraId="5538A113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}</w:t>
      </w:r>
    </w:p>
    <w:p w14:paraId="78884624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Переобучение (опционально)</w:t>
      </w:r>
    </w:p>
    <w:p w14:paraId="1EF7D707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По запросу /</w:t>
      </w:r>
      <w:proofErr w:type="spellStart"/>
      <w:r w:rsidRPr="00EF0EB5">
        <w:rPr>
          <w:sz w:val="20"/>
          <w:szCs w:val="20"/>
        </w:rPr>
        <w:t>retrain</w:t>
      </w:r>
      <w:proofErr w:type="spellEnd"/>
      <w:r w:rsidRPr="00EF0EB5">
        <w:rPr>
          <w:sz w:val="20"/>
          <w:szCs w:val="20"/>
        </w:rPr>
        <w:t> модель переобучается на последних N записях из БД.</w:t>
      </w:r>
    </w:p>
    <w:p w14:paraId="2500FC70" w14:textId="1C8C8092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 xml:space="preserve">Сохраняет обновлённую модель и </w:t>
      </w:r>
      <w:proofErr w:type="spellStart"/>
      <w:r w:rsidRPr="00EF0EB5">
        <w:rPr>
          <w:sz w:val="20"/>
          <w:szCs w:val="20"/>
        </w:rPr>
        <w:t>скалер</w:t>
      </w:r>
      <w:proofErr w:type="spellEnd"/>
      <w:r w:rsidRPr="00EF0EB5">
        <w:rPr>
          <w:sz w:val="20"/>
          <w:szCs w:val="20"/>
        </w:rPr>
        <w:t xml:space="preserve"> </w:t>
      </w:r>
    </w:p>
    <w:p w14:paraId="62EA7399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2. ETL</w:t>
      </w:r>
      <w:r w:rsidRPr="00EF0EB5">
        <w:rPr>
          <w:sz w:val="20"/>
          <w:szCs w:val="20"/>
        </w:rPr>
        <w:noBreakHyphen/>
        <w:t>процесс (</w:t>
      </w:r>
      <w:proofErr w:type="spellStart"/>
      <w:r w:rsidRPr="00EF0EB5">
        <w:rPr>
          <w:sz w:val="20"/>
          <w:szCs w:val="20"/>
        </w:rPr>
        <w:t>Extract</w:t>
      </w:r>
      <w:r w:rsidRPr="00EF0EB5">
        <w:rPr>
          <w:sz w:val="20"/>
          <w:szCs w:val="20"/>
        </w:rPr>
        <w:noBreakHyphen/>
        <w:t>Transform</w:t>
      </w:r>
      <w:r w:rsidRPr="00EF0EB5">
        <w:rPr>
          <w:sz w:val="20"/>
          <w:szCs w:val="20"/>
        </w:rPr>
        <w:noBreakHyphen/>
        <w:t>Load</w:t>
      </w:r>
      <w:proofErr w:type="spellEnd"/>
      <w:r w:rsidRPr="00EF0EB5">
        <w:rPr>
          <w:sz w:val="20"/>
          <w:szCs w:val="20"/>
        </w:rPr>
        <w:t>)</w:t>
      </w:r>
    </w:p>
    <w:p w14:paraId="5761A75F" w14:textId="77777777" w:rsidR="00EF0EB5" w:rsidRPr="00EF0EB5" w:rsidRDefault="00EF0EB5" w:rsidP="00EF0EB5">
      <w:p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Extract</w:t>
      </w:r>
      <w:proofErr w:type="spellEnd"/>
      <w:r w:rsidRPr="00EF0EB5">
        <w:rPr>
          <w:sz w:val="20"/>
          <w:szCs w:val="20"/>
        </w:rPr>
        <w:t xml:space="preserve"> (извлечение)</w:t>
      </w:r>
    </w:p>
    <w:p w14:paraId="585ECBD7" w14:textId="77777777" w:rsidR="00EF0EB5" w:rsidRPr="00EF0EB5" w:rsidRDefault="00EF0EB5" w:rsidP="00EF0EB5">
      <w:pPr>
        <w:numPr>
          <w:ilvl w:val="0"/>
          <w:numId w:val="3"/>
        </w:numPr>
        <w:rPr>
          <w:sz w:val="20"/>
          <w:szCs w:val="20"/>
        </w:rPr>
      </w:pPr>
      <w:r w:rsidRPr="00EF0EB5">
        <w:rPr>
          <w:sz w:val="20"/>
          <w:szCs w:val="20"/>
        </w:rPr>
        <w:t>Источник: JSON</w:t>
      </w:r>
      <w:r w:rsidRPr="00EF0EB5">
        <w:rPr>
          <w:sz w:val="20"/>
          <w:szCs w:val="20"/>
        </w:rPr>
        <w:noBreakHyphen/>
        <w:t>запросы от ESP32 (HTTP POST /</w:t>
      </w:r>
      <w:proofErr w:type="spellStart"/>
      <w:r w:rsidRPr="00EF0EB5">
        <w:rPr>
          <w:sz w:val="20"/>
          <w:szCs w:val="20"/>
        </w:rPr>
        <w:t>data</w:t>
      </w:r>
      <w:proofErr w:type="spellEnd"/>
      <w:r w:rsidRPr="00EF0EB5">
        <w:rPr>
          <w:sz w:val="20"/>
          <w:szCs w:val="20"/>
        </w:rPr>
        <w:t>).</w:t>
      </w:r>
    </w:p>
    <w:p w14:paraId="47BED943" w14:textId="77777777" w:rsidR="00EF0EB5" w:rsidRPr="00EF0EB5" w:rsidRDefault="00EF0EB5" w:rsidP="00EF0EB5">
      <w:pPr>
        <w:numPr>
          <w:ilvl w:val="0"/>
          <w:numId w:val="3"/>
        </w:numPr>
        <w:rPr>
          <w:sz w:val="20"/>
          <w:szCs w:val="20"/>
        </w:rPr>
      </w:pPr>
      <w:r w:rsidRPr="00EF0EB5">
        <w:rPr>
          <w:sz w:val="20"/>
          <w:szCs w:val="20"/>
        </w:rPr>
        <w:t>Метаданные: </w:t>
      </w:r>
      <w:proofErr w:type="spellStart"/>
      <w:r w:rsidRPr="00EF0EB5">
        <w:rPr>
          <w:sz w:val="20"/>
          <w:szCs w:val="20"/>
        </w:rPr>
        <w:t>room_id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date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time</w:t>
      </w:r>
      <w:proofErr w:type="spellEnd"/>
      <w:r w:rsidRPr="00EF0EB5">
        <w:rPr>
          <w:sz w:val="20"/>
          <w:szCs w:val="20"/>
        </w:rPr>
        <w:t>.</w:t>
      </w:r>
    </w:p>
    <w:p w14:paraId="7FA1B73A" w14:textId="77777777" w:rsidR="00EF0EB5" w:rsidRPr="00EF0EB5" w:rsidRDefault="00EF0EB5" w:rsidP="00EF0EB5">
      <w:pPr>
        <w:numPr>
          <w:ilvl w:val="0"/>
          <w:numId w:val="3"/>
        </w:numPr>
        <w:rPr>
          <w:sz w:val="20"/>
          <w:szCs w:val="20"/>
        </w:rPr>
      </w:pPr>
      <w:r w:rsidRPr="00EF0EB5">
        <w:rPr>
          <w:sz w:val="20"/>
          <w:szCs w:val="20"/>
        </w:rPr>
        <w:t>Сырые данные: 15+ полей датчиков (</w:t>
      </w:r>
      <w:proofErr w:type="spellStart"/>
      <w:r w:rsidRPr="00EF0EB5">
        <w:rPr>
          <w:sz w:val="20"/>
          <w:szCs w:val="20"/>
        </w:rPr>
        <w:t>temp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hum</w:t>
      </w:r>
      <w:proofErr w:type="spellEnd"/>
      <w:r w:rsidRPr="00EF0EB5">
        <w:rPr>
          <w:sz w:val="20"/>
          <w:szCs w:val="20"/>
        </w:rPr>
        <w:t>, mq7, ens_co2 и др.).</w:t>
      </w:r>
    </w:p>
    <w:p w14:paraId="79FF2EBE" w14:textId="77777777" w:rsidR="00EF0EB5" w:rsidRPr="00EF0EB5" w:rsidRDefault="00EF0EB5" w:rsidP="00EF0EB5">
      <w:p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Transform</w:t>
      </w:r>
      <w:proofErr w:type="spellEnd"/>
      <w:r w:rsidRPr="00EF0EB5">
        <w:rPr>
          <w:sz w:val="20"/>
          <w:szCs w:val="20"/>
        </w:rPr>
        <w:t xml:space="preserve"> (преобразование)</w:t>
      </w:r>
    </w:p>
    <w:p w14:paraId="4DB126D5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Вычисление признаков:</w:t>
      </w:r>
    </w:p>
    <w:p w14:paraId="202BA44E" w14:textId="77777777" w:rsidR="00EF0EB5" w:rsidRPr="00EF0EB5" w:rsidRDefault="00EF0EB5" w:rsidP="00EF0EB5">
      <w:pPr>
        <w:pStyle w:val="a7"/>
        <w:numPr>
          <w:ilvl w:val="1"/>
          <w:numId w:val="4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season</w:t>
      </w:r>
      <w:proofErr w:type="spellEnd"/>
      <w:r w:rsidRPr="00EF0EB5">
        <w:rPr>
          <w:sz w:val="20"/>
          <w:szCs w:val="20"/>
        </w:rPr>
        <w:t> — по месяцу из </w:t>
      </w:r>
      <w:proofErr w:type="spellStart"/>
      <w:r w:rsidRPr="00EF0EB5">
        <w:rPr>
          <w:sz w:val="20"/>
          <w:szCs w:val="20"/>
        </w:rPr>
        <w:t>date</w:t>
      </w:r>
      <w:proofErr w:type="spellEnd"/>
      <w:r w:rsidRPr="00EF0EB5">
        <w:rPr>
          <w:sz w:val="20"/>
          <w:szCs w:val="20"/>
        </w:rPr>
        <w:t> (</w:t>
      </w:r>
      <w:proofErr w:type="spellStart"/>
      <w:r w:rsidRPr="00EF0EB5">
        <w:rPr>
          <w:sz w:val="20"/>
          <w:szCs w:val="20"/>
        </w:rPr>
        <w:t>get_season_by_month</w:t>
      </w:r>
      <w:proofErr w:type="spellEnd"/>
      <w:r w:rsidRPr="00EF0EB5">
        <w:rPr>
          <w:sz w:val="20"/>
          <w:szCs w:val="20"/>
        </w:rPr>
        <w:t>).</w:t>
      </w:r>
    </w:p>
    <w:p w14:paraId="454AFF87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 — день недели (</w:t>
      </w:r>
      <w:proofErr w:type="spellStart"/>
      <w:proofErr w:type="gramStart"/>
      <w:r w:rsidRPr="00EF0EB5">
        <w:rPr>
          <w:sz w:val="20"/>
          <w:szCs w:val="20"/>
        </w:rPr>
        <w:t>isoweekday</w:t>
      </w:r>
      <w:proofErr w:type="spellEnd"/>
      <w:r w:rsidRPr="00EF0EB5">
        <w:rPr>
          <w:sz w:val="20"/>
          <w:szCs w:val="20"/>
        </w:rPr>
        <w:t>(</w:t>
      </w:r>
      <w:proofErr w:type="gramEnd"/>
      <w:r w:rsidRPr="00EF0EB5">
        <w:rPr>
          <w:sz w:val="20"/>
          <w:szCs w:val="20"/>
        </w:rPr>
        <w:t>)).</w:t>
      </w:r>
    </w:p>
    <w:p w14:paraId="6939CAE9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Очистка данных:</w:t>
      </w:r>
    </w:p>
    <w:p w14:paraId="692A49EC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замена -1 → среднее значение по столбцу (в </w:t>
      </w:r>
      <w:proofErr w:type="spellStart"/>
      <w:r w:rsidRPr="00EF0EB5">
        <w:rPr>
          <w:sz w:val="20"/>
          <w:szCs w:val="20"/>
        </w:rPr>
        <w:t>preprocess_features</w:t>
      </w:r>
      <w:proofErr w:type="spellEnd"/>
      <w:r w:rsidRPr="00EF0EB5">
        <w:rPr>
          <w:sz w:val="20"/>
          <w:szCs w:val="20"/>
        </w:rPr>
        <w:t>);</w:t>
      </w:r>
    </w:p>
    <w:p w14:paraId="1662D78D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приведение типов (</w:t>
      </w:r>
      <w:proofErr w:type="spellStart"/>
      <w:r w:rsidRPr="00EF0EB5">
        <w:rPr>
          <w:sz w:val="20"/>
          <w:szCs w:val="20"/>
        </w:rPr>
        <w:t>int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float</w:t>
      </w:r>
      <w:proofErr w:type="spellEnd"/>
      <w:r w:rsidRPr="00EF0EB5">
        <w:rPr>
          <w:sz w:val="20"/>
          <w:szCs w:val="20"/>
        </w:rPr>
        <w:t>) и подстановка дефолтов (</w:t>
      </w:r>
      <w:proofErr w:type="spellStart"/>
      <w:r w:rsidRPr="00EF0EB5">
        <w:rPr>
          <w:sz w:val="20"/>
          <w:szCs w:val="20"/>
        </w:rPr>
        <w:t>safe_convert</w:t>
      </w:r>
      <w:proofErr w:type="spellEnd"/>
      <w:r w:rsidRPr="00EF0EB5">
        <w:rPr>
          <w:sz w:val="20"/>
          <w:szCs w:val="20"/>
        </w:rPr>
        <w:t>).</w:t>
      </w:r>
    </w:p>
    <w:p w14:paraId="68F3F684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Масштабирование: </w:t>
      </w:r>
      <w:proofErr w:type="spellStart"/>
      <w:r w:rsidRPr="00EF0EB5">
        <w:rPr>
          <w:sz w:val="20"/>
          <w:szCs w:val="20"/>
        </w:rPr>
        <w:t>StandardScaler</w:t>
      </w:r>
      <w:proofErr w:type="spellEnd"/>
      <w:r w:rsidRPr="00EF0EB5">
        <w:rPr>
          <w:sz w:val="20"/>
          <w:szCs w:val="20"/>
        </w:rPr>
        <w:t> (обучается при первом обучении модели).</w:t>
      </w:r>
    </w:p>
    <w:p w14:paraId="72450BEE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Прогноз: классификация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 (0–5) + вероятности.</w:t>
      </w:r>
    </w:p>
    <w:p w14:paraId="5DE78B77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lastRenderedPageBreak/>
        <w:t>Пост</w:t>
      </w:r>
      <w:r w:rsidRPr="00EF0EB5">
        <w:rPr>
          <w:sz w:val="20"/>
          <w:szCs w:val="20"/>
        </w:rPr>
        <w:noBreakHyphen/>
        <w:t>обработка: генерация текстовой рекомендации (</w:t>
      </w:r>
      <w:proofErr w:type="spellStart"/>
      <w:r w:rsidRPr="00EF0EB5">
        <w:rPr>
          <w:sz w:val="20"/>
          <w:szCs w:val="20"/>
        </w:rPr>
        <w:t>get_recommendation</w:t>
      </w:r>
      <w:proofErr w:type="spellEnd"/>
      <w:r w:rsidRPr="00EF0EB5">
        <w:rPr>
          <w:sz w:val="20"/>
          <w:szCs w:val="20"/>
        </w:rPr>
        <w:t>).</w:t>
      </w:r>
    </w:p>
    <w:p w14:paraId="16DE448D" w14:textId="77777777" w:rsidR="00EF0EB5" w:rsidRPr="00EF0EB5" w:rsidRDefault="00EF0EB5" w:rsidP="00EF0EB5">
      <w:p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Load</w:t>
      </w:r>
      <w:proofErr w:type="spellEnd"/>
      <w:r w:rsidRPr="00EF0EB5">
        <w:rPr>
          <w:sz w:val="20"/>
          <w:szCs w:val="20"/>
        </w:rPr>
        <w:t xml:space="preserve"> (загрузка)</w:t>
      </w:r>
    </w:p>
    <w:p w14:paraId="67F89369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Приёмник: таблица </w:t>
      </w:r>
      <w:proofErr w:type="spellStart"/>
      <w:r w:rsidRPr="00EF0EB5">
        <w:rPr>
          <w:sz w:val="20"/>
          <w:szCs w:val="20"/>
        </w:rPr>
        <w:t>sensor.data</w:t>
      </w:r>
      <w:proofErr w:type="spellEnd"/>
      <w:r w:rsidRPr="00EF0EB5">
        <w:rPr>
          <w:sz w:val="20"/>
          <w:szCs w:val="20"/>
        </w:rPr>
        <w:t xml:space="preserve"> в </w:t>
      </w:r>
      <w:proofErr w:type="spellStart"/>
      <w:r w:rsidRPr="00EF0EB5">
        <w:rPr>
          <w:sz w:val="20"/>
          <w:szCs w:val="20"/>
        </w:rPr>
        <w:t>PostgreSQL</w:t>
      </w:r>
      <w:proofErr w:type="spellEnd"/>
      <w:r w:rsidRPr="00EF0EB5">
        <w:rPr>
          <w:sz w:val="20"/>
          <w:szCs w:val="20"/>
        </w:rPr>
        <w:t>.</w:t>
      </w:r>
    </w:p>
    <w:p w14:paraId="463C1A35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Поля: все сырые и вычисленные признаки +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iaq_proba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packet_count</w:t>
      </w:r>
      <w:proofErr w:type="spellEnd"/>
      <w:r w:rsidRPr="00EF0EB5">
        <w:rPr>
          <w:sz w:val="20"/>
          <w:szCs w:val="20"/>
        </w:rPr>
        <w:t>.</w:t>
      </w:r>
    </w:p>
    <w:p w14:paraId="0AC62EC9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Формат: структурированная запись с временными метками и метаданными комнаты.</w:t>
      </w:r>
    </w:p>
    <w:p w14:paraId="6FFD8C17" w14:textId="62BDA7CF" w:rsidR="00EF0EB5" w:rsidRPr="00EF0EB5" w:rsidRDefault="00EF0EB5" w:rsidP="00EF0EB5">
      <w:pPr>
        <w:rPr>
          <w:sz w:val="20"/>
          <w:szCs w:val="20"/>
        </w:rPr>
      </w:pPr>
    </w:p>
    <w:p w14:paraId="6CF43B99" w14:textId="77777777" w:rsidR="00EF0EB5" w:rsidRPr="00EF0EB5" w:rsidRDefault="00EF0EB5" w:rsidP="00EF0EB5">
      <w:pPr>
        <w:rPr>
          <w:b/>
          <w:bCs/>
          <w:sz w:val="20"/>
          <w:szCs w:val="20"/>
        </w:rPr>
      </w:pPr>
      <w:r w:rsidRPr="00EF0EB5">
        <w:rPr>
          <w:b/>
          <w:bCs/>
          <w:sz w:val="20"/>
          <w:szCs w:val="20"/>
        </w:rPr>
        <w:t>3. Архитектура ML</w:t>
      </w:r>
      <w:r w:rsidRPr="00EF0EB5">
        <w:rPr>
          <w:b/>
          <w:bCs/>
          <w:sz w:val="20"/>
          <w:szCs w:val="20"/>
        </w:rPr>
        <w:noBreakHyphen/>
        <w:t>модели</w:t>
      </w:r>
    </w:p>
    <w:p w14:paraId="709F567D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Модель: </w:t>
      </w:r>
      <w:proofErr w:type="spellStart"/>
      <w:r w:rsidRPr="00EF0EB5">
        <w:rPr>
          <w:sz w:val="20"/>
          <w:szCs w:val="20"/>
        </w:rPr>
        <w:t>RandomForestClassifier</w:t>
      </w:r>
      <w:proofErr w:type="spellEnd"/>
      <w:r w:rsidRPr="00EF0EB5">
        <w:rPr>
          <w:sz w:val="20"/>
          <w:szCs w:val="20"/>
        </w:rPr>
        <w:t> (</w:t>
      </w:r>
      <w:proofErr w:type="spellStart"/>
      <w:r w:rsidRPr="00EF0EB5">
        <w:rPr>
          <w:sz w:val="20"/>
          <w:szCs w:val="20"/>
        </w:rPr>
        <w:t>sklearn</w:t>
      </w:r>
      <w:proofErr w:type="spellEnd"/>
      <w:r w:rsidRPr="00EF0EB5">
        <w:rPr>
          <w:sz w:val="20"/>
          <w:szCs w:val="20"/>
        </w:rPr>
        <w:t>)</w:t>
      </w:r>
    </w:p>
    <w:p w14:paraId="2BC5E7A2" w14:textId="77777777" w:rsidR="00EF0EB5" w:rsidRPr="00EF0EB5" w:rsidRDefault="00EF0EB5" w:rsidP="00EF0EB5">
      <w:pPr>
        <w:numPr>
          <w:ilvl w:val="0"/>
          <w:numId w:val="6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Гиперпараметры</w:t>
      </w:r>
      <w:proofErr w:type="spellEnd"/>
      <w:r w:rsidRPr="00EF0EB5">
        <w:rPr>
          <w:sz w:val="20"/>
          <w:szCs w:val="20"/>
        </w:rPr>
        <w:t>:</w:t>
      </w:r>
    </w:p>
    <w:p w14:paraId="6253ECD2" w14:textId="77777777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n_estimators</w:t>
      </w:r>
      <w:proofErr w:type="spellEnd"/>
      <w:r w:rsidRPr="00EF0EB5">
        <w:rPr>
          <w:sz w:val="20"/>
          <w:szCs w:val="20"/>
        </w:rPr>
        <w:t>=200 — 200 деревьев;</w:t>
      </w:r>
    </w:p>
    <w:p w14:paraId="48B10C41" w14:textId="77777777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max_depth</w:t>
      </w:r>
      <w:proofErr w:type="spellEnd"/>
      <w:r w:rsidRPr="00EF0EB5">
        <w:rPr>
          <w:sz w:val="20"/>
          <w:szCs w:val="20"/>
        </w:rPr>
        <w:t>=15 — ограничение глубины;</w:t>
      </w:r>
    </w:p>
    <w:p w14:paraId="4B2FFCE5" w14:textId="77777777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random_state</w:t>
      </w:r>
      <w:proofErr w:type="spellEnd"/>
      <w:r w:rsidRPr="00EF0EB5">
        <w:rPr>
          <w:sz w:val="20"/>
          <w:szCs w:val="20"/>
        </w:rPr>
        <w:t>=42 — воспроизводимость;</w:t>
      </w:r>
    </w:p>
    <w:p w14:paraId="0B05AA85" w14:textId="77777777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class_weight</w:t>
      </w:r>
      <w:proofErr w:type="spellEnd"/>
      <w:r w:rsidRPr="00EF0EB5">
        <w:rPr>
          <w:sz w:val="20"/>
          <w:szCs w:val="20"/>
        </w:rPr>
        <w:t>='</w:t>
      </w:r>
      <w:proofErr w:type="spellStart"/>
      <w:r w:rsidRPr="00EF0EB5">
        <w:rPr>
          <w:sz w:val="20"/>
          <w:szCs w:val="20"/>
        </w:rPr>
        <w:t>balanced</w:t>
      </w:r>
      <w:proofErr w:type="spellEnd"/>
      <w:r w:rsidRPr="00EF0EB5">
        <w:rPr>
          <w:sz w:val="20"/>
          <w:szCs w:val="20"/>
        </w:rPr>
        <w:t>' — учёт дисбаланса классов.</w:t>
      </w:r>
    </w:p>
    <w:p w14:paraId="736B752C" w14:textId="77777777" w:rsidR="00EF0EB5" w:rsidRPr="00EF0EB5" w:rsidRDefault="00EF0EB5" w:rsidP="00EF0EB5">
      <w:pPr>
        <w:numPr>
          <w:ilvl w:val="0"/>
          <w:numId w:val="6"/>
        </w:numPr>
        <w:rPr>
          <w:sz w:val="20"/>
          <w:szCs w:val="20"/>
        </w:rPr>
      </w:pPr>
      <w:r w:rsidRPr="00EF0EB5">
        <w:rPr>
          <w:sz w:val="20"/>
          <w:szCs w:val="20"/>
        </w:rPr>
        <w:t>Вход: 16 признаков (см. </w:t>
      </w:r>
      <w:proofErr w:type="spellStart"/>
      <w:r w:rsidRPr="00EF0EB5">
        <w:rPr>
          <w:sz w:val="20"/>
          <w:szCs w:val="20"/>
        </w:rPr>
        <w:t>feature_columns</w:t>
      </w:r>
      <w:proofErr w:type="spellEnd"/>
      <w:r w:rsidRPr="00EF0EB5">
        <w:rPr>
          <w:sz w:val="20"/>
          <w:szCs w:val="20"/>
        </w:rPr>
        <w:t>).</w:t>
      </w:r>
    </w:p>
    <w:p w14:paraId="7C7B1669" w14:textId="77777777" w:rsidR="00EF0EB5" w:rsidRPr="00EF0EB5" w:rsidRDefault="00EF0EB5" w:rsidP="00EF0EB5">
      <w:pPr>
        <w:numPr>
          <w:ilvl w:val="0"/>
          <w:numId w:val="6"/>
        </w:numPr>
        <w:rPr>
          <w:sz w:val="20"/>
          <w:szCs w:val="20"/>
        </w:rPr>
      </w:pPr>
      <w:r w:rsidRPr="00EF0EB5">
        <w:rPr>
          <w:sz w:val="20"/>
          <w:szCs w:val="20"/>
        </w:rPr>
        <w:t>Выход: класс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 (0–5):</w:t>
      </w:r>
    </w:p>
    <w:p w14:paraId="1917BD0C" w14:textId="757310E1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0: «Отлично»;</w:t>
      </w:r>
    </w:p>
    <w:p w14:paraId="3EBC356C" w14:textId="01A69AE4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1: «Хорошо»;</w:t>
      </w:r>
    </w:p>
    <w:p w14:paraId="555A55B0" w14:textId="4C131460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2: «Удовл</w:t>
      </w:r>
      <w:r>
        <w:rPr>
          <w:sz w:val="20"/>
          <w:szCs w:val="20"/>
        </w:rPr>
        <w:t>етворительно</w:t>
      </w:r>
      <w:r w:rsidRPr="00EF0EB5">
        <w:rPr>
          <w:sz w:val="20"/>
          <w:szCs w:val="20"/>
        </w:rPr>
        <w:t>»;</w:t>
      </w:r>
    </w:p>
    <w:p w14:paraId="05961888" w14:textId="16705205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3: «Плохо»;</w:t>
      </w:r>
    </w:p>
    <w:p w14:paraId="6A37D9D8" w14:textId="2AC0CA23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4: «Очень плохо»;</w:t>
      </w:r>
    </w:p>
    <w:p w14:paraId="7BAD1566" w14:textId="3C8BEDD8" w:rsidR="00EF0EB5" w:rsidRPr="00EF0EB5" w:rsidRDefault="00EF0EB5" w:rsidP="00EF0EB5">
      <w:pPr>
        <w:numPr>
          <w:ilvl w:val="1"/>
          <w:numId w:val="6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5: «АВАРИЯ!».</w:t>
      </w:r>
    </w:p>
    <w:p w14:paraId="3A1AD368" w14:textId="77777777" w:rsidR="00EF0EB5" w:rsidRPr="00EF0EB5" w:rsidRDefault="00EF0EB5" w:rsidP="00EF0EB5">
      <w:pPr>
        <w:numPr>
          <w:ilvl w:val="0"/>
          <w:numId w:val="6"/>
        </w:numPr>
        <w:rPr>
          <w:sz w:val="20"/>
          <w:szCs w:val="20"/>
        </w:rPr>
      </w:pPr>
      <w:r w:rsidRPr="00EF0EB5">
        <w:rPr>
          <w:sz w:val="20"/>
          <w:szCs w:val="20"/>
        </w:rPr>
        <w:t>Оценка: </w:t>
      </w:r>
      <w:proofErr w:type="spellStart"/>
      <w:r w:rsidRPr="00EF0EB5">
        <w:rPr>
          <w:sz w:val="20"/>
          <w:szCs w:val="20"/>
        </w:rPr>
        <w:t>classification_report</w:t>
      </w:r>
      <w:proofErr w:type="spellEnd"/>
      <w:r w:rsidRPr="00EF0EB5">
        <w:rPr>
          <w:sz w:val="20"/>
          <w:szCs w:val="20"/>
        </w:rPr>
        <w:t> (точность, полнота, F1).</w:t>
      </w:r>
    </w:p>
    <w:p w14:paraId="322CFF3E" w14:textId="77777777" w:rsidR="00EF0EB5" w:rsidRPr="00EF0EB5" w:rsidRDefault="00EF0EB5" w:rsidP="00EF0EB5">
      <w:pPr>
        <w:numPr>
          <w:ilvl w:val="0"/>
          <w:numId w:val="6"/>
        </w:numPr>
        <w:rPr>
          <w:sz w:val="20"/>
          <w:szCs w:val="20"/>
        </w:rPr>
      </w:pPr>
      <w:r w:rsidRPr="00EF0EB5">
        <w:rPr>
          <w:sz w:val="20"/>
          <w:szCs w:val="20"/>
        </w:rPr>
        <w:t>Сохранение: </w:t>
      </w:r>
      <w:proofErr w:type="spellStart"/>
      <w:r w:rsidRPr="00EF0EB5">
        <w:rPr>
          <w:sz w:val="20"/>
          <w:szCs w:val="20"/>
        </w:rPr>
        <w:t>joblib</w:t>
      </w:r>
      <w:proofErr w:type="spellEnd"/>
      <w:r w:rsidRPr="00EF0EB5">
        <w:rPr>
          <w:sz w:val="20"/>
          <w:szCs w:val="20"/>
        </w:rPr>
        <w:t xml:space="preserve"> (модель + </w:t>
      </w:r>
      <w:proofErr w:type="spellStart"/>
      <w:r w:rsidRPr="00EF0EB5">
        <w:rPr>
          <w:sz w:val="20"/>
          <w:szCs w:val="20"/>
        </w:rPr>
        <w:t>скалер</w:t>
      </w:r>
      <w:proofErr w:type="spellEnd"/>
      <w:r w:rsidRPr="00EF0EB5">
        <w:rPr>
          <w:sz w:val="20"/>
          <w:szCs w:val="20"/>
        </w:rPr>
        <w:t>).</w:t>
      </w:r>
    </w:p>
    <w:p w14:paraId="0348CBCA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Особенности:</w:t>
      </w:r>
    </w:p>
    <w:p w14:paraId="1ABEA4D4" w14:textId="77777777" w:rsidR="00EF0EB5" w:rsidRPr="00EF0EB5" w:rsidRDefault="00EF0EB5" w:rsidP="00EF0EB5">
      <w:pPr>
        <w:numPr>
          <w:ilvl w:val="0"/>
          <w:numId w:val="7"/>
        </w:numPr>
        <w:rPr>
          <w:sz w:val="20"/>
          <w:szCs w:val="20"/>
        </w:rPr>
      </w:pPr>
      <w:r w:rsidRPr="00EF0EB5">
        <w:rPr>
          <w:sz w:val="20"/>
          <w:szCs w:val="20"/>
        </w:rPr>
        <w:t>обработка пропусков (-1 → среднее);</w:t>
      </w:r>
    </w:p>
    <w:p w14:paraId="1EC62572" w14:textId="77777777" w:rsidR="00EF0EB5" w:rsidRPr="00EF0EB5" w:rsidRDefault="00EF0EB5" w:rsidP="00EF0EB5">
      <w:pPr>
        <w:numPr>
          <w:ilvl w:val="0"/>
          <w:numId w:val="7"/>
        </w:numPr>
        <w:rPr>
          <w:sz w:val="20"/>
          <w:szCs w:val="20"/>
        </w:rPr>
      </w:pPr>
      <w:r w:rsidRPr="00EF0EB5">
        <w:rPr>
          <w:sz w:val="20"/>
          <w:szCs w:val="20"/>
        </w:rPr>
        <w:t>инкрементальное обучение (/</w:t>
      </w:r>
      <w:proofErr w:type="spellStart"/>
      <w:r w:rsidRPr="00EF0EB5">
        <w:rPr>
          <w:sz w:val="20"/>
          <w:szCs w:val="20"/>
        </w:rPr>
        <w:t>retrain</w:t>
      </w:r>
      <w:proofErr w:type="spellEnd"/>
      <w:r w:rsidRPr="00EF0EB5">
        <w:rPr>
          <w:sz w:val="20"/>
          <w:szCs w:val="20"/>
        </w:rPr>
        <w:t> из БД);</w:t>
      </w:r>
    </w:p>
    <w:p w14:paraId="32975B62" w14:textId="77777777" w:rsidR="00EF0EB5" w:rsidRPr="00EF0EB5" w:rsidRDefault="00EF0EB5" w:rsidP="00EF0EB5">
      <w:pPr>
        <w:numPr>
          <w:ilvl w:val="0"/>
          <w:numId w:val="7"/>
        </w:numPr>
        <w:rPr>
          <w:sz w:val="20"/>
          <w:szCs w:val="20"/>
        </w:rPr>
      </w:pPr>
      <w:r w:rsidRPr="00EF0EB5">
        <w:rPr>
          <w:sz w:val="20"/>
          <w:szCs w:val="20"/>
        </w:rPr>
        <w:t>вероятностный вывод (</w:t>
      </w:r>
      <w:proofErr w:type="spellStart"/>
      <w:r w:rsidRPr="00EF0EB5">
        <w:rPr>
          <w:sz w:val="20"/>
          <w:szCs w:val="20"/>
        </w:rPr>
        <w:t>predict_proba</w:t>
      </w:r>
      <w:proofErr w:type="spellEnd"/>
      <w:r w:rsidRPr="00EF0EB5">
        <w:rPr>
          <w:sz w:val="20"/>
          <w:szCs w:val="20"/>
        </w:rPr>
        <w:t>) для интерпретации.</w:t>
      </w:r>
    </w:p>
    <w:p w14:paraId="2A20A687" w14:textId="77777777" w:rsidR="00EF0EB5" w:rsidRPr="00EF0EB5" w:rsidRDefault="00EF0EB5" w:rsidP="00EF0EB5">
      <w:pPr>
        <w:rPr>
          <w:sz w:val="20"/>
          <w:szCs w:val="20"/>
        </w:rPr>
      </w:pPr>
    </w:p>
    <w:sectPr w:rsidR="00EF0EB5" w:rsidRPr="00EF0EB5" w:rsidSect="00EF0E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453A"/>
    <w:multiLevelType w:val="multilevel"/>
    <w:tmpl w:val="FE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67143"/>
    <w:multiLevelType w:val="multilevel"/>
    <w:tmpl w:val="8286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3B6D79"/>
    <w:multiLevelType w:val="multilevel"/>
    <w:tmpl w:val="13DA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F5523"/>
    <w:multiLevelType w:val="multilevel"/>
    <w:tmpl w:val="74FE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A612FA"/>
    <w:multiLevelType w:val="multilevel"/>
    <w:tmpl w:val="8C22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E0C04"/>
    <w:multiLevelType w:val="multilevel"/>
    <w:tmpl w:val="3D50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12D38"/>
    <w:multiLevelType w:val="hybridMultilevel"/>
    <w:tmpl w:val="3FEA5C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4702408">
    <w:abstractNumId w:val="6"/>
  </w:num>
  <w:num w:numId="2" w16cid:durableId="1865973275">
    <w:abstractNumId w:val="1"/>
  </w:num>
  <w:num w:numId="3" w16cid:durableId="1181579076">
    <w:abstractNumId w:val="5"/>
  </w:num>
  <w:num w:numId="4" w16cid:durableId="1634479005">
    <w:abstractNumId w:val="3"/>
  </w:num>
  <w:num w:numId="5" w16cid:durableId="476263961">
    <w:abstractNumId w:val="4"/>
  </w:num>
  <w:num w:numId="6" w16cid:durableId="194389053">
    <w:abstractNumId w:val="2"/>
  </w:num>
  <w:num w:numId="7" w16cid:durableId="37635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B06"/>
    <w:rsid w:val="00125B06"/>
    <w:rsid w:val="00291054"/>
    <w:rsid w:val="00623BB8"/>
    <w:rsid w:val="00751AE7"/>
    <w:rsid w:val="007D481D"/>
    <w:rsid w:val="008A408B"/>
    <w:rsid w:val="00C75F83"/>
    <w:rsid w:val="00EF0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FBF30"/>
  <w15:chartTrackingRefBased/>
  <w15:docId w15:val="{A10D1E7F-6CCA-42CA-87D7-22BF54144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5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5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5B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B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B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B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B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B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B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5B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5B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5B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5B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5B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5B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5B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5B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5B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5B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5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B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5B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5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5B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5B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5B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5B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5B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5B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4227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4091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92749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10192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622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363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91394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55871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83099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751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2026-05-29T19:10:00Z</dcterms:created>
  <dcterms:modified xsi:type="dcterms:W3CDTF">2026-05-29T19:10:00Z</dcterms:modified>
</cp:coreProperties>
</file>