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b w:val="0"/>
          <w:i/>
          <w:color w:val="595959" w:themeColor="text1" w:themeTint="A6"/>
          <w:sz w:val="24"/>
        </w:rPr>
        <w:id w:val="350538378"/>
        <w:docPartObj>
          <w:docPartGallery w:val="Table of Contents"/>
          <w:docPartUnique/>
        </w:docPartObj>
      </w:sdtPr>
      <w:sdtEndPr>
        <w:rPr>
          <w:bCs/>
          <w:i w:val="0"/>
          <w:noProof/>
        </w:rPr>
      </w:sdtEndPr>
      <w:sdtContent>
        <w:p w14:paraId="24DA952A" w14:textId="77777777" w:rsidR="0010744A" w:rsidRPr="00E237E8" w:rsidRDefault="0010744A" w:rsidP="0010744A">
          <w:pPr>
            <w:pStyle w:val="TOCHeading"/>
          </w:pPr>
          <w:r w:rsidRPr="00E237E8">
            <w:t>TABLE OF CONTENTS</w:t>
          </w:r>
        </w:p>
        <w:p w14:paraId="7099395B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r w:rsidRPr="00E237E8">
            <w:rPr>
              <w:b/>
              <w:bCs/>
              <w:noProof/>
            </w:rPr>
            <w:fldChar w:fldCharType="begin"/>
          </w:r>
          <w:r w:rsidRPr="00E237E8">
            <w:rPr>
              <w:b/>
              <w:bCs/>
              <w:noProof/>
            </w:rPr>
            <w:instrText xml:space="preserve"> TOC \o "1-3" \h \z \u </w:instrText>
          </w:r>
          <w:r w:rsidRPr="00E237E8">
            <w:rPr>
              <w:b/>
              <w:bCs/>
              <w:noProof/>
            </w:rPr>
            <w:fldChar w:fldCharType="separate"/>
          </w:r>
          <w:hyperlink w:anchor="_Toc120890793" w:history="1">
            <w:r w:rsidRPr="001608B4">
              <w:rPr>
                <w:rStyle w:val="Hyperlink"/>
                <w:noProof/>
              </w:rPr>
              <w:t>Meet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54BD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794" w:history="1">
            <w:r w:rsidRPr="001608B4">
              <w:rPr>
                <w:rStyle w:val="Hyperlink"/>
                <w:noProof/>
              </w:rPr>
              <w:t>Twitter Team Letter of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BA16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795" w:history="1">
            <w:r w:rsidRPr="001608B4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DF9F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796" w:history="1">
            <w:r w:rsidRPr="001608B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9386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797" w:history="1">
            <w:r w:rsidRPr="001608B4">
              <w:rPr>
                <w:rStyle w:val="Hyperlink"/>
                <w:noProof/>
              </w:rPr>
              <w:t>Feasability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87CC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798" w:history="1">
            <w:r w:rsidRPr="001608B4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6A5D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799" w:history="1">
            <w:r w:rsidRPr="001608B4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2FAE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0" w:history="1">
            <w:r w:rsidRPr="001608B4">
              <w:rPr>
                <w:rStyle w:val="Hyperlink"/>
                <w:noProof/>
              </w:rPr>
              <w:t>Functional Decomposition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DB09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1" w:history="1">
            <w:r w:rsidRPr="001608B4">
              <w:rPr>
                <w:rStyle w:val="Hyperlink"/>
                <w:noProof/>
              </w:rPr>
              <w:t>Business Process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C449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2" w:history="1">
            <w:r w:rsidRPr="001608B4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DA19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3" w:history="1">
            <w:r w:rsidRPr="001608B4">
              <w:rPr>
                <w:rStyle w:val="Hyperlink"/>
                <w:noProof/>
              </w:rPr>
              <w:t>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9FB0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4" w:history="1">
            <w:r w:rsidRPr="001608B4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FC08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5" w:history="1">
            <w:r w:rsidRPr="001608B4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8844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6" w:history="1">
            <w:r w:rsidRPr="001608B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4582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7" w:history="1">
            <w:r w:rsidRPr="001608B4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7DE4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8" w:history="1">
            <w:r w:rsidRPr="001608B4">
              <w:rPr>
                <w:rStyle w:val="Hyperlink"/>
                <w:noProof/>
              </w:rPr>
              <w:t>Security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F8E30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09" w:history="1">
            <w:r w:rsidRPr="001608B4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92BD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10" w:history="1">
            <w:r w:rsidRPr="001608B4">
              <w:rPr>
                <w:rStyle w:val="Hyperlink"/>
                <w:noProof/>
              </w:rPr>
              <w:t>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4B8E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11" w:history="1">
            <w:r w:rsidRPr="001608B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59D5" w14:textId="77777777" w:rsidR="0010744A" w:rsidRDefault="0010744A" w:rsidP="0010744A">
          <w:pPr>
            <w:pStyle w:val="TOC1"/>
            <w:tabs>
              <w:tab w:val="right" w:leader="dot" w:pos="503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120890812" w:history="1">
            <w:r w:rsidRPr="001608B4">
              <w:rPr>
                <w:rStyle w:val="Hyperlink"/>
                <w:noProof/>
              </w:rPr>
              <w:t>System Design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12A7" w14:textId="77777777" w:rsidR="0010744A" w:rsidRDefault="0010744A" w:rsidP="0010744A">
          <w:pPr>
            <w:tabs>
              <w:tab w:val="left" w:pos="5670"/>
            </w:tabs>
            <w:ind w:left="5103"/>
            <w:rPr>
              <w:bCs/>
              <w:noProof/>
            </w:rPr>
          </w:pPr>
          <w:r w:rsidRPr="00E237E8">
            <w:rPr>
              <w:b/>
              <w:bCs/>
              <w:noProof/>
            </w:rPr>
            <w:fldChar w:fldCharType="end"/>
          </w:r>
        </w:p>
      </w:sdtContent>
    </w:sdt>
    <w:p w14:paraId="32F5C7DC" w14:textId="77777777" w:rsidR="00003FA2" w:rsidRDefault="00003FA2"/>
    <w:sectPr w:rsidR="0000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4A"/>
    <w:rsid w:val="00003FA2"/>
    <w:rsid w:val="0010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C9B6"/>
  <w15:chartTrackingRefBased/>
  <w15:docId w15:val="{8DCA3FA3-E0C7-4F79-AE2F-D7EB347E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44A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qFormat/>
    <w:rsid w:val="0010744A"/>
    <w:pPr>
      <w:pBdr>
        <w:bottom w:val="single" w:sz="24" w:space="1" w:color="4472C4" w:themeColor="accent1"/>
      </w:pBdr>
    </w:pPr>
    <w:rPr>
      <w:rFonts w:asciiTheme="majorHAnsi" w:hAnsiTheme="majorHAnsi"/>
      <w:b/>
      <w:color w:val="ED7D31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074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Zweber, Joshua J</dc:creator>
  <cp:keywords/>
  <dc:description/>
  <cp:lastModifiedBy>Zweber, Joshua J</cp:lastModifiedBy>
  <cp:revision>1</cp:revision>
  <dcterms:created xsi:type="dcterms:W3CDTF">2022-12-02T22:41:00Z</dcterms:created>
  <dcterms:modified xsi:type="dcterms:W3CDTF">2022-12-02T22:41:00Z</dcterms:modified>
</cp:coreProperties>
</file>