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7C178C" w14:textId="77777777" w:rsidR="00C24F14" w:rsidRPr="001753F9" w:rsidRDefault="00C24F14" w:rsidP="006D70DA">
      <w:pPr>
        <w:spacing w:line="276" w:lineRule="auto"/>
        <w:jc w:val="both"/>
        <w:rPr>
          <w:rFonts w:ascii="Cambria" w:hAnsi="Cambria"/>
          <w:b/>
          <w:sz w:val="24"/>
          <w:szCs w:val="24"/>
        </w:rPr>
      </w:pPr>
      <w:r w:rsidRPr="001753F9">
        <w:rPr>
          <w:rFonts w:ascii="Cambria" w:hAnsi="Cambria"/>
          <w:b/>
          <w:bCs/>
          <w:noProof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6F7A72EF" wp14:editId="497C8DBD">
            <wp:simplePos x="0" y="0"/>
            <wp:positionH relativeFrom="column">
              <wp:posOffset>-1064895</wp:posOffset>
            </wp:positionH>
            <wp:positionV relativeFrom="paragraph">
              <wp:posOffset>-765810</wp:posOffset>
            </wp:positionV>
            <wp:extent cx="7626932" cy="10787741"/>
            <wp:effectExtent l="0" t="0" r="0" b="0"/>
            <wp:wrapNone/>
            <wp:docPr id="144580010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00109" name="Immagin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6932" cy="1078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53F9">
        <w:rPr>
          <w:rFonts w:ascii="Cambria" w:hAnsi="Cambria"/>
          <w:b/>
          <w:sz w:val="24"/>
          <w:szCs w:val="24"/>
        </w:rPr>
        <w:br w:type="page"/>
      </w:r>
    </w:p>
    <w:sdt>
      <w:sdtPr>
        <w:rPr>
          <w:rFonts w:ascii="Cambria" w:eastAsiaTheme="minorHAnsi" w:hAnsi="Cambria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6150640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A039F7" w14:textId="77777777" w:rsidR="00C24F14" w:rsidRPr="001753F9" w:rsidRDefault="00C24F14" w:rsidP="006D70DA">
          <w:pPr>
            <w:pStyle w:val="Titolosommario"/>
            <w:spacing w:line="276" w:lineRule="auto"/>
            <w:jc w:val="both"/>
            <w:rPr>
              <w:rFonts w:ascii="Cambria" w:hAnsi="Cambria"/>
            </w:rPr>
          </w:pPr>
        </w:p>
        <w:p w14:paraId="02DC85FC" w14:textId="0C2C980F" w:rsidR="00C24F14" w:rsidRPr="00CA1CF0" w:rsidRDefault="00C24F14" w:rsidP="006D70DA">
          <w:pPr>
            <w:pStyle w:val="Titolosommario"/>
            <w:spacing w:line="480" w:lineRule="auto"/>
            <w:jc w:val="both"/>
            <w:rPr>
              <w:rFonts w:ascii="Cambria" w:eastAsiaTheme="minorHAnsi" w:hAnsi="Cambria" w:cs="Times New Roman"/>
              <w:color w:val="auto"/>
              <w:kern w:val="2"/>
              <w:sz w:val="28"/>
              <w:szCs w:val="28"/>
              <w:lang w:eastAsia="en-US"/>
              <w14:ligatures w14:val="standardContextual"/>
            </w:rPr>
          </w:pPr>
          <w:r w:rsidRPr="00CA1CF0">
            <w:rPr>
              <w:rFonts w:ascii="Cambria" w:eastAsiaTheme="minorHAnsi" w:hAnsi="Cambria" w:cs="Calibri"/>
              <w:b/>
              <w:color w:val="255366"/>
              <w:kern w:val="2"/>
              <w:sz w:val="28"/>
              <w:szCs w:val="28"/>
              <w:lang w:eastAsia="en-US"/>
              <w14:ligatures w14:val="standardContextual"/>
            </w:rPr>
            <w:t>Sommario</w:t>
          </w:r>
        </w:p>
        <w:p w14:paraId="78A24CC2" w14:textId="38B0861B" w:rsidR="00CA1CF0" w:rsidRPr="00CA1CF0" w:rsidRDefault="00C24F14" w:rsidP="00CA1CF0">
          <w:pPr>
            <w:pStyle w:val="Sommario1"/>
            <w:rPr>
              <w:rFonts w:ascii="Cambria" w:eastAsiaTheme="minorEastAsia" w:hAnsi="Cambr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r w:rsidRPr="00CA1CF0">
            <w:rPr>
              <w:rFonts w:ascii="Cambria" w:hAnsi="Cambria"/>
              <w:bCs w:val="0"/>
              <w:sz w:val="24"/>
              <w:szCs w:val="24"/>
            </w:rPr>
            <w:fldChar w:fldCharType="begin"/>
          </w:r>
          <w:r w:rsidRPr="00CA1CF0">
            <w:rPr>
              <w:rFonts w:ascii="Cambria" w:hAnsi="Cambria"/>
              <w:bCs w:val="0"/>
              <w:sz w:val="24"/>
              <w:szCs w:val="24"/>
            </w:rPr>
            <w:instrText xml:space="preserve"> TOC \o "1-3" \h \z \u </w:instrText>
          </w:r>
          <w:r w:rsidRPr="00CA1CF0">
            <w:rPr>
              <w:rFonts w:ascii="Cambria" w:hAnsi="Cambria"/>
              <w:bCs w:val="0"/>
              <w:sz w:val="24"/>
              <w:szCs w:val="24"/>
            </w:rPr>
            <w:fldChar w:fldCharType="separate"/>
          </w:r>
          <w:hyperlink w:anchor="_Toc165803868" w:history="1">
            <w:r w:rsidR="00CA1CF0" w:rsidRPr="00CA1CF0">
              <w:rPr>
                <w:rStyle w:val="Collegamentoipertestuale"/>
                <w:rFonts w:ascii="Cambria" w:hAnsi="Cambria"/>
                <w:noProof/>
              </w:rPr>
              <w:t>1.</w:t>
            </w:r>
            <w:r w:rsidR="00CA1CF0" w:rsidRPr="00CA1CF0">
              <w:rPr>
                <w:rFonts w:ascii="Cambria" w:eastAsiaTheme="minorEastAsia" w:hAnsi="Cambr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="00CA1CF0" w:rsidRPr="00CA1CF0">
              <w:rPr>
                <w:rStyle w:val="Collegamentoipertestuale"/>
                <w:rFonts w:ascii="Cambria" w:hAnsi="Cambria"/>
                <w:noProof/>
              </w:rPr>
              <w:t>Casi d’uso (Use Case UC)</w:t>
            </w:r>
            <w:r w:rsidR="00CA1CF0" w:rsidRPr="00CA1CF0">
              <w:rPr>
                <w:rFonts w:ascii="Cambria" w:hAnsi="Cambria"/>
                <w:noProof/>
                <w:webHidden/>
              </w:rPr>
              <w:tab/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begin"/>
            </w:r>
            <w:r w:rsidR="00CA1CF0" w:rsidRPr="00CA1CF0">
              <w:rPr>
                <w:rFonts w:ascii="Cambria" w:hAnsi="Cambria"/>
                <w:noProof/>
                <w:webHidden/>
              </w:rPr>
              <w:instrText xml:space="preserve"> PAGEREF _Toc165803868 \h </w:instrText>
            </w:r>
            <w:r w:rsidR="00CA1CF0" w:rsidRPr="00CA1CF0">
              <w:rPr>
                <w:rFonts w:ascii="Cambria" w:hAnsi="Cambria"/>
                <w:noProof/>
                <w:webHidden/>
              </w:rPr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separate"/>
            </w:r>
            <w:r w:rsidR="00C45521">
              <w:rPr>
                <w:rFonts w:ascii="Cambria" w:hAnsi="Cambria"/>
                <w:noProof/>
                <w:webHidden/>
              </w:rPr>
              <w:t>2</w:t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0567B5F3" w14:textId="3005725E" w:rsidR="00CA1CF0" w:rsidRPr="00CA1CF0" w:rsidRDefault="00000000" w:rsidP="00CA1CF0">
          <w:pPr>
            <w:pStyle w:val="Sommario2"/>
            <w:tabs>
              <w:tab w:val="right" w:leader="dot" w:pos="8494"/>
            </w:tabs>
            <w:spacing w:line="480" w:lineRule="auto"/>
            <w:rPr>
              <w:rFonts w:ascii="Cambria" w:eastAsiaTheme="minorEastAsia" w:hAnsi="Cambria"/>
              <w:noProof/>
              <w:sz w:val="24"/>
              <w:szCs w:val="24"/>
              <w:lang w:eastAsia="it-IT"/>
            </w:rPr>
          </w:pPr>
          <w:hyperlink w:anchor="_Toc165803869" w:history="1">
            <w:r w:rsidR="00CA1CF0" w:rsidRPr="00CA1CF0">
              <w:rPr>
                <w:rStyle w:val="Collegamentoipertestuale"/>
                <w:rFonts w:ascii="Cambria" w:hAnsi="Cambria" w:cs="Times New Roman"/>
                <w:b/>
                <w:noProof/>
              </w:rPr>
              <w:t>T5 – Monitoraggio del Sonno</w:t>
            </w:r>
            <w:r w:rsidR="00CA1CF0" w:rsidRPr="00CA1CF0">
              <w:rPr>
                <w:rFonts w:ascii="Cambria" w:hAnsi="Cambria"/>
                <w:noProof/>
                <w:webHidden/>
              </w:rPr>
              <w:tab/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begin"/>
            </w:r>
            <w:r w:rsidR="00CA1CF0" w:rsidRPr="00CA1CF0">
              <w:rPr>
                <w:rFonts w:ascii="Cambria" w:hAnsi="Cambria"/>
                <w:noProof/>
                <w:webHidden/>
              </w:rPr>
              <w:instrText xml:space="preserve"> PAGEREF _Toc165803869 \h </w:instrText>
            </w:r>
            <w:r w:rsidR="00CA1CF0" w:rsidRPr="00CA1CF0">
              <w:rPr>
                <w:rFonts w:ascii="Cambria" w:hAnsi="Cambria"/>
                <w:noProof/>
                <w:webHidden/>
              </w:rPr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separate"/>
            </w:r>
            <w:r w:rsidR="00C45521">
              <w:rPr>
                <w:rFonts w:ascii="Cambria" w:hAnsi="Cambria"/>
                <w:noProof/>
                <w:webHidden/>
              </w:rPr>
              <w:t>2</w:t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76BBEE56" w14:textId="38314FC0" w:rsidR="00CA1CF0" w:rsidRPr="00CA1CF0" w:rsidRDefault="00000000" w:rsidP="00CA1CF0">
          <w:pPr>
            <w:pStyle w:val="Sommario2"/>
            <w:tabs>
              <w:tab w:val="right" w:leader="dot" w:pos="8494"/>
            </w:tabs>
            <w:spacing w:line="480" w:lineRule="auto"/>
            <w:rPr>
              <w:rFonts w:ascii="Cambria" w:eastAsiaTheme="minorEastAsia" w:hAnsi="Cambria"/>
              <w:noProof/>
              <w:sz w:val="24"/>
              <w:szCs w:val="24"/>
              <w:lang w:eastAsia="it-IT"/>
            </w:rPr>
          </w:pPr>
          <w:hyperlink w:anchor="_Toc165803870" w:history="1">
            <w:r w:rsidR="00CA1CF0" w:rsidRPr="00CA1CF0">
              <w:rPr>
                <w:rStyle w:val="Collegamentoipertestuale"/>
                <w:rFonts w:ascii="Cambria" w:hAnsi="Cambria" w:cs="Times New Roman"/>
                <w:b/>
                <w:noProof/>
              </w:rPr>
              <w:t>T6 - Dashboard Utente</w:t>
            </w:r>
            <w:r w:rsidR="00CA1CF0" w:rsidRPr="00CA1CF0">
              <w:rPr>
                <w:rFonts w:ascii="Cambria" w:hAnsi="Cambria"/>
                <w:noProof/>
                <w:webHidden/>
              </w:rPr>
              <w:tab/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begin"/>
            </w:r>
            <w:r w:rsidR="00CA1CF0" w:rsidRPr="00CA1CF0">
              <w:rPr>
                <w:rFonts w:ascii="Cambria" w:hAnsi="Cambria"/>
                <w:noProof/>
                <w:webHidden/>
              </w:rPr>
              <w:instrText xml:space="preserve"> PAGEREF _Toc165803870 \h </w:instrText>
            </w:r>
            <w:r w:rsidR="00CA1CF0" w:rsidRPr="00CA1CF0">
              <w:rPr>
                <w:rFonts w:ascii="Cambria" w:hAnsi="Cambria"/>
                <w:noProof/>
                <w:webHidden/>
              </w:rPr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separate"/>
            </w:r>
            <w:r w:rsidR="00C45521">
              <w:rPr>
                <w:rFonts w:ascii="Cambria" w:hAnsi="Cambria"/>
                <w:noProof/>
                <w:webHidden/>
              </w:rPr>
              <w:t>3</w:t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22B348E3" w14:textId="1D3124AD" w:rsidR="00CA1CF0" w:rsidRPr="00CA1CF0" w:rsidRDefault="00000000" w:rsidP="00CA1CF0">
          <w:pPr>
            <w:pStyle w:val="Sommario2"/>
            <w:tabs>
              <w:tab w:val="right" w:leader="dot" w:pos="8494"/>
            </w:tabs>
            <w:spacing w:line="480" w:lineRule="auto"/>
            <w:rPr>
              <w:rFonts w:ascii="Cambria" w:eastAsiaTheme="minorEastAsia" w:hAnsi="Cambria"/>
              <w:noProof/>
              <w:sz w:val="24"/>
              <w:szCs w:val="24"/>
              <w:lang w:eastAsia="it-IT"/>
            </w:rPr>
          </w:pPr>
          <w:hyperlink w:anchor="_Toc165803871" w:history="1">
            <w:r w:rsidR="00CA1CF0" w:rsidRPr="00CA1CF0">
              <w:rPr>
                <w:rStyle w:val="Collegamentoipertestuale"/>
                <w:rFonts w:ascii="Cambria" w:hAnsi="Cambria" w:cs="Times New Roman"/>
                <w:b/>
                <w:noProof/>
              </w:rPr>
              <w:t>T7 - Diario Personale</w:t>
            </w:r>
            <w:r w:rsidR="00CA1CF0" w:rsidRPr="00CA1CF0">
              <w:rPr>
                <w:rFonts w:ascii="Cambria" w:hAnsi="Cambria"/>
                <w:noProof/>
                <w:webHidden/>
              </w:rPr>
              <w:tab/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begin"/>
            </w:r>
            <w:r w:rsidR="00CA1CF0" w:rsidRPr="00CA1CF0">
              <w:rPr>
                <w:rFonts w:ascii="Cambria" w:hAnsi="Cambria"/>
                <w:noProof/>
                <w:webHidden/>
              </w:rPr>
              <w:instrText xml:space="preserve"> PAGEREF _Toc165803871 \h </w:instrText>
            </w:r>
            <w:r w:rsidR="00CA1CF0" w:rsidRPr="00CA1CF0">
              <w:rPr>
                <w:rFonts w:ascii="Cambria" w:hAnsi="Cambria"/>
                <w:noProof/>
                <w:webHidden/>
              </w:rPr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separate"/>
            </w:r>
            <w:r w:rsidR="00C45521">
              <w:rPr>
                <w:rFonts w:ascii="Cambria" w:hAnsi="Cambria"/>
                <w:noProof/>
                <w:webHidden/>
              </w:rPr>
              <w:t>3</w:t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52FFF8D1" w14:textId="476313C6" w:rsidR="00CA1CF0" w:rsidRPr="00CA1CF0" w:rsidRDefault="00000000" w:rsidP="00CA1CF0">
          <w:pPr>
            <w:pStyle w:val="Sommario1"/>
            <w:rPr>
              <w:rFonts w:ascii="Cambria" w:eastAsiaTheme="minorEastAsia" w:hAnsi="Cambr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65803872" w:history="1">
            <w:r w:rsidR="00CA1CF0" w:rsidRPr="00CA1CF0">
              <w:rPr>
                <w:rStyle w:val="Collegamentoipertestuale"/>
                <w:rFonts w:ascii="Cambria" w:hAnsi="Cambria" w:cs="Calibri"/>
                <w:noProof/>
              </w:rPr>
              <w:t>2.</w:t>
            </w:r>
            <w:r w:rsidR="00CA1CF0" w:rsidRPr="00CA1CF0">
              <w:rPr>
                <w:rFonts w:ascii="Cambria" w:eastAsiaTheme="minorEastAsia" w:hAnsi="Cambr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="00CA1CF0" w:rsidRPr="00CA1CF0">
              <w:rPr>
                <w:rStyle w:val="Collegamentoipertestuale"/>
                <w:rFonts w:ascii="Cambria" w:hAnsi="Cambria" w:cs="Calibri"/>
                <w:noProof/>
              </w:rPr>
              <w:t>Revisioni a Personaggi e Task</w:t>
            </w:r>
            <w:r w:rsidR="00CA1CF0" w:rsidRPr="00CA1CF0">
              <w:rPr>
                <w:rFonts w:ascii="Cambria" w:hAnsi="Cambria"/>
                <w:noProof/>
                <w:webHidden/>
              </w:rPr>
              <w:tab/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begin"/>
            </w:r>
            <w:r w:rsidR="00CA1CF0" w:rsidRPr="00CA1CF0">
              <w:rPr>
                <w:rFonts w:ascii="Cambria" w:hAnsi="Cambria"/>
                <w:noProof/>
                <w:webHidden/>
              </w:rPr>
              <w:instrText xml:space="preserve"> PAGEREF _Toc165803872 \h </w:instrText>
            </w:r>
            <w:r w:rsidR="00CA1CF0" w:rsidRPr="00CA1CF0">
              <w:rPr>
                <w:rFonts w:ascii="Cambria" w:hAnsi="Cambria"/>
                <w:noProof/>
                <w:webHidden/>
              </w:rPr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separate"/>
            </w:r>
            <w:r w:rsidR="00C45521">
              <w:rPr>
                <w:rFonts w:ascii="Cambria" w:hAnsi="Cambria"/>
                <w:noProof/>
                <w:webHidden/>
              </w:rPr>
              <w:t>4</w:t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40F94749" w14:textId="2A8FE328" w:rsidR="00CA1CF0" w:rsidRPr="00CA1CF0" w:rsidRDefault="00000000" w:rsidP="00CA1CF0">
          <w:pPr>
            <w:pStyle w:val="Sommario1"/>
            <w:rPr>
              <w:rFonts w:ascii="Cambria" w:eastAsiaTheme="minorEastAsia" w:hAnsi="Cambr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65803873" w:history="1">
            <w:r w:rsidR="00CA1CF0" w:rsidRPr="00CA1CF0">
              <w:rPr>
                <w:rStyle w:val="Collegamentoipertestuale"/>
                <w:rFonts w:ascii="Cambria" w:hAnsi="Cambria" w:cs="Calibri"/>
                <w:noProof/>
              </w:rPr>
              <w:t>3.</w:t>
            </w:r>
            <w:r w:rsidR="00CA1CF0" w:rsidRPr="00CA1CF0">
              <w:rPr>
                <w:rFonts w:ascii="Cambria" w:eastAsiaTheme="minorEastAsia" w:hAnsi="Cambr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="00CA1CF0" w:rsidRPr="00CA1CF0">
              <w:rPr>
                <w:rStyle w:val="Collegamentoipertestuale"/>
                <w:rFonts w:ascii="Cambria" w:hAnsi="Cambria" w:cs="Calibri"/>
                <w:noProof/>
              </w:rPr>
              <w:t>Analisi comparativa</w:t>
            </w:r>
            <w:r w:rsidR="00CA1CF0" w:rsidRPr="00CA1CF0">
              <w:rPr>
                <w:rFonts w:ascii="Cambria" w:hAnsi="Cambria"/>
                <w:noProof/>
                <w:webHidden/>
              </w:rPr>
              <w:tab/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begin"/>
            </w:r>
            <w:r w:rsidR="00CA1CF0" w:rsidRPr="00CA1CF0">
              <w:rPr>
                <w:rFonts w:ascii="Cambria" w:hAnsi="Cambria"/>
                <w:noProof/>
                <w:webHidden/>
              </w:rPr>
              <w:instrText xml:space="preserve"> PAGEREF _Toc165803873 \h </w:instrText>
            </w:r>
            <w:r w:rsidR="00CA1CF0" w:rsidRPr="00CA1CF0">
              <w:rPr>
                <w:rFonts w:ascii="Cambria" w:hAnsi="Cambria"/>
                <w:noProof/>
                <w:webHidden/>
              </w:rPr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separate"/>
            </w:r>
            <w:r w:rsidR="00C45521">
              <w:rPr>
                <w:rFonts w:ascii="Cambria" w:hAnsi="Cambria"/>
                <w:noProof/>
                <w:webHidden/>
              </w:rPr>
              <w:t>4</w:t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3630A1CC" w14:textId="3EFE47E9" w:rsidR="00CA1CF0" w:rsidRPr="00CA1CF0" w:rsidRDefault="00000000" w:rsidP="00CA1CF0">
          <w:pPr>
            <w:pStyle w:val="Sommario2"/>
            <w:tabs>
              <w:tab w:val="right" w:leader="dot" w:pos="8494"/>
            </w:tabs>
            <w:spacing w:line="480" w:lineRule="auto"/>
            <w:rPr>
              <w:rFonts w:ascii="Cambria" w:eastAsiaTheme="minorEastAsia" w:hAnsi="Cambria"/>
              <w:noProof/>
              <w:sz w:val="24"/>
              <w:szCs w:val="24"/>
              <w:lang w:eastAsia="it-IT"/>
            </w:rPr>
          </w:pPr>
          <w:hyperlink w:anchor="_Toc165803874" w:history="1">
            <w:r w:rsidR="00CA1CF0" w:rsidRPr="00CA1CF0">
              <w:rPr>
                <w:rStyle w:val="Collegamentoipertestuale"/>
                <w:rFonts w:ascii="Cambria" w:hAnsi="Cambria" w:cs="Calibri"/>
                <w:b/>
                <w:noProof/>
              </w:rPr>
              <w:t>Google Fit</w:t>
            </w:r>
            <w:r w:rsidR="00CA1CF0" w:rsidRPr="00CA1CF0">
              <w:rPr>
                <w:rFonts w:ascii="Cambria" w:hAnsi="Cambria"/>
                <w:noProof/>
                <w:webHidden/>
              </w:rPr>
              <w:tab/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begin"/>
            </w:r>
            <w:r w:rsidR="00CA1CF0" w:rsidRPr="00CA1CF0">
              <w:rPr>
                <w:rFonts w:ascii="Cambria" w:hAnsi="Cambria"/>
                <w:noProof/>
                <w:webHidden/>
              </w:rPr>
              <w:instrText xml:space="preserve"> PAGEREF _Toc165803874 \h </w:instrText>
            </w:r>
            <w:r w:rsidR="00CA1CF0" w:rsidRPr="00CA1CF0">
              <w:rPr>
                <w:rFonts w:ascii="Cambria" w:hAnsi="Cambria"/>
                <w:noProof/>
                <w:webHidden/>
              </w:rPr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separate"/>
            </w:r>
            <w:r w:rsidR="00C45521">
              <w:rPr>
                <w:rFonts w:ascii="Cambria" w:hAnsi="Cambria"/>
                <w:noProof/>
                <w:webHidden/>
              </w:rPr>
              <w:t>4</w:t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02BBE6A1" w14:textId="393575A7" w:rsidR="00CA1CF0" w:rsidRPr="00CA1CF0" w:rsidRDefault="00000000" w:rsidP="00CA1CF0">
          <w:pPr>
            <w:pStyle w:val="Sommario2"/>
            <w:tabs>
              <w:tab w:val="right" w:leader="dot" w:pos="8494"/>
            </w:tabs>
            <w:spacing w:line="480" w:lineRule="auto"/>
            <w:rPr>
              <w:rFonts w:ascii="Cambria" w:eastAsiaTheme="minorEastAsia" w:hAnsi="Cambria"/>
              <w:noProof/>
              <w:sz w:val="24"/>
              <w:szCs w:val="24"/>
              <w:lang w:eastAsia="it-IT"/>
            </w:rPr>
          </w:pPr>
          <w:hyperlink w:anchor="_Toc165803875" w:history="1">
            <w:r w:rsidR="00CA1CF0" w:rsidRPr="00CA1CF0">
              <w:rPr>
                <w:rStyle w:val="Collegamentoipertestuale"/>
                <w:rFonts w:ascii="Cambria" w:hAnsi="Cambria" w:cs="Calibri"/>
                <w:b/>
                <w:noProof/>
              </w:rPr>
              <w:t>HUAWEI Health</w:t>
            </w:r>
            <w:r w:rsidR="00CA1CF0" w:rsidRPr="00CA1CF0">
              <w:rPr>
                <w:rFonts w:ascii="Cambria" w:hAnsi="Cambria"/>
                <w:noProof/>
                <w:webHidden/>
              </w:rPr>
              <w:tab/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begin"/>
            </w:r>
            <w:r w:rsidR="00CA1CF0" w:rsidRPr="00CA1CF0">
              <w:rPr>
                <w:rFonts w:ascii="Cambria" w:hAnsi="Cambria"/>
                <w:noProof/>
                <w:webHidden/>
              </w:rPr>
              <w:instrText xml:space="preserve"> PAGEREF _Toc165803875 \h </w:instrText>
            </w:r>
            <w:r w:rsidR="00CA1CF0" w:rsidRPr="00CA1CF0">
              <w:rPr>
                <w:rFonts w:ascii="Cambria" w:hAnsi="Cambria"/>
                <w:noProof/>
                <w:webHidden/>
              </w:rPr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separate"/>
            </w:r>
            <w:r w:rsidR="00C45521">
              <w:rPr>
                <w:rFonts w:ascii="Cambria" w:hAnsi="Cambria"/>
                <w:noProof/>
                <w:webHidden/>
              </w:rPr>
              <w:t>5</w:t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7D8B67F4" w14:textId="45963D39" w:rsidR="00CA1CF0" w:rsidRPr="00CA1CF0" w:rsidRDefault="00000000" w:rsidP="00CA1CF0">
          <w:pPr>
            <w:pStyle w:val="Sommario2"/>
            <w:tabs>
              <w:tab w:val="right" w:leader="dot" w:pos="8494"/>
            </w:tabs>
            <w:spacing w:line="480" w:lineRule="auto"/>
            <w:rPr>
              <w:rFonts w:ascii="Cambria" w:eastAsiaTheme="minorEastAsia" w:hAnsi="Cambria"/>
              <w:noProof/>
              <w:sz w:val="24"/>
              <w:szCs w:val="24"/>
              <w:lang w:eastAsia="it-IT"/>
            </w:rPr>
          </w:pPr>
          <w:hyperlink w:anchor="_Toc165803876" w:history="1">
            <w:r w:rsidR="00CA1CF0" w:rsidRPr="00CA1CF0">
              <w:rPr>
                <w:rStyle w:val="Collegamentoipertestuale"/>
                <w:rFonts w:ascii="Cambria" w:hAnsi="Cambria" w:cs="Calibri"/>
                <w:b/>
                <w:noProof/>
              </w:rPr>
              <w:t>Apple Salute</w:t>
            </w:r>
            <w:r w:rsidR="00CA1CF0" w:rsidRPr="00CA1CF0">
              <w:rPr>
                <w:rFonts w:ascii="Cambria" w:hAnsi="Cambria"/>
                <w:noProof/>
                <w:webHidden/>
              </w:rPr>
              <w:tab/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begin"/>
            </w:r>
            <w:r w:rsidR="00CA1CF0" w:rsidRPr="00CA1CF0">
              <w:rPr>
                <w:rFonts w:ascii="Cambria" w:hAnsi="Cambria"/>
                <w:noProof/>
                <w:webHidden/>
              </w:rPr>
              <w:instrText xml:space="preserve"> PAGEREF _Toc165803876 \h </w:instrText>
            </w:r>
            <w:r w:rsidR="00CA1CF0" w:rsidRPr="00CA1CF0">
              <w:rPr>
                <w:rFonts w:ascii="Cambria" w:hAnsi="Cambria"/>
                <w:noProof/>
                <w:webHidden/>
              </w:rPr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separate"/>
            </w:r>
            <w:r w:rsidR="00C45521">
              <w:rPr>
                <w:rFonts w:ascii="Cambria" w:hAnsi="Cambria"/>
                <w:noProof/>
                <w:webHidden/>
              </w:rPr>
              <w:t>6</w:t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6820080E" w14:textId="32646703" w:rsidR="00CA1CF0" w:rsidRPr="00CA1CF0" w:rsidRDefault="00000000" w:rsidP="00CA1CF0">
          <w:pPr>
            <w:pStyle w:val="Sommario1"/>
            <w:rPr>
              <w:rFonts w:ascii="Cambria" w:eastAsiaTheme="minorEastAsia" w:hAnsi="Cambr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65803877" w:history="1">
            <w:r w:rsidR="00CA1CF0" w:rsidRPr="00CA1CF0">
              <w:rPr>
                <w:rStyle w:val="Collegamentoipertestuale"/>
                <w:rFonts w:ascii="Cambria" w:hAnsi="Cambria" w:cs="Calibri"/>
                <w:noProof/>
              </w:rPr>
              <w:t>4.</w:t>
            </w:r>
            <w:r w:rsidR="00CA1CF0" w:rsidRPr="00CA1CF0">
              <w:rPr>
                <w:rFonts w:ascii="Cambria" w:eastAsiaTheme="minorEastAsia" w:hAnsi="Cambr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="00CA1CF0" w:rsidRPr="00CA1CF0">
              <w:rPr>
                <w:rStyle w:val="Collegamentoipertestuale"/>
                <w:rFonts w:ascii="Cambria" w:hAnsi="Cambria" w:cs="Calibri"/>
                <w:noProof/>
              </w:rPr>
              <w:t>Idee iniziali del progetto</w:t>
            </w:r>
            <w:r w:rsidR="00CA1CF0" w:rsidRPr="00CA1CF0">
              <w:rPr>
                <w:rFonts w:ascii="Cambria" w:hAnsi="Cambria"/>
                <w:noProof/>
                <w:webHidden/>
              </w:rPr>
              <w:tab/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begin"/>
            </w:r>
            <w:r w:rsidR="00CA1CF0" w:rsidRPr="00CA1CF0">
              <w:rPr>
                <w:rFonts w:ascii="Cambria" w:hAnsi="Cambria"/>
                <w:noProof/>
                <w:webHidden/>
              </w:rPr>
              <w:instrText xml:space="preserve"> PAGEREF _Toc165803877 \h </w:instrText>
            </w:r>
            <w:r w:rsidR="00CA1CF0" w:rsidRPr="00CA1CF0">
              <w:rPr>
                <w:rFonts w:ascii="Cambria" w:hAnsi="Cambria"/>
                <w:noProof/>
                <w:webHidden/>
              </w:rPr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separate"/>
            </w:r>
            <w:r w:rsidR="00C45521">
              <w:rPr>
                <w:rFonts w:ascii="Cambria" w:hAnsi="Cambria"/>
                <w:noProof/>
                <w:webHidden/>
              </w:rPr>
              <w:t>7</w:t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2FE20124" w14:textId="70164F2F" w:rsidR="00CA1CF0" w:rsidRPr="00CA1CF0" w:rsidRDefault="00000000" w:rsidP="00CA1CF0">
          <w:pPr>
            <w:pStyle w:val="Sommario1"/>
            <w:rPr>
              <w:rFonts w:ascii="Cambria" w:eastAsiaTheme="minorEastAsia" w:hAnsi="Cambr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65803878" w:history="1">
            <w:r w:rsidR="00CA1CF0" w:rsidRPr="00CA1CF0">
              <w:rPr>
                <w:rStyle w:val="Collegamentoipertestuale"/>
                <w:rFonts w:ascii="Cambria" w:hAnsi="Cambria" w:cs="Calibri"/>
                <w:noProof/>
              </w:rPr>
              <w:t>5.</w:t>
            </w:r>
            <w:r w:rsidR="00CA1CF0" w:rsidRPr="00CA1CF0">
              <w:rPr>
                <w:rFonts w:ascii="Cambria" w:eastAsiaTheme="minorEastAsia" w:hAnsi="Cambr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="00CA1CF0" w:rsidRPr="00CA1CF0">
              <w:rPr>
                <w:rStyle w:val="Collegamentoipertestuale"/>
                <w:rFonts w:ascii="Cambria" w:hAnsi="Cambria" w:cs="Calibri"/>
                <w:noProof/>
              </w:rPr>
              <w:t>Suddivisione delle attività</w:t>
            </w:r>
            <w:r w:rsidR="00CA1CF0" w:rsidRPr="00CA1CF0">
              <w:rPr>
                <w:rFonts w:ascii="Cambria" w:hAnsi="Cambria"/>
                <w:noProof/>
                <w:webHidden/>
              </w:rPr>
              <w:tab/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begin"/>
            </w:r>
            <w:r w:rsidR="00CA1CF0" w:rsidRPr="00CA1CF0">
              <w:rPr>
                <w:rFonts w:ascii="Cambria" w:hAnsi="Cambria"/>
                <w:noProof/>
                <w:webHidden/>
              </w:rPr>
              <w:instrText xml:space="preserve"> PAGEREF _Toc165803878 \h </w:instrText>
            </w:r>
            <w:r w:rsidR="00CA1CF0" w:rsidRPr="00CA1CF0">
              <w:rPr>
                <w:rFonts w:ascii="Cambria" w:hAnsi="Cambria"/>
                <w:noProof/>
                <w:webHidden/>
              </w:rPr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separate"/>
            </w:r>
            <w:r w:rsidR="00C45521">
              <w:rPr>
                <w:rFonts w:ascii="Cambria" w:hAnsi="Cambria"/>
                <w:noProof/>
                <w:webHidden/>
              </w:rPr>
              <w:t>9</w:t>
            </w:r>
            <w:r w:rsidR="00CA1CF0" w:rsidRPr="00CA1CF0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02DC0C96" w14:textId="0C5285D1" w:rsidR="00C24F14" w:rsidRPr="001753F9" w:rsidRDefault="00C24F14" w:rsidP="006D70DA">
          <w:pPr>
            <w:spacing w:line="480" w:lineRule="auto"/>
            <w:jc w:val="both"/>
            <w:rPr>
              <w:rFonts w:ascii="Cambria" w:hAnsi="Cambria"/>
            </w:rPr>
          </w:pPr>
          <w:r w:rsidRPr="00CA1CF0">
            <w:rPr>
              <w:rFonts w:ascii="Cambria" w:hAnsi="Cambria" w:cs="Times New Roman"/>
              <w:b/>
              <w:sz w:val="24"/>
              <w:szCs w:val="24"/>
            </w:rPr>
            <w:fldChar w:fldCharType="end"/>
          </w:r>
        </w:p>
      </w:sdtContent>
    </w:sdt>
    <w:p w14:paraId="4EDB907C" w14:textId="77777777" w:rsidR="00C24F14" w:rsidRPr="001753F9" w:rsidRDefault="00C24F14" w:rsidP="006D70DA">
      <w:pPr>
        <w:tabs>
          <w:tab w:val="right" w:pos="8504"/>
        </w:tabs>
        <w:spacing w:line="276" w:lineRule="auto"/>
        <w:jc w:val="both"/>
        <w:rPr>
          <w:rFonts w:ascii="Cambria" w:hAnsi="Cambria" w:cs="Calibri"/>
          <w:b/>
          <w:color w:val="255366"/>
          <w:sz w:val="28"/>
          <w:szCs w:val="28"/>
        </w:rPr>
      </w:pPr>
    </w:p>
    <w:p w14:paraId="5842D584" w14:textId="77777777" w:rsidR="00C24F14" w:rsidRPr="001753F9" w:rsidRDefault="00C24F14" w:rsidP="006D70DA">
      <w:pPr>
        <w:tabs>
          <w:tab w:val="right" w:pos="8504"/>
        </w:tabs>
        <w:spacing w:line="276" w:lineRule="auto"/>
        <w:jc w:val="both"/>
        <w:rPr>
          <w:rFonts w:ascii="Cambria" w:hAnsi="Cambria" w:cs="Calibri"/>
          <w:b/>
          <w:color w:val="255366"/>
          <w:sz w:val="28"/>
          <w:szCs w:val="28"/>
        </w:rPr>
      </w:pPr>
      <w:r w:rsidRPr="001753F9">
        <w:rPr>
          <w:rFonts w:ascii="Cambria" w:hAnsi="Cambria" w:cs="Calibri"/>
          <w:sz w:val="28"/>
          <w:szCs w:val="28"/>
        </w:rPr>
        <w:br w:type="page"/>
      </w:r>
      <w:r w:rsidRPr="001753F9">
        <w:rPr>
          <w:rFonts w:ascii="Cambria" w:hAnsi="Cambria" w:cs="Calibri"/>
          <w:b/>
          <w:color w:val="255366"/>
          <w:sz w:val="28"/>
          <w:szCs w:val="28"/>
        </w:rPr>
        <w:lastRenderedPageBreak/>
        <w:tab/>
      </w:r>
    </w:p>
    <w:p w14:paraId="17060C16" w14:textId="3DEC7681" w:rsidR="00C24F14" w:rsidRPr="001753F9" w:rsidRDefault="00C266AE" w:rsidP="006D70DA">
      <w:pPr>
        <w:pStyle w:val="TitoloCapitolo"/>
        <w:numPr>
          <w:ilvl w:val="0"/>
          <w:numId w:val="1"/>
        </w:numPr>
        <w:outlineLvl w:val="0"/>
        <w:rPr>
          <w:b w:val="0"/>
        </w:rPr>
      </w:pPr>
      <w:bookmarkStart w:id="0" w:name="_Toc165803868"/>
      <w:r w:rsidRPr="001753F9">
        <w:t>Casi d’uso</w:t>
      </w:r>
      <w:r w:rsidR="007E2F3A" w:rsidRPr="001753F9">
        <w:t xml:space="preserve"> (Use Case UC)</w:t>
      </w:r>
      <w:bookmarkEnd w:id="0"/>
    </w:p>
    <w:p w14:paraId="38229507" w14:textId="1E4B1D2B" w:rsidR="00C24F14" w:rsidRPr="001753F9" w:rsidRDefault="00C266AE" w:rsidP="006D70DA">
      <w:pPr>
        <w:spacing w:line="276" w:lineRule="auto"/>
        <w:jc w:val="both"/>
        <w:rPr>
          <w:rFonts w:ascii="Cambria" w:hAnsi="Cambria" w:cs="Times New Roman"/>
          <w:sz w:val="24"/>
          <w:szCs w:val="24"/>
        </w:rPr>
      </w:pPr>
      <w:r w:rsidRPr="001753F9">
        <w:rPr>
          <w:rFonts w:ascii="Cambria" w:hAnsi="Cambria" w:cs="Times New Roman"/>
          <w:sz w:val="24"/>
          <w:szCs w:val="24"/>
        </w:rPr>
        <w:t>I Task presi in esame per l’individuazione degli scenari e</w:t>
      </w:r>
      <w:r w:rsidR="006D2E51" w:rsidRPr="001753F9">
        <w:rPr>
          <w:rFonts w:ascii="Cambria" w:hAnsi="Cambria" w:cs="Times New Roman"/>
          <w:sz w:val="24"/>
          <w:szCs w:val="24"/>
        </w:rPr>
        <w:t xml:space="preserve"> </w:t>
      </w:r>
      <w:r w:rsidRPr="001753F9">
        <w:rPr>
          <w:rFonts w:ascii="Cambria" w:hAnsi="Cambria" w:cs="Times New Roman"/>
          <w:sz w:val="24"/>
          <w:szCs w:val="24"/>
        </w:rPr>
        <w:t>dei casi d’uso sono: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63"/>
        <w:gridCol w:w="3237"/>
        <w:gridCol w:w="4794"/>
      </w:tblGrid>
      <w:tr w:rsidR="00C266AE" w:rsidRPr="001753F9" w14:paraId="19420FD6" w14:textId="77777777" w:rsidTr="00C266AE">
        <w:tc>
          <w:tcPr>
            <w:tcW w:w="463" w:type="dxa"/>
            <w:shd w:val="clear" w:color="auto" w:fill="BCCCCD"/>
          </w:tcPr>
          <w:p w14:paraId="4EFB26B7" w14:textId="77777777" w:rsidR="00C266AE" w:rsidRPr="001753F9" w:rsidRDefault="00C266AE" w:rsidP="006D70DA">
            <w:pPr>
              <w:spacing w:line="276" w:lineRule="auto"/>
              <w:jc w:val="both"/>
              <w:rPr>
                <w:rFonts w:ascii="Cambria" w:hAnsi="Cambria" w:cs="Times New Roman"/>
                <w:b/>
                <w:sz w:val="20"/>
                <w:szCs w:val="20"/>
              </w:rPr>
            </w:pPr>
            <w:r w:rsidRPr="001753F9">
              <w:rPr>
                <w:rFonts w:ascii="Cambria" w:hAnsi="Cambria" w:cs="Times New Roman"/>
                <w:b/>
                <w:sz w:val="20"/>
                <w:szCs w:val="20"/>
              </w:rPr>
              <w:t>ID</w:t>
            </w:r>
          </w:p>
        </w:tc>
        <w:tc>
          <w:tcPr>
            <w:tcW w:w="3237" w:type="dxa"/>
            <w:shd w:val="clear" w:color="auto" w:fill="BCCCCD"/>
          </w:tcPr>
          <w:p w14:paraId="14092C99" w14:textId="77777777" w:rsidR="00C266AE" w:rsidRPr="001753F9" w:rsidRDefault="00C266AE" w:rsidP="006D70DA">
            <w:pPr>
              <w:spacing w:line="276" w:lineRule="auto"/>
              <w:jc w:val="both"/>
              <w:rPr>
                <w:rFonts w:ascii="Cambria" w:hAnsi="Cambria" w:cs="Times New Roman"/>
                <w:b/>
                <w:sz w:val="20"/>
                <w:szCs w:val="20"/>
              </w:rPr>
            </w:pPr>
            <w:r w:rsidRPr="001753F9">
              <w:rPr>
                <w:rFonts w:ascii="Cambria" w:hAnsi="Cambria" w:cs="Times New Roman"/>
                <w:b/>
                <w:sz w:val="20"/>
                <w:szCs w:val="20"/>
              </w:rPr>
              <w:t>Nome</w:t>
            </w:r>
          </w:p>
        </w:tc>
        <w:tc>
          <w:tcPr>
            <w:tcW w:w="4794" w:type="dxa"/>
            <w:shd w:val="clear" w:color="auto" w:fill="BCCCCD"/>
          </w:tcPr>
          <w:p w14:paraId="3F00B58F" w14:textId="77777777" w:rsidR="00C266AE" w:rsidRPr="001753F9" w:rsidRDefault="00C266AE" w:rsidP="006D70DA">
            <w:pPr>
              <w:spacing w:line="276" w:lineRule="auto"/>
              <w:jc w:val="both"/>
              <w:rPr>
                <w:rFonts w:ascii="Cambria" w:hAnsi="Cambria" w:cs="Times New Roman"/>
                <w:b/>
                <w:sz w:val="20"/>
                <w:szCs w:val="20"/>
              </w:rPr>
            </w:pPr>
            <w:r w:rsidRPr="001753F9">
              <w:rPr>
                <w:rFonts w:ascii="Cambria" w:hAnsi="Cambria" w:cs="Times New Roman"/>
                <w:b/>
                <w:sz w:val="20"/>
                <w:szCs w:val="20"/>
              </w:rPr>
              <w:t>Descrizione</w:t>
            </w:r>
          </w:p>
        </w:tc>
      </w:tr>
      <w:tr w:rsidR="00C266AE" w:rsidRPr="001753F9" w14:paraId="5F6974BC" w14:textId="77777777" w:rsidTr="00822B73">
        <w:tc>
          <w:tcPr>
            <w:tcW w:w="463" w:type="dxa"/>
            <w:shd w:val="clear" w:color="auto" w:fill="FFFFFF" w:themeFill="background1"/>
            <w:vAlign w:val="center"/>
          </w:tcPr>
          <w:p w14:paraId="5CB73207" w14:textId="77777777" w:rsidR="00C266AE" w:rsidRPr="001753F9" w:rsidRDefault="00C266AE" w:rsidP="006D70DA">
            <w:pPr>
              <w:spacing w:line="276" w:lineRule="auto"/>
              <w:jc w:val="both"/>
              <w:rPr>
                <w:rFonts w:ascii="Cambria" w:hAnsi="Cambria" w:cs="Times New Roman"/>
                <w:b/>
                <w:sz w:val="20"/>
                <w:szCs w:val="20"/>
              </w:rPr>
            </w:pPr>
            <w:r w:rsidRPr="001753F9">
              <w:rPr>
                <w:rFonts w:ascii="Cambria" w:hAnsi="Cambria" w:cs="Times New Roman"/>
                <w:b/>
                <w:sz w:val="20"/>
                <w:szCs w:val="20"/>
              </w:rPr>
              <w:t>T5</w:t>
            </w:r>
          </w:p>
        </w:tc>
        <w:tc>
          <w:tcPr>
            <w:tcW w:w="3237" w:type="dxa"/>
            <w:shd w:val="clear" w:color="auto" w:fill="FFFFFF" w:themeFill="background1"/>
            <w:vAlign w:val="center"/>
          </w:tcPr>
          <w:p w14:paraId="7B0730BF" w14:textId="77777777" w:rsidR="00C266AE" w:rsidRPr="001753F9" w:rsidRDefault="00C266AE" w:rsidP="006D70DA">
            <w:pPr>
              <w:spacing w:line="276" w:lineRule="auto"/>
              <w:jc w:val="both"/>
              <w:rPr>
                <w:rFonts w:ascii="Cambria" w:hAnsi="Cambria" w:cs="Times New Roman"/>
                <w:bCs/>
                <w:sz w:val="20"/>
                <w:szCs w:val="20"/>
              </w:rPr>
            </w:pPr>
            <w:r w:rsidRPr="001753F9">
              <w:rPr>
                <w:rFonts w:ascii="Cambria" w:hAnsi="Cambria" w:cs="Times New Roman"/>
                <w:bCs/>
                <w:sz w:val="20"/>
                <w:szCs w:val="20"/>
              </w:rPr>
              <w:t>Monitoraggio del Sonno</w:t>
            </w:r>
          </w:p>
        </w:tc>
        <w:tc>
          <w:tcPr>
            <w:tcW w:w="4794" w:type="dxa"/>
            <w:shd w:val="clear" w:color="auto" w:fill="FFFFFF" w:themeFill="background1"/>
            <w:vAlign w:val="center"/>
          </w:tcPr>
          <w:p w14:paraId="5DE61967" w14:textId="77777777" w:rsidR="00C266AE" w:rsidRPr="001753F9" w:rsidRDefault="00C266AE" w:rsidP="006D70DA">
            <w:pPr>
              <w:spacing w:line="276" w:lineRule="auto"/>
              <w:jc w:val="both"/>
              <w:rPr>
                <w:rFonts w:ascii="Cambria" w:hAnsi="Cambria" w:cs="Times New Roman"/>
                <w:bCs/>
                <w:sz w:val="20"/>
                <w:szCs w:val="20"/>
              </w:rPr>
            </w:pPr>
            <w:r w:rsidRPr="001753F9">
              <w:rPr>
                <w:rFonts w:ascii="Cambria" w:hAnsi="Cambria" w:cs="Times New Roman"/>
                <w:bCs/>
                <w:sz w:val="20"/>
                <w:szCs w:val="20"/>
              </w:rPr>
              <w:t>Registrare e monitorare le ore di sonno.</w:t>
            </w:r>
          </w:p>
        </w:tc>
      </w:tr>
      <w:tr w:rsidR="007E2F3A" w:rsidRPr="001753F9" w14:paraId="4EE3BA7F" w14:textId="77777777" w:rsidTr="007E2F3A">
        <w:tc>
          <w:tcPr>
            <w:tcW w:w="463" w:type="dxa"/>
          </w:tcPr>
          <w:p w14:paraId="1E0254D4" w14:textId="77777777" w:rsidR="007E2F3A" w:rsidRPr="001753F9" w:rsidRDefault="007E2F3A" w:rsidP="006D70DA">
            <w:pPr>
              <w:spacing w:line="276" w:lineRule="auto"/>
              <w:jc w:val="both"/>
              <w:rPr>
                <w:rFonts w:ascii="Cambria" w:hAnsi="Cambria" w:cs="Times New Roman"/>
                <w:b/>
                <w:sz w:val="20"/>
                <w:szCs w:val="20"/>
              </w:rPr>
            </w:pPr>
            <w:r w:rsidRPr="001753F9">
              <w:rPr>
                <w:rFonts w:ascii="Cambria" w:hAnsi="Cambria" w:cs="Times New Roman"/>
                <w:b/>
                <w:sz w:val="20"/>
                <w:szCs w:val="20"/>
              </w:rPr>
              <w:t>T6</w:t>
            </w:r>
          </w:p>
        </w:tc>
        <w:tc>
          <w:tcPr>
            <w:tcW w:w="3237" w:type="dxa"/>
          </w:tcPr>
          <w:p w14:paraId="5A7D06FB" w14:textId="77777777" w:rsidR="007E2F3A" w:rsidRPr="001753F9" w:rsidRDefault="007E2F3A" w:rsidP="006D70DA">
            <w:pPr>
              <w:spacing w:line="276" w:lineRule="auto"/>
              <w:jc w:val="both"/>
              <w:rPr>
                <w:rFonts w:ascii="Cambria" w:hAnsi="Cambria" w:cs="Times New Roman"/>
                <w:bCs/>
                <w:sz w:val="20"/>
                <w:szCs w:val="20"/>
              </w:rPr>
            </w:pPr>
            <w:bookmarkStart w:id="1" w:name="_Hlk165654778"/>
            <w:r w:rsidRPr="001753F9">
              <w:rPr>
                <w:rFonts w:ascii="Cambria" w:hAnsi="Cambria" w:cs="Times New Roman"/>
                <w:bCs/>
                <w:sz w:val="20"/>
                <w:szCs w:val="20"/>
              </w:rPr>
              <w:t>Dashboard Utente</w:t>
            </w:r>
            <w:bookmarkEnd w:id="1"/>
          </w:p>
        </w:tc>
        <w:tc>
          <w:tcPr>
            <w:tcW w:w="4794" w:type="dxa"/>
          </w:tcPr>
          <w:p w14:paraId="0981AD58" w14:textId="77777777" w:rsidR="007E2F3A" w:rsidRPr="001753F9" w:rsidRDefault="007E2F3A" w:rsidP="006D70DA">
            <w:pPr>
              <w:spacing w:line="276" w:lineRule="auto"/>
              <w:jc w:val="both"/>
              <w:rPr>
                <w:rFonts w:ascii="Cambria" w:hAnsi="Cambria" w:cs="Times New Roman"/>
                <w:bCs/>
                <w:sz w:val="20"/>
                <w:szCs w:val="20"/>
              </w:rPr>
            </w:pPr>
            <w:r w:rsidRPr="001753F9">
              <w:rPr>
                <w:rFonts w:ascii="Cambria" w:hAnsi="Cambria" w:cs="Times New Roman"/>
                <w:bCs/>
                <w:sz w:val="20"/>
                <w:szCs w:val="20"/>
              </w:rPr>
              <w:t>Monitorare i progressi ottenuti durante un certo lasso di tempo.</w:t>
            </w:r>
          </w:p>
        </w:tc>
      </w:tr>
      <w:tr w:rsidR="007E2F3A" w:rsidRPr="001753F9" w14:paraId="73FD262C" w14:textId="77777777" w:rsidTr="007E2F3A">
        <w:tc>
          <w:tcPr>
            <w:tcW w:w="463" w:type="dxa"/>
          </w:tcPr>
          <w:p w14:paraId="11767674" w14:textId="77777777" w:rsidR="007E2F3A" w:rsidRPr="001753F9" w:rsidRDefault="007E2F3A" w:rsidP="006D70DA">
            <w:pPr>
              <w:spacing w:line="276" w:lineRule="auto"/>
              <w:jc w:val="both"/>
              <w:rPr>
                <w:rFonts w:ascii="Cambria" w:hAnsi="Cambria" w:cs="Times New Roman"/>
                <w:b/>
                <w:sz w:val="20"/>
                <w:szCs w:val="20"/>
              </w:rPr>
            </w:pPr>
            <w:r w:rsidRPr="001753F9">
              <w:rPr>
                <w:rFonts w:ascii="Cambria" w:hAnsi="Cambria" w:cs="Times New Roman"/>
                <w:b/>
                <w:sz w:val="20"/>
                <w:szCs w:val="20"/>
              </w:rPr>
              <w:t>T7</w:t>
            </w:r>
          </w:p>
        </w:tc>
        <w:tc>
          <w:tcPr>
            <w:tcW w:w="3237" w:type="dxa"/>
          </w:tcPr>
          <w:p w14:paraId="08AAEB3A" w14:textId="77777777" w:rsidR="007E2F3A" w:rsidRPr="001753F9" w:rsidRDefault="007E2F3A" w:rsidP="006D70DA">
            <w:pPr>
              <w:spacing w:line="276" w:lineRule="auto"/>
              <w:jc w:val="both"/>
              <w:rPr>
                <w:rFonts w:ascii="Cambria" w:hAnsi="Cambria" w:cs="Times New Roman"/>
                <w:bCs/>
                <w:sz w:val="20"/>
                <w:szCs w:val="20"/>
              </w:rPr>
            </w:pPr>
            <w:bookmarkStart w:id="2" w:name="_Hlk165654784"/>
            <w:r w:rsidRPr="001753F9">
              <w:rPr>
                <w:rFonts w:ascii="Cambria" w:hAnsi="Cambria" w:cs="Times New Roman"/>
                <w:bCs/>
                <w:sz w:val="20"/>
                <w:szCs w:val="20"/>
              </w:rPr>
              <w:t>Diario Personale</w:t>
            </w:r>
            <w:bookmarkEnd w:id="2"/>
          </w:p>
        </w:tc>
        <w:tc>
          <w:tcPr>
            <w:tcW w:w="4794" w:type="dxa"/>
          </w:tcPr>
          <w:p w14:paraId="200ED48F" w14:textId="77777777" w:rsidR="007E2F3A" w:rsidRPr="001753F9" w:rsidRDefault="007E2F3A" w:rsidP="006D70DA">
            <w:pPr>
              <w:spacing w:line="276" w:lineRule="auto"/>
              <w:jc w:val="both"/>
              <w:rPr>
                <w:rFonts w:ascii="Cambria" w:hAnsi="Cambria" w:cs="Times New Roman"/>
                <w:bCs/>
                <w:sz w:val="20"/>
                <w:szCs w:val="20"/>
              </w:rPr>
            </w:pPr>
            <w:r w:rsidRPr="001753F9">
              <w:rPr>
                <w:rFonts w:ascii="Cambria" w:hAnsi="Cambria" w:cs="Times New Roman"/>
                <w:bCs/>
                <w:sz w:val="20"/>
                <w:szCs w:val="20"/>
              </w:rPr>
              <w:t>Avere uno spazio sicuro e privato per registrare i pensieri, emozioni, eventi significativi e riflessioni personali.</w:t>
            </w:r>
          </w:p>
        </w:tc>
      </w:tr>
    </w:tbl>
    <w:p w14:paraId="1F312133" w14:textId="77777777" w:rsidR="00C266AE" w:rsidRPr="001753F9" w:rsidRDefault="00C266AE" w:rsidP="006D70DA">
      <w:pPr>
        <w:spacing w:line="276" w:lineRule="auto"/>
        <w:jc w:val="both"/>
        <w:rPr>
          <w:rFonts w:ascii="Cambria" w:hAnsi="Cambria" w:cs="Calibri"/>
          <w:b/>
          <w:color w:val="255366"/>
          <w:sz w:val="28"/>
          <w:szCs w:val="28"/>
        </w:rPr>
      </w:pPr>
    </w:p>
    <w:p w14:paraId="2314B0A1" w14:textId="0E850F1C" w:rsidR="007E2F3A" w:rsidRPr="001753F9" w:rsidRDefault="007E2F3A" w:rsidP="006D70DA">
      <w:pPr>
        <w:pStyle w:val="Titolo2"/>
        <w:spacing w:line="276" w:lineRule="auto"/>
        <w:jc w:val="both"/>
        <w:rPr>
          <w:rFonts w:ascii="Cambria" w:hAnsi="Cambria" w:cs="Times New Roman"/>
          <w:b/>
          <w:sz w:val="24"/>
          <w:szCs w:val="24"/>
        </w:rPr>
      </w:pPr>
      <w:bookmarkStart w:id="3" w:name="_Toc165803869"/>
      <w:r w:rsidRPr="001753F9">
        <w:rPr>
          <w:rFonts w:ascii="Cambria" w:hAnsi="Cambria" w:cs="Times New Roman"/>
          <w:b/>
          <w:sz w:val="24"/>
          <w:szCs w:val="24"/>
        </w:rPr>
        <w:t>T5 – Monitoraggio del Sonno</w:t>
      </w:r>
      <w:bookmarkEnd w:id="3"/>
    </w:p>
    <w:p w14:paraId="3906F92B" w14:textId="5D2511AA" w:rsidR="00B468D5" w:rsidRPr="001753F9" w:rsidRDefault="00142B96" w:rsidP="006D70DA">
      <w:pPr>
        <w:spacing w:line="276" w:lineRule="auto"/>
        <w:jc w:val="both"/>
        <w:rPr>
          <w:rFonts w:ascii="Cambria" w:hAnsi="Cambria" w:cs="Times New Roman"/>
          <w:sz w:val="24"/>
          <w:szCs w:val="24"/>
        </w:rPr>
      </w:pPr>
      <w:r w:rsidRPr="001753F9">
        <w:rPr>
          <w:rFonts w:ascii="Cambria" w:hAnsi="Cambria" w:cs="Times New Roman"/>
          <w:sz w:val="24"/>
          <w:szCs w:val="24"/>
        </w:rPr>
        <w:t>Greta</w:t>
      </w:r>
      <w:r w:rsidR="00004119" w:rsidRPr="001753F9">
        <w:rPr>
          <w:rFonts w:ascii="Cambria" w:hAnsi="Cambria" w:cs="Times New Roman"/>
          <w:sz w:val="24"/>
          <w:szCs w:val="24"/>
        </w:rPr>
        <w:t xml:space="preserve"> cerca di affrontare il suo problema di sonno causato dallo stress e dai turni irregolari. Dopo una lunga giornata di lavoro</w:t>
      </w:r>
      <w:r w:rsidRPr="001753F9">
        <w:rPr>
          <w:rFonts w:ascii="Cambria" w:hAnsi="Cambria" w:cs="Times New Roman"/>
          <w:sz w:val="24"/>
          <w:szCs w:val="24"/>
        </w:rPr>
        <w:t xml:space="preserve"> s</w:t>
      </w:r>
      <w:r w:rsidR="00004119" w:rsidRPr="001753F9">
        <w:rPr>
          <w:rFonts w:ascii="Cambria" w:hAnsi="Cambria" w:cs="Times New Roman"/>
          <w:sz w:val="24"/>
          <w:szCs w:val="24"/>
        </w:rPr>
        <w:t>i sente esausta e spera che l'applicazione possa offrirle qualche suggerimento per migliorare la qualità del suo sonno.</w:t>
      </w:r>
      <w:r w:rsidRPr="001753F9">
        <w:rPr>
          <w:rFonts w:ascii="Cambria" w:hAnsi="Cambria" w:cs="Times New Roman"/>
          <w:sz w:val="24"/>
          <w:szCs w:val="24"/>
        </w:rPr>
        <w:t xml:space="preserve"> Per questo immette i dettagli relativi alla sua ultima notte di sonno nell'applicazione, specificando quante ore ha dormito e quante volte si è svegliata durante la notte. L'applicazione elabora i dati inseriti da Greta e fornisce un'analisi dettagliata dei suoi modelli di sonno. Greta scopre che il sonno frammentato e la mancanza di ore sufficienti di riposo profondo stanno contribuendo al suo senso di stanchezza costante. Basandosi sull'analisi dei dati, l'applicazione suggerisce a Greta alcune strategie per migliorare la qualità del sonno. Le consiglia di creare una routine pre-sleep più rilassante, magari con della meditazione o dello stretching leggero, per preparare il suo corpo e la sua mente al riposo notturno. Le suggerisce anche di evitare la caffeina e gli schermi luminosi almeno un'ora prima di andare a letto.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22"/>
        <w:gridCol w:w="3118"/>
        <w:gridCol w:w="3254"/>
      </w:tblGrid>
      <w:tr w:rsidR="007E2F3A" w:rsidRPr="001753F9" w14:paraId="548F7230" w14:textId="77777777" w:rsidTr="004F6459">
        <w:tc>
          <w:tcPr>
            <w:tcW w:w="2122" w:type="dxa"/>
            <w:shd w:val="clear" w:color="auto" w:fill="BCCCCD"/>
          </w:tcPr>
          <w:p w14:paraId="30053E4A" w14:textId="0F745500" w:rsidR="007E2F3A" w:rsidRPr="001753F9" w:rsidRDefault="00B468D5" w:rsidP="006D70DA">
            <w:pPr>
              <w:jc w:val="both"/>
              <w:rPr>
                <w:rFonts w:ascii="Cambria" w:hAnsi="Cambria"/>
                <w:b/>
                <w:bCs/>
                <w:sz w:val="20"/>
                <w:szCs w:val="20"/>
              </w:rPr>
            </w:pPr>
            <w:r w:rsidRPr="001753F9">
              <w:rPr>
                <w:rFonts w:ascii="Cambria" w:hAnsi="Cambria"/>
                <w:b/>
                <w:bCs/>
                <w:sz w:val="20"/>
                <w:szCs w:val="20"/>
              </w:rPr>
              <w:t>Use Case</w:t>
            </w:r>
          </w:p>
        </w:tc>
        <w:tc>
          <w:tcPr>
            <w:tcW w:w="6372" w:type="dxa"/>
            <w:gridSpan w:val="2"/>
            <w:shd w:val="clear" w:color="auto" w:fill="FFFFFF" w:themeFill="background1"/>
          </w:tcPr>
          <w:p w14:paraId="54337153" w14:textId="010CD960" w:rsidR="007E2F3A" w:rsidRPr="001753F9" w:rsidRDefault="007E2F3A" w:rsidP="006D70DA">
            <w:pPr>
              <w:jc w:val="both"/>
              <w:rPr>
                <w:rFonts w:ascii="Cambria" w:hAnsi="Cambria"/>
                <w:b/>
                <w:bCs/>
                <w:sz w:val="20"/>
                <w:szCs w:val="20"/>
              </w:rPr>
            </w:pPr>
            <w:r w:rsidRPr="001753F9">
              <w:rPr>
                <w:rFonts w:ascii="Cambria" w:hAnsi="Cambria"/>
                <w:b/>
                <w:bCs/>
                <w:sz w:val="20"/>
                <w:szCs w:val="20"/>
              </w:rPr>
              <w:t xml:space="preserve">UC_1 </w:t>
            </w:r>
            <w:r w:rsidR="00B468D5" w:rsidRPr="001753F9">
              <w:rPr>
                <w:rFonts w:ascii="Cambria" w:hAnsi="Cambria"/>
                <w:b/>
                <w:bCs/>
                <w:sz w:val="20"/>
                <w:szCs w:val="20"/>
              </w:rPr>
              <w:t>Monitoraggio del Sonno</w:t>
            </w:r>
          </w:p>
        </w:tc>
      </w:tr>
      <w:tr w:rsidR="007E2F3A" w:rsidRPr="001753F9" w14:paraId="4180182A" w14:textId="77777777" w:rsidTr="004F6459">
        <w:tc>
          <w:tcPr>
            <w:tcW w:w="2122" w:type="dxa"/>
            <w:shd w:val="clear" w:color="auto" w:fill="BCCCCD"/>
          </w:tcPr>
          <w:p w14:paraId="1E1C9101" w14:textId="04D0A05C" w:rsidR="007E2F3A" w:rsidRPr="001753F9" w:rsidRDefault="00B468D5" w:rsidP="006D70DA">
            <w:pPr>
              <w:jc w:val="both"/>
              <w:rPr>
                <w:rFonts w:ascii="Cambria" w:hAnsi="Cambria"/>
                <w:b/>
                <w:bCs/>
                <w:sz w:val="20"/>
                <w:szCs w:val="20"/>
              </w:rPr>
            </w:pPr>
            <w:r w:rsidRPr="001753F9">
              <w:rPr>
                <w:rFonts w:ascii="Cambria" w:hAnsi="Cambria"/>
                <w:b/>
                <w:bCs/>
                <w:sz w:val="20"/>
                <w:szCs w:val="20"/>
              </w:rPr>
              <w:t xml:space="preserve">Nome </w:t>
            </w:r>
            <w:r w:rsidR="007E2F3A" w:rsidRPr="001753F9">
              <w:rPr>
                <w:rFonts w:ascii="Cambria" w:hAnsi="Cambria"/>
                <w:b/>
                <w:bCs/>
                <w:sz w:val="20"/>
                <w:szCs w:val="20"/>
              </w:rPr>
              <w:t>Attore</w:t>
            </w:r>
          </w:p>
        </w:tc>
        <w:tc>
          <w:tcPr>
            <w:tcW w:w="6372" w:type="dxa"/>
            <w:gridSpan w:val="2"/>
          </w:tcPr>
          <w:p w14:paraId="48F3869D" w14:textId="0920E968" w:rsidR="007E2F3A" w:rsidRPr="001753F9" w:rsidRDefault="008C53FB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1753F9">
              <w:rPr>
                <w:rFonts w:ascii="Cambria" w:hAnsi="Cambria"/>
                <w:sz w:val="20"/>
                <w:szCs w:val="20"/>
              </w:rPr>
              <w:t>Greta Rinaldi</w:t>
            </w:r>
          </w:p>
        </w:tc>
      </w:tr>
      <w:tr w:rsidR="00B468D5" w:rsidRPr="001753F9" w14:paraId="461E1C6E" w14:textId="77777777" w:rsidTr="004F6459">
        <w:tc>
          <w:tcPr>
            <w:tcW w:w="2122" w:type="dxa"/>
            <w:vMerge w:val="restart"/>
            <w:shd w:val="clear" w:color="auto" w:fill="BCCCCD"/>
          </w:tcPr>
          <w:p w14:paraId="709A76B5" w14:textId="77777777" w:rsidR="00B468D5" w:rsidRPr="001753F9" w:rsidRDefault="00B468D5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70C8ED18" w14:textId="77777777" w:rsidR="00B468D5" w:rsidRPr="001753F9" w:rsidRDefault="00B468D5" w:rsidP="006D70DA">
            <w:pPr>
              <w:spacing w:line="720" w:lineRule="auto"/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673CAEEC" w14:textId="77777777" w:rsidR="00B468D5" w:rsidRPr="001753F9" w:rsidRDefault="00B468D5" w:rsidP="006D70DA">
            <w:pPr>
              <w:spacing w:line="720" w:lineRule="auto"/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72EC3016" w14:textId="1E0F81A8" w:rsidR="00B468D5" w:rsidRPr="001753F9" w:rsidRDefault="00B468D5" w:rsidP="006D70DA">
            <w:pPr>
              <w:spacing w:line="720" w:lineRule="auto"/>
              <w:jc w:val="both"/>
              <w:rPr>
                <w:rFonts w:ascii="Cambria" w:hAnsi="Cambria"/>
                <w:b/>
                <w:bCs/>
                <w:sz w:val="20"/>
                <w:szCs w:val="20"/>
              </w:rPr>
            </w:pPr>
            <w:r w:rsidRPr="001753F9">
              <w:rPr>
                <w:rFonts w:ascii="Cambria" w:hAnsi="Cambria"/>
                <w:sz w:val="20"/>
                <w:szCs w:val="20"/>
              </w:rPr>
              <w:t>Flusso degli eventi</w:t>
            </w:r>
          </w:p>
        </w:tc>
        <w:tc>
          <w:tcPr>
            <w:tcW w:w="3118" w:type="dxa"/>
          </w:tcPr>
          <w:p w14:paraId="6281729A" w14:textId="795230AC" w:rsidR="00B468D5" w:rsidRPr="001753F9" w:rsidRDefault="00B468D5" w:rsidP="006D70DA">
            <w:pPr>
              <w:jc w:val="both"/>
              <w:rPr>
                <w:rFonts w:ascii="Cambria" w:hAnsi="Cambria"/>
                <w:b/>
                <w:bCs/>
                <w:sz w:val="20"/>
                <w:szCs w:val="20"/>
              </w:rPr>
            </w:pPr>
            <w:r w:rsidRPr="001753F9">
              <w:rPr>
                <w:rFonts w:ascii="Cambria" w:hAnsi="Cambria"/>
                <w:b/>
                <w:bCs/>
                <w:sz w:val="20"/>
                <w:szCs w:val="20"/>
              </w:rPr>
              <w:t>Attore</w:t>
            </w:r>
          </w:p>
        </w:tc>
        <w:tc>
          <w:tcPr>
            <w:tcW w:w="3254" w:type="dxa"/>
          </w:tcPr>
          <w:p w14:paraId="69FDBBE4" w14:textId="37515076" w:rsidR="00B468D5" w:rsidRPr="001753F9" w:rsidRDefault="00B468D5" w:rsidP="006D70DA">
            <w:pPr>
              <w:jc w:val="both"/>
              <w:rPr>
                <w:rFonts w:ascii="Cambria" w:hAnsi="Cambria"/>
                <w:b/>
                <w:bCs/>
                <w:sz w:val="20"/>
                <w:szCs w:val="20"/>
              </w:rPr>
            </w:pPr>
            <w:r w:rsidRPr="001753F9">
              <w:rPr>
                <w:rFonts w:ascii="Cambria" w:hAnsi="Cambria"/>
                <w:b/>
                <w:bCs/>
                <w:sz w:val="20"/>
                <w:szCs w:val="20"/>
              </w:rPr>
              <w:t>Sistema</w:t>
            </w:r>
          </w:p>
        </w:tc>
      </w:tr>
      <w:tr w:rsidR="002F2C6F" w:rsidRPr="001753F9" w14:paraId="3A272179" w14:textId="77777777" w:rsidTr="002F2C6F">
        <w:trPr>
          <w:trHeight w:val="499"/>
        </w:trPr>
        <w:tc>
          <w:tcPr>
            <w:tcW w:w="2122" w:type="dxa"/>
            <w:vMerge/>
            <w:shd w:val="clear" w:color="auto" w:fill="BCCCCD"/>
          </w:tcPr>
          <w:p w14:paraId="69A0483E" w14:textId="5EF17821" w:rsidR="002F2C6F" w:rsidRPr="001753F9" w:rsidRDefault="002F2C6F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3118" w:type="dxa"/>
          </w:tcPr>
          <w:p w14:paraId="543B9014" w14:textId="21723C70" w:rsidR="002F2C6F" w:rsidRPr="001753F9" w:rsidRDefault="002F2C6F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1753F9">
              <w:rPr>
                <w:rFonts w:ascii="Cambria" w:hAnsi="Cambria"/>
                <w:sz w:val="20"/>
                <w:szCs w:val="20"/>
              </w:rPr>
              <w:t xml:space="preserve">Greta accede al sito web dal suo telefono </w:t>
            </w:r>
          </w:p>
        </w:tc>
        <w:tc>
          <w:tcPr>
            <w:tcW w:w="3254" w:type="dxa"/>
          </w:tcPr>
          <w:p w14:paraId="3C91A301" w14:textId="5B07C5C9" w:rsidR="002F2C6F" w:rsidRPr="001753F9" w:rsidRDefault="002F2C6F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2F2C6F" w:rsidRPr="001753F9" w14:paraId="18D52032" w14:textId="77777777" w:rsidTr="004F6459">
        <w:trPr>
          <w:trHeight w:val="266"/>
        </w:trPr>
        <w:tc>
          <w:tcPr>
            <w:tcW w:w="2122" w:type="dxa"/>
            <w:vMerge/>
            <w:shd w:val="clear" w:color="auto" w:fill="BCCCCD"/>
          </w:tcPr>
          <w:p w14:paraId="141B6D5D" w14:textId="77777777" w:rsidR="002F2C6F" w:rsidRPr="001753F9" w:rsidRDefault="002F2C6F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3118" w:type="dxa"/>
          </w:tcPr>
          <w:p w14:paraId="7B3F3B22" w14:textId="61E9E8DE" w:rsidR="002F2C6F" w:rsidRPr="001753F9" w:rsidRDefault="002F2C6F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1753F9">
              <w:rPr>
                <w:rFonts w:ascii="Cambria" w:hAnsi="Cambria"/>
                <w:sz w:val="20"/>
                <w:szCs w:val="20"/>
              </w:rPr>
              <w:t xml:space="preserve">Greta clicca sull’icona relativa al monitoraggio del sonno </w:t>
            </w:r>
          </w:p>
        </w:tc>
        <w:tc>
          <w:tcPr>
            <w:tcW w:w="3254" w:type="dxa"/>
          </w:tcPr>
          <w:p w14:paraId="43CC89F4" w14:textId="77777777" w:rsidR="002F2C6F" w:rsidRPr="001753F9" w:rsidRDefault="002F2C6F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2F2C6F" w:rsidRPr="001753F9" w14:paraId="192EEFD8" w14:textId="77777777" w:rsidTr="004F6459">
        <w:trPr>
          <w:trHeight w:val="266"/>
        </w:trPr>
        <w:tc>
          <w:tcPr>
            <w:tcW w:w="2122" w:type="dxa"/>
            <w:vMerge/>
            <w:shd w:val="clear" w:color="auto" w:fill="BCCCCD"/>
          </w:tcPr>
          <w:p w14:paraId="4340EDBD" w14:textId="77777777" w:rsidR="002F2C6F" w:rsidRPr="001753F9" w:rsidRDefault="002F2C6F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3118" w:type="dxa"/>
          </w:tcPr>
          <w:p w14:paraId="2CED41C1" w14:textId="2282DCBD" w:rsidR="002F2C6F" w:rsidRPr="001753F9" w:rsidRDefault="002F2C6F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1753F9">
              <w:rPr>
                <w:rFonts w:ascii="Cambria" w:hAnsi="Cambria"/>
                <w:sz w:val="20"/>
                <w:szCs w:val="20"/>
              </w:rPr>
              <w:t>Greta inserisce i dati relativi alla sua ultima notte di sonno</w:t>
            </w:r>
          </w:p>
        </w:tc>
        <w:tc>
          <w:tcPr>
            <w:tcW w:w="3254" w:type="dxa"/>
          </w:tcPr>
          <w:p w14:paraId="250057A4" w14:textId="77777777" w:rsidR="002F2C6F" w:rsidRPr="001753F9" w:rsidRDefault="002F2C6F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2F2C6F" w:rsidRPr="001753F9" w14:paraId="68E94A05" w14:textId="77777777" w:rsidTr="004F6459">
        <w:trPr>
          <w:trHeight w:val="266"/>
        </w:trPr>
        <w:tc>
          <w:tcPr>
            <w:tcW w:w="2122" w:type="dxa"/>
            <w:vMerge/>
            <w:shd w:val="clear" w:color="auto" w:fill="BCCCCD"/>
          </w:tcPr>
          <w:p w14:paraId="38B3ECF6" w14:textId="77777777" w:rsidR="002F2C6F" w:rsidRPr="001753F9" w:rsidRDefault="002F2C6F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3118" w:type="dxa"/>
          </w:tcPr>
          <w:p w14:paraId="69967BBF" w14:textId="77777777" w:rsidR="002F2C6F" w:rsidRPr="001753F9" w:rsidRDefault="002F2C6F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3254" w:type="dxa"/>
          </w:tcPr>
          <w:p w14:paraId="4D163B2F" w14:textId="476F5256" w:rsidR="002F2C6F" w:rsidRPr="001753F9" w:rsidRDefault="002F2C6F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1753F9">
              <w:rPr>
                <w:rFonts w:ascii="Cambria" w:hAnsi="Cambria"/>
                <w:sz w:val="20"/>
                <w:szCs w:val="20"/>
              </w:rPr>
              <w:t>Il sistema elabora i dati inseriti da Greta e fornisce un'analisi dei suoi modelli di sonno, evidenziando il sonno frammentato e suggerendo alcune strategie per migliorare la qualità del sonno</w:t>
            </w:r>
          </w:p>
        </w:tc>
      </w:tr>
    </w:tbl>
    <w:p w14:paraId="6A02FF50" w14:textId="77777777" w:rsidR="007E2F3A" w:rsidRPr="001753F9" w:rsidRDefault="007E2F3A" w:rsidP="006D70DA">
      <w:pPr>
        <w:jc w:val="both"/>
        <w:rPr>
          <w:rFonts w:ascii="Cambria" w:hAnsi="Cambria"/>
        </w:rPr>
      </w:pPr>
    </w:p>
    <w:p w14:paraId="7427696C" w14:textId="77777777" w:rsidR="004F6459" w:rsidRPr="001753F9" w:rsidRDefault="004F6459" w:rsidP="006D70DA">
      <w:pPr>
        <w:jc w:val="both"/>
        <w:rPr>
          <w:rFonts w:ascii="Cambria" w:eastAsiaTheme="majorEastAsia" w:hAnsi="Cambria" w:cs="Times New Roman"/>
          <w:b/>
          <w:color w:val="0F4761" w:themeColor="accent1" w:themeShade="BF"/>
          <w:sz w:val="24"/>
          <w:szCs w:val="24"/>
        </w:rPr>
      </w:pPr>
      <w:r w:rsidRPr="001753F9">
        <w:rPr>
          <w:rFonts w:ascii="Cambria" w:hAnsi="Cambria" w:cs="Times New Roman"/>
          <w:b/>
          <w:sz w:val="24"/>
          <w:szCs w:val="24"/>
        </w:rPr>
        <w:br w:type="page"/>
      </w:r>
    </w:p>
    <w:p w14:paraId="414B27CF" w14:textId="1482ACAF" w:rsidR="007E2F3A" w:rsidRPr="001753F9" w:rsidRDefault="007E2F3A" w:rsidP="006D70DA">
      <w:pPr>
        <w:pStyle w:val="Titolo2"/>
        <w:spacing w:line="276" w:lineRule="auto"/>
        <w:jc w:val="both"/>
        <w:rPr>
          <w:rFonts w:ascii="Cambria" w:hAnsi="Cambria" w:cs="Times New Roman"/>
          <w:b/>
          <w:sz w:val="24"/>
          <w:szCs w:val="24"/>
        </w:rPr>
      </w:pPr>
      <w:bookmarkStart w:id="4" w:name="_Toc165803870"/>
      <w:r w:rsidRPr="001753F9">
        <w:rPr>
          <w:rFonts w:ascii="Cambria" w:hAnsi="Cambria" w:cs="Times New Roman"/>
          <w:b/>
          <w:sz w:val="24"/>
          <w:szCs w:val="24"/>
        </w:rPr>
        <w:lastRenderedPageBreak/>
        <w:t>T6 - Dashboard Utente</w:t>
      </w:r>
      <w:bookmarkEnd w:id="4"/>
    </w:p>
    <w:p w14:paraId="2A32B78A" w14:textId="44733835" w:rsidR="002F2C6F" w:rsidRPr="001753F9" w:rsidRDefault="002F2C6F" w:rsidP="006D70DA">
      <w:pPr>
        <w:spacing w:line="276" w:lineRule="auto"/>
        <w:jc w:val="both"/>
        <w:rPr>
          <w:rFonts w:ascii="Cambria" w:hAnsi="Cambria" w:cs="Times New Roman"/>
          <w:sz w:val="24"/>
          <w:szCs w:val="24"/>
        </w:rPr>
      </w:pPr>
      <w:r w:rsidRPr="001753F9">
        <w:rPr>
          <w:rFonts w:ascii="Cambria" w:hAnsi="Cambria" w:cs="Times New Roman"/>
          <w:sz w:val="24"/>
          <w:szCs w:val="24"/>
        </w:rPr>
        <w:t>Franco apre l'applicazione sul suo smartphone per monitorare i suoi progressi verso una dieta più salutare. Accede alla sua dashboard utente, dove visualizza un semplice riepilogo dei suoi obiettivi settimanali e dei risultati finora ottenuti. Attraverso un grafico a barre, può vedere rapidamente se ha rispettato il suo consumo calorico giornaliero desiderato. Scorrendo verso il basso, trova un elenco dei pasti registrati durante la giornata, con dettagli su calorie e macro. Franco si ferma a esaminare i pasti più calorici, riflettendo su possibili alternative più salutari per il futuro.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22"/>
        <w:gridCol w:w="3118"/>
        <w:gridCol w:w="3254"/>
      </w:tblGrid>
      <w:tr w:rsidR="004F6459" w:rsidRPr="001753F9" w14:paraId="273BE1BE" w14:textId="77777777" w:rsidTr="00822B73">
        <w:tc>
          <w:tcPr>
            <w:tcW w:w="2122" w:type="dxa"/>
            <w:shd w:val="clear" w:color="auto" w:fill="BCCCCD"/>
          </w:tcPr>
          <w:p w14:paraId="270448C0" w14:textId="77777777" w:rsidR="004F6459" w:rsidRPr="001753F9" w:rsidRDefault="004F6459" w:rsidP="006D70DA">
            <w:pPr>
              <w:jc w:val="both"/>
              <w:rPr>
                <w:rFonts w:ascii="Cambria" w:hAnsi="Cambria"/>
                <w:b/>
                <w:bCs/>
                <w:sz w:val="20"/>
                <w:szCs w:val="20"/>
              </w:rPr>
            </w:pPr>
            <w:r w:rsidRPr="001753F9">
              <w:rPr>
                <w:rFonts w:ascii="Cambria" w:hAnsi="Cambria"/>
                <w:b/>
                <w:bCs/>
                <w:sz w:val="20"/>
                <w:szCs w:val="20"/>
              </w:rPr>
              <w:t>Use Case</w:t>
            </w:r>
          </w:p>
        </w:tc>
        <w:tc>
          <w:tcPr>
            <w:tcW w:w="6372" w:type="dxa"/>
            <w:gridSpan w:val="2"/>
            <w:shd w:val="clear" w:color="auto" w:fill="FFFFFF" w:themeFill="background1"/>
          </w:tcPr>
          <w:p w14:paraId="6A67B29B" w14:textId="5090A0CA" w:rsidR="004F6459" w:rsidRPr="001753F9" w:rsidRDefault="004F6459" w:rsidP="006D70DA">
            <w:pPr>
              <w:jc w:val="both"/>
              <w:rPr>
                <w:rFonts w:ascii="Cambria" w:hAnsi="Cambria"/>
                <w:b/>
                <w:bCs/>
                <w:sz w:val="20"/>
                <w:szCs w:val="20"/>
              </w:rPr>
            </w:pPr>
            <w:r w:rsidRPr="001753F9">
              <w:rPr>
                <w:rFonts w:ascii="Cambria" w:hAnsi="Cambria"/>
                <w:b/>
                <w:bCs/>
                <w:sz w:val="20"/>
                <w:szCs w:val="20"/>
              </w:rPr>
              <w:t>UC_2 Dashboard Utente</w:t>
            </w:r>
          </w:p>
        </w:tc>
      </w:tr>
      <w:tr w:rsidR="004F6459" w:rsidRPr="001753F9" w14:paraId="66D072A8" w14:textId="77777777" w:rsidTr="00822B73">
        <w:tc>
          <w:tcPr>
            <w:tcW w:w="2122" w:type="dxa"/>
            <w:shd w:val="clear" w:color="auto" w:fill="BCCCCD"/>
          </w:tcPr>
          <w:p w14:paraId="3F4FEC0C" w14:textId="77777777" w:rsidR="004F6459" w:rsidRPr="001753F9" w:rsidRDefault="004F6459" w:rsidP="006D70DA">
            <w:pPr>
              <w:jc w:val="both"/>
              <w:rPr>
                <w:rFonts w:ascii="Cambria" w:hAnsi="Cambria"/>
                <w:b/>
                <w:bCs/>
                <w:sz w:val="20"/>
                <w:szCs w:val="20"/>
              </w:rPr>
            </w:pPr>
            <w:r w:rsidRPr="001753F9">
              <w:rPr>
                <w:rFonts w:ascii="Cambria" w:hAnsi="Cambria"/>
                <w:b/>
                <w:bCs/>
                <w:sz w:val="20"/>
                <w:szCs w:val="20"/>
              </w:rPr>
              <w:t>Nome Attore</w:t>
            </w:r>
          </w:p>
        </w:tc>
        <w:tc>
          <w:tcPr>
            <w:tcW w:w="6372" w:type="dxa"/>
            <w:gridSpan w:val="2"/>
          </w:tcPr>
          <w:p w14:paraId="781F60C6" w14:textId="269182D5" w:rsidR="004F6459" w:rsidRPr="001753F9" w:rsidRDefault="004F6459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1753F9">
              <w:rPr>
                <w:rFonts w:ascii="Cambria" w:hAnsi="Cambria"/>
                <w:sz w:val="20"/>
                <w:szCs w:val="20"/>
              </w:rPr>
              <w:t>Franco Massimo</w:t>
            </w:r>
          </w:p>
        </w:tc>
      </w:tr>
      <w:tr w:rsidR="004F6459" w:rsidRPr="001753F9" w14:paraId="71902070" w14:textId="77777777" w:rsidTr="00822B73">
        <w:tc>
          <w:tcPr>
            <w:tcW w:w="2122" w:type="dxa"/>
            <w:vMerge w:val="restart"/>
            <w:shd w:val="clear" w:color="auto" w:fill="BCCCCD"/>
          </w:tcPr>
          <w:p w14:paraId="65CB7211" w14:textId="77777777" w:rsidR="004F6459" w:rsidRPr="001753F9" w:rsidRDefault="004F6459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48E3EA9D" w14:textId="77777777" w:rsidR="004F6459" w:rsidRPr="001753F9" w:rsidRDefault="004F6459" w:rsidP="006D70DA">
            <w:pPr>
              <w:spacing w:line="720" w:lineRule="auto"/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6AAC6D36" w14:textId="77777777" w:rsidR="004F6459" w:rsidRPr="001753F9" w:rsidRDefault="004F6459" w:rsidP="006D70DA">
            <w:pPr>
              <w:spacing w:line="720" w:lineRule="auto"/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73E6AB32" w14:textId="77777777" w:rsidR="004F6459" w:rsidRPr="001753F9" w:rsidRDefault="004F6459" w:rsidP="006D70DA">
            <w:pPr>
              <w:spacing w:line="720" w:lineRule="auto"/>
              <w:jc w:val="both"/>
              <w:rPr>
                <w:rFonts w:ascii="Cambria" w:hAnsi="Cambria"/>
                <w:b/>
                <w:bCs/>
                <w:sz w:val="20"/>
                <w:szCs w:val="20"/>
              </w:rPr>
            </w:pPr>
            <w:r w:rsidRPr="001753F9">
              <w:rPr>
                <w:rFonts w:ascii="Cambria" w:hAnsi="Cambria"/>
                <w:sz w:val="20"/>
                <w:szCs w:val="20"/>
              </w:rPr>
              <w:t>Flusso degli eventi</w:t>
            </w:r>
          </w:p>
        </w:tc>
        <w:tc>
          <w:tcPr>
            <w:tcW w:w="3118" w:type="dxa"/>
          </w:tcPr>
          <w:p w14:paraId="7342A3A8" w14:textId="77777777" w:rsidR="004F6459" w:rsidRPr="001753F9" w:rsidRDefault="004F6459" w:rsidP="006D70DA">
            <w:pPr>
              <w:jc w:val="both"/>
              <w:rPr>
                <w:rFonts w:ascii="Cambria" w:hAnsi="Cambria"/>
                <w:b/>
                <w:bCs/>
                <w:sz w:val="20"/>
                <w:szCs w:val="20"/>
              </w:rPr>
            </w:pPr>
            <w:r w:rsidRPr="001753F9">
              <w:rPr>
                <w:rFonts w:ascii="Cambria" w:hAnsi="Cambria"/>
                <w:b/>
                <w:bCs/>
                <w:sz w:val="20"/>
                <w:szCs w:val="20"/>
              </w:rPr>
              <w:t>Attore</w:t>
            </w:r>
          </w:p>
        </w:tc>
        <w:tc>
          <w:tcPr>
            <w:tcW w:w="3254" w:type="dxa"/>
          </w:tcPr>
          <w:p w14:paraId="5E8D6608" w14:textId="77777777" w:rsidR="004F6459" w:rsidRPr="001753F9" w:rsidRDefault="004F6459" w:rsidP="006D70DA">
            <w:pPr>
              <w:jc w:val="both"/>
              <w:rPr>
                <w:rFonts w:ascii="Cambria" w:hAnsi="Cambria"/>
                <w:b/>
                <w:bCs/>
                <w:sz w:val="20"/>
                <w:szCs w:val="20"/>
              </w:rPr>
            </w:pPr>
            <w:r w:rsidRPr="001753F9">
              <w:rPr>
                <w:rFonts w:ascii="Cambria" w:hAnsi="Cambria"/>
                <w:b/>
                <w:bCs/>
                <w:sz w:val="20"/>
                <w:szCs w:val="20"/>
              </w:rPr>
              <w:t>Sistema</w:t>
            </w:r>
          </w:p>
        </w:tc>
      </w:tr>
      <w:tr w:rsidR="004F6459" w:rsidRPr="001753F9" w14:paraId="0F61777E" w14:textId="77777777" w:rsidTr="00822B73">
        <w:trPr>
          <w:trHeight w:val="268"/>
        </w:trPr>
        <w:tc>
          <w:tcPr>
            <w:tcW w:w="2122" w:type="dxa"/>
            <w:vMerge/>
            <w:shd w:val="clear" w:color="auto" w:fill="BCCCCD"/>
          </w:tcPr>
          <w:p w14:paraId="4139593B" w14:textId="77777777" w:rsidR="004F6459" w:rsidRPr="001753F9" w:rsidRDefault="004F6459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3118" w:type="dxa"/>
          </w:tcPr>
          <w:p w14:paraId="4569C175" w14:textId="1B88D848" w:rsidR="004F6459" w:rsidRPr="001753F9" w:rsidRDefault="002F2C6F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1753F9">
              <w:rPr>
                <w:rFonts w:ascii="Cambria" w:hAnsi="Cambria"/>
                <w:sz w:val="20"/>
                <w:szCs w:val="20"/>
              </w:rPr>
              <w:t xml:space="preserve">Franco accede al sito web dal suo portatile </w:t>
            </w:r>
          </w:p>
        </w:tc>
        <w:tc>
          <w:tcPr>
            <w:tcW w:w="3254" w:type="dxa"/>
          </w:tcPr>
          <w:p w14:paraId="72F72C0A" w14:textId="77777777" w:rsidR="004F6459" w:rsidRPr="001753F9" w:rsidRDefault="004F6459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4F6459" w:rsidRPr="001753F9" w14:paraId="60590748" w14:textId="77777777" w:rsidTr="00822B73">
        <w:trPr>
          <w:trHeight w:val="266"/>
        </w:trPr>
        <w:tc>
          <w:tcPr>
            <w:tcW w:w="2122" w:type="dxa"/>
            <w:vMerge/>
            <w:shd w:val="clear" w:color="auto" w:fill="BCCCCD"/>
          </w:tcPr>
          <w:p w14:paraId="2931D9FE" w14:textId="77777777" w:rsidR="004F6459" w:rsidRPr="001753F9" w:rsidRDefault="004F6459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3118" w:type="dxa"/>
          </w:tcPr>
          <w:p w14:paraId="7884A81B" w14:textId="5CCDE651" w:rsidR="004F6459" w:rsidRPr="001753F9" w:rsidRDefault="002F2C6F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1753F9">
              <w:rPr>
                <w:rFonts w:ascii="Cambria" w:hAnsi="Cambria"/>
                <w:sz w:val="20"/>
                <w:szCs w:val="20"/>
              </w:rPr>
              <w:t>Franco clicca sull’icona per accedere alla sua dashboard utente</w:t>
            </w:r>
          </w:p>
        </w:tc>
        <w:tc>
          <w:tcPr>
            <w:tcW w:w="3254" w:type="dxa"/>
          </w:tcPr>
          <w:p w14:paraId="143214EA" w14:textId="77777777" w:rsidR="004F6459" w:rsidRPr="001753F9" w:rsidRDefault="004F6459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4F6459" w:rsidRPr="001753F9" w14:paraId="1EE0AA08" w14:textId="77777777" w:rsidTr="00822B73">
        <w:trPr>
          <w:trHeight w:val="266"/>
        </w:trPr>
        <w:tc>
          <w:tcPr>
            <w:tcW w:w="2122" w:type="dxa"/>
            <w:vMerge/>
            <w:shd w:val="clear" w:color="auto" w:fill="BCCCCD"/>
          </w:tcPr>
          <w:p w14:paraId="527950CA" w14:textId="77777777" w:rsidR="004F6459" w:rsidRPr="001753F9" w:rsidRDefault="004F6459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3118" w:type="dxa"/>
          </w:tcPr>
          <w:p w14:paraId="131D23FC" w14:textId="4794448D" w:rsidR="004F6459" w:rsidRPr="001753F9" w:rsidRDefault="004F6459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3254" w:type="dxa"/>
          </w:tcPr>
          <w:p w14:paraId="5FFA42C7" w14:textId="5ED5E9F1" w:rsidR="004F6459" w:rsidRPr="001753F9" w:rsidRDefault="002F2C6F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1753F9">
              <w:rPr>
                <w:rFonts w:ascii="Cambria" w:hAnsi="Cambria"/>
                <w:sz w:val="20"/>
                <w:szCs w:val="20"/>
              </w:rPr>
              <w:t>Il sistema reindirizza Franco ad una schermata in cui restituisce  il riepilogo dei suoi obiettivi settimanali e dei risultati finora ottenuti schematizzandoli anche tramite un grafico a barre</w:t>
            </w:r>
          </w:p>
        </w:tc>
      </w:tr>
    </w:tbl>
    <w:p w14:paraId="216AAD2F" w14:textId="77777777" w:rsidR="004F6459" w:rsidRPr="001753F9" w:rsidRDefault="004F6459" w:rsidP="006D70DA">
      <w:pPr>
        <w:jc w:val="both"/>
        <w:rPr>
          <w:rFonts w:ascii="Cambria" w:hAnsi="Cambria"/>
        </w:rPr>
      </w:pPr>
    </w:p>
    <w:p w14:paraId="7B431280" w14:textId="74446F29" w:rsidR="007E2F3A" w:rsidRPr="001753F9" w:rsidRDefault="007E2F3A" w:rsidP="006D70DA">
      <w:pPr>
        <w:pStyle w:val="Titolo2"/>
        <w:spacing w:line="276" w:lineRule="auto"/>
        <w:jc w:val="both"/>
        <w:rPr>
          <w:rFonts w:ascii="Cambria" w:hAnsi="Cambria" w:cs="Times New Roman"/>
          <w:b/>
          <w:sz w:val="24"/>
          <w:szCs w:val="24"/>
        </w:rPr>
      </w:pPr>
      <w:bookmarkStart w:id="5" w:name="_Toc165803871"/>
      <w:r w:rsidRPr="001753F9">
        <w:rPr>
          <w:rFonts w:ascii="Cambria" w:hAnsi="Cambria" w:cs="Times New Roman"/>
          <w:b/>
          <w:sz w:val="24"/>
          <w:szCs w:val="24"/>
        </w:rPr>
        <w:t>T7 - Diario Personale</w:t>
      </w:r>
      <w:bookmarkEnd w:id="5"/>
    </w:p>
    <w:p w14:paraId="0929551E" w14:textId="0332A954" w:rsidR="00F16504" w:rsidRPr="001753F9" w:rsidRDefault="00387F47" w:rsidP="006D70DA">
      <w:pPr>
        <w:spacing w:line="276" w:lineRule="auto"/>
        <w:jc w:val="both"/>
        <w:rPr>
          <w:rFonts w:ascii="Cambria" w:hAnsi="Cambria" w:cs="Times New Roman"/>
          <w:sz w:val="24"/>
          <w:szCs w:val="24"/>
        </w:rPr>
      </w:pPr>
      <w:r w:rsidRPr="001753F9">
        <w:rPr>
          <w:rFonts w:ascii="Cambria" w:hAnsi="Cambria" w:cs="Times New Roman"/>
          <w:sz w:val="24"/>
          <w:szCs w:val="24"/>
        </w:rPr>
        <w:t>Antonio, desideroso di affrontare la sua lotta contro l'obesità e migliorare la sua salute generale, si siede al suo PC ed accede al pannello del suo diario personale dove gli verranno mostrati tutti i pensieri precedentemente scritti con l’opportunità di poterli modificare o scriverne di nuovi. Con un click sul pulsante "Scrivi nel Diario", Antonio apre una nuova pagina e inizia a digitare i suoi pensieri riguardo alla sua battaglia con il peso e le sue speranze per il futuro. Man mano che scrive, Antonio riflette sugli eventi salienti della giornata, prendendo atto delle abitudini alimentari poco salutari e dello stile di vita sedentario che hanno contribuito alla sua situazione attuale. Una volta fatto clicca sull’apposito bottone per salvare la nota, il sistema salverà i dati ed Antonio chiuderà il pannello.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22"/>
        <w:gridCol w:w="3118"/>
        <w:gridCol w:w="3254"/>
      </w:tblGrid>
      <w:tr w:rsidR="00F16504" w:rsidRPr="001753F9" w14:paraId="28E0EBD0" w14:textId="77777777" w:rsidTr="00822B73">
        <w:tc>
          <w:tcPr>
            <w:tcW w:w="2122" w:type="dxa"/>
            <w:shd w:val="clear" w:color="auto" w:fill="BCCCCD"/>
          </w:tcPr>
          <w:p w14:paraId="4D64EA84" w14:textId="77777777" w:rsidR="00F16504" w:rsidRPr="001753F9" w:rsidRDefault="00F16504" w:rsidP="006D70DA">
            <w:pPr>
              <w:jc w:val="both"/>
              <w:rPr>
                <w:rFonts w:ascii="Cambria" w:hAnsi="Cambria"/>
                <w:b/>
                <w:bCs/>
                <w:sz w:val="20"/>
                <w:szCs w:val="20"/>
              </w:rPr>
            </w:pPr>
            <w:r w:rsidRPr="001753F9">
              <w:rPr>
                <w:rFonts w:ascii="Cambria" w:hAnsi="Cambria"/>
                <w:b/>
                <w:bCs/>
                <w:sz w:val="20"/>
                <w:szCs w:val="20"/>
              </w:rPr>
              <w:t>Use Case</w:t>
            </w:r>
          </w:p>
        </w:tc>
        <w:tc>
          <w:tcPr>
            <w:tcW w:w="6372" w:type="dxa"/>
            <w:gridSpan w:val="2"/>
            <w:shd w:val="clear" w:color="auto" w:fill="FFFFFF" w:themeFill="background1"/>
          </w:tcPr>
          <w:p w14:paraId="3385A392" w14:textId="3D7593F1" w:rsidR="00F16504" w:rsidRPr="001753F9" w:rsidRDefault="00F16504" w:rsidP="006D70DA">
            <w:pPr>
              <w:jc w:val="both"/>
              <w:rPr>
                <w:rFonts w:ascii="Cambria" w:hAnsi="Cambria"/>
                <w:b/>
                <w:bCs/>
                <w:sz w:val="20"/>
                <w:szCs w:val="20"/>
              </w:rPr>
            </w:pPr>
            <w:r w:rsidRPr="001753F9">
              <w:rPr>
                <w:rFonts w:ascii="Cambria" w:hAnsi="Cambria"/>
                <w:b/>
                <w:bCs/>
                <w:sz w:val="20"/>
                <w:szCs w:val="20"/>
              </w:rPr>
              <w:t>UC_</w:t>
            </w:r>
            <w:r w:rsidR="00387F47" w:rsidRPr="001753F9">
              <w:rPr>
                <w:rFonts w:ascii="Cambria" w:hAnsi="Cambria"/>
                <w:b/>
                <w:bCs/>
                <w:sz w:val="20"/>
                <w:szCs w:val="20"/>
              </w:rPr>
              <w:t>3</w:t>
            </w:r>
            <w:r w:rsidRPr="001753F9">
              <w:rPr>
                <w:rFonts w:ascii="Cambria" w:hAnsi="Cambria"/>
                <w:b/>
                <w:bCs/>
                <w:sz w:val="20"/>
                <w:szCs w:val="20"/>
              </w:rPr>
              <w:t xml:space="preserve"> </w:t>
            </w:r>
            <w:r w:rsidR="00387F47" w:rsidRPr="001753F9">
              <w:rPr>
                <w:rFonts w:ascii="Cambria" w:hAnsi="Cambria"/>
                <w:b/>
                <w:bCs/>
                <w:sz w:val="20"/>
                <w:szCs w:val="20"/>
              </w:rPr>
              <w:t>Diario Personale</w:t>
            </w:r>
          </w:p>
        </w:tc>
      </w:tr>
      <w:tr w:rsidR="00F16504" w:rsidRPr="001753F9" w14:paraId="3CD75C92" w14:textId="77777777" w:rsidTr="00822B73">
        <w:tc>
          <w:tcPr>
            <w:tcW w:w="2122" w:type="dxa"/>
            <w:shd w:val="clear" w:color="auto" w:fill="BCCCCD"/>
          </w:tcPr>
          <w:p w14:paraId="57C340E2" w14:textId="77777777" w:rsidR="00F16504" w:rsidRPr="001753F9" w:rsidRDefault="00F16504" w:rsidP="006D70DA">
            <w:pPr>
              <w:jc w:val="both"/>
              <w:rPr>
                <w:rFonts w:ascii="Cambria" w:hAnsi="Cambria"/>
                <w:b/>
                <w:bCs/>
                <w:sz w:val="20"/>
                <w:szCs w:val="20"/>
              </w:rPr>
            </w:pPr>
            <w:r w:rsidRPr="001753F9">
              <w:rPr>
                <w:rFonts w:ascii="Cambria" w:hAnsi="Cambria"/>
                <w:b/>
                <w:bCs/>
                <w:sz w:val="20"/>
                <w:szCs w:val="20"/>
              </w:rPr>
              <w:t>Nome Attore</w:t>
            </w:r>
          </w:p>
        </w:tc>
        <w:tc>
          <w:tcPr>
            <w:tcW w:w="6372" w:type="dxa"/>
            <w:gridSpan w:val="2"/>
          </w:tcPr>
          <w:p w14:paraId="789D1263" w14:textId="29A8A85E" w:rsidR="00F16504" w:rsidRPr="001753F9" w:rsidRDefault="00F16504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1753F9">
              <w:rPr>
                <w:rFonts w:ascii="Cambria" w:hAnsi="Cambria"/>
                <w:sz w:val="20"/>
                <w:szCs w:val="20"/>
              </w:rPr>
              <w:t>Antonio Gaglioni</w:t>
            </w:r>
          </w:p>
        </w:tc>
      </w:tr>
      <w:tr w:rsidR="00A217A0" w:rsidRPr="001753F9" w14:paraId="2EECA9C8" w14:textId="77777777" w:rsidTr="00822B73">
        <w:tc>
          <w:tcPr>
            <w:tcW w:w="2122" w:type="dxa"/>
            <w:vMerge w:val="restart"/>
            <w:shd w:val="clear" w:color="auto" w:fill="BCCCCD"/>
          </w:tcPr>
          <w:p w14:paraId="2D072994" w14:textId="77777777" w:rsidR="00A217A0" w:rsidRPr="001753F9" w:rsidRDefault="00A217A0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06D2D2C2" w14:textId="77777777" w:rsidR="00A217A0" w:rsidRPr="001753F9" w:rsidRDefault="00A217A0" w:rsidP="006D70DA">
            <w:pPr>
              <w:spacing w:line="720" w:lineRule="auto"/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60EC1499" w14:textId="77777777" w:rsidR="00A217A0" w:rsidRPr="001753F9" w:rsidRDefault="00A217A0" w:rsidP="006D70DA">
            <w:pPr>
              <w:spacing w:line="720" w:lineRule="auto"/>
              <w:jc w:val="both"/>
              <w:rPr>
                <w:rFonts w:ascii="Cambria" w:hAnsi="Cambria"/>
                <w:sz w:val="20"/>
                <w:szCs w:val="20"/>
              </w:rPr>
            </w:pPr>
          </w:p>
          <w:p w14:paraId="5BDF0D4B" w14:textId="77777777" w:rsidR="00A217A0" w:rsidRPr="001753F9" w:rsidRDefault="00A217A0" w:rsidP="006D70DA">
            <w:pPr>
              <w:spacing w:line="720" w:lineRule="auto"/>
              <w:jc w:val="both"/>
              <w:rPr>
                <w:rFonts w:ascii="Cambria" w:hAnsi="Cambria"/>
                <w:b/>
                <w:bCs/>
                <w:sz w:val="20"/>
                <w:szCs w:val="20"/>
              </w:rPr>
            </w:pPr>
            <w:r w:rsidRPr="001753F9">
              <w:rPr>
                <w:rFonts w:ascii="Cambria" w:hAnsi="Cambria"/>
                <w:sz w:val="20"/>
                <w:szCs w:val="20"/>
              </w:rPr>
              <w:t>Flusso degli eventi</w:t>
            </w:r>
          </w:p>
        </w:tc>
        <w:tc>
          <w:tcPr>
            <w:tcW w:w="3118" w:type="dxa"/>
          </w:tcPr>
          <w:p w14:paraId="170DDCAD" w14:textId="77777777" w:rsidR="00A217A0" w:rsidRPr="001753F9" w:rsidRDefault="00A217A0" w:rsidP="006D70DA">
            <w:pPr>
              <w:jc w:val="both"/>
              <w:rPr>
                <w:rFonts w:ascii="Cambria" w:hAnsi="Cambria"/>
                <w:b/>
                <w:bCs/>
                <w:sz w:val="20"/>
                <w:szCs w:val="20"/>
              </w:rPr>
            </w:pPr>
            <w:r w:rsidRPr="001753F9">
              <w:rPr>
                <w:rFonts w:ascii="Cambria" w:hAnsi="Cambria"/>
                <w:b/>
                <w:bCs/>
                <w:sz w:val="20"/>
                <w:szCs w:val="20"/>
              </w:rPr>
              <w:t>Attore</w:t>
            </w:r>
          </w:p>
        </w:tc>
        <w:tc>
          <w:tcPr>
            <w:tcW w:w="3254" w:type="dxa"/>
          </w:tcPr>
          <w:p w14:paraId="09D797F1" w14:textId="77777777" w:rsidR="00A217A0" w:rsidRPr="001753F9" w:rsidRDefault="00A217A0" w:rsidP="006D70DA">
            <w:pPr>
              <w:jc w:val="both"/>
              <w:rPr>
                <w:rFonts w:ascii="Cambria" w:hAnsi="Cambria"/>
                <w:b/>
                <w:bCs/>
                <w:sz w:val="20"/>
                <w:szCs w:val="20"/>
              </w:rPr>
            </w:pPr>
            <w:r w:rsidRPr="001753F9">
              <w:rPr>
                <w:rFonts w:ascii="Cambria" w:hAnsi="Cambria"/>
                <w:b/>
                <w:bCs/>
                <w:sz w:val="20"/>
                <w:szCs w:val="20"/>
              </w:rPr>
              <w:t>Sistema</w:t>
            </w:r>
          </w:p>
        </w:tc>
      </w:tr>
      <w:tr w:rsidR="00A217A0" w:rsidRPr="001753F9" w14:paraId="0E4A547F" w14:textId="77777777" w:rsidTr="00822B73">
        <w:trPr>
          <w:trHeight w:val="268"/>
        </w:trPr>
        <w:tc>
          <w:tcPr>
            <w:tcW w:w="2122" w:type="dxa"/>
            <w:vMerge/>
            <w:shd w:val="clear" w:color="auto" w:fill="BCCCCD"/>
          </w:tcPr>
          <w:p w14:paraId="483A1E18" w14:textId="77777777" w:rsidR="00A217A0" w:rsidRPr="001753F9" w:rsidRDefault="00A217A0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3118" w:type="dxa"/>
          </w:tcPr>
          <w:p w14:paraId="78A160A6" w14:textId="0E8DD928" w:rsidR="00A217A0" w:rsidRPr="001753F9" w:rsidRDefault="00A217A0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1753F9">
              <w:rPr>
                <w:rFonts w:ascii="Cambria" w:hAnsi="Cambria"/>
                <w:sz w:val="20"/>
                <w:szCs w:val="20"/>
              </w:rPr>
              <w:t xml:space="preserve">Antonio accede al sito web dal suo PC </w:t>
            </w:r>
          </w:p>
        </w:tc>
        <w:tc>
          <w:tcPr>
            <w:tcW w:w="3254" w:type="dxa"/>
          </w:tcPr>
          <w:p w14:paraId="6205A9A7" w14:textId="77777777" w:rsidR="00A217A0" w:rsidRPr="001753F9" w:rsidRDefault="00A217A0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A217A0" w:rsidRPr="001753F9" w14:paraId="7BD69DA0" w14:textId="77777777" w:rsidTr="00822B73">
        <w:trPr>
          <w:trHeight w:val="266"/>
        </w:trPr>
        <w:tc>
          <w:tcPr>
            <w:tcW w:w="2122" w:type="dxa"/>
            <w:vMerge/>
            <w:shd w:val="clear" w:color="auto" w:fill="BCCCCD"/>
          </w:tcPr>
          <w:p w14:paraId="54984408" w14:textId="77777777" w:rsidR="00A217A0" w:rsidRPr="001753F9" w:rsidRDefault="00A217A0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3118" w:type="dxa"/>
          </w:tcPr>
          <w:p w14:paraId="7076D413" w14:textId="3C960BB2" w:rsidR="00A217A0" w:rsidRPr="001753F9" w:rsidRDefault="00A217A0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1753F9">
              <w:rPr>
                <w:rFonts w:ascii="Cambria" w:hAnsi="Cambria"/>
                <w:sz w:val="20"/>
                <w:szCs w:val="20"/>
              </w:rPr>
              <w:t>Antonio clicca sull’icona per accedere al suo Diario</w:t>
            </w:r>
          </w:p>
        </w:tc>
        <w:tc>
          <w:tcPr>
            <w:tcW w:w="3254" w:type="dxa"/>
          </w:tcPr>
          <w:p w14:paraId="19B2CFB2" w14:textId="77777777" w:rsidR="00A217A0" w:rsidRPr="001753F9" w:rsidRDefault="00A217A0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A217A0" w:rsidRPr="001753F9" w14:paraId="62BB6666" w14:textId="77777777" w:rsidTr="00387F47">
        <w:trPr>
          <w:trHeight w:val="752"/>
        </w:trPr>
        <w:tc>
          <w:tcPr>
            <w:tcW w:w="2122" w:type="dxa"/>
            <w:vMerge/>
            <w:shd w:val="clear" w:color="auto" w:fill="BCCCCD"/>
          </w:tcPr>
          <w:p w14:paraId="736A0BA4" w14:textId="77777777" w:rsidR="00A217A0" w:rsidRPr="001753F9" w:rsidRDefault="00A217A0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3118" w:type="dxa"/>
          </w:tcPr>
          <w:p w14:paraId="464D90FB" w14:textId="77777777" w:rsidR="00A217A0" w:rsidRPr="001753F9" w:rsidRDefault="00A217A0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3254" w:type="dxa"/>
          </w:tcPr>
          <w:p w14:paraId="28BFD782" w14:textId="0496F49C" w:rsidR="00A217A0" w:rsidRPr="001753F9" w:rsidRDefault="00A217A0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1753F9">
              <w:rPr>
                <w:rFonts w:ascii="Cambria" w:hAnsi="Cambria"/>
                <w:sz w:val="20"/>
                <w:szCs w:val="20"/>
              </w:rPr>
              <w:t>Il sistema reindirizza Antonio ad una schermata contenente tutte le note scritte fin ora</w:t>
            </w:r>
          </w:p>
        </w:tc>
      </w:tr>
      <w:tr w:rsidR="00A217A0" w:rsidRPr="001753F9" w14:paraId="01DFC5B7" w14:textId="77777777" w:rsidTr="00A217A0">
        <w:trPr>
          <w:trHeight w:val="488"/>
        </w:trPr>
        <w:tc>
          <w:tcPr>
            <w:tcW w:w="2122" w:type="dxa"/>
            <w:vMerge/>
            <w:shd w:val="clear" w:color="auto" w:fill="BCCCCD"/>
          </w:tcPr>
          <w:p w14:paraId="716CA6B8" w14:textId="77777777" w:rsidR="00A217A0" w:rsidRPr="001753F9" w:rsidRDefault="00A217A0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3118" w:type="dxa"/>
          </w:tcPr>
          <w:p w14:paraId="7044E218" w14:textId="00B16751" w:rsidR="00A217A0" w:rsidRPr="001753F9" w:rsidRDefault="00A217A0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1753F9">
              <w:rPr>
                <w:rFonts w:ascii="Cambria" w:hAnsi="Cambria"/>
                <w:sz w:val="20"/>
                <w:szCs w:val="20"/>
              </w:rPr>
              <w:t>Antonio clicca sull’icona per aggiungere una nuova nota</w:t>
            </w:r>
          </w:p>
        </w:tc>
        <w:tc>
          <w:tcPr>
            <w:tcW w:w="3254" w:type="dxa"/>
          </w:tcPr>
          <w:p w14:paraId="1DA2994C" w14:textId="77777777" w:rsidR="00A217A0" w:rsidRPr="001753F9" w:rsidRDefault="00A217A0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A217A0" w:rsidRPr="001753F9" w14:paraId="03516529" w14:textId="77777777" w:rsidTr="00A217A0">
        <w:trPr>
          <w:trHeight w:val="318"/>
        </w:trPr>
        <w:tc>
          <w:tcPr>
            <w:tcW w:w="2122" w:type="dxa"/>
            <w:vMerge/>
            <w:shd w:val="clear" w:color="auto" w:fill="BCCCCD"/>
          </w:tcPr>
          <w:p w14:paraId="5F914707" w14:textId="77777777" w:rsidR="00A217A0" w:rsidRPr="001753F9" w:rsidRDefault="00A217A0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3118" w:type="dxa"/>
          </w:tcPr>
          <w:p w14:paraId="635ECE14" w14:textId="77777777" w:rsidR="00A217A0" w:rsidRPr="001753F9" w:rsidRDefault="00A217A0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3254" w:type="dxa"/>
          </w:tcPr>
          <w:p w14:paraId="4714C835" w14:textId="37A6F2BC" w:rsidR="00A217A0" w:rsidRPr="001753F9" w:rsidRDefault="00A217A0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1753F9">
              <w:rPr>
                <w:rFonts w:ascii="Cambria" w:hAnsi="Cambria"/>
                <w:sz w:val="20"/>
                <w:szCs w:val="20"/>
              </w:rPr>
              <w:t>Il sistema reindirizza Antonio ad una schermata in cui poter scrivere</w:t>
            </w:r>
          </w:p>
        </w:tc>
      </w:tr>
      <w:tr w:rsidR="00A217A0" w:rsidRPr="001753F9" w14:paraId="797C6C6C" w14:textId="77777777" w:rsidTr="00A217A0">
        <w:trPr>
          <w:trHeight w:val="258"/>
        </w:trPr>
        <w:tc>
          <w:tcPr>
            <w:tcW w:w="2122" w:type="dxa"/>
            <w:vMerge/>
            <w:shd w:val="clear" w:color="auto" w:fill="BCCCCD"/>
          </w:tcPr>
          <w:p w14:paraId="518B774E" w14:textId="77777777" w:rsidR="00A217A0" w:rsidRPr="001753F9" w:rsidRDefault="00A217A0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3118" w:type="dxa"/>
          </w:tcPr>
          <w:p w14:paraId="6E6CD176" w14:textId="3706E382" w:rsidR="00A217A0" w:rsidRPr="001753F9" w:rsidRDefault="00A217A0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1753F9">
              <w:rPr>
                <w:rFonts w:ascii="Cambria" w:hAnsi="Cambria"/>
                <w:sz w:val="20"/>
                <w:szCs w:val="20"/>
              </w:rPr>
              <w:t xml:space="preserve">Antonio scrive tutti i suoi pensieri </w:t>
            </w:r>
          </w:p>
        </w:tc>
        <w:tc>
          <w:tcPr>
            <w:tcW w:w="3254" w:type="dxa"/>
          </w:tcPr>
          <w:p w14:paraId="5FAC8BCF" w14:textId="77777777" w:rsidR="00A217A0" w:rsidRPr="001753F9" w:rsidRDefault="00A217A0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A217A0" w:rsidRPr="001753F9" w14:paraId="76F1D16F" w14:textId="77777777" w:rsidTr="00A217A0">
        <w:trPr>
          <w:trHeight w:val="340"/>
        </w:trPr>
        <w:tc>
          <w:tcPr>
            <w:tcW w:w="2122" w:type="dxa"/>
            <w:vMerge/>
            <w:shd w:val="clear" w:color="auto" w:fill="BCCCCD"/>
          </w:tcPr>
          <w:p w14:paraId="72058B23" w14:textId="77777777" w:rsidR="00A217A0" w:rsidRPr="001753F9" w:rsidRDefault="00A217A0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3118" w:type="dxa"/>
          </w:tcPr>
          <w:p w14:paraId="59B7B2D4" w14:textId="1940D7AC" w:rsidR="00A217A0" w:rsidRPr="001753F9" w:rsidRDefault="00A217A0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1753F9">
              <w:rPr>
                <w:rFonts w:ascii="Cambria" w:hAnsi="Cambria"/>
                <w:sz w:val="20"/>
                <w:szCs w:val="20"/>
              </w:rPr>
              <w:t>Antonio salva la nota cliccando sull’apposito bottone</w:t>
            </w:r>
          </w:p>
        </w:tc>
        <w:tc>
          <w:tcPr>
            <w:tcW w:w="3254" w:type="dxa"/>
          </w:tcPr>
          <w:p w14:paraId="77544541" w14:textId="77777777" w:rsidR="00A217A0" w:rsidRPr="001753F9" w:rsidRDefault="00A217A0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</w:tr>
      <w:tr w:rsidR="00A217A0" w:rsidRPr="001753F9" w14:paraId="0F3B9B56" w14:textId="77777777" w:rsidTr="00A217A0">
        <w:trPr>
          <w:trHeight w:val="212"/>
        </w:trPr>
        <w:tc>
          <w:tcPr>
            <w:tcW w:w="2122" w:type="dxa"/>
            <w:vMerge/>
            <w:shd w:val="clear" w:color="auto" w:fill="BCCCCD"/>
          </w:tcPr>
          <w:p w14:paraId="5F6C1901" w14:textId="77777777" w:rsidR="00A217A0" w:rsidRPr="001753F9" w:rsidRDefault="00A217A0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3118" w:type="dxa"/>
          </w:tcPr>
          <w:p w14:paraId="51081CFE" w14:textId="77777777" w:rsidR="00A217A0" w:rsidRPr="001753F9" w:rsidRDefault="00A217A0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3254" w:type="dxa"/>
          </w:tcPr>
          <w:p w14:paraId="3F4D301D" w14:textId="38FFA86E" w:rsidR="00A217A0" w:rsidRPr="001753F9" w:rsidRDefault="00A217A0" w:rsidP="006D70DA">
            <w:pPr>
              <w:jc w:val="both"/>
              <w:rPr>
                <w:rFonts w:ascii="Cambria" w:hAnsi="Cambria"/>
                <w:sz w:val="20"/>
                <w:szCs w:val="20"/>
              </w:rPr>
            </w:pPr>
            <w:r w:rsidRPr="001753F9">
              <w:rPr>
                <w:rFonts w:ascii="Cambria" w:hAnsi="Cambria"/>
                <w:sz w:val="20"/>
                <w:szCs w:val="20"/>
              </w:rPr>
              <w:t>Il sistema salverà la nota e reindirizzerà Antonio alla schermata dove sono riassunte tutte le note</w:t>
            </w:r>
          </w:p>
        </w:tc>
      </w:tr>
    </w:tbl>
    <w:p w14:paraId="0CDAC76F" w14:textId="77777777" w:rsidR="007E2F3A" w:rsidRPr="001753F9" w:rsidRDefault="007E2F3A" w:rsidP="006D70DA">
      <w:pPr>
        <w:spacing w:line="276" w:lineRule="auto"/>
        <w:jc w:val="both"/>
        <w:rPr>
          <w:rFonts w:ascii="Cambria" w:hAnsi="Cambria" w:cs="Calibri"/>
          <w:b/>
          <w:color w:val="255366"/>
          <w:sz w:val="28"/>
          <w:szCs w:val="28"/>
        </w:rPr>
      </w:pPr>
    </w:p>
    <w:p w14:paraId="21BC10FA" w14:textId="3FFD8049" w:rsidR="00C24F14" w:rsidRPr="001753F9" w:rsidRDefault="00C266AE" w:rsidP="00CA1CF0">
      <w:pPr>
        <w:pStyle w:val="Paragrafoelenco"/>
        <w:numPr>
          <w:ilvl w:val="0"/>
          <w:numId w:val="1"/>
        </w:numPr>
        <w:spacing w:line="276" w:lineRule="auto"/>
        <w:jc w:val="both"/>
        <w:outlineLvl w:val="0"/>
        <w:rPr>
          <w:rFonts w:ascii="Cambria" w:hAnsi="Cambria" w:cs="Calibri"/>
          <w:b/>
          <w:color w:val="255366"/>
          <w:sz w:val="28"/>
          <w:szCs w:val="28"/>
        </w:rPr>
      </w:pPr>
      <w:bookmarkStart w:id="6" w:name="_Toc165803872"/>
      <w:r w:rsidRPr="001753F9">
        <w:rPr>
          <w:rFonts w:ascii="Cambria" w:hAnsi="Cambria" w:cs="Calibri"/>
          <w:b/>
          <w:color w:val="255366"/>
          <w:sz w:val="28"/>
          <w:szCs w:val="28"/>
        </w:rPr>
        <w:t>Revisioni a Personaggi e Task</w:t>
      </w:r>
      <w:bookmarkEnd w:id="6"/>
    </w:p>
    <w:p w14:paraId="39EB934A" w14:textId="7B4BCA97" w:rsidR="00783A64" w:rsidRPr="001753F9" w:rsidRDefault="00783A64" w:rsidP="006D70DA">
      <w:pPr>
        <w:spacing w:line="276" w:lineRule="auto"/>
        <w:jc w:val="both"/>
        <w:rPr>
          <w:rFonts w:ascii="Cambria" w:hAnsi="Cambria" w:cs="Times New Roman"/>
          <w:sz w:val="24"/>
          <w:szCs w:val="24"/>
        </w:rPr>
      </w:pPr>
      <w:r w:rsidRPr="001753F9">
        <w:rPr>
          <w:rFonts w:ascii="Cambria" w:hAnsi="Cambria" w:cs="Times New Roman"/>
          <w:sz w:val="24"/>
          <w:szCs w:val="24"/>
        </w:rPr>
        <w:t xml:space="preserve">Non abbiamo apportato alcuna modifica </w:t>
      </w:r>
      <w:r w:rsidR="00A34487" w:rsidRPr="001753F9">
        <w:rPr>
          <w:rFonts w:ascii="Cambria" w:hAnsi="Cambria" w:cs="Times New Roman"/>
          <w:sz w:val="24"/>
          <w:szCs w:val="24"/>
        </w:rPr>
        <w:t xml:space="preserve">ai Task </w:t>
      </w:r>
      <w:r w:rsidR="00690669" w:rsidRPr="001753F9">
        <w:rPr>
          <w:rFonts w:ascii="Cambria" w:hAnsi="Cambria" w:cs="Times New Roman"/>
          <w:sz w:val="24"/>
          <w:szCs w:val="24"/>
        </w:rPr>
        <w:t>e</w:t>
      </w:r>
      <w:r w:rsidR="00A34487" w:rsidRPr="001753F9">
        <w:rPr>
          <w:rFonts w:ascii="Cambria" w:hAnsi="Cambria" w:cs="Times New Roman"/>
          <w:sz w:val="24"/>
          <w:szCs w:val="24"/>
        </w:rPr>
        <w:t xml:space="preserve"> </w:t>
      </w:r>
      <w:r w:rsidR="007964F5" w:rsidRPr="001753F9">
        <w:rPr>
          <w:rFonts w:ascii="Cambria" w:hAnsi="Cambria" w:cs="Times New Roman"/>
          <w:sz w:val="24"/>
          <w:szCs w:val="24"/>
        </w:rPr>
        <w:t>alle Personas</w:t>
      </w:r>
      <w:r w:rsidR="00A34487" w:rsidRPr="001753F9">
        <w:rPr>
          <w:rFonts w:ascii="Cambria" w:hAnsi="Cambria" w:cs="Times New Roman"/>
          <w:sz w:val="24"/>
          <w:szCs w:val="24"/>
        </w:rPr>
        <w:t>.</w:t>
      </w:r>
    </w:p>
    <w:p w14:paraId="5FC04E81" w14:textId="683C7A7B" w:rsidR="00C266AE" w:rsidRPr="001753F9" w:rsidRDefault="00C266AE" w:rsidP="00CA1CF0">
      <w:pPr>
        <w:pStyle w:val="Paragrafoelenco"/>
        <w:numPr>
          <w:ilvl w:val="0"/>
          <w:numId w:val="1"/>
        </w:numPr>
        <w:spacing w:line="276" w:lineRule="auto"/>
        <w:jc w:val="both"/>
        <w:outlineLvl w:val="0"/>
        <w:rPr>
          <w:rFonts w:ascii="Cambria" w:hAnsi="Cambria" w:cs="Calibri"/>
          <w:b/>
          <w:color w:val="255366"/>
          <w:sz w:val="28"/>
          <w:szCs w:val="28"/>
        </w:rPr>
      </w:pPr>
      <w:bookmarkStart w:id="7" w:name="_Toc165803873"/>
      <w:r w:rsidRPr="001753F9">
        <w:rPr>
          <w:rFonts w:ascii="Cambria" w:hAnsi="Cambria" w:cs="Calibri"/>
          <w:b/>
          <w:color w:val="255366"/>
          <w:sz w:val="28"/>
          <w:szCs w:val="28"/>
        </w:rPr>
        <w:t>Analisi comparativa</w:t>
      </w:r>
      <w:bookmarkEnd w:id="7"/>
    </w:p>
    <w:p w14:paraId="78505F18" w14:textId="3FE311B3" w:rsidR="00507E54" w:rsidRPr="001753F9" w:rsidRDefault="00507E54" w:rsidP="00CA1CF0">
      <w:pPr>
        <w:pStyle w:val="Titolo2"/>
        <w:rPr>
          <w:rFonts w:ascii="Cambria" w:hAnsi="Cambria" w:cs="Calibri"/>
          <w:b/>
          <w:color w:val="255366"/>
          <w:sz w:val="24"/>
          <w:szCs w:val="24"/>
        </w:rPr>
      </w:pPr>
      <w:bookmarkStart w:id="8" w:name="_Toc165803874"/>
      <w:r w:rsidRPr="001753F9">
        <w:rPr>
          <w:rFonts w:ascii="Cambria" w:hAnsi="Cambria" w:cs="Calibri"/>
          <w:b/>
          <w:color w:val="255366"/>
          <w:sz w:val="24"/>
          <w:szCs w:val="24"/>
        </w:rPr>
        <w:t xml:space="preserve">Google </w:t>
      </w:r>
      <w:r w:rsidR="00247402" w:rsidRPr="001753F9">
        <w:rPr>
          <w:rFonts w:ascii="Cambria" w:hAnsi="Cambria" w:cs="Calibri"/>
          <w:b/>
          <w:color w:val="255366"/>
          <w:sz w:val="24"/>
          <w:szCs w:val="24"/>
        </w:rPr>
        <w:t>Fit</w:t>
      </w:r>
      <w:bookmarkEnd w:id="8"/>
    </w:p>
    <w:p w14:paraId="531ECAF1" w14:textId="410B33E7" w:rsidR="003A4E83" w:rsidRPr="001753F9" w:rsidRDefault="003A4E83" w:rsidP="006D70DA">
      <w:pPr>
        <w:jc w:val="both"/>
        <w:rPr>
          <w:rFonts w:ascii="Cambria" w:hAnsi="Cambria"/>
          <w:sz w:val="24"/>
          <w:szCs w:val="24"/>
        </w:rPr>
      </w:pPr>
      <w:r w:rsidRPr="001753F9">
        <w:rPr>
          <w:rFonts w:ascii="Cambria" w:hAnsi="Cambria"/>
          <w:sz w:val="24"/>
          <w:szCs w:val="24"/>
        </w:rPr>
        <w:t>Google Fit è una piattaforma di salute e fitness sviluppata da Google. Consente agli utenti di monitorare la propria attività fisica, il battito cardiaco, il sonno e altri dati relativi alla salute. Google Fit fornisce un'interfaccia intuitiva e strumenti per impostare obiettivi di fitness, tenere traccia dei progressi e ricevere suggerimenti personalizzati per migliorare la salute complessiva. Essenzialmente, è un'applicazione che aiuta gli utenti a gestire e monitorare il loro benessere fisico.</w:t>
      </w:r>
    </w:p>
    <w:p w14:paraId="35ECA709" w14:textId="123695D5" w:rsidR="00E46C47" w:rsidRPr="001753F9" w:rsidRDefault="00E46C47" w:rsidP="006D70DA">
      <w:pPr>
        <w:jc w:val="both"/>
        <w:rPr>
          <w:rFonts w:ascii="Cambria" w:hAnsi="Cambria"/>
          <w:sz w:val="24"/>
          <w:szCs w:val="24"/>
        </w:rPr>
      </w:pPr>
      <w:r w:rsidRPr="001753F9">
        <w:rPr>
          <w:rFonts w:ascii="Cambria" w:hAnsi="Cambria"/>
          <w:b/>
          <w:bCs/>
          <w:sz w:val="24"/>
          <w:szCs w:val="24"/>
        </w:rPr>
        <w:t>Pro:</w:t>
      </w:r>
    </w:p>
    <w:p w14:paraId="52D0C9E1" w14:textId="3A7C87F8" w:rsidR="00E46C47" w:rsidRPr="001753F9" w:rsidRDefault="00E46C47" w:rsidP="006D70DA">
      <w:pPr>
        <w:numPr>
          <w:ilvl w:val="0"/>
          <w:numId w:val="4"/>
        </w:numPr>
        <w:jc w:val="both"/>
        <w:rPr>
          <w:rFonts w:ascii="Cambria" w:hAnsi="Cambria"/>
          <w:sz w:val="24"/>
          <w:szCs w:val="24"/>
        </w:rPr>
      </w:pPr>
      <w:r w:rsidRPr="001753F9">
        <w:rPr>
          <w:rFonts w:ascii="Cambria" w:hAnsi="Cambria"/>
          <w:b/>
          <w:bCs/>
          <w:sz w:val="24"/>
          <w:szCs w:val="24"/>
        </w:rPr>
        <w:t>Centralizzazione dei dati:</w:t>
      </w:r>
      <w:r w:rsidRPr="001753F9">
        <w:rPr>
          <w:rFonts w:ascii="Cambria" w:hAnsi="Cambria"/>
          <w:sz w:val="24"/>
          <w:szCs w:val="24"/>
        </w:rPr>
        <w:t xml:space="preserve"> </w:t>
      </w:r>
      <w:r w:rsidR="000C2518" w:rsidRPr="001753F9">
        <w:rPr>
          <w:rFonts w:ascii="Cambria" w:hAnsi="Cambria"/>
          <w:sz w:val="24"/>
          <w:szCs w:val="24"/>
        </w:rPr>
        <w:t>C</w:t>
      </w:r>
      <w:r w:rsidRPr="001753F9">
        <w:rPr>
          <w:rFonts w:ascii="Cambria" w:hAnsi="Cambria"/>
          <w:sz w:val="24"/>
          <w:szCs w:val="24"/>
        </w:rPr>
        <w:t>onsente agli utenti di archiviare in modo sicuro e centralizzato le proprie informazioni sanitarie, facilitando l'accesso e la gestione dei dati da qualsiasi dispositivo connesso a Internet.</w:t>
      </w:r>
    </w:p>
    <w:p w14:paraId="2EDD8CC3" w14:textId="0E9FEB83" w:rsidR="00E46C47" w:rsidRPr="001753F9" w:rsidRDefault="00E46C47" w:rsidP="006D70DA">
      <w:pPr>
        <w:numPr>
          <w:ilvl w:val="0"/>
          <w:numId w:val="4"/>
        </w:numPr>
        <w:jc w:val="both"/>
        <w:rPr>
          <w:rFonts w:ascii="Cambria" w:hAnsi="Cambria"/>
          <w:sz w:val="24"/>
          <w:szCs w:val="24"/>
        </w:rPr>
      </w:pPr>
      <w:r w:rsidRPr="001753F9">
        <w:rPr>
          <w:rFonts w:ascii="Cambria" w:hAnsi="Cambria"/>
          <w:b/>
          <w:bCs/>
          <w:sz w:val="24"/>
          <w:szCs w:val="24"/>
        </w:rPr>
        <w:t>Integrazione con altre app e dispositivi:</w:t>
      </w:r>
      <w:r w:rsidRPr="001753F9">
        <w:rPr>
          <w:rFonts w:ascii="Cambria" w:hAnsi="Cambria"/>
          <w:sz w:val="24"/>
          <w:szCs w:val="24"/>
        </w:rPr>
        <w:t xml:space="preserve"> </w:t>
      </w:r>
      <w:r w:rsidR="000C2518" w:rsidRPr="001753F9">
        <w:rPr>
          <w:rFonts w:ascii="Cambria" w:hAnsi="Cambria"/>
          <w:sz w:val="24"/>
          <w:szCs w:val="24"/>
        </w:rPr>
        <w:t>P</w:t>
      </w:r>
      <w:r w:rsidRPr="001753F9">
        <w:rPr>
          <w:rFonts w:ascii="Cambria" w:hAnsi="Cambria"/>
          <w:sz w:val="24"/>
          <w:szCs w:val="24"/>
        </w:rPr>
        <w:t>uò integrarsi con una varietà di app e dispositivi sanitari, consentendo agli utenti di sincronizzare automaticamente i dati da diverse fonti e ottenere un quadro più completo della propria salute.</w:t>
      </w:r>
    </w:p>
    <w:p w14:paraId="085EDB67" w14:textId="4348F7CE" w:rsidR="00E46C47" w:rsidRPr="001753F9" w:rsidRDefault="00E46C47" w:rsidP="006D70DA">
      <w:pPr>
        <w:jc w:val="both"/>
        <w:rPr>
          <w:rFonts w:ascii="Cambria" w:hAnsi="Cambria"/>
          <w:b/>
          <w:bCs/>
          <w:sz w:val="24"/>
          <w:szCs w:val="24"/>
        </w:rPr>
      </w:pPr>
      <w:r w:rsidRPr="001753F9">
        <w:rPr>
          <w:rFonts w:ascii="Cambria" w:hAnsi="Cambria"/>
          <w:b/>
          <w:bCs/>
          <w:sz w:val="24"/>
          <w:szCs w:val="24"/>
        </w:rPr>
        <w:t>Contro:</w:t>
      </w:r>
    </w:p>
    <w:p w14:paraId="50875C0D" w14:textId="77777777" w:rsidR="00DA69EF" w:rsidRPr="001753F9" w:rsidRDefault="00485961" w:rsidP="006D70DA">
      <w:pPr>
        <w:pStyle w:val="Paragrafoelenco"/>
        <w:numPr>
          <w:ilvl w:val="0"/>
          <w:numId w:val="6"/>
        </w:numPr>
        <w:jc w:val="both"/>
        <w:rPr>
          <w:rFonts w:ascii="Cambria" w:hAnsi="Cambria"/>
          <w:b/>
          <w:bCs/>
          <w:sz w:val="24"/>
          <w:szCs w:val="24"/>
        </w:rPr>
      </w:pPr>
      <w:r w:rsidRPr="001753F9">
        <w:rPr>
          <w:rFonts w:ascii="Cambria" w:hAnsi="Cambria"/>
          <w:b/>
          <w:bCs/>
          <w:sz w:val="24"/>
          <w:szCs w:val="24"/>
        </w:rPr>
        <w:t xml:space="preserve">Potenziali preoccupazioni sulla privacy: </w:t>
      </w:r>
      <w:r w:rsidRPr="001753F9">
        <w:rPr>
          <w:rFonts w:ascii="Cambria" w:hAnsi="Cambria"/>
          <w:sz w:val="24"/>
          <w:szCs w:val="24"/>
        </w:rPr>
        <w:t>Come con qualsiasi piattaforma che gestisce dati personali, potrebbero sorgere preoccupazioni sulla privacy e sulla sicurezza dei dati degli utenti.</w:t>
      </w:r>
    </w:p>
    <w:p w14:paraId="33B6B532" w14:textId="5B04319D" w:rsidR="00DA69EF" w:rsidRPr="001753F9" w:rsidRDefault="00DA69EF" w:rsidP="006D70DA">
      <w:pPr>
        <w:pStyle w:val="Paragrafoelenco"/>
        <w:numPr>
          <w:ilvl w:val="0"/>
          <w:numId w:val="6"/>
        </w:numPr>
        <w:jc w:val="both"/>
        <w:rPr>
          <w:rFonts w:ascii="Cambria" w:hAnsi="Cambria"/>
          <w:b/>
          <w:bCs/>
          <w:sz w:val="24"/>
          <w:szCs w:val="24"/>
        </w:rPr>
      </w:pPr>
      <w:r w:rsidRPr="001753F9">
        <w:rPr>
          <w:rFonts w:ascii="Cambria" w:hAnsi="Cambria"/>
          <w:b/>
          <w:bCs/>
          <w:sz w:val="24"/>
          <w:szCs w:val="24"/>
        </w:rPr>
        <w:t xml:space="preserve">Limitazioni nella personalizzazione: </w:t>
      </w:r>
      <w:r w:rsidRPr="001753F9">
        <w:rPr>
          <w:rFonts w:ascii="Cambria" w:hAnsi="Cambria"/>
          <w:sz w:val="24"/>
          <w:szCs w:val="24"/>
        </w:rPr>
        <w:t>Potrebbe non essere in grado di adattarsi completamente alle esigenze e alle preferenze degli utenti.</w:t>
      </w:r>
    </w:p>
    <w:p w14:paraId="55A1AFBA" w14:textId="7B8969BD" w:rsidR="000112D9" w:rsidRPr="001753F9" w:rsidRDefault="00142367" w:rsidP="006D70DA">
      <w:pPr>
        <w:jc w:val="center"/>
        <w:rPr>
          <w:rFonts w:ascii="Cambria" w:hAnsi="Cambria"/>
        </w:rPr>
      </w:pPr>
      <w:r w:rsidRPr="001753F9">
        <w:rPr>
          <w:rFonts w:ascii="Cambria" w:hAnsi="Cambria"/>
          <w:noProof/>
        </w:rPr>
        <w:drawing>
          <wp:inline distT="0" distB="0" distL="0" distR="0" wp14:anchorId="410D890A" wp14:editId="27D5D44E">
            <wp:extent cx="2540097" cy="2072640"/>
            <wp:effectExtent l="0" t="0" r="0" b="3810"/>
            <wp:docPr id="1021452009" name="Immagine 1" descr="Google Fit: tutte le novità dell'app per il fitness | Wired It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gle Fit: tutte le novità dell'app per il fitness | Wired Itali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680" cy="209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D01F7" w14:textId="787133B0" w:rsidR="0054667D" w:rsidRPr="001753F9" w:rsidRDefault="0037664E" w:rsidP="00CA1CF0">
      <w:pPr>
        <w:pStyle w:val="Titolo2"/>
        <w:rPr>
          <w:rFonts w:ascii="Cambria" w:hAnsi="Cambria" w:cs="Calibri"/>
          <w:b/>
          <w:color w:val="255366"/>
          <w:sz w:val="24"/>
          <w:szCs w:val="24"/>
        </w:rPr>
      </w:pPr>
      <w:bookmarkStart w:id="9" w:name="_Toc165803875"/>
      <w:r w:rsidRPr="001753F9">
        <w:rPr>
          <w:rFonts w:ascii="Cambria" w:hAnsi="Cambria" w:cs="Calibri"/>
          <w:b/>
          <w:color w:val="255366"/>
          <w:sz w:val="24"/>
          <w:szCs w:val="24"/>
        </w:rPr>
        <w:lastRenderedPageBreak/>
        <w:t>HUAWEI</w:t>
      </w:r>
      <w:r w:rsidR="0054667D" w:rsidRPr="001753F9">
        <w:rPr>
          <w:rFonts w:ascii="Cambria" w:hAnsi="Cambria" w:cs="Calibri"/>
          <w:b/>
          <w:color w:val="255366"/>
          <w:sz w:val="24"/>
          <w:szCs w:val="24"/>
        </w:rPr>
        <w:t xml:space="preserve"> Health</w:t>
      </w:r>
      <w:bookmarkEnd w:id="9"/>
    </w:p>
    <w:p w14:paraId="228259AB" w14:textId="77777777" w:rsidR="0037664E" w:rsidRPr="001753F9" w:rsidRDefault="0037664E" w:rsidP="006D70DA">
      <w:pPr>
        <w:jc w:val="both"/>
        <w:rPr>
          <w:rFonts w:ascii="Cambria" w:hAnsi="Cambria"/>
          <w:sz w:val="24"/>
          <w:szCs w:val="24"/>
        </w:rPr>
      </w:pPr>
      <w:r w:rsidRPr="001753F9">
        <w:rPr>
          <w:rFonts w:ascii="Cambria" w:hAnsi="Cambria"/>
          <w:sz w:val="24"/>
          <w:szCs w:val="24"/>
        </w:rPr>
        <w:t>HUAWEI Health è un'applicazione di monitoraggio della salute completa, progettata per aiutare gli utenti a monitorare il battito cardiaco, il sonno, l'attività fisica e altro ancora. Offre un'interfaccia intuitiva e funzionalità di coaching personalizzate per migliorare il benessere complessivo degli utenti.</w:t>
      </w:r>
    </w:p>
    <w:p w14:paraId="36B7303C" w14:textId="77777777" w:rsidR="0022539B" w:rsidRPr="001753F9" w:rsidRDefault="0022539B" w:rsidP="006D70DA">
      <w:pPr>
        <w:jc w:val="both"/>
        <w:rPr>
          <w:rFonts w:ascii="Cambria" w:hAnsi="Cambria"/>
          <w:sz w:val="24"/>
          <w:szCs w:val="24"/>
        </w:rPr>
      </w:pPr>
      <w:r w:rsidRPr="001753F9">
        <w:rPr>
          <w:rFonts w:ascii="Cambria" w:hAnsi="Cambria"/>
          <w:b/>
          <w:bCs/>
          <w:sz w:val="24"/>
          <w:szCs w:val="24"/>
        </w:rPr>
        <w:t>Pro:</w:t>
      </w:r>
    </w:p>
    <w:p w14:paraId="2CC23667" w14:textId="77777777" w:rsidR="0022539B" w:rsidRPr="001753F9" w:rsidRDefault="0022539B" w:rsidP="006D70DA">
      <w:pPr>
        <w:pStyle w:val="Paragrafoelenco"/>
        <w:numPr>
          <w:ilvl w:val="0"/>
          <w:numId w:val="9"/>
        </w:numPr>
        <w:jc w:val="both"/>
        <w:rPr>
          <w:rFonts w:ascii="Cambria" w:hAnsi="Cambria"/>
          <w:sz w:val="24"/>
          <w:szCs w:val="24"/>
        </w:rPr>
      </w:pPr>
      <w:r w:rsidRPr="001753F9">
        <w:rPr>
          <w:rFonts w:ascii="Cambria" w:hAnsi="Cambria"/>
          <w:b/>
          <w:bCs/>
          <w:sz w:val="24"/>
          <w:szCs w:val="24"/>
        </w:rPr>
        <w:t>Interfaccia utente intuitiva:</w:t>
      </w:r>
      <w:r w:rsidRPr="001753F9">
        <w:rPr>
          <w:rFonts w:ascii="Cambria" w:hAnsi="Cambria"/>
          <w:sz w:val="24"/>
          <w:szCs w:val="24"/>
        </w:rPr>
        <w:t xml:space="preserve"> HUAWEI Health offre un'interfaccia utente intuitiva e facile da usare, che permette agli utenti di navigare facilmente tra le diverse funzionalità e di accedere rapidamente alle informazioni sulla propria salute.</w:t>
      </w:r>
    </w:p>
    <w:p w14:paraId="31ADE7A2" w14:textId="77777777" w:rsidR="0022539B" w:rsidRPr="001753F9" w:rsidRDefault="0022539B" w:rsidP="006D70DA">
      <w:pPr>
        <w:pStyle w:val="Paragrafoelenco"/>
        <w:numPr>
          <w:ilvl w:val="0"/>
          <w:numId w:val="9"/>
        </w:numPr>
        <w:jc w:val="both"/>
        <w:rPr>
          <w:rFonts w:ascii="Cambria" w:hAnsi="Cambria"/>
          <w:sz w:val="24"/>
          <w:szCs w:val="24"/>
        </w:rPr>
      </w:pPr>
      <w:r w:rsidRPr="001753F9">
        <w:rPr>
          <w:rFonts w:ascii="Cambria" w:hAnsi="Cambria"/>
          <w:b/>
          <w:bCs/>
          <w:sz w:val="24"/>
          <w:szCs w:val="24"/>
        </w:rPr>
        <w:t xml:space="preserve"> Funzionalità di coaching e motivazione:</w:t>
      </w:r>
      <w:r w:rsidRPr="001753F9">
        <w:rPr>
          <w:rFonts w:ascii="Cambria" w:hAnsi="Cambria"/>
          <w:sz w:val="24"/>
          <w:szCs w:val="24"/>
        </w:rPr>
        <w:t xml:space="preserve"> L'applicazione offre funzionalità di coaching e motivazione, come promemoria per l'attività fisica, obiettivi di fitness personalizzati e monitoraggio dei progressi, che possono aiutare gli utenti a rimanere motivati </w:t>
      </w:r>
      <w:r w:rsidRPr="001753F9">
        <w:rPr>
          <w:rFonts w:ascii="Cambria" w:hAnsi="Cambria" w:cs="Arial"/>
          <w:sz w:val="24"/>
          <w:szCs w:val="24"/>
        </w:rPr>
        <w:t>​​</w:t>
      </w:r>
      <w:r w:rsidRPr="001753F9">
        <w:rPr>
          <w:rFonts w:ascii="Cambria" w:hAnsi="Cambria"/>
          <w:sz w:val="24"/>
          <w:szCs w:val="24"/>
        </w:rPr>
        <w:t>e impegnati nel raggiungere i propri obiettivi di salute.</w:t>
      </w:r>
    </w:p>
    <w:p w14:paraId="779C0000" w14:textId="77777777" w:rsidR="0022539B" w:rsidRPr="001753F9" w:rsidRDefault="0022539B" w:rsidP="006D70DA">
      <w:pPr>
        <w:jc w:val="both"/>
        <w:rPr>
          <w:rFonts w:ascii="Cambria" w:hAnsi="Cambria"/>
          <w:sz w:val="24"/>
          <w:szCs w:val="24"/>
        </w:rPr>
      </w:pPr>
      <w:r w:rsidRPr="001753F9">
        <w:rPr>
          <w:rFonts w:ascii="Cambria" w:hAnsi="Cambria"/>
          <w:b/>
          <w:bCs/>
          <w:sz w:val="24"/>
          <w:szCs w:val="24"/>
        </w:rPr>
        <w:t>Contro:</w:t>
      </w:r>
    </w:p>
    <w:p w14:paraId="36B8EB26" w14:textId="77777777" w:rsidR="0022539B" w:rsidRPr="001753F9" w:rsidRDefault="0022539B" w:rsidP="006D70DA">
      <w:pPr>
        <w:pStyle w:val="Paragrafoelenco"/>
        <w:numPr>
          <w:ilvl w:val="0"/>
          <w:numId w:val="8"/>
        </w:numPr>
        <w:jc w:val="both"/>
        <w:rPr>
          <w:rFonts w:ascii="Cambria" w:hAnsi="Cambria"/>
          <w:sz w:val="24"/>
          <w:szCs w:val="24"/>
        </w:rPr>
      </w:pPr>
      <w:r w:rsidRPr="001753F9">
        <w:rPr>
          <w:rFonts w:ascii="Cambria" w:hAnsi="Cambria"/>
          <w:b/>
          <w:bCs/>
          <w:sz w:val="24"/>
          <w:szCs w:val="24"/>
        </w:rPr>
        <w:t>Limitazioni nell'interoperabilità con altre piattaforme:</w:t>
      </w:r>
      <w:r w:rsidRPr="001753F9">
        <w:rPr>
          <w:rFonts w:ascii="Cambria" w:hAnsi="Cambria"/>
          <w:sz w:val="24"/>
          <w:szCs w:val="24"/>
        </w:rPr>
        <w:t xml:space="preserve"> HUAWEI Health potrebbe avere limitazioni nell'interoperabilità con altre piattaforme e dispositivi non Huawei, il che potrebbe rendere difficile per gli utenti integrare completamente i loro dati sanitari con altre applicazioni o dispositivi che utilizzano diverse tecnologie.</w:t>
      </w:r>
    </w:p>
    <w:p w14:paraId="76298953" w14:textId="4F5720D2" w:rsidR="00AD0CF2" w:rsidRPr="001753F9" w:rsidRDefault="0022539B" w:rsidP="006D70DA">
      <w:pPr>
        <w:numPr>
          <w:ilvl w:val="0"/>
          <w:numId w:val="8"/>
        </w:numPr>
        <w:jc w:val="both"/>
        <w:rPr>
          <w:rFonts w:ascii="Cambria" w:hAnsi="Cambria"/>
          <w:sz w:val="24"/>
          <w:szCs w:val="24"/>
        </w:rPr>
      </w:pPr>
      <w:r w:rsidRPr="001753F9">
        <w:rPr>
          <w:rFonts w:ascii="Cambria" w:hAnsi="Cambria"/>
          <w:b/>
          <w:bCs/>
          <w:sz w:val="24"/>
          <w:szCs w:val="24"/>
        </w:rPr>
        <w:t>Assenza di alcune funzionalità avanzate:</w:t>
      </w:r>
      <w:r w:rsidRPr="001753F9">
        <w:rPr>
          <w:rFonts w:ascii="Cambria" w:hAnsi="Cambria"/>
          <w:sz w:val="24"/>
          <w:szCs w:val="24"/>
        </w:rPr>
        <w:t xml:space="preserve"> Rispetto ad altre applicazioni di salute e fitness, HUAWEI Health potrebbe mancare di alcune funzionalità avanzate o di analisi approfondite dei dati, che potrebbero essere importanti per alcuni utenti che cercano una maggiore personalizzazione e dettaglio nel monitoraggio della salute.</w:t>
      </w:r>
    </w:p>
    <w:p w14:paraId="3AA97C6D" w14:textId="77777777" w:rsidR="00B33923" w:rsidRPr="001753F9" w:rsidRDefault="00B33923" w:rsidP="006E28F2">
      <w:pPr>
        <w:spacing w:line="276" w:lineRule="auto"/>
        <w:jc w:val="center"/>
        <w:rPr>
          <w:rFonts w:ascii="Cambria" w:hAnsi="Cambria" w:cs="Calibri"/>
          <w:b/>
          <w:color w:val="255366"/>
          <w:sz w:val="24"/>
          <w:szCs w:val="24"/>
        </w:rPr>
      </w:pPr>
    </w:p>
    <w:p w14:paraId="7F19B415" w14:textId="43A1A2FA" w:rsidR="006D7C52" w:rsidRPr="001753F9" w:rsidRDefault="00AD0CF2" w:rsidP="00B33923">
      <w:pPr>
        <w:spacing w:line="276" w:lineRule="auto"/>
        <w:jc w:val="center"/>
        <w:rPr>
          <w:rFonts w:ascii="Cambria" w:hAnsi="Cambria" w:cs="Calibri"/>
          <w:b/>
          <w:color w:val="255366"/>
          <w:sz w:val="24"/>
          <w:szCs w:val="24"/>
        </w:rPr>
      </w:pPr>
      <w:r w:rsidRPr="001753F9">
        <w:rPr>
          <w:rFonts w:ascii="Cambria" w:hAnsi="Cambria" w:cs="Calibri"/>
          <w:b/>
          <w:noProof/>
          <w:color w:val="255366"/>
          <w:sz w:val="24"/>
          <w:szCs w:val="24"/>
        </w:rPr>
        <w:drawing>
          <wp:inline distT="0" distB="0" distL="0" distR="0" wp14:anchorId="38E9CBB9" wp14:editId="0FE3633A">
            <wp:extent cx="5349240" cy="2751325"/>
            <wp:effectExtent l="0" t="0" r="3810" b="0"/>
            <wp:docPr id="420149954" name="Immagine 1" descr="Immagine che contiene testo, Cellulare, Dispositivo di comunicazion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49954" name="Immagine 1" descr="Immagine che contiene testo, Cellulare, Dispositivo di comunicazione, schermata&#10;&#10;Descrizione generata automaticamente"/>
                    <pic:cNvPicPr/>
                  </pic:nvPicPr>
                  <pic:blipFill rotWithShape="1">
                    <a:blip r:embed="rId13"/>
                    <a:srcRect r="26039"/>
                    <a:stretch/>
                  </pic:blipFill>
                  <pic:spPr bwMode="auto">
                    <a:xfrm>
                      <a:off x="0" y="0"/>
                      <a:ext cx="5395621" cy="277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F6D48" w14:textId="77777777" w:rsidR="00CA1CF0" w:rsidRDefault="00CA1CF0" w:rsidP="006D70DA">
      <w:pPr>
        <w:spacing w:line="276" w:lineRule="auto"/>
        <w:jc w:val="both"/>
        <w:rPr>
          <w:rFonts w:ascii="Cambria" w:hAnsi="Cambria" w:cs="Calibri"/>
          <w:b/>
          <w:color w:val="255366"/>
          <w:sz w:val="24"/>
          <w:szCs w:val="24"/>
        </w:rPr>
      </w:pPr>
    </w:p>
    <w:p w14:paraId="75E765A4" w14:textId="03E9C5A1" w:rsidR="0054667D" w:rsidRPr="001753F9" w:rsidRDefault="00AA54FB" w:rsidP="00CA1CF0">
      <w:pPr>
        <w:pStyle w:val="Titolo2"/>
        <w:rPr>
          <w:rFonts w:ascii="Cambria" w:hAnsi="Cambria" w:cs="Calibri"/>
          <w:b/>
          <w:color w:val="255366"/>
          <w:sz w:val="24"/>
          <w:szCs w:val="24"/>
        </w:rPr>
      </w:pPr>
      <w:bookmarkStart w:id="10" w:name="_Toc165803876"/>
      <w:r w:rsidRPr="001753F9">
        <w:rPr>
          <w:rFonts w:ascii="Cambria" w:hAnsi="Cambria" w:cs="Calibri"/>
          <w:b/>
          <w:color w:val="255366"/>
          <w:sz w:val="24"/>
          <w:szCs w:val="24"/>
        </w:rPr>
        <w:lastRenderedPageBreak/>
        <w:t>Apple Salute</w:t>
      </w:r>
      <w:bookmarkEnd w:id="10"/>
    </w:p>
    <w:p w14:paraId="1900D550" w14:textId="7EED29A1" w:rsidR="00316691" w:rsidRPr="001753F9" w:rsidRDefault="006D70DA" w:rsidP="006D70DA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1753F9">
        <w:rPr>
          <w:rFonts w:ascii="Cambria" w:hAnsi="Cambria"/>
          <w:sz w:val="24"/>
          <w:szCs w:val="24"/>
        </w:rPr>
        <w:t>Apple Salute è un'applicazione completa per la gestione della salute e del fitness, integrata in tutti i dispositivi Apple. Consente agli utenti di monitorare vari aspetti della loro salute, come l'attività fisica, il sonno, la nutrizione e molto altro ancora, fornendo un'interfaccia intuitiva e personalizzabile per visualizzare e analizzare i dati raccolti.</w:t>
      </w:r>
    </w:p>
    <w:p w14:paraId="7D588C9B" w14:textId="77777777" w:rsidR="00316691" w:rsidRPr="001753F9" w:rsidRDefault="00316691" w:rsidP="006D70DA">
      <w:pPr>
        <w:jc w:val="both"/>
        <w:rPr>
          <w:rFonts w:ascii="Cambria" w:hAnsi="Cambria"/>
          <w:sz w:val="24"/>
          <w:szCs w:val="24"/>
        </w:rPr>
      </w:pPr>
      <w:r w:rsidRPr="001753F9">
        <w:rPr>
          <w:rFonts w:ascii="Cambria" w:hAnsi="Cambria"/>
          <w:b/>
          <w:bCs/>
          <w:sz w:val="24"/>
          <w:szCs w:val="24"/>
        </w:rPr>
        <w:t>Pro:</w:t>
      </w:r>
    </w:p>
    <w:p w14:paraId="49170F18" w14:textId="77777777" w:rsidR="00316691" w:rsidRPr="001753F9" w:rsidRDefault="00316691" w:rsidP="006D70DA">
      <w:pPr>
        <w:numPr>
          <w:ilvl w:val="0"/>
          <w:numId w:val="10"/>
        </w:numPr>
        <w:jc w:val="both"/>
        <w:rPr>
          <w:rFonts w:ascii="Cambria" w:hAnsi="Cambria"/>
          <w:sz w:val="24"/>
          <w:szCs w:val="24"/>
        </w:rPr>
      </w:pPr>
      <w:r w:rsidRPr="001753F9">
        <w:rPr>
          <w:rFonts w:ascii="Cambria" w:hAnsi="Cambria"/>
          <w:b/>
          <w:bCs/>
          <w:sz w:val="24"/>
          <w:szCs w:val="24"/>
        </w:rPr>
        <w:t>Integrazione completa con dispositivi Apple:</w:t>
      </w:r>
      <w:r w:rsidRPr="001753F9">
        <w:rPr>
          <w:rFonts w:ascii="Cambria" w:hAnsi="Cambria"/>
          <w:sz w:val="24"/>
          <w:szCs w:val="24"/>
        </w:rPr>
        <w:t xml:space="preserve"> Apple Health si integra perfettamente con i dispositivi Apple, come iPhone, Apple Watch e altri dispositivi compatibili, consentendo agli utenti di sincronizzare facilmente i dati di salute da diverse fonti e ottenere un quadro completo della propria salute e fitness.</w:t>
      </w:r>
    </w:p>
    <w:p w14:paraId="14AADE11" w14:textId="77777777" w:rsidR="00316691" w:rsidRPr="001753F9" w:rsidRDefault="00316691" w:rsidP="006D70DA">
      <w:pPr>
        <w:numPr>
          <w:ilvl w:val="0"/>
          <w:numId w:val="10"/>
        </w:numPr>
        <w:jc w:val="both"/>
        <w:rPr>
          <w:rFonts w:ascii="Cambria" w:hAnsi="Cambria"/>
          <w:sz w:val="24"/>
          <w:szCs w:val="24"/>
        </w:rPr>
      </w:pPr>
      <w:r w:rsidRPr="001753F9">
        <w:rPr>
          <w:rFonts w:ascii="Cambria" w:hAnsi="Cambria"/>
          <w:b/>
          <w:bCs/>
          <w:sz w:val="24"/>
          <w:szCs w:val="24"/>
        </w:rPr>
        <w:t>Ampia gamma di dati supportati:</w:t>
      </w:r>
      <w:r w:rsidRPr="001753F9">
        <w:rPr>
          <w:rFonts w:ascii="Cambria" w:hAnsi="Cambria"/>
          <w:sz w:val="24"/>
          <w:szCs w:val="24"/>
        </w:rPr>
        <w:t xml:space="preserve"> Apple Health supporta una vasta gamma di dati sanitari e fitness, tra cui battito cardiaco, attività fisica, sonno, nutrizione e molto altro ancora, consentendo agli utenti di monitorare vari aspetti del loro benessere in un'unica app.</w:t>
      </w:r>
    </w:p>
    <w:p w14:paraId="7A15FD8D" w14:textId="77777777" w:rsidR="00316691" w:rsidRPr="001753F9" w:rsidRDefault="00316691" w:rsidP="006D70DA">
      <w:pPr>
        <w:jc w:val="both"/>
        <w:rPr>
          <w:rFonts w:ascii="Cambria" w:hAnsi="Cambria"/>
          <w:sz w:val="24"/>
          <w:szCs w:val="24"/>
        </w:rPr>
      </w:pPr>
      <w:r w:rsidRPr="001753F9">
        <w:rPr>
          <w:rFonts w:ascii="Cambria" w:hAnsi="Cambria"/>
          <w:b/>
          <w:bCs/>
          <w:sz w:val="24"/>
          <w:szCs w:val="24"/>
        </w:rPr>
        <w:t>Contro:</w:t>
      </w:r>
    </w:p>
    <w:p w14:paraId="34E9A742" w14:textId="77777777" w:rsidR="00413553" w:rsidRPr="001753F9" w:rsidRDefault="00316691" w:rsidP="00413553">
      <w:pPr>
        <w:numPr>
          <w:ilvl w:val="0"/>
          <w:numId w:val="11"/>
        </w:numPr>
        <w:jc w:val="both"/>
        <w:rPr>
          <w:rFonts w:ascii="Cambria" w:hAnsi="Cambria"/>
          <w:sz w:val="24"/>
          <w:szCs w:val="24"/>
        </w:rPr>
      </w:pPr>
      <w:r w:rsidRPr="001753F9">
        <w:rPr>
          <w:rFonts w:ascii="Cambria" w:hAnsi="Cambria"/>
          <w:b/>
          <w:bCs/>
          <w:sz w:val="24"/>
          <w:szCs w:val="24"/>
        </w:rPr>
        <w:t>Limitazioni nell'interoperabilità con dispositivi non Apple:</w:t>
      </w:r>
      <w:r w:rsidRPr="001753F9">
        <w:rPr>
          <w:rFonts w:ascii="Cambria" w:hAnsi="Cambria"/>
          <w:sz w:val="24"/>
          <w:szCs w:val="24"/>
        </w:rPr>
        <w:t xml:space="preserve"> Gli utenti che non utilizzano dispositivi Apple potrebbero incontrare limitazioni nell'interoperabilità con Apple Health, il che potrebbe rendere difficile per loro integrare completamente i loro dati di salute con altre piattaforme o dispositivi che utilizzano tecnologie diverse.</w:t>
      </w:r>
    </w:p>
    <w:p w14:paraId="35DE8F80" w14:textId="1C95ABB9" w:rsidR="00413553" w:rsidRPr="001753F9" w:rsidRDefault="00413553" w:rsidP="00413553">
      <w:pPr>
        <w:numPr>
          <w:ilvl w:val="0"/>
          <w:numId w:val="11"/>
        </w:numPr>
        <w:jc w:val="both"/>
        <w:rPr>
          <w:rFonts w:ascii="Cambria" w:hAnsi="Cambria"/>
          <w:sz w:val="24"/>
          <w:szCs w:val="24"/>
        </w:rPr>
      </w:pPr>
      <w:r w:rsidRPr="001753F9">
        <w:rPr>
          <w:rFonts w:ascii="Cambria" w:hAnsi="Cambria"/>
          <w:b/>
          <w:bCs/>
          <w:sz w:val="24"/>
          <w:szCs w:val="24"/>
        </w:rPr>
        <w:t xml:space="preserve">Costo dei dispositivi Apple: </w:t>
      </w:r>
      <w:r w:rsidRPr="001753F9">
        <w:rPr>
          <w:rFonts w:ascii="Cambria" w:hAnsi="Cambria"/>
          <w:sz w:val="24"/>
          <w:szCs w:val="24"/>
        </w:rPr>
        <w:t>Per utilizzare appieno Apple Salute, è necessario possedere dispositivi Apple compatibili, che potrebbero essere costosi per alcuni utenti. Questo potrebbe rappresentare un ostacolo per coloro che non possono permettersi di acquistare dispositivi Apple.</w:t>
      </w:r>
    </w:p>
    <w:p w14:paraId="498E90DF" w14:textId="36D5E816" w:rsidR="00316691" w:rsidRDefault="00C135B6" w:rsidP="00C135B6">
      <w:pPr>
        <w:spacing w:line="276" w:lineRule="auto"/>
        <w:jc w:val="center"/>
        <w:rPr>
          <w:rFonts w:ascii="Cambria" w:hAnsi="Cambria" w:cs="Calibri"/>
          <w:b/>
          <w:color w:val="255366"/>
          <w:sz w:val="24"/>
          <w:szCs w:val="24"/>
        </w:rPr>
      </w:pPr>
      <w:r w:rsidRPr="001753F9">
        <w:rPr>
          <w:rFonts w:ascii="Cambria" w:hAnsi="Cambria"/>
          <w:noProof/>
        </w:rPr>
        <w:drawing>
          <wp:inline distT="0" distB="0" distL="0" distR="0" wp14:anchorId="548C0840" wp14:editId="66B970C1">
            <wp:extent cx="5654040" cy="2969966"/>
            <wp:effectExtent l="0" t="0" r="3810" b="1905"/>
            <wp:docPr id="93284525" name="Immagine 4" descr="Apple migliora la gestione della salute personale con opzioni di  condivisione sicura e nuovi set di informazioni - Apple (I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pple migliora la gestione della salute personale con opzioni di  condivisione sicura e nuovi set di informazioni - Apple (IT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603" cy="29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5E095" w14:textId="05801EEF" w:rsidR="00702DDB" w:rsidRPr="00702DDB" w:rsidRDefault="00BA42C4" w:rsidP="00BA42C4">
      <w:pPr>
        <w:spacing w:line="276" w:lineRule="auto"/>
        <w:jc w:val="both"/>
        <w:rPr>
          <w:rFonts w:ascii="Cambria" w:hAnsi="Cambria" w:cs="Calibri"/>
          <w:b/>
          <w:color w:val="255366"/>
          <w:sz w:val="12"/>
          <w:szCs w:val="12"/>
        </w:rPr>
      </w:pPr>
      <w:r w:rsidRPr="00BA42C4">
        <w:rPr>
          <w:rFonts w:ascii="Cambria" w:hAnsi="Cambria" w:cs="Calibri"/>
          <w:bCs/>
          <w:sz w:val="24"/>
          <w:szCs w:val="24"/>
        </w:rPr>
        <w:lastRenderedPageBreak/>
        <w:t xml:space="preserve">Dal confronto con le piattaforme concorrenti, abbiamo tratto ispirazione per la progettazione della nostra piattaforma. Abbiamo adottato il minimalismo della </w:t>
      </w:r>
      <w:r w:rsidRPr="00BA42C4">
        <w:rPr>
          <w:rFonts w:ascii="Cambria" w:hAnsi="Cambria" w:cs="Calibri"/>
          <w:bCs/>
          <w:sz w:val="24"/>
          <w:szCs w:val="24"/>
        </w:rPr>
        <w:t>Navbar</w:t>
      </w:r>
      <w:r w:rsidRPr="00BA42C4">
        <w:rPr>
          <w:rFonts w:ascii="Cambria" w:hAnsi="Cambria" w:cs="Calibri"/>
          <w:bCs/>
          <w:sz w:val="24"/>
          <w:szCs w:val="24"/>
        </w:rPr>
        <w:t xml:space="preserve"> di Apple</w:t>
      </w:r>
      <w:r>
        <w:rPr>
          <w:rFonts w:ascii="Cambria" w:hAnsi="Cambria" w:cs="Calibri"/>
          <w:bCs/>
          <w:sz w:val="24"/>
          <w:szCs w:val="24"/>
        </w:rPr>
        <w:t xml:space="preserve"> sfruttando i pro della sua interfaccia</w:t>
      </w:r>
      <w:r w:rsidRPr="00BA42C4">
        <w:rPr>
          <w:rFonts w:ascii="Cambria" w:hAnsi="Cambria" w:cs="Calibri"/>
          <w:bCs/>
          <w:sz w:val="24"/>
          <w:szCs w:val="24"/>
        </w:rPr>
        <w:t xml:space="preserve">, integrando quattro icone anziché tre per contenere tutte le funzionalità principali in un unico pannello. Per quanto riguarda Huawei e Google, ci siamo concentrati sul miglioramento dell'usabilità, prendendo spunto dalle loro interfacce </w:t>
      </w:r>
      <w:r>
        <w:rPr>
          <w:rFonts w:ascii="Cambria" w:hAnsi="Cambria" w:cs="Calibri"/>
          <w:bCs/>
          <w:sz w:val="24"/>
          <w:szCs w:val="24"/>
        </w:rPr>
        <w:t>poco</w:t>
      </w:r>
      <w:r w:rsidRPr="00BA42C4">
        <w:rPr>
          <w:rFonts w:ascii="Cambria" w:hAnsi="Cambria" w:cs="Calibri"/>
          <w:bCs/>
          <w:sz w:val="24"/>
          <w:szCs w:val="24"/>
        </w:rPr>
        <w:t xml:space="preserve"> intuitive per sviluppare un'esperienza completamente user-friendly.</w:t>
      </w:r>
    </w:p>
    <w:p w14:paraId="2AA83446" w14:textId="4EBB4F42" w:rsidR="00702DDB" w:rsidRPr="00702DDB" w:rsidRDefault="00C266AE" w:rsidP="007462CB">
      <w:pPr>
        <w:pStyle w:val="Paragrafoelenco"/>
        <w:numPr>
          <w:ilvl w:val="0"/>
          <w:numId w:val="1"/>
        </w:numPr>
        <w:spacing w:line="276" w:lineRule="auto"/>
        <w:jc w:val="both"/>
        <w:outlineLvl w:val="0"/>
        <w:rPr>
          <w:rFonts w:ascii="Cambria" w:hAnsi="Cambria" w:cs="Calibri"/>
          <w:b/>
          <w:color w:val="255366"/>
          <w:sz w:val="28"/>
          <w:szCs w:val="28"/>
        </w:rPr>
      </w:pPr>
      <w:bookmarkStart w:id="11" w:name="_Toc165803877"/>
      <w:r w:rsidRPr="001753F9">
        <w:rPr>
          <w:rFonts w:ascii="Cambria" w:hAnsi="Cambria" w:cs="Calibri"/>
          <w:b/>
          <w:color w:val="255366"/>
          <w:sz w:val="28"/>
          <w:szCs w:val="28"/>
        </w:rPr>
        <w:t>Idee iniziali del progetto</w:t>
      </w:r>
      <w:bookmarkEnd w:id="11"/>
    </w:p>
    <w:p w14:paraId="70A9C281" w14:textId="2C86A9EE" w:rsidR="00E177D6" w:rsidRPr="001753F9" w:rsidRDefault="00A85276" w:rsidP="00702DDB">
      <w:pPr>
        <w:spacing w:line="276" w:lineRule="auto"/>
        <w:jc w:val="both"/>
        <w:rPr>
          <w:rFonts w:ascii="Cambria" w:hAnsi="Cambria" w:cs="Calibri"/>
          <w:b/>
          <w:color w:val="255366"/>
          <w:sz w:val="28"/>
          <w:szCs w:val="28"/>
        </w:rPr>
      </w:pPr>
      <w:r w:rsidRPr="001753F9">
        <w:rPr>
          <w:rFonts w:ascii="Cambria" w:hAnsi="Cambria" w:cs="Calibri"/>
          <w:b/>
          <w:noProof/>
          <w:color w:val="255366"/>
          <w:sz w:val="28"/>
          <w:szCs w:val="28"/>
        </w:rPr>
        <w:drawing>
          <wp:inline distT="0" distB="0" distL="0" distR="0" wp14:anchorId="2F5D9AD7" wp14:editId="27D18922">
            <wp:extent cx="5440228" cy="7188200"/>
            <wp:effectExtent l="0" t="0" r="8255" b="0"/>
            <wp:docPr id="320699340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99340" name="Immagin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13"/>
                    <a:stretch/>
                  </pic:blipFill>
                  <pic:spPr bwMode="auto">
                    <a:xfrm>
                      <a:off x="0" y="0"/>
                      <a:ext cx="5453822" cy="720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C2E47" w14:textId="77777777" w:rsidR="00C007B9" w:rsidRPr="001753F9" w:rsidRDefault="00C007B9">
      <w:pPr>
        <w:rPr>
          <w:rFonts w:ascii="Cambria" w:hAnsi="Cambria"/>
          <w:noProof/>
        </w:rPr>
      </w:pPr>
    </w:p>
    <w:p w14:paraId="342B040E" w14:textId="6995A366" w:rsidR="006401F5" w:rsidRPr="001753F9" w:rsidRDefault="00C007B9" w:rsidP="006401F5">
      <w:pPr>
        <w:rPr>
          <w:rFonts w:ascii="Cambria" w:hAnsi="Cambria" w:cs="Calibri"/>
          <w:b/>
          <w:color w:val="255366"/>
          <w:sz w:val="28"/>
          <w:szCs w:val="28"/>
        </w:rPr>
      </w:pPr>
      <w:r w:rsidRPr="001753F9">
        <w:rPr>
          <w:rFonts w:ascii="Cambria" w:hAnsi="Cambria"/>
          <w:noProof/>
        </w:rPr>
        <w:drawing>
          <wp:inline distT="0" distB="0" distL="0" distR="0" wp14:anchorId="06F8E33B" wp14:editId="323FDBBE">
            <wp:extent cx="5643880" cy="8465820"/>
            <wp:effectExtent l="0" t="0" r="0" b="0"/>
            <wp:docPr id="1357824595" name="Immagine 1" descr="Immagine che contiene testo, diagramma, calligrafia, diseg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24595" name="Immagine 1" descr="Immagine che contiene testo, diagramma, calligrafia, disegn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846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5276" w:rsidRPr="001753F9">
        <w:rPr>
          <w:rFonts w:ascii="Cambria" w:hAnsi="Cambria" w:cs="Calibri"/>
          <w:b/>
          <w:color w:val="255366"/>
          <w:sz w:val="28"/>
          <w:szCs w:val="28"/>
        </w:rPr>
        <w:br w:type="page"/>
      </w:r>
      <w:r w:rsidR="00D33F34" w:rsidRPr="001753F9">
        <w:rPr>
          <w:rFonts w:ascii="Cambria" w:hAnsi="Cambria" w:cs="Calibri"/>
          <w:b/>
          <w:noProof/>
          <w:color w:val="255366"/>
          <w:sz w:val="28"/>
          <w:szCs w:val="28"/>
        </w:rPr>
        <w:lastRenderedPageBreak/>
        <w:drawing>
          <wp:inline distT="0" distB="0" distL="0" distR="0" wp14:anchorId="0689806E" wp14:editId="18550402">
            <wp:extent cx="5394960" cy="7033260"/>
            <wp:effectExtent l="0" t="0" r="0" b="0"/>
            <wp:docPr id="498837054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89"/>
                    <a:stretch/>
                  </pic:blipFill>
                  <pic:spPr bwMode="auto">
                    <a:xfrm>
                      <a:off x="0" y="0"/>
                      <a:ext cx="539496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3FBB8" w14:textId="477B6481" w:rsidR="00C24F14" w:rsidRPr="001753F9" w:rsidRDefault="00C24F14" w:rsidP="006D70DA">
      <w:pPr>
        <w:pStyle w:val="Paragrafoelenco"/>
        <w:numPr>
          <w:ilvl w:val="0"/>
          <w:numId w:val="1"/>
        </w:numPr>
        <w:spacing w:line="276" w:lineRule="auto"/>
        <w:jc w:val="both"/>
        <w:outlineLvl w:val="0"/>
        <w:rPr>
          <w:rFonts w:ascii="Cambria" w:hAnsi="Cambria" w:cs="Calibri"/>
          <w:b/>
          <w:color w:val="255366"/>
          <w:sz w:val="28"/>
          <w:szCs w:val="28"/>
        </w:rPr>
      </w:pPr>
      <w:bookmarkStart w:id="12" w:name="_Toc165803878"/>
      <w:r w:rsidRPr="001753F9">
        <w:rPr>
          <w:rFonts w:ascii="Cambria" w:hAnsi="Cambria" w:cs="Calibri"/>
          <w:b/>
          <w:color w:val="255366"/>
          <w:sz w:val="28"/>
          <w:szCs w:val="28"/>
        </w:rPr>
        <w:t>Suddivisione delle attività</w:t>
      </w:r>
      <w:bookmarkEnd w:id="12"/>
    </w:p>
    <w:p w14:paraId="333CA4D3" w14:textId="6DF27B11" w:rsidR="00C24F14" w:rsidRPr="001753F9" w:rsidRDefault="00C24F14" w:rsidP="006D70DA">
      <w:pPr>
        <w:spacing w:line="276" w:lineRule="auto"/>
        <w:jc w:val="both"/>
        <w:rPr>
          <w:rFonts w:ascii="Cambria" w:hAnsi="Cambria" w:cs="Calibri"/>
          <w:b/>
          <w:color w:val="255366"/>
          <w:sz w:val="28"/>
          <w:szCs w:val="28"/>
        </w:rPr>
      </w:pPr>
      <w:r w:rsidRPr="001753F9">
        <w:rPr>
          <w:rFonts w:ascii="Cambria" w:hAnsi="Cambria" w:cs="Times New Roman"/>
          <w:bCs/>
          <w:sz w:val="24"/>
          <w:szCs w:val="24"/>
        </w:rPr>
        <w:t>L'Assignment è stato svolto in modo collaborativo ed equo, con il coinvolgimento di tutti i membri del team.</w:t>
      </w:r>
    </w:p>
    <w:p w14:paraId="388C0A78" w14:textId="77777777" w:rsidR="00C24F14" w:rsidRPr="001753F9" w:rsidRDefault="00C24F14" w:rsidP="006D70DA">
      <w:pPr>
        <w:jc w:val="both"/>
        <w:rPr>
          <w:rFonts w:ascii="Cambria" w:hAnsi="Cambria"/>
        </w:rPr>
      </w:pPr>
    </w:p>
    <w:p w14:paraId="7096E927" w14:textId="77777777" w:rsidR="00880BAC" w:rsidRPr="001753F9" w:rsidRDefault="00880BAC" w:rsidP="006D70DA">
      <w:pPr>
        <w:jc w:val="both"/>
        <w:rPr>
          <w:rFonts w:ascii="Cambria" w:hAnsi="Cambria"/>
        </w:rPr>
      </w:pPr>
    </w:p>
    <w:sectPr w:rsidR="00880BAC" w:rsidRPr="001753F9" w:rsidSect="00584939">
      <w:headerReference w:type="even" r:id="rId18"/>
      <w:headerReference w:type="default" r:id="rId19"/>
      <w:footerReference w:type="even" r:id="rId20"/>
      <w:footerReference w:type="default" r:id="rId21"/>
      <w:footerReference w:type="first" r:id="rId22"/>
      <w:pgSz w:w="11906" w:h="16838"/>
      <w:pgMar w:top="1134" w:right="1701" w:bottom="1134" w:left="1701" w:header="567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780967" w14:textId="77777777" w:rsidR="00C8581E" w:rsidRDefault="00C8581E">
      <w:pPr>
        <w:spacing w:after="0" w:line="240" w:lineRule="auto"/>
      </w:pPr>
      <w:r>
        <w:separator/>
      </w:r>
    </w:p>
  </w:endnote>
  <w:endnote w:type="continuationSeparator" w:id="0">
    <w:p w14:paraId="0AEC701B" w14:textId="77777777" w:rsidR="00C8581E" w:rsidRDefault="00C858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54629374"/>
      <w:docPartObj>
        <w:docPartGallery w:val="Page Numbers (Bottom of Page)"/>
        <w:docPartUnique/>
      </w:docPartObj>
    </w:sdtPr>
    <w:sdtContent>
      <w:p w14:paraId="0CB14D73" w14:textId="1155402C" w:rsidR="002C0D2F" w:rsidRDefault="00000000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F4F0E0" w14:textId="77777777" w:rsidR="002C0D2F" w:rsidRDefault="002C0D2F" w:rsidP="00EA1C02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66008965"/>
      <w:docPartObj>
        <w:docPartGallery w:val="Page Numbers (Bottom of Page)"/>
        <w:docPartUnique/>
      </w:docPartObj>
    </w:sdtPr>
    <w:sdtContent>
      <w:p w14:paraId="44B77656" w14:textId="73E1C0F1" w:rsidR="002C0D2F" w:rsidRDefault="00000000" w:rsidP="00124317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98D233" w14:textId="2E19DA12" w:rsidR="002C0D2F" w:rsidRDefault="002C0D2F" w:rsidP="0056440F">
    <w:pPr>
      <w:pStyle w:val="Pidipa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AEB6CC" w14:textId="77777777" w:rsidR="00C8581E" w:rsidRDefault="00C8581E">
      <w:pPr>
        <w:spacing w:after="0" w:line="240" w:lineRule="auto"/>
      </w:pPr>
      <w:r>
        <w:separator/>
      </w:r>
    </w:p>
  </w:footnote>
  <w:footnote w:type="continuationSeparator" w:id="0">
    <w:p w14:paraId="319D7E5D" w14:textId="77777777" w:rsidR="00C8581E" w:rsidRDefault="00C858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21E3CC" w14:textId="77777777" w:rsidR="002C0D2F" w:rsidRPr="00AD1202" w:rsidRDefault="00000000" w:rsidP="00EA1C02">
    <w:pPr>
      <w:pStyle w:val="Intestazione"/>
      <w:spacing w:line="276" w:lineRule="auto"/>
      <w:rPr>
        <w:b/>
        <w:bCs/>
        <w:sz w:val="20"/>
        <w:szCs w:val="20"/>
      </w:rPr>
    </w:pPr>
    <w:r w:rsidRPr="00AD1202">
      <w:rPr>
        <w:b/>
        <w:bCs/>
        <w:noProof/>
        <w:sz w:val="20"/>
        <w:szCs w:val="20"/>
        <w:lang w:eastAsia="it-IT"/>
      </w:rPr>
      <w:drawing>
        <wp:anchor distT="0" distB="0" distL="114300" distR="114300" simplePos="0" relativeHeight="251659264" behindDoc="0" locked="0" layoutInCell="1" allowOverlap="1" wp14:anchorId="4889D85B" wp14:editId="6B3DF7E4">
          <wp:simplePos x="0" y="0"/>
          <wp:positionH relativeFrom="column">
            <wp:posOffset>-384810</wp:posOffset>
          </wp:positionH>
          <wp:positionV relativeFrom="paragraph">
            <wp:posOffset>-78105</wp:posOffset>
          </wp:positionV>
          <wp:extent cx="457200" cy="457200"/>
          <wp:effectExtent l="0" t="0" r="0" b="0"/>
          <wp:wrapThrough wrapText="bothSides">
            <wp:wrapPolygon edited="0">
              <wp:start x="0" y="0"/>
              <wp:lineTo x="0" y="20700"/>
              <wp:lineTo x="20700" y="20700"/>
              <wp:lineTo x="20700" y="0"/>
              <wp:lineTo x="0" y="0"/>
            </wp:wrapPolygon>
          </wp:wrapThrough>
          <wp:docPr id="197417024" name="Picture 1470861771" descr="Immagine che contiene logo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19" descr="Immagine che contiene logo&#10;&#10;Descrizione generat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7200" cy="457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D1202">
      <w:rPr>
        <w:b/>
        <w:bCs/>
        <w:sz w:val="20"/>
        <w:szCs w:val="20"/>
      </w:rPr>
      <w:t>Laurea Triennale in Informatica - Università degli Studi di Salerno</w:t>
    </w:r>
  </w:p>
  <w:p w14:paraId="5B2CC4AD" w14:textId="77777777" w:rsidR="002C0D2F" w:rsidRPr="00AD1202" w:rsidRDefault="00000000" w:rsidP="00EA1C02">
    <w:pPr>
      <w:pStyle w:val="Gpstesto"/>
      <w:spacing w:line="276" w:lineRule="auto"/>
      <w:jc w:val="left"/>
      <w:rPr>
        <w:sz w:val="20"/>
        <w:szCs w:val="20"/>
      </w:rPr>
    </w:pPr>
    <w:r w:rsidRPr="00AD1202">
      <w:rPr>
        <w:sz w:val="20"/>
        <w:szCs w:val="20"/>
      </w:rPr>
      <w:t xml:space="preserve">Corso di </w:t>
    </w:r>
    <w:r w:rsidRPr="00EA1C02">
      <w:rPr>
        <w:iCs/>
        <w:sz w:val="20"/>
        <w:szCs w:val="20"/>
      </w:rPr>
      <w:t>Interazione Uomo Macchina</w:t>
    </w:r>
    <w:r w:rsidRPr="00AD1202">
      <w:rPr>
        <w:i/>
        <w:sz w:val="20"/>
        <w:szCs w:val="20"/>
      </w:rPr>
      <w:t xml:space="preserve"> </w:t>
    </w:r>
    <w:r w:rsidRPr="00AD1202">
      <w:rPr>
        <w:sz w:val="20"/>
        <w:szCs w:val="20"/>
      </w:rPr>
      <w:t>- Prof.ssa G. Vitiello, Dott. A. Cantone</w:t>
    </w:r>
  </w:p>
  <w:p w14:paraId="5F820A32" w14:textId="77777777" w:rsidR="002C0D2F" w:rsidRPr="00EA1C02" w:rsidRDefault="002C0D2F" w:rsidP="00EA1C02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35F06D" w14:textId="2070631E" w:rsidR="002C0D2F" w:rsidRPr="00AD1202" w:rsidRDefault="00000000" w:rsidP="006C09E5">
    <w:pPr>
      <w:pStyle w:val="Intestazione"/>
      <w:spacing w:line="276" w:lineRule="auto"/>
      <w:rPr>
        <w:b/>
        <w:bCs/>
        <w:sz w:val="20"/>
        <w:szCs w:val="20"/>
      </w:rPr>
    </w:pPr>
    <w:r w:rsidRPr="00AD1202">
      <w:rPr>
        <w:b/>
        <w:bCs/>
        <w:noProof/>
        <w:sz w:val="20"/>
        <w:szCs w:val="20"/>
        <w:lang w:eastAsia="it-IT"/>
      </w:rPr>
      <w:drawing>
        <wp:anchor distT="0" distB="0" distL="114300" distR="114300" simplePos="0" relativeHeight="251660288" behindDoc="0" locked="0" layoutInCell="1" allowOverlap="1" wp14:anchorId="435BE80E" wp14:editId="37E22F3D">
          <wp:simplePos x="0" y="0"/>
          <wp:positionH relativeFrom="column">
            <wp:posOffset>-384810</wp:posOffset>
          </wp:positionH>
          <wp:positionV relativeFrom="paragraph">
            <wp:posOffset>-78105</wp:posOffset>
          </wp:positionV>
          <wp:extent cx="457200" cy="457200"/>
          <wp:effectExtent l="0" t="0" r="0" b="0"/>
          <wp:wrapThrough wrapText="bothSides">
            <wp:wrapPolygon edited="0">
              <wp:start x="0" y="0"/>
              <wp:lineTo x="0" y="20700"/>
              <wp:lineTo x="20700" y="20700"/>
              <wp:lineTo x="20700" y="0"/>
              <wp:lineTo x="0" y="0"/>
            </wp:wrapPolygon>
          </wp:wrapThrough>
          <wp:docPr id="1462890651" name="Picture 1470861771" descr="Immagine che contiene logo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19" descr="Immagine che contiene logo&#10;&#10;Descrizione generat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7200" cy="457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D1202">
      <w:rPr>
        <w:b/>
        <w:bCs/>
        <w:sz w:val="20"/>
        <w:szCs w:val="20"/>
      </w:rPr>
      <w:t>Laurea Triennale in Informatica - Università degli Studi di Salerno</w:t>
    </w:r>
  </w:p>
  <w:p w14:paraId="49557B03" w14:textId="77777777" w:rsidR="002C0D2F" w:rsidRPr="00AD1202" w:rsidRDefault="00000000" w:rsidP="006C09E5">
    <w:pPr>
      <w:pStyle w:val="Gpstesto"/>
      <w:spacing w:line="276" w:lineRule="auto"/>
      <w:jc w:val="left"/>
      <w:rPr>
        <w:sz w:val="20"/>
        <w:szCs w:val="20"/>
      </w:rPr>
    </w:pPr>
    <w:r w:rsidRPr="00AD1202">
      <w:rPr>
        <w:sz w:val="20"/>
        <w:szCs w:val="20"/>
      </w:rPr>
      <w:t xml:space="preserve">Corso di </w:t>
    </w:r>
    <w:r w:rsidRPr="00EA1C02">
      <w:rPr>
        <w:iCs/>
        <w:sz w:val="20"/>
        <w:szCs w:val="20"/>
      </w:rPr>
      <w:t xml:space="preserve">Interazione Uomo </w:t>
    </w:r>
    <w:r w:rsidRPr="00EA1C02">
      <w:rPr>
        <w:iCs/>
        <w:sz w:val="20"/>
        <w:szCs w:val="20"/>
      </w:rPr>
      <w:t>Macchina</w:t>
    </w:r>
    <w:r w:rsidRPr="00AD1202">
      <w:rPr>
        <w:i/>
        <w:sz w:val="20"/>
        <w:szCs w:val="20"/>
      </w:rPr>
      <w:t xml:space="preserve"> </w:t>
    </w:r>
    <w:r w:rsidRPr="00AD1202">
      <w:rPr>
        <w:sz w:val="20"/>
        <w:szCs w:val="20"/>
      </w:rPr>
      <w:t>- Prof.ssa G. Vitiello, Dott. A. Cantone</w:t>
    </w:r>
  </w:p>
  <w:p w14:paraId="6F5CEDD7" w14:textId="77777777" w:rsidR="002C0D2F" w:rsidRPr="006C09E5" w:rsidRDefault="002C0D2F" w:rsidP="006C09E5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10833"/>
    <w:multiLevelType w:val="multilevel"/>
    <w:tmpl w:val="5E86C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8F0435"/>
    <w:multiLevelType w:val="hybridMultilevel"/>
    <w:tmpl w:val="CE8C5296"/>
    <w:lvl w:ilvl="0" w:tplc="21BA5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85E3B"/>
    <w:multiLevelType w:val="multilevel"/>
    <w:tmpl w:val="F3440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BA3421"/>
    <w:multiLevelType w:val="multilevel"/>
    <w:tmpl w:val="AC003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7D2766"/>
    <w:multiLevelType w:val="hybridMultilevel"/>
    <w:tmpl w:val="439AFCF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F45A4D"/>
    <w:multiLevelType w:val="multilevel"/>
    <w:tmpl w:val="0032C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5E0926"/>
    <w:multiLevelType w:val="multilevel"/>
    <w:tmpl w:val="5622C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6F85A70"/>
    <w:multiLevelType w:val="multilevel"/>
    <w:tmpl w:val="92123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6F4AF1"/>
    <w:multiLevelType w:val="multilevel"/>
    <w:tmpl w:val="AC34C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38F7EDA"/>
    <w:multiLevelType w:val="multilevel"/>
    <w:tmpl w:val="79DC7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3451AB"/>
    <w:multiLevelType w:val="hybridMultilevel"/>
    <w:tmpl w:val="F4863EE6"/>
    <w:lvl w:ilvl="0" w:tplc="8C0AF4EA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100019">
      <w:start w:val="1"/>
      <w:numFmt w:val="lowerLetter"/>
      <w:lvlText w:val="%2."/>
      <w:lvlJc w:val="left"/>
      <w:pPr>
        <w:ind w:left="1069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7548606">
    <w:abstractNumId w:val="10"/>
  </w:num>
  <w:num w:numId="2" w16cid:durableId="229927018">
    <w:abstractNumId w:val="5"/>
  </w:num>
  <w:num w:numId="3" w16cid:durableId="271523944">
    <w:abstractNumId w:val="7"/>
  </w:num>
  <w:num w:numId="4" w16cid:durableId="1000427283">
    <w:abstractNumId w:val="3"/>
  </w:num>
  <w:num w:numId="5" w16cid:durableId="325784257">
    <w:abstractNumId w:val="4"/>
  </w:num>
  <w:num w:numId="6" w16cid:durableId="946158037">
    <w:abstractNumId w:val="8"/>
  </w:num>
  <w:num w:numId="7" w16cid:durableId="198127248">
    <w:abstractNumId w:val="9"/>
  </w:num>
  <w:num w:numId="8" w16cid:durableId="288128161">
    <w:abstractNumId w:val="6"/>
  </w:num>
  <w:num w:numId="9" w16cid:durableId="1264605630">
    <w:abstractNumId w:val="1"/>
  </w:num>
  <w:num w:numId="10" w16cid:durableId="1034774461">
    <w:abstractNumId w:val="0"/>
  </w:num>
  <w:num w:numId="11" w16cid:durableId="3622904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22B"/>
    <w:rsid w:val="00004119"/>
    <w:rsid w:val="000112D9"/>
    <w:rsid w:val="00021FFC"/>
    <w:rsid w:val="0009797D"/>
    <w:rsid w:val="000C2518"/>
    <w:rsid w:val="00100332"/>
    <w:rsid w:val="00142367"/>
    <w:rsid w:val="00142B96"/>
    <w:rsid w:val="001753F9"/>
    <w:rsid w:val="001C078F"/>
    <w:rsid w:val="0022539B"/>
    <w:rsid w:val="00245B58"/>
    <w:rsid w:val="00247402"/>
    <w:rsid w:val="002968BB"/>
    <w:rsid w:val="002B6B7E"/>
    <w:rsid w:val="002C0D2F"/>
    <w:rsid w:val="002E1843"/>
    <w:rsid w:val="002F2C6F"/>
    <w:rsid w:val="00316691"/>
    <w:rsid w:val="0037664E"/>
    <w:rsid w:val="00387F47"/>
    <w:rsid w:val="003A4E83"/>
    <w:rsid w:val="00413553"/>
    <w:rsid w:val="00485961"/>
    <w:rsid w:val="004F6459"/>
    <w:rsid w:val="00507E54"/>
    <w:rsid w:val="0054667D"/>
    <w:rsid w:val="00584939"/>
    <w:rsid w:val="005A51E4"/>
    <w:rsid w:val="005F590E"/>
    <w:rsid w:val="00615499"/>
    <w:rsid w:val="00636E5B"/>
    <w:rsid w:val="006401F5"/>
    <w:rsid w:val="00690669"/>
    <w:rsid w:val="006B37F7"/>
    <w:rsid w:val="006D2E51"/>
    <w:rsid w:val="006D56A7"/>
    <w:rsid w:val="006D70DA"/>
    <w:rsid w:val="006D7C52"/>
    <w:rsid w:val="006E12AB"/>
    <w:rsid w:val="006E28F2"/>
    <w:rsid w:val="00702DDB"/>
    <w:rsid w:val="007462CB"/>
    <w:rsid w:val="00770CE2"/>
    <w:rsid w:val="00773B68"/>
    <w:rsid w:val="00783A64"/>
    <w:rsid w:val="007964F5"/>
    <w:rsid w:val="007A622B"/>
    <w:rsid w:val="007B431A"/>
    <w:rsid w:val="007D38D8"/>
    <w:rsid w:val="007E2F3A"/>
    <w:rsid w:val="00851E48"/>
    <w:rsid w:val="00877F37"/>
    <w:rsid w:val="00880BAC"/>
    <w:rsid w:val="008C53FB"/>
    <w:rsid w:val="00A217A0"/>
    <w:rsid w:val="00A34487"/>
    <w:rsid w:val="00A672EF"/>
    <w:rsid w:val="00A85276"/>
    <w:rsid w:val="00AA0072"/>
    <w:rsid w:val="00AA54FB"/>
    <w:rsid w:val="00AD0CF2"/>
    <w:rsid w:val="00AF4BC0"/>
    <w:rsid w:val="00B33923"/>
    <w:rsid w:val="00B468D5"/>
    <w:rsid w:val="00B83BA3"/>
    <w:rsid w:val="00BA42C4"/>
    <w:rsid w:val="00C007B9"/>
    <w:rsid w:val="00C135B6"/>
    <w:rsid w:val="00C24F14"/>
    <w:rsid w:val="00C266AE"/>
    <w:rsid w:val="00C45521"/>
    <w:rsid w:val="00C8581E"/>
    <w:rsid w:val="00CA1CF0"/>
    <w:rsid w:val="00CB3ECF"/>
    <w:rsid w:val="00CE01A3"/>
    <w:rsid w:val="00D33F34"/>
    <w:rsid w:val="00DA69EF"/>
    <w:rsid w:val="00DD605E"/>
    <w:rsid w:val="00E177D6"/>
    <w:rsid w:val="00E179B2"/>
    <w:rsid w:val="00E46C47"/>
    <w:rsid w:val="00EB743A"/>
    <w:rsid w:val="00F16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DECD7"/>
  <w15:chartTrackingRefBased/>
  <w15:docId w15:val="{69869B41-EF6D-47EF-9084-D21710859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16504"/>
  </w:style>
  <w:style w:type="paragraph" w:styleId="Titolo1">
    <w:name w:val="heading 1"/>
    <w:basedOn w:val="Normale"/>
    <w:next w:val="Normale"/>
    <w:link w:val="Titolo1Carattere"/>
    <w:uiPriority w:val="9"/>
    <w:qFormat/>
    <w:rsid w:val="007A62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A62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7A62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A62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A62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A62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A62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A62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A62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A62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A62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7A62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A622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A622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A622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A622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A622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A622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7A62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A62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A62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A62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A62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A622B"/>
    <w:rPr>
      <w:i/>
      <w:iCs/>
      <w:color w:val="404040" w:themeColor="text1" w:themeTint="BF"/>
    </w:rPr>
  </w:style>
  <w:style w:type="paragraph" w:styleId="Paragrafoelenco">
    <w:name w:val="List Paragraph"/>
    <w:basedOn w:val="Normale"/>
    <w:link w:val="ParagrafoelencoCarattere"/>
    <w:uiPriority w:val="34"/>
    <w:qFormat/>
    <w:rsid w:val="007A622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7A622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A62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A622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A622B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C24F1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24F14"/>
  </w:style>
  <w:style w:type="paragraph" w:styleId="Pidipagina">
    <w:name w:val="footer"/>
    <w:basedOn w:val="Normale"/>
    <w:link w:val="PidipaginaCarattere"/>
    <w:uiPriority w:val="99"/>
    <w:unhideWhenUsed/>
    <w:rsid w:val="00C24F1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24F14"/>
  </w:style>
  <w:style w:type="paragraph" w:customStyle="1" w:styleId="Gpstesto">
    <w:name w:val="Gps testo"/>
    <w:basedOn w:val="Normale"/>
    <w:link w:val="GpstestoCarattere"/>
    <w:qFormat/>
    <w:rsid w:val="00C24F14"/>
    <w:pPr>
      <w:spacing w:after="0" w:line="360" w:lineRule="auto"/>
      <w:jc w:val="both"/>
    </w:pPr>
    <w:rPr>
      <w:rFonts w:ascii="Garamond" w:hAnsi="Garamond"/>
      <w:kern w:val="0"/>
      <w:sz w:val="24"/>
      <w14:ligatures w14:val="none"/>
    </w:rPr>
  </w:style>
  <w:style w:type="character" w:customStyle="1" w:styleId="GpstestoCarattere">
    <w:name w:val="Gps testo Carattere"/>
    <w:basedOn w:val="Carpredefinitoparagrafo"/>
    <w:link w:val="Gpstesto"/>
    <w:rsid w:val="00C24F14"/>
    <w:rPr>
      <w:rFonts w:ascii="Garamond" w:hAnsi="Garamond"/>
      <w:kern w:val="0"/>
      <w:sz w:val="24"/>
      <w14:ligatures w14:val="none"/>
    </w:rPr>
  </w:style>
  <w:style w:type="table" w:styleId="Grigliatabella">
    <w:name w:val="Table Grid"/>
    <w:basedOn w:val="Tabellanormale"/>
    <w:uiPriority w:val="39"/>
    <w:rsid w:val="00C24F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sommario">
    <w:name w:val="TOC Heading"/>
    <w:basedOn w:val="Titolo1"/>
    <w:next w:val="Normale"/>
    <w:uiPriority w:val="39"/>
    <w:unhideWhenUsed/>
    <w:qFormat/>
    <w:rsid w:val="00C24F14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customStyle="1" w:styleId="TitoloCapitolo">
    <w:name w:val="Titolo Capitolo"/>
    <w:basedOn w:val="Paragrafoelenco"/>
    <w:link w:val="TitoloCapitoloCarattere"/>
    <w:qFormat/>
    <w:rsid w:val="00C24F14"/>
    <w:pPr>
      <w:spacing w:line="276" w:lineRule="auto"/>
      <w:ind w:left="360" w:hanging="360"/>
      <w:jc w:val="both"/>
    </w:pPr>
    <w:rPr>
      <w:rFonts w:ascii="Cambria" w:hAnsi="Cambria" w:cs="Calibri"/>
      <w:b/>
      <w:color w:val="255366"/>
      <w:sz w:val="28"/>
      <w:szCs w:val="28"/>
    </w:rPr>
  </w:style>
  <w:style w:type="character" w:customStyle="1" w:styleId="ParagrafoelencoCarattere">
    <w:name w:val="Paragrafo elenco Carattere"/>
    <w:basedOn w:val="Carpredefinitoparagrafo"/>
    <w:link w:val="Paragrafoelenco"/>
    <w:uiPriority w:val="34"/>
    <w:rsid w:val="00C24F14"/>
  </w:style>
  <w:style w:type="character" w:customStyle="1" w:styleId="TitoloCapitoloCarattere">
    <w:name w:val="Titolo Capitolo Carattere"/>
    <w:basedOn w:val="ParagrafoelencoCarattere"/>
    <w:link w:val="TitoloCapitolo"/>
    <w:rsid w:val="00C24F14"/>
    <w:rPr>
      <w:rFonts w:ascii="Cambria" w:hAnsi="Cambria" w:cs="Calibri"/>
      <w:b/>
      <w:color w:val="255366"/>
      <w:sz w:val="28"/>
      <w:szCs w:val="28"/>
    </w:rPr>
  </w:style>
  <w:style w:type="paragraph" w:styleId="Sommario1">
    <w:name w:val="toc 1"/>
    <w:basedOn w:val="Normale"/>
    <w:next w:val="Normale"/>
    <w:autoRedefine/>
    <w:uiPriority w:val="39"/>
    <w:unhideWhenUsed/>
    <w:rsid w:val="00C24F14"/>
    <w:pPr>
      <w:tabs>
        <w:tab w:val="left" w:pos="440"/>
        <w:tab w:val="right" w:leader="dot" w:pos="8494"/>
      </w:tabs>
      <w:spacing w:after="100" w:line="480" w:lineRule="auto"/>
    </w:pPr>
    <w:rPr>
      <w:rFonts w:cs="Times New Roman"/>
      <w:b/>
      <w:bCs/>
    </w:rPr>
  </w:style>
  <w:style w:type="character" w:styleId="Collegamentoipertestuale">
    <w:name w:val="Hyperlink"/>
    <w:basedOn w:val="Carpredefinitoparagrafo"/>
    <w:uiPriority w:val="99"/>
    <w:unhideWhenUsed/>
    <w:rsid w:val="00C24F14"/>
    <w:rPr>
      <w:color w:val="467886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E179B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77b9c06-6f51-4a67-af20-134ed997d19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E45CC6EC0235A43A14B67CAA5019F4E" ma:contentTypeVersion="9" ma:contentTypeDescription="Creare un nuovo documento." ma:contentTypeScope="" ma:versionID="d313e63af90e5da41b88284571db944d">
  <xsd:schema xmlns:xsd="http://www.w3.org/2001/XMLSchema" xmlns:xs="http://www.w3.org/2001/XMLSchema" xmlns:p="http://schemas.microsoft.com/office/2006/metadata/properties" xmlns:ns3="877b9c06-6f51-4a67-af20-134ed997d19a" xmlns:ns4="a8261c7c-56d9-406a-b97f-6020c8a35049" targetNamespace="http://schemas.microsoft.com/office/2006/metadata/properties" ma:root="true" ma:fieldsID="cabac8042c760c313aff0d9bd4d0e2f3" ns3:_="" ns4:_="">
    <xsd:import namespace="877b9c06-6f51-4a67-af20-134ed997d19a"/>
    <xsd:import namespace="a8261c7c-56d9-406a-b97f-6020c8a3504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7b9c06-6f51-4a67-af20-134ed997d1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261c7c-56d9-406a-b97f-6020c8a35049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BD2393-F1CD-41BE-8D08-CAEAFE981007}">
  <ds:schemaRefs>
    <ds:schemaRef ds:uri="http://schemas.microsoft.com/office/2006/metadata/properties"/>
    <ds:schemaRef ds:uri="http://schemas.microsoft.com/office/infopath/2007/PartnerControls"/>
    <ds:schemaRef ds:uri="877b9c06-6f51-4a67-af20-134ed997d19a"/>
  </ds:schemaRefs>
</ds:datastoreItem>
</file>

<file path=customXml/itemProps2.xml><?xml version="1.0" encoding="utf-8"?>
<ds:datastoreItem xmlns:ds="http://schemas.openxmlformats.org/officeDocument/2006/customXml" ds:itemID="{47558EE6-FF14-4C73-BC03-39BCD0B4598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BB18016-7233-4D28-AACE-2ACFD9E54F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7b9c06-6f51-4a67-af20-134ed997d19a"/>
    <ds:schemaRef ds:uri="a8261c7c-56d9-406a-b97f-6020c8a350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AD1C6F1-D56F-4E0C-9972-D03188022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1612</Words>
  <Characters>9191</Characters>
  <Application>Microsoft Office Word</Application>
  <DocSecurity>0</DocSecurity>
  <Lines>76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ZACCARDI</dc:creator>
  <cp:keywords/>
  <dc:description/>
  <cp:lastModifiedBy>MARIO ZACCARDI</cp:lastModifiedBy>
  <cp:revision>6</cp:revision>
  <cp:lastPrinted>2024-06-11T09:05:00Z</cp:lastPrinted>
  <dcterms:created xsi:type="dcterms:W3CDTF">2024-05-05T10:23:00Z</dcterms:created>
  <dcterms:modified xsi:type="dcterms:W3CDTF">2024-06-11T09:05:00Z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0x010100CE45CC6EC0235A43A14B67CAA5019F4E</vt:lpwstr>
  </property>
</Properties>
</file>