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6684" w14:textId="1B9A344A" w:rsidR="00F04DD6" w:rsidRDefault="00BF2DD7">
      <w:pPr>
        <w:rPr>
          <w:b/>
          <w:bCs/>
        </w:rPr>
      </w:pPr>
      <w:r w:rsidRPr="00BF2DD7">
        <w:rPr>
          <w:rFonts w:hint="eastAsia"/>
          <w:b/>
          <w:bCs/>
        </w:rPr>
        <w:t>1</w:t>
      </w:r>
      <w:r w:rsidRPr="00BF2DD7">
        <w:rPr>
          <w:b/>
          <w:bCs/>
        </w:rPr>
        <w:t>.</w:t>
      </w:r>
      <w:r w:rsidRPr="00BF2DD7">
        <w:rPr>
          <w:rFonts w:hint="eastAsia"/>
          <w:b/>
          <w:bCs/>
        </w:rPr>
        <w:t>模型的评价指标？这些评价指标是如何计算、获取？</w:t>
      </w:r>
    </w:p>
    <w:p w14:paraId="05D4C5BD" w14:textId="266242A9" w:rsidR="00BF2DD7" w:rsidRDefault="00BF2DD7">
      <w:pPr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1)</w:t>
      </w:r>
    </w:p>
    <w:p w14:paraId="4B6D3780" w14:textId="37F6F7F3" w:rsidR="00381B96" w:rsidRDefault="00BF2DD7">
      <w:pPr>
        <w:rPr>
          <w:rFonts w:hint="eastAsia"/>
        </w:rPr>
      </w:pPr>
      <w:r w:rsidRPr="00BF2DD7">
        <w:rPr>
          <w:rFonts w:hint="eastAsia"/>
          <w:b/>
          <w:bCs/>
        </w:rPr>
        <w:t>分类模型</w:t>
      </w:r>
      <w:r>
        <w:rPr>
          <w:rFonts w:hint="eastAsia"/>
        </w:rPr>
        <w:t>的评价指标：</w:t>
      </w:r>
    </w:p>
    <w:p w14:paraId="7C495D3C" w14:textId="5F072E23" w:rsidR="00BF2DD7" w:rsidRDefault="00BF2DD7" w:rsidP="00BF2DD7">
      <w:r>
        <w:t>TP</w:t>
      </w:r>
      <w:r>
        <w:rPr>
          <w:rFonts w:hint="eastAsia"/>
        </w:rPr>
        <w:t>(</w:t>
      </w:r>
      <w:r>
        <w:t>True Positive</w:t>
      </w:r>
      <w:r>
        <w:t>)</w:t>
      </w:r>
      <w:r>
        <w:t>真阳性：预测为正，实际也为正</w:t>
      </w:r>
      <w:r>
        <w:rPr>
          <w:rFonts w:hint="eastAsia"/>
        </w:rPr>
        <w:t>；</w:t>
      </w:r>
    </w:p>
    <w:p w14:paraId="258AB9D0" w14:textId="3181D945" w:rsidR="00BF2DD7" w:rsidRDefault="00BF2DD7" w:rsidP="00BF2DD7">
      <w:r>
        <w:t>FP</w:t>
      </w:r>
      <w:r>
        <w:rPr>
          <w:rFonts w:hint="eastAsia"/>
        </w:rPr>
        <w:t>(</w:t>
      </w:r>
      <w:r>
        <w:t>False Positive</w:t>
      </w:r>
      <w:r>
        <w:t>)</w:t>
      </w:r>
      <w:r>
        <w:t>假阳性：预测为正，实际为负</w:t>
      </w:r>
      <w:r>
        <w:rPr>
          <w:rFonts w:hint="eastAsia"/>
        </w:rPr>
        <w:t>；</w:t>
      </w:r>
    </w:p>
    <w:p w14:paraId="56073382" w14:textId="5D79083A" w:rsidR="00BF2DD7" w:rsidRDefault="00BF2DD7" w:rsidP="00BF2DD7">
      <w:r>
        <w:t>FN</w:t>
      </w:r>
      <w:r>
        <w:rPr>
          <w:rFonts w:hint="eastAsia"/>
        </w:rPr>
        <w:t>(</w:t>
      </w:r>
      <w:r>
        <w:t>False Negative</w:t>
      </w:r>
      <w:r>
        <w:t>)</w:t>
      </w:r>
      <w:r>
        <w:t>假阴性：预测与负</w:t>
      </w:r>
      <w:r>
        <w:rPr>
          <w:rFonts w:hint="eastAsia"/>
        </w:rPr>
        <w:t>，</w:t>
      </w:r>
      <w:r>
        <w:t>实际为正</w:t>
      </w:r>
      <w:r>
        <w:rPr>
          <w:rFonts w:hint="eastAsia"/>
        </w:rPr>
        <w:t>；</w:t>
      </w:r>
    </w:p>
    <w:p w14:paraId="6D4FDEFC" w14:textId="235F7A81" w:rsidR="00BF2DD7" w:rsidRDefault="00BF2DD7" w:rsidP="00BF2DD7">
      <w:r>
        <w:t>TN</w:t>
      </w:r>
      <w:r>
        <w:rPr>
          <w:rFonts w:hint="eastAsia"/>
        </w:rPr>
        <w:t>(</w:t>
      </w:r>
      <w:r>
        <w:t>True Negative</w:t>
      </w:r>
      <w:r>
        <w:t>)</w:t>
      </w:r>
      <w:r>
        <w:t>真阴性：预测为</w:t>
      </w:r>
      <w:r>
        <w:rPr>
          <w:rFonts w:hint="eastAsia"/>
        </w:rPr>
        <w:t>负，</w:t>
      </w:r>
      <w:r>
        <w:t>实际也为负</w:t>
      </w:r>
      <w:r>
        <w:rPr>
          <w:rFonts w:hint="eastAsia"/>
        </w:rPr>
        <w:t>。</w:t>
      </w:r>
    </w:p>
    <w:p w14:paraId="20EB6907" w14:textId="77777777" w:rsidR="00BF2DD7" w:rsidRDefault="00BF2DD7" w:rsidP="00BF2DD7">
      <w:pPr>
        <w:rPr>
          <w:rFonts w:hint="eastAsia"/>
        </w:rPr>
      </w:pPr>
    </w:p>
    <w:p w14:paraId="5A9D4F6A" w14:textId="6824DDC5" w:rsidR="00BF2DD7" w:rsidRDefault="00BF2DD7" w:rsidP="00BF2DD7">
      <w:pPr>
        <w:rPr>
          <w:rFonts w:hint="eastAsia"/>
        </w:rPr>
      </w:pPr>
      <w:r>
        <w:rPr>
          <w:rFonts w:hint="eastAsia"/>
        </w:rPr>
        <w:t>精确率</w:t>
      </w:r>
      <w:r>
        <w:rPr>
          <w:rFonts w:hint="eastAsia"/>
        </w:rPr>
        <w:t>P</w:t>
      </w:r>
      <w:r>
        <w:rPr>
          <w:rFonts w:hint="eastAsia"/>
        </w:rPr>
        <w:t>：</w:t>
      </w:r>
    </w:p>
    <w:p w14:paraId="2D0D2E86" w14:textId="2C78C5BD" w:rsidR="00BF2DD7" w:rsidRDefault="00BF2DD7" w:rsidP="00BF2DD7">
      <w:pPr>
        <w:pStyle w:val="a4"/>
      </w:pPr>
      <w:r>
        <w:tab/>
      </w:r>
      <w:r w:rsidRPr="00BF2DD7">
        <w:rPr>
          <w:position w:val="-24"/>
        </w:rPr>
        <w:object w:dxaOrig="1300" w:dyaOrig="620" w14:anchorId="423FC7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5.15pt;height:30.85pt" o:ole="">
            <v:imagedata r:id="rId4" o:title=""/>
          </v:shape>
          <o:OLEObject Type="Embed" ProgID="Equation.DSMT4" ShapeID="_x0000_i1027" DrawAspect="Content" ObjectID="_1727237682" r:id="rId5"/>
        </w:object>
      </w:r>
      <w:r>
        <w:tab/>
        <w:t>(1)</w:t>
      </w:r>
    </w:p>
    <w:p w14:paraId="3046B376" w14:textId="77777777" w:rsidR="00BF2DD7" w:rsidRDefault="00BF2DD7" w:rsidP="00BF2DD7">
      <w:pPr>
        <w:pStyle w:val="a4"/>
        <w:rPr>
          <w:rFonts w:hint="eastAsia"/>
        </w:rPr>
      </w:pPr>
    </w:p>
    <w:p w14:paraId="00C28CED" w14:textId="2D40F44B" w:rsidR="00BF2DD7" w:rsidRDefault="00BF2DD7">
      <w:r>
        <w:rPr>
          <w:rFonts w:hint="eastAsia"/>
        </w:rPr>
        <w:t>召回率</w:t>
      </w:r>
      <w:r>
        <w:rPr>
          <w:rFonts w:hint="eastAsia"/>
        </w:rPr>
        <w:t>R</w:t>
      </w:r>
      <w:r>
        <w:rPr>
          <w:rFonts w:hint="eastAsia"/>
        </w:rPr>
        <w:t>：</w:t>
      </w:r>
    </w:p>
    <w:p w14:paraId="2FE8A894" w14:textId="3873E537" w:rsidR="00BF2DD7" w:rsidRDefault="00B8366C" w:rsidP="00BF2DD7">
      <w:pPr>
        <w:pStyle w:val="a4"/>
      </w:pPr>
      <w:r w:rsidRPr="00BF2DD7">
        <w:rPr>
          <w:position w:val="-4"/>
        </w:rPr>
        <w:object w:dxaOrig="180" w:dyaOrig="279" w14:anchorId="6C8884EF">
          <v:shape id="_x0000_i1090" type="#_x0000_t75" style="width:9pt;height:14.15pt" o:ole="">
            <v:imagedata r:id="rId6" o:title=""/>
          </v:shape>
          <o:OLEObject Type="Embed" ProgID="Equation.DSMT4" ShapeID="_x0000_i1090" DrawAspect="Content" ObjectID="_1727237683" r:id="rId7"/>
        </w:object>
      </w:r>
      <w:r w:rsidR="00BF2DD7">
        <w:tab/>
      </w:r>
      <w:r w:rsidR="00BF2DD7" w:rsidRPr="00BF2DD7">
        <w:rPr>
          <w:position w:val="-24"/>
        </w:rPr>
        <w:object w:dxaOrig="1340" w:dyaOrig="620" w14:anchorId="797152F3">
          <v:shape id="_x0000_i1035" type="#_x0000_t75" style="width:66.85pt;height:30.85pt" o:ole="">
            <v:imagedata r:id="rId8" o:title=""/>
          </v:shape>
          <o:OLEObject Type="Embed" ProgID="Equation.DSMT4" ShapeID="_x0000_i1035" DrawAspect="Content" ObjectID="_1727237684" r:id="rId9"/>
        </w:object>
      </w:r>
      <w:r w:rsidR="00BF2DD7">
        <w:tab/>
        <w:t>(2)</w:t>
      </w:r>
    </w:p>
    <w:p w14:paraId="22432006" w14:textId="5B4B9EF6" w:rsidR="00BF2DD7" w:rsidRDefault="00BF2DD7" w:rsidP="00BF2DD7">
      <w:pPr>
        <w:pStyle w:val="a4"/>
      </w:pPr>
      <w:r>
        <w:rPr>
          <w:rFonts w:hint="eastAsia"/>
        </w:rPr>
        <w:t>(</w:t>
      </w:r>
      <w:r>
        <w:t>2)</w:t>
      </w:r>
    </w:p>
    <w:p w14:paraId="7F1E1D34" w14:textId="032A9748" w:rsidR="00BF2DD7" w:rsidRDefault="00381B96" w:rsidP="00BF2DD7">
      <w:pPr>
        <w:pStyle w:val="a4"/>
      </w:pPr>
      <w:r w:rsidRPr="00381B96">
        <w:rPr>
          <w:rFonts w:hint="eastAsia"/>
          <w:b/>
          <w:bCs/>
        </w:rPr>
        <w:t>回归问题</w:t>
      </w:r>
      <w:r>
        <w:rPr>
          <w:rFonts w:hint="eastAsia"/>
        </w:rPr>
        <w:t>的评价指标：</w:t>
      </w:r>
    </w:p>
    <w:p w14:paraId="13FA5B55" w14:textId="3CBC623C" w:rsidR="00381B96" w:rsidRDefault="00381B96" w:rsidP="00BF2DD7">
      <w:pPr>
        <w:pStyle w:val="a4"/>
      </w:pPr>
      <w:r>
        <w:rPr>
          <w:rFonts w:hint="eastAsia"/>
        </w:rPr>
        <w:t>①平均绝对误差：</w:t>
      </w:r>
    </w:p>
    <w:p w14:paraId="221175FC" w14:textId="7E56EAC0" w:rsidR="00381B96" w:rsidRDefault="00381B96" w:rsidP="00381B96">
      <w:pPr>
        <w:pStyle w:val="a4"/>
      </w:pPr>
      <w:r>
        <w:tab/>
      </w:r>
      <w:r w:rsidRPr="00381B96">
        <w:rPr>
          <w:position w:val="-28"/>
        </w:rPr>
        <w:object w:dxaOrig="2560" w:dyaOrig="680" w14:anchorId="332EACA8">
          <v:shape id="_x0000_i1043" type="#_x0000_t75" style="width:128.15pt;height:33.85pt" o:ole="">
            <v:imagedata r:id="rId10" o:title=""/>
          </v:shape>
          <o:OLEObject Type="Embed" ProgID="Equation.DSMT4" ShapeID="_x0000_i1043" DrawAspect="Content" ObjectID="_1727237685" r:id="rId11"/>
        </w:object>
      </w:r>
      <w:r>
        <w:tab/>
      </w:r>
      <w:r>
        <w:rPr>
          <w:rFonts w:hint="eastAsia"/>
        </w:rPr>
        <w:t>(</w:t>
      </w:r>
      <w:r>
        <w:t>3)</w:t>
      </w:r>
    </w:p>
    <w:p w14:paraId="38D23C01" w14:textId="3D529865" w:rsidR="00381B96" w:rsidRDefault="00381B96" w:rsidP="00381B96">
      <w:pPr>
        <w:pStyle w:val="a4"/>
      </w:pPr>
      <w:r>
        <w:rPr>
          <w:rFonts w:hint="eastAsia"/>
        </w:rPr>
        <w:t>②均方误差：</w:t>
      </w:r>
    </w:p>
    <w:p w14:paraId="24AD3C2D" w14:textId="1EF5B547" w:rsidR="00381B96" w:rsidRDefault="00381B96" w:rsidP="00381B96">
      <w:pPr>
        <w:pStyle w:val="a4"/>
      </w:pPr>
      <w:r>
        <w:tab/>
      </w:r>
      <w:r w:rsidRPr="00381B96">
        <w:rPr>
          <w:position w:val="-28"/>
        </w:rPr>
        <w:object w:dxaOrig="2540" w:dyaOrig="680" w14:anchorId="62012EB6">
          <v:shape id="_x0000_i1056" type="#_x0000_t75" style="width:126.85pt;height:33.85pt" o:ole="">
            <v:imagedata r:id="rId12" o:title=""/>
          </v:shape>
          <o:OLEObject Type="Embed" ProgID="Equation.DSMT4" ShapeID="_x0000_i1056" DrawAspect="Content" ObjectID="_1727237686" r:id="rId13"/>
        </w:object>
      </w:r>
      <w:r>
        <w:tab/>
        <w:t>(4)</w:t>
      </w:r>
    </w:p>
    <w:p w14:paraId="736D03E1" w14:textId="68948F5E" w:rsidR="00381B96" w:rsidRDefault="00381B96" w:rsidP="00381B96">
      <w:pPr>
        <w:pStyle w:val="a4"/>
      </w:pPr>
      <w:r>
        <w:rPr>
          <w:rFonts w:hint="eastAsia"/>
        </w:rPr>
        <w:t>③均方根误差：</w:t>
      </w:r>
    </w:p>
    <w:p w14:paraId="264D00F6" w14:textId="746E4A58" w:rsidR="00381B96" w:rsidRDefault="00381B96" w:rsidP="00381B96">
      <w:pPr>
        <w:pStyle w:val="a4"/>
      </w:pPr>
      <w:r>
        <w:tab/>
      </w:r>
      <w:r w:rsidRPr="00381B96">
        <w:rPr>
          <w:position w:val="-30"/>
        </w:rPr>
        <w:object w:dxaOrig="2880" w:dyaOrig="760" w14:anchorId="5E92A087">
          <v:shape id="_x0000_i1059" type="#_x0000_t75" style="width:2in;height:38.15pt" o:ole="">
            <v:imagedata r:id="rId14" o:title=""/>
          </v:shape>
          <o:OLEObject Type="Embed" ProgID="Equation.DSMT4" ShapeID="_x0000_i1059" DrawAspect="Content" ObjectID="_1727237687" r:id="rId15"/>
        </w:object>
      </w:r>
      <w:r>
        <w:tab/>
        <w:t>(5)</w:t>
      </w:r>
    </w:p>
    <w:p w14:paraId="6DCA942F" w14:textId="1F17B317" w:rsidR="00381B96" w:rsidRDefault="00381B96" w:rsidP="00381B96">
      <w:pPr>
        <w:pStyle w:val="a4"/>
      </w:pPr>
      <w:r>
        <w:rPr>
          <w:rFonts w:hint="eastAsia"/>
        </w:rPr>
        <w:t>式</w:t>
      </w:r>
      <w:r>
        <w:rPr>
          <w:rFonts w:hint="eastAsia"/>
        </w:rPr>
        <w:t>(</w:t>
      </w:r>
      <w:r>
        <w:t>3)-(5)</w:t>
      </w:r>
      <w:r>
        <w:rPr>
          <w:rFonts w:hint="eastAsia"/>
        </w:rPr>
        <w:t>中</w:t>
      </w:r>
      <w:r>
        <w:rPr>
          <w:rFonts w:hint="eastAsia"/>
        </w:rPr>
        <w:t>的</w:t>
      </w:r>
      <w:r w:rsidRPr="00381B96">
        <w:rPr>
          <w:position w:val="-12"/>
        </w:rPr>
        <w:object w:dxaOrig="240" w:dyaOrig="360" w14:anchorId="63447B7D">
          <v:shape id="_x0000_i1063" type="#_x0000_t75" style="width:12pt;height:18pt" o:ole="">
            <v:imagedata r:id="rId16" o:title=""/>
          </v:shape>
          <o:OLEObject Type="Embed" ProgID="Equation.DSMT4" ShapeID="_x0000_i1063" DrawAspect="Content" ObjectID="_1727237688" r:id="rId17"/>
        </w:object>
      </w:r>
      <w:r>
        <w:rPr>
          <w:rFonts w:hint="eastAsia"/>
        </w:rPr>
        <w:t>为实际值，</w:t>
      </w:r>
      <w:r w:rsidRPr="00381B96">
        <w:rPr>
          <w:position w:val="-12"/>
        </w:rPr>
        <w:object w:dxaOrig="600" w:dyaOrig="360" w14:anchorId="55425BDA">
          <v:shape id="_x0000_i1064" type="#_x0000_t75" style="width:30pt;height:18pt" o:ole="">
            <v:imagedata r:id="rId18" o:title=""/>
          </v:shape>
          <o:OLEObject Type="Embed" ProgID="Equation.DSMT4" ShapeID="_x0000_i1064" DrawAspect="Content" ObjectID="_1727237689" r:id="rId19"/>
        </w:object>
      </w:r>
      <w:r>
        <w:rPr>
          <w:rFonts w:hint="eastAsia"/>
        </w:rPr>
        <w:t>为模型预测值。</w:t>
      </w:r>
    </w:p>
    <w:p w14:paraId="46270DAD" w14:textId="37B8E361" w:rsidR="00381B96" w:rsidRDefault="00BD24A2" w:rsidP="00381B96">
      <w:pPr>
        <w:pStyle w:val="a4"/>
      </w:pPr>
      <w:r>
        <w:rPr>
          <w:rFonts w:hint="eastAsia"/>
        </w:rPr>
        <w:t>可以根据以上误差的大小对模型的参数进行调整，从而选择更好的模型。</w:t>
      </w:r>
    </w:p>
    <w:p w14:paraId="4AF7DECC" w14:textId="77777777" w:rsidR="00BD24A2" w:rsidRPr="00381B96" w:rsidRDefault="00BD24A2" w:rsidP="00381B96">
      <w:pPr>
        <w:pStyle w:val="a4"/>
        <w:rPr>
          <w:rFonts w:hint="eastAsia"/>
        </w:rPr>
      </w:pPr>
    </w:p>
    <w:p w14:paraId="3622FAD2" w14:textId="70AE2142" w:rsidR="00BF2DD7" w:rsidRDefault="00BF2DD7">
      <w:pPr>
        <w:rPr>
          <w:b/>
          <w:bCs/>
        </w:rPr>
      </w:pPr>
      <w:r w:rsidRPr="00BF2DD7">
        <w:rPr>
          <w:rFonts w:hint="eastAsia"/>
          <w:b/>
          <w:bCs/>
        </w:rPr>
        <w:t>2</w:t>
      </w:r>
      <w:r w:rsidRPr="00BF2DD7">
        <w:rPr>
          <w:b/>
          <w:bCs/>
        </w:rPr>
        <w:t>.</w:t>
      </w:r>
      <w:r w:rsidRPr="00BF2DD7">
        <w:rPr>
          <w:rFonts w:hint="eastAsia"/>
          <w:b/>
          <w:bCs/>
        </w:rPr>
        <w:t>分类问题、标注问题、回归问题是怎么定义的？解决分类问题、标注问题、回归问题常用的统计学习方法有哪些？</w:t>
      </w:r>
    </w:p>
    <w:p w14:paraId="633EE214" w14:textId="3D17BDF9" w:rsidR="005434D4" w:rsidRDefault="005434D4">
      <w:pPr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1)</w:t>
      </w:r>
    </w:p>
    <w:p w14:paraId="3DED19F0" w14:textId="6D0CCD8A" w:rsidR="005434D4" w:rsidRDefault="005434D4">
      <w:r w:rsidRPr="005434D4">
        <w:rPr>
          <w:rFonts w:hint="eastAsia"/>
        </w:rPr>
        <w:t>分类问题的输出是有限个离散值，每个类别的置信度</w:t>
      </w:r>
      <w:r>
        <w:rPr>
          <w:rFonts w:hint="eastAsia"/>
        </w:rPr>
        <w:t>。</w:t>
      </w:r>
    </w:p>
    <w:p w14:paraId="1DF8D0C1" w14:textId="2D272E06" w:rsidR="005434D4" w:rsidRDefault="005434D4">
      <w:r>
        <w:rPr>
          <w:rFonts w:hint="eastAsia"/>
        </w:rPr>
        <w:t>常用的统计学习方法：</w:t>
      </w:r>
    </w:p>
    <w:p w14:paraId="531D5ABE" w14:textId="7A143086" w:rsidR="005434D4" w:rsidRDefault="005434D4" w:rsidP="005434D4">
      <w:r w:rsidRPr="005434D4">
        <w:rPr>
          <w:rFonts w:hint="eastAsia"/>
        </w:rPr>
        <w:t>近邻法、感知机、朴素贝叶斯法、决策树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ogistic</w:t>
      </w:r>
      <w:r w:rsidRPr="005434D4">
        <w:rPr>
          <w:rFonts w:hint="eastAsia"/>
        </w:rPr>
        <w:t>回归、</w:t>
      </w:r>
      <w:r w:rsidRPr="005434D4">
        <w:rPr>
          <w:rFonts w:hint="eastAsia"/>
        </w:rPr>
        <w:t>SVM</w:t>
      </w:r>
      <w:r w:rsidRPr="005434D4">
        <w:rPr>
          <w:rFonts w:hint="eastAsia"/>
        </w:rPr>
        <w:t>、</w:t>
      </w:r>
      <w:r w:rsidRPr="005434D4">
        <w:rPr>
          <w:rFonts w:hint="eastAsia"/>
        </w:rPr>
        <w:t>adaBoost</w:t>
      </w:r>
      <w:r w:rsidRPr="005434D4">
        <w:rPr>
          <w:rFonts w:hint="eastAsia"/>
        </w:rPr>
        <w:t>等</w:t>
      </w:r>
      <w:r>
        <w:rPr>
          <w:rFonts w:hint="eastAsia"/>
        </w:rPr>
        <w:t>。</w:t>
      </w:r>
    </w:p>
    <w:p w14:paraId="73968661" w14:textId="2CCA4AE8" w:rsidR="005434D4" w:rsidRPr="005434D4" w:rsidRDefault="005434D4" w:rsidP="005434D4">
      <w:pPr>
        <w:rPr>
          <w:rFonts w:hint="eastAsia"/>
          <w:b/>
          <w:bCs/>
        </w:rPr>
      </w:pPr>
      <w:r w:rsidRPr="005434D4">
        <w:rPr>
          <w:rFonts w:hint="eastAsia"/>
          <w:b/>
          <w:bCs/>
        </w:rPr>
        <w:t>(</w:t>
      </w:r>
      <w:r w:rsidRPr="005434D4">
        <w:rPr>
          <w:b/>
          <w:bCs/>
        </w:rPr>
        <w:t>2)</w:t>
      </w:r>
    </w:p>
    <w:p w14:paraId="5E4129D1" w14:textId="114ACEA1" w:rsidR="005434D4" w:rsidRDefault="005434D4">
      <w:r>
        <w:rPr>
          <w:rFonts w:hint="eastAsia"/>
        </w:rPr>
        <w:t>标注问题的</w:t>
      </w:r>
      <w:r w:rsidRPr="005434D4">
        <w:rPr>
          <w:rFonts w:hint="eastAsia"/>
        </w:rPr>
        <w:t>输入是一个观测序列，输出的是一个标记序列或状态序列</w:t>
      </w:r>
      <w:r>
        <w:rPr>
          <w:rFonts w:hint="eastAsia"/>
        </w:rPr>
        <w:t>。例如在自然语言处</w:t>
      </w:r>
      <w:r w:rsidRPr="005434D4">
        <w:rPr>
          <w:rFonts w:hint="eastAsia"/>
        </w:rPr>
        <w:t>理中</w:t>
      </w:r>
      <w:r w:rsidRPr="005434D4">
        <w:rPr>
          <w:rFonts w:hint="eastAsia"/>
        </w:rPr>
        <w:t>给定一个由单词组成的句子，对这个句子中的每一个单词进行词性标注</w:t>
      </w:r>
      <w:r>
        <w:rPr>
          <w:rFonts w:hint="eastAsia"/>
        </w:rPr>
        <w:t>就属于标注问题。</w:t>
      </w:r>
    </w:p>
    <w:p w14:paraId="41CA2AAA" w14:textId="29C79251" w:rsidR="005434D4" w:rsidRDefault="005434D4">
      <w:r>
        <w:rPr>
          <w:rFonts w:hint="eastAsia"/>
        </w:rPr>
        <w:t>常用的统计学习方法：</w:t>
      </w:r>
    </w:p>
    <w:p w14:paraId="6844F62E" w14:textId="1F362324" w:rsidR="005434D4" w:rsidRDefault="005434D4" w:rsidP="005434D4">
      <w:r w:rsidRPr="005434D4">
        <w:rPr>
          <w:rFonts w:hint="eastAsia"/>
        </w:rPr>
        <w:lastRenderedPageBreak/>
        <w:t>隐性马尔可夫模型、条件随机场</w:t>
      </w:r>
      <w:r>
        <w:rPr>
          <w:rFonts w:hint="eastAsia"/>
        </w:rPr>
        <w:t>。</w:t>
      </w:r>
    </w:p>
    <w:p w14:paraId="7AEEE73A" w14:textId="5EB9FF91" w:rsidR="005434D4" w:rsidRPr="005434D4" w:rsidRDefault="005434D4" w:rsidP="005434D4">
      <w:pPr>
        <w:rPr>
          <w:rFonts w:hint="eastAsia"/>
          <w:b/>
          <w:bCs/>
        </w:rPr>
      </w:pPr>
      <w:r w:rsidRPr="005434D4">
        <w:rPr>
          <w:rFonts w:hint="eastAsia"/>
          <w:b/>
          <w:bCs/>
        </w:rPr>
        <w:t>(</w:t>
      </w:r>
      <w:r w:rsidRPr="005434D4">
        <w:rPr>
          <w:b/>
          <w:bCs/>
        </w:rPr>
        <w:t>3)</w:t>
      </w:r>
    </w:p>
    <w:p w14:paraId="197C7AED" w14:textId="06AEE8B4" w:rsidR="005434D4" w:rsidRDefault="005434D4">
      <w:r>
        <w:rPr>
          <w:rFonts w:hint="eastAsia"/>
        </w:rPr>
        <w:t>回归问题</w:t>
      </w:r>
      <w:r w:rsidRPr="005434D4">
        <w:rPr>
          <w:rFonts w:hint="eastAsia"/>
        </w:rPr>
        <w:t>表示从输入变量到输出变量之间映射的函数</w:t>
      </w:r>
      <w:r>
        <w:rPr>
          <w:rFonts w:hint="eastAsia"/>
        </w:rPr>
        <w:t>，</w:t>
      </w:r>
      <w:r w:rsidRPr="005434D4">
        <w:rPr>
          <w:rFonts w:hint="eastAsia"/>
        </w:rPr>
        <w:t>预测输入变量与输出变量之间的关系</w:t>
      </w:r>
      <w:r>
        <w:rPr>
          <w:rFonts w:hint="eastAsia"/>
        </w:rPr>
        <w:t>。</w:t>
      </w:r>
    </w:p>
    <w:p w14:paraId="7F21EA4C" w14:textId="76A8DA95" w:rsidR="005434D4" w:rsidRDefault="005434D4">
      <w:r>
        <w:rPr>
          <w:rFonts w:hint="eastAsia"/>
        </w:rPr>
        <w:t>常用的统计学习方法：</w:t>
      </w:r>
    </w:p>
    <w:p w14:paraId="46D66E21" w14:textId="33BC91A9" w:rsidR="00F51856" w:rsidRDefault="00F51856">
      <w:r w:rsidRPr="00F51856">
        <w:rPr>
          <w:rFonts w:hint="eastAsia"/>
        </w:rPr>
        <w:t>神经网络</w:t>
      </w:r>
    </w:p>
    <w:p w14:paraId="55B8B632" w14:textId="77777777" w:rsidR="00F51856" w:rsidRDefault="00F51856">
      <w:pPr>
        <w:rPr>
          <w:rFonts w:hint="eastAsia"/>
        </w:rPr>
      </w:pPr>
    </w:p>
    <w:p w14:paraId="63759AA0" w14:textId="2A32710F" w:rsidR="00BF2DD7" w:rsidRDefault="00BF2DD7">
      <w:pPr>
        <w:rPr>
          <w:b/>
          <w:bCs/>
        </w:rPr>
      </w:pPr>
      <w:r w:rsidRPr="00BF2DD7">
        <w:rPr>
          <w:rFonts w:hint="eastAsia"/>
          <w:b/>
          <w:bCs/>
        </w:rPr>
        <w:t>3</w:t>
      </w:r>
      <w:r w:rsidRPr="00BF2DD7">
        <w:rPr>
          <w:b/>
          <w:bCs/>
        </w:rPr>
        <w:t>.</w:t>
      </w:r>
      <w:r w:rsidRPr="00BF2DD7">
        <w:rPr>
          <w:rFonts w:hint="eastAsia"/>
          <w:b/>
          <w:bCs/>
        </w:rPr>
        <w:t>请描述一个完整的统计学习方法步骤。</w:t>
      </w:r>
    </w:p>
    <w:p w14:paraId="6D7DA956" w14:textId="70B56A39" w:rsidR="008A3F7A" w:rsidRDefault="008A3F7A" w:rsidP="008A3F7A">
      <w:pPr>
        <w:rPr>
          <w:rFonts w:hint="eastAsia"/>
        </w:rPr>
      </w:pPr>
      <w:r w:rsidRPr="008A3F7A">
        <w:t>1.</w:t>
      </w:r>
      <w:r>
        <w:rPr>
          <w:rFonts w:hint="eastAsia"/>
        </w:rPr>
        <w:t>将数据集进行划分（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al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）；</w:t>
      </w:r>
    </w:p>
    <w:p w14:paraId="08D6491F" w14:textId="39CF8E97" w:rsidR="008A3F7A" w:rsidRDefault="008A3F7A" w:rsidP="008A3F7A">
      <w:pPr>
        <w:rPr>
          <w:rFonts w:hint="eastAsia"/>
        </w:rPr>
      </w:pPr>
      <w:r>
        <w:t>2.</w:t>
      </w:r>
      <w:r>
        <w:rPr>
          <w:rFonts w:hint="eastAsia"/>
        </w:rPr>
        <w:t>明确要学习的是哪类模型；</w:t>
      </w:r>
    </w:p>
    <w:p w14:paraId="1FBFEDED" w14:textId="38E350ED" w:rsidR="008A3F7A" w:rsidRDefault="008A3F7A" w:rsidP="008A3F7A">
      <w:pPr>
        <w:rPr>
          <w:rFonts w:hint="eastAsia"/>
        </w:rPr>
      </w:pPr>
      <w:r>
        <w:t>3.</w:t>
      </w:r>
      <w:r>
        <w:t>确定模型选项的准则，</w:t>
      </w:r>
      <w:r>
        <w:rPr>
          <w:rFonts w:hint="eastAsia"/>
        </w:rPr>
        <w:t>即确定损失函数；</w:t>
      </w:r>
    </w:p>
    <w:p w14:paraId="21175166" w14:textId="5B8414F9" w:rsidR="008A3F7A" w:rsidRDefault="008A3F7A" w:rsidP="008A3F7A">
      <w:pPr>
        <w:rPr>
          <w:rFonts w:hint="eastAsia"/>
        </w:rPr>
      </w:pPr>
      <w:r>
        <w:t>4.</w:t>
      </w:r>
      <w:r>
        <w:rPr>
          <w:rFonts w:hint="eastAsia"/>
        </w:rPr>
        <w:t>选择</w:t>
      </w:r>
      <w:r>
        <w:t>最优模型的算法，即</w:t>
      </w:r>
      <w:r>
        <w:rPr>
          <w:rFonts w:hint="eastAsia"/>
        </w:rPr>
        <w:t>按照什么计算方法求解最优模型；</w:t>
      </w:r>
    </w:p>
    <w:p w14:paraId="169A87A8" w14:textId="04EFE772" w:rsidR="008A3F7A" w:rsidRDefault="008A3F7A" w:rsidP="008A3F7A">
      <w:pPr>
        <w:rPr>
          <w:rFonts w:hint="eastAsia"/>
        </w:rPr>
      </w:pPr>
      <w:r>
        <w:t>5.</w:t>
      </w:r>
      <w:r>
        <w:t>选择最优模型</w:t>
      </w:r>
      <w:r>
        <w:rPr>
          <w:rFonts w:hint="eastAsia"/>
        </w:rPr>
        <w:t>；</w:t>
      </w:r>
    </w:p>
    <w:p w14:paraId="4152E417" w14:textId="6574D09A" w:rsidR="008A3F7A" w:rsidRDefault="008A3F7A" w:rsidP="008A3F7A">
      <w:pPr>
        <w:rPr>
          <w:rFonts w:hint="eastAsia"/>
        </w:rPr>
      </w:pPr>
      <w:r>
        <w:t>6.</w:t>
      </w:r>
      <w:r>
        <w:t>利用最优模型对新数据进行</w:t>
      </w:r>
      <w:r>
        <w:rPr>
          <w:rFonts w:hint="eastAsia"/>
        </w:rPr>
        <w:t>预测。</w:t>
      </w:r>
    </w:p>
    <w:p w14:paraId="6C281E91" w14:textId="77777777" w:rsidR="00F51856" w:rsidRPr="008A3F7A" w:rsidRDefault="00F51856">
      <w:pPr>
        <w:rPr>
          <w:rFonts w:hint="eastAsia"/>
          <w:b/>
          <w:bCs/>
        </w:rPr>
      </w:pPr>
    </w:p>
    <w:sectPr w:rsidR="00F51856" w:rsidRPr="008A3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D7"/>
    <w:rsid w:val="000700B7"/>
    <w:rsid w:val="0007109C"/>
    <w:rsid w:val="00260192"/>
    <w:rsid w:val="00381B96"/>
    <w:rsid w:val="005434D4"/>
    <w:rsid w:val="006B7083"/>
    <w:rsid w:val="00761121"/>
    <w:rsid w:val="007E6727"/>
    <w:rsid w:val="008A3F7A"/>
    <w:rsid w:val="00B8366C"/>
    <w:rsid w:val="00BD24A2"/>
    <w:rsid w:val="00BF2DD7"/>
    <w:rsid w:val="00C754D7"/>
    <w:rsid w:val="00D0292F"/>
    <w:rsid w:val="00F04DD6"/>
    <w:rsid w:val="00F5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1689"/>
  <w15:chartTrackingRefBased/>
  <w15:docId w15:val="{88C791EF-F331-4941-B436-6D864FEA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DD7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2D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4">
    <w:name w:val="公式"/>
    <w:basedOn w:val="a"/>
    <w:link w:val="a5"/>
    <w:qFormat/>
    <w:rsid w:val="00BF2DD7"/>
    <w:pPr>
      <w:tabs>
        <w:tab w:val="left" w:pos="0"/>
        <w:tab w:val="center" w:pos="4080"/>
        <w:tab w:val="right" w:pos="8160"/>
      </w:tabs>
    </w:pPr>
  </w:style>
  <w:style w:type="character" w:styleId="a6">
    <w:name w:val="Strong"/>
    <w:basedOn w:val="a0"/>
    <w:uiPriority w:val="22"/>
    <w:qFormat/>
    <w:rsid w:val="005434D4"/>
    <w:rPr>
      <w:b/>
      <w:bCs/>
    </w:rPr>
  </w:style>
  <w:style w:type="character" w:customStyle="1" w:styleId="a5">
    <w:name w:val="公式 字符"/>
    <w:basedOn w:val="a0"/>
    <w:link w:val="a4"/>
    <w:rsid w:val="00BF2DD7"/>
    <w:rPr>
      <w:rFonts w:ascii="Times New Roman" w:eastAsia="宋体" w:hAnsi="Times New Roman"/>
      <w:sz w:val="24"/>
    </w:rPr>
  </w:style>
  <w:style w:type="character" w:styleId="a7">
    <w:name w:val="Hyperlink"/>
    <w:basedOn w:val="a0"/>
    <w:uiPriority w:val="99"/>
    <w:semiHidden/>
    <w:unhideWhenUsed/>
    <w:rsid w:val="008A3F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艺欣</dc:creator>
  <cp:keywords/>
  <dc:description/>
  <cp:lastModifiedBy>田 艺欣</cp:lastModifiedBy>
  <cp:revision>8</cp:revision>
  <cp:lastPrinted>2022-10-13T23:27:00Z</cp:lastPrinted>
  <dcterms:created xsi:type="dcterms:W3CDTF">2022-10-13T22:41:00Z</dcterms:created>
  <dcterms:modified xsi:type="dcterms:W3CDTF">2022-10-13T23:27:00Z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