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59D03" w14:textId="05A11362" w:rsidR="0015166D" w:rsidRPr="005151B7" w:rsidRDefault="009C2AE6" w:rsidP="0015166D">
      <w:pPr>
        <w:spacing w:line="360" w:lineRule="auto"/>
        <w:jc w:val="center"/>
        <w:rPr>
          <w:rFonts w:ascii="標楷體" w:eastAsia="標楷體" w:hAnsi="標楷體" w:cs="Arial Unicode MS"/>
          <w:b/>
          <w:sz w:val="32"/>
          <w:szCs w:val="32"/>
        </w:rPr>
      </w:pPr>
      <w:bookmarkStart w:id="0" w:name="_Hlk110769879"/>
      <w:bookmarkStart w:id="1" w:name="_Hlk20773971"/>
      <w:r>
        <w:rPr>
          <w:rFonts w:ascii="標楷體" w:eastAsia="標楷體" w:hAnsi="標楷體" w:cs="Arial Unicode MS" w:hint="eastAsia"/>
          <w:b/>
          <w:sz w:val="32"/>
          <w:szCs w:val="32"/>
        </w:rPr>
        <w:t xml:space="preserve">第56屆全國技能競賽 </w:t>
      </w:r>
      <w:r w:rsidR="00131848" w:rsidRPr="005151B7">
        <w:rPr>
          <w:rFonts w:ascii="標楷體" w:eastAsia="標楷體" w:hAnsi="標楷體" w:cs="Arial Unicode MS" w:hint="eastAsia"/>
          <w:b/>
          <w:sz w:val="32"/>
          <w:szCs w:val="32"/>
        </w:rPr>
        <w:t>商務軟體設計</w:t>
      </w:r>
      <w:r w:rsidR="0015166D" w:rsidRPr="005151B7">
        <w:rPr>
          <w:rFonts w:ascii="標楷體" w:eastAsia="標楷體" w:hAnsi="標楷體" w:cs="Arial Unicode MS" w:hint="eastAsia"/>
          <w:b/>
          <w:sz w:val="32"/>
          <w:szCs w:val="32"/>
        </w:rPr>
        <w:t>職類選手</w:t>
      </w:r>
      <w:r w:rsidR="005151B7" w:rsidRPr="005151B7">
        <w:rPr>
          <w:rFonts w:ascii="標楷體" w:eastAsia="標楷體" w:hAnsi="標楷體" w:cs="Arial Unicode MS" w:hint="eastAsia"/>
          <w:b/>
          <w:sz w:val="32"/>
          <w:szCs w:val="32"/>
        </w:rPr>
        <w:t xml:space="preserve"> 資訊</w:t>
      </w:r>
      <w:r w:rsidR="008D7E4C">
        <w:rPr>
          <w:rFonts w:ascii="標楷體" w:eastAsia="標楷體" w:hAnsi="標楷體" w:cs="Arial Unicode MS" w:hint="eastAsia"/>
          <w:b/>
          <w:sz w:val="32"/>
          <w:szCs w:val="32"/>
        </w:rPr>
        <w:t>三</w:t>
      </w:r>
      <w:r w:rsidR="005151B7" w:rsidRPr="005151B7">
        <w:rPr>
          <w:rFonts w:ascii="標楷體" w:eastAsia="標楷體" w:hAnsi="標楷體" w:cs="Arial Unicode MS" w:hint="eastAsia"/>
          <w:b/>
          <w:sz w:val="32"/>
          <w:szCs w:val="32"/>
        </w:rPr>
        <w:t xml:space="preserve">忠 </w:t>
      </w:r>
      <w:r>
        <w:rPr>
          <w:rFonts w:ascii="標楷體" w:eastAsia="標楷體" w:hAnsi="標楷體" w:cs="Arial Unicode MS" w:hint="eastAsia"/>
          <w:b/>
          <w:sz w:val="32"/>
          <w:szCs w:val="32"/>
        </w:rPr>
        <w:t>許凱程</w:t>
      </w:r>
    </w:p>
    <w:bookmarkEnd w:id="0"/>
    <w:p w14:paraId="159B09C4" w14:textId="0C80954F" w:rsidR="00461BC2" w:rsidRPr="00461BC2" w:rsidRDefault="0015166D" w:rsidP="00461BC2">
      <w:pPr>
        <w:spacing w:line="360" w:lineRule="auto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cs="Arial Unicode MS" w:hint="eastAsia"/>
          <w:b/>
          <w:sz w:val="32"/>
          <w:szCs w:val="32"/>
        </w:rPr>
        <w:t>受</w:t>
      </w:r>
      <w:r w:rsidRPr="001517CE">
        <w:rPr>
          <w:rFonts w:ascii="標楷體" w:eastAsia="標楷體" w:hAnsi="標楷體" w:cs="Arial Unicode MS"/>
          <w:b/>
          <w:sz w:val="32"/>
          <w:szCs w:val="32"/>
        </w:rPr>
        <w:t>訓心得</w:t>
      </w:r>
      <w:bookmarkEnd w:id="1"/>
    </w:p>
    <w:p w14:paraId="16EB4B77" w14:textId="6EACDFE7" w:rsidR="00131848" w:rsidRPr="009C2AE6" w:rsidRDefault="009C2AE6" w:rsidP="009C2AE6">
      <w:pPr>
        <w:ind w:firstLine="480"/>
        <w:jc w:val="both"/>
        <w:rPr>
          <w:rFonts w:ascii="標楷體" w:eastAsia="標楷體" w:hAnsi="標楷體"/>
          <w:sz w:val="26"/>
          <w:szCs w:val="26"/>
        </w:rPr>
      </w:pPr>
      <w:r w:rsidRPr="009C2AE6">
        <w:rPr>
          <w:rFonts w:ascii="標楷體" w:eastAsia="標楷體" w:hAnsi="標楷體" w:hint="eastAsia"/>
          <w:sz w:val="26"/>
          <w:szCs w:val="26"/>
        </w:rPr>
        <w:t>本次賽事如往年慣例一樣，商務軟體設計職類的題目同樣在大概賽前兩週時公布，訓練時間較為緊迫。本次大部分的功能皆由我研究，當然我也跟上時代的腳步，學習如何正確的使用AI來進行更快速更高效的學習。當然的，使用AI並不是指叫AI幫我寫代碼，而是透過與AI的對話，去思考更適合比賽的作法。</w:t>
      </w:r>
      <w:r>
        <w:rPr>
          <w:rFonts w:ascii="標楷體" w:eastAsia="標楷體" w:hAnsi="標楷體" w:hint="eastAsia"/>
          <w:sz w:val="26"/>
          <w:szCs w:val="26"/>
        </w:rPr>
        <w:t>在這個過程中，我會先自行思考並完成公開試題，在猜題時，則會與AI對話並思考可能的出題方向，也會AI生成練習試題與資料，極大的增進了練習的效率。</w:t>
      </w:r>
    </w:p>
    <w:p w14:paraId="69D2E15C" w14:textId="43034A6B" w:rsidR="000E6659" w:rsidRDefault="000E6659" w:rsidP="00131848">
      <w:pPr>
        <w:jc w:val="both"/>
      </w:pPr>
    </w:p>
    <w:p w14:paraId="03515E03" w14:textId="77777777" w:rsidR="00342FF7" w:rsidRDefault="00342FF7" w:rsidP="00131848">
      <w:pPr>
        <w:jc w:val="both"/>
      </w:pPr>
      <w:bookmarkStart w:id="2" w:name="_GoBack"/>
      <w:bookmarkEnd w:id="2"/>
    </w:p>
    <w:p w14:paraId="2562A3B8" w14:textId="2BAF6AF9" w:rsidR="0015166D" w:rsidRPr="0015166D" w:rsidRDefault="0015166D" w:rsidP="0015166D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</w:rPr>
      </w:pPr>
      <w:bookmarkStart w:id="3" w:name="_Hlk20774028"/>
      <w:r>
        <w:rPr>
          <w:rFonts w:ascii="標楷體" w:eastAsia="標楷體" w:hAnsi="標楷體" w:cs="Arial Unicode MS" w:hint="eastAsia"/>
          <w:b/>
          <w:bCs/>
          <w:sz w:val="32"/>
          <w:szCs w:val="32"/>
        </w:rPr>
        <w:t>參</w:t>
      </w:r>
      <w:r w:rsidRPr="001517CE">
        <w:rPr>
          <w:rFonts w:ascii="標楷體" w:eastAsia="標楷體" w:hAnsi="標楷體" w:cs="Arial Unicode MS"/>
          <w:b/>
          <w:bCs/>
          <w:sz w:val="32"/>
          <w:szCs w:val="32"/>
        </w:rPr>
        <w:t>賽心得</w:t>
      </w:r>
      <w:bookmarkEnd w:id="3"/>
    </w:p>
    <w:p w14:paraId="5E8BB5FD" w14:textId="77777777" w:rsidR="00345006" w:rsidRDefault="009C2AE6" w:rsidP="00036A73">
      <w:pPr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>今年是我第一次比商務軟體設計青年組，去年是比青少年組，這兩個組別之間的實作內容與難度差異甚大，這點裁判長在</w:t>
      </w:r>
      <w:r w:rsidR="00036A73">
        <w:rPr>
          <w:rFonts w:ascii="標楷體" w:eastAsia="標楷體" w:hAnsi="標楷體" w:hint="eastAsia"/>
          <w:sz w:val="26"/>
          <w:szCs w:val="26"/>
        </w:rPr>
        <w:t>本次</w:t>
      </w:r>
      <w:r>
        <w:rPr>
          <w:rFonts w:ascii="標楷體" w:eastAsia="標楷體" w:hAnsi="標楷體" w:hint="eastAsia"/>
          <w:sz w:val="26"/>
          <w:szCs w:val="26"/>
        </w:rPr>
        <w:t>青少年組的賽後檢討中也有提到，他們似乎將於明年的青少年組分區賽改變出題方向。</w:t>
      </w:r>
    </w:p>
    <w:p w14:paraId="70BC0CF9" w14:textId="77777777" w:rsidR="00345006" w:rsidRDefault="009C2AE6" w:rsidP="00345006">
      <w:pPr>
        <w:ind w:firstLine="480"/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由於我是第一次接觸這個組別，所以幾乎是要從頭學起，例如</w:t>
      </w:r>
      <w:r w:rsidR="00036A73">
        <w:rPr>
          <w:rFonts w:ascii="標楷體" w:eastAsia="標楷體" w:hAnsi="標楷體" w:hint="eastAsia"/>
          <w:sz w:val="26"/>
          <w:szCs w:val="26"/>
        </w:rPr>
        <w:t>系統分析與資料庫設計</w:t>
      </w:r>
      <w:r>
        <w:rPr>
          <w:rFonts w:ascii="標楷體" w:eastAsia="標楷體" w:hAnsi="標楷體" w:hint="eastAsia"/>
          <w:sz w:val="26"/>
          <w:szCs w:val="26"/>
        </w:rPr>
        <w:t>、API、</w:t>
      </w:r>
      <w:r w:rsidR="00036A73">
        <w:rPr>
          <w:rFonts w:ascii="標楷體" w:eastAsia="標楷體" w:hAnsi="標楷體" w:hint="eastAsia"/>
          <w:sz w:val="26"/>
          <w:szCs w:val="26"/>
        </w:rPr>
        <w:t>使用An</w:t>
      </w:r>
      <w:r w:rsidR="00036A73">
        <w:rPr>
          <w:rFonts w:ascii="標楷體" w:eastAsia="標楷體" w:hAnsi="標楷體"/>
          <w:sz w:val="26"/>
          <w:szCs w:val="26"/>
        </w:rPr>
        <w:t>droid Studio</w:t>
      </w:r>
      <w:r w:rsidR="00036A73">
        <w:rPr>
          <w:rFonts w:ascii="標楷體" w:eastAsia="標楷體" w:hAnsi="標楷體" w:hint="eastAsia"/>
          <w:sz w:val="26"/>
          <w:szCs w:val="26"/>
        </w:rPr>
        <w:t>開發</w:t>
      </w:r>
      <w:r>
        <w:rPr>
          <w:rFonts w:ascii="標楷體" w:eastAsia="標楷體" w:hAnsi="標楷體" w:hint="eastAsia"/>
          <w:sz w:val="26"/>
          <w:szCs w:val="26"/>
        </w:rPr>
        <w:t>手機軟體</w:t>
      </w:r>
      <w:r w:rsidR="00036A73">
        <w:rPr>
          <w:rFonts w:ascii="標楷體" w:eastAsia="標楷體" w:hAnsi="標楷體" w:hint="eastAsia"/>
          <w:sz w:val="26"/>
          <w:szCs w:val="26"/>
        </w:rPr>
        <w:t>，等。不過現在有更多元的學習資料，在賽前訓練上倒是沒有遇到太多的問題，頂多就是非公開試題需要猜。</w:t>
      </w:r>
    </w:p>
    <w:p w14:paraId="28888B78" w14:textId="70CF01A3" w:rsidR="00342FF7" w:rsidRDefault="00036A73" w:rsidP="00345006">
      <w:pPr>
        <w:ind w:firstLine="480"/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實際比賽中，全部的選手（包含本屆國手</w:t>
      </w:r>
      <w:r>
        <w:rPr>
          <w:rFonts w:ascii="標楷體" w:eastAsia="標楷體" w:hAnsi="標楷體"/>
          <w:sz w:val="26"/>
          <w:szCs w:val="26"/>
        </w:rPr>
        <w:softHyphen/>
      </w:r>
      <w:r>
        <w:rPr>
          <w:rFonts w:ascii="標楷體" w:eastAsia="標楷體" w:hAnsi="標楷體" w:hint="eastAsia"/>
          <w:sz w:val="26"/>
          <w:szCs w:val="26"/>
        </w:rPr>
        <w:t>）都一致覺得模組一、SA &amp; DB De</w:t>
      </w:r>
      <w:r>
        <w:rPr>
          <w:rFonts w:ascii="標楷體" w:eastAsia="標楷體" w:hAnsi="標楷體"/>
          <w:sz w:val="26"/>
          <w:szCs w:val="26"/>
        </w:rPr>
        <w:t>sign</w:t>
      </w:r>
      <w:r>
        <w:rPr>
          <w:rFonts w:ascii="標楷體" w:eastAsia="標楷體" w:hAnsi="標楷體" w:hint="eastAsia"/>
          <w:sz w:val="26"/>
          <w:szCs w:val="26"/>
        </w:rPr>
        <w:t>的內容偏難且難以在賽前進行訓練，此模組重視快速理解資料結構並思考指定需求解決方案的能力，但資料是不會先行公開的，所以賽前只能訓練基本的資料處理與系統設計能力。</w:t>
      </w:r>
    </w:p>
    <w:p w14:paraId="57FD7DEA" w14:textId="092A0A48" w:rsidR="00342FF7" w:rsidRDefault="00345006" w:rsidP="00345006">
      <w:pPr>
        <w:ind w:firstLine="480"/>
        <w:jc w:val="both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模組二、三、四與公開試題差異不大，主要是因為非公開的部分才是重點，今年模組二引進了新內容，串接A</w:t>
      </w:r>
      <w:r>
        <w:rPr>
          <w:rFonts w:ascii="標楷體" w:eastAsia="標楷體" w:hAnsi="標楷體"/>
          <w:sz w:val="26"/>
          <w:szCs w:val="26"/>
        </w:rPr>
        <w:t>I</w:t>
      </w:r>
      <w:r>
        <w:rPr>
          <w:rFonts w:ascii="標楷體" w:eastAsia="標楷體" w:hAnsi="標楷體" w:hint="eastAsia"/>
          <w:sz w:val="26"/>
          <w:szCs w:val="26"/>
        </w:rPr>
        <w:t>模擬器，這部分需要SSE（</w:t>
      </w:r>
      <w:r>
        <w:rPr>
          <w:rFonts w:ascii="標楷體" w:eastAsia="標楷體" w:hAnsi="標楷體"/>
          <w:sz w:val="26"/>
          <w:szCs w:val="26"/>
        </w:rPr>
        <w:t>Server-Sent Event</w:t>
      </w:r>
      <w:r>
        <w:rPr>
          <w:rFonts w:ascii="標楷體" w:eastAsia="標楷體" w:hAnsi="標楷體" w:hint="eastAsia"/>
          <w:sz w:val="26"/>
          <w:szCs w:val="26"/>
        </w:rPr>
        <w:t>）API的相關知識，模組三則是引進了Unit Test（使用</w:t>
      </w:r>
      <w:proofErr w:type="spellStart"/>
      <w:r>
        <w:rPr>
          <w:rFonts w:ascii="標楷體" w:eastAsia="標楷體" w:hAnsi="標楷體" w:hint="eastAsia"/>
          <w:sz w:val="26"/>
          <w:szCs w:val="26"/>
        </w:rPr>
        <w:t>MSTest</w:t>
      </w:r>
      <w:proofErr w:type="spellEnd"/>
      <w:r>
        <w:rPr>
          <w:rFonts w:ascii="標楷體" w:eastAsia="標楷體" w:hAnsi="標楷體" w:hint="eastAsia"/>
          <w:sz w:val="26"/>
          <w:szCs w:val="26"/>
        </w:rPr>
        <w:t>專案），模組四則較無太多新引進的技術內容。模組五為商業建置（實際上為E</w:t>
      </w:r>
      <w:r>
        <w:rPr>
          <w:rFonts w:ascii="標楷體" w:eastAsia="標楷體" w:hAnsi="標楷體"/>
          <w:sz w:val="26"/>
          <w:szCs w:val="26"/>
        </w:rPr>
        <w:t>nglish Typing</w:t>
      </w:r>
      <w:r>
        <w:rPr>
          <w:rFonts w:ascii="標楷體" w:eastAsia="標楷體" w:hAnsi="標楷體" w:hint="eastAsia"/>
          <w:sz w:val="26"/>
          <w:szCs w:val="26"/>
        </w:rPr>
        <w:t>），這部分沒有太多可以額外說明的，比較困難的點是要打的文章內容不顯示在螢幕上，而是有一份印著文章的紙。模組六、七分別為簡報設計與專案報告，這部分要注意的是，設計需求明確提到，這是要設計一份面向客戶的專案報告，我基本上有很好的達到這個需求，但很多選手感覺上是在做一份技術報告，而非商業化的專案報告，裁判長們也有在賽後檢討提到這點。</w:t>
      </w:r>
    </w:p>
    <w:p w14:paraId="2CD933F0" w14:textId="459B681D" w:rsidR="00345006" w:rsidRPr="00345006" w:rsidRDefault="00345006" w:rsidP="00345006">
      <w:pPr>
        <w:ind w:firstLine="480"/>
        <w:jc w:val="both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總結來說，今年也算是小小可惜，在手機軟體開發部分出了狀況，導致失去了前三名</w:t>
      </w:r>
      <w:r w:rsidR="0033439B">
        <w:rPr>
          <w:rFonts w:ascii="標楷體" w:eastAsia="標楷體" w:hAnsi="標楷體" w:hint="eastAsia"/>
          <w:sz w:val="26"/>
          <w:szCs w:val="26"/>
        </w:rPr>
        <w:t>，只有拿到第四名</w:t>
      </w:r>
      <w:r>
        <w:rPr>
          <w:rFonts w:ascii="標楷體" w:eastAsia="標楷體" w:hAnsi="標楷體" w:hint="eastAsia"/>
          <w:sz w:val="26"/>
          <w:szCs w:val="26"/>
        </w:rPr>
        <w:t>。接下來我將會統整失誤的原因，並研究更穩定的方法，以免於下次的賽事中出現同樣的狀況。我對我自己的期許是拿到本職類的金牌，我也會在這條路上持續努力。</w:t>
      </w:r>
    </w:p>
    <w:sectPr w:rsidR="00345006" w:rsidRPr="00345006" w:rsidSect="00461BC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E3878" w14:textId="77777777" w:rsidR="001D2790" w:rsidRDefault="001D2790" w:rsidP="0015166D">
      <w:r>
        <w:separator/>
      </w:r>
    </w:p>
  </w:endnote>
  <w:endnote w:type="continuationSeparator" w:id="0">
    <w:p w14:paraId="628B6A6D" w14:textId="77777777" w:rsidR="001D2790" w:rsidRDefault="001D2790" w:rsidP="0015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932B7" w14:textId="77777777" w:rsidR="001D2790" w:rsidRDefault="001D2790" w:rsidP="0015166D">
      <w:r>
        <w:separator/>
      </w:r>
    </w:p>
  </w:footnote>
  <w:footnote w:type="continuationSeparator" w:id="0">
    <w:p w14:paraId="09E1670D" w14:textId="77777777" w:rsidR="001D2790" w:rsidRDefault="001D2790" w:rsidP="00151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C4"/>
    <w:rsid w:val="00036A73"/>
    <w:rsid w:val="000E6659"/>
    <w:rsid w:val="00131848"/>
    <w:rsid w:val="0015166D"/>
    <w:rsid w:val="001D2790"/>
    <w:rsid w:val="00292EC4"/>
    <w:rsid w:val="002A0F76"/>
    <w:rsid w:val="0033439B"/>
    <w:rsid w:val="00342FF7"/>
    <w:rsid w:val="00345006"/>
    <w:rsid w:val="00461BC2"/>
    <w:rsid w:val="005151B7"/>
    <w:rsid w:val="007C102B"/>
    <w:rsid w:val="00834427"/>
    <w:rsid w:val="008D7E4C"/>
    <w:rsid w:val="00936DFF"/>
    <w:rsid w:val="009C2AE6"/>
    <w:rsid w:val="00AF4538"/>
    <w:rsid w:val="00B06AA6"/>
    <w:rsid w:val="00B27A6D"/>
    <w:rsid w:val="00DC6BD4"/>
    <w:rsid w:val="00EF7A89"/>
    <w:rsid w:val="00F9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9294B"/>
  <w15:chartTrackingRefBased/>
  <w15:docId w15:val="{E9725BDE-CA42-485E-B130-1A30F335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1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5166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51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516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Acheng Xu</cp:lastModifiedBy>
  <cp:revision>12</cp:revision>
  <dcterms:created xsi:type="dcterms:W3CDTF">2020-10-07T02:01:00Z</dcterms:created>
  <dcterms:modified xsi:type="dcterms:W3CDTF">2026-08-05T13:00:00Z</dcterms:modified>
</cp:coreProperties>
</file>