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578"/>
        <w:gridCol w:w="523"/>
        <w:gridCol w:w="489"/>
        <w:gridCol w:w="479"/>
        <w:gridCol w:w="529"/>
        <w:gridCol w:w="524"/>
        <w:gridCol w:w="527"/>
        <w:gridCol w:w="529"/>
        <w:gridCol w:w="524"/>
        <w:gridCol w:w="526"/>
        <w:gridCol w:w="528"/>
        <w:gridCol w:w="529"/>
        <w:gridCol w:w="528"/>
        <w:gridCol w:w="528"/>
        <w:gridCol w:w="528"/>
      </w:tblGrid>
      <w:tr w:rsidR="00B04AB1" w14:paraId="14C8CA52" w14:textId="77777777">
        <w:trPr>
          <w:trHeight w:val="501"/>
        </w:trPr>
        <w:tc>
          <w:tcPr>
            <w:tcW w:w="1291" w:type="dxa"/>
          </w:tcPr>
          <w:p w14:paraId="7DB36FB4" w14:textId="77777777" w:rsidR="00B04AB1" w:rsidRDefault="00000000">
            <w:pPr>
              <w:pStyle w:val="TableParagraph"/>
              <w:spacing w:before="143"/>
              <w:ind w:left="16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Register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578" w:type="dxa"/>
          </w:tcPr>
          <w:p w14:paraId="67D153EF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3" w:type="dxa"/>
          </w:tcPr>
          <w:p w14:paraId="648DE84A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89" w:type="dxa"/>
          </w:tcPr>
          <w:p w14:paraId="33155160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479" w:type="dxa"/>
          </w:tcPr>
          <w:p w14:paraId="53DF9854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9" w:type="dxa"/>
          </w:tcPr>
          <w:p w14:paraId="43E3C128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4" w:type="dxa"/>
          </w:tcPr>
          <w:p w14:paraId="1375F1ED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7" w:type="dxa"/>
          </w:tcPr>
          <w:p w14:paraId="2ECED522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9" w:type="dxa"/>
          </w:tcPr>
          <w:p w14:paraId="4FD3507E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4" w:type="dxa"/>
          </w:tcPr>
          <w:p w14:paraId="78C3D520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6" w:type="dxa"/>
          </w:tcPr>
          <w:p w14:paraId="0BD42749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8" w:type="dxa"/>
          </w:tcPr>
          <w:p w14:paraId="64F3DC55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9" w:type="dxa"/>
          </w:tcPr>
          <w:p w14:paraId="7A588749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8" w:type="dxa"/>
          </w:tcPr>
          <w:p w14:paraId="314AF6A1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8" w:type="dxa"/>
          </w:tcPr>
          <w:p w14:paraId="23E442C0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28" w:type="dxa"/>
          </w:tcPr>
          <w:p w14:paraId="06E18570" w14:textId="77777777" w:rsidR="00B04AB1" w:rsidRDefault="00B04AB1">
            <w:pPr>
              <w:pStyle w:val="TableParagraph"/>
              <w:jc w:val="left"/>
              <w:rPr>
                <w:sz w:val="18"/>
              </w:rPr>
            </w:pPr>
          </w:p>
        </w:tc>
      </w:tr>
    </w:tbl>
    <w:p w14:paraId="76065AD7" w14:textId="77777777" w:rsidR="00B04AB1" w:rsidRDefault="00B04AB1">
      <w:pPr>
        <w:spacing w:before="40"/>
        <w:rPr>
          <w:sz w:val="24"/>
        </w:rPr>
      </w:pPr>
    </w:p>
    <w:p w14:paraId="6CD7ED01" w14:textId="77777777" w:rsidR="00B04AB1" w:rsidRDefault="00000000">
      <w:pPr>
        <w:spacing w:before="1" w:line="292" w:lineRule="auto"/>
        <w:ind w:left="3095" w:right="2947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E7173ED" wp14:editId="517907A4">
            <wp:simplePos x="0" y="0"/>
            <wp:positionH relativeFrom="page">
              <wp:posOffset>545618</wp:posOffset>
            </wp:positionH>
            <wp:positionV relativeFrom="paragraph">
              <wp:posOffset>79555</wp:posOffset>
            </wp:positionV>
            <wp:extent cx="1258765" cy="3776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765" cy="3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B26EF6D" wp14:editId="0FBC0211">
                <wp:simplePos x="0" y="0"/>
                <wp:positionH relativeFrom="page">
                  <wp:posOffset>6153911</wp:posOffset>
                </wp:positionH>
                <wp:positionV relativeFrom="paragraph">
                  <wp:posOffset>92343</wp:posOffset>
                </wp:positionV>
                <wp:extent cx="1028700" cy="2794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7940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E8C82B" w14:textId="59DDE164" w:rsidR="00B04AB1" w:rsidRDefault="00000000">
                            <w:pPr>
                              <w:spacing w:before="76"/>
                              <w:ind w:left="381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>SET-</w:t>
                            </w:r>
                            <w:r w:rsidR="009C62B4"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6EF6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84.55pt;margin-top:7.25pt;width:81pt;height:2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" filled="f" strokeweight=".72pt">
                <v:path arrowok="t"/>
                <v:textbox inset="0,0,0,0">
                  <w:txbxContent>
                    <w:p w14:paraId="67E8C82B" w14:textId="59DDE164" w:rsidR="00B04AB1" w:rsidRDefault="00000000">
                      <w:pPr>
                        <w:spacing w:before="76"/>
                        <w:ind w:left="381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>SET-</w:t>
                      </w:r>
                      <w:r w:rsidR="009C62B4"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SRM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 College of Engineering and Technology School of Computing</w:t>
      </w:r>
    </w:p>
    <w:p w14:paraId="32AC25CB" w14:textId="6829EF4E" w:rsidR="00B04AB1" w:rsidRDefault="00000000">
      <w:pPr>
        <w:pStyle w:val="BodyText"/>
        <w:spacing w:line="362" w:lineRule="auto"/>
        <w:ind w:left="2257" w:right="211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A7F502" wp14:editId="586F155B">
                <wp:simplePos x="0" y="0"/>
                <wp:positionH relativeFrom="page">
                  <wp:posOffset>609600</wp:posOffset>
                </wp:positionH>
                <wp:positionV relativeFrom="paragraph">
                  <wp:posOffset>406113</wp:posOffset>
                </wp:positionV>
                <wp:extent cx="661289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8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890" h="9525">
                              <a:moveTo>
                                <a:pt x="66126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2635" y="9144"/>
                              </a:lnTo>
                              <a:lnTo>
                                <a:pt x="6612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A5406" id="Graphic 3" o:spid="_x0000_s1026" style="position:absolute;margin-left:48pt;margin-top:32pt;width:520.7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8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" path="m6612635,l,,,9144r6612635,l6612635,xe" fillcolor="black" stroked="f">
                <v:path arrowok="t"/>
                <w10:wrap type="topAndBottom" anchorx="page"/>
              </v:shape>
            </w:pict>
          </mc:Fallback>
        </mc:AlternateContent>
      </w:r>
      <w:r>
        <w:t>SRM</w:t>
      </w:r>
      <w:r>
        <w:rPr>
          <w:spacing w:val="-6"/>
        </w:rPr>
        <w:t xml:space="preserve"> </w:t>
      </w:r>
      <w:r>
        <w:t>Nagar,</w:t>
      </w:r>
      <w:r>
        <w:rPr>
          <w:spacing w:val="-6"/>
        </w:rPr>
        <w:t xml:space="preserve"> </w:t>
      </w:r>
      <w:proofErr w:type="spellStart"/>
      <w:r>
        <w:t>Kattankulathur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603203,</w:t>
      </w:r>
      <w:r>
        <w:rPr>
          <w:spacing w:val="-6"/>
        </w:rPr>
        <w:t xml:space="preserve"> </w:t>
      </w:r>
      <w:r>
        <w:t>Chengalpattu</w:t>
      </w:r>
      <w:r>
        <w:rPr>
          <w:spacing w:val="-8"/>
        </w:rPr>
        <w:t xml:space="preserve"> </w:t>
      </w:r>
      <w:r>
        <w:t>District,</w:t>
      </w:r>
      <w:r>
        <w:rPr>
          <w:spacing w:val="-4"/>
        </w:rPr>
        <w:t xml:space="preserve"> </w:t>
      </w:r>
      <w:proofErr w:type="spellStart"/>
      <w:r>
        <w:t>Tamilnadu</w:t>
      </w:r>
      <w:proofErr w:type="spellEnd"/>
      <w:r>
        <w:t xml:space="preserve"> Academic Year:</w:t>
      </w:r>
      <w:r>
        <w:rPr>
          <w:spacing w:val="80"/>
        </w:rPr>
        <w:t xml:space="preserve"> </w:t>
      </w:r>
      <w:r>
        <w:t>202</w:t>
      </w:r>
      <w:r w:rsidR="000B2380">
        <w:t>4</w:t>
      </w:r>
      <w:r>
        <w:t>-202</w:t>
      </w:r>
      <w:r w:rsidR="000B2380">
        <w:t>5</w:t>
      </w:r>
      <w:r>
        <w:t xml:space="preserve"> (</w:t>
      </w:r>
      <w:r w:rsidR="000B2380">
        <w:t>ODD</w:t>
      </w:r>
      <w:r>
        <w:t>)</w:t>
      </w:r>
    </w:p>
    <w:p w14:paraId="11329BEA" w14:textId="0D4FCD5C" w:rsidR="00B04AB1" w:rsidRDefault="00000000">
      <w:pPr>
        <w:tabs>
          <w:tab w:val="left" w:pos="7320"/>
        </w:tabs>
        <w:spacing w:before="4"/>
        <w:ind w:left="248"/>
        <w:rPr>
          <w:sz w:val="18"/>
        </w:rPr>
      </w:pPr>
      <w:r>
        <w:rPr>
          <w:b/>
          <w:sz w:val="18"/>
        </w:rPr>
        <w:t>Test: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CLAT-</w:t>
      </w:r>
      <w:r w:rsidR="000B2380">
        <w:rPr>
          <w:b/>
          <w:spacing w:val="-10"/>
          <w:sz w:val="18"/>
        </w:rPr>
        <w:t>3</w:t>
      </w:r>
      <w:r>
        <w:rPr>
          <w:b/>
          <w:sz w:val="18"/>
        </w:rPr>
        <w:tab/>
        <w:t>Date: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0</w:t>
      </w:r>
      <w:r w:rsidR="005911A1">
        <w:rPr>
          <w:sz w:val="18"/>
        </w:rPr>
        <w:t>8</w:t>
      </w:r>
      <w:r>
        <w:rPr>
          <w:sz w:val="18"/>
        </w:rPr>
        <w:t>-1</w:t>
      </w:r>
      <w:r w:rsidR="000B2380">
        <w:rPr>
          <w:sz w:val="18"/>
        </w:rPr>
        <w:t>1</w:t>
      </w:r>
      <w:r>
        <w:rPr>
          <w:sz w:val="18"/>
        </w:rPr>
        <w:t>-</w:t>
      </w:r>
      <w:r>
        <w:rPr>
          <w:spacing w:val="-4"/>
          <w:sz w:val="18"/>
        </w:rPr>
        <w:t>2024</w:t>
      </w:r>
    </w:p>
    <w:p w14:paraId="5D941834" w14:textId="77777777" w:rsidR="00B04AB1" w:rsidRDefault="00000000">
      <w:pPr>
        <w:tabs>
          <w:tab w:val="left" w:pos="7320"/>
        </w:tabs>
        <w:spacing w:before="108"/>
        <w:ind w:left="248"/>
        <w:rPr>
          <w:sz w:val="18"/>
        </w:rPr>
      </w:pPr>
      <w:r>
        <w:rPr>
          <w:b/>
          <w:sz w:val="18"/>
        </w:rPr>
        <w:t>Course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Title:</w:t>
      </w:r>
      <w:r>
        <w:rPr>
          <w:b/>
          <w:spacing w:val="5"/>
          <w:sz w:val="18"/>
        </w:rPr>
        <w:t xml:space="preserve"> </w:t>
      </w:r>
      <w:r>
        <w:rPr>
          <w:sz w:val="18"/>
        </w:rPr>
        <w:t>21CSC301T</w:t>
      </w:r>
      <w:r>
        <w:rPr>
          <w:spacing w:val="-2"/>
          <w:sz w:val="18"/>
        </w:rPr>
        <w:t xml:space="preserve"> </w:t>
      </w:r>
      <w:r>
        <w:rPr>
          <w:sz w:val="18"/>
        </w:rPr>
        <w:t>– Formal</w:t>
      </w:r>
      <w:r>
        <w:rPr>
          <w:spacing w:val="-2"/>
          <w:sz w:val="18"/>
        </w:rPr>
        <w:t xml:space="preserve"> </w:t>
      </w:r>
      <w:r>
        <w:rPr>
          <w:sz w:val="18"/>
        </w:rPr>
        <w:t>Language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Automata</w:t>
      </w:r>
      <w:r>
        <w:rPr>
          <w:sz w:val="18"/>
        </w:rPr>
        <w:tab/>
      </w:r>
      <w:r>
        <w:rPr>
          <w:b/>
          <w:sz w:val="18"/>
        </w:rPr>
        <w:t>Duration: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Minutes</w:t>
      </w:r>
    </w:p>
    <w:p w14:paraId="15716593" w14:textId="77777777" w:rsidR="00B04AB1" w:rsidRDefault="00000000">
      <w:pPr>
        <w:tabs>
          <w:tab w:val="left" w:pos="7318"/>
        </w:tabs>
        <w:spacing w:before="105"/>
        <w:ind w:left="248"/>
        <w:rPr>
          <w:sz w:val="18"/>
        </w:rPr>
      </w:pPr>
      <w:r>
        <w:rPr>
          <w:b/>
          <w:sz w:val="18"/>
        </w:rPr>
        <w:t>Year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Sem:</w:t>
      </w:r>
      <w:r>
        <w:rPr>
          <w:b/>
          <w:spacing w:val="45"/>
          <w:sz w:val="18"/>
        </w:rPr>
        <w:t xml:space="preserve">  </w:t>
      </w:r>
      <w:r>
        <w:rPr>
          <w:sz w:val="18"/>
        </w:rPr>
        <w:t>III &amp;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V</w:t>
      </w:r>
      <w:r>
        <w:rPr>
          <w:sz w:val="18"/>
        </w:rPr>
        <w:tab/>
      </w:r>
      <w:r>
        <w:rPr>
          <w:b/>
          <w:sz w:val="18"/>
        </w:rPr>
        <w:t>Max.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Marks:</w:t>
      </w:r>
      <w:r>
        <w:rPr>
          <w:b/>
          <w:spacing w:val="-1"/>
          <w:sz w:val="18"/>
        </w:rPr>
        <w:t xml:space="preserve"> </w:t>
      </w:r>
      <w:r>
        <w:rPr>
          <w:spacing w:val="-5"/>
          <w:sz w:val="18"/>
        </w:rPr>
        <w:t>50</w:t>
      </w:r>
    </w:p>
    <w:p w14:paraId="3A527458" w14:textId="77777777" w:rsidR="00B04AB1" w:rsidRDefault="00000000">
      <w:pPr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9336C6" wp14:editId="02A9274B">
                <wp:simplePos x="0" y="0"/>
                <wp:positionH relativeFrom="page">
                  <wp:posOffset>609600</wp:posOffset>
                </wp:positionH>
                <wp:positionV relativeFrom="paragraph">
                  <wp:posOffset>63787</wp:posOffset>
                </wp:positionV>
                <wp:extent cx="661289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28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2890" h="6350">
                              <a:moveTo>
                                <a:pt x="66126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12635" y="6096"/>
                              </a:lnTo>
                              <a:lnTo>
                                <a:pt x="6612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9462" id="Graphic 4" o:spid="_x0000_s1026" style="position:absolute;margin-left:48pt;margin-top:5pt;width:520.7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28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" path="m6612635,l,,,6096r6612635,l66126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4639CD" w14:textId="77777777" w:rsidR="00B04AB1" w:rsidRDefault="00B04AB1">
      <w:pPr>
        <w:spacing w:before="6"/>
        <w:rPr>
          <w:sz w:val="18"/>
        </w:rPr>
      </w:pPr>
    </w:p>
    <w:p w14:paraId="09241B2F" w14:textId="77777777" w:rsidR="00B04AB1" w:rsidRDefault="00000000">
      <w:pPr>
        <w:pStyle w:val="BodyText"/>
        <w:ind w:left="248"/>
      </w:pPr>
      <w:r>
        <w:t>Course</w:t>
      </w:r>
      <w:r>
        <w:rPr>
          <w:spacing w:val="-4"/>
        </w:rPr>
        <w:t xml:space="preserve"> </w:t>
      </w:r>
      <w:r>
        <w:t>Articulation</w:t>
      </w:r>
      <w:r>
        <w:rPr>
          <w:spacing w:val="-4"/>
        </w:rPr>
        <w:t xml:space="preserve"> </w:t>
      </w:r>
      <w:r>
        <w:rPr>
          <w:spacing w:val="-2"/>
        </w:rPr>
        <w:t>Matrix:</w:t>
      </w:r>
    </w:p>
    <w:p w14:paraId="493385E8" w14:textId="77777777" w:rsidR="00B04AB1" w:rsidRDefault="00B04AB1">
      <w:pPr>
        <w:spacing w:before="1" w:after="1"/>
        <w:rPr>
          <w:b/>
          <w:sz w:val="18"/>
        </w:rPr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905"/>
        <w:gridCol w:w="555"/>
        <w:gridCol w:w="553"/>
        <w:gridCol w:w="556"/>
        <w:gridCol w:w="555"/>
        <w:gridCol w:w="553"/>
        <w:gridCol w:w="555"/>
        <w:gridCol w:w="555"/>
        <w:gridCol w:w="555"/>
        <w:gridCol w:w="555"/>
        <w:gridCol w:w="641"/>
        <w:gridCol w:w="644"/>
        <w:gridCol w:w="641"/>
        <w:gridCol w:w="651"/>
        <w:gridCol w:w="653"/>
        <w:gridCol w:w="651"/>
      </w:tblGrid>
      <w:tr w:rsidR="00B04AB1" w14:paraId="638F1D1D" w14:textId="77777777" w:rsidTr="0026565D">
        <w:trPr>
          <w:trHeight w:val="449"/>
        </w:trPr>
        <w:tc>
          <w:tcPr>
            <w:tcW w:w="579" w:type="dxa"/>
          </w:tcPr>
          <w:p w14:paraId="58A4F916" w14:textId="77777777" w:rsidR="00B04AB1" w:rsidRDefault="00000000">
            <w:pPr>
              <w:pStyle w:val="TableParagraph"/>
              <w:spacing w:before="4"/>
              <w:ind w:left="1" w:right="32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pacing w:val="-4"/>
                <w:sz w:val="16"/>
              </w:rPr>
              <w:t>S.No</w:t>
            </w:r>
            <w:proofErr w:type="spellEnd"/>
            <w:proofErr w:type="gramEnd"/>
          </w:p>
        </w:tc>
        <w:tc>
          <w:tcPr>
            <w:tcW w:w="905" w:type="dxa"/>
          </w:tcPr>
          <w:p w14:paraId="4BF498BC" w14:textId="77777777" w:rsidR="00B04AB1" w:rsidRDefault="00000000">
            <w:pPr>
              <w:pStyle w:val="TableParagraph"/>
              <w:spacing w:before="4" w:line="278" w:lineRule="auto"/>
              <w:ind w:left="107" w:right="164" w:hanging="3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Course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Outcome</w:t>
            </w:r>
          </w:p>
        </w:tc>
        <w:tc>
          <w:tcPr>
            <w:tcW w:w="555" w:type="dxa"/>
          </w:tcPr>
          <w:p w14:paraId="019432AD" w14:textId="77777777" w:rsidR="00B04AB1" w:rsidRDefault="00000000">
            <w:pPr>
              <w:pStyle w:val="TableParagraph"/>
              <w:spacing w:before="4"/>
              <w:ind w:left="16" w:right="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PO1</w:t>
            </w:r>
          </w:p>
        </w:tc>
        <w:tc>
          <w:tcPr>
            <w:tcW w:w="553" w:type="dxa"/>
          </w:tcPr>
          <w:p w14:paraId="2D68CA2D" w14:textId="77777777" w:rsidR="00B04AB1" w:rsidRDefault="00000000">
            <w:pPr>
              <w:pStyle w:val="TableParagraph"/>
              <w:spacing w:before="4"/>
              <w:ind w:left="5" w:right="3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PO2</w:t>
            </w:r>
          </w:p>
        </w:tc>
        <w:tc>
          <w:tcPr>
            <w:tcW w:w="556" w:type="dxa"/>
          </w:tcPr>
          <w:p w14:paraId="2820E416" w14:textId="77777777" w:rsidR="00B04AB1" w:rsidRDefault="00000000">
            <w:pPr>
              <w:pStyle w:val="TableParagraph"/>
              <w:spacing w:before="4"/>
              <w:ind w:left="1" w:right="2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PO3</w:t>
            </w:r>
          </w:p>
        </w:tc>
        <w:tc>
          <w:tcPr>
            <w:tcW w:w="555" w:type="dxa"/>
          </w:tcPr>
          <w:p w14:paraId="10DAE6C4" w14:textId="77777777" w:rsidR="00B04AB1" w:rsidRDefault="00000000">
            <w:pPr>
              <w:pStyle w:val="TableParagraph"/>
              <w:spacing w:before="4"/>
              <w:ind w:left="8" w:right="4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PO4</w:t>
            </w:r>
          </w:p>
        </w:tc>
        <w:tc>
          <w:tcPr>
            <w:tcW w:w="553" w:type="dxa"/>
          </w:tcPr>
          <w:p w14:paraId="38D3A2F7" w14:textId="77777777" w:rsidR="00B04AB1" w:rsidRDefault="00000000">
            <w:pPr>
              <w:pStyle w:val="TableParagraph"/>
              <w:spacing w:before="4"/>
              <w:ind w:right="3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PO5</w:t>
            </w:r>
          </w:p>
        </w:tc>
        <w:tc>
          <w:tcPr>
            <w:tcW w:w="555" w:type="dxa"/>
          </w:tcPr>
          <w:p w14:paraId="2A1FB0F1" w14:textId="77777777" w:rsidR="00B04AB1" w:rsidRDefault="00000000">
            <w:pPr>
              <w:pStyle w:val="TableParagraph"/>
              <w:spacing w:before="4"/>
              <w:ind w:left="8" w:right="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PO6</w:t>
            </w:r>
          </w:p>
        </w:tc>
        <w:tc>
          <w:tcPr>
            <w:tcW w:w="555" w:type="dxa"/>
          </w:tcPr>
          <w:p w14:paraId="1CD3C932" w14:textId="77777777" w:rsidR="00B04AB1" w:rsidRDefault="00000000">
            <w:pPr>
              <w:pStyle w:val="TableParagraph"/>
              <w:spacing w:before="4"/>
              <w:ind w:left="8" w:right="4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PO7</w:t>
            </w:r>
          </w:p>
        </w:tc>
        <w:tc>
          <w:tcPr>
            <w:tcW w:w="555" w:type="dxa"/>
          </w:tcPr>
          <w:p w14:paraId="03DA4D1F" w14:textId="77777777" w:rsidR="00B04AB1" w:rsidRDefault="00000000">
            <w:pPr>
              <w:pStyle w:val="TableParagraph"/>
              <w:spacing w:before="4"/>
              <w:ind w:left="8" w:right="4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PO8</w:t>
            </w:r>
          </w:p>
        </w:tc>
        <w:tc>
          <w:tcPr>
            <w:tcW w:w="555" w:type="dxa"/>
          </w:tcPr>
          <w:p w14:paraId="68CD5C73" w14:textId="77777777" w:rsidR="00B04AB1" w:rsidRDefault="00000000">
            <w:pPr>
              <w:pStyle w:val="TableParagraph"/>
              <w:spacing w:before="4"/>
              <w:ind w:left="8" w:right="4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PO9</w:t>
            </w:r>
          </w:p>
        </w:tc>
        <w:tc>
          <w:tcPr>
            <w:tcW w:w="641" w:type="dxa"/>
          </w:tcPr>
          <w:p w14:paraId="29609ED7" w14:textId="77777777" w:rsidR="00B04AB1" w:rsidRDefault="00000000">
            <w:pPr>
              <w:pStyle w:val="TableParagraph"/>
              <w:spacing w:before="4"/>
              <w:ind w:left="1" w:right="4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PO10</w:t>
            </w:r>
          </w:p>
        </w:tc>
        <w:tc>
          <w:tcPr>
            <w:tcW w:w="644" w:type="dxa"/>
          </w:tcPr>
          <w:p w14:paraId="7ABA69A1" w14:textId="77777777" w:rsidR="00B04AB1" w:rsidRDefault="00000000">
            <w:pPr>
              <w:pStyle w:val="TableParagraph"/>
              <w:spacing w:before="4"/>
              <w:ind w:right="5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PO11</w:t>
            </w:r>
          </w:p>
        </w:tc>
        <w:tc>
          <w:tcPr>
            <w:tcW w:w="641" w:type="dxa"/>
          </w:tcPr>
          <w:p w14:paraId="5C734949" w14:textId="77777777" w:rsidR="00B04AB1" w:rsidRDefault="00000000">
            <w:pPr>
              <w:pStyle w:val="TableParagraph"/>
              <w:spacing w:before="4"/>
              <w:ind w:right="4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PO12</w:t>
            </w:r>
          </w:p>
        </w:tc>
        <w:tc>
          <w:tcPr>
            <w:tcW w:w="651" w:type="dxa"/>
          </w:tcPr>
          <w:p w14:paraId="4DCF62D7" w14:textId="77777777" w:rsidR="00B04AB1" w:rsidRDefault="00000000">
            <w:pPr>
              <w:pStyle w:val="TableParagraph"/>
              <w:spacing w:before="4"/>
              <w:ind w:left="1" w:right="5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PSO1</w:t>
            </w:r>
          </w:p>
        </w:tc>
        <w:tc>
          <w:tcPr>
            <w:tcW w:w="653" w:type="dxa"/>
          </w:tcPr>
          <w:p w14:paraId="280FAC79" w14:textId="77777777" w:rsidR="00B04AB1" w:rsidRDefault="00000000">
            <w:pPr>
              <w:pStyle w:val="TableParagraph"/>
              <w:spacing w:before="4"/>
              <w:ind w:right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PSO2</w:t>
            </w:r>
          </w:p>
        </w:tc>
        <w:tc>
          <w:tcPr>
            <w:tcW w:w="651" w:type="dxa"/>
          </w:tcPr>
          <w:p w14:paraId="7C5853AD" w14:textId="77777777" w:rsidR="00B04AB1" w:rsidRDefault="00000000">
            <w:pPr>
              <w:pStyle w:val="TableParagraph"/>
              <w:spacing w:before="4"/>
              <w:ind w:right="5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PSO3</w:t>
            </w:r>
          </w:p>
        </w:tc>
      </w:tr>
      <w:tr w:rsidR="00B04AB1" w14:paraId="660F938A" w14:textId="77777777" w:rsidTr="0026565D">
        <w:trPr>
          <w:trHeight w:val="232"/>
        </w:trPr>
        <w:tc>
          <w:tcPr>
            <w:tcW w:w="579" w:type="dxa"/>
          </w:tcPr>
          <w:p w14:paraId="045CD8C0" w14:textId="77777777" w:rsidR="00B04AB1" w:rsidRPr="0026565D" w:rsidRDefault="00000000">
            <w:pPr>
              <w:pStyle w:val="TableParagraph"/>
              <w:spacing w:line="207" w:lineRule="exact"/>
              <w:ind w:left="32" w:right="3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905" w:type="dxa"/>
          </w:tcPr>
          <w:p w14:paraId="78F3F0D9" w14:textId="77777777" w:rsidR="00B04AB1" w:rsidRPr="0026565D" w:rsidRDefault="00000000">
            <w:pPr>
              <w:pStyle w:val="TableParagraph"/>
              <w:spacing w:before="23"/>
              <w:ind w:left="5"/>
              <w:rPr>
                <w:b/>
                <w:sz w:val="16"/>
                <w:szCs w:val="16"/>
              </w:rPr>
            </w:pPr>
            <w:r w:rsidRPr="0026565D">
              <w:rPr>
                <w:b/>
                <w:spacing w:val="-5"/>
                <w:sz w:val="16"/>
                <w:szCs w:val="16"/>
              </w:rPr>
              <w:t>CO1</w:t>
            </w:r>
          </w:p>
        </w:tc>
        <w:tc>
          <w:tcPr>
            <w:tcW w:w="555" w:type="dxa"/>
          </w:tcPr>
          <w:p w14:paraId="416BB064" w14:textId="77777777" w:rsidR="00B04AB1" w:rsidRPr="0026565D" w:rsidRDefault="00000000">
            <w:pPr>
              <w:pStyle w:val="TableParagraph"/>
              <w:spacing w:before="33"/>
              <w:ind w:left="48" w:right="40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5B5AB408" w14:textId="77777777" w:rsidR="00B04AB1" w:rsidRPr="0026565D" w:rsidRDefault="00000000">
            <w:pPr>
              <w:pStyle w:val="TableParagraph"/>
              <w:spacing w:before="33"/>
              <w:ind w:left="33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556" w:type="dxa"/>
          </w:tcPr>
          <w:p w14:paraId="41B99097" w14:textId="77777777" w:rsidR="00B04AB1" w:rsidRPr="0026565D" w:rsidRDefault="00000000">
            <w:pPr>
              <w:pStyle w:val="TableParagraph"/>
              <w:spacing w:before="33"/>
              <w:ind w:left="29" w:right="2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555" w:type="dxa"/>
          </w:tcPr>
          <w:p w14:paraId="06ECCA19" w14:textId="77777777" w:rsidR="00B04AB1" w:rsidRPr="0026565D" w:rsidRDefault="00000000">
            <w:pPr>
              <w:pStyle w:val="TableParagraph"/>
              <w:spacing w:before="33"/>
              <w:ind w:left="39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4511E15F" w14:textId="77777777" w:rsidR="00B04AB1" w:rsidRPr="0026565D" w:rsidRDefault="00000000">
            <w:pPr>
              <w:pStyle w:val="TableParagraph"/>
              <w:spacing w:before="33"/>
              <w:ind w:left="32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59FFCD81" w14:textId="77777777" w:rsidR="00B04AB1" w:rsidRPr="0026565D" w:rsidRDefault="00000000">
            <w:pPr>
              <w:pStyle w:val="TableParagraph"/>
              <w:spacing w:before="33"/>
              <w:ind w:left="40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457BBF74" w14:textId="77777777" w:rsidR="00B04AB1" w:rsidRPr="0026565D" w:rsidRDefault="00000000">
            <w:pPr>
              <w:pStyle w:val="TableParagraph"/>
              <w:spacing w:before="33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376CAD11" w14:textId="77777777" w:rsidR="00B04AB1" w:rsidRPr="0026565D" w:rsidRDefault="00000000">
            <w:pPr>
              <w:pStyle w:val="TableParagraph"/>
              <w:spacing w:before="33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5F383C8A" w14:textId="77777777" w:rsidR="00B04AB1" w:rsidRPr="0026565D" w:rsidRDefault="00000000">
            <w:pPr>
              <w:pStyle w:val="TableParagraph"/>
              <w:spacing w:before="33"/>
              <w:ind w:left="35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0B777265" w14:textId="77777777" w:rsidR="00B04AB1" w:rsidRPr="0026565D" w:rsidRDefault="00000000">
            <w:pPr>
              <w:pStyle w:val="TableParagraph"/>
              <w:spacing w:before="33"/>
              <w:ind w:left="43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4" w:type="dxa"/>
          </w:tcPr>
          <w:p w14:paraId="006C54A0" w14:textId="77777777" w:rsidR="00B04AB1" w:rsidRPr="0026565D" w:rsidRDefault="00000000">
            <w:pPr>
              <w:pStyle w:val="TableParagraph"/>
              <w:spacing w:before="33"/>
              <w:ind w:left="41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56F73FFC" w14:textId="77777777" w:rsidR="00B04AB1" w:rsidRPr="0026565D" w:rsidRDefault="00000000">
            <w:pPr>
              <w:pStyle w:val="TableParagraph"/>
              <w:spacing w:before="33"/>
              <w:ind w:left="42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51" w:type="dxa"/>
          </w:tcPr>
          <w:p w14:paraId="665E99C9" w14:textId="77777777" w:rsidR="00B04AB1" w:rsidRPr="0026565D" w:rsidRDefault="00000000">
            <w:pPr>
              <w:pStyle w:val="TableParagraph"/>
              <w:spacing w:before="33"/>
              <w:ind w:left="43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653" w:type="dxa"/>
          </w:tcPr>
          <w:p w14:paraId="563EA742" w14:textId="77777777" w:rsidR="00B04AB1" w:rsidRPr="0026565D" w:rsidRDefault="00000000">
            <w:pPr>
              <w:pStyle w:val="TableParagraph"/>
              <w:spacing w:before="33"/>
              <w:ind w:left="43" w:right="4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651" w:type="dxa"/>
          </w:tcPr>
          <w:p w14:paraId="3CA376C1" w14:textId="77777777" w:rsidR="00B04AB1" w:rsidRPr="0026565D" w:rsidRDefault="00000000">
            <w:pPr>
              <w:pStyle w:val="TableParagraph"/>
              <w:spacing w:before="33"/>
              <w:ind w:left="42" w:right="51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</w:tr>
      <w:tr w:rsidR="00B04AB1" w14:paraId="74D92FA6" w14:textId="77777777" w:rsidTr="0026565D">
        <w:trPr>
          <w:trHeight w:val="280"/>
        </w:trPr>
        <w:tc>
          <w:tcPr>
            <w:tcW w:w="579" w:type="dxa"/>
          </w:tcPr>
          <w:p w14:paraId="7E9C15A2" w14:textId="77777777" w:rsidR="00B04AB1" w:rsidRPr="0026565D" w:rsidRDefault="00000000">
            <w:pPr>
              <w:pStyle w:val="TableParagraph"/>
              <w:spacing w:before="2"/>
              <w:ind w:left="32" w:right="3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905" w:type="dxa"/>
          </w:tcPr>
          <w:p w14:paraId="44F6D566" w14:textId="77777777" w:rsidR="00B04AB1" w:rsidRPr="0026565D" w:rsidRDefault="00000000">
            <w:pPr>
              <w:pStyle w:val="TableParagraph"/>
              <w:spacing w:before="23"/>
              <w:ind w:left="5"/>
              <w:rPr>
                <w:b/>
                <w:sz w:val="16"/>
                <w:szCs w:val="16"/>
              </w:rPr>
            </w:pPr>
            <w:r w:rsidRPr="0026565D">
              <w:rPr>
                <w:b/>
                <w:spacing w:val="-5"/>
                <w:sz w:val="16"/>
                <w:szCs w:val="16"/>
              </w:rPr>
              <w:t>CO2</w:t>
            </w:r>
          </w:p>
        </w:tc>
        <w:tc>
          <w:tcPr>
            <w:tcW w:w="555" w:type="dxa"/>
          </w:tcPr>
          <w:p w14:paraId="4C65731C" w14:textId="77777777" w:rsidR="00B04AB1" w:rsidRPr="0026565D" w:rsidRDefault="00000000">
            <w:pPr>
              <w:pStyle w:val="TableParagraph"/>
              <w:spacing w:before="35"/>
              <w:ind w:left="48" w:right="40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6AFDD6D4" w14:textId="77777777" w:rsidR="00B04AB1" w:rsidRPr="0026565D" w:rsidRDefault="00000000">
            <w:pPr>
              <w:pStyle w:val="TableParagraph"/>
              <w:spacing w:before="35"/>
              <w:ind w:left="33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556" w:type="dxa"/>
          </w:tcPr>
          <w:p w14:paraId="2727852B" w14:textId="77777777" w:rsidR="00B04AB1" w:rsidRPr="0026565D" w:rsidRDefault="00000000">
            <w:pPr>
              <w:pStyle w:val="TableParagraph"/>
              <w:spacing w:before="35"/>
              <w:ind w:left="29" w:right="2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555" w:type="dxa"/>
          </w:tcPr>
          <w:p w14:paraId="322C89BB" w14:textId="77777777" w:rsidR="00B04AB1" w:rsidRPr="0026565D" w:rsidRDefault="00000000">
            <w:pPr>
              <w:pStyle w:val="TableParagraph"/>
              <w:spacing w:before="35"/>
              <w:ind w:left="39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71AC8CDE" w14:textId="77777777" w:rsidR="00B04AB1" w:rsidRPr="0026565D" w:rsidRDefault="00000000">
            <w:pPr>
              <w:pStyle w:val="TableParagraph"/>
              <w:spacing w:before="35"/>
              <w:ind w:left="32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03A51ADC" w14:textId="77777777" w:rsidR="00B04AB1" w:rsidRPr="0026565D" w:rsidRDefault="00000000">
            <w:pPr>
              <w:pStyle w:val="TableParagraph"/>
              <w:spacing w:before="35"/>
              <w:ind w:left="40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70042749" w14:textId="77777777" w:rsidR="00B04AB1" w:rsidRPr="0026565D" w:rsidRDefault="00000000">
            <w:pPr>
              <w:pStyle w:val="TableParagraph"/>
              <w:spacing w:before="35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6A6412A7" w14:textId="77777777" w:rsidR="00B04AB1" w:rsidRPr="0026565D" w:rsidRDefault="00000000">
            <w:pPr>
              <w:pStyle w:val="TableParagraph"/>
              <w:spacing w:before="35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1C2C89AE" w14:textId="77777777" w:rsidR="00B04AB1" w:rsidRPr="0026565D" w:rsidRDefault="00000000">
            <w:pPr>
              <w:pStyle w:val="TableParagraph"/>
              <w:spacing w:before="35"/>
              <w:ind w:left="35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73AA9919" w14:textId="77777777" w:rsidR="00B04AB1" w:rsidRPr="0026565D" w:rsidRDefault="00000000">
            <w:pPr>
              <w:pStyle w:val="TableParagraph"/>
              <w:spacing w:before="35"/>
              <w:ind w:left="43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4" w:type="dxa"/>
          </w:tcPr>
          <w:p w14:paraId="72C03975" w14:textId="77777777" w:rsidR="00B04AB1" w:rsidRPr="0026565D" w:rsidRDefault="00000000">
            <w:pPr>
              <w:pStyle w:val="TableParagraph"/>
              <w:spacing w:before="35"/>
              <w:ind w:left="41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53693490" w14:textId="77777777" w:rsidR="00B04AB1" w:rsidRPr="0026565D" w:rsidRDefault="00000000">
            <w:pPr>
              <w:pStyle w:val="TableParagraph"/>
              <w:spacing w:before="35"/>
              <w:ind w:left="42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51" w:type="dxa"/>
          </w:tcPr>
          <w:p w14:paraId="06126A48" w14:textId="77777777" w:rsidR="00B04AB1" w:rsidRPr="0026565D" w:rsidRDefault="00000000">
            <w:pPr>
              <w:pStyle w:val="TableParagraph"/>
              <w:spacing w:before="35"/>
              <w:ind w:left="43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653" w:type="dxa"/>
          </w:tcPr>
          <w:p w14:paraId="0B840A33" w14:textId="77777777" w:rsidR="00B04AB1" w:rsidRPr="0026565D" w:rsidRDefault="00000000">
            <w:pPr>
              <w:pStyle w:val="TableParagraph"/>
              <w:spacing w:before="35"/>
              <w:ind w:left="43" w:right="4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651" w:type="dxa"/>
          </w:tcPr>
          <w:p w14:paraId="63880949" w14:textId="77777777" w:rsidR="00B04AB1" w:rsidRPr="0026565D" w:rsidRDefault="00000000">
            <w:pPr>
              <w:pStyle w:val="TableParagraph"/>
              <w:spacing w:before="35"/>
              <w:ind w:left="42" w:right="51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</w:tr>
      <w:tr w:rsidR="00B04AB1" w14:paraId="78257FA1" w14:textId="77777777" w:rsidTr="0026565D">
        <w:trPr>
          <w:trHeight w:val="269"/>
        </w:trPr>
        <w:tc>
          <w:tcPr>
            <w:tcW w:w="579" w:type="dxa"/>
          </w:tcPr>
          <w:p w14:paraId="4B05F65B" w14:textId="77777777" w:rsidR="00B04AB1" w:rsidRPr="0026565D" w:rsidRDefault="00000000">
            <w:pPr>
              <w:pStyle w:val="TableParagraph"/>
              <w:spacing w:line="207" w:lineRule="exact"/>
              <w:ind w:left="32" w:right="3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905" w:type="dxa"/>
          </w:tcPr>
          <w:p w14:paraId="3EC8CF0F" w14:textId="77777777" w:rsidR="00B04AB1" w:rsidRPr="0026565D" w:rsidRDefault="00000000">
            <w:pPr>
              <w:pStyle w:val="TableParagraph"/>
              <w:spacing w:before="59"/>
              <w:ind w:left="5"/>
              <w:rPr>
                <w:b/>
                <w:sz w:val="16"/>
                <w:szCs w:val="16"/>
              </w:rPr>
            </w:pPr>
            <w:r w:rsidRPr="0026565D">
              <w:rPr>
                <w:b/>
                <w:spacing w:val="-5"/>
                <w:sz w:val="16"/>
                <w:szCs w:val="16"/>
              </w:rPr>
              <w:t>CO3</w:t>
            </w:r>
          </w:p>
        </w:tc>
        <w:tc>
          <w:tcPr>
            <w:tcW w:w="555" w:type="dxa"/>
          </w:tcPr>
          <w:p w14:paraId="38BC4FA9" w14:textId="77777777" w:rsidR="00B04AB1" w:rsidRPr="0026565D" w:rsidRDefault="00000000">
            <w:pPr>
              <w:pStyle w:val="TableParagraph"/>
              <w:spacing w:before="105"/>
              <w:ind w:left="48" w:right="40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2B48DEBD" w14:textId="77777777" w:rsidR="00B04AB1" w:rsidRPr="0026565D" w:rsidRDefault="00000000">
            <w:pPr>
              <w:pStyle w:val="TableParagraph"/>
              <w:spacing w:before="105"/>
              <w:ind w:left="33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556" w:type="dxa"/>
          </w:tcPr>
          <w:p w14:paraId="2595B20F" w14:textId="77777777" w:rsidR="00B04AB1" w:rsidRPr="0026565D" w:rsidRDefault="00000000">
            <w:pPr>
              <w:pStyle w:val="TableParagraph"/>
              <w:spacing w:before="105"/>
              <w:ind w:left="29" w:right="2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555" w:type="dxa"/>
          </w:tcPr>
          <w:p w14:paraId="7ADCA22B" w14:textId="77777777" w:rsidR="00B04AB1" w:rsidRPr="0026565D" w:rsidRDefault="00000000">
            <w:pPr>
              <w:pStyle w:val="TableParagraph"/>
              <w:spacing w:before="105"/>
              <w:ind w:left="39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7D4638B7" w14:textId="77777777" w:rsidR="00B04AB1" w:rsidRPr="0026565D" w:rsidRDefault="00000000">
            <w:pPr>
              <w:pStyle w:val="TableParagraph"/>
              <w:spacing w:before="105"/>
              <w:ind w:left="32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09FAB04E" w14:textId="77777777" w:rsidR="00B04AB1" w:rsidRPr="0026565D" w:rsidRDefault="00000000">
            <w:pPr>
              <w:pStyle w:val="TableParagraph"/>
              <w:spacing w:before="105"/>
              <w:ind w:left="40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714A627F" w14:textId="77777777" w:rsidR="00B04AB1" w:rsidRPr="0026565D" w:rsidRDefault="00000000">
            <w:pPr>
              <w:pStyle w:val="TableParagraph"/>
              <w:spacing w:before="105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4DB18AE3" w14:textId="77777777" w:rsidR="00B04AB1" w:rsidRPr="0026565D" w:rsidRDefault="00000000">
            <w:pPr>
              <w:pStyle w:val="TableParagraph"/>
              <w:spacing w:before="105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2F29FDE8" w14:textId="77777777" w:rsidR="00B04AB1" w:rsidRPr="0026565D" w:rsidRDefault="00000000">
            <w:pPr>
              <w:pStyle w:val="TableParagraph"/>
              <w:spacing w:before="105"/>
              <w:ind w:left="35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78FE8625" w14:textId="77777777" w:rsidR="00B04AB1" w:rsidRPr="0026565D" w:rsidRDefault="00000000">
            <w:pPr>
              <w:pStyle w:val="TableParagraph"/>
              <w:spacing w:before="105"/>
              <w:ind w:left="43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4" w:type="dxa"/>
          </w:tcPr>
          <w:p w14:paraId="576D239D" w14:textId="77777777" w:rsidR="00B04AB1" w:rsidRPr="0026565D" w:rsidRDefault="00000000">
            <w:pPr>
              <w:pStyle w:val="TableParagraph"/>
              <w:spacing w:before="105"/>
              <w:ind w:left="41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10FC26B7" w14:textId="77777777" w:rsidR="00B04AB1" w:rsidRPr="0026565D" w:rsidRDefault="00000000">
            <w:pPr>
              <w:pStyle w:val="TableParagraph"/>
              <w:spacing w:before="105"/>
              <w:ind w:left="42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51" w:type="dxa"/>
          </w:tcPr>
          <w:p w14:paraId="3465E471" w14:textId="77777777" w:rsidR="00B04AB1" w:rsidRPr="0026565D" w:rsidRDefault="00000000">
            <w:pPr>
              <w:pStyle w:val="TableParagraph"/>
              <w:spacing w:before="105"/>
              <w:ind w:left="43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653" w:type="dxa"/>
          </w:tcPr>
          <w:p w14:paraId="43F9921A" w14:textId="77777777" w:rsidR="00B04AB1" w:rsidRPr="0026565D" w:rsidRDefault="00000000">
            <w:pPr>
              <w:pStyle w:val="TableParagraph"/>
              <w:spacing w:before="105"/>
              <w:ind w:left="43" w:right="4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651" w:type="dxa"/>
          </w:tcPr>
          <w:p w14:paraId="5866BB1F" w14:textId="77777777" w:rsidR="00B04AB1" w:rsidRPr="0026565D" w:rsidRDefault="00000000">
            <w:pPr>
              <w:pStyle w:val="TableParagraph"/>
              <w:spacing w:before="105"/>
              <w:ind w:left="42" w:right="51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</w:tr>
      <w:tr w:rsidR="00B04AB1" w14:paraId="7329D5AC" w14:textId="77777777" w:rsidTr="0026565D">
        <w:trPr>
          <w:trHeight w:val="260"/>
        </w:trPr>
        <w:tc>
          <w:tcPr>
            <w:tcW w:w="579" w:type="dxa"/>
          </w:tcPr>
          <w:p w14:paraId="519E4EDB" w14:textId="77777777" w:rsidR="00B04AB1" w:rsidRPr="0026565D" w:rsidRDefault="00000000">
            <w:pPr>
              <w:pStyle w:val="TableParagraph"/>
              <w:spacing w:line="207" w:lineRule="exact"/>
              <w:ind w:left="32" w:right="3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4</w:t>
            </w:r>
          </w:p>
        </w:tc>
        <w:tc>
          <w:tcPr>
            <w:tcW w:w="905" w:type="dxa"/>
          </w:tcPr>
          <w:p w14:paraId="4143FBB4" w14:textId="77777777" w:rsidR="00B04AB1" w:rsidRPr="0026565D" w:rsidRDefault="00000000">
            <w:pPr>
              <w:pStyle w:val="TableParagraph"/>
              <w:spacing w:before="23"/>
              <w:ind w:left="5"/>
              <w:rPr>
                <w:b/>
                <w:sz w:val="16"/>
                <w:szCs w:val="16"/>
              </w:rPr>
            </w:pPr>
            <w:r w:rsidRPr="0026565D">
              <w:rPr>
                <w:b/>
                <w:spacing w:val="-5"/>
                <w:sz w:val="16"/>
                <w:szCs w:val="16"/>
              </w:rPr>
              <w:t>CO4</w:t>
            </w:r>
          </w:p>
        </w:tc>
        <w:tc>
          <w:tcPr>
            <w:tcW w:w="555" w:type="dxa"/>
          </w:tcPr>
          <w:p w14:paraId="681C018E" w14:textId="77777777" w:rsidR="00B04AB1" w:rsidRPr="0026565D" w:rsidRDefault="00000000">
            <w:pPr>
              <w:pStyle w:val="TableParagraph"/>
              <w:spacing w:before="33"/>
              <w:ind w:left="48" w:right="40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15748446" w14:textId="77777777" w:rsidR="00B04AB1" w:rsidRPr="0026565D" w:rsidRDefault="00000000">
            <w:pPr>
              <w:pStyle w:val="TableParagraph"/>
              <w:spacing w:before="33"/>
              <w:ind w:left="33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556" w:type="dxa"/>
          </w:tcPr>
          <w:p w14:paraId="3203232F" w14:textId="77777777" w:rsidR="00B04AB1" w:rsidRPr="0026565D" w:rsidRDefault="00000000">
            <w:pPr>
              <w:pStyle w:val="TableParagraph"/>
              <w:spacing w:before="33"/>
              <w:ind w:left="29" w:right="2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555" w:type="dxa"/>
          </w:tcPr>
          <w:p w14:paraId="3D698CEE" w14:textId="77777777" w:rsidR="00B04AB1" w:rsidRPr="0026565D" w:rsidRDefault="00000000">
            <w:pPr>
              <w:pStyle w:val="TableParagraph"/>
              <w:spacing w:before="33"/>
              <w:ind w:left="39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15504B8C" w14:textId="77777777" w:rsidR="00B04AB1" w:rsidRPr="0026565D" w:rsidRDefault="00000000">
            <w:pPr>
              <w:pStyle w:val="TableParagraph"/>
              <w:spacing w:before="33"/>
              <w:ind w:left="32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446EFF78" w14:textId="77777777" w:rsidR="00B04AB1" w:rsidRPr="0026565D" w:rsidRDefault="00000000">
            <w:pPr>
              <w:pStyle w:val="TableParagraph"/>
              <w:spacing w:before="33"/>
              <w:ind w:left="40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714B6E9D" w14:textId="77777777" w:rsidR="00B04AB1" w:rsidRPr="0026565D" w:rsidRDefault="00000000">
            <w:pPr>
              <w:pStyle w:val="TableParagraph"/>
              <w:spacing w:before="33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75DF7CEF" w14:textId="77777777" w:rsidR="00B04AB1" w:rsidRPr="0026565D" w:rsidRDefault="00000000">
            <w:pPr>
              <w:pStyle w:val="TableParagraph"/>
              <w:spacing w:before="33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19C8DF6D" w14:textId="77777777" w:rsidR="00B04AB1" w:rsidRPr="0026565D" w:rsidRDefault="00000000">
            <w:pPr>
              <w:pStyle w:val="TableParagraph"/>
              <w:spacing w:before="33"/>
              <w:ind w:left="35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4A302327" w14:textId="77777777" w:rsidR="00B04AB1" w:rsidRPr="0026565D" w:rsidRDefault="00000000">
            <w:pPr>
              <w:pStyle w:val="TableParagraph"/>
              <w:spacing w:before="33"/>
              <w:ind w:left="43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4" w:type="dxa"/>
          </w:tcPr>
          <w:p w14:paraId="33C15EBE" w14:textId="77777777" w:rsidR="00B04AB1" w:rsidRPr="0026565D" w:rsidRDefault="00000000">
            <w:pPr>
              <w:pStyle w:val="TableParagraph"/>
              <w:spacing w:before="33"/>
              <w:ind w:left="41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1C5C751E" w14:textId="77777777" w:rsidR="00B04AB1" w:rsidRPr="0026565D" w:rsidRDefault="00000000">
            <w:pPr>
              <w:pStyle w:val="TableParagraph"/>
              <w:spacing w:before="33"/>
              <w:ind w:left="42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51" w:type="dxa"/>
          </w:tcPr>
          <w:p w14:paraId="2205CE6D" w14:textId="77777777" w:rsidR="00B04AB1" w:rsidRPr="0026565D" w:rsidRDefault="00000000">
            <w:pPr>
              <w:pStyle w:val="TableParagraph"/>
              <w:spacing w:before="33"/>
              <w:ind w:left="43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653" w:type="dxa"/>
          </w:tcPr>
          <w:p w14:paraId="53CCECDC" w14:textId="77777777" w:rsidR="00B04AB1" w:rsidRPr="0026565D" w:rsidRDefault="00000000">
            <w:pPr>
              <w:pStyle w:val="TableParagraph"/>
              <w:spacing w:before="33"/>
              <w:ind w:left="43" w:right="4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651" w:type="dxa"/>
          </w:tcPr>
          <w:p w14:paraId="77A795C6" w14:textId="77777777" w:rsidR="00B04AB1" w:rsidRPr="0026565D" w:rsidRDefault="00000000">
            <w:pPr>
              <w:pStyle w:val="TableParagraph"/>
              <w:spacing w:before="33"/>
              <w:ind w:left="42" w:right="51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</w:tr>
      <w:tr w:rsidR="00B04AB1" w14:paraId="18323545" w14:textId="77777777" w:rsidTr="0026565D">
        <w:trPr>
          <w:trHeight w:val="264"/>
        </w:trPr>
        <w:tc>
          <w:tcPr>
            <w:tcW w:w="579" w:type="dxa"/>
          </w:tcPr>
          <w:p w14:paraId="26F7145B" w14:textId="77777777" w:rsidR="00B04AB1" w:rsidRPr="0026565D" w:rsidRDefault="00000000">
            <w:pPr>
              <w:pStyle w:val="TableParagraph"/>
              <w:spacing w:line="207" w:lineRule="exact"/>
              <w:ind w:left="32" w:right="3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5</w:t>
            </w:r>
          </w:p>
        </w:tc>
        <w:tc>
          <w:tcPr>
            <w:tcW w:w="905" w:type="dxa"/>
          </w:tcPr>
          <w:p w14:paraId="6FD4BE0C" w14:textId="77777777" w:rsidR="00B04AB1" w:rsidRPr="0026565D" w:rsidRDefault="00000000">
            <w:pPr>
              <w:pStyle w:val="TableParagraph"/>
              <w:spacing w:before="21"/>
              <w:ind w:left="5"/>
              <w:rPr>
                <w:b/>
                <w:sz w:val="16"/>
                <w:szCs w:val="16"/>
              </w:rPr>
            </w:pPr>
            <w:r w:rsidRPr="0026565D">
              <w:rPr>
                <w:b/>
                <w:spacing w:val="-5"/>
                <w:sz w:val="16"/>
                <w:szCs w:val="16"/>
              </w:rPr>
              <w:t>CO5</w:t>
            </w:r>
          </w:p>
        </w:tc>
        <w:tc>
          <w:tcPr>
            <w:tcW w:w="555" w:type="dxa"/>
          </w:tcPr>
          <w:p w14:paraId="4F8BCE24" w14:textId="77777777" w:rsidR="00B04AB1" w:rsidRPr="0026565D" w:rsidRDefault="00000000">
            <w:pPr>
              <w:pStyle w:val="TableParagraph"/>
              <w:spacing w:before="33"/>
              <w:ind w:left="48" w:right="40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4170179D" w14:textId="77777777" w:rsidR="00B04AB1" w:rsidRPr="0026565D" w:rsidRDefault="00000000">
            <w:pPr>
              <w:pStyle w:val="TableParagraph"/>
              <w:spacing w:before="33"/>
              <w:ind w:left="33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556" w:type="dxa"/>
          </w:tcPr>
          <w:p w14:paraId="0446C864" w14:textId="77777777" w:rsidR="00B04AB1" w:rsidRPr="0026565D" w:rsidRDefault="00000000">
            <w:pPr>
              <w:pStyle w:val="TableParagraph"/>
              <w:spacing w:before="33"/>
              <w:ind w:left="29" w:right="2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555" w:type="dxa"/>
          </w:tcPr>
          <w:p w14:paraId="2A825C73" w14:textId="77777777" w:rsidR="00B04AB1" w:rsidRPr="0026565D" w:rsidRDefault="00000000">
            <w:pPr>
              <w:pStyle w:val="TableParagraph"/>
              <w:spacing w:before="33"/>
              <w:ind w:left="39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3" w:type="dxa"/>
          </w:tcPr>
          <w:p w14:paraId="6621837D" w14:textId="77777777" w:rsidR="00B04AB1" w:rsidRPr="0026565D" w:rsidRDefault="00000000">
            <w:pPr>
              <w:pStyle w:val="TableParagraph"/>
              <w:spacing w:before="33"/>
              <w:ind w:left="32" w:right="33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2EBE38D7" w14:textId="77777777" w:rsidR="00B04AB1" w:rsidRPr="0026565D" w:rsidRDefault="00000000">
            <w:pPr>
              <w:pStyle w:val="TableParagraph"/>
              <w:spacing w:before="33"/>
              <w:ind w:left="40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52974F32" w14:textId="77777777" w:rsidR="00B04AB1" w:rsidRPr="0026565D" w:rsidRDefault="00000000">
            <w:pPr>
              <w:pStyle w:val="TableParagraph"/>
              <w:spacing w:before="33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11C608C2" w14:textId="77777777" w:rsidR="00B04AB1" w:rsidRPr="0026565D" w:rsidRDefault="00000000">
            <w:pPr>
              <w:pStyle w:val="TableParagraph"/>
              <w:spacing w:before="33"/>
              <w:ind w:left="36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555" w:type="dxa"/>
          </w:tcPr>
          <w:p w14:paraId="754ABAE9" w14:textId="77777777" w:rsidR="00B04AB1" w:rsidRPr="0026565D" w:rsidRDefault="00000000">
            <w:pPr>
              <w:pStyle w:val="TableParagraph"/>
              <w:spacing w:before="33"/>
              <w:ind w:left="35" w:right="40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4EF184F0" w14:textId="77777777" w:rsidR="00B04AB1" w:rsidRPr="0026565D" w:rsidRDefault="00000000">
            <w:pPr>
              <w:pStyle w:val="TableParagraph"/>
              <w:spacing w:before="33"/>
              <w:ind w:left="43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4" w:type="dxa"/>
          </w:tcPr>
          <w:p w14:paraId="2285D49D" w14:textId="77777777" w:rsidR="00B04AB1" w:rsidRPr="0026565D" w:rsidRDefault="00000000">
            <w:pPr>
              <w:pStyle w:val="TableParagraph"/>
              <w:spacing w:before="33"/>
              <w:ind w:left="41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033A5452" w14:textId="77777777" w:rsidR="00B04AB1" w:rsidRPr="0026565D" w:rsidRDefault="00000000">
            <w:pPr>
              <w:pStyle w:val="TableParagraph"/>
              <w:spacing w:before="33"/>
              <w:ind w:left="42" w:right="49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-</w:t>
            </w:r>
          </w:p>
        </w:tc>
        <w:tc>
          <w:tcPr>
            <w:tcW w:w="651" w:type="dxa"/>
          </w:tcPr>
          <w:p w14:paraId="6FC173A0" w14:textId="77777777" w:rsidR="00B04AB1" w:rsidRPr="0026565D" w:rsidRDefault="00000000">
            <w:pPr>
              <w:pStyle w:val="TableParagraph"/>
              <w:spacing w:before="33"/>
              <w:ind w:left="43" w:right="51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653" w:type="dxa"/>
          </w:tcPr>
          <w:p w14:paraId="6B7DB6EA" w14:textId="77777777" w:rsidR="00B04AB1" w:rsidRPr="0026565D" w:rsidRDefault="00000000">
            <w:pPr>
              <w:pStyle w:val="TableParagraph"/>
              <w:spacing w:before="33"/>
              <w:ind w:left="43" w:right="48"/>
              <w:rPr>
                <w:sz w:val="16"/>
                <w:szCs w:val="16"/>
              </w:rPr>
            </w:pPr>
            <w:r w:rsidRPr="0026565D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651" w:type="dxa"/>
          </w:tcPr>
          <w:p w14:paraId="50DF0E3E" w14:textId="77777777" w:rsidR="00B04AB1" w:rsidRPr="0026565D" w:rsidRDefault="00000000">
            <w:pPr>
              <w:pStyle w:val="TableParagraph"/>
              <w:spacing w:before="33"/>
              <w:ind w:left="42" w:right="51"/>
              <w:rPr>
                <w:i/>
                <w:sz w:val="16"/>
                <w:szCs w:val="16"/>
              </w:rPr>
            </w:pPr>
            <w:r w:rsidRPr="0026565D">
              <w:rPr>
                <w:i/>
                <w:spacing w:val="-10"/>
                <w:sz w:val="16"/>
                <w:szCs w:val="16"/>
              </w:rPr>
              <w:t>-</w:t>
            </w:r>
          </w:p>
        </w:tc>
      </w:tr>
    </w:tbl>
    <w:p w14:paraId="59325C40" w14:textId="77777777" w:rsidR="00B04AB1" w:rsidRDefault="00B04AB1">
      <w:pPr>
        <w:spacing w:before="213"/>
        <w:rPr>
          <w:b/>
          <w:sz w:val="20"/>
        </w:rPr>
      </w:pPr>
    </w:p>
    <w:tbl>
      <w:tblPr>
        <w:tblW w:w="10615" w:type="dxa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7110"/>
        <w:gridCol w:w="709"/>
        <w:gridCol w:w="425"/>
        <w:gridCol w:w="425"/>
        <w:gridCol w:w="428"/>
        <w:gridCol w:w="706"/>
      </w:tblGrid>
      <w:tr w:rsidR="00895223" w14:paraId="06382A89" w14:textId="2C1B3CDE" w:rsidTr="00D03927">
        <w:trPr>
          <w:trHeight w:val="693"/>
        </w:trPr>
        <w:tc>
          <w:tcPr>
            <w:tcW w:w="10615" w:type="dxa"/>
            <w:gridSpan w:val="7"/>
            <w:vAlign w:val="center"/>
          </w:tcPr>
          <w:p w14:paraId="46205E4C" w14:textId="77777777" w:rsidR="003275FA" w:rsidRDefault="00895223" w:rsidP="00D0392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Part – A </w:t>
            </w:r>
          </w:p>
          <w:p w14:paraId="736A0C1F" w14:textId="3004E05F" w:rsidR="00895223" w:rsidRDefault="00895223" w:rsidP="00D0392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(Answer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Questions)</w:t>
            </w:r>
          </w:p>
          <w:p w14:paraId="2BFAD7D5" w14:textId="46600955" w:rsidR="00895223" w:rsidRDefault="00895223" w:rsidP="00D0392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(10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 =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Marks)</w:t>
            </w:r>
          </w:p>
        </w:tc>
      </w:tr>
      <w:tr w:rsidR="00BF7B9E" w14:paraId="7B822A1B" w14:textId="5136CF49" w:rsidTr="00BF7B9E">
        <w:trPr>
          <w:trHeight w:val="232"/>
        </w:trPr>
        <w:tc>
          <w:tcPr>
            <w:tcW w:w="812" w:type="dxa"/>
          </w:tcPr>
          <w:p w14:paraId="33C48377" w14:textId="77777777" w:rsidR="00BF7B9E" w:rsidRDefault="00BF7B9E">
            <w:pPr>
              <w:pStyle w:val="TableParagraph"/>
              <w:spacing w:line="212" w:lineRule="exact"/>
              <w:ind w:left="1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Q.</w:t>
            </w:r>
            <w:r>
              <w:rPr>
                <w:b/>
                <w:spacing w:val="-5"/>
                <w:sz w:val="20"/>
              </w:rPr>
              <w:t xml:space="preserve"> No</w:t>
            </w:r>
          </w:p>
        </w:tc>
        <w:tc>
          <w:tcPr>
            <w:tcW w:w="7110" w:type="dxa"/>
          </w:tcPr>
          <w:p w14:paraId="14F440D4" w14:textId="77777777" w:rsidR="00BF7B9E" w:rsidRDefault="00BF7B9E">
            <w:pPr>
              <w:pStyle w:val="TableParagraph"/>
              <w:spacing w:line="212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709" w:type="dxa"/>
          </w:tcPr>
          <w:p w14:paraId="7967BB43" w14:textId="77777777" w:rsidR="00BF7B9E" w:rsidRDefault="00BF7B9E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425" w:type="dxa"/>
          </w:tcPr>
          <w:p w14:paraId="1B87E6AA" w14:textId="77777777" w:rsidR="00BF7B9E" w:rsidRDefault="00BF7B9E">
            <w:pPr>
              <w:pStyle w:val="TableParagraph"/>
              <w:spacing w:line="212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BL</w:t>
            </w:r>
          </w:p>
        </w:tc>
        <w:tc>
          <w:tcPr>
            <w:tcW w:w="425" w:type="dxa"/>
          </w:tcPr>
          <w:p w14:paraId="47A8BBD5" w14:textId="77777777" w:rsidR="00BF7B9E" w:rsidRDefault="00BF7B9E">
            <w:pPr>
              <w:pStyle w:val="TableParagraph"/>
              <w:spacing w:line="212" w:lineRule="exact"/>
              <w:ind w:left="6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428" w:type="dxa"/>
          </w:tcPr>
          <w:p w14:paraId="2F3ABD6F" w14:textId="77777777" w:rsidR="00BF7B9E" w:rsidRDefault="00BF7B9E">
            <w:pPr>
              <w:pStyle w:val="TableParagraph"/>
              <w:spacing w:line="212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PO</w:t>
            </w:r>
          </w:p>
        </w:tc>
        <w:tc>
          <w:tcPr>
            <w:tcW w:w="706" w:type="dxa"/>
          </w:tcPr>
          <w:p w14:paraId="3EBAF33E" w14:textId="4D81E5D0" w:rsidR="00BF7B9E" w:rsidRDefault="00BF7B9E">
            <w:pPr>
              <w:pStyle w:val="TableParagraph"/>
              <w:spacing w:line="212" w:lineRule="exact"/>
              <w:ind w:left="4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PI Code</w:t>
            </w:r>
          </w:p>
        </w:tc>
      </w:tr>
      <w:tr w:rsidR="00BF7B9E" w14:paraId="6AA5C7C4" w14:textId="2512758E" w:rsidTr="00553533">
        <w:trPr>
          <w:trHeight w:val="1182"/>
        </w:trPr>
        <w:tc>
          <w:tcPr>
            <w:tcW w:w="812" w:type="dxa"/>
          </w:tcPr>
          <w:p w14:paraId="4B964565" w14:textId="77777777" w:rsidR="00BF7B9E" w:rsidRDefault="00BF7B9E">
            <w:pPr>
              <w:pStyle w:val="TableParagraph"/>
              <w:ind w:left="4" w:right="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110" w:type="dxa"/>
          </w:tcPr>
          <w:p w14:paraId="17B075A7" w14:textId="7981E9ED" w:rsidR="00BF7B9E" w:rsidRPr="00570DD1" w:rsidRDefault="00BF7B9E" w:rsidP="00803798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 xml:space="preserve">How many </w:t>
            </w:r>
            <w:r w:rsidR="00C2722A">
              <w:rPr>
                <w:sz w:val="20"/>
                <w:szCs w:val="20"/>
              </w:rPr>
              <w:t xml:space="preserve">tuples </w:t>
            </w:r>
            <w:r w:rsidRPr="00570DD1">
              <w:rPr>
                <w:sz w:val="20"/>
                <w:szCs w:val="20"/>
              </w:rPr>
              <w:t>are there in the formal definition of Turing Machine?</w:t>
            </w:r>
          </w:p>
          <w:p w14:paraId="679E35D2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5</w:t>
            </w:r>
          </w:p>
          <w:p w14:paraId="3B83B54C" w14:textId="77777777" w:rsidR="00BF7B9E" w:rsidRPr="00611335" w:rsidRDefault="00BF7B9E" w:rsidP="0080379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611335">
              <w:rPr>
                <w:b/>
                <w:bCs/>
                <w:sz w:val="20"/>
                <w:szCs w:val="20"/>
              </w:rPr>
              <w:t>7 or 8</w:t>
            </w:r>
          </w:p>
          <w:p w14:paraId="46CEEFB0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6</w:t>
            </w:r>
          </w:p>
          <w:p w14:paraId="7BE6538A" w14:textId="2910D41E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</w:tcPr>
          <w:p w14:paraId="65A9E22F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44B443B1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4E1FC4C7" w14:textId="5295C154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2DB2D46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2530B946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33CCD2A5" w14:textId="59407C9C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A102CE8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3046C1E9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53B9E14D" w14:textId="2589DD70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8" w:type="dxa"/>
          </w:tcPr>
          <w:p w14:paraId="00210D94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8DF00BF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1D052D41" w14:textId="443D2CFA" w:rsidR="00BF7B9E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6" w:type="dxa"/>
          </w:tcPr>
          <w:p w14:paraId="2065735C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462E4A1" w14:textId="77777777" w:rsidR="003E2F07" w:rsidRDefault="003E2F07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0348EDE" w14:textId="2072E454" w:rsidR="003E2F07" w:rsidRDefault="003E2F07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3.5.1</w:t>
            </w:r>
          </w:p>
        </w:tc>
      </w:tr>
      <w:tr w:rsidR="00BF7B9E" w14:paraId="338EACAE" w14:textId="0B59C307" w:rsidTr="00553533">
        <w:trPr>
          <w:trHeight w:val="1498"/>
        </w:trPr>
        <w:tc>
          <w:tcPr>
            <w:tcW w:w="812" w:type="dxa"/>
          </w:tcPr>
          <w:p w14:paraId="74ED8A09" w14:textId="77777777" w:rsidR="00BF7B9E" w:rsidRDefault="00BF7B9E">
            <w:pPr>
              <w:pStyle w:val="TableParagraph"/>
              <w:ind w:left="4" w:right="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110" w:type="dxa"/>
          </w:tcPr>
          <w:p w14:paraId="1AB26E85" w14:textId="77777777" w:rsidR="00BF7B9E" w:rsidRPr="00570DD1" w:rsidRDefault="00BF7B9E" w:rsidP="009C62B4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Identify the correct statement for the given transition</w:t>
            </w:r>
          </w:p>
          <w:p w14:paraId="48F73624" w14:textId="39A790FD" w:rsidR="00BF7B9E" w:rsidRPr="00570DD1" w:rsidRDefault="00BF7B9E" w:rsidP="009C62B4">
            <w:pPr>
              <w:pStyle w:val="ListParagraph"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δ (q0, 1) -&gt; [q1, a, L</w:t>
            </w:r>
            <w:r>
              <w:rPr>
                <w:sz w:val="20"/>
                <w:szCs w:val="20"/>
              </w:rPr>
              <w:t>]</w:t>
            </w:r>
          </w:p>
          <w:p w14:paraId="117395D6" w14:textId="77777777" w:rsidR="00BF7B9E" w:rsidRPr="00570DD1" w:rsidRDefault="00BF7B9E" w:rsidP="009C62B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‘1’ is not an input symbol</w:t>
            </w:r>
          </w:p>
          <w:p w14:paraId="1A47E014" w14:textId="2CC313E4" w:rsidR="00BF7B9E" w:rsidRPr="00570DD1" w:rsidRDefault="00BF7B9E" w:rsidP="009C62B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‘a’ is an input symbol</w:t>
            </w:r>
          </w:p>
          <w:p w14:paraId="526C0E9F" w14:textId="77777777" w:rsidR="00BF7B9E" w:rsidRPr="00611335" w:rsidRDefault="00BF7B9E" w:rsidP="009C62B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611335">
              <w:rPr>
                <w:b/>
                <w:bCs/>
                <w:sz w:val="20"/>
                <w:szCs w:val="20"/>
              </w:rPr>
              <w:t>‘1’ is updated with ‘a’</w:t>
            </w:r>
          </w:p>
          <w:p w14:paraId="73C29869" w14:textId="4BF5797D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 xml:space="preserve">Tape head direction is </w:t>
            </w:r>
            <w:r w:rsidR="00DA059B">
              <w:rPr>
                <w:sz w:val="20"/>
                <w:szCs w:val="20"/>
              </w:rPr>
              <w:t>right</w:t>
            </w:r>
          </w:p>
        </w:tc>
        <w:tc>
          <w:tcPr>
            <w:tcW w:w="709" w:type="dxa"/>
          </w:tcPr>
          <w:p w14:paraId="7F38CD22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6730DB27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0B5DF6F9" w14:textId="58546798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61F1723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4A16725D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2ED867A1" w14:textId="6C71FFF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79D9BA3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473415FF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3F0C55AB" w14:textId="343CAF9B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8" w:type="dxa"/>
          </w:tcPr>
          <w:p w14:paraId="05D0C112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72282A4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73F5437" w14:textId="31FAB774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1ED25327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1A3BA69D" w14:textId="77777777" w:rsidR="003E2F07" w:rsidRDefault="003E2F07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D9B97FF" w14:textId="1F169C47" w:rsidR="003E2F07" w:rsidRDefault="003E2F07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2.5.1</w:t>
            </w:r>
          </w:p>
        </w:tc>
      </w:tr>
      <w:tr w:rsidR="00BF7B9E" w14:paraId="677F01B1" w14:textId="2522CACF" w:rsidTr="00BF7B9E">
        <w:trPr>
          <w:trHeight w:val="1266"/>
        </w:trPr>
        <w:tc>
          <w:tcPr>
            <w:tcW w:w="812" w:type="dxa"/>
          </w:tcPr>
          <w:p w14:paraId="03835BDE" w14:textId="77777777" w:rsidR="00BF7B9E" w:rsidRDefault="00BF7B9E">
            <w:pPr>
              <w:pStyle w:val="TableParagraph"/>
              <w:spacing w:before="2"/>
              <w:ind w:left="4" w:right="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110" w:type="dxa"/>
          </w:tcPr>
          <w:p w14:paraId="6C22186F" w14:textId="141FCD7C" w:rsidR="00BF7B9E" w:rsidRPr="00570DD1" w:rsidRDefault="00BF7B9E" w:rsidP="0026565D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Identify the right option</w:t>
            </w:r>
          </w:p>
          <w:p w14:paraId="73104445" w14:textId="61F49AAD" w:rsidR="00BF7B9E" w:rsidRPr="00570DD1" w:rsidRDefault="00BF7B9E" w:rsidP="0026565D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59" w:lineRule="auto"/>
              <w:ind w:left="588" w:hanging="284"/>
              <w:contextualSpacing/>
              <w:jc w:val="both"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 xml:space="preserve">Finite automata </w:t>
            </w:r>
            <w:r w:rsidR="00204FE7">
              <w:rPr>
                <w:sz w:val="20"/>
                <w:szCs w:val="20"/>
              </w:rPr>
              <w:t>are</w:t>
            </w:r>
            <w:r w:rsidRPr="00570DD1">
              <w:rPr>
                <w:sz w:val="20"/>
                <w:szCs w:val="20"/>
              </w:rPr>
              <w:t xml:space="preserve"> a subset of Turing machine</w:t>
            </w:r>
          </w:p>
          <w:p w14:paraId="52180546" w14:textId="77777777" w:rsidR="00BF7B9E" w:rsidRPr="00570DD1" w:rsidRDefault="00BF7B9E" w:rsidP="0034353E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9" w:lineRule="auto"/>
              <w:ind w:left="588" w:hanging="284"/>
              <w:contextualSpacing/>
              <w:jc w:val="both"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The language that are accepted by Turing Machine will also be accepted by Context free language</w:t>
            </w:r>
          </w:p>
          <w:p w14:paraId="7E8F3228" w14:textId="77777777" w:rsidR="00BF7B9E" w:rsidRPr="00570DD1" w:rsidRDefault="00BF7B9E" w:rsidP="0034353E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after="160" w:line="259" w:lineRule="auto"/>
              <w:ind w:left="588" w:hanging="284"/>
              <w:contextualSpacing/>
              <w:jc w:val="both"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The language that are accepted by Context free language will also be accepted by Turing machine</w:t>
            </w:r>
          </w:p>
          <w:p w14:paraId="56841FAB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59" w:lineRule="auto"/>
              <w:ind w:left="588" w:hanging="284"/>
              <w:contextualSpacing/>
              <w:jc w:val="both"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Two-way finite automata accept the languages that are accepted by Turing Machine</w:t>
            </w:r>
          </w:p>
          <w:p w14:paraId="46AD0774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259" w:lineRule="auto"/>
              <w:ind w:left="1013" w:hanging="28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 xml:space="preserve">Options </w:t>
            </w:r>
            <w:proofErr w:type="spellStart"/>
            <w:r w:rsidRPr="00570DD1">
              <w:rPr>
                <w:sz w:val="20"/>
                <w:szCs w:val="20"/>
              </w:rPr>
              <w:t>i</w:t>
            </w:r>
            <w:proofErr w:type="spellEnd"/>
            <w:r w:rsidRPr="00570DD1">
              <w:rPr>
                <w:sz w:val="20"/>
                <w:szCs w:val="20"/>
              </w:rPr>
              <w:t xml:space="preserve"> and ii are correct</w:t>
            </w:r>
          </w:p>
          <w:p w14:paraId="7703D284" w14:textId="77777777" w:rsidR="00BF7B9E" w:rsidRPr="00570DD1" w:rsidRDefault="00BF7B9E" w:rsidP="0034353E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left="1013" w:hanging="28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Option ii only correct</w:t>
            </w:r>
          </w:p>
          <w:p w14:paraId="68B008F0" w14:textId="77777777" w:rsidR="00BF7B9E" w:rsidRPr="00570DD1" w:rsidRDefault="00BF7B9E" w:rsidP="0034353E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left="1013" w:hanging="28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Options iii and iv are correct</w:t>
            </w:r>
          </w:p>
          <w:p w14:paraId="1A829F34" w14:textId="231ACB6A" w:rsidR="00BF7B9E" w:rsidRPr="00611335" w:rsidRDefault="00BF7B9E" w:rsidP="0080379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259" w:lineRule="auto"/>
              <w:ind w:left="1013" w:hanging="284"/>
              <w:contextualSpacing/>
              <w:rPr>
                <w:b/>
                <w:bCs/>
                <w:sz w:val="20"/>
                <w:szCs w:val="20"/>
              </w:rPr>
            </w:pPr>
            <w:r w:rsidRPr="00611335">
              <w:rPr>
                <w:b/>
                <w:bCs/>
                <w:sz w:val="20"/>
                <w:szCs w:val="20"/>
              </w:rPr>
              <w:t>Option</w:t>
            </w:r>
            <w:r w:rsidR="00792517" w:rsidRPr="00611335">
              <w:rPr>
                <w:b/>
                <w:bCs/>
                <w:sz w:val="20"/>
                <w:szCs w:val="20"/>
              </w:rPr>
              <w:t>s</w:t>
            </w:r>
            <w:r w:rsidRPr="0061133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65632" w:rsidRPr="0061133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="00965632" w:rsidRPr="00611335">
              <w:rPr>
                <w:b/>
                <w:bCs/>
                <w:sz w:val="20"/>
                <w:szCs w:val="20"/>
              </w:rPr>
              <w:t xml:space="preserve"> and </w:t>
            </w:r>
            <w:r w:rsidRPr="00611335">
              <w:rPr>
                <w:b/>
                <w:bCs/>
                <w:sz w:val="20"/>
                <w:szCs w:val="20"/>
              </w:rPr>
              <w:t xml:space="preserve">iii </w:t>
            </w:r>
            <w:r w:rsidR="00965632" w:rsidRPr="00611335">
              <w:rPr>
                <w:b/>
                <w:bCs/>
                <w:sz w:val="20"/>
                <w:szCs w:val="20"/>
              </w:rPr>
              <w:t>are</w:t>
            </w:r>
            <w:r w:rsidRPr="00611335">
              <w:rPr>
                <w:b/>
                <w:bCs/>
                <w:sz w:val="20"/>
                <w:szCs w:val="20"/>
              </w:rPr>
              <w:t xml:space="preserve"> correct</w:t>
            </w:r>
          </w:p>
        </w:tc>
        <w:tc>
          <w:tcPr>
            <w:tcW w:w="709" w:type="dxa"/>
          </w:tcPr>
          <w:p w14:paraId="31606C9C" w14:textId="77777777" w:rsidR="00BF7B9E" w:rsidRDefault="00BF7B9E">
            <w:pPr>
              <w:pStyle w:val="TableParagraph"/>
              <w:rPr>
                <w:sz w:val="20"/>
              </w:rPr>
            </w:pPr>
          </w:p>
          <w:p w14:paraId="60703019" w14:textId="77777777" w:rsidR="00BF7B9E" w:rsidRDefault="00BF7B9E">
            <w:pPr>
              <w:pStyle w:val="TableParagraph"/>
              <w:rPr>
                <w:sz w:val="20"/>
              </w:rPr>
            </w:pPr>
          </w:p>
          <w:p w14:paraId="426CB5FC" w14:textId="77777777" w:rsidR="00BF7B9E" w:rsidRDefault="00BF7B9E">
            <w:pPr>
              <w:pStyle w:val="TableParagraph"/>
              <w:rPr>
                <w:sz w:val="20"/>
              </w:rPr>
            </w:pPr>
          </w:p>
          <w:p w14:paraId="202255E6" w14:textId="5F8E56F7" w:rsidR="00BF7B9E" w:rsidRDefault="00BF7B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DEDCC6E" w14:textId="77777777" w:rsidR="00BF7B9E" w:rsidRDefault="00BF7B9E">
            <w:pPr>
              <w:pStyle w:val="TableParagraph"/>
              <w:ind w:left="6" w:right="1"/>
              <w:rPr>
                <w:sz w:val="20"/>
              </w:rPr>
            </w:pPr>
          </w:p>
          <w:p w14:paraId="213BA8BC" w14:textId="77777777" w:rsidR="00BF7B9E" w:rsidRDefault="00BF7B9E">
            <w:pPr>
              <w:pStyle w:val="TableParagraph"/>
              <w:ind w:left="6" w:right="1"/>
              <w:rPr>
                <w:sz w:val="20"/>
              </w:rPr>
            </w:pPr>
          </w:p>
          <w:p w14:paraId="086C0108" w14:textId="77777777" w:rsidR="00BF7B9E" w:rsidRDefault="00BF7B9E">
            <w:pPr>
              <w:pStyle w:val="TableParagraph"/>
              <w:ind w:left="6" w:right="1"/>
              <w:rPr>
                <w:sz w:val="20"/>
              </w:rPr>
            </w:pPr>
          </w:p>
          <w:p w14:paraId="60462162" w14:textId="327047E1" w:rsidR="00BF7B9E" w:rsidRDefault="00BF7B9E">
            <w:pPr>
              <w:pStyle w:val="TableParagraph"/>
              <w:ind w:left="6" w:right="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A57A042" w14:textId="77777777" w:rsidR="00BF7B9E" w:rsidRDefault="00BF7B9E">
            <w:pPr>
              <w:pStyle w:val="TableParagraph"/>
              <w:ind w:left="6"/>
              <w:rPr>
                <w:sz w:val="20"/>
              </w:rPr>
            </w:pPr>
          </w:p>
          <w:p w14:paraId="540A39D8" w14:textId="77777777" w:rsidR="00BF7B9E" w:rsidRDefault="00BF7B9E">
            <w:pPr>
              <w:pStyle w:val="TableParagraph"/>
              <w:ind w:left="6"/>
              <w:rPr>
                <w:sz w:val="20"/>
              </w:rPr>
            </w:pPr>
          </w:p>
          <w:p w14:paraId="425325F4" w14:textId="77777777" w:rsidR="00BF7B9E" w:rsidRDefault="00BF7B9E">
            <w:pPr>
              <w:pStyle w:val="TableParagraph"/>
              <w:ind w:left="6"/>
              <w:rPr>
                <w:sz w:val="20"/>
              </w:rPr>
            </w:pPr>
          </w:p>
          <w:p w14:paraId="7D7B9BB7" w14:textId="0AE3E3BA" w:rsidR="00BF7B9E" w:rsidRDefault="00BF7B9E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8" w:type="dxa"/>
          </w:tcPr>
          <w:p w14:paraId="4FED837D" w14:textId="77777777" w:rsidR="00BF7B9E" w:rsidRDefault="00BF7B9E">
            <w:pPr>
              <w:pStyle w:val="TableParagraph"/>
              <w:ind w:left="4"/>
              <w:rPr>
                <w:sz w:val="20"/>
              </w:rPr>
            </w:pPr>
          </w:p>
          <w:p w14:paraId="7CA9F2E3" w14:textId="77777777" w:rsidR="00D662A3" w:rsidRDefault="00D662A3">
            <w:pPr>
              <w:pStyle w:val="TableParagraph"/>
              <w:ind w:left="4"/>
              <w:rPr>
                <w:sz w:val="20"/>
              </w:rPr>
            </w:pPr>
          </w:p>
          <w:p w14:paraId="5A904306" w14:textId="77777777" w:rsidR="00D662A3" w:rsidRDefault="00D662A3">
            <w:pPr>
              <w:pStyle w:val="TableParagraph"/>
              <w:ind w:left="4"/>
              <w:rPr>
                <w:sz w:val="20"/>
              </w:rPr>
            </w:pPr>
          </w:p>
          <w:p w14:paraId="0A11C9FF" w14:textId="6B6832F7" w:rsidR="00D662A3" w:rsidRDefault="00D662A3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6AF776BD" w14:textId="77777777" w:rsidR="00BF7B9E" w:rsidRDefault="00BF7B9E">
            <w:pPr>
              <w:pStyle w:val="TableParagraph"/>
              <w:ind w:left="4"/>
              <w:rPr>
                <w:sz w:val="20"/>
              </w:rPr>
            </w:pPr>
          </w:p>
          <w:p w14:paraId="53678460" w14:textId="77777777" w:rsidR="003E2F07" w:rsidRDefault="003E2F07">
            <w:pPr>
              <w:pStyle w:val="TableParagraph"/>
              <w:ind w:left="4"/>
              <w:rPr>
                <w:sz w:val="20"/>
              </w:rPr>
            </w:pPr>
          </w:p>
          <w:p w14:paraId="63175501" w14:textId="77777777" w:rsidR="003E2F07" w:rsidRDefault="003E2F07">
            <w:pPr>
              <w:pStyle w:val="TableParagraph"/>
              <w:ind w:left="4"/>
              <w:rPr>
                <w:sz w:val="20"/>
              </w:rPr>
            </w:pPr>
          </w:p>
          <w:p w14:paraId="42CB3161" w14:textId="1FD1B1EF" w:rsidR="003E2F07" w:rsidRDefault="003E2F07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2.6.2</w:t>
            </w:r>
          </w:p>
        </w:tc>
      </w:tr>
      <w:tr w:rsidR="00BF7B9E" w14:paraId="5CB61B78" w14:textId="08322956" w:rsidTr="00553533">
        <w:trPr>
          <w:trHeight w:val="3673"/>
        </w:trPr>
        <w:tc>
          <w:tcPr>
            <w:tcW w:w="812" w:type="dxa"/>
          </w:tcPr>
          <w:p w14:paraId="0E70DD23" w14:textId="77777777" w:rsidR="00BF7B9E" w:rsidRDefault="00BF7B9E">
            <w:pPr>
              <w:pStyle w:val="TableParagraph"/>
              <w:ind w:left="4" w:right="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lastRenderedPageBreak/>
              <w:t>4</w:t>
            </w:r>
          </w:p>
        </w:tc>
        <w:tc>
          <w:tcPr>
            <w:tcW w:w="7110" w:type="dxa"/>
          </w:tcPr>
          <w:p w14:paraId="681D4B08" w14:textId="77777777" w:rsidR="00BF7B9E" w:rsidRPr="00570DD1" w:rsidRDefault="00BF7B9E" w:rsidP="00D40EAD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Pick the correct options</w:t>
            </w:r>
          </w:p>
          <w:p w14:paraId="46D459E8" w14:textId="77777777" w:rsidR="00BF7B9E" w:rsidRPr="00570DD1" w:rsidRDefault="00BF7B9E" w:rsidP="00D40EAD">
            <w:pPr>
              <w:pStyle w:val="ListParagraph"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Group A</w:t>
            </w:r>
          </w:p>
          <w:p w14:paraId="5B89F79D" w14:textId="77777777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9" w:lineRule="auto"/>
              <w:ind w:left="446" w:hanging="26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Subroutine</w:t>
            </w:r>
          </w:p>
          <w:p w14:paraId="56ED362C" w14:textId="77777777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9" w:lineRule="auto"/>
              <w:ind w:left="446" w:hanging="26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Checking off symbols</w:t>
            </w:r>
          </w:p>
          <w:p w14:paraId="654424A7" w14:textId="77777777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160" w:line="259" w:lineRule="auto"/>
              <w:ind w:left="446" w:hanging="26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Deterministic Turing Machine</w:t>
            </w:r>
          </w:p>
          <w:p w14:paraId="023EFF60" w14:textId="77777777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259" w:lineRule="auto"/>
              <w:ind w:left="446" w:hanging="26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Semi Infinite Turing Machine</w:t>
            </w:r>
          </w:p>
          <w:p w14:paraId="45D7BE25" w14:textId="77777777" w:rsidR="00BF7B9E" w:rsidRPr="00570DD1" w:rsidRDefault="00BF7B9E" w:rsidP="00D40EAD">
            <w:pPr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Group B</w:t>
            </w:r>
          </w:p>
          <w:p w14:paraId="00A67B19" w14:textId="77777777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line="259" w:lineRule="auto"/>
              <w:ind w:left="446" w:hanging="28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Accepting the multiples of 5</w:t>
            </w:r>
          </w:p>
          <w:p w14:paraId="0DCD168C" w14:textId="77777777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left="446" w:hanging="28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Blank symbol at one end</w:t>
            </w:r>
          </w:p>
          <w:p w14:paraId="0FE6AFA3" w14:textId="7D4AA789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left="446" w:hanging="28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Multiplication operation</w:t>
            </w:r>
          </w:p>
          <w:p w14:paraId="1FECB6BA" w14:textId="77777777" w:rsidR="00BF7B9E" w:rsidRPr="00570DD1" w:rsidRDefault="00BF7B9E" w:rsidP="00D40EAD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left="446" w:hanging="284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Palindrome</w:t>
            </w:r>
          </w:p>
          <w:p w14:paraId="572AC9BC" w14:textId="77777777" w:rsidR="00BF7B9E" w:rsidRPr="00611335" w:rsidRDefault="00BF7B9E" w:rsidP="009C62B4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0"/>
                <w:szCs w:val="20"/>
              </w:rPr>
            </w:pPr>
            <w:proofErr w:type="spellStart"/>
            <w:r w:rsidRPr="0061133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611335">
              <w:rPr>
                <w:b/>
                <w:bCs/>
                <w:sz w:val="20"/>
                <w:szCs w:val="20"/>
              </w:rPr>
              <w:t>-C, ii-D, iii-A, iv-B</w:t>
            </w:r>
          </w:p>
          <w:p w14:paraId="1F8A106C" w14:textId="77777777" w:rsidR="00BF7B9E" w:rsidRPr="00570DD1" w:rsidRDefault="00BF7B9E" w:rsidP="009C62B4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i-D, ii-C, iii-B, iv-A</w:t>
            </w:r>
          </w:p>
          <w:p w14:paraId="0EA4B63C" w14:textId="77777777" w:rsidR="00BF7B9E" w:rsidRPr="00570DD1" w:rsidRDefault="00BF7B9E" w:rsidP="009C62B4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proofErr w:type="spellStart"/>
            <w:r w:rsidRPr="00570DD1">
              <w:rPr>
                <w:sz w:val="20"/>
                <w:szCs w:val="20"/>
              </w:rPr>
              <w:t>i</w:t>
            </w:r>
            <w:proofErr w:type="spellEnd"/>
            <w:r w:rsidRPr="00570DD1">
              <w:rPr>
                <w:sz w:val="20"/>
                <w:szCs w:val="20"/>
              </w:rPr>
              <w:t>-C, ii-A, iii-D, iv-B</w:t>
            </w:r>
          </w:p>
          <w:p w14:paraId="294B4174" w14:textId="749CE35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proofErr w:type="spellStart"/>
            <w:r w:rsidRPr="00570DD1">
              <w:rPr>
                <w:sz w:val="20"/>
                <w:szCs w:val="20"/>
              </w:rPr>
              <w:t>i</w:t>
            </w:r>
            <w:proofErr w:type="spellEnd"/>
            <w:r w:rsidRPr="00570DD1">
              <w:rPr>
                <w:sz w:val="20"/>
                <w:szCs w:val="20"/>
              </w:rPr>
              <w:t>-A, ii-B, iii-C, iv-D</w:t>
            </w:r>
          </w:p>
        </w:tc>
        <w:tc>
          <w:tcPr>
            <w:tcW w:w="709" w:type="dxa"/>
          </w:tcPr>
          <w:p w14:paraId="25CC2F6C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3FA585B5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4C38F83F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3335528B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471AD3E2" w14:textId="1FAC6408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2B66E07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220929EA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27273ECA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5499BF4C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3A1064CD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6B3F6FA6" w14:textId="294CB1D5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</w:tc>
        <w:tc>
          <w:tcPr>
            <w:tcW w:w="425" w:type="dxa"/>
          </w:tcPr>
          <w:p w14:paraId="3E179F10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04859784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202E38C1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543E995A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7BAB1861" w14:textId="008DF461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8" w:type="dxa"/>
          </w:tcPr>
          <w:p w14:paraId="75E09A17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23525375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5B3FC7F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715BB80C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DD342C9" w14:textId="66B0AA2E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6" w:type="dxa"/>
          </w:tcPr>
          <w:p w14:paraId="1D76E438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1C08B9A1" w14:textId="77777777" w:rsidR="004326B0" w:rsidRDefault="004326B0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D2F90E9" w14:textId="77777777" w:rsidR="004326B0" w:rsidRDefault="004326B0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02D2640" w14:textId="77777777" w:rsidR="004326B0" w:rsidRDefault="004326B0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7688C95" w14:textId="43469CDD" w:rsidR="004326B0" w:rsidRDefault="004326B0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3.5.1</w:t>
            </w:r>
          </w:p>
        </w:tc>
      </w:tr>
      <w:tr w:rsidR="00BF7B9E" w14:paraId="6D032688" w14:textId="50E5D66B" w:rsidTr="00BF7B9E">
        <w:trPr>
          <w:trHeight w:val="793"/>
        </w:trPr>
        <w:tc>
          <w:tcPr>
            <w:tcW w:w="812" w:type="dxa"/>
          </w:tcPr>
          <w:p w14:paraId="4940F19E" w14:textId="4827B48C" w:rsidR="00BF7B9E" w:rsidRDefault="00BF7B9E">
            <w:pPr>
              <w:pStyle w:val="TableParagraph"/>
              <w:ind w:left="4" w:right="1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5.</w:t>
            </w:r>
          </w:p>
        </w:tc>
        <w:tc>
          <w:tcPr>
            <w:tcW w:w="7110" w:type="dxa"/>
          </w:tcPr>
          <w:p w14:paraId="1CF67B93" w14:textId="77777777" w:rsidR="00BF7B9E" w:rsidRPr="00570DD1" w:rsidRDefault="00BF7B9E" w:rsidP="00803798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Turing Machine is more powerful than FSM because</w:t>
            </w:r>
          </w:p>
          <w:p w14:paraId="36EF6622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Tape movement is confined to one direction</w:t>
            </w:r>
          </w:p>
          <w:p w14:paraId="192DF4E1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It has no finite control</w:t>
            </w:r>
          </w:p>
          <w:p w14:paraId="13181D01" w14:textId="77777777" w:rsidR="00BF7B9E" w:rsidRPr="00611335" w:rsidRDefault="00BF7B9E" w:rsidP="0034353E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611335">
              <w:rPr>
                <w:b/>
                <w:bCs/>
                <w:sz w:val="20"/>
                <w:szCs w:val="20"/>
              </w:rPr>
              <w:t>It has the capability to remember arbitrary long sequences of input symbols</w:t>
            </w:r>
          </w:p>
          <w:p w14:paraId="5B820746" w14:textId="5D271C3B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It has no option for updation process</w:t>
            </w:r>
          </w:p>
        </w:tc>
        <w:tc>
          <w:tcPr>
            <w:tcW w:w="709" w:type="dxa"/>
          </w:tcPr>
          <w:p w14:paraId="48D26F8A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4B70CA4D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265DF035" w14:textId="410DBF12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61E3306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149DC674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3978D6B0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7CD4EAAE" w14:textId="03D310CF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</w:tc>
        <w:tc>
          <w:tcPr>
            <w:tcW w:w="425" w:type="dxa"/>
          </w:tcPr>
          <w:p w14:paraId="4762E5A2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65BBBDBA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0F3C15B7" w14:textId="6E6A87B9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8" w:type="dxa"/>
          </w:tcPr>
          <w:p w14:paraId="461AD77A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A785157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F19D4BE" w14:textId="54D5570A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18969BA9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44F22B3F" w14:textId="77777777" w:rsidR="00205798" w:rsidRDefault="00205798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1C5F99BF" w14:textId="7DC65742" w:rsidR="00205798" w:rsidRDefault="00205798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2.6.2</w:t>
            </w:r>
          </w:p>
        </w:tc>
      </w:tr>
      <w:tr w:rsidR="00BF7B9E" w14:paraId="4CF8B087" w14:textId="1A99E3D2" w:rsidTr="00BF7B9E">
        <w:trPr>
          <w:trHeight w:val="793"/>
        </w:trPr>
        <w:tc>
          <w:tcPr>
            <w:tcW w:w="812" w:type="dxa"/>
          </w:tcPr>
          <w:p w14:paraId="1F974021" w14:textId="7847F113" w:rsidR="00BF7B9E" w:rsidRDefault="00BF7B9E">
            <w:pPr>
              <w:pStyle w:val="TableParagraph"/>
              <w:ind w:left="4" w:right="1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6.</w:t>
            </w:r>
          </w:p>
        </w:tc>
        <w:tc>
          <w:tcPr>
            <w:tcW w:w="7110" w:type="dxa"/>
          </w:tcPr>
          <w:p w14:paraId="2CC1D036" w14:textId="77777777" w:rsidR="00BF7B9E" w:rsidRPr="00570DD1" w:rsidRDefault="00BF7B9E" w:rsidP="00803798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Which of the following is true?</w:t>
            </w:r>
          </w:p>
          <w:p w14:paraId="225D66A2" w14:textId="77777777" w:rsidR="00BF7B9E" w:rsidRPr="001B3346" w:rsidRDefault="00BF7B9E" w:rsidP="00803798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1B3346">
              <w:rPr>
                <w:b/>
                <w:bCs/>
                <w:sz w:val="20"/>
                <w:szCs w:val="20"/>
              </w:rPr>
              <w:t>The complement of a recursive language is recursive</w:t>
            </w:r>
          </w:p>
          <w:p w14:paraId="74372579" w14:textId="77777777" w:rsidR="00BF7B9E" w:rsidRPr="00570DD1" w:rsidRDefault="00BF7B9E" w:rsidP="003E61AB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The complement of a recursively enumerable language is recursively enumerable</w:t>
            </w:r>
          </w:p>
          <w:p w14:paraId="02A57DE2" w14:textId="77777777" w:rsidR="00BF7B9E" w:rsidRPr="00570DD1" w:rsidRDefault="00BF7B9E" w:rsidP="003E61AB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The complement of a recursive language is either recursive or recursively enumerable</w:t>
            </w:r>
          </w:p>
          <w:p w14:paraId="0883F20E" w14:textId="03A00FEF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The complement of a context-free language is context-free</w:t>
            </w:r>
          </w:p>
        </w:tc>
        <w:tc>
          <w:tcPr>
            <w:tcW w:w="709" w:type="dxa"/>
          </w:tcPr>
          <w:p w14:paraId="105453DE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5149DB2E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1F16C16C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48E9C22D" w14:textId="47070AB9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E557EB2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1E08F79A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4804A19D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4ACB0FF0" w14:textId="74B8ED3B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F4BED69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359C52FB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2511BA5C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6B2F50FD" w14:textId="3427144B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8" w:type="dxa"/>
          </w:tcPr>
          <w:p w14:paraId="14F746C3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7462E23D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386370EB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1142DBD8" w14:textId="59EFAFC0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6F6002F9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41859CA1" w14:textId="77777777" w:rsidR="00205798" w:rsidRDefault="00205798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D16E8F0" w14:textId="77777777" w:rsidR="00205798" w:rsidRDefault="00205798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1CC5A1F1" w14:textId="45847609" w:rsidR="00205798" w:rsidRDefault="00205798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2.5.</w:t>
            </w:r>
            <w:r w:rsidR="00E005C4" w:rsidRPr="00E005C4">
              <w:rPr>
                <w:sz w:val="20"/>
              </w:rPr>
              <w:t>1</w:t>
            </w:r>
          </w:p>
        </w:tc>
      </w:tr>
      <w:tr w:rsidR="00BF7B9E" w14:paraId="6A44C1E4" w14:textId="64E26C4C" w:rsidTr="00BF7B9E">
        <w:trPr>
          <w:trHeight w:val="793"/>
        </w:trPr>
        <w:tc>
          <w:tcPr>
            <w:tcW w:w="812" w:type="dxa"/>
          </w:tcPr>
          <w:p w14:paraId="4B00FA9D" w14:textId="2AACA7DE" w:rsidR="00BF7B9E" w:rsidRDefault="00BF7B9E">
            <w:pPr>
              <w:pStyle w:val="TableParagraph"/>
              <w:ind w:left="4" w:right="1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7.</w:t>
            </w:r>
          </w:p>
        </w:tc>
        <w:tc>
          <w:tcPr>
            <w:tcW w:w="7110" w:type="dxa"/>
          </w:tcPr>
          <w:p w14:paraId="4A36E318" w14:textId="77777777" w:rsidR="00BF7B9E" w:rsidRPr="00570DD1" w:rsidRDefault="00BF7B9E" w:rsidP="0026565D">
            <w:pPr>
              <w:widowControl/>
              <w:autoSpaceDE/>
              <w:autoSpaceDN/>
              <w:spacing w:line="259" w:lineRule="auto"/>
              <w:contextualSpacing/>
              <w:jc w:val="both"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Ram and Shyam have been asked to show that a certain problem A is NP-Complete. Ram shows a polynomial time reduction from the 3-SAT problem to A, and Shyam shows a polynomial time reduction from A to 3-SAT. Which of the following can be inferred from reduction?</w:t>
            </w:r>
          </w:p>
          <w:p w14:paraId="36B2DC4C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A is NP-hard but not NP-complete</w:t>
            </w:r>
          </w:p>
          <w:p w14:paraId="06BA1B84" w14:textId="77777777" w:rsidR="00BF7B9E" w:rsidRPr="00570DD1" w:rsidRDefault="00BF7B9E" w:rsidP="00236D06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A is in NP, but not NP-complete</w:t>
            </w:r>
          </w:p>
          <w:p w14:paraId="2CBE4A81" w14:textId="77777777" w:rsidR="00BF7B9E" w:rsidRPr="001B3346" w:rsidRDefault="00BF7B9E" w:rsidP="00236D06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1B3346">
              <w:rPr>
                <w:b/>
                <w:bCs/>
                <w:sz w:val="20"/>
                <w:szCs w:val="20"/>
              </w:rPr>
              <w:t>A is NP-complete</w:t>
            </w:r>
          </w:p>
          <w:p w14:paraId="7F9B447B" w14:textId="617433D0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It is neither NP-hard, nor in NP</w:t>
            </w:r>
          </w:p>
        </w:tc>
        <w:tc>
          <w:tcPr>
            <w:tcW w:w="709" w:type="dxa"/>
          </w:tcPr>
          <w:p w14:paraId="3DE6D597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2832950A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231267D4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029F0EA9" w14:textId="142602BD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23CAD35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1C898B83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6FE609D9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20924FE2" w14:textId="52CD3131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6E33C303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2B021322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</w:tc>
        <w:tc>
          <w:tcPr>
            <w:tcW w:w="425" w:type="dxa"/>
          </w:tcPr>
          <w:p w14:paraId="7FADAF63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1D384E64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49522FB8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09A4B980" w14:textId="70FD7185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8" w:type="dxa"/>
          </w:tcPr>
          <w:p w14:paraId="4BEBBDBF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4D29C0CF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2463E288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F6D2C2F" w14:textId="26F64DC1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765D0028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B88DB74" w14:textId="77777777" w:rsidR="00E005C4" w:rsidRDefault="00E005C4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3FF5E6A4" w14:textId="77777777" w:rsidR="00E005C4" w:rsidRDefault="00E005C4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D617FF7" w14:textId="11159DB5" w:rsidR="00E005C4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2.7.1</w:t>
            </w:r>
          </w:p>
        </w:tc>
      </w:tr>
      <w:tr w:rsidR="00BF7B9E" w14:paraId="3E25C43C" w14:textId="00771734" w:rsidTr="00BF7B9E">
        <w:trPr>
          <w:trHeight w:val="793"/>
        </w:trPr>
        <w:tc>
          <w:tcPr>
            <w:tcW w:w="812" w:type="dxa"/>
          </w:tcPr>
          <w:p w14:paraId="1DE2F6E3" w14:textId="1698FD93" w:rsidR="00BF7B9E" w:rsidRDefault="00BF7B9E">
            <w:pPr>
              <w:pStyle w:val="TableParagraph"/>
              <w:ind w:left="4" w:right="1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8.</w:t>
            </w:r>
          </w:p>
        </w:tc>
        <w:tc>
          <w:tcPr>
            <w:tcW w:w="7110" w:type="dxa"/>
          </w:tcPr>
          <w:p w14:paraId="7DE5F09D" w14:textId="77777777" w:rsidR="00BF7B9E" w:rsidRPr="00570DD1" w:rsidRDefault="00BF7B9E" w:rsidP="00803798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Assuming P ≠ NP, which of the following is TRUE?</w:t>
            </w:r>
          </w:p>
          <w:p w14:paraId="794CB18A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NP-complete = NP</w:t>
            </w:r>
          </w:p>
          <w:p w14:paraId="0E43FABD" w14:textId="77777777" w:rsidR="00BF7B9E" w:rsidRPr="0092508C" w:rsidRDefault="00BF7B9E" w:rsidP="00324C27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92508C">
              <w:rPr>
                <w:b/>
                <w:bCs/>
                <w:sz w:val="20"/>
                <w:szCs w:val="20"/>
              </w:rPr>
              <w:t>NP-complete ∩ P = Ø</w:t>
            </w:r>
          </w:p>
          <w:p w14:paraId="60F6E506" w14:textId="77777777" w:rsidR="00BF7B9E" w:rsidRPr="00570DD1" w:rsidRDefault="00BF7B9E" w:rsidP="00324C27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NP-hard = NP</w:t>
            </w:r>
          </w:p>
          <w:p w14:paraId="2726145E" w14:textId="5666D4AF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P = NP-complete</w:t>
            </w:r>
          </w:p>
        </w:tc>
        <w:tc>
          <w:tcPr>
            <w:tcW w:w="709" w:type="dxa"/>
          </w:tcPr>
          <w:p w14:paraId="78B6D303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1C905EB9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7AE832EF" w14:textId="698E98E6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5764034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66444C32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38F70465" w14:textId="652BF666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3081B2A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551DD652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77705D0C" w14:textId="74B3F2EF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8" w:type="dxa"/>
          </w:tcPr>
          <w:p w14:paraId="0BACA147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40FC4E40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2CAE84B4" w14:textId="2A52B99B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64560E61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48EBEB4C" w14:textId="77777777" w:rsidR="007C7783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73C1CBA7" w14:textId="4F77BB05" w:rsidR="007C7783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2.5.1</w:t>
            </w:r>
          </w:p>
        </w:tc>
      </w:tr>
      <w:tr w:rsidR="00BF7B9E" w14:paraId="16DF4746" w14:textId="6CAEB47C" w:rsidTr="00BF7B9E">
        <w:trPr>
          <w:trHeight w:val="793"/>
        </w:trPr>
        <w:tc>
          <w:tcPr>
            <w:tcW w:w="812" w:type="dxa"/>
          </w:tcPr>
          <w:p w14:paraId="4B7D9292" w14:textId="2A151FCA" w:rsidR="00BF7B9E" w:rsidRDefault="00BF7B9E">
            <w:pPr>
              <w:pStyle w:val="TableParagraph"/>
              <w:ind w:left="4" w:right="1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9.</w:t>
            </w:r>
          </w:p>
        </w:tc>
        <w:tc>
          <w:tcPr>
            <w:tcW w:w="7110" w:type="dxa"/>
          </w:tcPr>
          <w:p w14:paraId="3944E166" w14:textId="77777777" w:rsidR="00BF7B9E" w:rsidRPr="00570DD1" w:rsidRDefault="00BF7B9E" w:rsidP="00803798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If there exists a TM which when applied to any problem in the class, terminates if the correct answer is yes and may or may not terminate otherwise, is said to be</w:t>
            </w:r>
          </w:p>
          <w:p w14:paraId="2287CC6A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Stable</w:t>
            </w:r>
          </w:p>
          <w:p w14:paraId="4EB9C77D" w14:textId="77777777" w:rsidR="00BF7B9E" w:rsidRPr="0092508C" w:rsidRDefault="00BF7B9E" w:rsidP="0034353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92508C">
              <w:rPr>
                <w:b/>
                <w:bCs/>
                <w:sz w:val="20"/>
                <w:szCs w:val="20"/>
              </w:rPr>
              <w:t>Unsolvable</w:t>
            </w:r>
          </w:p>
          <w:p w14:paraId="4826DD1A" w14:textId="6D5C362E" w:rsidR="00BF7B9E" w:rsidRPr="00570DD1" w:rsidRDefault="00C836ED" w:rsidP="0034353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Solvable</w:t>
            </w:r>
          </w:p>
          <w:p w14:paraId="2B6CB67E" w14:textId="130B43EA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Unstable</w:t>
            </w:r>
          </w:p>
        </w:tc>
        <w:tc>
          <w:tcPr>
            <w:tcW w:w="709" w:type="dxa"/>
          </w:tcPr>
          <w:p w14:paraId="424D1E1A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4D000A44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53B61C04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04A1D63F" w14:textId="0C5DAAC2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1FB4708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70DB4AD9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6FDA876B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4FA4D387" w14:textId="2D89F594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F4AFD4C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264BF008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327FEF3D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0153B511" w14:textId="7109C442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8" w:type="dxa"/>
          </w:tcPr>
          <w:p w14:paraId="2175649E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94BAB0E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48070DB0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3560A8C" w14:textId="51A50522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06" w:type="dxa"/>
          </w:tcPr>
          <w:p w14:paraId="42592CA7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83ABD8E" w14:textId="77777777" w:rsidR="007C7783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2D419295" w14:textId="77777777" w:rsidR="007C7783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54EF74E" w14:textId="37949FF1" w:rsidR="007C7783" w:rsidRDefault="00145AAF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3</w:t>
            </w:r>
            <w:r w:rsidR="007C7783">
              <w:rPr>
                <w:sz w:val="20"/>
              </w:rPr>
              <w:t>.</w:t>
            </w:r>
            <w:r>
              <w:rPr>
                <w:sz w:val="20"/>
              </w:rPr>
              <w:t>5</w:t>
            </w:r>
            <w:r w:rsidR="007C778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</w:tr>
      <w:tr w:rsidR="00BF7B9E" w14:paraId="4403E28A" w14:textId="4172215C" w:rsidTr="00553533">
        <w:trPr>
          <w:trHeight w:val="1912"/>
        </w:trPr>
        <w:tc>
          <w:tcPr>
            <w:tcW w:w="812" w:type="dxa"/>
          </w:tcPr>
          <w:p w14:paraId="07EC2D92" w14:textId="7EFD7C75" w:rsidR="00BF7B9E" w:rsidRDefault="00BF7B9E">
            <w:pPr>
              <w:pStyle w:val="TableParagraph"/>
              <w:ind w:left="4" w:right="1"/>
              <w:rPr>
                <w:b/>
                <w:spacing w:val="-10"/>
                <w:sz w:val="20"/>
              </w:rPr>
            </w:pPr>
            <w:r>
              <w:rPr>
                <w:b/>
                <w:spacing w:val="-10"/>
                <w:sz w:val="20"/>
              </w:rPr>
              <w:t>10.</w:t>
            </w:r>
          </w:p>
        </w:tc>
        <w:tc>
          <w:tcPr>
            <w:tcW w:w="7110" w:type="dxa"/>
          </w:tcPr>
          <w:p w14:paraId="29D18D06" w14:textId="77777777" w:rsidR="00BF7B9E" w:rsidRPr="00570DD1" w:rsidRDefault="00BF7B9E" w:rsidP="00803798">
            <w:pPr>
              <w:widowControl/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Identify Who am I?</w:t>
            </w:r>
          </w:p>
          <w:p w14:paraId="671BD5E0" w14:textId="61029C6C" w:rsidR="00BF7B9E" w:rsidRPr="00570DD1" w:rsidRDefault="00986BAA" w:rsidP="00803798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spacing w:line="259" w:lineRule="auto"/>
              <w:ind w:left="446" w:hanging="26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no guarantee of acceptance </w:t>
            </w:r>
            <w:r w:rsidR="00BF7B9E" w:rsidRPr="00570DD1">
              <w:rPr>
                <w:sz w:val="20"/>
                <w:szCs w:val="20"/>
              </w:rPr>
              <w:t>by Turing Machine</w:t>
            </w:r>
          </w:p>
          <w:p w14:paraId="31E8E325" w14:textId="5A1E9615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spacing w:after="160" w:line="259" w:lineRule="auto"/>
              <w:ind w:left="446" w:hanging="263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 xml:space="preserve">I halt </w:t>
            </w:r>
            <w:r w:rsidR="00BD7D65">
              <w:rPr>
                <w:sz w:val="20"/>
                <w:szCs w:val="20"/>
              </w:rPr>
              <w:t xml:space="preserve">or loop </w:t>
            </w:r>
            <w:r w:rsidRPr="00570DD1">
              <w:rPr>
                <w:sz w:val="20"/>
                <w:szCs w:val="20"/>
              </w:rPr>
              <w:t xml:space="preserve">at reject </w:t>
            </w:r>
            <w:r w:rsidR="00986E83">
              <w:rPr>
                <w:sz w:val="20"/>
                <w:szCs w:val="20"/>
              </w:rPr>
              <w:t xml:space="preserve">state </w:t>
            </w:r>
            <w:r w:rsidRPr="00570DD1">
              <w:rPr>
                <w:sz w:val="20"/>
                <w:szCs w:val="20"/>
              </w:rPr>
              <w:t xml:space="preserve">or </w:t>
            </w:r>
            <w:r w:rsidR="00986E83">
              <w:rPr>
                <w:sz w:val="20"/>
                <w:szCs w:val="20"/>
              </w:rPr>
              <w:t xml:space="preserve">halt at </w:t>
            </w:r>
            <w:r w:rsidRPr="00570DD1">
              <w:rPr>
                <w:sz w:val="20"/>
                <w:szCs w:val="20"/>
              </w:rPr>
              <w:t>accept state</w:t>
            </w:r>
          </w:p>
          <w:p w14:paraId="4E5EC414" w14:textId="77777777" w:rsidR="00BF7B9E" w:rsidRPr="00570DD1" w:rsidRDefault="00BF7B9E" w:rsidP="00803798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spacing w:after="160" w:line="259" w:lineRule="auto"/>
              <w:ind w:left="446" w:hanging="263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I am the whole set of automata theory</w:t>
            </w:r>
          </w:p>
          <w:p w14:paraId="2495119A" w14:textId="77777777" w:rsidR="00BF7B9E" w:rsidRPr="00570DD1" w:rsidRDefault="00BF7B9E" w:rsidP="0034353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Context free language</w:t>
            </w:r>
          </w:p>
          <w:p w14:paraId="05D10EBA" w14:textId="77777777" w:rsidR="00BF7B9E" w:rsidRPr="00570DD1" w:rsidRDefault="00BF7B9E" w:rsidP="0034353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Recursive language</w:t>
            </w:r>
          </w:p>
          <w:p w14:paraId="402E9783" w14:textId="77777777" w:rsidR="00BF7B9E" w:rsidRPr="0092508C" w:rsidRDefault="00BF7B9E" w:rsidP="0034353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0"/>
                <w:szCs w:val="20"/>
              </w:rPr>
            </w:pPr>
            <w:r w:rsidRPr="0092508C">
              <w:rPr>
                <w:b/>
                <w:bCs/>
                <w:sz w:val="20"/>
                <w:szCs w:val="20"/>
              </w:rPr>
              <w:t>Recursively enumerable language</w:t>
            </w:r>
          </w:p>
          <w:p w14:paraId="0A9CE93F" w14:textId="02518834" w:rsidR="00BF7B9E" w:rsidRPr="00553533" w:rsidRDefault="00BF7B9E" w:rsidP="00553533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259" w:lineRule="auto"/>
              <w:contextualSpacing/>
              <w:rPr>
                <w:sz w:val="20"/>
                <w:szCs w:val="20"/>
              </w:rPr>
            </w:pPr>
            <w:r w:rsidRPr="00570DD1">
              <w:rPr>
                <w:sz w:val="20"/>
                <w:szCs w:val="20"/>
              </w:rPr>
              <w:t>Regular language</w:t>
            </w:r>
          </w:p>
        </w:tc>
        <w:tc>
          <w:tcPr>
            <w:tcW w:w="709" w:type="dxa"/>
          </w:tcPr>
          <w:p w14:paraId="0A145477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159FEAF9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08D0D6FE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  <w:p w14:paraId="1F0B98DC" w14:textId="77777777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0ACD9FF" w14:textId="4ED47D7A" w:rsidR="00BF7B9E" w:rsidRDefault="00BF7B9E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425" w:type="dxa"/>
          </w:tcPr>
          <w:p w14:paraId="1A36886B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0920EB32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3E3B33B3" w14:textId="77777777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</w:p>
          <w:p w14:paraId="4233E9BF" w14:textId="003B2855" w:rsidR="00BF7B9E" w:rsidRDefault="00BF7B9E">
            <w:pPr>
              <w:pStyle w:val="TableParagraph"/>
              <w:spacing w:line="228" w:lineRule="exact"/>
              <w:ind w:left="6" w:right="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BE17904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62B1313A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0668C22B" w14:textId="77777777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</w:p>
          <w:p w14:paraId="5C9B239F" w14:textId="7BED98E0" w:rsidR="00BF7B9E" w:rsidRDefault="00BF7B9E">
            <w:pPr>
              <w:pStyle w:val="TableParagraph"/>
              <w:spacing w:line="228" w:lineRule="exact"/>
              <w:ind w:left="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8" w:type="dxa"/>
          </w:tcPr>
          <w:p w14:paraId="46706D55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61FAB191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2A6F5386" w14:textId="77777777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46B25F6E" w14:textId="0BE3FEE5" w:rsidR="00D662A3" w:rsidRDefault="00D662A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16606989" w14:textId="77777777" w:rsidR="00BF7B9E" w:rsidRDefault="00BF7B9E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7B5B9FF8" w14:textId="77777777" w:rsidR="007C7783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0DF498F7" w14:textId="77777777" w:rsidR="007C7783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</w:p>
          <w:p w14:paraId="52769ED6" w14:textId="4E2F14CC" w:rsidR="007C7783" w:rsidRDefault="007C7783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2.5.1</w:t>
            </w:r>
          </w:p>
        </w:tc>
      </w:tr>
    </w:tbl>
    <w:p w14:paraId="2A2030AA" w14:textId="77777777" w:rsidR="0026565D" w:rsidRDefault="0026565D" w:rsidP="0026565D">
      <w:pPr>
        <w:rPr>
          <w:sz w:val="20"/>
        </w:rPr>
      </w:pPr>
    </w:p>
    <w:p w14:paraId="73E960BD" w14:textId="07F22BA0" w:rsidR="0026565D" w:rsidRDefault="0026565D" w:rsidP="0026565D">
      <w:pPr>
        <w:rPr>
          <w:b/>
          <w:sz w:val="20"/>
        </w:rPr>
      </w:pPr>
      <w:r>
        <w:rPr>
          <w:b/>
          <w:sz w:val="20"/>
        </w:rPr>
        <w:t>Approved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Audit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Professor/Course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Coordinator</w:t>
      </w:r>
    </w:p>
    <w:sectPr w:rsidR="0026565D">
      <w:pgSz w:w="11910" w:h="16840"/>
      <w:pgMar w:top="66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630A"/>
    <w:multiLevelType w:val="hybridMultilevel"/>
    <w:tmpl w:val="8B8034B4"/>
    <w:lvl w:ilvl="0" w:tplc="43324372">
      <w:start w:val="1"/>
      <w:numFmt w:val="lowerLetter"/>
      <w:lvlText w:val="%1)"/>
      <w:lvlJc w:val="left"/>
      <w:pPr>
        <w:ind w:left="31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FA0880E">
      <w:numFmt w:val="bullet"/>
      <w:lvlText w:val="•"/>
      <w:lvlJc w:val="left"/>
      <w:pPr>
        <w:ind w:left="925" w:hanging="206"/>
      </w:pPr>
      <w:rPr>
        <w:rFonts w:hint="default"/>
        <w:lang w:val="en-US" w:eastAsia="en-US" w:bidi="ar-SA"/>
      </w:rPr>
    </w:lvl>
    <w:lvl w:ilvl="2" w:tplc="0B22567A">
      <w:numFmt w:val="bullet"/>
      <w:lvlText w:val="•"/>
      <w:lvlJc w:val="left"/>
      <w:pPr>
        <w:ind w:left="1530" w:hanging="206"/>
      </w:pPr>
      <w:rPr>
        <w:rFonts w:hint="default"/>
        <w:lang w:val="en-US" w:eastAsia="en-US" w:bidi="ar-SA"/>
      </w:rPr>
    </w:lvl>
    <w:lvl w:ilvl="3" w:tplc="D684FF44">
      <w:numFmt w:val="bullet"/>
      <w:lvlText w:val="•"/>
      <w:lvlJc w:val="left"/>
      <w:pPr>
        <w:ind w:left="2135" w:hanging="206"/>
      </w:pPr>
      <w:rPr>
        <w:rFonts w:hint="default"/>
        <w:lang w:val="en-US" w:eastAsia="en-US" w:bidi="ar-SA"/>
      </w:rPr>
    </w:lvl>
    <w:lvl w:ilvl="4" w:tplc="9216D3D0">
      <w:numFmt w:val="bullet"/>
      <w:lvlText w:val="•"/>
      <w:lvlJc w:val="left"/>
      <w:pPr>
        <w:ind w:left="2740" w:hanging="206"/>
      </w:pPr>
      <w:rPr>
        <w:rFonts w:hint="default"/>
        <w:lang w:val="en-US" w:eastAsia="en-US" w:bidi="ar-SA"/>
      </w:rPr>
    </w:lvl>
    <w:lvl w:ilvl="5" w:tplc="8DF2245E">
      <w:numFmt w:val="bullet"/>
      <w:lvlText w:val="•"/>
      <w:lvlJc w:val="left"/>
      <w:pPr>
        <w:ind w:left="3345" w:hanging="206"/>
      </w:pPr>
      <w:rPr>
        <w:rFonts w:hint="default"/>
        <w:lang w:val="en-US" w:eastAsia="en-US" w:bidi="ar-SA"/>
      </w:rPr>
    </w:lvl>
    <w:lvl w:ilvl="6" w:tplc="968C0920">
      <w:numFmt w:val="bullet"/>
      <w:lvlText w:val="•"/>
      <w:lvlJc w:val="left"/>
      <w:pPr>
        <w:ind w:left="3950" w:hanging="206"/>
      </w:pPr>
      <w:rPr>
        <w:rFonts w:hint="default"/>
        <w:lang w:val="en-US" w:eastAsia="en-US" w:bidi="ar-SA"/>
      </w:rPr>
    </w:lvl>
    <w:lvl w:ilvl="7" w:tplc="837ED7D4">
      <w:numFmt w:val="bullet"/>
      <w:lvlText w:val="•"/>
      <w:lvlJc w:val="left"/>
      <w:pPr>
        <w:ind w:left="4555" w:hanging="206"/>
      </w:pPr>
      <w:rPr>
        <w:rFonts w:hint="default"/>
        <w:lang w:val="en-US" w:eastAsia="en-US" w:bidi="ar-SA"/>
      </w:rPr>
    </w:lvl>
    <w:lvl w:ilvl="8" w:tplc="8B1AEC26">
      <w:numFmt w:val="bullet"/>
      <w:lvlText w:val="•"/>
      <w:lvlJc w:val="left"/>
      <w:pPr>
        <w:ind w:left="5160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0D2D3972"/>
    <w:multiLevelType w:val="hybridMultilevel"/>
    <w:tmpl w:val="129C7190"/>
    <w:lvl w:ilvl="0" w:tplc="C5283E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70E21"/>
    <w:multiLevelType w:val="hybridMultilevel"/>
    <w:tmpl w:val="9A424710"/>
    <w:lvl w:ilvl="0" w:tplc="B8563F54">
      <w:start w:val="1"/>
      <w:numFmt w:val="lowerLetter"/>
      <w:lvlText w:val="%1)"/>
      <w:lvlJc w:val="left"/>
      <w:pPr>
        <w:ind w:left="31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440DD2">
      <w:numFmt w:val="bullet"/>
      <w:lvlText w:val="•"/>
      <w:lvlJc w:val="left"/>
      <w:pPr>
        <w:ind w:left="925" w:hanging="206"/>
      </w:pPr>
      <w:rPr>
        <w:rFonts w:hint="default"/>
        <w:lang w:val="en-US" w:eastAsia="en-US" w:bidi="ar-SA"/>
      </w:rPr>
    </w:lvl>
    <w:lvl w:ilvl="2" w:tplc="9C2A8A38">
      <w:numFmt w:val="bullet"/>
      <w:lvlText w:val="•"/>
      <w:lvlJc w:val="left"/>
      <w:pPr>
        <w:ind w:left="1530" w:hanging="206"/>
      </w:pPr>
      <w:rPr>
        <w:rFonts w:hint="default"/>
        <w:lang w:val="en-US" w:eastAsia="en-US" w:bidi="ar-SA"/>
      </w:rPr>
    </w:lvl>
    <w:lvl w:ilvl="3" w:tplc="0372AC2E">
      <w:numFmt w:val="bullet"/>
      <w:lvlText w:val="•"/>
      <w:lvlJc w:val="left"/>
      <w:pPr>
        <w:ind w:left="2135" w:hanging="206"/>
      </w:pPr>
      <w:rPr>
        <w:rFonts w:hint="default"/>
        <w:lang w:val="en-US" w:eastAsia="en-US" w:bidi="ar-SA"/>
      </w:rPr>
    </w:lvl>
    <w:lvl w:ilvl="4" w:tplc="FF285C66">
      <w:numFmt w:val="bullet"/>
      <w:lvlText w:val="•"/>
      <w:lvlJc w:val="left"/>
      <w:pPr>
        <w:ind w:left="2740" w:hanging="206"/>
      </w:pPr>
      <w:rPr>
        <w:rFonts w:hint="default"/>
        <w:lang w:val="en-US" w:eastAsia="en-US" w:bidi="ar-SA"/>
      </w:rPr>
    </w:lvl>
    <w:lvl w:ilvl="5" w:tplc="509E4176">
      <w:numFmt w:val="bullet"/>
      <w:lvlText w:val="•"/>
      <w:lvlJc w:val="left"/>
      <w:pPr>
        <w:ind w:left="3345" w:hanging="206"/>
      </w:pPr>
      <w:rPr>
        <w:rFonts w:hint="default"/>
        <w:lang w:val="en-US" w:eastAsia="en-US" w:bidi="ar-SA"/>
      </w:rPr>
    </w:lvl>
    <w:lvl w:ilvl="6" w:tplc="D6F4EDBE">
      <w:numFmt w:val="bullet"/>
      <w:lvlText w:val="•"/>
      <w:lvlJc w:val="left"/>
      <w:pPr>
        <w:ind w:left="3950" w:hanging="206"/>
      </w:pPr>
      <w:rPr>
        <w:rFonts w:hint="default"/>
        <w:lang w:val="en-US" w:eastAsia="en-US" w:bidi="ar-SA"/>
      </w:rPr>
    </w:lvl>
    <w:lvl w:ilvl="7" w:tplc="3182CA54">
      <w:numFmt w:val="bullet"/>
      <w:lvlText w:val="•"/>
      <w:lvlJc w:val="left"/>
      <w:pPr>
        <w:ind w:left="4555" w:hanging="206"/>
      </w:pPr>
      <w:rPr>
        <w:rFonts w:hint="default"/>
        <w:lang w:val="en-US" w:eastAsia="en-US" w:bidi="ar-SA"/>
      </w:rPr>
    </w:lvl>
    <w:lvl w:ilvl="8" w:tplc="77B26970">
      <w:numFmt w:val="bullet"/>
      <w:lvlText w:val="•"/>
      <w:lvlJc w:val="left"/>
      <w:pPr>
        <w:ind w:left="5160" w:hanging="206"/>
      </w:pPr>
      <w:rPr>
        <w:rFonts w:hint="default"/>
        <w:lang w:val="en-US" w:eastAsia="en-US" w:bidi="ar-SA"/>
      </w:rPr>
    </w:lvl>
  </w:abstractNum>
  <w:abstractNum w:abstractNumId="3" w15:restartNumberingAfterBreak="0">
    <w:nsid w:val="138C2118"/>
    <w:multiLevelType w:val="hybridMultilevel"/>
    <w:tmpl w:val="CB0E5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85743"/>
    <w:multiLevelType w:val="hybridMultilevel"/>
    <w:tmpl w:val="92D2279E"/>
    <w:lvl w:ilvl="0" w:tplc="2B1AE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6619C"/>
    <w:multiLevelType w:val="hybridMultilevel"/>
    <w:tmpl w:val="E5987E8E"/>
    <w:lvl w:ilvl="0" w:tplc="B1D0EB34">
      <w:start w:val="1"/>
      <w:numFmt w:val="decimal"/>
      <w:lvlText w:val="(%1)"/>
      <w:lvlJc w:val="left"/>
      <w:pPr>
        <w:ind w:left="392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FC0C66">
      <w:start w:val="1"/>
      <w:numFmt w:val="lowerLetter"/>
      <w:lvlText w:val="%2)"/>
      <w:lvlJc w:val="left"/>
      <w:pPr>
        <w:ind w:left="313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762509C">
      <w:numFmt w:val="bullet"/>
      <w:lvlText w:val="•"/>
      <w:lvlJc w:val="left"/>
      <w:pPr>
        <w:ind w:left="1063" w:hanging="206"/>
      </w:pPr>
      <w:rPr>
        <w:rFonts w:hint="default"/>
        <w:lang w:val="en-US" w:eastAsia="en-US" w:bidi="ar-SA"/>
      </w:rPr>
    </w:lvl>
    <w:lvl w:ilvl="3" w:tplc="F48C5908">
      <w:numFmt w:val="bullet"/>
      <w:lvlText w:val="•"/>
      <w:lvlJc w:val="left"/>
      <w:pPr>
        <w:ind w:left="1726" w:hanging="206"/>
      </w:pPr>
      <w:rPr>
        <w:rFonts w:hint="default"/>
        <w:lang w:val="en-US" w:eastAsia="en-US" w:bidi="ar-SA"/>
      </w:rPr>
    </w:lvl>
    <w:lvl w:ilvl="4" w:tplc="E3189884">
      <w:numFmt w:val="bullet"/>
      <w:lvlText w:val="•"/>
      <w:lvlJc w:val="left"/>
      <w:pPr>
        <w:ind w:left="2390" w:hanging="206"/>
      </w:pPr>
      <w:rPr>
        <w:rFonts w:hint="default"/>
        <w:lang w:val="en-US" w:eastAsia="en-US" w:bidi="ar-SA"/>
      </w:rPr>
    </w:lvl>
    <w:lvl w:ilvl="5" w:tplc="9252E9EC">
      <w:numFmt w:val="bullet"/>
      <w:lvlText w:val="•"/>
      <w:lvlJc w:val="left"/>
      <w:pPr>
        <w:ind w:left="3053" w:hanging="206"/>
      </w:pPr>
      <w:rPr>
        <w:rFonts w:hint="default"/>
        <w:lang w:val="en-US" w:eastAsia="en-US" w:bidi="ar-SA"/>
      </w:rPr>
    </w:lvl>
    <w:lvl w:ilvl="6" w:tplc="818C678A">
      <w:numFmt w:val="bullet"/>
      <w:lvlText w:val="•"/>
      <w:lvlJc w:val="left"/>
      <w:pPr>
        <w:ind w:left="3716" w:hanging="206"/>
      </w:pPr>
      <w:rPr>
        <w:rFonts w:hint="default"/>
        <w:lang w:val="en-US" w:eastAsia="en-US" w:bidi="ar-SA"/>
      </w:rPr>
    </w:lvl>
    <w:lvl w:ilvl="7" w:tplc="9CAE5D84">
      <w:numFmt w:val="bullet"/>
      <w:lvlText w:val="•"/>
      <w:lvlJc w:val="left"/>
      <w:pPr>
        <w:ind w:left="4380" w:hanging="206"/>
      </w:pPr>
      <w:rPr>
        <w:rFonts w:hint="default"/>
        <w:lang w:val="en-US" w:eastAsia="en-US" w:bidi="ar-SA"/>
      </w:rPr>
    </w:lvl>
    <w:lvl w:ilvl="8" w:tplc="086EB25A">
      <w:numFmt w:val="bullet"/>
      <w:lvlText w:val="•"/>
      <w:lvlJc w:val="left"/>
      <w:pPr>
        <w:ind w:left="5043" w:hanging="206"/>
      </w:pPr>
      <w:rPr>
        <w:rFonts w:hint="default"/>
        <w:lang w:val="en-US" w:eastAsia="en-US" w:bidi="ar-SA"/>
      </w:rPr>
    </w:lvl>
  </w:abstractNum>
  <w:abstractNum w:abstractNumId="6" w15:restartNumberingAfterBreak="0">
    <w:nsid w:val="21363B83"/>
    <w:multiLevelType w:val="hybridMultilevel"/>
    <w:tmpl w:val="718C6512"/>
    <w:lvl w:ilvl="0" w:tplc="54BE7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600E9"/>
    <w:multiLevelType w:val="hybridMultilevel"/>
    <w:tmpl w:val="1388BBC0"/>
    <w:lvl w:ilvl="0" w:tplc="32FEA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B50BB7"/>
    <w:multiLevelType w:val="hybridMultilevel"/>
    <w:tmpl w:val="AABED14A"/>
    <w:lvl w:ilvl="0" w:tplc="8EF4C2A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F131B69"/>
    <w:multiLevelType w:val="hybridMultilevel"/>
    <w:tmpl w:val="01149994"/>
    <w:lvl w:ilvl="0" w:tplc="D1A0A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1C5C0B"/>
    <w:multiLevelType w:val="hybridMultilevel"/>
    <w:tmpl w:val="E8FCACD8"/>
    <w:lvl w:ilvl="0" w:tplc="44C6C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5B2965"/>
    <w:multiLevelType w:val="hybridMultilevel"/>
    <w:tmpl w:val="6FFA45C4"/>
    <w:lvl w:ilvl="0" w:tplc="DE284A80">
      <w:start w:val="1"/>
      <w:numFmt w:val="lowerLetter"/>
      <w:lvlText w:val="%1)"/>
      <w:lvlJc w:val="left"/>
      <w:pPr>
        <w:ind w:left="313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982B72E">
      <w:numFmt w:val="bullet"/>
      <w:lvlText w:val="•"/>
      <w:lvlJc w:val="left"/>
      <w:pPr>
        <w:ind w:left="925" w:hanging="207"/>
      </w:pPr>
      <w:rPr>
        <w:rFonts w:hint="default"/>
        <w:lang w:val="en-US" w:eastAsia="en-US" w:bidi="ar-SA"/>
      </w:rPr>
    </w:lvl>
    <w:lvl w:ilvl="2" w:tplc="0DA24C34">
      <w:numFmt w:val="bullet"/>
      <w:lvlText w:val="•"/>
      <w:lvlJc w:val="left"/>
      <w:pPr>
        <w:ind w:left="1530" w:hanging="207"/>
      </w:pPr>
      <w:rPr>
        <w:rFonts w:hint="default"/>
        <w:lang w:val="en-US" w:eastAsia="en-US" w:bidi="ar-SA"/>
      </w:rPr>
    </w:lvl>
    <w:lvl w:ilvl="3" w:tplc="EB6644E8">
      <w:numFmt w:val="bullet"/>
      <w:lvlText w:val="•"/>
      <w:lvlJc w:val="left"/>
      <w:pPr>
        <w:ind w:left="2135" w:hanging="207"/>
      </w:pPr>
      <w:rPr>
        <w:rFonts w:hint="default"/>
        <w:lang w:val="en-US" w:eastAsia="en-US" w:bidi="ar-SA"/>
      </w:rPr>
    </w:lvl>
    <w:lvl w:ilvl="4" w:tplc="D1DA39A8">
      <w:numFmt w:val="bullet"/>
      <w:lvlText w:val="•"/>
      <w:lvlJc w:val="left"/>
      <w:pPr>
        <w:ind w:left="2740" w:hanging="207"/>
      </w:pPr>
      <w:rPr>
        <w:rFonts w:hint="default"/>
        <w:lang w:val="en-US" w:eastAsia="en-US" w:bidi="ar-SA"/>
      </w:rPr>
    </w:lvl>
    <w:lvl w:ilvl="5" w:tplc="7294FA04">
      <w:numFmt w:val="bullet"/>
      <w:lvlText w:val="•"/>
      <w:lvlJc w:val="left"/>
      <w:pPr>
        <w:ind w:left="3345" w:hanging="207"/>
      </w:pPr>
      <w:rPr>
        <w:rFonts w:hint="default"/>
        <w:lang w:val="en-US" w:eastAsia="en-US" w:bidi="ar-SA"/>
      </w:rPr>
    </w:lvl>
    <w:lvl w:ilvl="6" w:tplc="164E1EE4">
      <w:numFmt w:val="bullet"/>
      <w:lvlText w:val="•"/>
      <w:lvlJc w:val="left"/>
      <w:pPr>
        <w:ind w:left="3950" w:hanging="207"/>
      </w:pPr>
      <w:rPr>
        <w:rFonts w:hint="default"/>
        <w:lang w:val="en-US" w:eastAsia="en-US" w:bidi="ar-SA"/>
      </w:rPr>
    </w:lvl>
    <w:lvl w:ilvl="7" w:tplc="6F242C6A">
      <w:numFmt w:val="bullet"/>
      <w:lvlText w:val="•"/>
      <w:lvlJc w:val="left"/>
      <w:pPr>
        <w:ind w:left="4555" w:hanging="207"/>
      </w:pPr>
      <w:rPr>
        <w:rFonts w:hint="default"/>
        <w:lang w:val="en-US" w:eastAsia="en-US" w:bidi="ar-SA"/>
      </w:rPr>
    </w:lvl>
    <w:lvl w:ilvl="8" w:tplc="6C0EE0E0">
      <w:numFmt w:val="bullet"/>
      <w:lvlText w:val="•"/>
      <w:lvlJc w:val="left"/>
      <w:pPr>
        <w:ind w:left="516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3DF930DE"/>
    <w:multiLevelType w:val="hybridMultilevel"/>
    <w:tmpl w:val="D578EC7C"/>
    <w:lvl w:ilvl="0" w:tplc="DBDE5D96">
      <w:start w:val="1"/>
      <w:numFmt w:val="lowerLetter"/>
      <w:lvlText w:val="%1)"/>
      <w:lvlJc w:val="left"/>
      <w:pPr>
        <w:ind w:left="31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4C674A">
      <w:numFmt w:val="bullet"/>
      <w:lvlText w:val="•"/>
      <w:lvlJc w:val="left"/>
      <w:pPr>
        <w:ind w:left="925" w:hanging="206"/>
      </w:pPr>
      <w:rPr>
        <w:rFonts w:hint="default"/>
        <w:lang w:val="en-US" w:eastAsia="en-US" w:bidi="ar-SA"/>
      </w:rPr>
    </w:lvl>
    <w:lvl w:ilvl="2" w:tplc="223EF320">
      <w:numFmt w:val="bullet"/>
      <w:lvlText w:val="•"/>
      <w:lvlJc w:val="left"/>
      <w:pPr>
        <w:ind w:left="1530" w:hanging="206"/>
      </w:pPr>
      <w:rPr>
        <w:rFonts w:hint="default"/>
        <w:lang w:val="en-US" w:eastAsia="en-US" w:bidi="ar-SA"/>
      </w:rPr>
    </w:lvl>
    <w:lvl w:ilvl="3" w:tplc="993AC57A">
      <w:numFmt w:val="bullet"/>
      <w:lvlText w:val="•"/>
      <w:lvlJc w:val="left"/>
      <w:pPr>
        <w:ind w:left="2135" w:hanging="206"/>
      </w:pPr>
      <w:rPr>
        <w:rFonts w:hint="default"/>
        <w:lang w:val="en-US" w:eastAsia="en-US" w:bidi="ar-SA"/>
      </w:rPr>
    </w:lvl>
    <w:lvl w:ilvl="4" w:tplc="73CA82FE">
      <w:numFmt w:val="bullet"/>
      <w:lvlText w:val="•"/>
      <w:lvlJc w:val="left"/>
      <w:pPr>
        <w:ind w:left="2740" w:hanging="206"/>
      </w:pPr>
      <w:rPr>
        <w:rFonts w:hint="default"/>
        <w:lang w:val="en-US" w:eastAsia="en-US" w:bidi="ar-SA"/>
      </w:rPr>
    </w:lvl>
    <w:lvl w:ilvl="5" w:tplc="EDACA454">
      <w:numFmt w:val="bullet"/>
      <w:lvlText w:val="•"/>
      <w:lvlJc w:val="left"/>
      <w:pPr>
        <w:ind w:left="3345" w:hanging="206"/>
      </w:pPr>
      <w:rPr>
        <w:rFonts w:hint="default"/>
        <w:lang w:val="en-US" w:eastAsia="en-US" w:bidi="ar-SA"/>
      </w:rPr>
    </w:lvl>
    <w:lvl w:ilvl="6" w:tplc="DB88819E">
      <w:numFmt w:val="bullet"/>
      <w:lvlText w:val="•"/>
      <w:lvlJc w:val="left"/>
      <w:pPr>
        <w:ind w:left="3950" w:hanging="206"/>
      </w:pPr>
      <w:rPr>
        <w:rFonts w:hint="default"/>
        <w:lang w:val="en-US" w:eastAsia="en-US" w:bidi="ar-SA"/>
      </w:rPr>
    </w:lvl>
    <w:lvl w:ilvl="7" w:tplc="0B9A6EC2">
      <w:numFmt w:val="bullet"/>
      <w:lvlText w:val="•"/>
      <w:lvlJc w:val="left"/>
      <w:pPr>
        <w:ind w:left="4555" w:hanging="206"/>
      </w:pPr>
      <w:rPr>
        <w:rFonts w:hint="default"/>
        <w:lang w:val="en-US" w:eastAsia="en-US" w:bidi="ar-SA"/>
      </w:rPr>
    </w:lvl>
    <w:lvl w:ilvl="8" w:tplc="79C4B2BA">
      <w:numFmt w:val="bullet"/>
      <w:lvlText w:val="•"/>
      <w:lvlJc w:val="left"/>
      <w:pPr>
        <w:ind w:left="5160" w:hanging="206"/>
      </w:pPr>
      <w:rPr>
        <w:rFonts w:hint="default"/>
        <w:lang w:val="en-US" w:eastAsia="en-US" w:bidi="ar-SA"/>
      </w:rPr>
    </w:lvl>
  </w:abstractNum>
  <w:abstractNum w:abstractNumId="13" w15:restartNumberingAfterBreak="0">
    <w:nsid w:val="3E3C4965"/>
    <w:multiLevelType w:val="hybridMultilevel"/>
    <w:tmpl w:val="CE90178C"/>
    <w:lvl w:ilvl="0" w:tplc="C5283E6C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F055A2D"/>
    <w:multiLevelType w:val="hybridMultilevel"/>
    <w:tmpl w:val="5E8A4A5C"/>
    <w:lvl w:ilvl="0" w:tplc="0FF6AACC">
      <w:start w:val="1"/>
      <w:numFmt w:val="lowerLetter"/>
      <w:lvlText w:val="%1)"/>
      <w:lvlJc w:val="left"/>
      <w:pPr>
        <w:ind w:left="313" w:hanging="206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FBB29C5C">
      <w:numFmt w:val="bullet"/>
      <w:lvlText w:val="•"/>
      <w:lvlJc w:val="left"/>
      <w:pPr>
        <w:ind w:left="925" w:hanging="206"/>
      </w:pPr>
      <w:rPr>
        <w:rFonts w:hint="default"/>
        <w:lang w:val="en-US" w:eastAsia="en-US" w:bidi="ar-SA"/>
      </w:rPr>
    </w:lvl>
    <w:lvl w:ilvl="2" w:tplc="19C611F2">
      <w:numFmt w:val="bullet"/>
      <w:lvlText w:val="•"/>
      <w:lvlJc w:val="left"/>
      <w:pPr>
        <w:ind w:left="1530" w:hanging="206"/>
      </w:pPr>
      <w:rPr>
        <w:rFonts w:hint="default"/>
        <w:lang w:val="en-US" w:eastAsia="en-US" w:bidi="ar-SA"/>
      </w:rPr>
    </w:lvl>
    <w:lvl w:ilvl="3" w:tplc="BB123636">
      <w:numFmt w:val="bullet"/>
      <w:lvlText w:val="•"/>
      <w:lvlJc w:val="left"/>
      <w:pPr>
        <w:ind w:left="2135" w:hanging="206"/>
      </w:pPr>
      <w:rPr>
        <w:rFonts w:hint="default"/>
        <w:lang w:val="en-US" w:eastAsia="en-US" w:bidi="ar-SA"/>
      </w:rPr>
    </w:lvl>
    <w:lvl w:ilvl="4" w:tplc="4086A9FC">
      <w:numFmt w:val="bullet"/>
      <w:lvlText w:val="•"/>
      <w:lvlJc w:val="left"/>
      <w:pPr>
        <w:ind w:left="2740" w:hanging="206"/>
      </w:pPr>
      <w:rPr>
        <w:rFonts w:hint="default"/>
        <w:lang w:val="en-US" w:eastAsia="en-US" w:bidi="ar-SA"/>
      </w:rPr>
    </w:lvl>
    <w:lvl w:ilvl="5" w:tplc="BD226988">
      <w:numFmt w:val="bullet"/>
      <w:lvlText w:val="•"/>
      <w:lvlJc w:val="left"/>
      <w:pPr>
        <w:ind w:left="3345" w:hanging="206"/>
      </w:pPr>
      <w:rPr>
        <w:rFonts w:hint="default"/>
        <w:lang w:val="en-US" w:eastAsia="en-US" w:bidi="ar-SA"/>
      </w:rPr>
    </w:lvl>
    <w:lvl w:ilvl="6" w:tplc="EB3E28BA">
      <w:numFmt w:val="bullet"/>
      <w:lvlText w:val="•"/>
      <w:lvlJc w:val="left"/>
      <w:pPr>
        <w:ind w:left="3950" w:hanging="206"/>
      </w:pPr>
      <w:rPr>
        <w:rFonts w:hint="default"/>
        <w:lang w:val="en-US" w:eastAsia="en-US" w:bidi="ar-SA"/>
      </w:rPr>
    </w:lvl>
    <w:lvl w:ilvl="7" w:tplc="C8F6383C">
      <w:numFmt w:val="bullet"/>
      <w:lvlText w:val="•"/>
      <w:lvlJc w:val="left"/>
      <w:pPr>
        <w:ind w:left="4555" w:hanging="206"/>
      </w:pPr>
      <w:rPr>
        <w:rFonts w:hint="default"/>
        <w:lang w:val="en-US" w:eastAsia="en-US" w:bidi="ar-SA"/>
      </w:rPr>
    </w:lvl>
    <w:lvl w:ilvl="8" w:tplc="DDAEF26C">
      <w:numFmt w:val="bullet"/>
      <w:lvlText w:val="•"/>
      <w:lvlJc w:val="left"/>
      <w:pPr>
        <w:ind w:left="5160" w:hanging="206"/>
      </w:pPr>
      <w:rPr>
        <w:rFonts w:hint="default"/>
        <w:lang w:val="en-US" w:eastAsia="en-US" w:bidi="ar-SA"/>
      </w:rPr>
    </w:lvl>
  </w:abstractNum>
  <w:abstractNum w:abstractNumId="15" w15:restartNumberingAfterBreak="0">
    <w:nsid w:val="42073784"/>
    <w:multiLevelType w:val="hybridMultilevel"/>
    <w:tmpl w:val="4C6084A4"/>
    <w:lvl w:ilvl="0" w:tplc="EAC8AD56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9F26D5"/>
    <w:multiLevelType w:val="hybridMultilevel"/>
    <w:tmpl w:val="304896A2"/>
    <w:lvl w:ilvl="0" w:tplc="C832C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622E8F"/>
    <w:multiLevelType w:val="hybridMultilevel"/>
    <w:tmpl w:val="A44C614E"/>
    <w:lvl w:ilvl="0" w:tplc="666C9A4C">
      <w:start w:val="1"/>
      <w:numFmt w:val="lowerLetter"/>
      <w:lvlText w:val="%1)"/>
      <w:lvlJc w:val="left"/>
      <w:pPr>
        <w:ind w:left="31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C74C7F6">
      <w:numFmt w:val="bullet"/>
      <w:lvlText w:val="•"/>
      <w:lvlJc w:val="left"/>
      <w:pPr>
        <w:ind w:left="925" w:hanging="206"/>
      </w:pPr>
      <w:rPr>
        <w:rFonts w:hint="default"/>
        <w:lang w:val="en-US" w:eastAsia="en-US" w:bidi="ar-SA"/>
      </w:rPr>
    </w:lvl>
    <w:lvl w:ilvl="2" w:tplc="DF2E772E">
      <w:numFmt w:val="bullet"/>
      <w:lvlText w:val="•"/>
      <w:lvlJc w:val="left"/>
      <w:pPr>
        <w:ind w:left="1530" w:hanging="206"/>
      </w:pPr>
      <w:rPr>
        <w:rFonts w:hint="default"/>
        <w:lang w:val="en-US" w:eastAsia="en-US" w:bidi="ar-SA"/>
      </w:rPr>
    </w:lvl>
    <w:lvl w:ilvl="3" w:tplc="BBD08CC4">
      <w:numFmt w:val="bullet"/>
      <w:lvlText w:val="•"/>
      <w:lvlJc w:val="left"/>
      <w:pPr>
        <w:ind w:left="2135" w:hanging="206"/>
      </w:pPr>
      <w:rPr>
        <w:rFonts w:hint="default"/>
        <w:lang w:val="en-US" w:eastAsia="en-US" w:bidi="ar-SA"/>
      </w:rPr>
    </w:lvl>
    <w:lvl w:ilvl="4" w:tplc="A46413A8">
      <w:numFmt w:val="bullet"/>
      <w:lvlText w:val="•"/>
      <w:lvlJc w:val="left"/>
      <w:pPr>
        <w:ind w:left="2740" w:hanging="206"/>
      </w:pPr>
      <w:rPr>
        <w:rFonts w:hint="default"/>
        <w:lang w:val="en-US" w:eastAsia="en-US" w:bidi="ar-SA"/>
      </w:rPr>
    </w:lvl>
    <w:lvl w:ilvl="5" w:tplc="64628152">
      <w:numFmt w:val="bullet"/>
      <w:lvlText w:val="•"/>
      <w:lvlJc w:val="left"/>
      <w:pPr>
        <w:ind w:left="3345" w:hanging="206"/>
      </w:pPr>
      <w:rPr>
        <w:rFonts w:hint="default"/>
        <w:lang w:val="en-US" w:eastAsia="en-US" w:bidi="ar-SA"/>
      </w:rPr>
    </w:lvl>
    <w:lvl w:ilvl="6" w:tplc="B5AE808E">
      <w:numFmt w:val="bullet"/>
      <w:lvlText w:val="•"/>
      <w:lvlJc w:val="left"/>
      <w:pPr>
        <w:ind w:left="3950" w:hanging="206"/>
      </w:pPr>
      <w:rPr>
        <w:rFonts w:hint="default"/>
        <w:lang w:val="en-US" w:eastAsia="en-US" w:bidi="ar-SA"/>
      </w:rPr>
    </w:lvl>
    <w:lvl w:ilvl="7" w:tplc="5ED0F048">
      <w:numFmt w:val="bullet"/>
      <w:lvlText w:val="•"/>
      <w:lvlJc w:val="left"/>
      <w:pPr>
        <w:ind w:left="4555" w:hanging="206"/>
      </w:pPr>
      <w:rPr>
        <w:rFonts w:hint="default"/>
        <w:lang w:val="en-US" w:eastAsia="en-US" w:bidi="ar-SA"/>
      </w:rPr>
    </w:lvl>
    <w:lvl w:ilvl="8" w:tplc="B1908C76">
      <w:numFmt w:val="bullet"/>
      <w:lvlText w:val="•"/>
      <w:lvlJc w:val="left"/>
      <w:pPr>
        <w:ind w:left="5160" w:hanging="206"/>
      </w:pPr>
      <w:rPr>
        <w:rFonts w:hint="default"/>
        <w:lang w:val="en-US" w:eastAsia="en-US" w:bidi="ar-SA"/>
      </w:rPr>
    </w:lvl>
  </w:abstractNum>
  <w:abstractNum w:abstractNumId="18" w15:restartNumberingAfterBreak="0">
    <w:nsid w:val="4C7A3C86"/>
    <w:multiLevelType w:val="hybridMultilevel"/>
    <w:tmpl w:val="4FEA5D2C"/>
    <w:lvl w:ilvl="0" w:tplc="40090015">
      <w:start w:val="1"/>
      <w:numFmt w:val="upp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DA0212"/>
    <w:multiLevelType w:val="hybridMultilevel"/>
    <w:tmpl w:val="B3FA0682"/>
    <w:lvl w:ilvl="0" w:tplc="383E3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A15AFD"/>
    <w:multiLevelType w:val="hybridMultilevel"/>
    <w:tmpl w:val="8A7078DE"/>
    <w:lvl w:ilvl="0" w:tplc="65C01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D53A81"/>
    <w:multiLevelType w:val="hybridMultilevel"/>
    <w:tmpl w:val="56D83016"/>
    <w:lvl w:ilvl="0" w:tplc="153A9456">
      <w:start w:val="1"/>
      <w:numFmt w:val="lowerLetter"/>
      <w:lvlText w:val="%1)"/>
      <w:lvlJc w:val="left"/>
      <w:pPr>
        <w:ind w:left="311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3AD184">
      <w:numFmt w:val="bullet"/>
      <w:lvlText w:val="•"/>
      <w:lvlJc w:val="left"/>
      <w:pPr>
        <w:ind w:left="925" w:hanging="207"/>
      </w:pPr>
      <w:rPr>
        <w:rFonts w:hint="default"/>
        <w:lang w:val="en-US" w:eastAsia="en-US" w:bidi="ar-SA"/>
      </w:rPr>
    </w:lvl>
    <w:lvl w:ilvl="2" w:tplc="5D2E2FB6">
      <w:numFmt w:val="bullet"/>
      <w:lvlText w:val="•"/>
      <w:lvlJc w:val="left"/>
      <w:pPr>
        <w:ind w:left="1530" w:hanging="207"/>
      </w:pPr>
      <w:rPr>
        <w:rFonts w:hint="default"/>
        <w:lang w:val="en-US" w:eastAsia="en-US" w:bidi="ar-SA"/>
      </w:rPr>
    </w:lvl>
    <w:lvl w:ilvl="3" w:tplc="9DDC82E4">
      <w:numFmt w:val="bullet"/>
      <w:lvlText w:val="•"/>
      <w:lvlJc w:val="left"/>
      <w:pPr>
        <w:ind w:left="2135" w:hanging="207"/>
      </w:pPr>
      <w:rPr>
        <w:rFonts w:hint="default"/>
        <w:lang w:val="en-US" w:eastAsia="en-US" w:bidi="ar-SA"/>
      </w:rPr>
    </w:lvl>
    <w:lvl w:ilvl="4" w:tplc="D5AE28F2">
      <w:numFmt w:val="bullet"/>
      <w:lvlText w:val="•"/>
      <w:lvlJc w:val="left"/>
      <w:pPr>
        <w:ind w:left="2740" w:hanging="207"/>
      </w:pPr>
      <w:rPr>
        <w:rFonts w:hint="default"/>
        <w:lang w:val="en-US" w:eastAsia="en-US" w:bidi="ar-SA"/>
      </w:rPr>
    </w:lvl>
    <w:lvl w:ilvl="5" w:tplc="210AD9A2">
      <w:numFmt w:val="bullet"/>
      <w:lvlText w:val="•"/>
      <w:lvlJc w:val="left"/>
      <w:pPr>
        <w:ind w:left="3345" w:hanging="207"/>
      </w:pPr>
      <w:rPr>
        <w:rFonts w:hint="default"/>
        <w:lang w:val="en-US" w:eastAsia="en-US" w:bidi="ar-SA"/>
      </w:rPr>
    </w:lvl>
    <w:lvl w:ilvl="6" w:tplc="C9A6936C">
      <w:numFmt w:val="bullet"/>
      <w:lvlText w:val="•"/>
      <w:lvlJc w:val="left"/>
      <w:pPr>
        <w:ind w:left="3950" w:hanging="207"/>
      </w:pPr>
      <w:rPr>
        <w:rFonts w:hint="default"/>
        <w:lang w:val="en-US" w:eastAsia="en-US" w:bidi="ar-SA"/>
      </w:rPr>
    </w:lvl>
    <w:lvl w:ilvl="7" w:tplc="3ABC9242">
      <w:numFmt w:val="bullet"/>
      <w:lvlText w:val="•"/>
      <w:lvlJc w:val="left"/>
      <w:pPr>
        <w:ind w:left="4555" w:hanging="207"/>
      </w:pPr>
      <w:rPr>
        <w:rFonts w:hint="default"/>
        <w:lang w:val="en-US" w:eastAsia="en-US" w:bidi="ar-SA"/>
      </w:rPr>
    </w:lvl>
    <w:lvl w:ilvl="8" w:tplc="992A6124">
      <w:numFmt w:val="bullet"/>
      <w:lvlText w:val="•"/>
      <w:lvlJc w:val="left"/>
      <w:pPr>
        <w:ind w:left="5160" w:hanging="207"/>
      </w:pPr>
      <w:rPr>
        <w:rFonts w:hint="default"/>
        <w:lang w:val="en-US" w:eastAsia="en-US" w:bidi="ar-SA"/>
      </w:rPr>
    </w:lvl>
  </w:abstractNum>
  <w:abstractNum w:abstractNumId="22" w15:restartNumberingAfterBreak="0">
    <w:nsid w:val="72FE3B36"/>
    <w:multiLevelType w:val="hybridMultilevel"/>
    <w:tmpl w:val="FFB43F92"/>
    <w:lvl w:ilvl="0" w:tplc="8244D30C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DF3490"/>
    <w:multiLevelType w:val="hybridMultilevel"/>
    <w:tmpl w:val="733E93A2"/>
    <w:lvl w:ilvl="0" w:tplc="1DDC01F4">
      <w:start w:val="1"/>
      <w:numFmt w:val="lowerLetter"/>
      <w:lvlText w:val="%1)"/>
      <w:lvlJc w:val="left"/>
      <w:pPr>
        <w:ind w:left="31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2078C">
      <w:numFmt w:val="bullet"/>
      <w:lvlText w:val="•"/>
      <w:lvlJc w:val="left"/>
      <w:pPr>
        <w:ind w:left="925" w:hanging="206"/>
      </w:pPr>
      <w:rPr>
        <w:rFonts w:hint="default"/>
        <w:lang w:val="en-US" w:eastAsia="en-US" w:bidi="ar-SA"/>
      </w:rPr>
    </w:lvl>
    <w:lvl w:ilvl="2" w:tplc="01E86902">
      <w:numFmt w:val="bullet"/>
      <w:lvlText w:val="•"/>
      <w:lvlJc w:val="left"/>
      <w:pPr>
        <w:ind w:left="1530" w:hanging="206"/>
      </w:pPr>
      <w:rPr>
        <w:rFonts w:hint="default"/>
        <w:lang w:val="en-US" w:eastAsia="en-US" w:bidi="ar-SA"/>
      </w:rPr>
    </w:lvl>
    <w:lvl w:ilvl="3" w:tplc="03542866">
      <w:numFmt w:val="bullet"/>
      <w:lvlText w:val="•"/>
      <w:lvlJc w:val="left"/>
      <w:pPr>
        <w:ind w:left="2135" w:hanging="206"/>
      </w:pPr>
      <w:rPr>
        <w:rFonts w:hint="default"/>
        <w:lang w:val="en-US" w:eastAsia="en-US" w:bidi="ar-SA"/>
      </w:rPr>
    </w:lvl>
    <w:lvl w:ilvl="4" w:tplc="1F648150">
      <w:numFmt w:val="bullet"/>
      <w:lvlText w:val="•"/>
      <w:lvlJc w:val="left"/>
      <w:pPr>
        <w:ind w:left="2740" w:hanging="206"/>
      </w:pPr>
      <w:rPr>
        <w:rFonts w:hint="default"/>
        <w:lang w:val="en-US" w:eastAsia="en-US" w:bidi="ar-SA"/>
      </w:rPr>
    </w:lvl>
    <w:lvl w:ilvl="5" w:tplc="4B7430A2">
      <w:numFmt w:val="bullet"/>
      <w:lvlText w:val="•"/>
      <w:lvlJc w:val="left"/>
      <w:pPr>
        <w:ind w:left="3345" w:hanging="206"/>
      </w:pPr>
      <w:rPr>
        <w:rFonts w:hint="default"/>
        <w:lang w:val="en-US" w:eastAsia="en-US" w:bidi="ar-SA"/>
      </w:rPr>
    </w:lvl>
    <w:lvl w:ilvl="6" w:tplc="01F097E4">
      <w:numFmt w:val="bullet"/>
      <w:lvlText w:val="•"/>
      <w:lvlJc w:val="left"/>
      <w:pPr>
        <w:ind w:left="3950" w:hanging="206"/>
      </w:pPr>
      <w:rPr>
        <w:rFonts w:hint="default"/>
        <w:lang w:val="en-US" w:eastAsia="en-US" w:bidi="ar-SA"/>
      </w:rPr>
    </w:lvl>
    <w:lvl w:ilvl="7" w:tplc="9E629D6A">
      <w:numFmt w:val="bullet"/>
      <w:lvlText w:val="•"/>
      <w:lvlJc w:val="left"/>
      <w:pPr>
        <w:ind w:left="4555" w:hanging="206"/>
      </w:pPr>
      <w:rPr>
        <w:rFonts w:hint="default"/>
        <w:lang w:val="en-US" w:eastAsia="en-US" w:bidi="ar-SA"/>
      </w:rPr>
    </w:lvl>
    <w:lvl w:ilvl="8" w:tplc="9A8C6C66">
      <w:numFmt w:val="bullet"/>
      <w:lvlText w:val="•"/>
      <w:lvlJc w:val="left"/>
      <w:pPr>
        <w:ind w:left="5160" w:hanging="206"/>
      </w:pPr>
      <w:rPr>
        <w:rFonts w:hint="default"/>
        <w:lang w:val="en-US" w:eastAsia="en-US" w:bidi="ar-SA"/>
      </w:rPr>
    </w:lvl>
  </w:abstractNum>
  <w:num w:numId="1" w16cid:durableId="507408710">
    <w:abstractNumId w:val="0"/>
  </w:num>
  <w:num w:numId="2" w16cid:durableId="1326857668">
    <w:abstractNumId w:val="17"/>
  </w:num>
  <w:num w:numId="3" w16cid:durableId="902326359">
    <w:abstractNumId w:val="14"/>
  </w:num>
  <w:num w:numId="4" w16cid:durableId="525141176">
    <w:abstractNumId w:val="12"/>
  </w:num>
  <w:num w:numId="5" w16cid:durableId="631135547">
    <w:abstractNumId w:val="5"/>
  </w:num>
  <w:num w:numId="6" w16cid:durableId="1863469013">
    <w:abstractNumId w:val="23"/>
  </w:num>
  <w:num w:numId="7" w16cid:durableId="1692796440">
    <w:abstractNumId w:val="2"/>
  </w:num>
  <w:num w:numId="8" w16cid:durableId="1354379460">
    <w:abstractNumId w:val="11"/>
  </w:num>
  <w:num w:numId="9" w16cid:durableId="192772228">
    <w:abstractNumId w:val="21"/>
  </w:num>
  <w:num w:numId="10" w16cid:durableId="125778243">
    <w:abstractNumId w:val="3"/>
  </w:num>
  <w:num w:numId="11" w16cid:durableId="299920588">
    <w:abstractNumId w:val="7"/>
  </w:num>
  <w:num w:numId="12" w16cid:durableId="1873569646">
    <w:abstractNumId w:val="22"/>
  </w:num>
  <w:num w:numId="13" w16cid:durableId="286351536">
    <w:abstractNumId w:val="15"/>
  </w:num>
  <w:num w:numId="14" w16cid:durableId="1799713678">
    <w:abstractNumId w:val="16"/>
  </w:num>
  <w:num w:numId="15" w16cid:durableId="455029925">
    <w:abstractNumId w:val="1"/>
  </w:num>
  <w:num w:numId="16" w16cid:durableId="1911888298">
    <w:abstractNumId w:val="18"/>
  </w:num>
  <w:num w:numId="17" w16cid:durableId="2040662834">
    <w:abstractNumId w:val="20"/>
  </w:num>
  <w:num w:numId="18" w16cid:durableId="1899050599">
    <w:abstractNumId w:val="13"/>
  </w:num>
  <w:num w:numId="19" w16cid:durableId="1338919035">
    <w:abstractNumId w:val="8"/>
  </w:num>
  <w:num w:numId="20" w16cid:durableId="559635337">
    <w:abstractNumId w:val="9"/>
  </w:num>
  <w:num w:numId="21" w16cid:durableId="1965845011">
    <w:abstractNumId w:val="10"/>
  </w:num>
  <w:num w:numId="22" w16cid:durableId="668171359">
    <w:abstractNumId w:val="4"/>
  </w:num>
  <w:num w:numId="23" w16cid:durableId="1255211451">
    <w:abstractNumId w:val="19"/>
  </w:num>
  <w:num w:numId="24" w16cid:durableId="2058699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B1"/>
    <w:rsid w:val="000B2380"/>
    <w:rsid w:val="00145AAF"/>
    <w:rsid w:val="00176738"/>
    <w:rsid w:val="001B3346"/>
    <w:rsid w:val="00204FE7"/>
    <w:rsid w:val="00205798"/>
    <w:rsid w:val="00211D99"/>
    <w:rsid w:val="00236D06"/>
    <w:rsid w:val="0026565D"/>
    <w:rsid w:val="002A249B"/>
    <w:rsid w:val="00324C27"/>
    <w:rsid w:val="003275FA"/>
    <w:rsid w:val="0034353E"/>
    <w:rsid w:val="003E2F07"/>
    <w:rsid w:val="003E61AB"/>
    <w:rsid w:val="004326B0"/>
    <w:rsid w:val="00553533"/>
    <w:rsid w:val="00570DD1"/>
    <w:rsid w:val="005911A1"/>
    <w:rsid w:val="00611335"/>
    <w:rsid w:val="00792517"/>
    <w:rsid w:val="007A04F7"/>
    <w:rsid w:val="007C7783"/>
    <w:rsid w:val="00803798"/>
    <w:rsid w:val="0081449B"/>
    <w:rsid w:val="00895223"/>
    <w:rsid w:val="0092508C"/>
    <w:rsid w:val="00965632"/>
    <w:rsid w:val="009720ED"/>
    <w:rsid w:val="00986BAA"/>
    <w:rsid w:val="00986E83"/>
    <w:rsid w:val="009C62B4"/>
    <w:rsid w:val="00AF381C"/>
    <w:rsid w:val="00B04AB1"/>
    <w:rsid w:val="00BD7D65"/>
    <w:rsid w:val="00BF1874"/>
    <w:rsid w:val="00BF7B9E"/>
    <w:rsid w:val="00C2722A"/>
    <w:rsid w:val="00C345D2"/>
    <w:rsid w:val="00C700BD"/>
    <w:rsid w:val="00C836ED"/>
    <w:rsid w:val="00D03927"/>
    <w:rsid w:val="00D40EAD"/>
    <w:rsid w:val="00D662A3"/>
    <w:rsid w:val="00D848F4"/>
    <w:rsid w:val="00DA059B"/>
    <w:rsid w:val="00E005C4"/>
    <w:rsid w:val="00E07B59"/>
    <w:rsid w:val="00E43656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E83E"/>
  <w15:docId w15:val="{38CC07C9-2F89-45C6-A117-F9D50B91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left="38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Gayathri</cp:lastModifiedBy>
  <cp:revision>5</cp:revision>
  <dcterms:created xsi:type="dcterms:W3CDTF">2024-11-07T09:59:00Z</dcterms:created>
  <dcterms:modified xsi:type="dcterms:W3CDTF">2024-11-07T10:01:00Z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Microsoft® Word 2016</vt:lpwstr>
  </property>
</Properties>
</file>