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B6D316">
      <w:pPr>
        <w:pStyle w:val="2"/>
        <w:bidi w:val="0"/>
        <w:rPr>
          <w:rFonts w:hint="default"/>
          <w:lang w:val="en-US"/>
        </w:rPr>
      </w:pPr>
      <w:r>
        <w:rPr>
          <w:rFonts w:hint="default"/>
          <w:lang w:val="en-US"/>
        </w:rPr>
        <w:t>LAB 3 - Report 3</w:t>
      </w:r>
    </w:p>
    <w:p w14:paraId="01100C15">
      <w:pPr>
        <w:pStyle w:val="3"/>
        <w:bidi w:val="0"/>
        <w:rPr>
          <w:rFonts w:hint="default" w:ascii="Times New Roman" w:hAnsi="Times New Roman" w:cs="Times New Roman"/>
          <w:lang w:val="en-US"/>
        </w:rPr>
      </w:pPr>
      <w:r>
        <w:rPr>
          <w:rFonts w:hint="default" w:ascii="Times New Roman" w:hAnsi="Times New Roman" w:cs="Times New Roman"/>
          <w:lang w:val="en-US"/>
        </w:rPr>
        <w:t>Introduction</w:t>
      </w:r>
    </w:p>
    <w:p w14:paraId="5DAE735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this laboratory work, we implemented digital filtering techniques—specifically </w:t>
      </w:r>
      <w:r>
        <w:rPr>
          <w:rStyle w:val="9"/>
          <w:rFonts w:hint="default" w:ascii="Times New Roman" w:hAnsi="Times New Roman" w:eastAsia="SimSun" w:cs="Times New Roman"/>
          <w:sz w:val="24"/>
          <w:szCs w:val="24"/>
        </w:rPr>
        <w:t>Finite Impulse Response (FIR)</w:t>
      </w:r>
      <w:r>
        <w:rPr>
          <w:rFonts w:hint="default" w:ascii="Times New Roman" w:hAnsi="Times New Roman" w:eastAsia="SimSun" w:cs="Times New Roman"/>
          <w:sz w:val="24"/>
          <w:szCs w:val="24"/>
        </w:rPr>
        <w:t xml:space="preserve"> and </w:t>
      </w:r>
      <w:r>
        <w:rPr>
          <w:rStyle w:val="9"/>
          <w:rFonts w:hint="default" w:ascii="Times New Roman" w:hAnsi="Times New Roman" w:eastAsia="SimSun" w:cs="Times New Roman"/>
          <w:sz w:val="24"/>
          <w:szCs w:val="24"/>
        </w:rPr>
        <w:t>Infinite Impulse Response (IIR)</w:t>
      </w:r>
      <w:r>
        <w:rPr>
          <w:rFonts w:hint="default" w:ascii="Times New Roman" w:hAnsi="Times New Roman" w:eastAsia="SimSun" w:cs="Times New Roman"/>
          <w:sz w:val="24"/>
          <w:szCs w:val="24"/>
        </w:rPr>
        <w:t xml:space="preserve"> low-pass filters—on an embedded system using FreeRTOS. The ADC and DAC functionalities used in this lab are based on the working implementation from Laboratory Work 2, where an ESP32-S3 microcontroller sampled and transmitted analog signals.</w:t>
      </w:r>
    </w:p>
    <w:p w14:paraId="201C8B29">
      <w:pPr>
        <w:rPr>
          <w:rFonts w:hint="default" w:ascii="Times New Roman" w:hAnsi="Times New Roman" w:eastAsia="SimSun" w:cs="Times New Roman"/>
          <w:sz w:val="24"/>
          <w:szCs w:val="24"/>
        </w:rPr>
      </w:pPr>
    </w:p>
    <w:p w14:paraId="2F70D8D8">
      <w:pPr>
        <w:pStyle w:val="3"/>
        <w:bidi w:val="0"/>
        <w:rPr>
          <w:rFonts w:hint="default" w:ascii="Times New Roman" w:hAnsi="Times New Roman" w:cs="Times New Roman"/>
          <w:lang w:val="en-US"/>
        </w:rPr>
      </w:pPr>
      <w:r>
        <w:rPr>
          <w:rFonts w:hint="default" w:ascii="Times New Roman" w:hAnsi="Times New Roman" w:cs="Times New Roman"/>
          <w:lang w:val="en-US"/>
        </w:rPr>
        <w:t xml:space="preserve">FIR Filter Design and Implementation </w:t>
      </w:r>
    </w:p>
    <w:p w14:paraId="4C10361A">
      <w:pPr>
        <w:bidi w:val="0"/>
        <w:rPr>
          <w:rFonts w:hint="default" w:ascii="Times New Roman" w:hAnsi="Times New Roman" w:cs="Times New Roman"/>
          <w:sz w:val="24"/>
          <w:szCs w:val="24"/>
        </w:rPr>
      </w:pPr>
      <w:r>
        <w:rPr>
          <w:rFonts w:hint="default" w:ascii="Times New Roman" w:hAnsi="Times New Roman" w:cs="Times New Roman"/>
          <w:sz w:val="24"/>
          <w:szCs w:val="24"/>
        </w:rPr>
        <w:t>A 16th-order low-pass FIR filter was designed using the Hamming window method. The filter design was implemented in Python using the scipy.signal.firwin() function.</w:t>
      </w:r>
    </w:p>
    <w:p w14:paraId="06832FBE">
      <w:pPr>
        <w:bidi w:val="0"/>
        <w:rPr>
          <w:rFonts w:hint="default" w:ascii="Times New Roman" w:hAnsi="Times New Roman" w:cs="Times New Roman"/>
          <w:sz w:val="24"/>
          <w:szCs w:val="24"/>
        </w:rPr>
      </w:pPr>
      <w:r>
        <w:rPr>
          <w:rFonts w:hint="default" w:ascii="Times New Roman" w:hAnsi="Times New Roman" w:cs="Times New Roman"/>
          <w:sz w:val="24"/>
          <w:szCs w:val="24"/>
        </w:rPr>
        <w:t>Sampling frequency (fs): 1000 Hz</w:t>
      </w:r>
    </w:p>
    <w:p w14:paraId="0E2C1604">
      <w:pPr>
        <w:bidi w:val="0"/>
        <w:rPr>
          <w:rFonts w:hint="default" w:ascii="Times New Roman" w:hAnsi="Times New Roman" w:cs="Times New Roman"/>
          <w:sz w:val="24"/>
          <w:szCs w:val="24"/>
        </w:rPr>
      </w:pPr>
      <w:r>
        <w:rPr>
          <w:rFonts w:hint="default" w:ascii="Times New Roman" w:hAnsi="Times New Roman" w:cs="Times New Roman"/>
          <w:sz w:val="24"/>
          <w:szCs w:val="24"/>
        </w:rPr>
        <w:t>Cutoff frequency (fc): 250 Hz (0.25 * fs)</w:t>
      </w:r>
    </w:p>
    <w:p w14:paraId="566D7943">
      <w:pPr>
        <w:bidi w:val="0"/>
        <w:rPr>
          <w:rFonts w:hint="default" w:ascii="Times New Roman" w:hAnsi="Times New Roman" w:cs="Times New Roman"/>
          <w:sz w:val="24"/>
          <w:szCs w:val="24"/>
        </w:rPr>
      </w:pPr>
      <w:r>
        <w:rPr>
          <w:rFonts w:hint="default" w:ascii="Times New Roman" w:hAnsi="Times New Roman" w:cs="Times New Roman"/>
          <w:sz w:val="24"/>
          <w:szCs w:val="24"/>
        </w:rPr>
        <w:t>Normalized cutoff frequency (wc): 0.5</w:t>
      </w:r>
    </w:p>
    <w:p w14:paraId="3ADE90E2">
      <w:pPr>
        <w:bidi w:val="0"/>
        <w:rPr>
          <w:rFonts w:hint="default" w:ascii="Times New Roman" w:hAnsi="Times New Roman" w:cs="Times New Roman"/>
          <w:sz w:val="24"/>
          <w:szCs w:val="24"/>
        </w:rPr>
      </w:pPr>
      <w:r>
        <w:rPr>
          <w:rFonts w:hint="default" w:ascii="Times New Roman" w:hAnsi="Times New Roman" w:cs="Times New Roman"/>
          <w:sz w:val="24"/>
          <w:szCs w:val="24"/>
        </w:rPr>
        <w:t>Filter order: 16 (i.e., 17 coefficients)</w:t>
      </w:r>
    </w:p>
    <w:p w14:paraId="69392B36">
      <w:pPr>
        <w:bidi w:val="0"/>
        <w:rPr>
          <w:rFonts w:hint="default" w:ascii="Times New Roman" w:hAnsi="Times New Roman" w:cs="Times New Roman"/>
          <w:sz w:val="24"/>
          <w:szCs w:val="24"/>
        </w:rPr>
      </w:pPr>
      <w:r>
        <w:rPr>
          <w:rFonts w:hint="default" w:ascii="Times New Roman" w:hAnsi="Times New Roman" w:cs="Times New Roman"/>
          <w:sz w:val="24"/>
          <w:szCs w:val="24"/>
        </w:rPr>
        <w:t>The coefficients were printed for embedding in the ESP32 firmware. Below is the C-style array for use in the ADC/DAC FreeRTOS task:</w:t>
      </w:r>
    </w:p>
    <w:p w14:paraId="5B2770FB">
      <w:pPr>
        <w:bidi w:val="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010410" cy="27343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010410" cy="2734310"/>
                    </a:xfrm>
                    <a:prstGeom prst="rect">
                      <a:avLst/>
                    </a:prstGeom>
                    <a:noFill/>
                    <a:ln>
                      <a:noFill/>
                    </a:ln>
                  </pic:spPr>
                </pic:pic>
              </a:graphicData>
            </a:graphic>
          </wp:inline>
        </w:drawing>
      </w:r>
    </w:p>
    <w:p w14:paraId="0C728468">
      <w:pPr>
        <w:bidi w:val="0"/>
        <w:rPr>
          <w:rFonts w:hint="default" w:ascii="Times New Roman" w:hAnsi="Times New Roman" w:cs="Times New Roman"/>
          <w:sz w:val="24"/>
          <w:szCs w:val="24"/>
        </w:rPr>
      </w:pPr>
      <w:r>
        <w:rPr>
          <w:rFonts w:hint="default" w:ascii="Times New Roman" w:hAnsi="Times New Roman" w:cs="Times New Roman"/>
          <w:sz w:val="24"/>
          <w:szCs w:val="24"/>
        </w:rPr>
        <w:t>The filter's frequency response cutoff near 250 Hz, effectively attenuating frequencies above that. The phase response is linear, typical of FIR filters and beneficial for signal integrity.</w:t>
      </w:r>
    </w:p>
    <w:p w14:paraId="77E8B142">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799840" cy="2280285"/>
            <wp:effectExtent l="0" t="0" r="10160" b="5715"/>
            <wp:docPr id="2" name="Picture 2" descr="fir_filter_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r_filter_response"/>
                    <pic:cNvPicPr>
                      <a:picLocks noChangeAspect="1"/>
                    </pic:cNvPicPr>
                  </pic:nvPicPr>
                  <pic:blipFill>
                    <a:blip r:embed="rId5"/>
                    <a:stretch>
                      <a:fillRect/>
                    </a:stretch>
                  </pic:blipFill>
                  <pic:spPr>
                    <a:xfrm>
                      <a:off x="0" y="0"/>
                      <a:ext cx="3799840" cy="2280285"/>
                    </a:xfrm>
                    <a:prstGeom prst="rect">
                      <a:avLst/>
                    </a:prstGeom>
                  </pic:spPr>
                </pic:pic>
              </a:graphicData>
            </a:graphic>
          </wp:inline>
        </w:drawing>
      </w:r>
    </w:p>
    <w:p w14:paraId="44AEF559">
      <w:pPr>
        <w:bidi w:val="0"/>
        <w:rPr>
          <w:rFonts w:hint="default" w:ascii="Times New Roman" w:hAnsi="Times New Roman" w:cs="Times New Roman"/>
          <w:sz w:val="24"/>
          <w:szCs w:val="24"/>
          <w:lang w:val="en-US"/>
        </w:rPr>
      </w:pPr>
      <w:r>
        <w:rPr>
          <w:rFonts w:hint="default" w:ascii="Times New Roman" w:hAnsi="Times New Roman" w:cs="Times New Roman"/>
          <w:sz w:val="24"/>
          <w:szCs w:val="24"/>
        </w:rPr>
        <w:t>The symmetric impulse response shows the expected windowed sinc shape, indicating linear phase.</w:t>
      </w:r>
    </w:p>
    <w:p w14:paraId="2ACDCADD">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996690" cy="1598930"/>
            <wp:effectExtent l="0" t="0" r="3810" b="1270"/>
            <wp:docPr id="3" name="Picture 3" descr="fir_impulse_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r_impulse_response"/>
                    <pic:cNvPicPr>
                      <a:picLocks noChangeAspect="1"/>
                    </pic:cNvPicPr>
                  </pic:nvPicPr>
                  <pic:blipFill>
                    <a:blip r:embed="rId6"/>
                    <a:stretch>
                      <a:fillRect/>
                    </a:stretch>
                  </pic:blipFill>
                  <pic:spPr>
                    <a:xfrm>
                      <a:off x="0" y="0"/>
                      <a:ext cx="3996690" cy="1598930"/>
                    </a:xfrm>
                    <a:prstGeom prst="rect">
                      <a:avLst/>
                    </a:prstGeom>
                  </pic:spPr>
                </pic:pic>
              </a:graphicData>
            </a:graphic>
          </wp:inline>
        </w:drawing>
      </w:r>
    </w:p>
    <w:p w14:paraId="2688BAAB">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Pole-Zero Diagram</w:t>
      </w:r>
    </w:p>
    <w:p w14:paraId="2E28AD5E">
      <w:pPr>
        <w:bidi w:val="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95625" cy="3095625"/>
            <wp:effectExtent l="0" t="0" r="9525" b="952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3095625" cy="3095625"/>
                    </a:xfrm>
                    <a:prstGeom prst="rect">
                      <a:avLst/>
                    </a:prstGeom>
                    <a:noFill/>
                    <a:ln w="9525">
                      <a:noFill/>
                    </a:ln>
                  </pic:spPr>
                </pic:pic>
              </a:graphicData>
            </a:graphic>
          </wp:inline>
        </w:drawing>
      </w:r>
    </w:p>
    <w:p w14:paraId="677EF55E">
      <w:pPr>
        <w:bidi w:val="0"/>
        <w:rPr>
          <w:rFonts w:hint="default" w:ascii="Times New Roman" w:hAnsi="Times New Roman" w:cs="Times New Roman"/>
          <w:sz w:val="24"/>
          <w:szCs w:val="24"/>
        </w:rPr>
      </w:pPr>
    </w:p>
    <w:p w14:paraId="41E75BE1">
      <w:pPr>
        <w:bidi w:val="0"/>
        <w:rPr>
          <w:rFonts w:hint="default" w:ascii="Times New Roman" w:hAnsi="Times New Roman" w:cs="Times New Roman"/>
          <w:sz w:val="24"/>
          <w:szCs w:val="24"/>
        </w:rPr>
      </w:pPr>
      <w:r>
        <w:rPr>
          <w:rFonts w:hint="default" w:ascii="Times New Roman" w:hAnsi="Times New Roman" w:cs="Times New Roman"/>
          <w:sz w:val="24"/>
          <w:szCs w:val="24"/>
        </w:rPr>
        <w:t>The filter was visualized using a Direct Form I block diagram. Each coefficient multiplies the delayed input, and all products are summed.</w:t>
      </w:r>
    </w:p>
    <w:p w14:paraId="318EC176">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2405" cy="775335"/>
            <wp:effectExtent l="0" t="0" r="4445" b="5715"/>
            <wp:docPr id="5" name="Picture 5" descr="fir_direct_fo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r_direct_form1"/>
                    <pic:cNvPicPr>
                      <a:picLocks noChangeAspect="1"/>
                    </pic:cNvPicPr>
                  </pic:nvPicPr>
                  <pic:blipFill>
                    <a:blip r:embed="rId8"/>
                    <a:stretch>
                      <a:fillRect/>
                    </a:stretch>
                  </pic:blipFill>
                  <pic:spPr>
                    <a:xfrm>
                      <a:off x="0" y="0"/>
                      <a:ext cx="5272405" cy="775335"/>
                    </a:xfrm>
                    <a:prstGeom prst="rect">
                      <a:avLst/>
                    </a:prstGeom>
                  </pic:spPr>
                </pic:pic>
              </a:graphicData>
            </a:graphic>
          </wp:inline>
        </w:drawing>
      </w:r>
    </w:p>
    <w:p w14:paraId="7D063BC7">
      <w:pPr>
        <w:jc w:val="center"/>
        <w:rPr>
          <w:rFonts w:hint="default" w:ascii="SimSun" w:hAnsi="SimSun" w:eastAsia="SimSun" w:cs="SimSun"/>
          <w:sz w:val="24"/>
          <w:szCs w:val="24"/>
          <w:lang w:val="en-US"/>
        </w:rPr>
      </w:pPr>
    </w:p>
    <w:p w14:paraId="4C9FB31F">
      <w:pPr>
        <w:pStyle w:val="3"/>
        <w:bidi w:val="0"/>
      </w:pPr>
      <w:r>
        <w:t>Real-Time Embedded Implementation</w:t>
      </w:r>
    </w:p>
    <w:p w14:paraId="14585712">
      <w:pPr>
        <w:bidi w:val="0"/>
        <w:rPr>
          <w:rFonts w:hint="default" w:ascii="Times New Roman" w:hAnsi="Times New Roman" w:cs="Times New Roman"/>
          <w:sz w:val="24"/>
          <w:szCs w:val="24"/>
        </w:rPr>
      </w:pPr>
      <w:r>
        <w:rPr>
          <w:rFonts w:hint="default" w:ascii="Times New Roman" w:hAnsi="Times New Roman" w:cs="Times New Roman"/>
          <w:sz w:val="24"/>
          <w:szCs w:val="24"/>
        </w:rPr>
        <w:t>The FIR filter was implemented on the ESP32-S3 XIAO Sense in FreeRTOS as a dedicated task.</w:t>
      </w:r>
    </w:p>
    <w:p w14:paraId="15AF8C71">
      <w:pPr>
        <w:bidi w:val="0"/>
        <w:rPr>
          <w:rFonts w:hint="default" w:ascii="Times New Roman" w:hAnsi="Times New Roman" w:cs="Times New Roman"/>
          <w:sz w:val="24"/>
          <w:szCs w:val="24"/>
        </w:rPr>
      </w:pPr>
      <w:r>
        <w:rPr>
          <w:rFonts w:hint="default" w:ascii="Times New Roman" w:hAnsi="Times New Roman" w:cs="Times New Roman"/>
          <w:sz w:val="24"/>
          <w:szCs w:val="24"/>
        </w:rPr>
        <w:t>ADC Sampling and PWM-based DAC were reused from Lab Work 2.The filtering task reads raw ADC samples into a buffer, applies the FIR filter using the above coefficients, and outputs filtered samples via DAC (PWM).</w:t>
      </w:r>
    </w:p>
    <w:p w14:paraId="040A7391">
      <w:pPr>
        <w:bidi w:val="0"/>
        <w:rPr>
          <w:rFonts w:hint="default" w:ascii="Times New Roman" w:hAnsi="Times New Roman" w:cs="Times New Roman"/>
          <w:sz w:val="24"/>
          <w:szCs w:val="24"/>
        </w:rPr>
      </w:pPr>
      <w:r>
        <w:rPr>
          <w:rFonts w:hint="default" w:ascii="Times New Roman" w:hAnsi="Times New Roman" w:cs="Times New Roman"/>
          <w:sz w:val="24"/>
          <w:szCs w:val="24"/>
        </w:rPr>
        <w:t>Filtered signals were analyzed using an oscilloscope and/or captured via serial for Python analysis.</w:t>
      </w:r>
    </w:p>
    <w:p w14:paraId="4EAFCC41">
      <w:pPr>
        <w:pStyle w:val="3"/>
        <w:bidi w:val="0"/>
        <w:rPr>
          <w:rFonts w:hint="default"/>
          <w:lang w:val="en-US"/>
        </w:rPr>
      </w:pPr>
      <w:r>
        <w:t>Signal Evaluation and Result</w:t>
      </w:r>
      <w:r>
        <w:rPr>
          <w:rFonts w:hint="default"/>
          <w:lang w:val="en-US"/>
        </w:rPr>
        <w:t>s</w:t>
      </w:r>
    </w:p>
    <w:p w14:paraId="5EBF51C6">
      <w:pPr>
        <w:pStyle w:val="8"/>
        <w:keepNext w:val="0"/>
        <w:keepLines w:val="0"/>
        <w:widowControl/>
        <w:suppressLineNumbers w:val="0"/>
      </w:pPr>
      <w:r>
        <w:t>The filter was tested using a 100 Hz square wave input generated by a function generator. The input and output signals were captured using both the serial monitor and analyzed further in Python.</w:t>
      </w:r>
    </w:p>
    <w:p w14:paraId="0FB89632">
      <w:pPr>
        <w:pStyle w:val="8"/>
        <w:keepNext w:val="0"/>
        <w:keepLines w:val="0"/>
        <w:widowControl/>
        <w:suppressLineNumbers w:val="0"/>
        <w:rPr>
          <w:rFonts w:hint="default"/>
          <w:lang w:val="en-US"/>
        </w:rPr>
      </w:pPr>
      <w:r>
        <w:rPr>
          <w:rFonts w:hint="default"/>
          <w:lang w:val="en-US"/>
        </w:rPr>
        <w:t>T</w:t>
      </w:r>
      <w:r>
        <w:t>he input spectrum showed a series of harmonics, while the output spectrum revealed strong attenuation beyond the filter’s cutoff frequency (~250 Hz). The filtered output matches the theoretical frequency response plotted during the design phase, demonstrating that the implemented filter performs accurately under real-time conditions.</w:t>
      </w:r>
    </w:p>
    <w:p w14:paraId="713A1514">
      <w:pPr>
        <w:pStyle w:val="8"/>
        <w:keepNext w:val="0"/>
        <w:keepLines w:val="0"/>
        <w:widowControl/>
        <w:suppressLineNumbers w:val="0"/>
      </w:pPr>
      <w:r>
        <w:drawing>
          <wp:inline distT="0" distB="0" distL="114300" distR="114300">
            <wp:extent cx="5263515" cy="3317875"/>
            <wp:effectExtent l="0" t="0" r="13335" b="1587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5263515" cy="3317875"/>
                    </a:xfrm>
                    <a:prstGeom prst="rect">
                      <a:avLst/>
                    </a:prstGeom>
                    <a:noFill/>
                    <a:ln w="9525">
                      <a:noFill/>
                    </a:ln>
                  </pic:spPr>
                </pic:pic>
              </a:graphicData>
            </a:graphic>
          </wp:inline>
        </w:drawing>
      </w:r>
    </w:p>
    <w:p w14:paraId="78722D91">
      <w:pPr>
        <w:pStyle w:val="8"/>
        <w:keepNext w:val="0"/>
        <w:keepLines w:val="0"/>
        <w:widowControl/>
        <w:suppressLineNumbers w:val="0"/>
      </w:pPr>
    </w:p>
    <w:p w14:paraId="347EC05F">
      <w:pPr>
        <w:pStyle w:val="8"/>
        <w:keepNext w:val="0"/>
        <w:keepLines w:val="0"/>
        <w:widowControl/>
        <w:suppressLineNumbers w:val="0"/>
      </w:pPr>
    </w:p>
    <w:p w14:paraId="5A47FDA8">
      <w:pPr>
        <w:pStyle w:val="8"/>
        <w:keepNext w:val="0"/>
        <w:keepLines w:val="0"/>
        <w:widowControl/>
        <w:suppressLineNumbers w:val="0"/>
        <w:rPr>
          <w:rFonts w:hint="default"/>
          <w:lang w:val="en-US"/>
        </w:rPr>
      </w:pPr>
      <w:r>
        <w:rPr>
          <w:rFonts w:hint="default"/>
          <w:lang w:val="en-US"/>
        </w:rPr>
        <w:t>After filtering:</w:t>
      </w:r>
    </w:p>
    <w:p w14:paraId="606BC767">
      <w:pPr>
        <w:pStyle w:val="8"/>
        <w:keepNext w:val="0"/>
        <w:keepLines w:val="0"/>
        <w:widowControl/>
        <w:suppressLineNumbers w:val="0"/>
        <w:rPr>
          <w:rFonts w:hint="default"/>
          <w:lang w:val="en-US"/>
        </w:rPr>
      </w:pPr>
      <w:r>
        <w:rPr>
          <w:rFonts w:hint="default"/>
          <w:lang w:val="en-US"/>
        </w:rPr>
        <w:drawing>
          <wp:inline distT="0" distB="0" distL="114300" distR="114300">
            <wp:extent cx="5187315" cy="3275965"/>
            <wp:effectExtent l="0" t="0" r="13335" b="635"/>
            <wp:docPr id="7" name="Picture 7" descr="fil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tered"/>
                    <pic:cNvPicPr>
                      <a:picLocks noChangeAspect="1"/>
                    </pic:cNvPicPr>
                  </pic:nvPicPr>
                  <pic:blipFill>
                    <a:blip r:embed="rId10"/>
                    <a:stretch>
                      <a:fillRect/>
                    </a:stretch>
                  </pic:blipFill>
                  <pic:spPr>
                    <a:xfrm>
                      <a:off x="0" y="0"/>
                      <a:ext cx="5187315" cy="3275965"/>
                    </a:xfrm>
                    <a:prstGeom prst="rect">
                      <a:avLst/>
                    </a:prstGeom>
                  </pic:spPr>
                </pic:pic>
              </a:graphicData>
            </a:graphic>
          </wp:inline>
        </w:drawing>
      </w:r>
    </w:p>
    <w:p w14:paraId="53808B09">
      <w:pPr>
        <w:pStyle w:val="8"/>
        <w:keepNext w:val="0"/>
        <w:keepLines w:val="0"/>
        <w:widowControl/>
        <w:suppressLineNumbers w:val="0"/>
        <w:rPr>
          <w:rFonts w:hint="default"/>
          <w:lang w:val="en-US"/>
        </w:rPr>
      </w:pPr>
      <w:r>
        <w:rPr>
          <w:rFonts w:hint="default"/>
          <w:lang w:val="en-US"/>
        </w:rPr>
        <w:t>Filtered signal analysis:</w:t>
      </w:r>
    </w:p>
    <w:p w14:paraId="6EE0A1DE">
      <w:pPr>
        <w:pStyle w:val="8"/>
        <w:keepNext w:val="0"/>
        <w:keepLines w:val="0"/>
        <w:widowControl/>
        <w:suppressLineNumbers w:val="0"/>
        <w:rPr>
          <w:rFonts w:hint="default"/>
          <w:lang w:val="en-US"/>
        </w:rPr>
      </w:pPr>
      <w:r>
        <w:rPr>
          <w:rFonts w:hint="default"/>
          <w:lang w:val="en-US"/>
        </w:rPr>
        <w:drawing>
          <wp:inline distT="0" distB="0" distL="114300" distR="114300">
            <wp:extent cx="5645785" cy="2352675"/>
            <wp:effectExtent l="0" t="0" r="12065" b="9525"/>
            <wp:docPr id="8" name="Picture 8" descr="Filtered ADC Clos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ltered ADC Close UP"/>
                    <pic:cNvPicPr>
                      <a:picLocks noChangeAspect="1"/>
                    </pic:cNvPicPr>
                  </pic:nvPicPr>
                  <pic:blipFill>
                    <a:blip r:embed="rId11"/>
                    <a:stretch>
                      <a:fillRect/>
                    </a:stretch>
                  </pic:blipFill>
                  <pic:spPr>
                    <a:xfrm>
                      <a:off x="0" y="0"/>
                      <a:ext cx="5645785" cy="2352675"/>
                    </a:xfrm>
                    <a:prstGeom prst="rect">
                      <a:avLst/>
                    </a:prstGeom>
                  </pic:spPr>
                </pic:pic>
              </a:graphicData>
            </a:graphic>
          </wp:inline>
        </w:drawing>
      </w:r>
    </w:p>
    <w:p w14:paraId="185423CB">
      <w:pPr>
        <w:pStyle w:val="8"/>
        <w:keepNext w:val="0"/>
        <w:keepLines w:val="0"/>
        <w:widowControl/>
        <w:suppressLineNumbers w:val="0"/>
        <w:rPr>
          <w:rFonts w:hint="default" w:ascii="SimSun" w:hAnsi="SimSun" w:eastAsia="SimSun" w:cs="SimSun"/>
          <w:sz w:val="24"/>
          <w:szCs w:val="24"/>
          <w:lang w:val="en-US"/>
        </w:rPr>
      </w:pPr>
      <w:r>
        <w:rPr>
          <w:rFonts w:hint="default"/>
          <w:lang w:val="en-US"/>
        </w:rPr>
        <w:t>As seen from both serial monitor and python analysis, the filter works properly and gives accurate and expected results.</w:t>
      </w:r>
    </w:p>
    <w:p w14:paraId="2D728E1C">
      <w:pPr>
        <w:jc w:val="left"/>
        <w:rPr>
          <w:rFonts w:hint="default" w:ascii="SimSun" w:hAnsi="SimSun" w:eastAsia="SimSun" w:cs="SimSun"/>
          <w:sz w:val="24"/>
          <w:szCs w:val="24"/>
          <w:lang w:val="en-US"/>
        </w:rPr>
      </w:pPr>
    </w:p>
    <w:p w14:paraId="7E84C8AF">
      <w:pPr>
        <w:jc w:val="left"/>
        <w:rPr>
          <w:rFonts w:hint="default" w:ascii="SimSun" w:hAnsi="SimSun" w:eastAsia="SimSun" w:cs="SimSun"/>
          <w:sz w:val="24"/>
          <w:szCs w:val="24"/>
          <w:lang w:val="en-US"/>
        </w:rPr>
      </w:pPr>
    </w:p>
    <w:p w14:paraId="6B908F68">
      <w:pPr>
        <w:jc w:val="left"/>
        <w:rPr>
          <w:rFonts w:hint="default" w:ascii="SimSun" w:hAnsi="SimSun" w:eastAsia="SimSun" w:cs="SimSun"/>
          <w:sz w:val="24"/>
          <w:szCs w:val="24"/>
          <w:lang w:val="en-US"/>
        </w:rPr>
      </w:pPr>
    </w:p>
    <w:p w14:paraId="54464E2C">
      <w:pPr>
        <w:jc w:val="left"/>
        <w:rPr>
          <w:rFonts w:hint="default" w:ascii="SimSun" w:hAnsi="SimSun" w:eastAsia="SimSun" w:cs="SimSun"/>
          <w:sz w:val="24"/>
          <w:szCs w:val="24"/>
          <w:lang w:val="en-US"/>
        </w:rPr>
      </w:pPr>
    </w:p>
    <w:p w14:paraId="5B7F826A">
      <w:pPr>
        <w:pStyle w:val="3"/>
        <w:bidi w:val="0"/>
        <w:rPr>
          <w:rFonts w:hint="default" w:ascii="Times New Roman" w:hAnsi="Times New Roman" w:cs="Times New Roman"/>
          <w:lang w:val="en-US"/>
        </w:rPr>
      </w:pPr>
      <w:r>
        <w:rPr>
          <w:rFonts w:hint="default" w:ascii="Times New Roman" w:hAnsi="Times New Roman" w:cs="Times New Roman"/>
          <w:lang w:val="en-US"/>
        </w:rPr>
        <w:t xml:space="preserve">IIR Filter Design and Implementation </w:t>
      </w:r>
    </w:p>
    <w:p w14:paraId="565BA9E6">
      <w:pPr>
        <w:bidi w:val="0"/>
        <w:rPr>
          <w:rFonts w:hint="default" w:ascii="Times New Roman" w:hAnsi="Times New Roman" w:cs="Times New Roman"/>
          <w:sz w:val="24"/>
          <w:szCs w:val="24"/>
        </w:rPr>
      </w:pPr>
      <w:r>
        <w:rPr>
          <w:rFonts w:hint="default" w:ascii="Times New Roman" w:hAnsi="Times New Roman" w:cs="Times New Roman"/>
          <w:sz w:val="24"/>
          <w:szCs w:val="24"/>
        </w:rPr>
        <w:t>An Infinite Impulse Response (IIR) low-pass filter was designed using the Butterworth approximation method. The design was performed in Python using the scipy.signal.butter() function. The Butterworth design was chosen for its maximally flat passband and smooth response.</w:t>
      </w:r>
    </w:p>
    <w:p w14:paraId="292F9C38">
      <w:pPr>
        <w:pStyle w:val="8"/>
        <w:keepNext w:val="0"/>
        <w:keepLines w:val="0"/>
        <w:widowControl/>
        <w:suppressLineNumbers w:val="0"/>
      </w:pPr>
      <w:r>
        <w:rPr>
          <w:rStyle w:val="9"/>
        </w:rPr>
        <w:t>Filter Type:</w:t>
      </w:r>
      <w:r>
        <w:t xml:space="preserve"> Low-Pass</w:t>
      </w:r>
    </w:p>
    <w:p w14:paraId="60B2A850">
      <w:pPr>
        <w:pStyle w:val="8"/>
        <w:keepNext w:val="0"/>
        <w:keepLines w:val="0"/>
        <w:widowControl/>
        <w:suppressLineNumbers w:val="0"/>
      </w:pPr>
      <w:r>
        <w:rPr>
          <w:rStyle w:val="9"/>
        </w:rPr>
        <w:t>Design Method:</w:t>
      </w:r>
      <w:r>
        <w:t xml:space="preserve"> Butterworth</w:t>
      </w:r>
    </w:p>
    <w:p w14:paraId="20A317C9">
      <w:pPr>
        <w:pStyle w:val="8"/>
        <w:keepNext w:val="0"/>
        <w:keepLines w:val="0"/>
        <w:widowControl/>
        <w:suppressLineNumbers w:val="0"/>
      </w:pPr>
      <w:r>
        <w:rPr>
          <w:rStyle w:val="9"/>
        </w:rPr>
        <w:t>Filter Order:</w:t>
      </w:r>
      <w:r>
        <w:t xml:space="preserve"> 16</w:t>
      </w:r>
    </w:p>
    <w:p w14:paraId="6A6B3C56">
      <w:pPr>
        <w:pStyle w:val="8"/>
        <w:keepNext w:val="0"/>
        <w:keepLines w:val="0"/>
        <w:widowControl/>
        <w:suppressLineNumbers w:val="0"/>
      </w:pPr>
      <w:r>
        <w:rPr>
          <w:rStyle w:val="9"/>
        </w:rPr>
        <w:t>Sampling Frequency (fs):</w:t>
      </w:r>
      <w:r>
        <w:t xml:space="preserve"> 1000 Hz</w:t>
      </w:r>
    </w:p>
    <w:p w14:paraId="380A024A">
      <w:pPr>
        <w:pStyle w:val="8"/>
        <w:keepNext w:val="0"/>
        <w:keepLines w:val="0"/>
        <w:widowControl/>
        <w:suppressLineNumbers w:val="0"/>
      </w:pPr>
      <w:r>
        <w:rPr>
          <w:rStyle w:val="9"/>
        </w:rPr>
        <w:t>Cutoff Frequency (fc):</w:t>
      </w:r>
      <w:r>
        <w:t xml:space="preserve"> 250 Hz</w:t>
      </w:r>
    </w:p>
    <w:p w14:paraId="67313391">
      <w:pPr>
        <w:pStyle w:val="8"/>
        <w:keepNext w:val="0"/>
        <w:keepLines w:val="0"/>
        <w:widowControl/>
        <w:suppressLineNumbers w:val="0"/>
      </w:pPr>
      <w:r>
        <w:rPr>
          <w:rStyle w:val="9"/>
        </w:rPr>
        <w:t>Normalized Cutoff Frequency:</w:t>
      </w:r>
      <w:r>
        <w:t xml:space="preserve"> 0.5</w:t>
      </w:r>
    </w:p>
    <w:p w14:paraId="52080CBA">
      <w:pPr>
        <w:pStyle w:val="8"/>
        <w:keepNext w:val="0"/>
        <w:keepLines w:val="0"/>
        <w:widowControl/>
        <w:suppressLineNumbers w:val="0"/>
        <w:rPr>
          <w:rFonts w:hint="default"/>
          <w:lang w:val="en-US"/>
        </w:rPr>
      </w:pPr>
      <w:r>
        <w:t>The filter coefficients for implementation on the ESP32 are as follows:</w:t>
      </w:r>
    </w:p>
    <w:p w14:paraId="0050A720">
      <w:pPr>
        <w:jc w:val="left"/>
      </w:pPr>
      <w:r>
        <w:drawing>
          <wp:inline distT="0" distB="0" distL="114300" distR="114300">
            <wp:extent cx="2526030" cy="2844800"/>
            <wp:effectExtent l="0" t="0" r="7620" b="1270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2"/>
                    <a:stretch>
                      <a:fillRect/>
                    </a:stretch>
                  </pic:blipFill>
                  <pic:spPr>
                    <a:xfrm>
                      <a:off x="0" y="0"/>
                      <a:ext cx="2526030" cy="2844800"/>
                    </a:xfrm>
                    <a:prstGeom prst="rect">
                      <a:avLst/>
                    </a:prstGeom>
                    <a:noFill/>
                    <a:ln>
                      <a:noFill/>
                    </a:ln>
                  </pic:spPr>
                </pic:pic>
              </a:graphicData>
            </a:graphic>
          </wp:inline>
        </w:drawing>
      </w:r>
      <w:r>
        <w:drawing>
          <wp:inline distT="0" distB="0" distL="114300" distR="114300">
            <wp:extent cx="2464435" cy="2851150"/>
            <wp:effectExtent l="0" t="0" r="12065" b="63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3"/>
                    <a:stretch>
                      <a:fillRect/>
                    </a:stretch>
                  </pic:blipFill>
                  <pic:spPr>
                    <a:xfrm>
                      <a:off x="0" y="0"/>
                      <a:ext cx="2464435" cy="2851150"/>
                    </a:xfrm>
                    <a:prstGeom prst="rect">
                      <a:avLst/>
                    </a:prstGeom>
                    <a:noFill/>
                    <a:ln>
                      <a:noFill/>
                    </a:ln>
                  </pic:spPr>
                </pic:pic>
              </a:graphicData>
            </a:graphic>
          </wp:inline>
        </w:drawing>
      </w:r>
    </w:p>
    <w:p w14:paraId="6EF57943">
      <w:pPr>
        <w:jc w:val="left"/>
        <w:rPr>
          <w:rFonts w:ascii="SimSun" w:hAnsi="SimSun" w:eastAsia="SimSun" w:cs="SimSun"/>
          <w:sz w:val="24"/>
          <w:szCs w:val="24"/>
        </w:rPr>
      </w:pPr>
    </w:p>
    <w:p w14:paraId="052CB166">
      <w:pPr>
        <w:jc w:val="left"/>
        <w:rPr>
          <w:rFonts w:ascii="SimSun" w:hAnsi="SimSun" w:eastAsia="SimSun" w:cs="SimSun"/>
          <w:sz w:val="24"/>
          <w:szCs w:val="24"/>
        </w:rPr>
      </w:pPr>
    </w:p>
    <w:p w14:paraId="52D7ADAB">
      <w:pPr>
        <w:jc w:val="left"/>
        <w:rPr>
          <w:rFonts w:ascii="SimSun" w:hAnsi="SimSun" w:eastAsia="SimSun" w:cs="SimSun"/>
          <w:sz w:val="24"/>
          <w:szCs w:val="24"/>
        </w:rPr>
      </w:pPr>
    </w:p>
    <w:p w14:paraId="7364A339">
      <w:pPr>
        <w:jc w:val="left"/>
        <w:rPr>
          <w:rFonts w:ascii="SimSun" w:hAnsi="SimSun" w:eastAsia="SimSun" w:cs="SimSun"/>
          <w:sz w:val="24"/>
          <w:szCs w:val="24"/>
        </w:rPr>
      </w:pPr>
    </w:p>
    <w:p w14:paraId="3DA8308D">
      <w:pPr>
        <w:jc w:val="left"/>
        <w:rPr>
          <w:rFonts w:ascii="SimSun" w:hAnsi="SimSun" w:eastAsia="SimSun" w:cs="SimSun"/>
          <w:sz w:val="24"/>
          <w:szCs w:val="24"/>
        </w:rPr>
      </w:pPr>
    </w:p>
    <w:p w14:paraId="1BC08629">
      <w:pPr>
        <w:jc w:val="left"/>
        <w:rPr>
          <w:rFonts w:ascii="SimSun" w:hAnsi="SimSun" w:eastAsia="SimSun" w:cs="SimSun"/>
          <w:sz w:val="24"/>
          <w:szCs w:val="24"/>
        </w:rPr>
      </w:pPr>
    </w:p>
    <w:p w14:paraId="1752F44F">
      <w:pPr>
        <w:jc w:val="left"/>
        <w:rPr>
          <w:rFonts w:ascii="SimSun" w:hAnsi="SimSun" w:eastAsia="SimSun" w:cs="SimSun"/>
          <w:sz w:val="24"/>
          <w:szCs w:val="24"/>
        </w:rPr>
      </w:pPr>
    </w:p>
    <w:p w14:paraId="23968C88">
      <w:pPr>
        <w:jc w:val="left"/>
        <w:rPr>
          <w:rFonts w:ascii="SimSun" w:hAnsi="SimSun" w:eastAsia="SimSun" w:cs="SimSun"/>
          <w:sz w:val="24"/>
          <w:szCs w:val="24"/>
        </w:rPr>
      </w:pPr>
    </w:p>
    <w:p w14:paraId="48F8A7A2">
      <w:pPr>
        <w:jc w:val="left"/>
        <w:rPr>
          <w:rFonts w:ascii="SimSun" w:hAnsi="SimSun" w:eastAsia="SimSun" w:cs="SimSun"/>
          <w:sz w:val="24"/>
          <w:szCs w:val="24"/>
        </w:rPr>
      </w:pPr>
    </w:p>
    <w:p w14:paraId="7360FD6B">
      <w:pPr>
        <w:jc w:val="left"/>
        <w:rPr>
          <w:rFonts w:ascii="SimSun" w:hAnsi="SimSun" w:eastAsia="SimSun" w:cs="SimSun"/>
          <w:sz w:val="24"/>
          <w:szCs w:val="24"/>
        </w:rPr>
      </w:pPr>
    </w:p>
    <w:p w14:paraId="6B2DD5F5">
      <w:pPr>
        <w:jc w:val="left"/>
        <w:rPr>
          <w:rFonts w:ascii="SimSun" w:hAnsi="SimSun" w:eastAsia="SimSun" w:cs="SimSun"/>
          <w:sz w:val="24"/>
          <w:szCs w:val="24"/>
        </w:rPr>
      </w:pPr>
    </w:p>
    <w:p w14:paraId="631365A4">
      <w:pPr>
        <w:jc w:val="left"/>
        <w:rPr>
          <w:rFonts w:ascii="SimSun" w:hAnsi="SimSun" w:eastAsia="SimSun" w:cs="SimSun"/>
          <w:sz w:val="24"/>
          <w:szCs w:val="24"/>
        </w:rPr>
      </w:pPr>
    </w:p>
    <w:p w14:paraId="76153DED">
      <w:pPr>
        <w:spacing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Filter Characteristics</w:t>
      </w:r>
    </w:p>
    <w:p w14:paraId="7F4CB044">
      <w:pPr>
        <w:spacing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IIR filter's frequency response confirms strong attenuation above the cutoff frequency of 250 Hz. The Butterworth design yields a smooth roll-off without ripples in the passband. The phase response, while non-linear, is continuous and typical for high-order IIR filters.</w:t>
      </w:r>
    </w:p>
    <w:p w14:paraId="696137FC">
      <w:pPr>
        <w:jc w:val="left"/>
        <w:rPr>
          <w:rFonts w:hint="default" w:ascii="Times New Roman" w:hAnsi="Times New Roman" w:eastAsia="SimSun" w:cs="Times New Roman"/>
          <w:sz w:val="24"/>
          <w:szCs w:val="24"/>
        </w:rPr>
      </w:pPr>
    </w:p>
    <w:p w14:paraId="70224CC9">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4752975" cy="2852420"/>
            <wp:effectExtent l="0" t="0" r="9525" b="5080"/>
            <wp:docPr id="12" name="Picture 12" descr="iir_filter_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ir_filter_response"/>
                    <pic:cNvPicPr>
                      <a:picLocks noChangeAspect="1"/>
                    </pic:cNvPicPr>
                  </pic:nvPicPr>
                  <pic:blipFill>
                    <a:blip r:embed="rId14"/>
                    <a:stretch>
                      <a:fillRect/>
                    </a:stretch>
                  </pic:blipFill>
                  <pic:spPr>
                    <a:xfrm>
                      <a:off x="0" y="0"/>
                      <a:ext cx="4752975" cy="2852420"/>
                    </a:xfrm>
                    <a:prstGeom prst="rect">
                      <a:avLst/>
                    </a:prstGeom>
                  </pic:spPr>
                </pic:pic>
              </a:graphicData>
            </a:graphic>
          </wp:inline>
        </w:drawing>
      </w:r>
    </w:p>
    <w:p w14:paraId="0A715AC9">
      <w:pPr>
        <w:spacing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impulse response shows an exponentially decaying oscillation, characteristic of a stable IIR filter.</w:t>
      </w:r>
    </w:p>
    <w:p w14:paraId="73679466">
      <w:pPr>
        <w:jc w:val="left"/>
        <w:rPr>
          <w:rFonts w:hint="default" w:ascii="SimSun" w:hAnsi="SimSun" w:eastAsia="SimSun" w:cs="SimSun"/>
          <w:sz w:val="24"/>
          <w:szCs w:val="24"/>
          <w:lang w:val="en-US"/>
        </w:rPr>
      </w:pPr>
    </w:p>
    <w:p w14:paraId="12386F7F">
      <w:pPr>
        <w:jc w:val="left"/>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190490" cy="2077085"/>
            <wp:effectExtent l="0" t="0" r="10160" b="18415"/>
            <wp:docPr id="13" name="Picture 13" descr="iir_impulse_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ir_impulse_response"/>
                    <pic:cNvPicPr>
                      <a:picLocks noChangeAspect="1"/>
                    </pic:cNvPicPr>
                  </pic:nvPicPr>
                  <pic:blipFill>
                    <a:blip r:embed="rId15"/>
                    <a:stretch>
                      <a:fillRect/>
                    </a:stretch>
                  </pic:blipFill>
                  <pic:spPr>
                    <a:xfrm>
                      <a:off x="0" y="0"/>
                      <a:ext cx="5190490" cy="2077085"/>
                    </a:xfrm>
                    <a:prstGeom prst="rect">
                      <a:avLst/>
                    </a:prstGeom>
                  </pic:spPr>
                </pic:pic>
              </a:graphicData>
            </a:graphic>
          </wp:inline>
        </w:drawing>
      </w:r>
    </w:p>
    <w:p w14:paraId="216DC6B0">
      <w:pPr>
        <w:jc w:val="left"/>
        <w:rPr>
          <w:rFonts w:ascii="SimSun" w:hAnsi="SimSun" w:eastAsia="SimSun" w:cs="SimSun"/>
          <w:sz w:val="24"/>
          <w:szCs w:val="24"/>
        </w:rPr>
      </w:pPr>
    </w:p>
    <w:p w14:paraId="445DE1D1">
      <w:pPr>
        <w:jc w:val="left"/>
        <w:rPr>
          <w:rFonts w:ascii="SimSun" w:hAnsi="SimSun" w:eastAsia="SimSun" w:cs="SimSun"/>
          <w:sz w:val="24"/>
          <w:szCs w:val="24"/>
        </w:rPr>
      </w:pPr>
    </w:p>
    <w:p w14:paraId="742EC9ED">
      <w:pPr>
        <w:jc w:val="left"/>
        <w:rPr>
          <w:rFonts w:ascii="SimSun" w:hAnsi="SimSun" w:eastAsia="SimSun" w:cs="SimSun"/>
          <w:sz w:val="24"/>
          <w:szCs w:val="24"/>
        </w:rPr>
      </w:pPr>
    </w:p>
    <w:p w14:paraId="4197BC71">
      <w:pPr>
        <w:jc w:val="left"/>
        <w:rPr>
          <w:rFonts w:ascii="SimSun" w:hAnsi="SimSun" w:eastAsia="SimSun" w:cs="SimSun"/>
          <w:sz w:val="24"/>
          <w:szCs w:val="24"/>
        </w:rPr>
      </w:pPr>
    </w:p>
    <w:p w14:paraId="262D675A">
      <w:pPr>
        <w:jc w:val="left"/>
        <w:rPr>
          <w:rFonts w:ascii="SimSun" w:hAnsi="SimSun" w:eastAsia="SimSun" w:cs="SimSun"/>
          <w:sz w:val="24"/>
          <w:szCs w:val="24"/>
        </w:rPr>
      </w:pPr>
    </w:p>
    <w:p w14:paraId="1CD0E61C">
      <w:pPr>
        <w:spacing w:line="360" w:lineRule="auto"/>
        <w:jc w:val="left"/>
        <w:rPr>
          <w:rFonts w:hint="default" w:ascii="Times New Roman" w:hAnsi="Times New Roman" w:eastAsia="SimSun" w:cs="Times New Roman"/>
          <w:sz w:val="24"/>
          <w:szCs w:val="24"/>
        </w:rPr>
      </w:pPr>
    </w:p>
    <w:p w14:paraId="01E0253E">
      <w:pPr>
        <w:spacing w:line="360" w:lineRule="auto"/>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pole-zero plot shows the distribution of poles and zeros.</w:t>
      </w:r>
      <w:r>
        <w:rPr>
          <w:rFonts w:hint="default" w:ascii="Times New Roman" w:hAnsi="Times New Roman" w:eastAsia="SimSun" w:cs="Times New Roman"/>
          <w:sz w:val="24"/>
          <w:szCs w:val="24"/>
          <w:lang w:val="en-US"/>
        </w:rPr>
        <w:t xml:space="preserve"> Poles are lined up on 0 on real and distributed on imaginary while zeros circle the 0 imaginary and -1 real values.</w:t>
      </w:r>
    </w:p>
    <w:p w14:paraId="735F6EF7">
      <w:pPr>
        <w:jc w:val="left"/>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3469640" cy="3469640"/>
            <wp:effectExtent l="0" t="0" r="16510" b="16510"/>
            <wp:docPr id="14" name="Picture 14" descr="iir_pole_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ir_pole_zero"/>
                    <pic:cNvPicPr>
                      <a:picLocks noChangeAspect="1"/>
                    </pic:cNvPicPr>
                  </pic:nvPicPr>
                  <pic:blipFill>
                    <a:blip r:embed="rId16"/>
                    <a:stretch>
                      <a:fillRect/>
                    </a:stretch>
                  </pic:blipFill>
                  <pic:spPr>
                    <a:xfrm>
                      <a:off x="0" y="0"/>
                      <a:ext cx="3469640" cy="3469640"/>
                    </a:xfrm>
                    <a:prstGeom prst="rect">
                      <a:avLst/>
                    </a:prstGeom>
                  </pic:spPr>
                </pic:pic>
              </a:graphicData>
            </a:graphic>
          </wp:inline>
        </w:drawing>
      </w:r>
    </w:p>
    <w:p w14:paraId="62E79770">
      <w:pPr>
        <w:jc w:val="left"/>
        <w:rPr>
          <w:rFonts w:hint="default" w:ascii="SimSun" w:hAnsi="SimSun" w:eastAsia="SimSun" w:cs="SimSun"/>
          <w:sz w:val="24"/>
          <w:szCs w:val="24"/>
          <w:lang w:val="en-US"/>
        </w:rPr>
      </w:pPr>
    </w:p>
    <w:p w14:paraId="4DE039B2">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Due to time constraints, the IIR filter was not implemented on the embedded system. However, all design steps, visual analyses, and coefficient generation for potential real-time use have been completed successfully. The filter is ready to be integrated into an RTOS task in a manner similar to the FIR implementation, using the printed coefficients.</w:t>
      </w:r>
    </w:p>
    <w:p w14:paraId="0BDF2655">
      <w:pPr>
        <w:jc w:val="left"/>
        <w:rPr>
          <w:rFonts w:hint="default" w:ascii="Times New Roman" w:hAnsi="Times New Roman" w:eastAsia="SimSun" w:cs="Times New Roman"/>
          <w:sz w:val="24"/>
          <w:szCs w:val="24"/>
        </w:rPr>
      </w:pPr>
    </w:p>
    <w:p w14:paraId="038040B9">
      <w:pPr>
        <w:jc w:val="left"/>
        <w:rPr>
          <w:rFonts w:hint="default" w:ascii="Times New Roman" w:hAnsi="Times New Roman" w:eastAsia="SimSun" w:cs="Times New Roman"/>
          <w:sz w:val="24"/>
          <w:szCs w:val="24"/>
        </w:rPr>
      </w:pPr>
    </w:p>
    <w:p w14:paraId="4B9B3E0C">
      <w:pPr>
        <w:jc w:val="left"/>
        <w:rPr>
          <w:rFonts w:hint="default" w:ascii="Times New Roman" w:hAnsi="Times New Roman" w:eastAsia="SimSun" w:cs="Times New Roman"/>
          <w:sz w:val="24"/>
          <w:szCs w:val="24"/>
        </w:rPr>
      </w:pPr>
    </w:p>
    <w:p w14:paraId="3227B62E">
      <w:pPr>
        <w:jc w:val="left"/>
        <w:rPr>
          <w:rFonts w:hint="default" w:ascii="Times New Roman" w:hAnsi="Times New Roman" w:eastAsia="SimSun" w:cs="Times New Roman"/>
          <w:sz w:val="24"/>
          <w:szCs w:val="24"/>
        </w:rPr>
      </w:pPr>
    </w:p>
    <w:p w14:paraId="31D974FA">
      <w:pPr>
        <w:jc w:val="left"/>
        <w:rPr>
          <w:rFonts w:hint="default" w:ascii="Times New Roman" w:hAnsi="Times New Roman" w:eastAsia="SimSun" w:cs="Times New Roman"/>
          <w:sz w:val="24"/>
          <w:szCs w:val="24"/>
        </w:rPr>
      </w:pPr>
    </w:p>
    <w:p w14:paraId="13C46504">
      <w:pPr>
        <w:jc w:val="left"/>
        <w:rPr>
          <w:rFonts w:hint="default" w:ascii="Times New Roman" w:hAnsi="Times New Roman" w:eastAsia="SimSun" w:cs="Times New Roman"/>
          <w:sz w:val="24"/>
          <w:szCs w:val="24"/>
        </w:rPr>
      </w:pPr>
    </w:p>
    <w:p w14:paraId="2CB62FF3">
      <w:pPr>
        <w:jc w:val="left"/>
        <w:rPr>
          <w:rFonts w:hint="default" w:ascii="Times New Roman" w:hAnsi="Times New Roman" w:eastAsia="SimSun" w:cs="Times New Roman"/>
          <w:sz w:val="24"/>
          <w:szCs w:val="24"/>
        </w:rPr>
      </w:pPr>
    </w:p>
    <w:p w14:paraId="6BDDBB41">
      <w:pPr>
        <w:jc w:val="left"/>
        <w:rPr>
          <w:rFonts w:hint="default" w:ascii="Times New Roman" w:hAnsi="Times New Roman" w:eastAsia="SimSun" w:cs="Times New Roman"/>
          <w:sz w:val="24"/>
          <w:szCs w:val="24"/>
        </w:rPr>
      </w:pPr>
    </w:p>
    <w:p w14:paraId="62A03C62">
      <w:pPr>
        <w:jc w:val="left"/>
        <w:rPr>
          <w:rFonts w:hint="default" w:ascii="Times New Roman" w:hAnsi="Times New Roman" w:eastAsia="SimSun" w:cs="Times New Roman"/>
          <w:sz w:val="24"/>
          <w:szCs w:val="24"/>
        </w:rPr>
      </w:pPr>
    </w:p>
    <w:p w14:paraId="208E040A">
      <w:pPr>
        <w:jc w:val="left"/>
        <w:rPr>
          <w:rFonts w:hint="default" w:ascii="Times New Roman" w:hAnsi="Times New Roman" w:eastAsia="SimSun" w:cs="Times New Roman"/>
          <w:sz w:val="24"/>
          <w:szCs w:val="24"/>
        </w:rPr>
      </w:pPr>
    </w:p>
    <w:p w14:paraId="5968F805">
      <w:pPr>
        <w:jc w:val="left"/>
        <w:rPr>
          <w:rFonts w:hint="default" w:ascii="Times New Roman" w:hAnsi="Times New Roman" w:eastAsia="SimSun" w:cs="Times New Roman"/>
          <w:sz w:val="24"/>
          <w:szCs w:val="24"/>
        </w:rPr>
      </w:pPr>
    </w:p>
    <w:p w14:paraId="6880A2F7">
      <w:pPr>
        <w:jc w:val="left"/>
        <w:rPr>
          <w:rFonts w:hint="default" w:ascii="Times New Roman" w:hAnsi="Times New Roman" w:eastAsia="SimSun" w:cs="Times New Roman"/>
          <w:sz w:val="24"/>
          <w:szCs w:val="24"/>
        </w:rPr>
      </w:pPr>
    </w:p>
    <w:p w14:paraId="493C3334">
      <w:pPr>
        <w:jc w:val="left"/>
        <w:rPr>
          <w:rFonts w:hint="default" w:ascii="Times New Roman" w:hAnsi="Times New Roman" w:eastAsia="SimSun" w:cs="Times New Roman"/>
          <w:sz w:val="24"/>
          <w:szCs w:val="24"/>
        </w:rPr>
      </w:pPr>
    </w:p>
    <w:p w14:paraId="62B9E9E6">
      <w:pPr>
        <w:jc w:val="left"/>
        <w:rPr>
          <w:rFonts w:hint="default" w:ascii="Times New Roman" w:hAnsi="Times New Roman" w:eastAsia="SimSun" w:cs="Times New Roman"/>
          <w:sz w:val="24"/>
          <w:szCs w:val="24"/>
        </w:rPr>
      </w:pPr>
    </w:p>
    <w:p w14:paraId="29F70C6F">
      <w:pPr>
        <w:jc w:val="left"/>
        <w:rPr>
          <w:rFonts w:hint="default" w:ascii="Times New Roman" w:hAnsi="Times New Roman" w:eastAsia="SimSun" w:cs="Times New Roman"/>
          <w:sz w:val="24"/>
          <w:szCs w:val="24"/>
        </w:rPr>
      </w:pPr>
      <w:bookmarkStart w:id="0" w:name="_GoBack"/>
      <w:bookmarkEnd w:id="0"/>
    </w:p>
    <w:p w14:paraId="51DFCA68">
      <w:pPr>
        <w:pStyle w:val="3"/>
        <w:bidi w:val="0"/>
        <w:rPr>
          <w:rFonts w:hint="default" w:ascii="Times New Roman" w:hAnsi="Times New Roman" w:cs="Times New Roman"/>
          <w:lang w:val="en-US"/>
        </w:rPr>
      </w:pPr>
      <w:r>
        <w:rPr>
          <w:rFonts w:hint="default" w:ascii="Times New Roman" w:hAnsi="Times New Roman" w:cs="Times New Roman"/>
          <w:lang w:val="en-US"/>
        </w:rPr>
        <w:t>Conclusion</w:t>
      </w:r>
    </w:p>
    <w:p w14:paraId="2427F085">
      <w:pPr>
        <w:pStyle w:val="8"/>
        <w:keepNext w:val="0"/>
        <w:keepLines w:val="0"/>
        <w:widowControl/>
        <w:suppressLineNumbers w:val="0"/>
      </w:pPr>
      <w:r>
        <w:t>In this laboratory work, digital filters were designed and analyzed for implementation on an embedded real-time system using the ESP32-S3 microcontroller under FreeRTOS. Both Finite Impulse Response (FIR) and Infinite Impulse Response (IIR) low-pass filters were designed using Python.</w:t>
      </w:r>
    </w:p>
    <w:p w14:paraId="487C968C">
      <w:pPr>
        <w:pStyle w:val="8"/>
        <w:keepNext w:val="0"/>
        <w:keepLines w:val="0"/>
        <w:widowControl/>
        <w:suppressLineNumbers w:val="0"/>
      </w:pPr>
      <w:r>
        <w:t>The FIR filter was fully implemented on the embedded system and tested using ADC sampling and DAC output through PWM. The input signal—captured from a function generator—was processed in real time, and the filtered output was analyzed using both the serial monitor and Python-based spectrum analysis. Results clearly demonstrated that the FIR filter accurately attenuated high-frequency components while preserving the shape of the low-frequency signal, validating the correctness of both the design and its embedded implementation.</w:t>
      </w:r>
    </w:p>
    <w:p w14:paraId="75773929">
      <w:pPr>
        <w:pStyle w:val="8"/>
        <w:keepNext w:val="0"/>
        <w:keepLines w:val="0"/>
        <w:widowControl/>
        <w:suppressLineNumbers w:val="0"/>
      </w:pPr>
      <w:r>
        <w:t>The IIR filter, based on a high-order Butterworth design, was analyzed in Python. Its frequency, phase, and impulse responses were visualized, and implementation-ready coefficients were generated. Although it was not implemented on the embedded platform in this lab session, all preparatory steps were completed, and the filter is ready for future integration.</w:t>
      </w:r>
    </w:p>
    <w:p w14:paraId="0C58BC76">
      <w:pPr>
        <w:pStyle w:val="8"/>
        <w:keepNext w:val="0"/>
        <w:keepLines w:val="0"/>
        <w:widowControl/>
        <w:suppressLineNumbers w:val="0"/>
      </w:pPr>
      <w:r>
        <w:t>This lab successfully demonstrated the end-to-end process of digital filter design, real-time embedded implementation, and performance evaluation. It provided practical experience with real-time data acquisition and signal processing using embedded systems and confirmed that Python is a powerful tool for digital filter prototyping and validation prior to deployment.</w:t>
      </w:r>
    </w:p>
    <w:p w14:paraId="5801DC10">
      <w:pPr>
        <w:rPr>
          <w:rFonts w:hint="default"/>
          <w:lang w:val="en-US"/>
        </w:rPr>
      </w:pPr>
    </w:p>
    <w:p w14:paraId="3C317C99">
      <w:pPr>
        <w:rPr>
          <w:rFonts w:hint="default"/>
          <w:lang w:val="en-US"/>
        </w:rPr>
      </w:pPr>
    </w:p>
    <w:p w14:paraId="773A964C">
      <w:pPr>
        <w:jc w:val="left"/>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BA118E"/>
    <w:rsid w:val="79640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2025-05-24T11:42:40Z</dcterms:created>
  <dc:creator>Anurath</dc:creator>
  <cp:lastModifiedBy>Anurath</cp:lastModifiedBy>
  <dcterms:modified xsi:type="dcterms:W3CDTF">2025-05-24T12:11:05Z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94068CB760F347F3A8244F192EAB12CE_12</vt:lpwstr>
  </property>
</Properties>
</file>