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E1FA9" w14:textId="40B71A0A" w:rsidR="006D2272" w:rsidRDefault="00D16101" w:rsidP="00D16101">
      <w:pPr>
        <w:pStyle w:val="Heading1"/>
        <w:rPr>
          <w:sz w:val="36"/>
          <w:szCs w:val="36"/>
        </w:rPr>
      </w:pPr>
      <w:r w:rsidRPr="002F52D2">
        <w:rPr>
          <w:sz w:val="36"/>
          <w:szCs w:val="36"/>
        </w:rPr>
        <w:t>Introduction</w:t>
      </w:r>
    </w:p>
    <w:p w14:paraId="3FF6AEC0" w14:textId="0DBCDAEE" w:rsidR="00D641AA" w:rsidRPr="00D641AA" w:rsidRDefault="00D641AA" w:rsidP="00D641AA">
      <w:pPr>
        <w:rPr>
          <w:sz w:val="22"/>
          <w:szCs w:val="22"/>
        </w:rPr>
      </w:pPr>
      <w:r w:rsidRPr="00D641AA">
        <w:rPr>
          <w:sz w:val="22"/>
          <w:szCs w:val="22"/>
        </w:rPr>
        <w:t>The goal of this experiment was to improve upon a baseline ResNet-18 model for binary classification of cat and dog images.</w:t>
      </w:r>
      <w:r w:rsidRPr="00F07415">
        <w:rPr>
          <w:sz w:val="22"/>
          <w:szCs w:val="22"/>
        </w:rPr>
        <w:t xml:space="preserve"> </w:t>
      </w:r>
      <w:r w:rsidRPr="00D641AA">
        <w:rPr>
          <w:sz w:val="22"/>
          <w:szCs w:val="22"/>
        </w:rPr>
        <w:t>To do that, I trained and evaluated several modern convolutional neural network architectures using the same dataset, training procedure, and hyperparameters, to make sure the comparison was fair.</w:t>
      </w:r>
    </w:p>
    <w:p w14:paraId="7E9F678F" w14:textId="303D3669" w:rsidR="00F826A1" w:rsidRPr="00F07415" w:rsidRDefault="00D641AA" w:rsidP="00F826A1">
      <w:pPr>
        <w:rPr>
          <w:sz w:val="22"/>
          <w:szCs w:val="22"/>
        </w:rPr>
      </w:pPr>
      <w:r w:rsidRPr="00D641AA">
        <w:rPr>
          <w:sz w:val="22"/>
          <w:szCs w:val="22"/>
        </w:rPr>
        <w:t>The main idea was to figure out which model gives the best trade-off between accuracy, generalization, and training stability.</w:t>
      </w:r>
    </w:p>
    <w:p w14:paraId="5EF1035D" w14:textId="62B814E7" w:rsidR="002270BA" w:rsidRDefault="002270BA" w:rsidP="002270BA">
      <w:pPr>
        <w:pStyle w:val="Heading1"/>
        <w:rPr>
          <w:sz w:val="36"/>
          <w:szCs w:val="36"/>
        </w:rPr>
      </w:pPr>
      <w:r>
        <w:rPr>
          <w:sz w:val="36"/>
          <w:szCs w:val="36"/>
        </w:rPr>
        <w:t>Experimental Setup</w:t>
      </w:r>
    </w:p>
    <w:p w14:paraId="3B280AE4" w14:textId="1077A8DE" w:rsidR="002270BA" w:rsidRDefault="002270BA" w:rsidP="002270BA">
      <w:pPr>
        <w:pStyle w:val="Heading2"/>
        <w:rPr>
          <w:sz w:val="28"/>
          <w:szCs w:val="28"/>
        </w:rPr>
      </w:pPr>
      <w:r>
        <w:rPr>
          <w:sz w:val="28"/>
          <w:szCs w:val="28"/>
        </w:rPr>
        <w:t>Dataset</w:t>
      </w:r>
    </w:p>
    <w:p w14:paraId="5DE6832F" w14:textId="45533956" w:rsidR="00D641AA" w:rsidRPr="00F07415" w:rsidRDefault="00D641AA" w:rsidP="00D641AA">
      <w:pPr>
        <w:rPr>
          <w:sz w:val="22"/>
          <w:szCs w:val="22"/>
        </w:rPr>
      </w:pPr>
      <w:r w:rsidRPr="00D641AA">
        <w:rPr>
          <w:sz w:val="22"/>
          <w:szCs w:val="22"/>
        </w:rPr>
        <w:t>I used a balanced dataset of cat and dog images, split into training and validation subsets.</w:t>
      </w:r>
      <w:r w:rsidRPr="00D641AA">
        <w:rPr>
          <w:sz w:val="22"/>
          <w:szCs w:val="22"/>
        </w:rPr>
        <w:br/>
        <w:t xml:space="preserve">Before feeding them into the network, all images were resized and normalized using the </w:t>
      </w:r>
      <w:proofErr w:type="spellStart"/>
      <w:r w:rsidRPr="00F07415">
        <w:rPr>
          <w:sz w:val="22"/>
          <w:szCs w:val="22"/>
        </w:rPr>
        <w:t>ImageAugmentationDatasetBalanced</w:t>
      </w:r>
      <w:proofErr w:type="spellEnd"/>
      <w:r w:rsidRPr="00F07415">
        <w:rPr>
          <w:sz w:val="22"/>
          <w:szCs w:val="22"/>
        </w:rPr>
        <w:t xml:space="preserve"> class provided from lecture notes.</w:t>
      </w:r>
      <w:r w:rsidR="002744D1" w:rsidRPr="00F07415">
        <w:rPr>
          <w:sz w:val="22"/>
          <w:szCs w:val="22"/>
        </w:rPr>
        <w:t xml:space="preserve"> This class also had a </w:t>
      </w:r>
      <w:proofErr w:type="gramStart"/>
      <w:r w:rsidR="002744D1" w:rsidRPr="00F07415">
        <w:rPr>
          <w:sz w:val="22"/>
          <w:szCs w:val="22"/>
        </w:rPr>
        <w:t>simple data augmentation step</w:t>
      </w:r>
      <w:r w:rsidR="000145D5" w:rsidRPr="00F07415">
        <w:rPr>
          <w:sz w:val="22"/>
          <w:szCs w:val="22"/>
        </w:rPr>
        <w:t>s</w:t>
      </w:r>
      <w:proofErr w:type="gramEnd"/>
      <w:r w:rsidR="002744D1" w:rsidRPr="00F07415">
        <w:rPr>
          <w:sz w:val="22"/>
          <w:szCs w:val="22"/>
        </w:rPr>
        <w:t xml:space="preserve"> with random rotation, scaling, translation, and color jitters as well as size adjustments and padding.</w:t>
      </w:r>
    </w:p>
    <w:p w14:paraId="660B6A11" w14:textId="38745B42" w:rsidR="002270BA" w:rsidRDefault="002270BA" w:rsidP="00F826A1">
      <w:pPr>
        <w:rPr>
          <w:rFonts w:asciiTheme="majorHAnsi" w:eastAsiaTheme="majorEastAsia" w:hAnsiTheme="majorHAnsi" w:cstheme="majorBidi"/>
          <w:color w:val="0F4761" w:themeColor="accent1" w:themeShade="BF"/>
          <w:sz w:val="28"/>
          <w:szCs w:val="28"/>
        </w:rPr>
      </w:pPr>
      <w:r w:rsidRPr="002270BA">
        <w:rPr>
          <w:rFonts w:asciiTheme="majorHAnsi" w:eastAsiaTheme="majorEastAsia" w:hAnsiTheme="majorHAnsi" w:cstheme="majorBidi"/>
          <w:color w:val="0F4761" w:themeColor="accent1" w:themeShade="BF"/>
          <w:sz w:val="28"/>
          <w:szCs w:val="28"/>
        </w:rPr>
        <w:t>Training Configuration</w:t>
      </w:r>
    </w:p>
    <w:p w14:paraId="27638B15" w14:textId="5C60B9FB" w:rsidR="00A16C35" w:rsidRPr="00F07415" w:rsidRDefault="00A16C35" w:rsidP="00A16C35">
      <w:pPr>
        <w:rPr>
          <w:sz w:val="22"/>
          <w:szCs w:val="22"/>
        </w:rPr>
      </w:pPr>
      <w:r w:rsidRPr="00F07415">
        <w:rPr>
          <w:sz w:val="22"/>
          <w:szCs w:val="22"/>
        </w:rPr>
        <w:t>Here’s the setup I used for all models:</w:t>
      </w:r>
    </w:p>
    <w:p w14:paraId="5B95E0C9" w14:textId="77777777" w:rsidR="002270BA" w:rsidRPr="00F07415" w:rsidRDefault="002270BA" w:rsidP="002270BA">
      <w:pPr>
        <w:numPr>
          <w:ilvl w:val="0"/>
          <w:numId w:val="14"/>
        </w:numPr>
        <w:rPr>
          <w:sz w:val="22"/>
          <w:szCs w:val="22"/>
        </w:rPr>
      </w:pPr>
      <w:r w:rsidRPr="00F07415">
        <w:rPr>
          <w:b/>
          <w:bCs/>
          <w:sz w:val="22"/>
          <w:szCs w:val="22"/>
        </w:rPr>
        <w:t>Loss Function:</w:t>
      </w:r>
      <w:r w:rsidRPr="00F07415">
        <w:rPr>
          <w:sz w:val="22"/>
          <w:szCs w:val="22"/>
        </w:rPr>
        <w:t xml:space="preserve"> Cross-Entropy Loss</w:t>
      </w:r>
    </w:p>
    <w:p w14:paraId="1FDD61DA" w14:textId="77777777" w:rsidR="002270BA" w:rsidRPr="00F07415" w:rsidRDefault="002270BA" w:rsidP="002270BA">
      <w:pPr>
        <w:numPr>
          <w:ilvl w:val="0"/>
          <w:numId w:val="14"/>
        </w:numPr>
        <w:rPr>
          <w:sz w:val="22"/>
          <w:szCs w:val="22"/>
        </w:rPr>
      </w:pPr>
      <w:r w:rsidRPr="00F07415">
        <w:rPr>
          <w:b/>
          <w:bCs/>
          <w:sz w:val="22"/>
          <w:szCs w:val="22"/>
        </w:rPr>
        <w:t>Optimizer:</w:t>
      </w:r>
      <w:r w:rsidRPr="00F07415">
        <w:rPr>
          <w:sz w:val="22"/>
          <w:szCs w:val="22"/>
        </w:rPr>
        <w:t xml:space="preserve"> </w:t>
      </w:r>
      <w:proofErr w:type="spellStart"/>
      <w:r w:rsidRPr="00F07415">
        <w:rPr>
          <w:sz w:val="22"/>
          <w:szCs w:val="22"/>
        </w:rPr>
        <w:t>AdamW</w:t>
      </w:r>
      <w:proofErr w:type="spellEnd"/>
      <w:r w:rsidRPr="00F07415">
        <w:rPr>
          <w:sz w:val="22"/>
          <w:szCs w:val="22"/>
        </w:rPr>
        <w:t xml:space="preserve"> (learning rate = </w:t>
      </w:r>
      <w:proofErr w:type="gramStart"/>
      <w:r w:rsidRPr="00F07415">
        <w:rPr>
          <w:sz w:val="22"/>
          <w:szCs w:val="22"/>
        </w:rPr>
        <w:t>1e</w:t>
      </w:r>
      <w:proofErr w:type="gramEnd"/>
      <w:r w:rsidRPr="00F07415">
        <w:rPr>
          <w:sz w:val="22"/>
          <w:szCs w:val="22"/>
        </w:rPr>
        <w:t>-4)</w:t>
      </w:r>
    </w:p>
    <w:p w14:paraId="0AFFB214" w14:textId="77777777" w:rsidR="002270BA" w:rsidRPr="00F07415" w:rsidRDefault="002270BA" w:rsidP="002270BA">
      <w:pPr>
        <w:numPr>
          <w:ilvl w:val="0"/>
          <w:numId w:val="14"/>
        </w:numPr>
        <w:rPr>
          <w:sz w:val="22"/>
          <w:szCs w:val="22"/>
        </w:rPr>
      </w:pPr>
      <w:r w:rsidRPr="00F07415">
        <w:rPr>
          <w:b/>
          <w:bCs/>
          <w:sz w:val="22"/>
          <w:szCs w:val="22"/>
        </w:rPr>
        <w:t>Scheduler:</w:t>
      </w:r>
      <w:r w:rsidRPr="00F07415">
        <w:rPr>
          <w:sz w:val="22"/>
          <w:szCs w:val="22"/>
        </w:rPr>
        <w:t xml:space="preserve"> </w:t>
      </w:r>
      <w:proofErr w:type="spellStart"/>
      <w:r w:rsidRPr="00F07415">
        <w:rPr>
          <w:sz w:val="22"/>
          <w:szCs w:val="22"/>
        </w:rPr>
        <w:t>ExponentialLR</w:t>
      </w:r>
      <w:proofErr w:type="spellEnd"/>
      <w:r w:rsidRPr="00F07415">
        <w:rPr>
          <w:sz w:val="22"/>
          <w:szCs w:val="22"/>
        </w:rPr>
        <w:t xml:space="preserve"> (γ = 0.98)</w:t>
      </w:r>
    </w:p>
    <w:p w14:paraId="0E5F607E" w14:textId="3F273A68" w:rsidR="002270BA" w:rsidRPr="00F07415" w:rsidRDefault="002270BA" w:rsidP="002270BA">
      <w:pPr>
        <w:numPr>
          <w:ilvl w:val="0"/>
          <w:numId w:val="14"/>
        </w:numPr>
        <w:rPr>
          <w:sz w:val="22"/>
          <w:szCs w:val="22"/>
        </w:rPr>
      </w:pPr>
      <w:r w:rsidRPr="00F07415">
        <w:rPr>
          <w:b/>
          <w:bCs/>
          <w:sz w:val="22"/>
          <w:szCs w:val="22"/>
        </w:rPr>
        <w:t>Epochs:</w:t>
      </w:r>
      <w:r w:rsidRPr="00F07415">
        <w:rPr>
          <w:sz w:val="22"/>
          <w:szCs w:val="22"/>
        </w:rPr>
        <w:t xml:space="preserve"> </w:t>
      </w:r>
      <w:r w:rsidR="002672C1" w:rsidRPr="00F07415">
        <w:rPr>
          <w:sz w:val="22"/>
          <w:szCs w:val="22"/>
        </w:rPr>
        <w:t>2</w:t>
      </w:r>
      <w:r w:rsidR="001E5AE9" w:rsidRPr="00F07415">
        <w:rPr>
          <w:sz w:val="22"/>
          <w:szCs w:val="22"/>
        </w:rPr>
        <w:t>5</w:t>
      </w:r>
    </w:p>
    <w:p w14:paraId="7C05703A" w14:textId="091D2872" w:rsidR="002270BA" w:rsidRPr="00F07415" w:rsidRDefault="002270BA" w:rsidP="002270BA">
      <w:pPr>
        <w:numPr>
          <w:ilvl w:val="0"/>
          <w:numId w:val="14"/>
        </w:numPr>
        <w:rPr>
          <w:sz w:val="22"/>
          <w:szCs w:val="22"/>
        </w:rPr>
      </w:pPr>
      <w:r w:rsidRPr="00F07415">
        <w:rPr>
          <w:b/>
          <w:bCs/>
          <w:sz w:val="22"/>
          <w:szCs w:val="22"/>
        </w:rPr>
        <w:t>Batch Size:</w:t>
      </w:r>
      <w:r w:rsidRPr="00F07415">
        <w:rPr>
          <w:sz w:val="22"/>
          <w:szCs w:val="22"/>
        </w:rPr>
        <w:t xml:space="preserve"> 64</w:t>
      </w:r>
    </w:p>
    <w:p w14:paraId="5AA502C6" w14:textId="1FA955BB" w:rsidR="00661A21" w:rsidRPr="00F07415" w:rsidRDefault="00E93855" w:rsidP="002270BA">
      <w:pPr>
        <w:rPr>
          <w:sz w:val="22"/>
          <w:szCs w:val="22"/>
        </w:rPr>
      </w:pPr>
      <w:r w:rsidRPr="00F07415">
        <w:rPr>
          <w:sz w:val="22"/>
          <w:szCs w:val="22"/>
        </w:rPr>
        <w:t>Each model was trained independently under identical conditions. I also saved the best checkpoint automatically based on the lowest validation loss.</w:t>
      </w:r>
    </w:p>
    <w:p w14:paraId="1BA1E91C" w14:textId="0F0AEACC" w:rsidR="00951BFA" w:rsidRDefault="00951BFA" w:rsidP="00951BFA">
      <w:p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Testing</w:t>
      </w:r>
    </w:p>
    <w:p w14:paraId="259EC211" w14:textId="3FF0916E" w:rsidR="002D75E5" w:rsidRPr="00F07415" w:rsidRDefault="000F2E24" w:rsidP="002D75E5">
      <w:pPr>
        <w:rPr>
          <w:sz w:val="22"/>
          <w:szCs w:val="22"/>
        </w:rPr>
      </w:pPr>
      <w:r w:rsidRPr="00F07415">
        <w:rPr>
          <w:sz w:val="22"/>
          <w:szCs w:val="22"/>
        </w:rPr>
        <w:t>Since I didn’t originally have a separate testing dataset (the provided dataset was already split into training and validation), I decided to download an external dataset from Kaggle</w:t>
      </w:r>
      <w:r w:rsidR="002D75E5" w:rsidRPr="00F07415">
        <w:rPr>
          <w:sz w:val="22"/>
          <w:szCs w:val="22"/>
        </w:rPr>
        <w:t>:</w:t>
      </w:r>
      <w:r w:rsidR="002D75E5" w:rsidRPr="00F07415">
        <w:rPr>
          <w:sz w:val="22"/>
          <w:szCs w:val="22"/>
        </w:rPr>
        <w:br/>
      </w:r>
      <w:hyperlink r:id="rId5" w:history="1">
        <w:r w:rsidR="002D75E5" w:rsidRPr="00F07415">
          <w:rPr>
            <w:rStyle w:val="Hyperlink"/>
            <w:sz w:val="22"/>
            <w:szCs w:val="22"/>
          </w:rPr>
          <w:t>https://www.kaggle.com/datasets/samuelcortinhas/cats-and-dogs-image-classification</w:t>
        </w:r>
      </w:hyperlink>
    </w:p>
    <w:p w14:paraId="2E87B603" w14:textId="77777777" w:rsidR="00D049A7" w:rsidRDefault="000F2E24" w:rsidP="002D75E5">
      <w:pPr>
        <w:rPr>
          <w:sz w:val="22"/>
          <w:szCs w:val="22"/>
        </w:rPr>
      </w:pPr>
      <w:r w:rsidRPr="000F2E24">
        <w:rPr>
          <w:sz w:val="22"/>
          <w:szCs w:val="22"/>
        </w:rPr>
        <w:t>This dataset already had separate training and testing folders, but I combined them all into one large testing dataset to better evaluate the trained models.</w:t>
      </w:r>
    </w:p>
    <w:p w14:paraId="46858D2D" w14:textId="06E58764" w:rsidR="00661A21" w:rsidRPr="00F07415" w:rsidRDefault="000F2E24" w:rsidP="002D75E5">
      <w:pPr>
        <w:rPr>
          <w:sz w:val="22"/>
          <w:szCs w:val="22"/>
        </w:rPr>
      </w:pPr>
      <w:r w:rsidRPr="000F2E24">
        <w:rPr>
          <w:sz w:val="22"/>
          <w:szCs w:val="22"/>
        </w:rPr>
        <w:lastRenderedPageBreak/>
        <w:t>Because the image filenames in this dataset used a lowercase naming convention (like cat_0 and dog_0), I had to slightly adjust my label assignment logic in the dataset class:</w:t>
      </w:r>
    </w:p>
    <w:p w14:paraId="7DDF24E8" w14:textId="266B6169" w:rsidR="000F2E24" w:rsidRPr="00F07415" w:rsidRDefault="000F2E24" w:rsidP="002D75E5">
      <w:pPr>
        <w:rPr>
          <w:sz w:val="22"/>
          <w:szCs w:val="22"/>
        </w:rPr>
      </w:pPr>
      <w:r w:rsidRPr="00F07415">
        <w:rPr>
          <w:sz w:val="22"/>
          <w:szCs w:val="22"/>
        </w:rPr>
        <w:t xml:space="preserve">1 if </w:t>
      </w:r>
      <w:proofErr w:type="gramStart"/>
      <w:r w:rsidRPr="00F07415">
        <w:rPr>
          <w:sz w:val="22"/>
          <w:szCs w:val="22"/>
        </w:rPr>
        <w:t>f[</w:t>
      </w:r>
      <w:proofErr w:type="gramEnd"/>
      <w:r w:rsidRPr="00F07415">
        <w:rPr>
          <w:sz w:val="22"/>
          <w:szCs w:val="22"/>
        </w:rPr>
        <w:t xml:space="preserve">0] == 'c' else </w:t>
      </w:r>
      <w:proofErr w:type="gramStart"/>
      <w:r w:rsidRPr="00F07415">
        <w:rPr>
          <w:sz w:val="22"/>
          <w:szCs w:val="22"/>
        </w:rPr>
        <w:t>0  #</w:t>
      </w:r>
      <w:proofErr w:type="gramEnd"/>
      <w:r w:rsidRPr="00F07415">
        <w:rPr>
          <w:sz w:val="22"/>
          <w:szCs w:val="22"/>
        </w:rPr>
        <w:t xml:space="preserve"> adjusted for lowercase cat/dog filenames</w:t>
      </w:r>
    </w:p>
    <w:p w14:paraId="440C0345" w14:textId="03004BE2" w:rsidR="006C400E" w:rsidRDefault="006C400E" w:rsidP="006C400E">
      <w:pPr>
        <w:pStyle w:val="Heading1"/>
        <w:rPr>
          <w:sz w:val="36"/>
          <w:szCs w:val="36"/>
        </w:rPr>
      </w:pPr>
      <w:r>
        <w:rPr>
          <w:sz w:val="36"/>
          <w:szCs w:val="36"/>
        </w:rPr>
        <w:t>Code</w:t>
      </w:r>
    </w:p>
    <w:p w14:paraId="4C2001AB" w14:textId="764A7695" w:rsidR="0095506E" w:rsidRPr="0095506E" w:rsidRDefault="0095506E" w:rsidP="0095506E">
      <w:pPr>
        <w:rPr>
          <w:sz w:val="22"/>
          <w:szCs w:val="22"/>
        </w:rPr>
      </w:pPr>
      <w:r w:rsidRPr="0095506E">
        <w:rPr>
          <w:sz w:val="22"/>
          <w:szCs w:val="22"/>
        </w:rPr>
        <w:t xml:space="preserve">I didn’t make major changes to the </w:t>
      </w:r>
      <w:proofErr w:type="gramStart"/>
      <w:r w:rsidRPr="0095506E">
        <w:rPr>
          <w:sz w:val="22"/>
          <w:szCs w:val="22"/>
        </w:rPr>
        <w:t>provided lecture code</w:t>
      </w:r>
      <w:proofErr w:type="gramEnd"/>
      <w:r w:rsidRPr="00F07415">
        <w:rPr>
          <w:sz w:val="22"/>
          <w:szCs w:val="22"/>
        </w:rPr>
        <w:t>,</w:t>
      </w:r>
      <w:r w:rsidRPr="0095506E">
        <w:rPr>
          <w:sz w:val="22"/>
          <w:szCs w:val="22"/>
        </w:rPr>
        <w:t xml:space="preserve"> most of my updates were about organization and automation.</w:t>
      </w:r>
    </w:p>
    <w:p w14:paraId="02ECD850" w14:textId="77777777" w:rsidR="0095506E" w:rsidRPr="0095506E" w:rsidRDefault="0095506E" w:rsidP="0095506E">
      <w:pPr>
        <w:rPr>
          <w:sz w:val="22"/>
          <w:szCs w:val="22"/>
        </w:rPr>
      </w:pPr>
      <w:r w:rsidRPr="0095506E">
        <w:rPr>
          <w:sz w:val="22"/>
          <w:szCs w:val="22"/>
        </w:rPr>
        <w:t xml:space="preserve">The main change was creating a </w:t>
      </w:r>
      <w:proofErr w:type="spellStart"/>
      <w:r w:rsidRPr="0095506E">
        <w:rPr>
          <w:sz w:val="22"/>
          <w:szCs w:val="22"/>
        </w:rPr>
        <w:t>get_</w:t>
      </w:r>
      <w:proofErr w:type="gramStart"/>
      <w:r w:rsidRPr="0095506E">
        <w:rPr>
          <w:sz w:val="22"/>
          <w:szCs w:val="22"/>
        </w:rPr>
        <w:t>model</w:t>
      </w:r>
      <w:proofErr w:type="spellEnd"/>
      <w:r w:rsidRPr="0095506E">
        <w:rPr>
          <w:sz w:val="22"/>
          <w:szCs w:val="22"/>
        </w:rPr>
        <w:t>(</w:t>
      </w:r>
      <w:proofErr w:type="gramEnd"/>
      <w:r w:rsidRPr="0095506E">
        <w:rPr>
          <w:sz w:val="22"/>
          <w:szCs w:val="22"/>
        </w:rPr>
        <w:t xml:space="preserve">) function, which sets up different architectures instead of using the </w:t>
      </w:r>
      <w:proofErr w:type="spellStart"/>
      <w:r w:rsidRPr="0095506E">
        <w:rPr>
          <w:sz w:val="22"/>
          <w:szCs w:val="22"/>
        </w:rPr>
        <w:t>PretrainedNetwork</w:t>
      </w:r>
      <w:proofErr w:type="spellEnd"/>
      <w:r w:rsidRPr="0095506E">
        <w:rPr>
          <w:sz w:val="22"/>
          <w:szCs w:val="22"/>
        </w:rPr>
        <w:t xml:space="preserve"> class from the lecture notebook.</w:t>
      </w:r>
      <w:r w:rsidRPr="0095506E">
        <w:rPr>
          <w:sz w:val="22"/>
          <w:szCs w:val="22"/>
        </w:rPr>
        <w:br/>
        <w:t xml:space="preserve">This helped me easily switch between models like </w:t>
      </w:r>
      <w:proofErr w:type="spellStart"/>
      <w:r w:rsidRPr="0095506E">
        <w:rPr>
          <w:sz w:val="22"/>
          <w:szCs w:val="22"/>
        </w:rPr>
        <w:t>ResNet</w:t>
      </w:r>
      <w:proofErr w:type="spellEnd"/>
      <w:r w:rsidRPr="0095506E">
        <w:rPr>
          <w:sz w:val="22"/>
          <w:szCs w:val="22"/>
        </w:rPr>
        <w:t xml:space="preserve">, </w:t>
      </w:r>
      <w:proofErr w:type="spellStart"/>
      <w:r w:rsidRPr="0095506E">
        <w:rPr>
          <w:sz w:val="22"/>
          <w:szCs w:val="22"/>
        </w:rPr>
        <w:t>EfficientNet</w:t>
      </w:r>
      <w:proofErr w:type="spellEnd"/>
      <w:r w:rsidRPr="0095506E">
        <w:rPr>
          <w:sz w:val="22"/>
          <w:szCs w:val="22"/>
        </w:rPr>
        <w:t xml:space="preserve">, and </w:t>
      </w:r>
      <w:proofErr w:type="spellStart"/>
      <w:r w:rsidRPr="0095506E">
        <w:rPr>
          <w:sz w:val="22"/>
          <w:szCs w:val="22"/>
        </w:rPr>
        <w:t>MobileNet</w:t>
      </w:r>
      <w:proofErr w:type="spellEnd"/>
      <w:r w:rsidRPr="0095506E">
        <w:rPr>
          <w:sz w:val="22"/>
          <w:szCs w:val="22"/>
        </w:rPr>
        <w:t xml:space="preserve"> without rewriting training loops.</w:t>
      </w:r>
    </w:p>
    <w:p w14:paraId="53332AB6" w14:textId="77777777" w:rsidR="0095506E" w:rsidRPr="0095506E" w:rsidRDefault="0095506E" w:rsidP="0095506E">
      <w:pPr>
        <w:rPr>
          <w:sz w:val="22"/>
          <w:szCs w:val="22"/>
        </w:rPr>
      </w:pPr>
      <w:r w:rsidRPr="0095506E">
        <w:rPr>
          <w:i/>
          <w:iCs/>
          <w:sz w:val="22"/>
          <w:szCs w:val="22"/>
        </w:rPr>
        <w:t>(I’ve included the full function in my notebook, with comments explaining each part.)</w:t>
      </w:r>
    </w:p>
    <w:p w14:paraId="1D65815B" w14:textId="77777777" w:rsidR="00943BD0" w:rsidRDefault="007C01FE" w:rsidP="00A8621B">
      <w:r w:rsidRPr="007C01FE">
        <w:drawing>
          <wp:inline distT="0" distB="0" distL="0" distR="0" wp14:anchorId="761379B7" wp14:editId="0FC6FAC8">
            <wp:extent cx="3719691" cy="2531059"/>
            <wp:effectExtent l="0" t="0" r="0" b="3175"/>
            <wp:docPr id="11172097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9797" name="Picture 1" descr="A screen shot of a computer program&#10;&#10;AI-generated content may be incorrect."/>
                    <pic:cNvPicPr/>
                  </pic:nvPicPr>
                  <pic:blipFill>
                    <a:blip r:embed="rId6"/>
                    <a:stretch>
                      <a:fillRect/>
                    </a:stretch>
                  </pic:blipFill>
                  <pic:spPr>
                    <a:xfrm>
                      <a:off x="0" y="0"/>
                      <a:ext cx="3730547" cy="2538446"/>
                    </a:xfrm>
                    <a:prstGeom prst="rect">
                      <a:avLst/>
                    </a:prstGeom>
                  </pic:spPr>
                </pic:pic>
              </a:graphicData>
            </a:graphic>
          </wp:inline>
        </w:drawing>
      </w:r>
    </w:p>
    <w:p w14:paraId="6F8A217A" w14:textId="5F8F7417" w:rsidR="00476CCA" w:rsidRPr="005B5E17" w:rsidRDefault="00476CCA" w:rsidP="00A8621B">
      <w:pPr>
        <w:rPr>
          <w:sz w:val="22"/>
          <w:szCs w:val="22"/>
        </w:rPr>
      </w:pPr>
      <w:r w:rsidRPr="005B5E17">
        <w:rPr>
          <w:sz w:val="22"/>
          <w:szCs w:val="22"/>
        </w:rPr>
        <w:t xml:space="preserve">Additionally, I have also wrapped the plotting code I was given into a for loop for all the different </w:t>
      </w:r>
      <w:proofErr w:type="gramStart"/>
      <w:r w:rsidRPr="005B5E17">
        <w:rPr>
          <w:sz w:val="22"/>
          <w:szCs w:val="22"/>
        </w:rPr>
        <w:t>model</w:t>
      </w:r>
      <w:proofErr w:type="gramEnd"/>
      <w:r w:rsidRPr="005B5E17">
        <w:rPr>
          <w:sz w:val="22"/>
          <w:szCs w:val="22"/>
        </w:rPr>
        <w:t xml:space="preserve"> which the graphs will be present in the notebook. And </w:t>
      </w:r>
      <w:proofErr w:type="gramStart"/>
      <w:r w:rsidRPr="005B5E17">
        <w:rPr>
          <w:sz w:val="22"/>
          <w:szCs w:val="22"/>
        </w:rPr>
        <w:t>finally</w:t>
      </w:r>
      <w:proofErr w:type="gramEnd"/>
      <w:r w:rsidRPr="005B5E17">
        <w:rPr>
          <w:sz w:val="22"/>
          <w:szCs w:val="22"/>
        </w:rPr>
        <w:t xml:space="preserve"> this script to compare all the </w:t>
      </w:r>
      <w:proofErr w:type="gramStart"/>
      <w:r w:rsidRPr="005B5E17">
        <w:rPr>
          <w:sz w:val="22"/>
          <w:szCs w:val="22"/>
        </w:rPr>
        <w:t>models</w:t>
      </w:r>
      <w:proofErr w:type="gramEnd"/>
      <w:r w:rsidRPr="005B5E17">
        <w:rPr>
          <w:sz w:val="22"/>
          <w:szCs w:val="22"/>
        </w:rPr>
        <w:t xml:space="preserve"> accuracy and loss in a single place which I will present these two graphs in the results part.</w:t>
      </w:r>
    </w:p>
    <w:p w14:paraId="6546E412" w14:textId="1A83BA5A" w:rsidR="00476CCA" w:rsidRPr="00A8621B" w:rsidRDefault="00476CCA" w:rsidP="00A8621B">
      <w:r w:rsidRPr="00476CCA">
        <w:drawing>
          <wp:inline distT="0" distB="0" distL="0" distR="0" wp14:anchorId="4A90C146" wp14:editId="62C2E4DE">
            <wp:extent cx="2367837" cy="1883391"/>
            <wp:effectExtent l="0" t="0" r="0" b="3175"/>
            <wp:docPr id="7431601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0149" name="Picture 1" descr="A screen shot of a computer program&#10;&#10;AI-generated content may be incorrect."/>
                    <pic:cNvPicPr/>
                  </pic:nvPicPr>
                  <pic:blipFill>
                    <a:blip r:embed="rId7"/>
                    <a:stretch>
                      <a:fillRect/>
                    </a:stretch>
                  </pic:blipFill>
                  <pic:spPr>
                    <a:xfrm>
                      <a:off x="0" y="0"/>
                      <a:ext cx="2382707" cy="1895219"/>
                    </a:xfrm>
                    <a:prstGeom prst="rect">
                      <a:avLst/>
                    </a:prstGeom>
                  </pic:spPr>
                </pic:pic>
              </a:graphicData>
            </a:graphic>
          </wp:inline>
        </w:drawing>
      </w:r>
    </w:p>
    <w:p w14:paraId="1448AA22" w14:textId="03A9784C" w:rsidR="00671EAB" w:rsidRPr="00812EB8" w:rsidRDefault="00EA04D3" w:rsidP="00812EB8">
      <w:pPr>
        <w:pStyle w:val="Heading1"/>
        <w:rPr>
          <w:sz w:val="36"/>
          <w:szCs w:val="36"/>
        </w:rPr>
      </w:pPr>
      <w:r>
        <w:rPr>
          <w:sz w:val="36"/>
          <w:szCs w:val="36"/>
        </w:rPr>
        <w:lastRenderedPageBreak/>
        <w:t xml:space="preserve">Training </w:t>
      </w:r>
      <w:r w:rsidR="00671EAB">
        <w:rPr>
          <w:sz w:val="36"/>
          <w:szCs w:val="36"/>
        </w:rPr>
        <w:t>Model Evaluation</w:t>
      </w:r>
    </w:p>
    <w:tbl>
      <w:tblPr>
        <w:tblStyle w:val="TableGrid"/>
        <w:tblW w:w="0" w:type="auto"/>
        <w:tblLook w:val="04A0" w:firstRow="1" w:lastRow="0" w:firstColumn="1" w:lastColumn="0" w:noHBand="0" w:noVBand="1"/>
      </w:tblPr>
      <w:tblGrid>
        <w:gridCol w:w="2337"/>
        <w:gridCol w:w="2337"/>
        <w:gridCol w:w="2338"/>
        <w:gridCol w:w="2338"/>
      </w:tblGrid>
      <w:tr w:rsidR="00671EAB" w14:paraId="54D42662" w14:textId="77777777" w:rsidTr="00671EAB">
        <w:tc>
          <w:tcPr>
            <w:tcW w:w="2337" w:type="dxa"/>
          </w:tcPr>
          <w:p w14:paraId="14D52721" w14:textId="1465E621" w:rsidR="00671EAB" w:rsidRPr="00DD1568" w:rsidRDefault="00671EAB" w:rsidP="000D4E37">
            <w:pPr>
              <w:jc w:val="center"/>
              <w:rPr>
                <w:sz w:val="22"/>
                <w:szCs w:val="22"/>
              </w:rPr>
            </w:pPr>
            <w:r w:rsidRPr="00DD1568">
              <w:rPr>
                <w:sz w:val="22"/>
                <w:szCs w:val="22"/>
              </w:rPr>
              <w:t>Model</w:t>
            </w:r>
          </w:p>
        </w:tc>
        <w:tc>
          <w:tcPr>
            <w:tcW w:w="2337" w:type="dxa"/>
          </w:tcPr>
          <w:p w14:paraId="504AE25F" w14:textId="711ED569" w:rsidR="00671EAB" w:rsidRPr="00DD1568" w:rsidRDefault="00671EAB" w:rsidP="000D4E37">
            <w:pPr>
              <w:jc w:val="center"/>
              <w:rPr>
                <w:sz w:val="22"/>
                <w:szCs w:val="22"/>
              </w:rPr>
            </w:pPr>
            <w:r w:rsidRPr="00DD1568">
              <w:rPr>
                <w:sz w:val="22"/>
                <w:szCs w:val="22"/>
              </w:rPr>
              <w:t>Best Val Accuracy</w:t>
            </w:r>
          </w:p>
        </w:tc>
        <w:tc>
          <w:tcPr>
            <w:tcW w:w="2338" w:type="dxa"/>
          </w:tcPr>
          <w:p w14:paraId="63DB37FE" w14:textId="3FF98143" w:rsidR="00671EAB" w:rsidRPr="00DD1568" w:rsidRDefault="007D46D3" w:rsidP="000D4E37">
            <w:pPr>
              <w:jc w:val="center"/>
              <w:rPr>
                <w:sz w:val="22"/>
                <w:szCs w:val="22"/>
              </w:rPr>
            </w:pPr>
            <w:r w:rsidRPr="00DD1568">
              <w:rPr>
                <w:sz w:val="22"/>
                <w:szCs w:val="22"/>
              </w:rPr>
              <w:t>Final Val Loss</w:t>
            </w:r>
          </w:p>
        </w:tc>
        <w:tc>
          <w:tcPr>
            <w:tcW w:w="2338" w:type="dxa"/>
          </w:tcPr>
          <w:p w14:paraId="6BFFF12C" w14:textId="54040CDD" w:rsidR="00671EAB" w:rsidRPr="00DD1568" w:rsidRDefault="007D46D3" w:rsidP="000D4E37">
            <w:pPr>
              <w:jc w:val="center"/>
              <w:rPr>
                <w:sz w:val="22"/>
                <w:szCs w:val="22"/>
              </w:rPr>
            </w:pPr>
            <w:r w:rsidRPr="00DD1568">
              <w:rPr>
                <w:sz w:val="22"/>
                <w:szCs w:val="22"/>
              </w:rPr>
              <w:t>Notes</w:t>
            </w:r>
          </w:p>
        </w:tc>
      </w:tr>
      <w:tr w:rsidR="00671EAB" w14:paraId="34B6A851" w14:textId="77777777" w:rsidTr="00671EAB">
        <w:tc>
          <w:tcPr>
            <w:tcW w:w="2337" w:type="dxa"/>
          </w:tcPr>
          <w:p w14:paraId="69D1721D" w14:textId="67D56846" w:rsidR="00671EAB" w:rsidRPr="00DD1568" w:rsidRDefault="007D46D3" w:rsidP="000D4E37">
            <w:pPr>
              <w:jc w:val="center"/>
              <w:rPr>
                <w:sz w:val="22"/>
                <w:szCs w:val="22"/>
              </w:rPr>
            </w:pPr>
            <w:r w:rsidRPr="00DD1568">
              <w:rPr>
                <w:sz w:val="22"/>
                <w:szCs w:val="22"/>
              </w:rPr>
              <w:t>ResNet-34</w:t>
            </w:r>
          </w:p>
        </w:tc>
        <w:tc>
          <w:tcPr>
            <w:tcW w:w="2337" w:type="dxa"/>
          </w:tcPr>
          <w:p w14:paraId="2313ADAF" w14:textId="5C8CE65F" w:rsidR="00671EAB" w:rsidRPr="00DD1568" w:rsidRDefault="00B460F2" w:rsidP="000D4E37">
            <w:pPr>
              <w:jc w:val="center"/>
              <w:rPr>
                <w:sz w:val="22"/>
                <w:szCs w:val="22"/>
              </w:rPr>
            </w:pPr>
            <w:r w:rsidRPr="00DD1568">
              <w:rPr>
                <w:sz w:val="22"/>
                <w:szCs w:val="22"/>
              </w:rPr>
              <w:t>%98.4</w:t>
            </w:r>
          </w:p>
        </w:tc>
        <w:tc>
          <w:tcPr>
            <w:tcW w:w="2338" w:type="dxa"/>
          </w:tcPr>
          <w:p w14:paraId="44FAE2AC" w14:textId="514260D6" w:rsidR="00671EAB" w:rsidRPr="00DD1568" w:rsidRDefault="00EA04D3" w:rsidP="000D4E37">
            <w:pPr>
              <w:jc w:val="center"/>
              <w:rPr>
                <w:sz w:val="22"/>
                <w:szCs w:val="22"/>
              </w:rPr>
            </w:pPr>
            <w:r w:rsidRPr="00DD1568">
              <w:rPr>
                <w:sz w:val="22"/>
                <w:szCs w:val="22"/>
              </w:rPr>
              <w:t>0.</w:t>
            </w:r>
            <w:r w:rsidR="00B460F2" w:rsidRPr="00DD1568">
              <w:rPr>
                <w:sz w:val="22"/>
                <w:szCs w:val="22"/>
              </w:rPr>
              <w:t>051</w:t>
            </w:r>
          </w:p>
        </w:tc>
        <w:tc>
          <w:tcPr>
            <w:tcW w:w="2338" w:type="dxa"/>
          </w:tcPr>
          <w:p w14:paraId="67D6C0FD" w14:textId="52145189" w:rsidR="00671EAB" w:rsidRPr="00DD1568" w:rsidRDefault="00371B91" w:rsidP="000D4E37">
            <w:pPr>
              <w:jc w:val="center"/>
              <w:rPr>
                <w:sz w:val="22"/>
                <w:szCs w:val="22"/>
              </w:rPr>
            </w:pPr>
            <w:r w:rsidRPr="00DD1568">
              <w:rPr>
                <w:sz w:val="22"/>
                <w:szCs w:val="22"/>
              </w:rPr>
              <w:t>Validation loss and accuracy jump around slightly</w:t>
            </w:r>
          </w:p>
        </w:tc>
      </w:tr>
      <w:tr w:rsidR="00671EAB" w14:paraId="11CF84B7" w14:textId="77777777" w:rsidTr="00671EAB">
        <w:tc>
          <w:tcPr>
            <w:tcW w:w="2337" w:type="dxa"/>
          </w:tcPr>
          <w:p w14:paraId="55AB6FA4" w14:textId="7AC42981" w:rsidR="00671EAB" w:rsidRPr="00DD1568" w:rsidRDefault="007D46D3" w:rsidP="000D4E37">
            <w:pPr>
              <w:jc w:val="center"/>
              <w:rPr>
                <w:sz w:val="22"/>
                <w:szCs w:val="22"/>
              </w:rPr>
            </w:pPr>
            <w:r w:rsidRPr="00DD1568">
              <w:rPr>
                <w:sz w:val="22"/>
                <w:szCs w:val="22"/>
              </w:rPr>
              <w:t>ResNet-50</w:t>
            </w:r>
          </w:p>
        </w:tc>
        <w:tc>
          <w:tcPr>
            <w:tcW w:w="2337" w:type="dxa"/>
          </w:tcPr>
          <w:p w14:paraId="2CE6CBE2" w14:textId="05CFDAF1" w:rsidR="00671EAB" w:rsidRPr="00DD1568" w:rsidRDefault="00623457" w:rsidP="000D4E37">
            <w:pPr>
              <w:jc w:val="center"/>
              <w:rPr>
                <w:sz w:val="22"/>
                <w:szCs w:val="22"/>
              </w:rPr>
            </w:pPr>
            <w:r w:rsidRPr="00DD1568">
              <w:rPr>
                <w:sz w:val="22"/>
                <w:szCs w:val="22"/>
              </w:rPr>
              <w:t>%99.2</w:t>
            </w:r>
          </w:p>
        </w:tc>
        <w:tc>
          <w:tcPr>
            <w:tcW w:w="2338" w:type="dxa"/>
          </w:tcPr>
          <w:p w14:paraId="2D2866C2" w14:textId="2E43D12C" w:rsidR="00671EAB" w:rsidRPr="00DD1568" w:rsidRDefault="00623457" w:rsidP="000D4E37">
            <w:pPr>
              <w:jc w:val="center"/>
              <w:rPr>
                <w:sz w:val="22"/>
                <w:szCs w:val="22"/>
              </w:rPr>
            </w:pPr>
            <w:r w:rsidRPr="00DD1568">
              <w:rPr>
                <w:sz w:val="22"/>
                <w:szCs w:val="22"/>
              </w:rPr>
              <w:t>0.038</w:t>
            </w:r>
          </w:p>
        </w:tc>
        <w:tc>
          <w:tcPr>
            <w:tcW w:w="2338" w:type="dxa"/>
          </w:tcPr>
          <w:p w14:paraId="01FAE929" w14:textId="15DF9554" w:rsidR="00671EAB" w:rsidRPr="00DD1568" w:rsidRDefault="000D4E37" w:rsidP="000D4E37">
            <w:pPr>
              <w:jc w:val="center"/>
              <w:rPr>
                <w:sz w:val="22"/>
                <w:szCs w:val="22"/>
              </w:rPr>
            </w:pPr>
            <w:r w:rsidRPr="00DD1568">
              <w:rPr>
                <w:sz w:val="22"/>
                <w:szCs w:val="22"/>
              </w:rPr>
              <w:t>Loss converges quickly but fluctuates occasionally</w:t>
            </w:r>
          </w:p>
        </w:tc>
      </w:tr>
      <w:tr w:rsidR="00671EAB" w14:paraId="0284781A" w14:textId="77777777" w:rsidTr="00671EAB">
        <w:tc>
          <w:tcPr>
            <w:tcW w:w="2337" w:type="dxa"/>
          </w:tcPr>
          <w:p w14:paraId="5E63EF4F" w14:textId="3A02C827" w:rsidR="00671EAB" w:rsidRPr="00DD1568" w:rsidRDefault="007D46D3" w:rsidP="000D4E37">
            <w:pPr>
              <w:jc w:val="center"/>
              <w:rPr>
                <w:sz w:val="22"/>
                <w:szCs w:val="22"/>
              </w:rPr>
            </w:pPr>
            <w:r w:rsidRPr="00DD1568">
              <w:rPr>
                <w:sz w:val="22"/>
                <w:szCs w:val="22"/>
              </w:rPr>
              <w:t>ResNet-101</w:t>
            </w:r>
          </w:p>
        </w:tc>
        <w:tc>
          <w:tcPr>
            <w:tcW w:w="2337" w:type="dxa"/>
          </w:tcPr>
          <w:p w14:paraId="3AE09945" w14:textId="0213A669" w:rsidR="00671EAB" w:rsidRPr="00DD1568" w:rsidRDefault="00623457" w:rsidP="000D4E37">
            <w:pPr>
              <w:jc w:val="center"/>
              <w:rPr>
                <w:sz w:val="22"/>
                <w:szCs w:val="22"/>
              </w:rPr>
            </w:pPr>
            <w:r w:rsidRPr="00DD1568">
              <w:rPr>
                <w:sz w:val="22"/>
                <w:szCs w:val="22"/>
              </w:rPr>
              <w:t>%99.3</w:t>
            </w:r>
          </w:p>
        </w:tc>
        <w:tc>
          <w:tcPr>
            <w:tcW w:w="2338" w:type="dxa"/>
          </w:tcPr>
          <w:p w14:paraId="5564B14D" w14:textId="7DDE73C4" w:rsidR="00671EAB" w:rsidRPr="00DD1568" w:rsidRDefault="00623457" w:rsidP="000D4E37">
            <w:pPr>
              <w:jc w:val="center"/>
              <w:rPr>
                <w:sz w:val="22"/>
                <w:szCs w:val="22"/>
              </w:rPr>
            </w:pPr>
            <w:r w:rsidRPr="00DD1568">
              <w:rPr>
                <w:sz w:val="22"/>
                <w:szCs w:val="22"/>
              </w:rPr>
              <w:t>0.028</w:t>
            </w:r>
          </w:p>
        </w:tc>
        <w:tc>
          <w:tcPr>
            <w:tcW w:w="2338" w:type="dxa"/>
          </w:tcPr>
          <w:p w14:paraId="12F2AA85" w14:textId="7150E2FC" w:rsidR="00671EAB" w:rsidRPr="00DD1568" w:rsidRDefault="000D4E37" w:rsidP="000D4E37">
            <w:pPr>
              <w:jc w:val="center"/>
              <w:rPr>
                <w:sz w:val="22"/>
                <w:szCs w:val="22"/>
              </w:rPr>
            </w:pPr>
            <w:r w:rsidRPr="00DD1568">
              <w:rPr>
                <w:sz w:val="22"/>
                <w:szCs w:val="22"/>
              </w:rPr>
              <w:t>Quick convergence but a bit unstable</w:t>
            </w:r>
          </w:p>
        </w:tc>
      </w:tr>
      <w:tr w:rsidR="00671EAB" w14:paraId="2CE13C05" w14:textId="77777777" w:rsidTr="00671EAB">
        <w:tc>
          <w:tcPr>
            <w:tcW w:w="2337" w:type="dxa"/>
          </w:tcPr>
          <w:p w14:paraId="2F00315F" w14:textId="65C6560C" w:rsidR="00671EAB" w:rsidRPr="00DD1568" w:rsidRDefault="007D46D3" w:rsidP="000D4E37">
            <w:pPr>
              <w:jc w:val="center"/>
              <w:rPr>
                <w:sz w:val="22"/>
                <w:szCs w:val="22"/>
              </w:rPr>
            </w:pPr>
            <w:r w:rsidRPr="00DD1568">
              <w:rPr>
                <w:sz w:val="22"/>
                <w:szCs w:val="22"/>
              </w:rPr>
              <w:t>EfficientNet-B0</w:t>
            </w:r>
          </w:p>
        </w:tc>
        <w:tc>
          <w:tcPr>
            <w:tcW w:w="2337" w:type="dxa"/>
          </w:tcPr>
          <w:p w14:paraId="3572DEA2" w14:textId="7C58A79F" w:rsidR="00671EAB" w:rsidRPr="00DD1568" w:rsidRDefault="00300F50" w:rsidP="000D4E37">
            <w:pPr>
              <w:jc w:val="center"/>
              <w:rPr>
                <w:sz w:val="22"/>
                <w:szCs w:val="22"/>
              </w:rPr>
            </w:pPr>
            <w:r w:rsidRPr="00DD1568">
              <w:rPr>
                <w:sz w:val="22"/>
                <w:szCs w:val="22"/>
              </w:rPr>
              <w:t>%98.2</w:t>
            </w:r>
          </w:p>
        </w:tc>
        <w:tc>
          <w:tcPr>
            <w:tcW w:w="2338" w:type="dxa"/>
          </w:tcPr>
          <w:p w14:paraId="12D3C485" w14:textId="5AEF29B4" w:rsidR="00671EAB" w:rsidRPr="00DD1568" w:rsidRDefault="002D78ED" w:rsidP="000D4E37">
            <w:pPr>
              <w:jc w:val="center"/>
              <w:rPr>
                <w:sz w:val="22"/>
                <w:szCs w:val="22"/>
              </w:rPr>
            </w:pPr>
            <w:r w:rsidRPr="00DD1568">
              <w:rPr>
                <w:sz w:val="22"/>
                <w:szCs w:val="22"/>
              </w:rPr>
              <w:t>0.06</w:t>
            </w:r>
          </w:p>
        </w:tc>
        <w:tc>
          <w:tcPr>
            <w:tcW w:w="2338" w:type="dxa"/>
          </w:tcPr>
          <w:p w14:paraId="6126E9B9" w14:textId="621AC204" w:rsidR="00671EAB" w:rsidRPr="00DD1568" w:rsidRDefault="000D4E37" w:rsidP="000D4E37">
            <w:pPr>
              <w:jc w:val="center"/>
              <w:rPr>
                <w:sz w:val="22"/>
                <w:szCs w:val="22"/>
              </w:rPr>
            </w:pPr>
            <w:r w:rsidRPr="00DD1568">
              <w:rPr>
                <w:sz w:val="22"/>
                <w:szCs w:val="22"/>
              </w:rPr>
              <w:t>Quick and very stable convergence</w:t>
            </w:r>
          </w:p>
        </w:tc>
      </w:tr>
      <w:tr w:rsidR="00671EAB" w14:paraId="70598227" w14:textId="77777777" w:rsidTr="00671EAB">
        <w:tc>
          <w:tcPr>
            <w:tcW w:w="2337" w:type="dxa"/>
          </w:tcPr>
          <w:p w14:paraId="57C84F2D" w14:textId="751594A2" w:rsidR="00671EAB" w:rsidRPr="00DD1568" w:rsidRDefault="007D46D3" w:rsidP="000D4E37">
            <w:pPr>
              <w:jc w:val="center"/>
              <w:rPr>
                <w:sz w:val="22"/>
                <w:szCs w:val="22"/>
              </w:rPr>
            </w:pPr>
            <w:r w:rsidRPr="00DD1568">
              <w:rPr>
                <w:sz w:val="22"/>
                <w:szCs w:val="22"/>
              </w:rPr>
              <w:t>MobileNetV3-Large</w:t>
            </w:r>
          </w:p>
        </w:tc>
        <w:tc>
          <w:tcPr>
            <w:tcW w:w="2337" w:type="dxa"/>
          </w:tcPr>
          <w:p w14:paraId="3A925680" w14:textId="168E30D5" w:rsidR="00671EAB" w:rsidRPr="00DD1568" w:rsidRDefault="008C6FC9" w:rsidP="000D4E37">
            <w:pPr>
              <w:jc w:val="center"/>
              <w:rPr>
                <w:sz w:val="22"/>
                <w:szCs w:val="22"/>
              </w:rPr>
            </w:pPr>
            <w:r w:rsidRPr="00DD1568">
              <w:rPr>
                <w:sz w:val="22"/>
                <w:szCs w:val="22"/>
              </w:rPr>
              <w:t>%98.3</w:t>
            </w:r>
          </w:p>
        </w:tc>
        <w:tc>
          <w:tcPr>
            <w:tcW w:w="2338" w:type="dxa"/>
          </w:tcPr>
          <w:p w14:paraId="1B0D4E95" w14:textId="708570F1" w:rsidR="00671EAB" w:rsidRPr="00DD1568" w:rsidRDefault="008C6FC9" w:rsidP="000D4E37">
            <w:pPr>
              <w:jc w:val="center"/>
              <w:rPr>
                <w:sz w:val="22"/>
                <w:szCs w:val="22"/>
              </w:rPr>
            </w:pPr>
            <w:r w:rsidRPr="00DD1568">
              <w:rPr>
                <w:sz w:val="22"/>
                <w:szCs w:val="22"/>
              </w:rPr>
              <w:t>0.49</w:t>
            </w:r>
          </w:p>
        </w:tc>
        <w:tc>
          <w:tcPr>
            <w:tcW w:w="2338" w:type="dxa"/>
          </w:tcPr>
          <w:p w14:paraId="688C7B0D" w14:textId="43703013" w:rsidR="00671EAB" w:rsidRPr="00DD1568" w:rsidRDefault="000D4E37" w:rsidP="000D4E37">
            <w:pPr>
              <w:jc w:val="center"/>
              <w:rPr>
                <w:sz w:val="22"/>
                <w:szCs w:val="22"/>
              </w:rPr>
            </w:pPr>
            <w:r w:rsidRPr="00DD1568">
              <w:rPr>
                <w:sz w:val="22"/>
                <w:szCs w:val="22"/>
              </w:rPr>
              <w:t xml:space="preserve">Similar behavior to </w:t>
            </w:r>
            <w:proofErr w:type="spellStart"/>
            <w:r w:rsidRPr="00DD1568">
              <w:rPr>
                <w:sz w:val="22"/>
                <w:szCs w:val="22"/>
              </w:rPr>
              <w:t>EfficientNet</w:t>
            </w:r>
            <w:proofErr w:type="spellEnd"/>
          </w:p>
        </w:tc>
      </w:tr>
      <w:tr w:rsidR="00671EAB" w14:paraId="0C90B97E" w14:textId="77777777" w:rsidTr="00671EAB">
        <w:tc>
          <w:tcPr>
            <w:tcW w:w="2337" w:type="dxa"/>
          </w:tcPr>
          <w:p w14:paraId="34E3099B" w14:textId="0461954D" w:rsidR="00671EAB" w:rsidRPr="00DD1568" w:rsidRDefault="007D46D3" w:rsidP="000D4E37">
            <w:pPr>
              <w:jc w:val="center"/>
              <w:rPr>
                <w:sz w:val="22"/>
                <w:szCs w:val="22"/>
              </w:rPr>
            </w:pPr>
            <w:r w:rsidRPr="00DD1568">
              <w:rPr>
                <w:sz w:val="22"/>
                <w:szCs w:val="22"/>
              </w:rPr>
              <w:t>MobileNetV3-Small</w:t>
            </w:r>
          </w:p>
        </w:tc>
        <w:tc>
          <w:tcPr>
            <w:tcW w:w="2337" w:type="dxa"/>
          </w:tcPr>
          <w:p w14:paraId="04F44778" w14:textId="08C9F0EF" w:rsidR="00671EAB" w:rsidRPr="00DD1568" w:rsidRDefault="00262549" w:rsidP="000D4E37">
            <w:pPr>
              <w:jc w:val="center"/>
              <w:rPr>
                <w:sz w:val="22"/>
                <w:szCs w:val="22"/>
              </w:rPr>
            </w:pPr>
            <w:r w:rsidRPr="00DD1568">
              <w:rPr>
                <w:sz w:val="22"/>
                <w:szCs w:val="22"/>
              </w:rPr>
              <w:t>%95.2</w:t>
            </w:r>
          </w:p>
        </w:tc>
        <w:tc>
          <w:tcPr>
            <w:tcW w:w="2338" w:type="dxa"/>
          </w:tcPr>
          <w:p w14:paraId="2A667700" w14:textId="3A0EC80E" w:rsidR="00671EAB" w:rsidRPr="00DD1568" w:rsidRDefault="008C6FC9" w:rsidP="000D4E37">
            <w:pPr>
              <w:jc w:val="center"/>
              <w:rPr>
                <w:sz w:val="22"/>
                <w:szCs w:val="22"/>
              </w:rPr>
            </w:pPr>
            <w:r w:rsidRPr="00DD1568">
              <w:rPr>
                <w:sz w:val="22"/>
                <w:szCs w:val="22"/>
              </w:rPr>
              <w:t>0.13</w:t>
            </w:r>
          </w:p>
        </w:tc>
        <w:tc>
          <w:tcPr>
            <w:tcW w:w="2338" w:type="dxa"/>
          </w:tcPr>
          <w:p w14:paraId="37EFFB84" w14:textId="2292A076" w:rsidR="00671EAB" w:rsidRPr="00DD1568" w:rsidRDefault="000D4E37" w:rsidP="000D4E37">
            <w:pPr>
              <w:jc w:val="center"/>
              <w:rPr>
                <w:sz w:val="22"/>
                <w:szCs w:val="22"/>
              </w:rPr>
            </w:pPr>
            <w:r w:rsidRPr="00DD1568">
              <w:rPr>
                <w:sz w:val="22"/>
                <w:szCs w:val="22"/>
              </w:rPr>
              <w:t>Slightly less stable, but still decent</w:t>
            </w:r>
          </w:p>
        </w:tc>
      </w:tr>
    </w:tbl>
    <w:p w14:paraId="0CB4E527" w14:textId="71CFBA68" w:rsidR="00E82A9E" w:rsidRDefault="00F906F9" w:rsidP="00F906F9">
      <w:pPr>
        <w:pStyle w:val="Heading1"/>
        <w:rPr>
          <w:sz w:val="36"/>
          <w:szCs w:val="36"/>
        </w:rPr>
      </w:pPr>
      <w:r>
        <w:rPr>
          <w:noProof/>
        </w:rPr>
        <w:drawing>
          <wp:inline distT="0" distB="0" distL="0" distR="0" wp14:anchorId="26D54B4C" wp14:editId="02BD1787">
            <wp:extent cx="4715301" cy="4715301"/>
            <wp:effectExtent l="0" t="0" r="9525" b="9525"/>
            <wp:docPr id="1710030271"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0271" name="Picture 3"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8075" cy="4758075"/>
                    </a:xfrm>
                    <a:prstGeom prst="rect">
                      <a:avLst/>
                    </a:prstGeom>
                    <a:noFill/>
                    <a:ln>
                      <a:noFill/>
                    </a:ln>
                  </pic:spPr>
                </pic:pic>
              </a:graphicData>
            </a:graphic>
          </wp:inline>
        </w:drawing>
      </w:r>
    </w:p>
    <w:p w14:paraId="2D136CBF" w14:textId="77777777" w:rsidR="005022AE" w:rsidRPr="005022AE" w:rsidRDefault="005022AE" w:rsidP="005022AE"/>
    <w:p w14:paraId="741B79C4" w14:textId="2252EF25" w:rsidR="00802010" w:rsidRPr="00653709" w:rsidRDefault="009076A4" w:rsidP="00653709">
      <w:pPr>
        <w:pStyle w:val="Heading1"/>
        <w:rPr>
          <w:sz w:val="36"/>
          <w:szCs w:val="36"/>
        </w:rPr>
      </w:pPr>
      <w:r>
        <w:rPr>
          <w:sz w:val="36"/>
          <w:szCs w:val="36"/>
        </w:rPr>
        <w:lastRenderedPageBreak/>
        <w:t>T</w:t>
      </w:r>
      <w:r w:rsidR="003912A6">
        <w:rPr>
          <w:sz w:val="36"/>
          <w:szCs w:val="36"/>
        </w:rPr>
        <w:t xml:space="preserve">est </w:t>
      </w:r>
      <w:r w:rsidR="00604C06">
        <w:rPr>
          <w:sz w:val="36"/>
          <w:szCs w:val="36"/>
        </w:rPr>
        <w:t xml:space="preserve">Result </w:t>
      </w:r>
      <w:r w:rsidR="00802010">
        <w:rPr>
          <w:sz w:val="36"/>
          <w:szCs w:val="36"/>
        </w:rPr>
        <w:t>Analysis</w:t>
      </w:r>
    </w:p>
    <w:tbl>
      <w:tblPr>
        <w:tblStyle w:val="TableGrid"/>
        <w:tblW w:w="9617" w:type="dxa"/>
        <w:tblLook w:val="04A0" w:firstRow="1" w:lastRow="0" w:firstColumn="1" w:lastColumn="0" w:noHBand="0" w:noVBand="1"/>
      </w:tblPr>
      <w:tblGrid>
        <w:gridCol w:w="3032"/>
        <w:gridCol w:w="1324"/>
        <w:gridCol w:w="1988"/>
        <w:gridCol w:w="1814"/>
        <w:gridCol w:w="1459"/>
      </w:tblGrid>
      <w:tr w:rsidR="0096676D" w14:paraId="0017DF18" w14:textId="4FCDB96B" w:rsidTr="00F906F9">
        <w:trPr>
          <w:trHeight w:val="436"/>
        </w:trPr>
        <w:tc>
          <w:tcPr>
            <w:tcW w:w="3032" w:type="dxa"/>
          </w:tcPr>
          <w:p w14:paraId="5FA81F0A" w14:textId="6077927F" w:rsidR="0096676D" w:rsidRPr="00B46979" w:rsidRDefault="0096676D" w:rsidP="00E82A9E">
            <w:pPr>
              <w:jc w:val="center"/>
              <w:rPr>
                <w:sz w:val="22"/>
                <w:szCs w:val="22"/>
              </w:rPr>
            </w:pPr>
            <w:r w:rsidRPr="00B46979">
              <w:rPr>
                <w:sz w:val="22"/>
                <w:szCs w:val="22"/>
              </w:rPr>
              <w:t>Model</w:t>
            </w:r>
          </w:p>
        </w:tc>
        <w:tc>
          <w:tcPr>
            <w:tcW w:w="1324" w:type="dxa"/>
          </w:tcPr>
          <w:p w14:paraId="4FBBB8F2" w14:textId="1E44C3D4" w:rsidR="0096676D" w:rsidRPr="00B46979" w:rsidRDefault="0096676D" w:rsidP="00E82A9E">
            <w:pPr>
              <w:jc w:val="center"/>
              <w:rPr>
                <w:sz w:val="22"/>
                <w:szCs w:val="22"/>
              </w:rPr>
            </w:pPr>
            <w:r w:rsidRPr="00B46979">
              <w:rPr>
                <w:sz w:val="22"/>
                <w:szCs w:val="22"/>
              </w:rPr>
              <w:t>Accuracy</w:t>
            </w:r>
          </w:p>
        </w:tc>
        <w:tc>
          <w:tcPr>
            <w:tcW w:w="1988" w:type="dxa"/>
          </w:tcPr>
          <w:p w14:paraId="6FB2EE7C" w14:textId="77D2B216" w:rsidR="0096676D" w:rsidRPr="00B46979" w:rsidRDefault="0096676D" w:rsidP="00E82A9E">
            <w:pPr>
              <w:jc w:val="center"/>
              <w:rPr>
                <w:sz w:val="22"/>
                <w:szCs w:val="22"/>
              </w:rPr>
            </w:pPr>
            <w:r w:rsidRPr="00B46979">
              <w:rPr>
                <w:sz w:val="22"/>
                <w:szCs w:val="22"/>
              </w:rPr>
              <w:t>Precision</w:t>
            </w:r>
          </w:p>
        </w:tc>
        <w:tc>
          <w:tcPr>
            <w:tcW w:w="1814" w:type="dxa"/>
          </w:tcPr>
          <w:p w14:paraId="3E73EB55" w14:textId="18626BAB" w:rsidR="0096676D" w:rsidRPr="00B46979" w:rsidRDefault="0096676D" w:rsidP="00E82A9E">
            <w:pPr>
              <w:jc w:val="center"/>
              <w:rPr>
                <w:sz w:val="22"/>
                <w:szCs w:val="22"/>
              </w:rPr>
            </w:pPr>
            <w:r w:rsidRPr="00B46979">
              <w:rPr>
                <w:sz w:val="22"/>
                <w:szCs w:val="22"/>
              </w:rPr>
              <w:t>Recall</w:t>
            </w:r>
          </w:p>
        </w:tc>
        <w:tc>
          <w:tcPr>
            <w:tcW w:w="1459" w:type="dxa"/>
          </w:tcPr>
          <w:p w14:paraId="0FD15978" w14:textId="24848CE2" w:rsidR="0096676D" w:rsidRPr="00B46979" w:rsidRDefault="0096676D" w:rsidP="00E82A9E">
            <w:pPr>
              <w:jc w:val="center"/>
              <w:rPr>
                <w:sz w:val="22"/>
                <w:szCs w:val="22"/>
              </w:rPr>
            </w:pPr>
            <w:r w:rsidRPr="00B46979">
              <w:rPr>
                <w:sz w:val="22"/>
                <w:szCs w:val="22"/>
              </w:rPr>
              <w:t>F1</w:t>
            </w:r>
          </w:p>
        </w:tc>
      </w:tr>
      <w:tr w:rsidR="0096676D" w14:paraId="4479EAB4" w14:textId="50E2C08E" w:rsidTr="00F906F9">
        <w:trPr>
          <w:trHeight w:val="454"/>
        </w:trPr>
        <w:tc>
          <w:tcPr>
            <w:tcW w:w="3032" w:type="dxa"/>
          </w:tcPr>
          <w:p w14:paraId="2ED64C93" w14:textId="1BB93D40" w:rsidR="0096676D" w:rsidRPr="00B46979" w:rsidRDefault="0096676D" w:rsidP="00E82A9E">
            <w:pPr>
              <w:jc w:val="center"/>
              <w:rPr>
                <w:sz w:val="22"/>
                <w:szCs w:val="22"/>
              </w:rPr>
            </w:pPr>
            <w:proofErr w:type="spellStart"/>
            <w:r w:rsidRPr="00B46979">
              <w:rPr>
                <w:sz w:val="22"/>
                <w:szCs w:val="22"/>
              </w:rPr>
              <w:t>ResNet</w:t>
            </w:r>
            <w:proofErr w:type="spellEnd"/>
            <w:r w:rsidRPr="00B46979">
              <w:rPr>
                <w:sz w:val="22"/>
                <w:szCs w:val="22"/>
              </w:rPr>
              <w:t xml:space="preserve"> – 34</w:t>
            </w:r>
          </w:p>
        </w:tc>
        <w:tc>
          <w:tcPr>
            <w:tcW w:w="1324" w:type="dxa"/>
          </w:tcPr>
          <w:p w14:paraId="6E44675C" w14:textId="22257260" w:rsidR="0096676D" w:rsidRPr="00B46979" w:rsidRDefault="00267560" w:rsidP="00E82A9E">
            <w:pPr>
              <w:jc w:val="center"/>
              <w:rPr>
                <w:sz w:val="22"/>
                <w:szCs w:val="22"/>
              </w:rPr>
            </w:pPr>
            <w:r w:rsidRPr="00B46979">
              <w:rPr>
                <w:sz w:val="22"/>
                <w:szCs w:val="22"/>
              </w:rPr>
              <w:t>91.54%</w:t>
            </w:r>
          </w:p>
        </w:tc>
        <w:tc>
          <w:tcPr>
            <w:tcW w:w="1988" w:type="dxa"/>
          </w:tcPr>
          <w:p w14:paraId="513E3898" w14:textId="06F12498" w:rsidR="0096676D" w:rsidRPr="00B46979" w:rsidRDefault="00267560" w:rsidP="00E82A9E">
            <w:pPr>
              <w:jc w:val="center"/>
              <w:rPr>
                <w:sz w:val="22"/>
                <w:szCs w:val="22"/>
              </w:rPr>
            </w:pPr>
            <w:r w:rsidRPr="00B46979">
              <w:rPr>
                <w:sz w:val="22"/>
                <w:szCs w:val="22"/>
              </w:rPr>
              <w:t>94.75%</w:t>
            </w:r>
          </w:p>
        </w:tc>
        <w:tc>
          <w:tcPr>
            <w:tcW w:w="1814" w:type="dxa"/>
          </w:tcPr>
          <w:p w14:paraId="5B0E08F1" w14:textId="544DDBD0" w:rsidR="0096676D" w:rsidRPr="00B46979" w:rsidRDefault="00267560" w:rsidP="00E82A9E">
            <w:pPr>
              <w:jc w:val="center"/>
              <w:rPr>
                <w:sz w:val="22"/>
                <w:szCs w:val="22"/>
              </w:rPr>
            </w:pPr>
            <w:r w:rsidRPr="00B46979">
              <w:rPr>
                <w:sz w:val="22"/>
                <w:szCs w:val="22"/>
              </w:rPr>
              <w:t>87.97%</w:t>
            </w:r>
          </w:p>
        </w:tc>
        <w:tc>
          <w:tcPr>
            <w:tcW w:w="1459" w:type="dxa"/>
          </w:tcPr>
          <w:p w14:paraId="6470F624" w14:textId="1FB4EA77" w:rsidR="0096676D" w:rsidRPr="00B46979" w:rsidRDefault="00267560" w:rsidP="00E82A9E">
            <w:pPr>
              <w:jc w:val="center"/>
              <w:rPr>
                <w:sz w:val="22"/>
                <w:szCs w:val="22"/>
              </w:rPr>
            </w:pPr>
            <w:r w:rsidRPr="00B46979">
              <w:rPr>
                <w:sz w:val="22"/>
                <w:szCs w:val="22"/>
              </w:rPr>
              <w:t>91.23%</w:t>
            </w:r>
          </w:p>
        </w:tc>
      </w:tr>
      <w:tr w:rsidR="0096676D" w14:paraId="3086AB75" w14:textId="30490EBF" w:rsidTr="00F906F9">
        <w:trPr>
          <w:trHeight w:val="436"/>
        </w:trPr>
        <w:tc>
          <w:tcPr>
            <w:tcW w:w="3032" w:type="dxa"/>
          </w:tcPr>
          <w:p w14:paraId="142DDD7A" w14:textId="5EB0A531" w:rsidR="0096676D" w:rsidRPr="00B46979" w:rsidRDefault="0096676D" w:rsidP="00E82A9E">
            <w:pPr>
              <w:jc w:val="center"/>
              <w:rPr>
                <w:sz w:val="22"/>
                <w:szCs w:val="22"/>
              </w:rPr>
            </w:pPr>
            <w:proofErr w:type="spellStart"/>
            <w:r w:rsidRPr="00B46979">
              <w:rPr>
                <w:sz w:val="22"/>
                <w:szCs w:val="22"/>
              </w:rPr>
              <w:t>ResNet</w:t>
            </w:r>
            <w:proofErr w:type="spellEnd"/>
            <w:r w:rsidRPr="00B46979">
              <w:rPr>
                <w:sz w:val="22"/>
                <w:szCs w:val="22"/>
              </w:rPr>
              <w:t xml:space="preserve"> – 50</w:t>
            </w:r>
          </w:p>
        </w:tc>
        <w:tc>
          <w:tcPr>
            <w:tcW w:w="1324" w:type="dxa"/>
          </w:tcPr>
          <w:p w14:paraId="3E963BE1" w14:textId="40260B80" w:rsidR="0096676D" w:rsidRPr="00B46979" w:rsidRDefault="00267560" w:rsidP="00E82A9E">
            <w:pPr>
              <w:jc w:val="center"/>
              <w:rPr>
                <w:sz w:val="22"/>
                <w:szCs w:val="22"/>
              </w:rPr>
            </w:pPr>
            <w:r w:rsidRPr="00B46979">
              <w:rPr>
                <w:sz w:val="22"/>
                <w:szCs w:val="22"/>
              </w:rPr>
              <w:t>95.70%</w:t>
            </w:r>
          </w:p>
        </w:tc>
        <w:tc>
          <w:tcPr>
            <w:tcW w:w="1988" w:type="dxa"/>
          </w:tcPr>
          <w:p w14:paraId="2484072C" w14:textId="249217C0" w:rsidR="0096676D" w:rsidRPr="00B46979" w:rsidRDefault="00267560" w:rsidP="00E82A9E">
            <w:pPr>
              <w:jc w:val="center"/>
              <w:rPr>
                <w:sz w:val="22"/>
                <w:szCs w:val="22"/>
              </w:rPr>
            </w:pPr>
            <w:r w:rsidRPr="00B46979">
              <w:rPr>
                <w:sz w:val="22"/>
                <w:szCs w:val="22"/>
              </w:rPr>
              <w:t>98.78%</w:t>
            </w:r>
          </w:p>
        </w:tc>
        <w:tc>
          <w:tcPr>
            <w:tcW w:w="1814" w:type="dxa"/>
          </w:tcPr>
          <w:p w14:paraId="7813F40E" w14:textId="2B6CE09D" w:rsidR="0096676D" w:rsidRPr="00B46979" w:rsidRDefault="00267560" w:rsidP="00E82A9E">
            <w:pPr>
              <w:jc w:val="center"/>
              <w:rPr>
                <w:sz w:val="22"/>
                <w:szCs w:val="22"/>
              </w:rPr>
            </w:pPr>
            <w:r w:rsidRPr="00B46979">
              <w:rPr>
                <w:sz w:val="22"/>
                <w:szCs w:val="22"/>
              </w:rPr>
              <w:t>92.55%</w:t>
            </w:r>
          </w:p>
        </w:tc>
        <w:tc>
          <w:tcPr>
            <w:tcW w:w="1459" w:type="dxa"/>
          </w:tcPr>
          <w:p w14:paraId="73E622EF" w14:textId="507D245E" w:rsidR="0096676D" w:rsidRPr="00B46979" w:rsidRDefault="00267560" w:rsidP="00E82A9E">
            <w:pPr>
              <w:jc w:val="center"/>
              <w:rPr>
                <w:sz w:val="22"/>
                <w:szCs w:val="22"/>
              </w:rPr>
            </w:pPr>
            <w:r w:rsidRPr="00B46979">
              <w:rPr>
                <w:sz w:val="22"/>
                <w:szCs w:val="22"/>
              </w:rPr>
              <w:t>95.56%</w:t>
            </w:r>
          </w:p>
        </w:tc>
      </w:tr>
      <w:tr w:rsidR="0096676D" w14:paraId="66F62E26" w14:textId="6A056A4D" w:rsidTr="00F906F9">
        <w:trPr>
          <w:trHeight w:val="436"/>
        </w:trPr>
        <w:tc>
          <w:tcPr>
            <w:tcW w:w="3032" w:type="dxa"/>
          </w:tcPr>
          <w:p w14:paraId="396C7069" w14:textId="4864C181" w:rsidR="0096676D" w:rsidRPr="00B46979" w:rsidRDefault="0096676D" w:rsidP="00E82A9E">
            <w:pPr>
              <w:jc w:val="center"/>
              <w:rPr>
                <w:sz w:val="22"/>
                <w:szCs w:val="22"/>
              </w:rPr>
            </w:pPr>
            <w:proofErr w:type="spellStart"/>
            <w:r w:rsidRPr="00B46979">
              <w:rPr>
                <w:sz w:val="22"/>
                <w:szCs w:val="22"/>
              </w:rPr>
              <w:t>ResNet</w:t>
            </w:r>
            <w:proofErr w:type="spellEnd"/>
            <w:r w:rsidRPr="00B46979">
              <w:rPr>
                <w:sz w:val="22"/>
                <w:szCs w:val="22"/>
              </w:rPr>
              <w:t xml:space="preserve"> – 101</w:t>
            </w:r>
          </w:p>
        </w:tc>
        <w:tc>
          <w:tcPr>
            <w:tcW w:w="1324" w:type="dxa"/>
          </w:tcPr>
          <w:p w14:paraId="10213BDF" w14:textId="0F1F9C54" w:rsidR="0096676D" w:rsidRPr="00B46979" w:rsidRDefault="00267560" w:rsidP="00E82A9E">
            <w:pPr>
              <w:jc w:val="center"/>
              <w:rPr>
                <w:sz w:val="22"/>
                <w:szCs w:val="22"/>
              </w:rPr>
            </w:pPr>
            <w:r w:rsidRPr="00B46979">
              <w:rPr>
                <w:sz w:val="22"/>
                <w:szCs w:val="22"/>
              </w:rPr>
              <w:t>94.98%</w:t>
            </w:r>
          </w:p>
        </w:tc>
        <w:tc>
          <w:tcPr>
            <w:tcW w:w="1988" w:type="dxa"/>
          </w:tcPr>
          <w:p w14:paraId="660297AD" w14:textId="4DB6132B" w:rsidR="0096676D" w:rsidRPr="00B46979" w:rsidRDefault="00267560" w:rsidP="00E82A9E">
            <w:pPr>
              <w:jc w:val="center"/>
              <w:rPr>
                <w:sz w:val="22"/>
                <w:szCs w:val="22"/>
              </w:rPr>
            </w:pPr>
            <w:r w:rsidRPr="00B46979">
              <w:rPr>
                <w:sz w:val="22"/>
                <w:szCs w:val="22"/>
              </w:rPr>
              <w:t>93.85%</w:t>
            </w:r>
          </w:p>
        </w:tc>
        <w:tc>
          <w:tcPr>
            <w:tcW w:w="1814" w:type="dxa"/>
          </w:tcPr>
          <w:p w14:paraId="0C81B47F" w14:textId="581CCF72" w:rsidR="0096676D" w:rsidRPr="00B46979" w:rsidRDefault="00267560" w:rsidP="00E82A9E">
            <w:pPr>
              <w:jc w:val="center"/>
              <w:rPr>
                <w:sz w:val="22"/>
                <w:szCs w:val="22"/>
              </w:rPr>
            </w:pPr>
            <w:r w:rsidRPr="00B46979">
              <w:rPr>
                <w:sz w:val="22"/>
                <w:szCs w:val="22"/>
              </w:rPr>
              <w:t>96.28%</w:t>
            </w:r>
          </w:p>
        </w:tc>
        <w:tc>
          <w:tcPr>
            <w:tcW w:w="1459" w:type="dxa"/>
          </w:tcPr>
          <w:p w14:paraId="7F4FC0A6" w14:textId="52431DA2" w:rsidR="0096676D" w:rsidRPr="00B46979" w:rsidRDefault="00267560" w:rsidP="00E82A9E">
            <w:pPr>
              <w:jc w:val="center"/>
              <w:rPr>
                <w:sz w:val="22"/>
                <w:szCs w:val="22"/>
              </w:rPr>
            </w:pPr>
            <w:r w:rsidRPr="00B46979">
              <w:rPr>
                <w:sz w:val="22"/>
                <w:szCs w:val="22"/>
              </w:rPr>
              <w:t>95.05%</w:t>
            </w:r>
          </w:p>
        </w:tc>
      </w:tr>
      <w:tr w:rsidR="0096676D" w14:paraId="25A33934" w14:textId="6B63675D" w:rsidTr="00F906F9">
        <w:trPr>
          <w:trHeight w:val="436"/>
        </w:trPr>
        <w:tc>
          <w:tcPr>
            <w:tcW w:w="3032" w:type="dxa"/>
          </w:tcPr>
          <w:p w14:paraId="0D55429F" w14:textId="7E410C0B" w:rsidR="0096676D" w:rsidRPr="00B46979" w:rsidRDefault="002C1F85" w:rsidP="00E82A9E">
            <w:pPr>
              <w:jc w:val="center"/>
              <w:rPr>
                <w:sz w:val="22"/>
                <w:szCs w:val="22"/>
              </w:rPr>
            </w:pPr>
            <w:proofErr w:type="spellStart"/>
            <w:r w:rsidRPr="00B46979">
              <w:rPr>
                <w:sz w:val="22"/>
                <w:szCs w:val="22"/>
              </w:rPr>
              <w:t>EfficientNet</w:t>
            </w:r>
            <w:proofErr w:type="spellEnd"/>
            <w:r w:rsidRPr="00B46979">
              <w:rPr>
                <w:sz w:val="22"/>
                <w:szCs w:val="22"/>
              </w:rPr>
              <w:t xml:space="preserve"> – B0</w:t>
            </w:r>
          </w:p>
        </w:tc>
        <w:tc>
          <w:tcPr>
            <w:tcW w:w="1324" w:type="dxa"/>
          </w:tcPr>
          <w:p w14:paraId="1AE986EF" w14:textId="665679B0" w:rsidR="0096676D" w:rsidRPr="00B46979" w:rsidRDefault="00267560" w:rsidP="00E82A9E">
            <w:pPr>
              <w:jc w:val="center"/>
              <w:rPr>
                <w:sz w:val="22"/>
                <w:szCs w:val="22"/>
              </w:rPr>
            </w:pPr>
            <w:r w:rsidRPr="00B46979">
              <w:rPr>
                <w:sz w:val="22"/>
                <w:szCs w:val="22"/>
              </w:rPr>
              <w:t>93.40%</w:t>
            </w:r>
          </w:p>
        </w:tc>
        <w:tc>
          <w:tcPr>
            <w:tcW w:w="1988" w:type="dxa"/>
          </w:tcPr>
          <w:p w14:paraId="0BEA4902" w14:textId="48A7D09D" w:rsidR="0096676D" w:rsidRPr="00B46979" w:rsidRDefault="00267560" w:rsidP="00E82A9E">
            <w:pPr>
              <w:jc w:val="center"/>
              <w:rPr>
                <w:sz w:val="22"/>
                <w:szCs w:val="22"/>
              </w:rPr>
            </w:pPr>
            <w:r w:rsidRPr="00B46979">
              <w:rPr>
                <w:sz w:val="22"/>
                <w:szCs w:val="22"/>
              </w:rPr>
              <w:t>96.90%</w:t>
            </w:r>
          </w:p>
        </w:tc>
        <w:tc>
          <w:tcPr>
            <w:tcW w:w="1814" w:type="dxa"/>
          </w:tcPr>
          <w:p w14:paraId="35FF7E76" w14:textId="4AD02FF9" w:rsidR="0096676D" w:rsidRPr="00B46979" w:rsidRDefault="00267560" w:rsidP="00E82A9E">
            <w:pPr>
              <w:jc w:val="center"/>
              <w:rPr>
                <w:sz w:val="22"/>
                <w:szCs w:val="22"/>
              </w:rPr>
            </w:pPr>
            <w:r w:rsidRPr="00B46979">
              <w:rPr>
                <w:sz w:val="22"/>
                <w:szCs w:val="22"/>
              </w:rPr>
              <w:t>89.68%</w:t>
            </w:r>
          </w:p>
        </w:tc>
        <w:tc>
          <w:tcPr>
            <w:tcW w:w="1459" w:type="dxa"/>
          </w:tcPr>
          <w:p w14:paraId="2D49CF5B" w14:textId="304E0F92" w:rsidR="0096676D" w:rsidRPr="00B46979" w:rsidRDefault="00267560" w:rsidP="00E82A9E">
            <w:pPr>
              <w:jc w:val="center"/>
              <w:rPr>
                <w:sz w:val="22"/>
                <w:szCs w:val="22"/>
              </w:rPr>
            </w:pPr>
            <w:r w:rsidRPr="00B46979">
              <w:rPr>
                <w:sz w:val="22"/>
                <w:szCs w:val="22"/>
              </w:rPr>
              <w:t>93.15%</w:t>
            </w:r>
          </w:p>
        </w:tc>
      </w:tr>
      <w:tr w:rsidR="0096676D" w14:paraId="702C34B8" w14:textId="7B84A797" w:rsidTr="00F906F9">
        <w:trPr>
          <w:trHeight w:val="454"/>
        </w:trPr>
        <w:tc>
          <w:tcPr>
            <w:tcW w:w="3032" w:type="dxa"/>
          </w:tcPr>
          <w:p w14:paraId="01D64C8C" w14:textId="39419E46" w:rsidR="0096676D" w:rsidRPr="00B46979" w:rsidRDefault="002C1F85" w:rsidP="00E82A9E">
            <w:pPr>
              <w:jc w:val="center"/>
              <w:rPr>
                <w:sz w:val="22"/>
                <w:szCs w:val="22"/>
              </w:rPr>
            </w:pPr>
            <w:r w:rsidRPr="00B46979">
              <w:rPr>
                <w:sz w:val="22"/>
                <w:szCs w:val="22"/>
              </w:rPr>
              <w:t>MobileNetV3 - Large</w:t>
            </w:r>
          </w:p>
        </w:tc>
        <w:tc>
          <w:tcPr>
            <w:tcW w:w="1324" w:type="dxa"/>
          </w:tcPr>
          <w:p w14:paraId="1543435F" w14:textId="47C1861B" w:rsidR="0096676D" w:rsidRPr="00B46979" w:rsidRDefault="00267560" w:rsidP="00E82A9E">
            <w:pPr>
              <w:jc w:val="center"/>
              <w:rPr>
                <w:sz w:val="22"/>
                <w:szCs w:val="22"/>
              </w:rPr>
            </w:pPr>
            <w:r w:rsidRPr="00B46979">
              <w:rPr>
                <w:sz w:val="22"/>
                <w:szCs w:val="22"/>
              </w:rPr>
              <w:t>92.97%</w:t>
            </w:r>
          </w:p>
        </w:tc>
        <w:tc>
          <w:tcPr>
            <w:tcW w:w="1988" w:type="dxa"/>
          </w:tcPr>
          <w:p w14:paraId="507C42F1" w14:textId="61004C7E" w:rsidR="0096676D" w:rsidRPr="00B46979" w:rsidRDefault="00267560" w:rsidP="00E82A9E">
            <w:pPr>
              <w:jc w:val="center"/>
              <w:rPr>
                <w:sz w:val="22"/>
                <w:szCs w:val="22"/>
              </w:rPr>
            </w:pPr>
            <w:r w:rsidRPr="00B46979">
              <w:rPr>
                <w:sz w:val="22"/>
                <w:szCs w:val="22"/>
              </w:rPr>
              <w:t>95.45%</w:t>
            </w:r>
          </w:p>
        </w:tc>
        <w:tc>
          <w:tcPr>
            <w:tcW w:w="1814" w:type="dxa"/>
          </w:tcPr>
          <w:p w14:paraId="4A210791" w14:textId="1E168AB9" w:rsidR="0096676D" w:rsidRPr="00B46979" w:rsidRDefault="00267560" w:rsidP="00E82A9E">
            <w:pPr>
              <w:jc w:val="center"/>
              <w:rPr>
                <w:sz w:val="22"/>
                <w:szCs w:val="22"/>
              </w:rPr>
            </w:pPr>
            <w:r w:rsidRPr="00B46979">
              <w:rPr>
                <w:sz w:val="22"/>
                <w:szCs w:val="22"/>
              </w:rPr>
              <w:t>90.26%</w:t>
            </w:r>
          </w:p>
        </w:tc>
        <w:tc>
          <w:tcPr>
            <w:tcW w:w="1459" w:type="dxa"/>
          </w:tcPr>
          <w:p w14:paraId="6027FA49" w14:textId="09D7C56E" w:rsidR="0096676D" w:rsidRPr="00B46979" w:rsidRDefault="00267560" w:rsidP="00E82A9E">
            <w:pPr>
              <w:jc w:val="center"/>
              <w:rPr>
                <w:sz w:val="22"/>
                <w:szCs w:val="22"/>
              </w:rPr>
            </w:pPr>
            <w:r w:rsidRPr="00B46979">
              <w:rPr>
                <w:sz w:val="22"/>
                <w:szCs w:val="22"/>
              </w:rPr>
              <w:t>92.78%</w:t>
            </w:r>
          </w:p>
        </w:tc>
      </w:tr>
      <w:tr w:rsidR="002C1F85" w14:paraId="06C77ACF" w14:textId="77777777" w:rsidTr="00F906F9">
        <w:trPr>
          <w:trHeight w:val="436"/>
        </w:trPr>
        <w:tc>
          <w:tcPr>
            <w:tcW w:w="3032" w:type="dxa"/>
          </w:tcPr>
          <w:p w14:paraId="7BE5C07B" w14:textId="3B080D02" w:rsidR="002C1F85" w:rsidRPr="00B46979" w:rsidRDefault="002C1F85" w:rsidP="00E82A9E">
            <w:pPr>
              <w:jc w:val="center"/>
              <w:rPr>
                <w:sz w:val="22"/>
                <w:szCs w:val="22"/>
              </w:rPr>
            </w:pPr>
            <w:r w:rsidRPr="00B46979">
              <w:rPr>
                <w:sz w:val="22"/>
                <w:szCs w:val="22"/>
              </w:rPr>
              <w:t>MobileNetV3 - Small</w:t>
            </w:r>
          </w:p>
        </w:tc>
        <w:tc>
          <w:tcPr>
            <w:tcW w:w="1324" w:type="dxa"/>
          </w:tcPr>
          <w:p w14:paraId="3816266B" w14:textId="494DE3DB" w:rsidR="002C1F85" w:rsidRPr="00B46979" w:rsidRDefault="00267560" w:rsidP="00E82A9E">
            <w:pPr>
              <w:jc w:val="center"/>
              <w:rPr>
                <w:sz w:val="22"/>
                <w:szCs w:val="22"/>
              </w:rPr>
            </w:pPr>
            <w:r w:rsidRPr="00B46979">
              <w:rPr>
                <w:sz w:val="22"/>
                <w:szCs w:val="22"/>
              </w:rPr>
              <w:t>87.80%</w:t>
            </w:r>
          </w:p>
        </w:tc>
        <w:tc>
          <w:tcPr>
            <w:tcW w:w="1988" w:type="dxa"/>
          </w:tcPr>
          <w:p w14:paraId="44CCBAE7" w14:textId="602BCB09" w:rsidR="002C1F85" w:rsidRPr="00B46979" w:rsidRDefault="00267560" w:rsidP="00E82A9E">
            <w:pPr>
              <w:jc w:val="center"/>
              <w:rPr>
                <w:sz w:val="22"/>
                <w:szCs w:val="22"/>
              </w:rPr>
            </w:pPr>
            <w:r w:rsidRPr="00B46979">
              <w:rPr>
                <w:sz w:val="22"/>
                <w:szCs w:val="22"/>
              </w:rPr>
              <w:t>91.25%</w:t>
            </w:r>
          </w:p>
        </w:tc>
        <w:tc>
          <w:tcPr>
            <w:tcW w:w="1814" w:type="dxa"/>
          </w:tcPr>
          <w:p w14:paraId="7D2AF633" w14:textId="1AA0B240" w:rsidR="002C1F85" w:rsidRPr="00B46979" w:rsidRDefault="00267560" w:rsidP="00E82A9E">
            <w:pPr>
              <w:jc w:val="center"/>
              <w:rPr>
                <w:sz w:val="22"/>
                <w:szCs w:val="22"/>
              </w:rPr>
            </w:pPr>
            <w:r w:rsidRPr="00B46979">
              <w:rPr>
                <w:sz w:val="22"/>
                <w:szCs w:val="22"/>
              </w:rPr>
              <w:t>83.67%</w:t>
            </w:r>
          </w:p>
        </w:tc>
        <w:tc>
          <w:tcPr>
            <w:tcW w:w="1459" w:type="dxa"/>
          </w:tcPr>
          <w:p w14:paraId="7433EAE6" w14:textId="0FE49CC7" w:rsidR="002C1F85" w:rsidRPr="00B46979" w:rsidRDefault="00267560" w:rsidP="00E82A9E">
            <w:pPr>
              <w:jc w:val="center"/>
              <w:rPr>
                <w:sz w:val="22"/>
                <w:szCs w:val="22"/>
              </w:rPr>
            </w:pPr>
            <w:r w:rsidRPr="00B46979">
              <w:rPr>
                <w:sz w:val="22"/>
                <w:szCs w:val="22"/>
              </w:rPr>
              <w:t>87.29%</w:t>
            </w:r>
          </w:p>
        </w:tc>
      </w:tr>
    </w:tbl>
    <w:p w14:paraId="3482CF9E" w14:textId="77777777" w:rsidR="00352F93" w:rsidRDefault="00352F93" w:rsidP="00A221C8"/>
    <w:p w14:paraId="466C9408" w14:textId="55302EDE" w:rsidR="00A221C8" w:rsidRPr="0009648A" w:rsidRDefault="00A221C8" w:rsidP="00A221C8">
      <w:pPr>
        <w:rPr>
          <w:sz w:val="22"/>
          <w:szCs w:val="22"/>
        </w:rPr>
      </w:pPr>
      <w:r w:rsidRPr="00A221C8">
        <w:rPr>
          <w:sz w:val="22"/>
          <w:szCs w:val="22"/>
        </w:rPr>
        <w:t>Looking at the detailed confusion matrices for each model, I can get a clearer picture of how each network behaved beyond just accuracy and F1-scores.</w:t>
      </w:r>
    </w:p>
    <w:tbl>
      <w:tblPr>
        <w:tblStyle w:val="TableGrid"/>
        <w:tblW w:w="0" w:type="auto"/>
        <w:tblLook w:val="04A0" w:firstRow="1" w:lastRow="0" w:firstColumn="1" w:lastColumn="0" w:noHBand="0" w:noVBand="1"/>
      </w:tblPr>
      <w:tblGrid>
        <w:gridCol w:w="3116"/>
        <w:gridCol w:w="3117"/>
        <w:gridCol w:w="3117"/>
      </w:tblGrid>
      <w:tr w:rsidR="00A221C8" w14:paraId="68B8BBA3" w14:textId="77777777" w:rsidTr="00A221C8">
        <w:tc>
          <w:tcPr>
            <w:tcW w:w="3116" w:type="dxa"/>
          </w:tcPr>
          <w:p w14:paraId="3CF76283" w14:textId="448CF0C7" w:rsidR="00A221C8" w:rsidRPr="00B71CAA" w:rsidRDefault="00A221C8" w:rsidP="00B27477">
            <w:pPr>
              <w:jc w:val="center"/>
              <w:rPr>
                <w:sz w:val="22"/>
                <w:szCs w:val="22"/>
              </w:rPr>
            </w:pPr>
            <w:r w:rsidRPr="00B71CAA">
              <w:rPr>
                <w:sz w:val="22"/>
                <w:szCs w:val="22"/>
              </w:rPr>
              <w:t>Model</w:t>
            </w:r>
          </w:p>
        </w:tc>
        <w:tc>
          <w:tcPr>
            <w:tcW w:w="3117" w:type="dxa"/>
          </w:tcPr>
          <w:p w14:paraId="798B11D4" w14:textId="55D603BB" w:rsidR="00A221C8" w:rsidRPr="00B71CAA" w:rsidRDefault="00A221C8" w:rsidP="00B27477">
            <w:pPr>
              <w:jc w:val="center"/>
              <w:rPr>
                <w:sz w:val="22"/>
                <w:szCs w:val="22"/>
              </w:rPr>
            </w:pPr>
            <w:r w:rsidRPr="00B71CAA">
              <w:rPr>
                <w:sz w:val="22"/>
                <w:szCs w:val="22"/>
              </w:rPr>
              <w:t>Matrix</w:t>
            </w:r>
          </w:p>
        </w:tc>
        <w:tc>
          <w:tcPr>
            <w:tcW w:w="3117" w:type="dxa"/>
          </w:tcPr>
          <w:p w14:paraId="6737F4D7" w14:textId="116FE554" w:rsidR="00A221C8" w:rsidRPr="00B71CAA" w:rsidRDefault="00DB09F1" w:rsidP="00B27477">
            <w:pPr>
              <w:jc w:val="center"/>
              <w:rPr>
                <w:sz w:val="22"/>
                <w:szCs w:val="22"/>
              </w:rPr>
            </w:pPr>
            <w:r w:rsidRPr="00B71CAA">
              <w:rPr>
                <w:sz w:val="22"/>
                <w:szCs w:val="22"/>
              </w:rPr>
              <w:t>Observation</w:t>
            </w:r>
          </w:p>
        </w:tc>
      </w:tr>
      <w:tr w:rsidR="00A221C8" w14:paraId="4F552750" w14:textId="77777777" w:rsidTr="00A221C8">
        <w:tc>
          <w:tcPr>
            <w:tcW w:w="3116" w:type="dxa"/>
          </w:tcPr>
          <w:p w14:paraId="12034CC3" w14:textId="3C583B3F" w:rsidR="00A221C8" w:rsidRPr="00B71CAA" w:rsidRDefault="00A221C8" w:rsidP="00B27477">
            <w:pPr>
              <w:jc w:val="center"/>
              <w:rPr>
                <w:sz w:val="22"/>
                <w:szCs w:val="22"/>
              </w:rPr>
            </w:pPr>
            <w:proofErr w:type="spellStart"/>
            <w:r w:rsidRPr="00B71CAA">
              <w:rPr>
                <w:sz w:val="22"/>
                <w:szCs w:val="22"/>
              </w:rPr>
              <w:t>EfficientNet</w:t>
            </w:r>
            <w:proofErr w:type="spellEnd"/>
            <w:r w:rsidRPr="00B71CAA">
              <w:rPr>
                <w:sz w:val="22"/>
                <w:szCs w:val="22"/>
              </w:rPr>
              <w:t xml:space="preserve"> – B0</w:t>
            </w:r>
          </w:p>
        </w:tc>
        <w:tc>
          <w:tcPr>
            <w:tcW w:w="3117" w:type="dxa"/>
          </w:tcPr>
          <w:p w14:paraId="65B5A551" w14:textId="2E344665" w:rsidR="00A221C8" w:rsidRPr="00B71CAA" w:rsidRDefault="00A221C8" w:rsidP="00B27477">
            <w:pPr>
              <w:jc w:val="center"/>
              <w:rPr>
                <w:sz w:val="22"/>
                <w:szCs w:val="22"/>
              </w:rPr>
            </w:pPr>
            <w:r w:rsidRPr="00B71CAA">
              <w:rPr>
                <w:sz w:val="22"/>
                <w:szCs w:val="22"/>
              </w:rPr>
              <w:t>TP: 313 FP: 10</w:t>
            </w:r>
          </w:p>
          <w:p w14:paraId="23A48193" w14:textId="267D5268" w:rsidR="00A221C8" w:rsidRPr="00B71CAA" w:rsidRDefault="00A221C8" w:rsidP="00B27477">
            <w:pPr>
              <w:jc w:val="center"/>
              <w:rPr>
                <w:sz w:val="22"/>
                <w:szCs w:val="22"/>
              </w:rPr>
            </w:pPr>
            <w:r w:rsidRPr="00B71CAA">
              <w:rPr>
                <w:sz w:val="22"/>
                <w:szCs w:val="22"/>
              </w:rPr>
              <w:t>FN:36 TN: 338</w:t>
            </w:r>
          </w:p>
        </w:tc>
        <w:tc>
          <w:tcPr>
            <w:tcW w:w="3117" w:type="dxa"/>
          </w:tcPr>
          <w:p w14:paraId="790BA8BC" w14:textId="31622493" w:rsidR="00A221C8" w:rsidRPr="00B71CAA" w:rsidRDefault="00B27477" w:rsidP="00B27477">
            <w:pPr>
              <w:jc w:val="center"/>
              <w:rPr>
                <w:sz w:val="22"/>
                <w:szCs w:val="22"/>
              </w:rPr>
            </w:pPr>
            <w:r w:rsidRPr="00B71CAA">
              <w:rPr>
                <w:sz w:val="22"/>
                <w:szCs w:val="22"/>
              </w:rPr>
              <w:t>Most of the mistakes are Dogs predicted as Cats (36 cases). High precision, slightly lower recall</w:t>
            </w:r>
            <w:r w:rsidRPr="00B71CAA">
              <w:rPr>
                <w:sz w:val="22"/>
                <w:szCs w:val="22"/>
              </w:rPr>
              <w:t>.</w:t>
            </w:r>
          </w:p>
        </w:tc>
      </w:tr>
      <w:tr w:rsidR="00A221C8" w14:paraId="71BBEA74" w14:textId="77777777" w:rsidTr="00A221C8">
        <w:tc>
          <w:tcPr>
            <w:tcW w:w="3116" w:type="dxa"/>
          </w:tcPr>
          <w:p w14:paraId="10D1FB03" w14:textId="1D1FE198" w:rsidR="00A221C8" w:rsidRPr="00B71CAA" w:rsidRDefault="00A221C8" w:rsidP="00B27477">
            <w:pPr>
              <w:jc w:val="center"/>
              <w:rPr>
                <w:sz w:val="22"/>
                <w:szCs w:val="22"/>
              </w:rPr>
            </w:pPr>
            <w:r w:rsidRPr="00B71CAA">
              <w:rPr>
                <w:sz w:val="22"/>
                <w:szCs w:val="22"/>
              </w:rPr>
              <w:t>MobileNetV3 - Large</w:t>
            </w:r>
          </w:p>
        </w:tc>
        <w:tc>
          <w:tcPr>
            <w:tcW w:w="3117" w:type="dxa"/>
          </w:tcPr>
          <w:p w14:paraId="61502C82" w14:textId="0CF49CD6" w:rsidR="00B03A82" w:rsidRPr="00B71CAA" w:rsidRDefault="00B03A82" w:rsidP="00B27477">
            <w:pPr>
              <w:jc w:val="center"/>
              <w:rPr>
                <w:sz w:val="22"/>
                <w:szCs w:val="22"/>
              </w:rPr>
            </w:pPr>
            <w:r w:rsidRPr="00B71CAA">
              <w:rPr>
                <w:sz w:val="22"/>
                <w:szCs w:val="22"/>
              </w:rPr>
              <w:t>TP: 31</w:t>
            </w:r>
            <w:r w:rsidRPr="00B71CAA">
              <w:rPr>
                <w:sz w:val="22"/>
                <w:szCs w:val="22"/>
              </w:rPr>
              <w:t>5</w:t>
            </w:r>
            <w:r w:rsidRPr="00B71CAA">
              <w:rPr>
                <w:sz w:val="22"/>
                <w:szCs w:val="22"/>
              </w:rPr>
              <w:t xml:space="preserve"> FP: 1</w:t>
            </w:r>
            <w:r w:rsidRPr="00B71CAA">
              <w:rPr>
                <w:sz w:val="22"/>
                <w:szCs w:val="22"/>
              </w:rPr>
              <w:t>5</w:t>
            </w:r>
          </w:p>
          <w:p w14:paraId="6297587C" w14:textId="2D5FD484" w:rsidR="00A221C8" w:rsidRPr="00B71CAA" w:rsidRDefault="00B03A82" w:rsidP="00B27477">
            <w:pPr>
              <w:jc w:val="center"/>
              <w:rPr>
                <w:sz w:val="22"/>
                <w:szCs w:val="22"/>
              </w:rPr>
            </w:pPr>
            <w:r w:rsidRPr="00B71CAA">
              <w:rPr>
                <w:sz w:val="22"/>
                <w:szCs w:val="22"/>
              </w:rPr>
              <w:t>FN:3</w:t>
            </w:r>
            <w:r w:rsidRPr="00B71CAA">
              <w:rPr>
                <w:sz w:val="22"/>
                <w:szCs w:val="22"/>
              </w:rPr>
              <w:t>4</w:t>
            </w:r>
            <w:r w:rsidRPr="00B71CAA">
              <w:rPr>
                <w:sz w:val="22"/>
                <w:szCs w:val="22"/>
              </w:rPr>
              <w:t xml:space="preserve"> TN: 33</w:t>
            </w:r>
            <w:r w:rsidRPr="00B71CAA">
              <w:rPr>
                <w:sz w:val="22"/>
                <w:szCs w:val="22"/>
              </w:rPr>
              <w:t>3</w:t>
            </w:r>
          </w:p>
        </w:tc>
        <w:tc>
          <w:tcPr>
            <w:tcW w:w="3117" w:type="dxa"/>
          </w:tcPr>
          <w:p w14:paraId="632A884D" w14:textId="4C6B651A" w:rsidR="00A221C8" w:rsidRPr="00B71CAA" w:rsidRDefault="00B27477" w:rsidP="00B27477">
            <w:pPr>
              <w:jc w:val="center"/>
              <w:rPr>
                <w:sz w:val="22"/>
                <w:szCs w:val="22"/>
              </w:rPr>
            </w:pPr>
            <w:r w:rsidRPr="00B71CAA">
              <w:rPr>
                <w:sz w:val="22"/>
                <w:szCs w:val="22"/>
              </w:rPr>
              <w:t>Fairly balanced, with a few false positives and negatives</w:t>
            </w:r>
            <w:r w:rsidRPr="00B71CAA">
              <w:rPr>
                <w:sz w:val="22"/>
                <w:szCs w:val="22"/>
              </w:rPr>
              <w:t>,</w:t>
            </w:r>
            <w:r w:rsidRPr="00B71CAA">
              <w:rPr>
                <w:sz w:val="22"/>
                <w:szCs w:val="22"/>
              </w:rPr>
              <w:t xml:space="preserve"> strong generalization.</w:t>
            </w:r>
          </w:p>
        </w:tc>
      </w:tr>
      <w:tr w:rsidR="00A221C8" w14:paraId="70E4E351" w14:textId="77777777" w:rsidTr="00A221C8">
        <w:tc>
          <w:tcPr>
            <w:tcW w:w="3116" w:type="dxa"/>
          </w:tcPr>
          <w:p w14:paraId="511E6757" w14:textId="1C2DBB19" w:rsidR="00A221C8" w:rsidRPr="00B71CAA" w:rsidRDefault="00A221C8" w:rsidP="00B27477">
            <w:pPr>
              <w:jc w:val="center"/>
              <w:rPr>
                <w:sz w:val="22"/>
                <w:szCs w:val="22"/>
              </w:rPr>
            </w:pPr>
            <w:r w:rsidRPr="00B71CAA">
              <w:rPr>
                <w:sz w:val="22"/>
                <w:szCs w:val="22"/>
              </w:rPr>
              <w:t>MobileNetV3 - Small</w:t>
            </w:r>
          </w:p>
        </w:tc>
        <w:tc>
          <w:tcPr>
            <w:tcW w:w="3117" w:type="dxa"/>
          </w:tcPr>
          <w:p w14:paraId="30BAD540" w14:textId="1A8ABCC7" w:rsidR="00B03A82" w:rsidRPr="00B71CAA" w:rsidRDefault="00B03A82" w:rsidP="00B27477">
            <w:pPr>
              <w:jc w:val="center"/>
              <w:rPr>
                <w:sz w:val="22"/>
                <w:szCs w:val="22"/>
              </w:rPr>
            </w:pPr>
            <w:r w:rsidRPr="00B71CAA">
              <w:rPr>
                <w:sz w:val="22"/>
                <w:szCs w:val="22"/>
              </w:rPr>
              <w:t xml:space="preserve">TP: </w:t>
            </w:r>
            <w:r w:rsidR="00A77DA5" w:rsidRPr="00B71CAA">
              <w:rPr>
                <w:sz w:val="22"/>
                <w:szCs w:val="22"/>
              </w:rPr>
              <w:t>292</w:t>
            </w:r>
            <w:r w:rsidRPr="00B71CAA">
              <w:rPr>
                <w:sz w:val="22"/>
                <w:szCs w:val="22"/>
              </w:rPr>
              <w:t xml:space="preserve"> FP: </w:t>
            </w:r>
            <w:r w:rsidR="00A77DA5" w:rsidRPr="00B71CAA">
              <w:rPr>
                <w:sz w:val="22"/>
                <w:szCs w:val="22"/>
              </w:rPr>
              <w:t>28</w:t>
            </w:r>
          </w:p>
          <w:p w14:paraId="166F508C" w14:textId="650A98A4" w:rsidR="00A221C8" w:rsidRPr="00B71CAA" w:rsidRDefault="00B03A82" w:rsidP="00B27477">
            <w:pPr>
              <w:jc w:val="center"/>
              <w:rPr>
                <w:sz w:val="22"/>
                <w:szCs w:val="22"/>
              </w:rPr>
            </w:pPr>
            <w:r w:rsidRPr="00B71CAA">
              <w:rPr>
                <w:sz w:val="22"/>
                <w:szCs w:val="22"/>
              </w:rPr>
              <w:t>FN:</w:t>
            </w:r>
            <w:r w:rsidR="00A77DA5" w:rsidRPr="00B71CAA">
              <w:rPr>
                <w:sz w:val="22"/>
                <w:szCs w:val="22"/>
              </w:rPr>
              <w:t>57</w:t>
            </w:r>
            <w:r w:rsidRPr="00B71CAA">
              <w:rPr>
                <w:sz w:val="22"/>
                <w:szCs w:val="22"/>
              </w:rPr>
              <w:t xml:space="preserve"> TN: 3</w:t>
            </w:r>
            <w:r w:rsidR="00A77DA5" w:rsidRPr="00B71CAA">
              <w:rPr>
                <w:sz w:val="22"/>
                <w:szCs w:val="22"/>
              </w:rPr>
              <w:t>20</w:t>
            </w:r>
          </w:p>
        </w:tc>
        <w:tc>
          <w:tcPr>
            <w:tcW w:w="3117" w:type="dxa"/>
          </w:tcPr>
          <w:p w14:paraId="4771B977" w14:textId="4186D8EB" w:rsidR="00A221C8" w:rsidRPr="00B71CAA" w:rsidRDefault="00B27477" w:rsidP="00B27477">
            <w:pPr>
              <w:tabs>
                <w:tab w:val="left" w:pos="945"/>
              </w:tabs>
              <w:jc w:val="center"/>
              <w:rPr>
                <w:sz w:val="22"/>
                <w:szCs w:val="22"/>
              </w:rPr>
            </w:pPr>
            <w:r w:rsidRPr="00B71CAA">
              <w:rPr>
                <w:sz w:val="22"/>
                <w:szCs w:val="22"/>
              </w:rPr>
              <w:t>Noticeably more misclassifications, especially Dogs being marked as Cats. Reflects the model’s smaller capacity</w:t>
            </w:r>
          </w:p>
        </w:tc>
      </w:tr>
      <w:tr w:rsidR="00A221C8" w14:paraId="5BED55B4" w14:textId="77777777" w:rsidTr="00A221C8">
        <w:tc>
          <w:tcPr>
            <w:tcW w:w="3116" w:type="dxa"/>
          </w:tcPr>
          <w:p w14:paraId="17F19982" w14:textId="69BEF678" w:rsidR="00A221C8" w:rsidRPr="00B71CAA" w:rsidRDefault="00A221C8" w:rsidP="00B27477">
            <w:pPr>
              <w:jc w:val="center"/>
              <w:rPr>
                <w:sz w:val="22"/>
                <w:szCs w:val="22"/>
              </w:rPr>
            </w:pPr>
            <w:proofErr w:type="spellStart"/>
            <w:r w:rsidRPr="00B71CAA">
              <w:rPr>
                <w:sz w:val="22"/>
                <w:szCs w:val="22"/>
              </w:rPr>
              <w:t>ResNet</w:t>
            </w:r>
            <w:proofErr w:type="spellEnd"/>
            <w:r w:rsidRPr="00B71CAA">
              <w:rPr>
                <w:sz w:val="22"/>
                <w:szCs w:val="22"/>
              </w:rPr>
              <w:t xml:space="preserve"> – 101</w:t>
            </w:r>
          </w:p>
        </w:tc>
        <w:tc>
          <w:tcPr>
            <w:tcW w:w="3117" w:type="dxa"/>
          </w:tcPr>
          <w:p w14:paraId="64376ACB" w14:textId="066C01FD" w:rsidR="00B03A82" w:rsidRPr="00B71CAA" w:rsidRDefault="00B03A82" w:rsidP="00B27477">
            <w:pPr>
              <w:jc w:val="center"/>
              <w:rPr>
                <w:sz w:val="22"/>
                <w:szCs w:val="22"/>
              </w:rPr>
            </w:pPr>
            <w:r w:rsidRPr="00B71CAA">
              <w:rPr>
                <w:sz w:val="22"/>
                <w:szCs w:val="22"/>
              </w:rPr>
              <w:t xml:space="preserve">TP: </w:t>
            </w:r>
            <w:r w:rsidR="00A77DA5" w:rsidRPr="00B71CAA">
              <w:rPr>
                <w:sz w:val="22"/>
                <w:szCs w:val="22"/>
              </w:rPr>
              <w:t>336</w:t>
            </w:r>
            <w:r w:rsidRPr="00B71CAA">
              <w:rPr>
                <w:sz w:val="22"/>
                <w:szCs w:val="22"/>
              </w:rPr>
              <w:t xml:space="preserve"> FP: </w:t>
            </w:r>
            <w:r w:rsidR="00A77DA5" w:rsidRPr="00B71CAA">
              <w:rPr>
                <w:sz w:val="22"/>
                <w:szCs w:val="22"/>
              </w:rPr>
              <w:t>22</w:t>
            </w:r>
          </w:p>
          <w:p w14:paraId="2A9AC61A" w14:textId="5E883A7B" w:rsidR="00A221C8" w:rsidRPr="00B71CAA" w:rsidRDefault="00B03A82" w:rsidP="00B27477">
            <w:pPr>
              <w:jc w:val="center"/>
              <w:rPr>
                <w:sz w:val="22"/>
                <w:szCs w:val="22"/>
              </w:rPr>
            </w:pPr>
            <w:r w:rsidRPr="00B71CAA">
              <w:rPr>
                <w:sz w:val="22"/>
                <w:szCs w:val="22"/>
              </w:rPr>
              <w:t>FN:</w:t>
            </w:r>
            <w:r w:rsidR="00A77DA5" w:rsidRPr="00B71CAA">
              <w:rPr>
                <w:sz w:val="22"/>
                <w:szCs w:val="22"/>
              </w:rPr>
              <w:t>13</w:t>
            </w:r>
            <w:r w:rsidRPr="00B71CAA">
              <w:rPr>
                <w:sz w:val="22"/>
                <w:szCs w:val="22"/>
              </w:rPr>
              <w:t xml:space="preserve"> TN: </w:t>
            </w:r>
            <w:r w:rsidR="00A77DA5" w:rsidRPr="00B71CAA">
              <w:rPr>
                <w:sz w:val="22"/>
                <w:szCs w:val="22"/>
              </w:rPr>
              <w:t>326</w:t>
            </w:r>
          </w:p>
        </w:tc>
        <w:tc>
          <w:tcPr>
            <w:tcW w:w="3117" w:type="dxa"/>
          </w:tcPr>
          <w:p w14:paraId="0EAE9DED" w14:textId="0F0B8F72" w:rsidR="00A221C8" w:rsidRPr="00B71CAA" w:rsidRDefault="00B27477" w:rsidP="00B27477">
            <w:pPr>
              <w:jc w:val="center"/>
              <w:rPr>
                <w:sz w:val="22"/>
                <w:szCs w:val="22"/>
              </w:rPr>
            </w:pPr>
            <w:r w:rsidRPr="00B71CAA">
              <w:rPr>
                <w:sz w:val="22"/>
                <w:szCs w:val="22"/>
              </w:rPr>
              <w:t>Very few missed Dogs (low FN). The best recall among all models</w:t>
            </w:r>
            <w:r w:rsidRPr="00B71CAA">
              <w:rPr>
                <w:sz w:val="22"/>
                <w:szCs w:val="22"/>
              </w:rPr>
              <w:t>,</w:t>
            </w:r>
            <w:r w:rsidRPr="00B71CAA">
              <w:rPr>
                <w:sz w:val="22"/>
                <w:szCs w:val="22"/>
              </w:rPr>
              <w:t xml:space="preserve"> great at catching positives</w:t>
            </w:r>
          </w:p>
        </w:tc>
      </w:tr>
      <w:tr w:rsidR="00A221C8" w14:paraId="130E69C5" w14:textId="77777777" w:rsidTr="00A221C8">
        <w:tc>
          <w:tcPr>
            <w:tcW w:w="3116" w:type="dxa"/>
          </w:tcPr>
          <w:p w14:paraId="3AFDB49B" w14:textId="4A08A44D" w:rsidR="00A221C8" w:rsidRPr="00B71CAA" w:rsidRDefault="00A221C8" w:rsidP="00B27477">
            <w:pPr>
              <w:jc w:val="center"/>
              <w:rPr>
                <w:sz w:val="22"/>
                <w:szCs w:val="22"/>
              </w:rPr>
            </w:pPr>
            <w:proofErr w:type="spellStart"/>
            <w:r w:rsidRPr="00B71CAA">
              <w:rPr>
                <w:sz w:val="22"/>
                <w:szCs w:val="22"/>
              </w:rPr>
              <w:t>ResNet</w:t>
            </w:r>
            <w:proofErr w:type="spellEnd"/>
            <w:r w:rsidRPr="00B71CAA">
              <w:rPr>
                <w:sz w:val="22"/>
                <w:szCs w:val="22"/>
              </w:rPr>
              <w:t xml:space="preserve"> – 50</w:t>
            </w:r>
          </w:p>
        </w:tc>
        <w:tc>
          <w:tcPr>
            <w:tcW w:w="3117" w:type="dxa"/>
          </w:tcPr>
          <w:p w14:paraId="169B231F" w14:textId="014EA342" w:rsidR="00B03A82" w:rsidRPr="00B71CAA" w:rsidRDefault="00B03A82" w:rsidP="00B27477">
            <w:pPr>
              <w:jc w:val="center"/>
              <w:rPr>
                <w:sz w:val="22"/>
                <w:szCs w:val="22"/>
              </w:rPr>
            </w:pPr>
            <w:r w:rsidRPr="00B71CAA">
              <w:rPr>
                <w:sz w:val="22"/>
                <w:szCs w:val="22"/>
              </w:rPr>
              <w:t>TP: 3</w:t>
            </w:r>
            <w:r w:rsidR="00A77DA5" w:rsidRPr="00B71CAA">
              <w:rPr>
                <w:sz w:val="22"/>
                <w:szCs w:val="22"/>
              </w:rPr>
              <w:t>2</w:t>
            </w:r>
            <w:r w:rsidRPr="00B71CAA">
              <w:rPr>
                <w:sz w:val="22"/>
                <w:szCs w:val="22"/>
              </w:rPr>
              <w:t xml:space="preserve">3 FP: </w:t>
            </w:r>
            <w:r w:rsidR="00A77DA5" w:rsidRPr="00B71CAA">
              <w:rPr>
                <w:sz w:val="22"/>
                <w:szCs w:val="22"/>
              </w:rPr>
              <w:t>4</w:t>
            </w:r>
          </w:p>
          <w:p w14:paraId="32066C76" w14:textId="45B02FC0" w:rsidR="00A221C8" w:rsidRPr="00B71CAA" w:rsidRDefault="00B03A82" w:rsidP="00B27477">
            <w:pPr>
              <w:jc w:val="center"/>
              <w:rPr>
                <w:sz w:val="22"/>
                <w:szCs w:val="22"/>
              </w:rPr>
            </w:pPr>
            <w:r w:rsidRPr="00B71CAA">
              <w:rPr>
                <w:sz w:val="22"/>
                <w:szCs w:val="22"/>
              </w:rPr>
              <w:t>FN:</w:t>
            </w:r>
            <w:r w:rsidR="00A77DA5" w:rsidRPr="00B71CAA">
              <w:rPr>
                <w:sz w:val="22"/>
                <w:szCs w:val="22"/>
              </w:rPr>
              <w:t>26</w:t>
            </w:r>
            <w:r w:rsidRPr="00B71CAA">
              <w:rPr>
                <w:sz w:val="22"/>
                <w:szCs w:val="22"/>
              </w:rPr>
              <w:t xml:space="preserve"> TN: </w:t>
            </w:r>
            <w:r w:rsidR="00A77DA5" w:rsidRPr="00B71CAA">
              <w:rPr>
                <w:sz w:val="22"/>
                <w:szCs w:val="22"/>
              </w:rPr>
              <w:t>344</w:t>
            </w:r>
          </w:p>
        </w:tc>
        <w:tc>
          <w:tcPr>
            <w:tcW w:w="3117" w:type="dxa"/>
          </w:tcPr>
          <w:p w14:paraId="3B7BAFA7" w14:textId="0342EABB" w:rsidR="00A221C8" w:rsidRPr="00B71CAA" w:rsidRDefault="00B27477" w:rsidP="00B27477">
            <w:pPr>
              <w:jc w:val="center"/>
              <w:rPr>
                <w:sz w:val="22"/>
                <w:szCs w:val="22"/>
              </w:rPr>
            </w:pPr>
            <w:r w:rsidRPr="00B71CAA">
              <w:rPr>
                <w:sz w:val="22"/>
                <w:szCs w:val="22"/>
              </w:rPr>
              <w:t>Extremely low false positives</w:t>
            </w:r>
            <w:r w:rsidRPr="00B71CAA">
              <w:rPr>
                <w:sz w:val="22"/>
                <w:szCs w:val="22"/>
              </w:rPr>
              <w:t>,</w:t>
            </w:r>
            <w:r w:rsidRPr="00B71CAA">
              <w:rPr>
                <w:sz w:val="22"/>
                <w:szCs w:val="22"/>
              </w:rPr>
              <w:t xml:space="preserve"> highly precise and confident. </w:t>
            </w:r>
            <w:proofErr w:type="gramStart"/>
            <w:r w:rsidRPr="00B71CAA">
              <w:rPr>
                <w:sz w:val="22"/>
                <w:szCs w:val="22"/>
              </w:rPr>
              <w:t>Overall</w:t>
            </w:r>
            <w:proofErr w:type="gramEnd"/>
            <w:r w:rsidRPr="00B71CAA">
              <w:rPr>
                <w:sz w:val="22"/>
                <w:szCs w:val="22"/>
              </w:rPr>
              <w:t xml:space="preserve"> the best balance between accuracy and stability</w:t>
            </w:r>
          </w:p>
        </w:tc>
      </w:tr>
      <w:tr w:rsidR="00A221C8" w14:paraId="549A92E7" w14:textId="77777777" w:rsidTr="00A221C8">
        <w:tc>
          <w:tcPr>
            <w:tcW w:w="3116" w:type="dxa"/>
          </w:tcPr>
          <w:p w14:paraId="5A85BA14" w14:textId="064BCD78" w:rsidR="00A221C8" w:rsidRPr="00B71CAA" w:rsidRDefault="00A221C8" w:rsidP="00B27477">
            <w:pPr>
              <w:jc w:val="center"/>
              <w:rPr>
                <w:sz w:val="22"/>
                <w:szCs w:val="22"/>
              </w:rPr>
            </w:pPr>
            <w:proofErr w:type="spellStart"/>
            <w:r w:rsidRPr="00B71CAA">
              <w:rPr>
                <w:sz w:val="22"/>
                <w:szCs w:val="22"/>
              </w:rPr>
              <w:t>ResNet</w:t>
            </w:r>
            <w:proofErr w:type="spellEnd"/>
            <w:r w:rsidRPr="00B71CAA">
              <w:rPr>
                <w:sz w:val="22"/>
                <w:szCs w:val="22"/>
              </w:rPr>
              <w:t xml:space="preserve"> – 34</w:t>
            </w:r>
          </w:p>
        </w:tc>
        <w:tc>
          <w:tcPr>
            <w:tcW w:w="3117" w:type="dxa"/>
          </w:tcPr>
          <w:p w14:paraId="6B1CE0F5" w14:textId="77777777" w:rsidR="00B03A82" w:rsidRPr="00B71CAA" w:rsidRDefault="00B03A82" w:rsidP="00B27477">
            <w:pPr>
              <w:jc w:val="center"/>
              <w:rPr>
                <w:sz w:val="22"/>
                <w:szCs w:val="22"/>
              </w:rPr>
            </w:pPr>
            <w:r w:rsidRPr="00B71CAA">
              <w:rPr>
                <w:sz w:val="22"/>
                <w:szCs w:val="22"/>
              </w:rPr>
              <w:t>TP: 313 FP: 10</w:t>
            </w:r>
          </w:p>
          <w:p w14:paraId="57406D47" w14:textId="4DEF005A" w:rsidR="00A221C8" w:rsidRPr="00B71CAA" w:rsidRDefault="00B03A82" w:rsidP="00B27477">
            <w:pPr>
              <w:jc w:val="center"/>
              <w:rPr>
                <w:sz w:val="22"/>
                <w:szCs w:val="22"/>
              </w:rPr>
            </w:pPr>
            <w:r w:rsidRPr="00B71CAA">
              <w:rPr>
                <w:sz w:val="22"/>
                <w:szCs w:val="22"/>
              </w:rPr>
              <w:t>FN:36 TN: 338</w:t>
            </w:r>
          </w:p>
        </w:tc>
        <w:tc>
          <w:tcPr>
            <w:tcW w:w="3117" w:type="dxa"/>
          </w:tcPr>
          <w:p w14:paraId="5DAD18BA" w14:textId="796AE449" w:rsidR="00A221C8" w:rsidRPr="00B71CAA" w:rsidRDefault="00B27477" w:rsidP="00B27477">
            <w:pPr>
              <w:jc w:val="center"/>
              <w:rPr>
                <w:sz w:val="22"/>
                <w:szCs w:val="22"/>
              </w:rPr>
            </w:pPr>
            <w:r w:rsidRPr="00B71CAA">
              <w:rPr>
                <w:sz w:val="22"/>
                <w:szCs w:val="22"/>
              </w:rPr>
              <w:t>Slightly more false negatives, meaning it missed a few Dogs. Still strong precision and reliable performance</w:t>
            </w:r>
          </w:p>
        </w:tc>
      </w:tr>
    </w:tbl>
    <w:p w14:paraId="1CE4899F" w14:textId="77777777" w:rsidR="00821BF4" w:rsidRDefault="00821BF4" w:rsidP="00B27477">
      <w:pPr>
        <w:rPr>
          <w:sz w:val="22"/>
          <w:szCs w:val="22"/>
        </w:rPr>
      </w:pPr>
    </w:p>
    <w:p w14:paraId="3AC4352C" w14:textId="179DD441" w:rsidR="00B27477" w:rsidRPr="00B27477" w:rsidRDefault="00B27477" w:rsidP="00B27477">
      <w:pPr>
        <w:rPr>
          <w:sz w:val="22"/>
          <w:szCs w:val="22"/>
        </w:rPr>
      </w:pPr>
      <w:r w:rsidRPr="00B27477">
        <w:rPr>
          <w:sz w:val="22"/>
          <w:szCs w:val="22"/>
        </w:rPr>
        <w:lastRenderedPageBreak/>
        <w:t>When I looked closer, I noticed a consistent trend across all architectures</w:t>
      </w:r>
      <w:r w:rsidRPr="00B71CAA">
        <w:rPr>
          <w:sz w:val="22"/>
          <w:szCs w:val="22"/>
        </w:rPr>
        <w:t>,</w:t>
      </w:r>
      <w:r w:rsidRPr="00B27477">
        <w:rPr>
          <w:sz w:val="22"/>
          <w:szCs w:val="22"/>
        </w:rPr>
        <w:t xml:space="preserve"> Dogs were more likely to be misclassified as Cats rather than the other way around. This shows up in the higher number of false negatives (Dogs predicted as Cats) across most confusion matrices.</w:t>
      </w:r>
      <w:r w:rsidRPr="00B27477">
        <w:rPr>
          <w:sz w:val="22"/>
          <w:szCs w:val="22"/>
        </w:rPr>
        <w:br/>
        <w:t xml:space="preserve">It could be that certain dog images in the test set had lighting, color, or </w:t>
      </w:r>
      <w:proofErr w:type="gramStart"/>
      <w:r w:rsidRPr="00B27477">
        <w:rPr>
          <w:sz w:val="22"/>
          <w:szCs w:val="22"/>
        </w:rPr>
        <w:t>pose</w:t>
      </w:r>
      <w:proofErr w:type="gramEnd"/>
      <w:r w:rsidRPr="00B27477">
        <w:rPr>
          <w:sz w:val="22"/>
          <w:szCs w:val="22"/>
        </w:rPr>
        <w:t xml:space="preserve"> similarities to cats, confusing the models.</w:t>
      </w:r>
    </w:p>
    <w:p w14:paraId="1438B021" w14:textId="77777777" w:rsidR="00B27477" w:rsidRPr="00B27477" w:rsidRDefault="00B27477" w:rsidP="00B27477">
      <w:pPr>
        <w:rPr>
          <w:sz w:val="22"/>
          <w:szCs w:val="22"/>
        </w:rPr>
      </w:pPr>
      <w:r w:rsidRPr="00B27477">
        <w:rPr>
          <w:sz w:val="22"/>
          <w:szCs w:val="22"/>
        </w:rPr>
        <w:t>Among all the models:</w:t>
      </w:r>
    </w:p>
    <w:p w14:paraId="5DC99EFA" w14:textId="59128D76" w:rsidR="00B27477" w:rsidRPr="00B27477" w:rsidRDefault="00B27477" w:rsidP="00B27477">
      <w:pPr>
        <w:numPr>
          <w:ilvl w:val="0"/>
          <w:numId w:val="19"/>
        </w:numPr>
        <w:rPr>
          <w:sz w:val="22"/>
          <w:szCs w:val="22"/>
        </w:rPr>
      </w:pPr>
      <w:r w:rsidRPr="00B27477">
        <w:rPr>
          <w:sz w:val="22"/>
          <w:szCs w:val="22"/>
        </w:rPr>
        <w:t>ResNet-50 stood out with the best overall performance</w:t>
      </w:r>
      <w:r w:rsidR="009E4968" w:rsidRPr="00B71CAA">
        <w:rPr>
          <w:sz w:val="22"/>
          <w:szCs w:val="22"/>
        </w:rPr>
        <w:t>,</w:t>
      </w:r>
      <w:r w:rsidRPr="00B27477">
        <w:rPr>
          <w:sz w:val="22"/>
          <w:szCs w:val="22"/>
        </w:rPr>
        <w:t xml:space="preserve"> high precision (98.78%) and strong recall (92.55%), showing it rarely made false predictions and still caught most of the Dogs correctly.</w:t>
      </w:r>
    </w:p>
    <w:p w14:paraId="1AE4D77B" w14:textId="77777777" w:rsidR="00B27477" w:rsidRPr="00B27477" w:rsidRDefault="00B27477" w:rsidP="00B27477">
      <w:pPr>
        <w:numPr>
          <w:ilvl w:val="0"/>
          <w:numId w:val="19"/>
        </w:numPr>
        <w:rPr>
          <w:sz w:val="22"/>
          <w:szCs w:val="22"/>
        </w:rPr>
      </w:pPr>
      <w:r w:rsidRPr="00B27477">
        <w:rPr>
          <w:sz w:val="22"/>
          <w:szCs w:val="22"/>
        </w:rPr>
        <w:t>ResNet-101 achieved the best recall (96.28%) and had the fewest missed Dogs, but slightly more false positives than ResNet-50.</w:t>
      </w:r>
    </w:p>
    <w:p w14:paraId="582B4A6C" w14:textId="52A5E817" w:rsidR="00B27477" w:rsidRPr="00B27477" w:rsidRDefault="00B27477" w:rsidP="00B27477">
      <w:pPr>
        <w:numPr>
          <w:ilvl w:val="0"/>
          <w:numId w:val="19"/>
        </w:numPr>
        <w:rPr>
          <w:sz w:val="22"/>
          <w:szCs w:val="22"/>
        </w:rPr>
      </w:pPr>
      <w:r w:rsidRPr="00B27477">
        <w:rPr>
          <w:sz w:val="22"/>
          <w:szCs w:val="22"/>
        </w:rPr>
        <w:t>EfficientNet-B0 and ResNet-34 showed similar behavior</w:t>
      </w:r>
      <w:r w:rsidR="009E4968" w:rsidRPr="00B71CAA">
        <w:rPr>
          <w:sz w:val="22"/>
          <w:szCs w:val="22"/>
        </w:rPr>
        <w:t>,</w:t>
      </w:r>
      <w:r w:rsidRPr="00B27477">
        <w:rPr>
          <w:sz w:val="22"/>
          <w:szCs w:val="22"/>
        </w:rPr>
        <w:t xml:space="preserve"> they were cautious (high precision, moderate recall), meaning they didn’t overpredict Dogs but sometimes missed them.</w:t>
      </w:r>
    </w:p>
    <w:p w14:paraId="0FD2E8AE" w14:textId="77777777" w:rsidR="00B27477" w:rsidRPr="00B27477" w:rsidRDefault="00B27477" w:rsidP="00B27477">
      <w:pPr>
        <w:numPr>
          <w:ilvl w:val="0"/>
          <w:numId w:val="19"/>
        </w:numPr>
        <w:rPr>
          <w:sz w:val="22"/>
          <w:szCs w:val="22"/>
        </w:rPr>
      </w:pPr>
      <w:r w:rsidRPr="00B27477">
        <w:rPr>
          <w:sz w:val="22"/>
          <w:szCs w:val="22"/>
        </w:rPr>
        <w:t>MobileNetV3-Large performed surprisingly well given its smaller size, while MobileNetV3-Small clearly traded off some accuracy for efficiency, which is expected for lightweight models.</w:t>
      </w:r>
    </w:p>
    <w:p w14:paraId="6BE23571" w14:textId="0ABF86FB" w:rsidR="00954BA9" w:rsidRPr="00B71CAA" w:rsidRDefault="00B27477" w:rsidP="00B27477">
      <w:pPr>
        <w:rPr>
          <w:sz w:val="22"/>
          <w:szCs w:val="22"/>
        </w:rPr>
      </w:pPr>
      <w:r w:rsidRPr="00B27477">
        <w:rPr>
          <w:sz w:val="22"/>
          <w:szCs w:val="22"/>
        </w:rPr>
        <w:t xml:space="preserve">Overall, I was quite impressed with how all the models generalized </w:t>
      </w:r>
      <w:proofErr w:type="gramStart"/>
      <w:r w:rsidRPr="00B27477">
        <w:rPr>
          <w:sz w:val="22"/>
          <w:szCs w:val="22"/>
        </w:rPr>
        <w:t>to</w:t>
      </w:r>
      <w:proofErr w:type="gramEnd"/>
      <w:r w:rsidRPr="00B27477">
        <w:rPr>
          <w:sz w:val="22"/>
          <w:szCs w:val="22"/>
        </w:rPr>
        <w:t xml:space="preserve"> a completely new test dataset from Kaggle. The results show that even without additional fine-tuning, modern CNN architectures can perform consistently well on binary classification tasks like Cats vs. Dogs.</w:t>
      </w:r>
    </w:p>
    <w:p w14:paraId="61DCE708" w14:textId="534DF002" w:rsidR="00954BA9" w:rsidRDefault="00954BA9" w:rsidP="00954BA9">
      <w:pPr>
        <w:pStyle w:val="Heading1"/>
      </w:pPr>
      <w:r>
        <w:t>Conclusion</w:t>
      </w:r>
    </w:p>
    <w:p w14:paraId="74F2962A" w14:textId="1E233C99" w:rsidR="00954BA9" w:rsidRPr="00954BA9" w:rsidRDefault="00954BA9" w:rsidP="00954BA9">
      <w:pPr>
        <w:rPr>
          <w:sz w:val="22"/>
          <w:szCs w:val="22"/>
        </w:rPr>
      </w:pPr>
      <w:r w:rsidRPr="00954BA9">
        <w:rPr>
          <w:sz w:val="22"/>
          <w:szCs w:val="22"/>
        </w:rPr>
        <w:t>In this experiment, I compared several deep learning architectures</w:t>
      </w:r>
      <w:r w:rsidRPr="004001C5">
        <w:rPr>
          <w:sz w:val="22"/>
          <w:szCs w:val="22"/>
        </w:rPr>
        <w:t>,</w:t>
      </w:r>
      <w:r w:rsidRPr="00954BA9">
        <w:rPr>
          <w:sz w:val="22"/>
          <w:szCs w:val="22"/>
        </w:rPr>
        <w:t xml:space="preserve"> ResNet-34, ResNet-50, ResNet-101, EfficientNet-B0, and both MobileNetV3 variants</w:t>
      </w:r>
      <w:r w:rsidRPr="004001C5">
        <w:rPr>
          <w:sz w:val="22"/>
          <w:szCs w:val="22"/>
        </w:rPr>
        <w:t>,</w:t>
      </w:r>
      <w:r w:rsidRPr="00954BA9">
        <w:rPr>
          <w:sz w:val="22"/>
          <w:szCs w:val="22"/>
        </w:rPr>
        <w:t xml:space="preserve"> to see which one performed best for classifying cat and dog images.</w:t>
      </w:r>
      <w:r w:rsidRPr="004001C5">
        <w:rPr>
          <w:sz w:val="22"/>
          <w:szCs w:val="22"/>
        </w:rPr>
        <w:t xml:space="preserve"> </w:t>
      </w:r>
      <w:r w:rsidRPr="00954BA9">
        <w:rPr>
          <w:sz w:val="22"/>
          <w:szCs w:val="22"/>
        </w:rPr>
        <w:t>All models were trained under the same conditions to ensure fairness, and the results turned out quite promising overall.</w:t>
      </w:r>
      <w:r w:rsidRPr="00954BA9">
        <w:rPr>
          <w:sz w:val="22"/>
          <w:szCs w:val="22"/>
        </w:rPr>
        <w:br/>
        <w:t>The ResNet-50 model came out on top, achieving 95.7% accuracy and the highest F1-score (95.56%), showing that it’s both highly accurate and consistent. ResNet-101 followed closely, performing slightly better on recall but with more variability.</w:t>
      </w:r>
      <w:r w:rsidRPr="004001C5">
        <w:rPr>
          <w:sz w:val="22"/>
          <w:szCs w:val="22"/>
        </w:rPr>
        <w:t xml:space="preserve"> </w:t>
      </w:r>
      <w:r w:rsidRPr="00954BA9">
        <w:rPr>
          <w:sz w:val="22"/>
          <w:szCs w:val="22"/>
        </w:rPr>
        <w:t>Lighter models like EfficientNet-B0 and MobileNetV3-Large were also impressive, managing high accuracy while being much more efficient</w:t>
      </w:r>
      <w:r w:rsidR="00BC31A7" w:rsidRPr="004001C5">
        <w:rPr>
          <w:sz w:val="22"/>
          <w:szCs w:val="22"/>
        </w:rPr>
        <w:t xml:space="preserve">, </w:t>
      </w:r>
      <w:r w:rsidRPr="00954BA9">
        <w:rPr>
          <w:sz w:val="22"/>
          <w:szCs w:val="22"/>
        </w:rPr>
        <w:t>which makes them great candidates for deployment on resource-limited devices.</w:t>
      </w:r>
      <w:r w:rsidRPr="004001C5">
        <w:rPr>
          <w:sz w:val="22"/>
          <w:szCs w:val="22"/>
        </w:rPr>
        <w:t xml:space="preserve"> </w:t>
      </w:r>
      <w:r w:rsidRPr="00954BA9">
        <w:rPr>
          <w:sz w:val="22"/>
          <w:szCs w:val="22"/>
        </w:rPr>
        <w:t>The main challenge I noticed was that models tended to confuse Dogs with Cats more often, which suggests that more diverse dog samples, better lighting normalization, or advanced augmentations (like random cropping or color jittering) could improve recall further.</w:t>
      </w:r>
    </w:p>
    <w:p w14:paraId="34A2D171" w14:textId="1BBC74A3" w:rsidR="00C507F2" w:rsidRPr="00AE58AD" w:rsidRDefault="00954BA9" w:rsidP="002F52D2">
      <w:pPr>
        <w:rPr>
          <w:sz w:val="22"/>
          <w:szCs w:val="22"/>
        </w:rPr>
      </w:pPr>
      <w:r w:rsidRPr="00954BA9">
        <w:rPr>
          <w:sz w:val="22"/>
          <w:szCs w:val="22"/>
        </w:rPr>
        <w:t>Overall, this project gave me a solid understanding of how different architectures behave under the same conditions, and it confirmed that ResNet-50 provides the best trade-off between performance and reliability for this task.</w:t>
      </w:r>
    </w:p>
    <w:sectPr w:rsidR="00C507F2" w:rsidRPr="00AE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1FE7"/>
    <w:multiLevelType w:val="hybridMultilevel"/>
    <w:tmpl w:val="3B488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9088C"/>
    <w:multiLevelType w:val="multilevel"/>
    <w:tmpl w:val="222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7686"/>
    <w:multiLevelType w:val="multilevel"/>
    <w:tmpl w:val="80C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5444"/>
    <w:multiLevelType w:val="multilevel"/>
    <w:tmpl w:val="140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B59BE"/>
    <w:multiLevelType w:val="multilevel"/>
    <w:tmpl w:val="3BD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89E"/>
    <w:multiLevelType w:val="multilevel"/>
    <w:tmpl w:val="82B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93846"/>
    <w:multiLevelType w:val="multilevel"/>
    <w:tmpl w:val="181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A3176"/>
    <w:multiLevelType w:val="multilevel"/>
    <w:tmpl w:val="864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0798A"/>
    <w:multiLevelType w:val="hybridMultilevel"/>
    <w:tmpl w:val="CBEA5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C30D5"/>
    <w:multiLevelType w:val="hybridMultilevel"/>
    <w:tmpl w:val="2150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A3050"/>
    <w:multiLevelType w:val="hybridMultilevel"/>
    <w:tmpl w:val="3A6A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883B47"/>
    <w:multiLevelType w:val="hybridMultilevel"/>
    <w:tmpl w:val="06089974"/>
    <w:lvl w:ilvl="0" w:tplc="09EC14A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376A0A"/>
    <w:multiLevelType w:val="multilevel"/>
    <w:tmpl w:val="C35A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616A6"/>
    <w:multiLevelType w:val="multilevel"/>
    <w:tmpl w:val="0D8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851B3"/>
    <w:multiLevelType w:val="multilevel"/>
    <w:tmpl w:val="320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95B26"/>
    <w:multiLevelType w:val="multilevel"/>
    <w:tmpl w:val="152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9003E6"/>
    <w:multiLevelType w:val="multilevel"/>
    <w:tmpl w:val="602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F62313"/>
    <w:multiLevelType w:val="multilevel"/>
    <w:tmpl w:val="8D2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40AA0"/>
    <w:multiLevelType w:val="multilevel"/>
    <w:tmpl w:val="7A6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558EF"/>
    <w:multiLevelType w:val="hybridMultilevel"/>
    <w:tmpl w:val="68448E6E"/>
    <w:lvl w:ilvl="0" w:tplc="07A21F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9796620">
    <w:abstractNumId w:val="0"/>
  </w:num>
  <w:num w:numId="2" w16cid:durableId="739327012">
    <w:abstractNumId w:val="15"/>
  </w:num>
  <w:num w:numId="3" w16cid:durableId="1944191229">
    <w:abstractNumId w:val="17"/>
  </w:num>
  <w:num w:numId="4" w16cid:durableId="348222227">
    <w:abstractNumId w:val="6"/>
  </w:num>
  <w:num w:numId="5" w16cid:durableId="1667632921">
    <w:abstractNumId w:val="1"/>
  </w:num>
  <w:num w:numId="6" w16cid:durableId="1239710528">
    <w:abstractNumId w:val="16"/>
  </w:num>
  <w:num w:numId="7" w16cid:durableId="1062100088">
    <w:abstractNumId w:val="4"/>
  </w:num>
  <w:num w:numId="8" w16cid:durableId="848561789">
    <w:abstractNumId w:val="14"/>
  </w:num>
  <w:num w:numId="9" w16cid:durableId="1163620065">
    <w:abstractNumId w:val="19"/>
  </w:num>
  <w:num w:numId="10" w16cid:durableId="186406283">
    <w:abstractNumId w:val="11"/>
  </w:num>
  <w:num w:numId="11" w16cid:durableId="1909150059">
    <w:abstractNumId w:val="8"/>
  </w:num>
  <w:num w:numId="12" w16cid:durableId="156188177">
    <w:abstractNumId w:val="10"/>
  </w:num>
  <w:num w:numId="13" w16cid:durableId="795217481">
    <w:abstractNumId w:val="9"/>
  </w:num>
  <w:num w:numId="14" w16cid:durableId="1338848031">
    <w:abstractNumId w:val="12"/>
  </w:num>
  <w:num w:numId="15" w16cid:durableId="321855619">
    <w:abstractNumId w:val="3"/>
  </w:num>
  <w:num w:numId="16" w16cid:durableId="1835609911">
    <w:abstractNumId w:val="18"/>
  </w:num>
  <w:num w:numId="17" w16cid:durableId="2028364453">
    <w:abstractNumId w:val="2"/>
  </w:num>
  <w:num w:numId="18" w16cid:durableId="472910096">
    <w:abstractNumId w:val="7"/>
  </w:num>
  <w:num w:numId="19" w16cid:durableId="435057430">
    <w:abstractNumId w:val="5"/>
  </w:num>
  <w:num w:numId="20" w16cid:durableId="19324239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D81"/>
    <w:rsid w:val="00001FFE"/>
    <w:rsid w:val="000145D5"/>
    <w:rsid w:val="0003791E"/>
    <w:rsid w:val="0003798C"/>
    <w:rsid w:val="00055E0B"/>
    <w:rsid w:val="0006601D"/>
    <w:rsid w:val="0008099F"/>
    <w:rsid w:val="0009648A"/>
    <w:rsid w:val="000D16C3"/>
    <w:rsid w:val="000D4E37"/>
    <w:rsid w:val="000E33CC"/>
    <w:rsid w:val="000F2E24"/>
    <w:rsid w:val="00134DDC"/>
    <w:rsid w:val="001452DB"/>
    <w:rsid w:val="001605A0"/>
    <w:rsid w:val="0016570E"/>
    <w:rsid w:val="001A35E4"/>
    <w:rsid w:val="001B1F89"/>
    <w:rsid w:val="001C0332"/>
    <w:rsid w:val="001D0383"/>
    <w:rsid w:val="001E19BE"/>
    <w:rsid w:val="001E5AE9"/>
    <w:rsid w:val="001F13D3"/>
    <w:rsid w:val="002270BA"/>
    <w:rsid w:val="00237D84"/>
    <w:rsid w:val="002402DC"/>
    <w:rsid w:val="00262549"/>
    <w:rsid w:val="002672C1"/>
    <w:rsid w:val="00267560"/>
    <w:rsid w:val="002710BE"/>
    <w:rsid w:val="002744D1"/>
    <w:rsid w:val="0027615A"/>
    <w:rsid w:val="002C1F85"/>
    <w:rsid w:val="002D4F78"/>
    <w:rsid w:val="002D75E5"/>
    <w:rsid w:val="002D78ED"/>
    <w:rsid w:val="002F52D2"/>
    <w:rsid w:val="00300F50"/>
    <w:rsid w:val="00305E8A"/>
    <w:rsid w:val="0031433F"/>
    <w:rsid w:val="003405C3"/>
    <w:rsid w:val="00352F93"/>
    <w:rsid w:val="00371B91"/>
    <w:rsid w:val="003912A6"/>
    <w:rsid w:val="00396E73"/>
    <w:rsid w:val="003C441C"/>
    <w:rsid w:val="003E68DA"/>
    <w:rsid w:val="004001C5"/>
    <w:rsid w:val="004072C7"/>
    <w:rsid w:val="00420C42"/>
    <w:rsid w:val="0045226A"/>
    <w:rsid w:val="0045334E"/>
    <w:rsid w:val="00476CCA"/>
    <w:rsid w:val="00493385"/>
    <w:rsid w:val="004A5878"/>
    <w:rsid w:val="004E01AD"/>
    <w:rsid w:val="00500924"/>
    <w:rsid w:val="005022AE"/>
    <w:rsid w:val="00520CE2"/>
    <w:rsid w:val="005258A5"/>
    <w:rsid w:val="0054683D"/>
    <w:rsid w:val="00570A1D"/>
    <w:rsid w:val="005B5E17"/>
    <w:rsid w:val="005B782F"/>
    <w:rsid w:val="005D2BA7"/>
    <w:rsid w:val="005D5FD0"/>
    <w:rsid w:val="00604C06"/>
    <w:rsid w:val="00605D81"/>
    <w:rsid w:val="00623457"/>
    <w:rsid w:val="00653709"/>
    <w:rsid w:val="0065657D"/>
    <w:rsid w:val="00661A21"/>
    <w:rsid w:val="006644CE"/>
    <w:rsid w:val="0067102F"/>
    <w:rsid w:val="00671EAB"/>
    <w:rsid w:val="00672404"/>
    <w:rsid w:val="006C400E"/>
    <w:rsid w:val="006D2272"/>
    <w:rsid w:val="006E04FD"/>
    <w:rsid w:val="007123C8"/>
    <w:rsid w:val="00722986"/>
    <w:rsid w:val="00750601"/>
    <w:rsid w:val="0078685A"/>
    <w:rsid w:val="007A019F"/>
    <w:rsid w:val="007C01FE"/>
    <w:rsid w:val="007C4CD0"/>
    <w:rsid w:val="007D46D3"/>
    <w:rsid w:val="00802010"/>
    <w:rsid w:val="00811344"/>
    <w:rsid w:val="00812EB8"/>
    <w:rsid w:val="00821BF4"/>
    <w:rsid w:val="00821C48"/>
    <w:rsid w:val="008278D0"/>
    <w:rsid w:val="0083232E"/>
    <w:rsid w:val="008514DD"/>
    <w:rsid w:val="0085686E"/>
    <w:rsid w:val="00857F6B"/>
    <w:rsid w:val="008844F2"/>
    <w:rsid w:val="00885508"/>
    <w:rsid w:val="008A24E7"/>
    <w:rsid w:val="008C6FC9"/>
    <w:rsid w:val="008E0D45"/>
    <w:rsid w:val="008F183B"/>
    <w:rsid w:val="009076A4"/>
    <w:rsid w:val="00943BD0"/>
    <w:rsid w:val="00946F22"/>
    <w:rsid w:val="00951BFA"/>
    <w:rsid w:val="00954BA9"/>
    <w:rsid w:val="0095506E"/>
    <w:rsid w:val="0096676D"/>
    <w:rsid w:val="00967CBE"/>
    <w:rsid w:val="009937FB"/>
    <w:rsid w:val="009A0225"/>
    <w:rsid w:val="009A54F4"/>
    <w:rsid w:val="009B478F"/>
    <w:rsid w:val="009D363D"/>
    <w:rsid w:val="009E4968"/>
    <w:rsid w:val="00A16C35"/>
    <w:rsid w:val="00A221C8"/>
    <w:rsid w:val="00A25EFA"/>
    <w:rsid w:val="00A26C3F"/>
    <w:rsid w:val="00A44BF1"/>
    <w:rsid w:val="00A63DA5"/>
    <w:rsid w:val="00A77DA5"/>
    <w:rsid w:val="00A8621B"/>
    <w:rsid w:val="00AE58AD"/>
    <w:rsid w:val="00AF7E24"/>
    <w:rsid w:val="00B03A82"/>
    <w:rsid w:val="00B27477"/>
    <w:rsid w:val="00B32AF6"/>
    <w:rsid w:val="00B36AA9"/>
    <w:rsid w:val="00B460F2"/>
    <w:rsid w:val="00B46979"/>
    <w:rsid w:val="00B61176"/>
    <w:rsid w:val="00B71CAA"/>
    <w:rsid w:val="00B91D46"/>
    <w:rsid w:val="00BB3B6B"/>
    <w:rsid w:val="00BC31A7"/>
    <w:rsid w:val="00BD2F5E"/>
    <w:rsid w:val="00BE0857"/>
    <w:rsid w:val="00BF5A2C"/>
    <w:rsid w:val="00C042DF"/>
    <w:rsid w:val="00C507F2"/>
    <w:rsid w:val="00C63445"/>
    <w:rsid w:val="00C661A0"/>
    <w:rsid w:val="00CB49C6"/>
    <w:rsid w:val="00CD3059"/>
    <w:rsid w:val="00CD7B10"/>
    <w:rsid w:val="00CE1034"/>
    <w:rsid w:val="00CE3A75"/>
    <w:rsid w:val="00D049A7"/>
    <w:rsid w:val="00D149AC"/>
    <w:rsid w:val="00D16101"/>
    <w:rsid w:val="00D16310"/>
    <w:rsid w:val="00D408E4"/>
    <w:rsid w:val="00D46C59"/>
    <w:rsid w:val="00D641AA"/>
    <w:rsid w:val="00DB09F1"/>
    <w:rsid w:val="00DC2425"/>
    <w:rsid w:val="00DD1568"/>
    <w:rsid w:val="00DF7D1D"/>
    <w:rsid w:val="00E82A9E"/>
    <w:rsid w:val="00E93855"/>
    <w:rsid w:val="00EA04D3"/>
    <w:rsid w:val="00ED4668"/>
    <w:rsid w:val="00EE0AC2"/>
    <w:rsid w:val="00F07415"/>
    <w:rsid w:val="00F213DE"/>
    <w:rsid w:val="00F5776C"/>
    <w:rsid w:val="00F657A4"/>
    <w:rsid w:val="00F719DF"/>
    <w:rsid w:val="00F71F9F"/>
    <w:rsid w:val="00F826A1"/>
    <w:rsid w:val="00F906F9"/>
    <w:rsid w:val="00FA7244"/>
    <w:rsid w:val="00FD0C02"/>
    <w:rsid w:val="00FD6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7225"/>
  <w15:chartTrackingRefBased/>
  <w15:docId w15:val="{F8A0E1F8-A61E-4E28-81CE-0F16831B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D81"/>
    <w:rPr>
      <w:rFonts w:eastAsiaTheme="majorEastAsia" w:cstheme="majorBidi"/>
      <w:color w:val="272727" w:themeColor="text1" w:themeTint="D8"/>
    </w:rPr>
  </w:style>
  <w:style w:type="paragraph" w:styleId="Title">
    <w:name w:val="Title"/>
    <w:basedOn w:val="Normal"/>
    <w:next w:val="Normal"/>
    <w:link w:val="TitleChar"/>
    <w:uiPriority w:val="10"/>
    <w:qFormat/>
    <w:rsid w:val="00605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D81"/>
    <w:pPr>
      <w:spacing w:before="160"/>
      <w:jc w:val="center"/>
    </w:pPr>
    <w:rPr>
      <w:i/>
      <w:iCs/>
      <w:color w:val="404040" w:themeColor="text1" w:themeTint="BF"/>
    </w:rPr>
  </w:style>
  <w:style w:type="character" w:customStyle="1" w:styleId="QuoteChar">
    <w:name w:val="Quote Char"/>
    <w:basedOn w:val="DefaultParagraphFont"/>
    <w:link w:val="Quote"/>
    <w:uiPriority w:val="29"/>
    <w:rsid w:val="00605D81"/>
    <w:rPr>
      <w:i/>
      <w:iCs/>
      <w:color w:val="404040" w:themeColor="text1" w:themeTint="BF"/>
    </w:rPr>
  </w:style>
  <w:style w:type="paragraph" w:styleId="ListParagraph">
    <w:name w:val="List Paragraph"/>
    <w:basedOn w:val="Normal"/>
    <w:uiPriority w:val="34"/>
    <w:qFormat/>
    <w:rsid w:val="00605D81"/>
    <w:pPr>
      <w:ind w:left="720"/>
      <w:contextualSpacing/>
    </w:pPr>
  </w:style>
  <w:style w:type="character" w:styleId="IntenseEmphasis">
    <w:name w:val="Intense Emphasis"/>
    <w:basedOn w:val="DefaultParagraphFont"/>
    <w:uiPriority w:val="21"/>
    <w:qFormat/>
    <w:rsid w:val="00605D81"/>
    <w:rPr>
      <w:i/>
      <w:iCs/>
      <w:color w:val="0F4761" w:themeColor="accent1" w:themeShade="BF"/>
    </w:rPr>
  </w:style>
  <w:style w:type="paragraph" w:styleId="IntenseQuote">
    <w:name w:val="Intense Quote"/>
    <w:basedOn w:val="Normal"/>
    <w:next w:val="Normal"/>
    <w:link w:val="IntenseQuoteChar"/>
    <w:uiPriority w:val="30"/>
    <w:qFormat/>
    <w:rsid w:val="00605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D81"/>
    <w:rPr>
      <w:i/>
      <w:iCs/>
      <w:color w:val="0F4761" w:themeColor="accent1" w:themeShade="BF"/>
    </w:rPr>
  </w:style>
  <w:style w:type="character" w:styleId="IntenseReference">
    <w:name w:val="Intense Reference"/>
    <w:basedOn w:val="DefaultParagraphFont"/>
    <w:uiPriority w:val="32"/>
    <w:qFormat/>
    <w:rsid w:val="00605D81"/>
    <w:rPr>
      <w:b/>
      <w:bCs/>
      <w:smallCaps/>
      <w:color w:val="0F4761" w:themeColor="accent1" w:themeShade="BF"/>
      <w:spacing w:val="5"/>
    </w:rPr>
  </w:style>
  <w:style w:type="character" w:styleId="PlaceholderText">
    <w:name w:val="Placeholder Text"/>
    <w:basedOn w:val="DefaultParagraphFont"/>
    <w:uiPriority w:val="99"/>
    <w:semiHidden/>
    <w:rsid w:val="001C0332"/>
    <w:rPr>
      <w:color w:val="666666"/>
    </w:rPr>
  </w:style>
  <w:style w:type="table" w:styleId="TableGrid">
    <w:name w:val="Table Grid"/>
    <w:basedOn w:val="TableNormal"/>
    <w:uiPriority w:val="39"/>
    <w:rsid w:val="001E1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08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912A6"/>
    <w:rPr>
      <w:color w:val="467886" w:themeColor="hyperlink"/>
      <w:u w:val="single"/>
    </w:rPr>
  </w:style>
  <w:style w:type="character" w:styleId="UnresolvedMention">
    <w:name w:val="Unresolved Mention"/>
    <w:basedOn w:val="DefaultParagraphFont"/>
    <w:uiPriority w:val="99"/>
    <w:semiHidden/>
    <w:unhideWhenUsed/>
    <w:rsid w:val="00391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samuelcortinhas/cats-and-dogs-image-classific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631</TotalTime>
  <Pages>5</Pages>
  <Words>1098</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156</cp:revision>
  <dcterms:created xsi:type="dcterms:W3CDTF">2025-09-22T21:04:00Z</dcterms:created>
  <dcterms:modified xsi:type="dcterms:W3CDTF">2025-11-12T17:19:00Z</dcterms:modified>
</cp:coreProperties>
</file>