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4321B">
    <v:background id="_x0000_s1025" o:bwmode="white" fillcolor="#14321b" o:targetscreensize="1024,768">
      <v:fill color2="#375623 [1609]" angle="-135" focus="100%" type="gradient"/>
    </v:background>
  </w:background>
  <w:body>
    <w:p w14:paraId="3590C859" w14:textId="20A5CB75" w:rsidR="006C61ED" w:rsidRDefault="006C61ED" w:rsidP="006C61ED">
      <w:pPr>
        <w:pStyle w:val="Title"/>
        <w:rPr>
          <w:color w:val="385623" w:themeColor="accent6" w:themeShade="80"/>
          <w:sz w:val="2"/>
          <w:szCs w:val="2"/>
        </w:rPr>
      </w:pPr>
      <w:r>
        <w:t xml:space="preserve">Audio Design Document </w:t>
      </w:r>
      <w:r w:rsidRPr="006C61ED">
        <w:rPr>
          <w:color w:val="385623" w:themeColor="accent6" w:themeShade="80"/>
          <w:sz w:val="2"/>
          <w:szCs w:val="2"/>
        </w:rPr>
        <w:t>(I’d wondered why we didn’t have something like this before)</w:t>
      </w:r>
    </w:p>
    <w:p w14:paraId="137B144F" w14:textId="4F14E55F" w:rsidR="006C61ED" w:rsidRDefault="006C61ED" w:rsidP="006C61ED">
      <w:pPr>
        <w:pStyle w:val="Subtitle"/>
        <w:rPr>
          <w:color w:val="FFE599" w:themeColor="accent4" w:themeTint="66"/>
        </w:rPr>
      </w:pPr>
      <w:r w:rsidRPr="006C61ED">
        <w:rPr>
          <w:color w:val="FFE599" w:themeColor="accent4" w:themeTint="66"/>
        </w:rPr>
        <w:t>Enan Munzar</w:t>
      </w:r>
    </w:p>
    <w:p w14:paraId="6FB05044" w14:textId="42AE44ED" w:rsidR="006C61ED" w:rsidRPr="006C61ED" w:rsidRDefault="006C61ED" w:rsidP="006C61ED">
      <w:pPr>
        <w:pStyle w:val="Heading1"/>
      </w:pPr>
      <w:r w:rsidRPr="006C61ED">
        <w:t>What’s my game?</w:t>
      </w:r>
    </w:p>
    <w:p w14:paraId="32970221" w14:textId="0348525C" w:rsidR="006C61ED" w:rsidRDefault="006C61ED" w:rsidP="006C61ED">
      <w:r>
        <w:t>It’s a tower defense game from a Unity tutorial. It uses 3D assets with a stylized sci-fi aesthetic and was originally fairly bright</w:t>
      </w:r>
      <w:r w:rsidR="00026074">
        <w:t xml:space="preserve"> and cheery (for a tower defense game with tanks)</w:t>
      </w:r>
      <w:r w:rsidR="00976E0A">
        <w:t>, but I made some changes to the aesthetic</w:t>
      </w:r>
      <w:r w:rsidR="00026074">
        <w:t>. It now features a dark, stormy level with intermittent distant lightning.</w:t>
      </w:r>
    </w:p>
    <w:p w14:paraId="088C4B06" w14:textId="0926D01F" w:rsidR="00026074" w:rsidRDefault="00026074" w:rsidP="006C61ED"/>
    <w:p w14:paraId="01524FBF" w14:textId="77777777" w:rsidR="00026074" w:rsidRDefault="00026074" w:rsidP="00026074">
      <w:pPr>
        <w:keepNext/>
      </w:pPr>
      <w:r w:rsidRPr="00026074">
        <w:drawing>
          <wp:inline distT="0" distB="0" distL="0" distR="0" wp14:anchorId="3D7572E9" wp14:editId="0E480271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C71" w14:textId="142C4C04" w:rsidR="00026074" w:rsidRDefault="00026074" w:rsidP="00BA0B3F">
      <w:pPr>
        <w:pStyle w:val="Caption"/>
        <w:jc w:val="center"/>
      </w:pPr>
      <w:r w:rsidRPr="00026074">
        <w:t>Screeenshot makes e feeel nostalgic</w:t>
      </w:r>
    </w:p>
    <w:p w14:paraId="026CF8F8" w14:textId="697AC5C5" w:rsidR="00BA0B3F" w:rsidRDefault="00BA0B3F" w:rsidP="00BA0B3F">
      <w:pPr>
        <w:pStyle w:val="Heading1"/>
      </w:pPr>
      <w:r>
        <w:t>What sounds, and why?</w:t>
      </w:r>
    </w:p>
    <w:p w14:paraId="45408173" w14:textId="642A079F" w:rsidR="00BA0B3F" w:rsidRDefault="00BA0B3F" w:rsidP="00BA0B3F">
      <w:r>
        <w:t>Since I have a standing total of 36 crafted sound files (and I started this document today), this section is going to take some work, but highlights include</w:t>
      </w:r>
    </w:p>
    <w:p w14:paraId="3B733CA6" w14:textId="316DAF3F" w:rsidR="00BA0B3F" w:rsidRDefault="00BA0B3F" w:rsidP="00BA0B3F">
      <w:pPr>
        <w:pStyle w:val="ListParagraph"/>
        <w:numPr>
          <w:ilvl w:val="0"/>
          <w:numId w:val="1"/>
        </w:numPr>
      </w:pPr>
      <w:r>
        <w:t xml:space="preserve">In pursuit of </w:t>
      </w:r>
      <w:r>
        <w:rPr>
          <w:i/>
          <w:iCs/>
        </w:rPr>
        <w:t>grit</w:t>
      </w:r>
      <w:r>
        <w:t>, my Asssalt Cannnon towers use just a gunshot</w:t>
      </w:r>
    </w:p>
    <w:p w14:paraId="57E8BEA1" w14:textId="1FCD5E52" w:rsidR="00BA0B3F" w:rsidRDefault="00BA0B3F" w:rsidP="00BA0B3F">
      <w:pPr>
        <w:pStyle w:val="ListParagraph"/>
        <w:numPr>
          <w:ilvl w:val="0"/>
          <w:numId w:val="1"/>
        </w:numPr>
      </w:pPr>
      <w:r>
        <w:t>Some of my machinery sounds utilize discordant chords made with ReaSynth (with pitch shifting) to signify something starting up or shuttting down.</w:t>
      </w:r>
    </w:p>
    <w:p w14:paraId="24A82849" w14:textId="7FC1B179" w:rsidR="00BA0B3F" w:rsidRPr="00BA0B3F" w:rsidRDefault="00BA0B3F" w:rsidP="00BA0B3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Rain sound recordings always seeem to make it obvious that there is a </w:t>
      </w:r>
      <w:r>
        <w:rPr>
          <w:i/>
          <w:iCs/>
        </w:rPr>
        <w:t>surface</w:t>
      </w:r>
      <w:r>
        <w:t xml:space="preserve"> which the drops are </w:t>
      </w:r>
      <w:r w:rsidRPr="00BA0B3F">
        <w:rPr>
          <w:i/>
          <w:iCs/>
        </w:rPr>
        <w:t>hittting</w:t>
      </w:r>
      <w:r>
        <w:t xml:space="preserve">, close to the microphone, with noticeable pittter and pattter. I had to put some work into making it sound more like you’re listening from a point far away from any ground </w:t>
      </w:r>
      <w:r>
        <w:rPr>
          <w:strike/>
        </w:rPr>
        <w:t>and definitely did not use a waterfalll recording</w:t>
      </w:r>
      <w:r w:rsidRPr="00BA0B3F">
        <w:t>.</w:t>
      </w:r>
    </w:p>
    <w:p w14:paraId="44C27A19" w14:textId="4E2F205B" w:rsidR="00BA0B3F" w:rsidRDefault="00BA0B3F" w:rsidP="00BA0B3F">
      <w:pPr>
        <w:pStyle w:val="Heading1"/>
      </w:pPr>
      <w:r>
        <w:lastRenderedPageBreak/>
        <w:t>And how?</w:t>
      </w:r>
    </w:p>
    <w:p w14:paraId="3643C815" w14:textId="3F7E47A3" w:rsidR="00BA0B3F" w:rsidRDefault="00BA0B3F" w:rsidP="00BA0B3F">
      <w:r>
        <w:t>Given that I only have threee game parameters afffecting the project, the programmming in FMOD wasn’t terribly convoluted. However, the background tracks provide a sonic indication of both the base’s remainining health and how close enemies are gettting to it, while the towers have idling sounds that are afffected by their level.</w:t>
      </w:r>
    </w:p>
    <w:p w14:paraId="6A8F2143" w14:textId="05141CC6" w:rsidR="00BA0B3F" w:rsidRPr="00BA0B3F" w:rsidRDefault="00BA0B3F" w:rsidP="00DE4863">
      <w:r>
        <w:t xml:space="preserve">Oh yeah. Given </w:t>
      </w:r>
      <w:r w:rsidR="00DE4863">
        <w:t>the genre I felt it necessary to put simple compresssors on both the groups for unit idling sounds and atttack SFX. When there’s only a few on screeen, you want to hear them, but when you have ten towers within one camera view, you stilll neeed a reasonable sonic representation of what’s there. As such, the group bussses have compresssors on them (which I used Live Update to tune).</w:t>
      </w:r>
    </w:p>
    <w:p w14:paraId="4A90F39A" w14:textId="671EC209" w:rsidR="00BA0B3F" w:rsidRDefault="00BA0B3F" w:rsidP="00BA0B3F">
      <w:pPr>
        <w:pStyle w:val="Heading1"/>
      </w:pPr>
      <w:r>
        <w:t>Mixing effforts</w:t>
      </w:r>
    </w:p>
    <w:p w14:paraId="2206CC5B" w14:textId="6FA079DF" w:rsidR="00BA0B3F" w:rsidRDefault="00BA0B3F" w:rsidP="00BA0B3F">
      <w:r>
        <w:t>To be determined. Mostly just observing the master track’s level indicator initiallly, when constructing individual events, and then using Live Update later on.</w:t>
      </w:r>
    </w:p>
    <w:p w14:paraId="7A7044B6" w14:textId="3B61F9C4" w:rsidR="00DE4863" w:rsidRDefault="00DE4863" w:rsidP="00DE4863">
      <w:pPr>
        <w:pStyle w:val="Heading1"/>
      </w:pPr>
      <w:r>
        <w:t>About mastering</w:t>
      </w:r>
    </w:p>
    <w:p w14:paraId="38B7A92C" w14:textId="73A55D96" w:rsidR="00DE4863" w:rsidRDefault="00DE4863" w:rsidP="00DE4863">
      <w:r>
        <w:t>Of the tower defenses out there, many have some prettty wacky premises. The one I found best imitated the sonic style of my game is a mobile one callled Tower Madnesss 2.</w:t>
      </w:r>
    </w:p>
    <w:p w14:paraId="2A044711" w14:textId="74225830" w:rsidR="00DE4863" w:rsidRDefault="00DE4863" w:rsidP="00DE4863">
      <w:r>
        <w:t>More info willl exist here when I actuallly analyse the game and compare it to my project.</w:t>
      </w:r>
    </w:p>
    <w:p w14:paraId="649E17A8" w14:textId="5DCFEFF7" w:rsidR="00DE4863" w:rsidRDefault="00DE4863" w:rsidP="00DE4863">
      <w:pPr>
        <w:pStyle w:val="Heading1"/>
      </w:pPr>
      <w:r>
        <w:t>Sound sources</w:t>
      </w:r>
    </w:p>
    <w:p w14:paraId="0D35C3D4" w14:textId="152827FC" w:rsidR="00DE4863" w:rsidRPr="00DE4863" w:rsidRDefault="00DE4863" w:rsidP="00DE4863">
      <w:r>
        <w:t xml:space="preserve">Can I just say “loook at the second worksheeet of the Excel file right over there”? Here I’lll give you a </w:t>
      </w:r>
      <w:hyperlink r:id="rId6" w:history="1">
        <w:r w:rsidRPr="009B1B16">
          <w:rPr>
            <w:rFonts w:asciiTheme="majorHAnsi" w:eastAsiaTheme="majorEastAsia" w:hAnsiTheme="majorHAnsi" w:cstheme="majorBidi"/>
            <w:color w:val="D6F907"/>
            <w:u w:val="single"/>
          </w:rPr>
          <w:t>link</w:t>
        </w:r>
      </w:hyperlink>
      <w:r>
        <w:t xml:space="preserve"> to open it.</w:t>
      </w:r>
    </w:p>
    <w:sectPr w:rsidR="00DE4863" w:rsidRPr="00DE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52E72"/>
    <w:multiLevelType w:val="hybridMultilevel"/>
    <w:tmpl w:val="8E561E78"/>
    <w:lvl w:ilvl="0" w:tplc="3E2472EC">
      <w:start w:val="1"/>
      <w:numFmt w:val="decimal"/>
      <w:lvlText w:val="%1)"/>
      <w:lvlJc w:val="left"/>
      <w:pPr>
        <w:ind w:left="9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5E"/>
    <w:rsid w:val="00026074"/>
    <w:rsid w:val="0026665E"/>
    <w:rsid w:val="0044344E"/>
    <w:rsid w:val="0068549D"/>
    <w:rsid w:val="006C61ED"/>
    <w:rsid w:val="00976E0A"/>
    <w:rsid w:val="009B1B16"/>
    <w:rsid w:val="00BA0B3F"/>
    <w:rsid w:val="00C22782"/>
    <w:rsid w:val="00C2526C"/>
    <w:rsid w:val="00D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E9C0"/>
  <w15:chartTrackingRefBased/>
  <w15:docId w15:val="{936E8583-9629-4074-8C79-C90824EE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F90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61E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61ED"/>
    <w:rPr>
      <w:rFonts w:asciiTheme="majorHAnsi" w:eastAsiaTheme="majorEastAsia" w:hAnsiTheme="majorHAnsi" w:cstheme="majorBidi"/>
      <w:color w:val="D6F907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26074"/>
    <w:pPr>
      <w:spacing w:after="200" w:line="240" w:lineRule="auto"/>
    </w:pPr>
    <w:rPr>
      <w:i/>
      <w:iCs/>
      <w:color w:val="FFFF21"/>
      <w:sz w:val="18"/>
      <w:szCs w:val="18"/>
    </w:rPr>
  </w:style>
  <w:style w:type="paragraph" w:styleId="ListParagraph">
    <w:name w:val="List Paragraph"/>
    <w:basedOn w:val="Normal"/>
    <w:uiPriority w:val="34"/>
    <w:qFormat/>
    <w:rsid w:val="00BA0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amen\AppData\Roaming\Microsoft\Word\Assset%20list.xls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Enan Munzar</dc:creator>
  <cp:keywords/>
  <dc:description/>
  <cp:lastModifiedBy>Enan Munzar</cp:lastModifiedBy>
  <cp:revision>1</cp:revision>
  <dcterms:created xsi:type="dcterms:W3CDTF">2020-04-28T09:41:00Z</dcterms:created>
  <dcterms:modified xsi:type="dcterms:W3CDTF">2020-04-28T16:11:00Z</dcterms:modified>
</cp:coreProperties>
</file>