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2A385C">
    <v:background id="_x0000_s1025" o:bwmode="white" fillcolor="#2a385c" o:targetscreensize="1024,768">
      <v:fill color2="#20396a" angle="-90" focusposition=".5,.5" focussize="" focus="50%" type="gradient"/>
    </v:background>
  </w:background>
  <w:body>
    <w:p w14:paraId="568F629C" w14:textId="2D51172C" w:rsidR="0044344E" w:rsidRPr="001611F6" w:rsidRDefault="00080E2C" w:rsidP="00080E2C">
      <w:pPr>
        <w:pStyle w:val="Title"/>
        <w:rPr>
          <w:b/>
          <w:bCs/>
        </w:rPr>
      </w:pPr>
      <w:r w:rsidRPr="001611F6">
        <w:rPr>
          <w:b/>
          <w:bCs/>
          <w14:textFill>
            <w14:gradFill>
              <w14:gsLst>
                <w14:gs w14:pos="0">
                  <w14:srgbClr w14:val="9BFBF6"/>
                </w14:gs>
                <w14:gs w14:pos="100000">
                  <w14:srgbClr w14:val="9BFBF6"/>
                </w14:gs>
                <w14:gs w14:pos="50000">
                  <w14:srgbClr w14:val="FFFFFF"/>
                </w14:gs>
              </w14:gsLst>
              <w14:lin w14:ang="21594000" w14:scaled="0"/>
            </w14:gradFill>
          </w14:textFill>
        </w:rPr>
        <w:t>Proposal document</w:t>
      </w:r>
    </w:p>
    <w:p w14:paraId="1AF2C974" w14:textId="5B1F1816" w:rsidR="00080E2C" w:rsidRDefault="00080E2C" w:rsidP="001611F6">
      <w:pPr>
        <w:pStyle w:val="Subtitle"/>
      </w:pPr>
      <w:r w:rsidRPr="00080E2C">
        <w:t>Using</w:t>
      </w:r>
      <w:r>
        <w:t xml:space="preserve"> </w:t>
      </w:r>
      <w:r>
        <w:rPr>
          <w:i/>
          <w:iCs/>
        </w:rPr>
        <w:t>almost</w:t>
      </w:r>
      <w:r>
        <w:t xml:space="preserve"> the standard Word </w:t>
      </w:r>
      <w:r w:rsidRPr="00080E2C">
        <w:t>template</w:t>
      </w:r>
    </w:p>
    <w:p w14:paraId="20DF4612" w14:textId="55CBFF6B" w:rsidR="00080E2C" w:rsidRDefault="00080E2C" w:rsidP="001611F6">
      <w:pPr>
        <w:spacing w:line="360" w:lineRule="auto"/>
        <w:rPr>
          <w:color w:val="FFFFFF"/>
        </w:rPr>
      </w:pPr>
      <w:r w:rsidRPr="001611F6">
        <w:rPr>
          <w:color w:val="FFFFFF"/>
        </w:rPr>
        <w:t xml:space="preserve">But with </w:t>
      </w:r>
      <w:r w:rsidRPr="001611F6">
        <w:rPr>
          <w:color w:val="FFFFFF"/>
          <w:lang w:val="en-GB"/>
        </w:rPr>
        <w:t>colours</w:t>
      </w:r>
      <w:r w:rsidR="001611F6" w:rsidRPr="001611F6">
        <w:rPr>
          <w:color w:val="FFFFFF"/>
          <w:lang w:val="en-GB"/>
        </w:rPr>
        <w:t>!</w:t>
      </w:r>
      <w:r w:rsidRPr="001611F6">
        <w:rPr>
          <w:color w:val="FFFFFF"/>
        </w:rPr>
        <w:t xml:space="preserve"> </w:t>
      </w:r>
      <w:r w:rsidR="001611F6">
        <w:rPr>
          <w:color w:val="FFFFFF"/>
        </w:rPr>
        <w:t xml:space="preserve">You can thank </w:t>
      </w:r>
      <w:r w:rsidR="001611F6" w:rsidRPr="001611F6">
        <w:rPr>
          <w:color w:val="FFFFFF"/>
        </w:rPr>
        <w:t>Enan Munzar</w:t>
      </w:r>
      <w:r w:rsidR="001611F6">
        <w:rPr>
          <w:color w:val="FFFFFF"/>
        </w:rPr>
        <w:t xml:space="preserve"> for this feast for your eyes.</w:t>
      </w:r>
    </w:p>
    <w:p w14:paraId="0E128B42" w14:textId="3E00E7DC" w:rsidR="001611F6" w:rsidRDefault="001611F6" w:rsidP="001611F6">
      <w:pPr>
        <w:pStyle w:val="Heading1"/>
      </w:pPr>
      <w:r w:rsidRPr="001611F6">
        <w:t>My game (which is not mine)</w:t>
      </w:r>
    </w:p>
    <w:p w14:paraId="43CBA921" w14:textId="2670F8B6" w:rsidR="001611F6" w:rsidRDefault="001611F6" w:rsidP="001611F6">
      <w:r>
        <w:t>It’s a Tower Defense game obtained hence:</w:t>
      </w:r>
      <w:r>
        <w:br/>
      </w:r>
      <w:hyperlink r:id="rId4" w:history="1">
        <w:r w:rsidRPr="001611F6">
          <w:rPr>
            <w:rStyle w:val="Hyperlink"/>
            <w:color w:val="78A3E8"/>
          </w:rPr>
          <w:t>https://assetstore.unity.com/packages/essentials/tutorial-projects/tower-defense-template-107692</w:t>
        </w:r>
      </w:hyperlink>
    </w:p>
    <w:p w14:paraId="5702242D" w14:textId="7644603F" w:rsidR="001611F6" w:rsidRDefault="001611F6" w:rsidP="001611F6">
      <w:pPr>
        <w:rPr>
          <w:noProof/>
        </w:rPr>
      </w:pPr>
      <w:r>
        <w:t xml:space="preserve">It’s a </w:t>
      </w:r>
      <w:proofErr w:type="spellStart"/>
      <w:r>
        <w:t>prettty</w:t>
      </w:r>
      <w:proofErr w:type="spellEnd"/>
      <w:r>
        <w:t xml:space="preserve"> snazzzy graphics and fulll feature</w:t>
      </w:r>
      <w:r>
        <w:rPr>
          <w:noProof/>
        </w:rPr>
        <w:t xml:space="preserve"> set for a freee grab on the Assset Store. Here’s a screeenshot to get you a sneak peeek. I would, however, like to </w:t>
      </w:r>
      <w:r w:rsidR="007912F5">
        <w:rPr>
          <w:noProof/>
        </w:rPr>
        <w:t>tweak the visual feeel a litttle bit.</w:t>
      </w:r>
    </w:p>
    <w:p w14:paraId="4AE2E29E" w14:textId="5EEE2FBF" w:rsidR="007912F5" w:rsidRDefault="007912F5" w:rsidP="00775D6D">
      <w:pPr>
        <w:jc w:val="center"/>
        <w:rPr>
          <w:noProof/>
        </w:rPr>
      </w:pPr>
      <w:r w:rsidRPr="007912F5">
        <w:rPr>
          <w:noProof/>
        </w:rPr>
        <w:drawing>
          <wp:inline distT="0" distB="0" distL="0" distR="0" wp14:anchorId="4424E137" wp14:editId="74BC37B5">
            <wp:extent cx="5519887" cy="3081655"/>
            <wp:effectExtent l="0" t="0" r="508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558" t="4509" r="2563" b="4315"/>
                    <a:stretch/>
                  </pic:blipFill>
                  <pic:spPr bwMode="auto">
                    <a:xfrm>
                      <a:off x="0" y="0"/>
                      <a:ext cx="5520249" cy="3081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63025" w14:textId="4DF414FF" w:rsidR="00775D6D" w:rsidRPr="001611F6" w:rsidRDefault="00775D6D" w:rsidP="00775D6D">
      <w:pPr>
        <w:rPr>
          <w:noProof/>
        </w:rPr>
      </w:pPr>
      <w:r>
        <w:rPr>
          <w:noProof/>
        </w:rPr>
        <w:t>Specificallly, I’d like to tweak lights and posssibly material colours to make it a litttle darker and edgier. I want to do that to try my hand at creating a gritttier and lesss cartooony soundscape for it.</w:t>
      </w:r>
      <w:bookmarkStart w:id="0" w:name="_GoBack"/>
      <w:bookmarkEnd w:id="0"/>
    </w:p>
    <w:sectPr w:rsidR="00775D6D" w:rsidRPr="001611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E2C"/>
    <w:rsid w:val="00080E2C"/>
    <w:rsid w:val="001611F6"/>
    <w:rsid w:val="00192F38"/>
    <w:rsid w:val="0044344E"/>
    <w:rsid w:val="0068549D"/>
    <w:rsid w:val="00775D6D"/>
    <w:rsid w:val="007912F5"/>
    <w:rsid w:val="00C25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469DE"/>
  <w15:chartTrackingRefBased/>
  <w15:docId w15:val="{35A53F62-84E2-4332-8752-9844DA9DE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11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A9F3E7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11F6"/>
    <w:rPr>
      <w:rFonts w:asciiTheme="majorHAnsi" w:eastAsiaTheme="majorEastAsia" w:hAnsiTheme="majorHAnsi" w:cstheme="majorBidi"/>
      <w:b/>
      <w:bCs/>
      <w:color w:val="A9F3E7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80E2C"/>
    <w:pPr>
      <w:spacing w:after="0" w:line="240" w:lineRule="auto"/>
      <w:contextualSpacing/>
    </w:pPr>
    <w:rPr>
      <w:rFonts w:asciiTheme="majorHAnsi" w:eastAsiaTheme="majorEastAsia" w:hAnsiTheme="majorHAnsi" w:cstheme="majorBidi"/>
      <w:color w:val="7ACCFE"/>
      <w:spacing w:val="-10"/>
      <w:kern w:val="28"/>
      <w:sz w:val="56"/>
      <w:szCs w:val="56"/>
      <w14:textFill>
        <w14:gradFill>
          <w14:gsLst>
            <w14:gs w14:pos="0">
              <w14:srgbClr w14:val="7ACCFE">
                <w14:tint w14:val="66000"/>
                <w14:satMod w14:val="160000"/>
              </w14:srgbClr>
            </w14:gs>
            <w14:gs w14:pos="49000">
              <w14:srgbClr w14:val="7ACCFE">
                <w14:tint w14:val="44500"/>
                <w14:satMod w14:val="160000"/>
              </w14:srgbClr>
            </w14:gs>
            <w14:gs w14:pos="100000">
              <w14:schemeClr w14:val="accent1">
                <w14:lumMod w14:val="60000"/>
                <w14:lumOff w14:val="40000"/>
              </w14:schemeClr>
            </w14:gs>
          </w14:gsLst>
          <w14:lin w14:ang="21594000" w14:scaled="0"/>
        </w14:gradFill>
      </w14:textFill>
    </w:rPr>
  </w:style>
  <w:style w:type="character" w:customStyle="1" w:styleId="TitleChar">
    <w:name w:val="Title Char"/>
    <w:basedOn w:val="DefaultParagraphFont"/>
    <w:link w:val="Title"/>
    <w:uiPriority w:val="10"/>
    <w:rsid w:val="00080E2C"/>
    <w:rPr>
      <w:rFonts w:asciiTheme="majorHAnsi" w:eastAsiaTheme="majorEastAsia" w:hAnsiTheme="majorHAnsi" w:cstheme="majorBidi"/>
      <w:color w:val="7ACCFE"/>
      <w:spacing w:val="-10"/>
      <w:kern w:val="28"/>
      <w:sz w:val="56"/>
      <w:szCs w:val="56"/>
      <w14:textFill>
        <w14:gradFill>
          <w14:gsLst>
            <w14:gs w14:pos="0">
              <w14:srgbClr w14:val="7ACCFE">
                <w14:tint w14:val="66000"/>
                <w14:satMod w14:val="160000"/>
              </w14:srgbClr>
            </w14:gs>
            <w14:gs w14:pos="49000">
              <w14:srgbClr w14:val="7ACCFE">
                <w14:tint w14:val="44500"/>
                <w14:satMod w14:val="160000"/>
              </w14:srgbClr>
            </w14:gs>
            <w14:gs w14:pos="100000">
              <w14:schemeClr w14:val="accent1">
                <w14:lumMod w14:val="60000"/>
                <w14:lumOff w14:val="40000"/>
              </w14:schemeClr>
            </w14:gs>
          </w14:gsLst>
          <w14:lin w14:ang="21594000" w14:scaled="0"/>
        </w14:gradFill>
      </w14:textFill>
    </w:rPr>
  </w:style>
  <w:style w:type="paragraph" w:styleId="Subtitle">
    <w:name w:val="Subtitle"/>
    <w:basedOn w:val="Normal"/>
    <w:next w:val="Normal"/>
    <w:link w:val="SubtitleChar"/>
    <w:uiPriority w:val="11"/>
    <w:qFormat/>
    <w:rsid w:val="001611F6"/>
    <w:pPr>
      <w:numPr>
        <w:ilvl w:val="1"/>
      </w:numPr>
      <w:spacing w:after="240"/>
    </w:pPr>
    <w:rPr>
      <w:rFonts w:eastAsiaTheme="minorEastAsia"/>
      <w:color w:val="7ACCFE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611F6"/>
    <w:rPr>
      <w:rFonts w:eastAsiaTheme="minorEastAsia"/>
      <w:color w:val="7ACCFE"/>
      <w:spacing w:val="15"/>
    </w:rPr>
  </w:style>
  <w:style w:type="character" w:styleId="Hyperlink">
    <w:name w:val="Hyperlink"/>
    <w:basedOn w:val="DefaultParagraphFont"/>
    <w:uiPriority w:val="99"/>
    <w:unhideWhenUsed/>
    <w:rsid w:val="001611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11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assetstore.unity.com/packages/essentials/tutorial-projects/tower-defense-template-10769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Enan Munzar</dc:creator>
  <cp:keywords/>
  <dc:description/>
  <cp:lastModifiedBy>Enan Munzar</cp:lastModifiedBy>
  <cp:revision>1</cp:revision>
  <dcterms:created xsi:type="dcterms:W3CDTF">2020-03-30T08:56:00Z</dcterms:created>
  <dcterms:modified xsi:type="dcterms:W3CDTF">2020-03-30T10:56:00Z</dcterms:modified>
</cp:coreProperties>
</file>