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480" w:rsidRPr="00DB4B32" w:rsidRDefault="003E4B6E" w:rsidP="00014480">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5</w:t>
      </w:r>
      <w:r w:rsidR="00014480" w:rsidRPr="00DB4B32">
        <w:rPr>
          <w:rFonts w:ascii="Times New Roman" w:hAnsi="Times New Roman" w:cs="Times New Roman"/>
          <w:sz w:val="24"/>
          <w:szCs w:val="24"/>
          <w:lang w:val="ro-RO"/>
        </w:rPr>
        <w:t xml:space="preserve">. </w:t>
      </w:r>
      <w:r w:rsidR="00CF1924" w:rsidRPr="00632CEE">
        <w:rPr>
          <w:rFonts w:ascii="Times New Roman" w:hAnsi="Times New Roman" w:cs="Times New Roman"/>
          <w:sz w:val="24"/>
          <w:szCs w:val="24"/>
          <w:lang w:val="ro-RO"/>
        </w:rPr>
        <w:t>(</w:t>
      </w:r>
      <w:r w:rsidR="00CF1924" w:rsidRPr="00632CEE">
        <w:rPr>
          <w:rFonts w:ascii="Times New Roman" w:hAnsi="Times New Roman" w:cs="Times New Roman"/>
          <w:sz w:val="24"/>
          <w:szCs w:val="24"/>
          <w:highlight w:val="yellow"/>
          <w:lang w:val="ro-RO"/>
        </w:rPr>
        <w:t>30 minute</w:t>
      </w:r>
      <w:r w:rsidR="00CF1924" w:rsidRPr="00632CEE">
        <w:rPr>
          <w:rFonts w:ascii="Times New Roman" w:hAnsi="Times New Roman" w:cs="Times New Roman"/>
          <w:sz w:val="24"/>
          <w:szCs w:val="24"/>
          <w:lang w:val="ro-RO"/>
        </w:rPr>
        <w:t>)</w:t>
      </w:r>
      <w:r w:rsidR="00CF1924">
        <w:rPr>
          <w:rFonts w:ascii="Times New Roman" w:hAnsi="Times New Roman" w:cs="Times New Roman"/>
          <w:sz w:val="24"/>
          <w:szCs w:val="24"/>
          <w:lang w:val="ro-RO"/>
        </w:rPr>
        <w:t xml:space="preserve"> </w:t>
      </w:r>
      <w:r w:rsidR="00014480" w:rsidRPr="00DB4B32">
        <w:rPr>
          <w:rFonts w:ascii="Times New Roman" w:hAnsi="Times New Roman" w:cs="Times New Roman"/>
          <w:sz w:val="24"/>
          <w:szCs w:val="24"/>
          <w:lang w:val="ro-RO"/>
        </w:rPr>
        <w:t xml:space="preserve">Firma noastră foloseşte un cod de securitate pentru a deschide poarta principală a clădirii. Acesta e format din </w:t>
      </w:r>
      <w:r w:rsidR="00014480" w:rsidRPr="00DB4B32">
        <w:rPr>
          <w:rFonts w:ascii="Times New Roman" w:hAnsi="Times New Roman" w:cs="Times New Roman"/>
          <w:b/>
          <w:sz w:val="24"/>
          <w:szCs w:val="24"/>
          <w:lang w:val="ro-RO"/>
        </w:rPr>
        <w:t>1 caracter şi 3 cifre</w:t>
      </w:r>
      <w:r w:rsidR="00014480" w:rsidRPr="00DB4B32">
        <w:rPr>
          <w:rFonts w:ascii="Times New Roman" w:hAnsi="Times New Roman" w:cs="Times New Roman"/>
          <w:sz w:val="24"/>
          <w:szCs w:val="24"/>
          <w:lang w:val="ro-RO"/>
        </w:rPr>
        <w:t>. Scrieţi un program în limbaj de asamblare care să verifica validitatea codului. Dacă vreunul dintre caractere (literă sau cifră) este invalid, programul va afişa un mesaj de eroare. Dacă acest cod este valid, programul va afişa un mesaj prin care anunţă că ne oferă acces în clădire. Dacă se introduce caracterul V, programul va afişa un mesaj „Vă rugăm folosiţi uşa nr. 7 pentru accesul vizitatorilor”. În tabelul de mai jos avem valorile acceptabile pentru fiecare caracter şi cifră:</w:t>
      </w:r>
    </w:p>
    <w:p w:rsidR="00014480" w:rsidRPr="00DB4B32" w:rsidRDefault="00014480" w:rsidP="00014480">
      <w:pPr>
        <w:spacing w:after="0" w:line="240" w:lineRule="auto"/>
        <w:jc w:val="both"/>
        <w:rPr>
          <w:rFonts w:ascii="Times New Roman" w:hAnsi="Times New Roman" w:cs="Times New Roman"/>
          <w:sz w:val="24"/>
          <w:szCs w:val="24"/>
          <w:lang w:val="ro-RO"/>
        </w:rPr>
      </w:pPr>
    </w:p>
    <w:tbl>
      <w:tblPr>
        <w:tblStyle w:val="TableGrid"/>
        <w:tblW w:w="0" w:type="auto"/>
        <w:jc w:val="center"/>
        <w:tblLook w:val="04A0" w:firstRow="1" w:lastRow="0" w:firstColumn="1" w:lastColumn="0" w:noHBand="0" w:noVBand="1"/>
      </w:tblPr>
      <w:tblGrid>
        <w:gridCol w:w="1003"/>
        <w:gridCol w:w="3329"/>
      </w:tblGrid>
      <w:tr w:rsidR="00014480" w:rsidRPr="00DB4B32" w:rsidTr="007E1D2B">
        <w:trPr>
          <w:jc w:val="center"/>
        </w:trPr>
        <w:tc>
          <w:tcPr>
            <w:tcW w:w="1003" w:type="dxa"/>
          </w:tcPr>
          <w:p w:rsidR="00014480" w:rsidRPr="00DB4B32" w:rsidRDefault="00014480" w:rsidP="007E1D2B">
            <w:pPr>
              <w:jc w:val="both"/>
              <w:rPr>
                <w:rFonts w:ascii="Times New Roman" w:hAnsi="Times New Roman" w:cs="Times New Roman"/>
                <w:b/>
                <w:sz w:val="24"/>
                <w:szCs w:val="24"/>
                <w:lang w:val="ro-RO"/>
              </w:rPr>
            </w:pPr>
            <w:r w:rsidRPr="00DB4B32">
              <w:rPr>
                <w:rFonts w:ascii="Times New Roman" w:hAnsi="Times New Roman" w:cs="Times New Roman"/>
                <w:b/>
                <w:sz w:val="24"/>
                <w:szCs w:val="24"/>
                <w:lang w:val="ro-RO"/>
              </w:rPr>
              <w:t>Poziţia</w:t>
            </w:r>
          </w:p>
        </w:tc>
        <w:tc>
          <w:tcPr>
            <w:tcW w:w="3329" w:type="dxa"/>
          </w:tcPr>
          <w:p w:rsidR="00014480" w:rsidRPr="00DB4B32" w:rsidRDefault="00014480" w:rsidP="007E1D2B">
            <w:pPr>
              <w:jc w:val="both"/>
              <w:rPr>
                <w:rFonts w:ascii="Times New Roman" w:hAnsi="Times New Roman" w:cs="Times New Roman"/>
                <w:b/>
                <w:sz w:val="24"/>
                <w:szCs w:val="24"/>
                <w:lang w:val="ro-RO"/>
              </w:rPr>
            </w:pPr>
            <w:r w:rsidRPr="00DB4B32">
              <w:rPr>
                <w:rFonts w:ascii="Times New Roman" w:hAnsi="Times New Roman" w:cs="Times New Roman"/>
                <w:b/>
                <w:sz w:val="24"/>
                <w:szCs w:val="24"/>
                <w:lang w:val="ro-RO"/>
              </w:rPr>
              <w:t>Interval de valori acceptabile</w:t>
            </w:r>
          </w:p>
        </w:tc>
      </w:tr>
      <w:tr w:rsidR="00014480" w:rsidRPr="00DB4B32" w:rsidTr="007E1D2B">
        <w:trPr>
          <w:jc w:val="center"/>
        </w:trPr>
        <w:tc>
          <w:tcPr>
            <w:tcW w:w="1003"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1</w:t>
            </w:r>
          </w:p>
        </w:tc>
        <w:tc>
          <w:tcPr>
            <w:tcW w:w="3329"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A, G, J sau V</w:t>
            </w:r>
          </w:p>
        </w:tc>
      </w:tr>
      <w:tr w:rsidR="00014480" w:rsidRPr="00DB4B32" w:rsidTr="007E1D2B">
        <w:trPr>
          <w:jc w:val="center"/>
        </w:trPr>
        <w:tc>
          <w:tcPr>
            <w:tcW w:w="1003"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2</w:t>
            </w:r>
          </w:p>
        </w:tc>
        <w:tc>
          <w:tcPr>
            <w:tcW w:w="3329"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5-7</w:t>
            </w:r>
          </w:p>
        </w:tc>
      </w:tr>
      <w:tr w:rsidR="00014480" w:rsidRPr="00DB4B32" w:rsidTr="007E1D2B">
        <w:trPr>
          <w:jc w:val="center"/>
        </w:trPr>
        <w:tc>
          <w:tcPr>
            <w:tcW w:w="1003"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3</w:t>
            </w:r>
          </w:p>
        </w:tc>
        <w:tc>
          <w:tcPr>
            <w:tcW w:w="3329"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2-8</w:t>
            </w:r>
          </w:p>
        </w:tc>
      </w:tr>
      <w:tr w:rsidR="00014480" w:rsidRPr="00DB4B32" w:rsidTr="007E1D2B">
        <w:trPr>
          <w:jc w:val="center"/>
        </w:trPr>
        <w:tc>
          <w:tcPr>
            <w:tcW w:w="1003"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4</w:t>
            </w:r>
          </w:p>
        </w:tc>
        <w:tc>
          <w:tcPr>
            <w:tcW w:w="3329" w:type="dxa"/>
          </w:tcPr>
          <w:p w:rsidR="00014480" w:rsidRPr="00DB4B32" w:rsidRDefault="00014480" w:rsidP="007E1D2B">
            <w:pPr>
              <w:jc w:val="center"/>
              <w:rPr>
                <w:rFonts w:ascii="Times New Roman" w:hAnsi="Times New Roman" w:cs="Times New Roman"/>
                <w:sz w:val="24"/>
                <w:szCs w:val="24"/>
                <w:lang w:val="ro-RO"/>
              </w:rPr>
            </w:pPr>
            <w:r w:rsidRPr="00DB4B32">
              <w:rPr>
                <w:rFonts w:ascii="Times New Roman" w:hAnsi="Times New Roman" w:cs="Times New Roman"/>
                <w:sz w:val="24"/>
                <w:szCs w:val="24"/>
                <w:lang w:val="ro-RO"/>
              </w:rPr>
              <w:t>1-5</w:t>
            </w:r>
          </w:p>
        </w:tc>
      </w:tr>
    </w:tbl>
    <w:p w:rsidR="003E4B6E" w:rsidRPr="00FF77BA" w:rsidRDefault="003E4B6E" w:rsidP="00CA7C75">
      <w:pPr>
        <w:spacing w:after="0" w:line="240" w:lineRule="auto"/>
        <w:jc w:val="both"/>
        <w:rPr>
          <w:lang w:val="ro-RO"/>
        </w:rPr>
      </w:pPr>
      <w:bookmarkStart w:id="0" w:name="_GoBack"/>
      <w:bookmarkEnd w:id="0"/>
    </w:p>
    <w:sectPr w:rsidR="003E4B6E" w:rsidRPr="00FF77BA" w:rsidSect="00FF77BA">
      <w:headerReference w:type="default" r:id="rId8"/>
      <w:footerReference w:type="even" r:id="rId9"/>
      <w:footerReference w:type="default" r:id="rId10"/>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7BA" w:rsidRDefault="00FF77BA" w:rsidP="00FF77BA">
      <w:pPr>
        <w:spacing w:after="0" w:line="240" w:lineRule="auto"/>
      </w:pPr>
      <w:r>
        <w:separator/>
      </w:r>
    </w:p>
  </w:endnote>
  <w:endnote w:type="continuationSeparator" w:id="0">
    <w:p w:rsidR="00FF77BA" w:rsidRDefault="00FF77BA" w:rsidP="00FF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35C" w:rsidRDefault="007E235C" w:rsidP="008E0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E235C" w:rsidRDefault="007E23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35C" w:rsidRDefault="007E235C" w:rsidP="008E0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1F7C">
      <w:rPr>
        <w:rStyle w:val="PageNumber"/>
        <w:noProof/>
      </w:rPr>
      <w:t>1</w:t>
    </w:r>
    <w:r>
      <w:rPr>
        <w:rStyle w:val="PageNumber"/>
      </w:rPr>
      <w:fldChar w:fldCharType="end"/>
    </w:r>
  </w:p>
  <w:p w:rsidR="007E235C" w:rsidRDefault="007E23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7BA" w:rsidRDefault="00FF77BA" w:rsidP="00FF77BA">
      <w:pPr>
        <w:spacing w:after="0" w:line="240" w:lineRule="auto"/>
      </w:pPr>
      <w:r>
        <w:separator/>
      </w:r>
    </w:p>
  </w:footnote>
  <w:footnote w:type="continuationSeparator" w:id="0">
    <w:p w:rsidR="00FF77BA" w:rsidRDefault="00FF77BA" w:rsidP="00FF7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7BA" w:rsidRPr="00FF77BA" w:rsidRDefault="00FF77BA" w:rsidP="00FF77BA">
    <w:pPr>
      <w:pStyle w:val="Header"/>
      <w:jc w:val="center"/>
      <w:rPr>
        <w:rFonts w:ascii="Times New Roman" w:hAnsi="Times New Roman" w:cs="Times New Roman"/>
        <w:b/>
        <w:sz w:val="24"/>
        <w:szCs w:val="24"/>
        <w:lang w:val="ro-RO"/>
      </w:rPr>
    </w:pPr>
    <w:r w:rsidRPr="00FF77BA">
      <w:rPr>
        <w:rFonts w:ascii="Times New Roman" w:hAnsi="Times New Roman" w:cs="Times New Roman"/>
        <w:b/>
        <w:sz w:val="24"/>
        <w:szCs w:val="24"/>
        <w:lang w:val="ro-RO"/>
      </w:rPr>
      <w:t>Subiect ASC 1</w:t>
    </w:r>
  </w:p>
  <w:p w:rsidR="00FF77BA" w:rsidRPr="00FF77BA" w:rsidRDefault="00FF77BA" w:rsidP="00FF77BA">
    <w:pPr>
      <w:pStyle w:val="Header"/>
      <w:jc w:val="center"/>
      <w:rPr>
        <w:rFonts w:ascii="Times New Roman" w:hAnsi="Times New Roman" w:cs="Times New Roman"/>
        <w:b/>
        <w:sz w:val="24"/>
        <w:szCs w:val="24"/>
        <w:lang w:val="ro-RO"/>
      </w:rPr>
    </w:pPr>
    <w:r w:rsidRPr="00FF77BA">
      <w:rPr>
        <w:rFonts w:ascii="Times New Roman" w:hAnsi="Times New Roman" w:cs="Times New Roman"/>
        <w:b/>
        <w:sz w:val="24"/>
        <w:szCs w:val="24"/>
        <w:lang w:val="ro-RO"/>
      </w:rPr>
      <w:t>2 februarie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B4444"/>
    <w:multiLevelType w:val="hybridMultilevel"/>
    <w:tmpl w:val="3B720D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BA"/>
    <w:rsid w:val="00014480"/>
    <w:rsid w:val="000956BC"/>
    <w:rsid w:val="000A78B3"/>
    <w:rsid w:val="001441DA"/>
    <w:rsid w:val="002777A6"/>
    <w:rsid w:val="002B3A92"/>
    <w:rsid w:val="003053E9"/>
    <w:rsid w:val="00395F38"/>
    <w:rsid w:val="003E4B6E"/>
    <w:rsid w:val="004556F6"/>
    <w:rsid w:val="004916D8"/>
    <w:rsid w:val="00632CEE"/>
    <w:rsid w:val="00641F7C"/>
    <w:rsid w:val="00647646"/>
    <w:rsid w:val="00694ADE"/>
    <w:rsid w:val="006E4F22"/>
    <w:rsid w:val="007E235C"/>
    <w:rsid w:val="008C6818"/>
    <w:rsid w:val="008D4C40"/>
    <w:rsid w:val="00B1491F"/>
    <w:rsid w:val="00C649CF"/>
    <w:rsid w:val="00CA7C75"/>
    <w:rsid w:val="00CF1924"/>
    <w:rsid w:val="00D06941"/>
    <w:rsid w:val="00DD1F51"/>
    <w:rsid w:val="00F75EA2"/>
    <w:rsid w:val="00FF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5EA2"/>
    <w:pPr>
      <w:spacing w:after="0" w:line="240" w:lineRule="auto"/>
    </w:pPr>
    <w:rPr>
      <w:rFonts w:ascii="Times New Roman" w:hAnsi="Times New Roman"/>
      <w:sz w:val="20"/>
      <w:szCs w:val="20"/>
      <w:lang w:val="ro-RO"/>
    </w:rPr>
  </w:style>
  <w:style w:type="character" w:customStyle="1" w:styleId="FootnoteTextChar">
    <w:name w:val="Footnote Text Char"/>
    <w:basedOn w:val="DefaultParagraphFont"/>
    <w:link w:val="FootnoteText"/>
    <w:uiPriority w:val="99"/>
    <w:semiHidden/>
    <w:rsid w:val="00F75EA2"/>
    <w:rPr>
      <w:rFonts w:ascii="Times New Roman" w:hAnsi="Times New Roman"/>
      <w:sz w:val="20"/>
      <w:szCs w:val="20"/>
      <w:lang w:val="ro-RO"/>
    </w:rPr>
  </w:style>
  <w:style w:type="paragraph" w:styleId="Header">
    <w:name w:val="header"/>
    <w:basedOn w:val="Normal"/>
    <w:link w:val="HeaderChar"/>
    <w:uiPriority w:val="99"/>
    <w:unhideWhenUsed/>
    <w:rsid w:val="00FF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BA"/>
  </w:style>
  <w:style w:type="paragraph" w:styleId="Footer">
    <w:name w:val="footer"/>
    <w:basedOn w:val="Normal"/>
    <w:link w:val="FooterChar"/>
    <w:uiPriority w:val="99"/>
    <w:unhideWhenUsed/>
    <w:rsid w:val="00FF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BA"/>
  </w:style>
  <w:style w:type="table" w:styleId="TableGrid">
    <w:name w:val="Table Grid"/>
    <w:basedOn w:val="TableNormal"/>
    <w:uiPriority w:val="59"/>
    <w:rsid w:val="00FF7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235C"/>
  </w:style>
  <w:style w:type="paragraph" w:styleId="ListParagraph">
    <w:name w:val="List Paragraph"/>
    <w:basedOn w:val="Normal"/>
    <w:uiPriority w:val="34"/>
    <w:qFormat/>
    <w:rsid w:val="00395F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75EA2"/>
    <w:pPr>
      <w:spacing w:after="0" w:line="240" w:lineRule="auto"/>
    </w:pPr>
    <w:rPr>
      <w:rFonts w:ascii="Times New Roman" w:hAnsi="Times New Roman"/>
      <w:sz w:val="20"/>
      <w:szCs w:val="20"/>
      <w:lang w:val="ro-RO"/>
    </w:rPr>
  </w:style>
  <w:style w:type="character" w:customStyle="1" w:styleId="FootnoteTextChar">
    <w:name w:val="Footnote Text Char"/>
    <w:basedOn w:val="DefaultParagraphFont"/>
    <w:link w:val="FootnoteText"/>
    <w:uiPriority w:val="99"/>
    <w:semiHidden/>
    <w:rsid w:val="00F75EA2"/>
    <w:rPr>
      <w:rFonts w:ascii="Times New Roman" w:hAnsi="Times New Roman"/>
      <w:sz w:val="20"/>
      <w:szCs w:val="20"/>
      <w:lang w:val="ro-RO"/>
    </w:rPr>
  </w:style>
  <w:style w:type="paragraph" w:styleId="Header">
    <w:name w:val="header"/>
    <w:basedOn w:val="Normal"/>
    <w:link w:val="HeaderChar"/>
    <w:uiPriority w:val="99"/>
    <w:unhideWhenUsed/>
    <w:rsid w:val="00FF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7BA"/>
  </w:style>
  <w:style w:type="paragraph" w:styleId="Footer">
    <w:name w:val="footer"/>
    <w:basedOn w:val="Normal"/>
    <w:link w:val="FooterChar"/>
    <w:uiPriority w:val="99"/>
    <w:unhideWhenUsed/>
    <w:rsid w:val="00FF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7BA"/>
  </w:style>
  <w:style w:type="table" w:styleId="TableGrid">
    <w:name w:val="Table Grid"/>
    <w:basedOn w:val="TableNormal"/>
    <w:uiPriority w:val="59"/>
    <w:rsid w:val="00FF7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E235C"/>
  </w:style>
  <w:style w:type="paragraph" w:styleId="ListParagraph">
    <w:name w:val="List Paragraph"/>
    <w:basedOn w:val="Normal"/>
    <w:uiPriority w:val="34"/>
    <w:qFormat/>
    <w:rsid w:val="00395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8" ma:contentTypeDescription="Create a new document." ma:contentTypeScope="" ma:versionID="4878893cdab3d04b64da6123658dc49d">
  <xsd:schema xmlns:xsd="http://www.w3.org/2001/XMLSchema" xmlns:xs="http://www.w3.org/2001/XMLSchema" xmlns:p="http://schemas.microsoft.com/office/2006/metadata/properties" xmlns:ns2="0c2a090c-80d2-4674-aab9-e2f91f7b1abc" targetNamespace="http://schemas.microsoft.com/office/2006/metadata/properties" ma:root="true" ma:fieldsID="f338e2f5ee7867195fb88ac98a92a5e5" ns2:_="">
    <xsd:import namespace="0c2a090c-80d2-4674-aab9-e2f91f7b1a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C1667B-BC35-4A73-B1BB-D786963E8911}"/>
</file>

<file path=customXml/itemProps2.xml><?xml version="1.0" encoding="utf-8"?>
<ds:datastoreItem xmlns:ds="http://schemas.openxmlformats.org/officeDocument/2006/customXml" ds:itemID="{6A8BE847-4878-4A8B-859D-F0202867982F}"/>
</file>

<file path=customXml/itemProps3.xml><?xml version="1.0" encoding="utf-8"?>
<ds:datastoreItem xmlns:ds="http://schemas.openxmlformats.org/officeDocument/2006/customXml" ds:itemID="{6AA0F44F-DEC0-451E-ABDA-9599BC63D8D0}"/>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2021-01-30T16:46:00Z</dcterms:created>
  <dcterms:modified xsi:type="dcterms:W3CDTF">2021-01-30T16:46:00Z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