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625E" w:rsidRDefault="00000000">
      <w:pPr>
        <w:pStyle w:val="af2"/>
        <w:shd w:val="clear" w:color="auto" w:fill="FFFFFF"/>
        <w:spacing w:after="280"/>
        <w:jc w:val="center"/>
      </w:pPr>
      <w:r>
        <w:rPr>
          <w:rFonts w:ascii="TimesNewRomanPS" w:hAnsi="TimesNewRomanPS"/>
          <w:b/>
          <w:bCs/>
          <w:szCs w:val="28"/>
        </w:rPr>
        <w:t xml:space="preserve">Государственное бюджетное образовательное учреждение </w:t>
      </w:r>
      <w:proofErr w:type="spellStart"/>
      <w:r>
        <w:rPr>
          <w:rFonts w:ascii="TimesNewRomanPS" w:hAnsi="TimesNewRomanPS"/>
          <w:b/>
          <w:bCs/>
          <w:szCs w:val="28"/>
        </w:rPr>
        <w:t>г.Москвы</w:t>
      </w:r>
      <w:proofErr w:type="spellEnd"/>
      <w:r>
        <w:rPr>
          <w:rFonts w:ascii="TimesNewRomanPS" w:hAnsi="TimesNewRomanPS"/>
          <w:b/>
          <w:bCs/>
          <w:szCs w:val="28"/>
        </w:rPr>
        <w:t xml:space="preserve"> </w:t>
      </w:r>
      <w:r>
        <w:rPr>
          <w:b/>
          <w:bCs/>
        </w:rPr>
        <w:t>“Школа №924”</w:t>
      </w:r>
    </w:p>
    <w:p w:rsidR="009E625E" w:rsidRDefault="009E625E"/>
    <w:p w:rsidR="009E625E" w:rsidRDefault="009E625E"/>
    <w:p w:rsidR="009E625E" w:rsidRDefault="009E625E"/>
    <w:p w:rsidR="009E625E" w:rsidRDefault="009E625E"/>
    <w:p w:rsidR="009E625E" w:rsidRDefault="009E625E"/>
    <w:p w:rsidR="009E625E" w:rsidRDefault="00000000">
      <w:pPr>
        <w:pStyle w:val="af2"/>
        <w:shd w:val="clear" w:color="auto" w:fill="FFFFFF"/>
        <w:spacing w:before="280" w:after="280"/>
        <w:jc w:val="center"/>
      </w:pPr>
      <w:r>
        <w:rPr>
          <w:rFonts w:ascii="TimesNewRomanPS" w:hAnsi="TimesNewRomanPS"/>
          <w:b/>
          <w:bCs/>
          <w:szCs w:val="28"/>
        </w:rPr>
        <w:t>Проектная работа</w:t>
      </w:r>
      <w:r>
        <w:rPr>
          <w:rFonts w:ascii="TimesNewRomanPS" w:hAnsi="TimesNewRomanPS"/>
          <w:b/>
          <w:bCs/>
          <w:szCs w:val="28"/>
        </w:rPr>
        <w:br/>
      </w:r>
      <w:r>
        <w:rPr>
          <w:rFonts w:ascii="TimesNewRomanPS" w:hAnsi="TimesNewRomanPS"/>
          <w:b/>
          <w:bCs/>
          <w:sz w:val="32"/>
          <w:szCs w:val="32"/>
        </w:rPr>
        <w:t>“</w:t>
      </w:r>
      <w:r>
        <w:rPr>
          <w:rFonts w:ascii="TimesNewRomanPS" w:hAnsi="TimesNewRomanPS"/>
          <w:b/>
          <w:bCs/>
          <w:sz w:val="32"/>
          <w:szCs w:val="32"/>
          <w:lang w:val="en-US"/>
        </w:rPr>
        <w:t>SOLVE</w:t>
      </w:r>
      <w:r>
        <w:rPr>
          <w:rFonts w:ascii="TimesNewRomanPS" w:hAnsi="TimesNewRomanPS"/>
          <w:b/>
          <w:bCs/>
          <w:sz w:val="32"/>
          <w:szCs w:val="32"/>
        </w:rPr>
        <w:t>-</w:t>
      </w:r>
      <w:r>
        <w:rPr>
          <w:rFonts w:ascii="TimesNewRomanPS" w:hAnsi="TimesNewRomanPS"/>
          <w:b/>
          <w:bCs/>
          <w:sz w:val="32"/>
          <w:szCs w:val="32"/>
          <w:lang w:val="en-US"/>
        </w:rPr>
        <w:t>GIA</w:t>
      </w:r>
      <w:r>
        <w:rPr>
          <w:rFonts w:ascii="TimesNewRomanPS" w:hAnsi="TimesNewRomanPS"/>
          <w:b/>
          <w:bCs/>
          <w:sz w:val="32"/>
          <w:szCs w:val="32"/>
        </w:rPr>
        <w:t>”</w:t>
      </w:r>
    </w:p>
    <w:p w:rsidR="009E625E" w:rsidRDefault="009E625E"/>
    <w:p w:rsidR="009E625E" w:rsidRDefault="009E625E"/>
    <w:p w:rsidR="009E625E" w:rsidRDefault="00000000">
      <w:pPr>
        <w:pStyle w:val="af2"/>
        <w:shd w:val="clear" w:color="auto" w:fill="FFFFFF"/>
        <w:spacing w:beforeAutospacing="0" w:afterAutospacing="0"/>
        <w:jc w:val="right"/>
        <w:rPr>
          <w:rFonts w:ascii="TimesNewRomanPSMT" w:hAnsi="TimesNewRomanPSMT"/>
          <w:szCs w:val="28"/>
        </w:rPr>
      </w:pPr>
      <w:r>
        <w:rPr>
          <w:rFonts w:ascii="TimesNewRomanPSMT" w:hAnsi="TimesNewRomanPSMT"/>
          <w:szCs w:val="28"/>
        </w:rPr>
        <w:t xml:space="preserve">авторы работы: Вершинин Сергей Алексеевич, </w:t>
      </w:r>
      <w:r>
        <w:rPr>
          <w:rFonts w:ascii="TimesNewRomanPSMT" w:hAnsi="TimesNewRomanPSMT"/>
          <w:szCs w:val="28"/>
        </w:rPr>
        <w:br/>
        <w:t xml:space="preserve">Воробьев Сергей Игоревич </w:t>
      </w:r>
    </w:p>
    <w:p w:rsidR="009E625E" w:rsidRDefault="00000000">
      <w:pPr>
        <w:pStyle w:val="af2"/>
        <w:shd w:val="clear" w:color="auto" w:fill="FFFFFF"/>
        <w:spacing w:beforeAutospacing="0" w:afterAutospacing="0"/>
        <w:jc w:val="right"/>
        <w:rPr>
          <w:rFonts w:ascii="TimesNewRomanPSMT" w:hAnsi="TimesNewRomanPSMT"/>
          <w:szCs w:val="28"/>
        </w:rPr>
      </w:pPr>
      <w:r>
        <w:rPr>
          <w:rFonts w:ascii="TimesNewRomanPSMT" w:hAnsi="TimesNewRomanPSMT"/>
          <w:szCs w:val="28"/>
        </w:rPr>
        <w:t>учащиеся 11 “</w:t>
      </w:r>
      <w:proofErr w:type="spellStart"/>
      <w:proofErr w:type="gramStart"/>
      <w:r>
        <w:rPr>
          <w:rFonts w:ascii="TimesNewRomanPSMT" w:hAnsi="TimesNewRomanPSMT"/>
          <w:szCs w:val="28"/>
        </w:rPr>
        <w:t>Л”класса</w:t>
      </w:r>
      <w:proofErr w:type="spellEnd"/>
      <w:proofErr w:type="gramEnd"/>
      <w:r>
        <w:rPr>
          <w:rFonts w:ascii="TimesNewRomanPSMT" w:hAnsi="TimesNewRomanPSMT"/>
          <w:szCs w:val="28"/>
        </w:rPr>
        <w:t xml:space="preserve"> </w:t>
      </w:r>
      <w:r>
        <w:rPr>
          <w:rFonts w:ascii="TimesNewRomanPSMT" w:hAnsi="TimesNewRomanPSMT"/>
          <w:szCs w:val="28"/>
        </w:rPr>
        <w:br/>
        <w:t xml:space="preserve">ГБОУ </w:t>
      </w:r>
      <w:proofErr w:type="spellStart"/>
      <w:r>
        <w:rPr>
          <w:rFonts w:ascii="TimesNewRomanPSMT" w:hAnsi="TimesNewRomanPSMT"/>
          <w:szCs w:val="28"/>
        </w:rPr>
        <w:t>г.Москвы</w:t>
      </w:r>
      <w:proofErr w:type="spellEnd"/>
      <w:r>
        <w:rPr>
          <w:rFonts w:ascii="TimesNewRomanPSMT" w:hAnsi="TimesNewRomanPSMT"/>
          <w:szCs w:val="28"/>
        </w:rPr>
        <w:t xml:space="preserve"> “Школа №924” </w:t>
      </w:r>
    </w:p>
    <w:p w:rsidR="009E625E" w:rsidRDefault="00000000">
      <w:pPr>
        <w:pStyle w:val="af2"/>
        <w:shd w:val="clear" w:color="auto" w:fill="FFFFFF"/>
        <w:spacing w:beforeAutospacing="0" w:afterAutospacing="0"/>
        <w:jc w:val="right"/>
        <w:rPr>
          <w:rFonts w:ascii="TimesNewRomanPSMT" w:hAnsi="TimesNewRomanPSMT"/>
          <w:szCs w:val="28"/>
        </w:rPr>
      </w:pPr>
      <w:r>
        <w:rPr>
          <w:rFonts w:ascii="TimesNewRomanPSMT" w:hAnsi="TimesNewRomanPSMT"/>
          <w:szCs w:val="28"/>
        </w:rPr>
        <w:t xml:space="preserve">Руководитель: </w:t>
      </w:r>
      <w:proofErr w:type="spellStart"/>
      <w:r>
        <w:rPr>
          <w:rFonts w:ascii="TimesNewRomanPSMT" w:hAnsi="TimesNewRomanPSMT"/>
          <w:szCs w:val="28"/>
        </w:rPr>
        <w:t>Асрян</w:t>
      </w:r>
      <w:proofErr w:type="spellEnd"/>
      <w:r>
        <w:rPr>
          <w:rFonts w:ascii="TimesNewRomanPSMT" w:hAnsi="TimesNewRomanPSMT"/>
          <w:szCs w:val="28"/>
        </w:rPr>
        <w:t xml:space="preserve"> Рузанна </w:t>
      </w:r>
      <w:proofErr w:type="spellStart"/>
      <w:r>
        <w:rPr>
          <w:rFonts w:ascii="TimesNewRomanPSMT" w:hAnsi="TimesNewRomanPSMT"/>
          <w:szCs w:val="28"/>
        </w:rPr>
        <w:t>Мартиновна</w:t>
      </w:r>
      <w:proofErr w:type="spellEnd"/>
      <w:r>
        <w:rPr>
          <w:rFonts w:ascii="TimesNewRomanPSMT" w:hAnsi="TimesNewRomanPSMT"/>
          <w:szCs w:val="28"/>
        </w:rPr>
        <w:t xml:space="preserve">, </w:t>
      </w:r>
    </w:p>
    <w:p w:rsidR="009E625E" w:rsidRDefault="00000000">
      <w:pPr>
        <w:pStyle w:val="af2"/>
        <w:shd w:val="clear" w:color="auto" w:fill="FFFFFF"/>
        <w:spacing w:beforeAutospacing="0" w:afterAutospacing="0"/>
        <w:jc w:val="right"/>
      </w:pPr>
      <w:r>
        <w:rPr>
          <w:rFonts w:ascii="TimesNewRomanPSMT" w:hAnsi="TimesNewRomanPSMT"/>
          <w:szCs w:val="28"/>
        </w:rPr>
        <w:t xml:space="preserve">ГБОУ </w:t>
      </w:r>
      <w:proofErr w:type="spellStart"/>
      <w:r>
        <w:rPr>
          <w:rFonts w:ascii="TimesNewRomanPSMT" w:hAnsi="TimesNewRomanPSMT"/>
          <w:szCs w:val="28"/>
        </w:rPr>
        <w:t>г.Москвы</w:t>
      </w:r>
      <w:proofErr w:type="spellEnd"/>
      <w:r>
        <w:rPr>
          <w:rFonts w:ascii="TimesNewRomanPSMT" w:hAnsi="TimesNewRomanPSMT"/>
          <w:szCs w:val="28"/>
        </w:rPr>
        <w:t xml:space="preserve"> “Школа №924” </w:t>
      </w:r>
    </w:p>
    <w:p w:rsidR="009E625E" w:rsidRDefault="009E625E"/>
    <w:p w:rsidR="009E625E" w:rsidRDefault="009E625E">
      <w:pPr>
        <w:shd w:val="clear" w:color="auto" w:fill="FFFFFF"/>
        <w:spacing w:beforeAutospacing="1" w:afterAutospacing="1" w:line="240" w:lineRule="auto"/>
      </w:pPr>
    </w:p>
    <w:p w:rsidR="009E625E" w:rsidRDefault="009E625E">
      <w:pPr>
        <w:shd w:val="clear" w:color="auto" w:fill="FFFFFF"/>
        <w:spacing w:beforeAutospacing="1" w:afterAutospacing="1" w:line="240" w:lineRule="auto"/>
      </w:pPr>
    </w:p>
    <w:p w:rsidR="009E625E" w:rsidRDefault="009E625E">
      <w:pPr>
        <w:shd w:val="clear" w:color="auto" w:fill="FFFFFF"/>
        <w:spacing w:beforeAutospacing="1" w:afterAutospacing="1" w:line="240" w:lineRule="auto"/>
      </w:pPr>
    </w:p>
    <w:p w:rsidR="009E625E" w:rsidRDefault="009E625E">
      <w:pPr>
        <w:shd w:val="clear" w:color="auto" w:fill="FFFFFF"/>
        <w:spacing w:beforeAutospacing="1" w:afterAutospacing="1" w:line="240" w:lineRule="auto"/>
      </w:pPr>
    </w:p>
    <w:p w:rsidR="009E625E" w:rsidRDefault="009E625E">
      <w:pPr>
        <w:shd w:val="clear" w:color="auto" w:fill="FFFFFF"/>
        <w:spacing w:beforeAutospacing="1" w:afterAutospacing="1" w:line="240" w:lineRule="auto"/>
      </w:pPr>
    </w:p>
    <w:p w:rsidR="004434EB" w:rsidRDefault="004434EB">
      <w:pPr>
        <w:shd w:val="clear" w:color="auto" w:fill="FFFFFF"/>
        <w:spacing w:beforeAutospacing="1" w:afterAutospacing="1" w:line="240" w:lineRule="auto"/>
      </w:pPr>
    </w:p>
    <w:p w:rsidR="009E625E" w:rsidRDefault="00000000">
      <w:pPr>
        <w:shd w:val="clear" w:color="auto" w:fill="FFFFFF"/>
        <w:spacing w:beforeAutospacing="1" w:afterAutospacing="1" w:line="240" w:lineRule="auto"/>
        <w:jc w:val="center"/>
        <w:rPr>
          <w:rFonts w:eastAsia="Times New Roman" w:cs="Times New Roman"/>
          <w:kern w:val="0"/>
          <w:sz w:val="24"/>
          <w:lang w:eastAsia="ru-RU"/>
          <w14:ligatures w14:val="none"/>
        </w:rPr>
      </w:pPr>
      <w:r>
        <w:rPr>
          <w:rFonts w:ascii="TimesNewRomanPS" w:eastAsia="Times New Roman" w:hAnsi="TimesNewRomanPS" w:cs="Times New Roman"/>
          <w:b/>
          <w:bCs/>
          <w:kern w:val="0"/>
          <w:szCs w:val="28"/>
          <w:lang w:eastAsia="ru-RU"/>
          <w14:ligatures w14:val="none"/>
        </w:rPr>
        <w:t>Москва, 2024</w:t>
      </w:r>
    </w:p>
    <w:p w:rsidR="009E625E" w:rsidRDefault="009E625E">
      <w:pPr>
        <w:spacing w:line="240" w:lineRule="auto"/>
        <w:jc w:val="left"/>
      </w:pPr>
    </w:p>
    <w:sdt>
      <w:sdtPr>
        <w:rPr>
          <w:rFonts w:ascii="Times New Roman" w:eastAsiaTheme="minorHAnsi" w:hAnsi="Times New Roman" w:cs="Times New Roman (Основной текст"/>
          <w:b w:val="0"/>
          <w:bCs w:val="0"/>
          <w:color w:val="auto"/>
          <w:kern w:val="2"/>
          <w:szCs w:val="24"/>
          <w:lang w:eastAsia="en-US"/>
          <w14:ligatures w14:val="standardContextual"/>
        </w:rPr>
        <w:id w:val="-292208453"/>
        <w:docPartObj>
          <w:docPartGallery w:val="Table of Contents"/>
          <w:docPartUnique/>
        </w:docPartObj>
      </w:sdtPr>
      <w:sdtContent>
        <w:p w:rsidR="009E625E" w:rsidRDefault="00000000">
          <w:pPr>
            <w:pStyle w:val="af4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9E625E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iCs w:val="0"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i w:val="0"/>
              <w:iCs w:val="0"/>
              <w:webHidden/>
              <w:sz w:val="28"/>
              <w:szCs w:val="28"/>
            </w:rPr>
            <w:instrText xml:space="preserve"> TOC \z \o "1-3" \u \h</w:instrText>
          </w:r>
          <w:r>
            <w:rPr>
              <w:rStyle w:val="IndexLink"/>
              <w:rFonts w:cs="Times New Roman"/>
              <w:szCs w:val="28"/>
            </w:rPr>
            <w:fldChar w:fldCharType="separate"/>
          </w:r>
          <w:hyperlink w:anchor="_Toc157723459">
            <w:r>
              <w:rPr>
                <w:rStyle w:val="IndexLink"/>
                <w:rFonts w:ascii="Times New Roman" w:hAnsi="Times New Roman" w:cs="Times New Roman"/>
                <w:i w:val="0"/>
                <w:iCs w:val="0"/>
                <w:webHidden/>
                <w:sz w:val="28"/>
                <w:szCs w:val="28"/>
              </w:rPr>
              <w:t>Постановка проблемы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_Toc157723459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3100A">
              <w:rPr>
                <w:noProof/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E625E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iCs w:val="0"/>
              <w:sz w:val="28"/>
              <w:szCs w:val="28"/>
              <w:lang w:eastAsia="ru-RU"/>
            </w:rPr>
          </w:pPr>
          <w:hyperlink w:anchor="_Toc157723460">
            <w:r>
              <w:rPr>
                <w:rStyle w:val="IndexLink"/>
                <w:rFonts w:ascii="Times New Roman" w:hAnsi="Times New Roman" w:cs="Times New Roman"/>
                <w:i w:val="0"/>
                <w:iCs w:val="0"/>
                <w:webHidden/>
                <w:sz w:val="28"/>
                <w:szCs w:val="28"/>
              </w:rPr>
              <w:t>Цель и задачи проекта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_Toc157723460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3100A">
              <w:rPr>
                <w:noProof/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E625E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iCs w:val="0"/>
              <w:sz w:val="28"/>
              <w:szCs w:val="28"/>
              <w:lang w:eastAsia="ru-RU"/>
            </w:rPr>
          </w:pPr>
          <w:hyperlink w:anchor="_Toc157723461">
            <w:r>
              <w:rPr>
                <w:rStyle w:val="IndexLink"/>
                <w:rFonts w:ascii="Times New Roman" w:hAnsi="Times New Roman" w:cs="Times New Roman"/>
                <w:i w:val="0"/>
                <w:iCs w:val="0"/>
                <w:webHidden/>
                <w:sz w:val="28"/>
                <w:szCs w:val="28"/>
              </w:rPr>
              <w:t>Методика выполнения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_Toc157723461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3100A">
              <w:rPr>
                <w:noProof/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E625E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iCs w:val="0"/>
              <w:sz w:val="28"/>
              <w:szCs w:val="28"/>
              <w:lang w:eastAsia="ru-RU"/>
            </w:rPr>
          </w:pPr>
          <w:hyperlink w:anchor="_Toc157723462">
            <w:r>
              <w:rPr>
                <w:rStyle w:val="IndexLink"/>
                <w:rFonts w:ascii="Times New Roman" w:hAnsi="Times New Roman" w:cs="Times New Roman"/>
                <w:i w:val="0"/>
                <w:iCs w:val="0"/>
                <w:webHidden/>
                <w:sz w:val="28"/>
                <w:szCs w:val="28"/>
              </w:rPr>
              <w:t>Список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_Toc157723462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3100A">
              <w:rPr>
                <w:noProof/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9E625E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iCs w:val="0"/>
              <w:sz w:val="28"/>
              <w:szCs w:val="28"/>
              <w:lang w:eastAsia="ru-RU"/>
            </w:rPr>
          </w:pPr>
          <w:hyperlink w:anchor="_Toc157723463">
            <w:r>
              <w:rPr>
                <w:rStyle w:val="IndexLink"/>
                <w:rFonts w:ascii="Times New Roman" w:hAnsi="Times New Roman" w:cs="Times New Roman"/>
                <w:i w:val="0"/>
                <w:iCs w:val="0"/>
                <w:webHidden/>
                <w:sz w:val="28"/>
                <w:szCs w:val="28"/>
              </w:rPr>
              <w:t>Приложения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_Toc157723463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3100A">
              <w:rPr>
                <w:noProof/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9E625E" w:rsidRDefault="00000000">
          <w:r>
            <w:fldChar w:fldCharType="end"/>
          </w:r>
        </w:p>
      </w:sdtContent>
    </w:sdt>
    <w:p w:rsidR="009E625E" w:rsidRDefault="009E625E"/>
    <w:p w:rsidR="009E625E" w:rsidRDefault="00000000">
      <w:pPr>
        <w:spacing w:line="240" w:lineRule="auto"/>
        <w:jc w:val="left"/>
      </w:pPr>
      <w:r>
        <w:br w:type="page"/>
      </w:r>
    </w:p>
    <w:p w:rsidR="009E625E" w:rsidRDefault="00000000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772345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Постановка проблемы</w:t>
      </w:r>
      <w:bookmarkEnd w:id="0"/>
    </w:p>
    <w:p w:rsidR="009E625E" w:rsidRDefault="00000000">
      <w:r>
        <w:tab/>
        <w:t xml:space="preserve">В наши дни все большую популярность набирают сайты, направленные на подготовку к единым государственным, а также общим городским экзаменам. На просторах сети интернет можно найти множество сайтов, готовых помочь с подготовкой к экзаменам. Они предлагают несомненно удобный формат подготовки к экзаменам — в любом месте, в </w:t>
      </w:r>
      <w:proofErr w:type="spellStart"/>
      <w:r>
        <w:t>люое</w:t>
      </w:r>
      <w:proofErr w:type="spellEnd"/>
      <w:r>
        <w:t xml:space="preserve"> время, на </w:t>
      </w:r>
      <w:proofErr w:type="spellStart"/>
      <w:r>
        <w:t>юом</w:t>
      </w:r>
      <w:proofErr w:type="spellEnd"/>
      <w:r>
        <w:t xml:space="preserve"> устройстве. Также они предлагают тесты и задания, которые могут попасться на экзамене и именно из-за этого многие учителя используют подобные сайты для подготовки учащихся к ЕГЭ/ОГЭ и проведения контрольных тестирований и самостоятельных работ. </w:t>
      </w:r>
      <w:proofErr w:type="gramStart"/>
      <w:r>
        <w:t>Однако,  сгенерированные</w:t>
      </w:r>
      <w:proofErr w:type="gramEnd"/>
      <w:r>
        <w:t xml:space="preserve"> на сайтах, варианты не имеют единую медиану сложности заданий, из-за чего некоторые варианты получаются слишком </w:t>
      </w:r>
      <w:proofErr w:type="spellStart"/>
      <w:r>
        <w:t>неконсистентными</w:t>
      </w:r>
      <w:proofErr w:type="spellEnd"/>
      <w:r>
        <w:t xml:space="preserve"> по уровню сложности, что требует высокого </w:t>
      </w:r>
      <w:proofErr w:type="spellStart"/>
      <w:r>
        <w:t>текузего</w:t>
      </w:r>
      <w:proofErr w:type="spellEnd"/>
      <w:r>
        <w:t xml:space="preserve"> уровня подготовки, даже при решении несложного варианта.</w:t>
      </w:r>
    </w:p>
    <w:p w:rsidR="009E625E" w:rsidRDefault="00000000">
      <w:pPr>
        <w:ind w:firstLine="708"/>
      </w:pPr>
      <w:r>
        <w:t>Поэтому наша команда решила разработать свой собственный сайт, для подготовки к экзаменам, с новым, более продвинутым функционалом, взяв за основу принципы работы существующих сайтов. Для этого нам предстоит изучить достаточно большие объемы информации по теме проекта, разработать формулу и логику расчета сложности каждого задания, а также продумать дополнительные полезные возможности для нашего веб-приложения.</w:t>
      </w:r>
    </w:p>
    <w:p w:rsidR="009E625E" w:rsidRDefault="00000000">
      <w:r>
        <w:rPr>
          <w:u w:val="single"/>
        </w:rPr>
        <w:t>Актуальные проблемы</w:t>
      </w:r>
      <w:r>
        <w:rPr>
          <w:u w:val="single"/>
          <w:lang w:val="en-US"/>
        </w:rPr>
        <w:t>:</w:t>
      </w:r>
    </w:p>
    <w:p w:rsidR="009E625E" w:rsidRDefault="00000000">
      <w:pPr>
        <w:pStyle w:val="af5"/>
        <w:numPr>
          <w:ilvl w:val="0"/>
          <w:numId w:val="1"/>
        </w:numPr>
      </w:pPr>
      <w:r>
        <w:t>Неравномерность сложности заданий на сайтах для подготовки к экзаменам.</w:t>
      </w:r>
    </w:p>
    <w:p w:rsidR="00653BCE" w:rsidRDefault="00653BCE">
      <w:pPr>
        <w:pStyle w:val="af5"/>
        <w:numPr>
          <w:ilvl w:val="0"/>
          <w:numId w:val="1"/>
        </w:numPr>
      </w:pPr>
      <w:r>
        <w:t xml:space="preserve">Весьма ограниченный функционал </w:t>
      </w:r>
      <w:r>
        <w:rPr>
          <w:lang w:val="en-US"/>
        </w:rPr>
        <w:t>Telegram</w:t>
      </w:r>
      <w:r w:rsidRPr="000A0F11">
        <w:t xml:space="preserve"> </w:t>
      </w:r>
      <w:r>
        <w:t xml:space="preserve">бота или его отсутствие </w:t>
      </w:r>
    </w:p>
    <w:p w:rsidR="00653BCE" w:rsidRPr="00BF0E16" w:rsidRDefault="00653BCE" w:rsidP="00653BCE">
      <w:pPr>
        <w:pStyle w:val="af5"/>
        <w:numPr>
          <w:ilvl w:val="0"/>
          <w:numId w:val="1"/>
        </w:numPr>
      </w:pPr>
      <w:r>
        <w:t>Плохая отказоустойчивость из-за отсутствия брокера сообщений.</w:t>
      </w:r>
    </w:p>
    <w:p w:rsidR="009E625E" w:rsidRDefault="00000000" w:rsidP="00653BCE">
      <w:pPr>
        <w:ind w:left="700"/>
      </w:pPr>
      <w:r>
        <w:br w:type="page"/>
      </w:r>
    </w:p>
    <w:p w:rsidR="009E625E" w:rsidRDefault="00000000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772346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и задачи проекта</w:t>
      </w:r>
      <w:bookmarkEnd w:id="1"/>
    </w:p>
    <w:p w:rsidR="009E625E" w:rsidRDefault="00000000">
      <w:r>
        <w:tab/>
        <w:t xml:space="preserve">Цель проекта – разработка собственного веб-приложения и </w:t>
      </w:r>
      <w:r>
        <w:rPr>
          <w:lang w:val="en-US"/>
        </w:rPr>
        <w:t>telegram</w:t>
      </w:r>
      <w:r>
        <w:t xml:space="preserve"> бота для подготовки к </w:t>
      </w:r>
      <w:proofErr w:type="spellStart"/>
      <w:r>
        <w:t>экзамен</w:t>
      </w:r>
      <w:r w:rsidR="00653BCE">
        <w:t>и</w:t>
      </w:r>
      <w:r>
        <w:t>ам</w:t>
      </w:r>
      <w:proofErr w:type="spellEnd"/>
      <w:r>
        <w:t xml:space="preserve"> с учетом сложности заданий от времени и правильности выполнения.</w:t>
      </w:r>
    </w:p>
    <w:p w:rsidR="009E625E" w:rsidRDefault="00000000">
      <w:r>
        <w:tab/>
        <w:t>Задачи проекта</w:t>
      </w:r>
      <w:r>
        <w:rPr>
          <w:lang w:val="en-US"/>
        </w:rPr>
        <w:t>:</w:t>
      </w:r>
    </w:p>
    <w:p w:rsidR="009E625E" w:rsidRDefault="00000000">
      <w:pPr>
        <w:pStyle w:val="af5"/>
        <w:numPr>
          <w:ilvl w:val="0"/>
          <w:numId w:val="2"/>
        </w:numPr>
      </w:pPr>
      <w:r>
        <w:t>Поиск и анализ нового материала по теме.</w:t>
      </w:r>
    </w:p>
    <w:p w:rsidR="009E625E" w:rsidRDefault="00000000">
      <w:pPr>
        <w:pStyle w:val="af5"/>
        <w:numPr>
          <w:ilvl w:val="0"/>
          <w:numId w:val="2"/>
        </w:numPr>
      </w:pPr>
      <w:r>
        <w:t>Разработка формулы для расчета сложности каждого задания от времени и правильности выполнения конкретного задания.</w:t>
      </w:r>
    </w:p>
    <w:p w:rsidR="009E625E" w:rsidRDefault="00000000">
      <w:pPr>
        <w:pStyle w:val="af5"/>
        <w:numPr>
          <w:ilvl w:val="0"/>
          <w:numId w:val="2"/>
        </w:numPr>
      </w:pPr>
      <w:r>
        <w:t xml:space="preserve">Создание веб-приложения </w:t>
      </w:r>
      <w:r>
        <w:rPr>
          <w:lang w:val="en-US"/>
        </w:rPr>
        <w:t>Solve</w:t>
      </w:r>
      <w:r>
        <w:t>-</w:t>
      </w:r>
      <w:r>
        <w:rPr>
          <w:lang w:val="en-US"/>
        </w:rPr>
        <w:t>GIA</w:t>
      </w:r>
      <w:r>
        <w:t>.</w:t>
      </w:r>
    </w:p>
    <w:p w:rsidR="009E625E" w:rsidRDefault="00000000">
      <w:pPr>
        <w:pStyle w:val="af5"/>
        <w:numPr>
          <w:ilvl w:val="0"/>
          <w:numId w:val="2"/>
        </w:numPr>
      </w:pPr>
      <w:r>
        <w:t xml:space="preserve">Разработка и подключение </w:t>
      </w:r>
      <w:r>
        <w:rPr>
          <w:lang w:val="en-US"/>
        </w:rPr>
        <w:t>Telegram</w:t>
      </w:r>
      <w:r>
        <w:t xml:space="preserve"> бота.</w:t>
      </w:r>
    </w:p>
    <w:p w:rsidR="009E625E" w:rsidRDefault="00000000">
      <w:pPr>
        <w:pStyle w:val="af5"/>
        <w:numPr>
          <w:ilvl w:val="0"/>
          <w:numId w:val="2"/>
        </w:numPr>
      </w:pPr>
      <w:r>
        <w:t>Тестирование проекта на учащихся школы.</w:t>
      </w:r>
    </w:p>
    <w:p w:rsidR="009E625E" w:rsidRDefault="00000000">
      <w:pPr>
        <w:pStyle w:val="af5"/>
        <w:numPr>
          <w:ilvl w:val="0"/>
          <w:numId w:val="2"/>
        </w:numPr>
      </w:pPr>
      <w:r>
        <w:t>Получение обратной связи от учащихся, корректировка продукта.</w:t>
      </w:r>
    </w:p>
    <w:p w:rsidR="009E625E" w:rsidRDefault="00000000">
      <w:pPr>
        <w:pStyle w:val="af5"/>
        <w:numPr>
          <w:ilvl w:val="0"/>
          <w:numId w:val="2"/>
        </w:numPr>
      </w:pPr>
      <w:r>
        <w:t>Создание сервиса-аналитики.</w:t>
      </w:r>
    </w:p>
    <w:p w:rsidR="009E625E" w:rsidRDefault="00000000">
      <w:pPr>
        <w:pStyle w:val="af5"/>
        <w:numPr>
          <w:ilvl w:val="0"/>
          <w:numId w:val="2"/>
        </w:numPr>
      </w:pPr>
      <w:r>
        <w:t xml:space="preserve">Выложить веб-приложение и </w:t>
      </w:r>
      <w:r>
        <w:rPr>
          <w:lang w:val="en-US"/>
        </w:rPr>
        <w:t>Telegram</w:t>
      </w:r>
      <w:r>
        <w:t xml:space="preserve"> бота на хостинг.</w:t>
      </w:r>
    </w:p>
    <w:p w:rsidR="009E625E" w:rsidRDefault="009E625E"/>
    <w:p w:rsidR="009E625E" w:rsidRDefault="00000000">
      <w:r>
        <w:br w:type="page"/>
      </w:r>
    </w:p>
    <w:p w:rsidR="009E625E" w:rsidRDefault="00000000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772346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Методика выполнения работы</w:t>
      </w:r>
      <w:bookmarkEnd w:id="2"/>
    </w:p>
    <w:p w:rsidR="009E625E" w:rsidRDefault="009E625E">
      <w:pPr>
        <w:jc w:val="center"/>
      </w:pPr>
    </w:p>
    <w:p w:rsidR="009E625E" w:rsidRDefault="00000000">
      <w:pPr>
        <w:pStyle w:val="ae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Создание концепции проекта</w:t>
      </w:r>
    </w:p>
    <w:p w:rsidR="009E625E" w:rsidRDefault="00000000">
      <w:r>
        <w:tab/>
        <w:t xml:space="preserve">Разработку проекта было решено начать с выбора языка программирования. Python был выбран для разработки веб-приложения из-за своей простоты и легкой читаемости кода, большого сообщества разработчиков, множества библиотек и фреймворков, скорости разработки, поддержки облачных вычислений, интеграции с другими технологиями и совместимости с различными операционными системами. </w:t>
      </w:r>
    </w:p>
    <w:p w:rsidR="009E625E" w:rsidRDefault="00000000">
      <w:r>
        <w:tab/>
        <w:t xml:space="preserve">После определения языка программирования, была начата дискуссия по поводу выбора фреймворка, на котором будет написано веб-приложение. Это было гораздо сложнее, так как фреймворков существует немало, и все они поставляют примерно одинаковый функционал, но все же было решено выбрать </w:t>
      </w:r>
      <w:proofErr w:type="spellStart"/>
      <w:r>
        <w:t>Django</w:t>
      </w:r>
      <w:proofErr w:type="spellEnd"/>
      <w:r>
        <w:t xml:space="preserve">. Помог сделать этот нелегкий выбор тот факт, что </w:t>
      </w:r>
      <w:proofErr w:type="spellStart"/>
      <w:r>
        <w:t>Django</w:t>
      </w:r>
      <w:proofErr w:type="spellEnd"/>
      <w:r>
        <w:t xml:space="preserve"> поставляет "из коробки" </w:t>
      </w:r>
      <w:proofErr w:type="gramStart"/>
      <w:r>
        <w:t>тот функционал</w:t>
      </w:r>
      <w:proofErr w:type="gramEnd"/>
      <w:r>
        <w:t xml:space="preserve"> который пришлось бы реализовывать вручную с другими фреймворками. Например: администрирование базы данных, простое и понятное составление моделей, интуитивное обращение к записям в базе данных и отсутствие необходимости прямой работы с SQL-запросами. Телеграмм-бот было решено реализовать на библиотеке </w:t>
      </w:r>
      <w:proofErr w:type="spellStart"/>
      <w:r>
        <w:t>aiogram</w:t>
      </w:r>
      <w:proofErr w:type="spellEnd"/>
      <w:r>
        <w:t xml:space="preserve">. Это одна из наиболее популярных библиотек в наше время. Использующая такую технологию как планирование I/O-задач - </w:t>
      </w:r>
      <w:proofErr w:type="spellStart"/>
      <w:r>
        <w:t>async</w:t>
      </w:r>
      <w:proofErr w:type="spellEnd"/>
      <w:r>
        <w:t xml:space="preserve">. Данный бот должен играть роль </w:t>
      </w:r>
      <w:proofErr w:type="spellStart"/>
      <w:r>
        <w:t>notification</w:t>
      </w:r>
      <w:proofErr w:type="spellEnd"/>
      <w:r>
        <w:t>-сервиса, реализовывать функционал вывода заданий, а также иметь функционал просмотра статистики по аккаунту юзера и иметь связь с сервисом аналитики.</w:t>
      </w:r>
    </w:p>
    <w:p w:rsidR="004434EB" w:rsidRDefault="00000000">
      <w:pPr>
        <w:spacing w:line="240" w:lineRule="auto"/>
        <w:jc w:val="left"/>
      </w:pPr>
      <w:r>
        <w:tab/>
      </w:r>
    </w:p>
    <w:p w:rsidR="009E625E" w:rsidRDefault="00000000">
      <w:pPr>
        <w:spacing w:line="240" w:lineRule="auto"/>
        <w:jc w:val="left"/>
      </w:pPr>
      <w:r>
        <w:t xml:space="preserve"> </w:t>
      </w:r>
    </w:p>
    <w:p w:rsidR="009E625E" w:rsidRDefault="009E625E">
      <w:pPr>
        <w:spacing w:line="240" w:lineRule="auto"/>
        <w:jc w:val="left"/>
      </w:pPr>
    </w:p>
    <w:p w:rsidR="004434EB" w:rsidRDefault="004434EB">
      <w:pPr>
        <w:spacing w:line="240" w:lineRule="auto"/>
        <w:jc w:val="left"/>
      </w:pPr>
    </w:p>
    <w:p w:rsidR="009E625E" w:rsidRPr="004434EB" w:rsidRDefault="00000000">
      <w:pPr>
        <w:jc w:val="center"/>
        <w:rPr>
          <w:b/>
          <w:bCs/>
        </w:rPr>
      </w:pPr>
      <w:r>
        <w:rPr>
          <w:rStyle w:val="ad"/>
          <w:b/>
          <w:bCs/>
          <w:color w:val="000000" w:themeColor="text1"/>
          <w:sz w:val="28"/>
          <w:szCs w:val="28"/>
        </w:rPr>
        <w:lastRenderedPageBreak/>
        <w:t>План выполнения проекта</w:t>
      </w:r>
      <w:r w:rsidRPr="004434EB">
        <w:rPr>
          <w:b/>
          <w:bCs/>
        </w:rPr>
        <w:t>:</w:t>
      </w:r>
    </w:p>
    <w:p w:rsidR="009E625E" w:rsidRDefault="00000000">
      <w:pPr>
        <w:jc w:val="center"/>
      </w:pPr>
      <w:r>
        <w:t xml:space="preserve">На выполнение проекта было отведено примерно 2 месяца. Подробный план проекта представлен в Таблице 1. </w:t>
      </w:r>
    </w:p>
    <w:p w:rsidR="009E625E" w:rsidRDefault="00000000">
      <w:pPr>
        <w:shd w:val="clear" w:color="auto" w:fill="FFFFFF"/>
        <w:spacing w:beforeAutospacing="1" w:afterAutospacing="1" w:line="240" w:lineRule="auto"/>
        <w:jc w:val="left"/>
        <w:rPr>
          <w:rFonts w:eastAsia="Times New Roman" w:cs="Times New Roman"/>
          <w:kern w:val="0"/>
          <w:sz w:val="24"/>
          <w:lang w:eastAsia="ru-RU"/>
          <w14:ligatures w14:val="none"/>
        </w:rPr>
      </w:pPr>
      <w:r>
        <w:rPr>
          <w:rFonts w:ascii="TimesNewRomanPS" w:eastAsia="Times New Roman" w:hAnsi="TimesNewRomanPS" w:cs="Times New Roman"/>
          <w:i/>
          <w:iCs/>
          <w:kern w:val="0"/>
          <w:szCs w:val="28"/>
          <w:lang w:eastAsia="ru-RU"/>
          <w14:ligatures w14:val="none"/>
        </w:rPr>
        <w:t xml:space="preserve">Таблица 1 </w:t>
      </w:r>
    </w:p>
    <w:tbl>
      <w:tblPr>
        <w:tblW w:w="18454" w:type="dxa"/>
        <w:tblInd w:w="-15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4395"/>
        <w:gridCol w:w="1417"/>
        <w:gridCol w:w="2410"/>
        <w:gridCol w:w="2410"/>
        <w:gridCol w:w="2410"/>
        <w:gridCol w:w="2410"/>
        <w:gridCol w:w="2409"/>
      </w:tblGrid>
      <w:tr w:rsidR="009E625E"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center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№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proofErr w:type="spellStart"/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Действие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Стоимость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Затраченное время </w:t>
            </w: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09" w:type="dxa"/>
          </w:tcPr>
          <w:p w:rsidR="009E625E" w:rsidRDefault="009E625E">
            <w:pPr>
              <w:widowControl w:val="0"/>
            </w:pPr>
          </w:p>
        </w:tc>
      </w:tr>
      <w:tr w:rsidR="009E625E"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center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  <w:t>Поиск и анализ аналогов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0 </w:t>
            </w:r>
            <w:proofErr w:type="spellStart"/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руб</w:t>
            </w:r>
            <w:proofErr w:type="spellEnd"/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5 час </w:t>
            </w: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09" w:type="dxa"/>
          </w:tcPr>
          <w:p w:rsidR="009E625E" w:rsidRDefault="009E625E">
            <w:pPr>
              <w:widowControl w:val="0"/>
            </w:pPr>
          </w:p>
        </w:tc>
      </w:tr>
      <w:tr w:rsidR="009E625E"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center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  <w:t>Изучение новых фреймворков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0 </w:t>
            </w:r>
            <w:proofErr w:type="spellStart"/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руб</w:t>
            </w:r>
            <w:proofErr w:type="spellEnd"/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10 дней</w:t>
            </w: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09" w:type="dxa"/>
          </w:tcPr>
          <w:p w:rsidR="009E625E" w:rsidRDefault="009E625E">
            <w:pPr>
              <w:widowControl w:val="0"/>
            </w:pPr>
          </w:p>
        </w:tc>
      </w:tr>
      <w:tr w:rsidR="009E625E"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center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  <w:t>Разработка собственного веб-приложения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0 </w:t>
            </w:r>
            <w:proofErr w:type="spellStart"/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руб</w:t>
            </w:r>
            <w:proofErr w:type="spellEnd"/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15 дней </w:t>
            </w: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09" w:type="dxa"/>
          </w:tcPr>
          <w:p w:rsidR="009E625E" w:rsidRDefault="009E625E">
            <w:pPr>
              <w:widowControl w:val="0"/>
            </w:pPr>
          </w:p>
        </w:tc>
      </w:tr>
      <w:tr w:rsidR="009E625E"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center"/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  <w:t>Создание и тестирование формулы подсчета сложности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0 </w:t>
            </w:r>
            <w:proofErr w:type="spellStart"/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руб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4 дня</w:t>
            </w: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09" w:type="dxa"/>
          </w:tcPr>
          <w:p w:rsidR="009E625E" w:rsidRDefault="009E625E">
            <w:pPr>
              <w:widowControl w:val="0"/>
            </w:pPr>
          </w:p>
        </w:tc>
      </w:tr>
      <w:tr w:rsidR="009E625E"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center"/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  <w:t xml:space="preserve">Разработка </w:t>
            </w:r>
            <w:r>
              <w:rPr>
                <w:rFonts w:eastAsia="Times New Roman" w:cs="Times New Roman"/>
                <w:kern w:val="0"/>
                <w:sz w:val="24"/>
                <w:lang w:val="en-US" w:eastAsia="ru-RU"/>
                <w14:ligatures w14:val="none"/>
              </w:rPr>
              <w:t xml:space="preserve">Telegram </w:t>
            </w:r>
            <w:r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  <w:t>бота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0 </w:t>
            </w:r>
            <w:proofErr w:type="spellStart"/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руб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3 дня</w:t>
            </w: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09" w:type="dxa"/>
          </w:tcPr>
          <w:p w:rsidR="009E625E" w:rsidRDefault="009E625E">
            <w:pPr>
              <w:widowControl w:val="0"/>
            </w:pPr>
          </w:p>
        </w:tc>
      </w:tr>
      <w:tr w:rsidR="009E625E"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center"/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  <w:t>Подключение бота к веб-приложению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0 </w:t>
            </w:r>
            <w:proofErr w:type="spellStart"/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руб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2 дня</w:t>
            </w: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09" w:type="dxa"/>
          </w:tcPr>
          <w:p w:rsidR="009E625E" w:rsidRDefault="009E625E">
            <w:pPr>
              <w:widowControl w:val="0"/>
            </w:pPr>
          </w:p>
        </w:tc>
      </w:tr>
      <w:tr w:rsidR="009E625E"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center"/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  <w:t>Тестирование программного комплекса на учащихся школы №924 и получение обратной связи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0 </w:t>
            </w:r>
            <w:proofErr w:type="spellStart"/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руб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10 дней</w:t>
            </w: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09" w:type="dxa"/>
          </w:tcPr>
          <w:p w:rsidR="009E625E" w:rsidRDefault="009E625E">
            <w:pPr>
              <w:widowControl w:val="0"/>
            </w:pPr>
          </w:p>
        </w:tc>
      </w:tr>
      <w:tr w:rsidR="009E625E"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center"/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8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  <w:t>Внесение корректировок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0 </w:t>
            </w:r>
            <w:proofErr w:type="spellStart"/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руб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5 дней</w:t>
            </w: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09" w:type="dxa"/>
          </w:tcPr>
          <w:p w:rsidR="009E625E" w:rsidRDefault="009E625E">
            <w:pPr>
              <w:widowControl w:val="0"/>
            </w:pPr>
          </w:p>
        </w:tc>
      </w:tr>
      <w:tr w:rsidR="009E625E"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center"/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9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  <w:t>Аренда сервера и домена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320 </w:t>
            </w:r>
            <w:proofErr w:type="spellStart"/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руб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1 час</w:t>
            </w:r>
          </w:p>
        </w:tc>
        <w:tc>
          <w:tcPr>
            <w:tcW w:w="2410" w:type="dxa"/>
            <w:vAlign w:val="center"/>
          </w:tcPr>
          <w:p w:rsidR="009E625E" w:rsidRDefault="009E625E">
            <w:pPr>
              <w:widowControl w:val="0"/>
              <w:spacing w:beforeAutospacing="1" w:line="240" w:lineRule="auto"/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2410" w:type="dxa"/>
            <w:vAlign w:val="center"/>
          </w:tcPr>
          <w:p w:rsidR="009E625E" w:rsidRDefault="009E625E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</w:p>
        </w:tc>
        <w:tc>
          <w:tcPr>
            <w:tcW w:w="2410" w:type="dxa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0 </w:t>
            </w:r>
            <w:proofErr w:type="spellStart"/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руб</w:t>
            </w:r>
            <w:proofErr w:type="spellEnd"/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2 часа </w:t>
            </w:r>
          </w:p>
        </w:tc>
      </w:tr>
      <w:tr w:rsidR="009E625E"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center"/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  <w:t>Перенос программного комплекса на хостинг и подключение к домену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0 </w:t>
            </w:r>
            <w:proofErr w:type="spellStart"/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руб</w:t>
            </w:r>
            <w:proofErr w:type="spellEnd"/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6 часа </w:t>
            </w: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09" w:type="dxa"/>
          </w:tcPr>
          <w:p w:rsidR="009E625E" w:rsidRDefault="009E625E">
            <w:pPr>
              <w:widowControl w:val="0"/>
            </w:pPr>
          </w:p>
        </w:tc>
      </w:tr>
      <w:tr w:rsidR="009E625E"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center"/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11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  <w:t>Конечное тестирование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0 </w:t>
            </w:r>
            <w:proofErr w:type="spellStart"/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руб</w:t>
            </w:r>
            <w:proofErr w:type="spellEnd"/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1 день </w:t>
            </w: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09" w:type="dxa"/>
          </w:tcPr>
          <w:p w:rsidR="009E625E" w:rsidRDefault="009E625E">
            <w:pPr>
              <w:widowControl w:val="0"/>
            </w:pPr>
          </w:p>
        </w:tc>
      </w:tr>
      <w:tr w:rsidR="009E625E"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center"/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12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  <w:t>Создание проектной документации и презентации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0 </w:t>
            </w:r>
            <w:proofErr w:type="spellStart"/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руб</w:t>
            </w:r>
            <w:proofErr w:type="spellEnd"/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 xml:space="preserve">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E625E" w:rsidRDefault="00000000">
            <w:pPr>
              <w:widowControl w:val="0"/>
              <w:spacing w:beforeAutospacing="1" w:line="240" w:lineRule="auto"/>
              <w:jc w:val="left"/>
              <w:rPr>
                <w:rFonts w:eastAsia="Times New Roman" w:cs="Times New Roman"/>
                <w:kern w:val="0"/>
                <w:sz w:val="24"/>
                <w:lang w:eastAsia="ru-RU"/>
                <w14:ligatures w14:val="none"/>
              </w:rPr>
            </w:pPr>
            <w:r>
              <w:rPr>
                <w:rFonts w:ascii="TimesNewRomanPSMT" w:eastAsia="Times New Roman" w:hAnsi="TimesNewRomanPSMT" w:cs="Times New Roman"/>
                <w:kern w:val="0"/>
                <w:szCs w:val="28"/>
                <w:lang w:eastAsia="ru-RU"/>
                <w14:ligatures w14:val="none"/>
              </w:rPr>
              <w:t>5 дней</w:t>
            </w: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10" w:type="dxa"/>
          </w:tcPr>
          <w:p w:rsidR="009E625E" w:rsidRDefault="009E625E">
            <w:pPr>
              <w:widowControl w:val="0"/>
            </w:pPr>
          </w:p>
        </w:tc>
        <w:tc>
          <w:tcPr>
            <w:tcW w:w="2409" w:type="dxa"/>
          </w:tcPr>
          <w:p w:rsidR="009E625E" w:rsidRDefault="009E625E">
            <w:pPr>
              <w:widowControl w:val="0"/>
            </w:pPr>
          </w:p>
        </w:tc>
      </w:tr>
    </w:tbl>
    <w:p w:rsidR="009E625E" w:rsidRDefault="009E625E">
      <w:pPr>
        <w:jc w:val="center"/>
        <w:rPr>
          <w:b/>
          <w:bCs/>
        </w:rPr>
      </w:pPr>
    </w:p>
    <w:p w:rsidR="009E625E" w:rsidRDefault="009E625E">
      <w:pPr>
        <w:pStyle w:val="ae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E625E" w:rsidRDefault="009E625E">
      <w:pPr>
        <w:pStyle w:val="ae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E625E" w:rsidRDefault="009E625E">
      <w:pPr>
        <w:pStyle w:val="ae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E625E" w:rsidRDefault="009E625E" w:rsidP="005F38CC">
      <w:pPr>
        <w:pStyle w:val="ae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F38CC" w:rsidRPr="005F38CC" w:rsidRDefault="005F38CC" w:rsidP="005F38CC"/>
    <w:p w:rsidR="009E625E" w:rsidRDefault="00000000">
      <w:pPr>
        <w:pStyle w:val="ae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Реализация плана, корректировки</w:t>
      </w:r>
    </w:p>
    <w:p w:rsidR="009E625E" w:rsidRDefault="00000000">
      <w:r>
        <w:t>В процессе планирования нашего проекта была принято решение реализовать архитектуру таким образом:</w:t>
      </w:r>
    </w:p>
    <w:p w:rsidR="009E625E" w:rsidRDefault="00000000">
      <w:r>
        <w:t xml:space="preserve">    Сервисы:</w:t>
      </w:r>
    </w:p>
    <w:p w:rsidR="009E625E" w:rsidRDefault="00000000">
      <w:r>
        <w:t xml:space="preserve">        Телеграмм-бот</w:t>
      </w:r>
    </w:p>
    <w:p w:rsidR="009E625E" w:rsidRDefault="00000000">
      <w:r>
        <w:t xml:space="preserve">        </w:t>
      </w:r>
      <w:proofErr w:type="spellStart"/>
      <w:r>
        <w:t>SolveGia</w:t>
      </w:r>
      <w:proofErr w:type="spellEnd"/>
      <w:r>
        <w:t xml:space="preserve"> - веб приложение</w:t>
      </w:r>
    </w:p>
    <w:p w:rsidR="009E625E" w:rsidRDefault="00000000">
      <w:r>
        <w:t xml:space="preserve">        Сервис аналитики</w:t>
      </w:r>
    </w:p>
    <w:p w:rsidR="009E625E" w:rsidRDefault="00000000">
      <w:r>
        <w:t xml:space="preserve">    Вспомогательные компоненты:</w:t>
      </w:r>
    </w:p>
    <w:p w:rsidR="009E625E" w:rsidRDefault="00000000">
      <w:r>
        <w:t xml:space="preserve">        Брокер сообщений - </w:t>
      </w:r>
      <w:proofErr w:type="spellStart"/>
      <w:r>
        <w:t>Kafka</w:t>
      </w:r>
      <w:proofErr w:type="spellEnd"/>
    </w:p>
    <w:p w:rsidR="009E625E" w:rsidRDefault="00000000">
      <w:r>
        <w:t xml:space="preserve">        Скрипт-посредник между брокером сообщений и сервисом</w:t>
      </w:r>
    </w:p>
    <w:p w:rsidR="009E625E" w:rsidRDefault="009E625E"/>
    <w:p w:rsidR="009E625E" w:rsidRDefault="00000000">
      <w:r>
        <w:t xml:space="preserve">Все сервисы не должны общаться напрямую. Они должны отсылать запрос вспомогательному компоненту-посреднику, он должен класть сообщение в брокера, </w:t>
      </w:r>
      <w:proofErr w:type="spellStart"/>
      <w:r>
        <w:t>консьюмер</w:t>
      </w:r>
      <w:proofErr w:type="spellEnd"/>
      <w:r>
        <w:t xml:space="preserve"> в лице компонента-посредника другого сервиса должен приходить к брокеру, брать сообщение и передавать своему сервису.</w:t>
      </w:r>
    </w:p>
    <w:p w:rsidR="009E625E" w:rsidRDefault="009E625E"/>
    <w:p w:rsidR="009E625E" w:rsidRDefault="00000000">
      <w:r>
        <w:t xml:space="preserve">Таким образом, брокер сообщений служит прослойкой между 3-мя независимыми сервисами. Это дает, в первую очередь, </w:t>
      </w:r>
      <w:proofErr w:type="spellStart"/>
      <w:r>
        <w:t>отказоуйсточивость</w:t>
      </w:r>
      <w:proofErr w:type="spellEnd"/>
      <w:r>
        <w:t xml:space="preserve"> системы. При выходе одного сервиса из строя - остальные продолжат работу в штатном режиме. Также брокер сообщений поможет справиться даже с очень большой нагрузкой на сервер, т.к. написанный на </w:t>
      </w:r>
      <w:proofErr w:type="spellStart"/>
      <w:r>
        <w:t>scala</w:t>
      </w:r>
      <w:proofErr w:type="spellEnd"/>
      <w:r>
        <w:t>, он имеет невероятную пропускную способность - около миллиона запросов в секунду. Помимо уже сказанного, брокер сообщений, также может обеспечить возможность горизонтального масштабирования, в будущем, посредством равномерного распределения нагрузки между несколькими независимыми машинами.</w:t>
      </w:r>
    </w:p>
    <w:p w:rsidR="009E625E" w:rsidRDefault="009E625E"/>
    <w:p w:rsidR="009E625E" w:rsidRDefault="00000000">
      <w:r>
        <w:lastRenderedPageBreak/>
        <w:t xml:space="preserve">В качестве основного сервиса, в нашей архитектуре, выступает непосредственно веб-приложение </w:t>
      </w:r>
      <w:proofErr w:type="spellStart"/>
      <w:r>
        <w:t>SolveGia</w:t>
      </w:r>
      <w:proofErr w:type="spellEnd"/>
      <w:r>
        <w:t xml:space="preserve">. Данный продукт написан на языке </w:t>
      </w:r>
      <w:proofErr w:type="spellStart"/>
      <w:r>
        <w:t>python</w:t>
      </w:r>
      <w:proofErr w:type="spellEnd"/>
      <w:r>
        <w:t xml:space="preserve"> с </w:t>
      </w:r>
      <w:proofErr w:type="spellStart"/>
      <w:r>
        <w:t>использовнием</w:t>
      </w:r>
      <w:proofErr w:type="spellEnd"/>
      <w:r>
        <w:t xml:space="preserve"> таких библиотек как </w:t>
      </w:r>
      <w:proofErr w:type="spellStart"/>
      <w:r>
        <w:t>Django</w:t>
      </w:r>
      <w:proofErr w:type="spellEnd"/>
      <w:r>
        <w:t xml:space="preserve">, Jinja2, </w:t>
      </w:r>
      <w:proofErr w:type="spellStart"/>
      <w:r>
        <w:t>Pillow</w:t>
      </w:r>
      <w:proofErr w:type="spellEnd"/>
      <w:r>
        <w:t xml:space="preserve">. Изначально, выбор пал на такой фреймворк как </w:t>
      </w:r>
      <w:proofErr w:type="spellStart"/>
      <w:r>
        <w:t>Flask</w:t>
      </w:r>
      <w:proofErr w:type="spellEnd"/>
      <w:r>
        <w:t xml:space="preserve">, однако, в дальнейшем было принято решение мигрировать проект на фреймворк </w:t>
      </w:r>
      <w:proofErr w:type="spellStart"/>
      <w:r>
        <w:t>Django</w:t>
      </w:r>
      <w:proofErr w:type="spellEnd"/>
      <w:r>
        <w:t xml:space="preserve"> по причине отсутствия необходимости выдумывать собственную внутреннюю архитектуру веб-приложения. Также к несомненным превосходствам </w:t>
      </w:r>
      <w:proofErr w:type="spellStart"/>
      <w:r>
        <w:t>Django</w:t>
      </w:r>
      <w:proofErr w:type="spellEnd"/>
      <w:r>
        <w:t xml:space="preserve"> относятся </w:t>
      </w:r>
      <w:proofErr w:type="spellStart"/>
      <w:r>
        <w:t>batteries</w:t>
      </w:r>
      <w:proofErr w:type="spellEnd"/>
      <w:r>
        <w:t>-</w:t>
      </w:r>
      <w:proofErr w:type="spellStart"/>
      <w:r>
        <w:t>included</w:t>
      </w:r>
      <w:proofErr w:type="spellEnd"/>
      <w:r>
        <w:t xml:space="preserve">-фичи, такие как: превосходная надстройка над SQL - </w:t>
      </w:r>
      <w:proofErr w:type="spellStart"/>
      <w:r>
        <w:t>Django</w:t>
      </w:r>
      <w:proofErr w:type="spellEnd"/>
      <w:r>
        <w:t xml:space="preserve"> ORM, </w:t>
      </w:r>
      <w:proofErr w:type="spellStart"/>
      <w:r>
        <w:t>шаблонизатор</w:t>
      </w:r>
      <w:proofErr w:type="spellEnd"/>
      <w:r>
        <w:t xml:space="preserve"> основанный на Jinja2, система </w:t>
      </w:r>
      <w:proofErr w:type="spellStart"/>
      <w:r>
        <w:t>дебага</w:t>
      </w:r>
      <w:proofErr w:type="spellEnd"/>
      <w:r>
        <w:t xml:space="preserve">, генератор </w:t>
      </w:r>
      <w:proofErr w:type="spellStart"/>
      <w:r>
        <w:t>темплэйта</w:t>
      </w:r>
      <w:proofErr w:type="spellEnd"/>
      <w:r>
        <w:t xml:space="preserve"> архитектуры и прочее.</w:t>
      </w:r>
    </w:p>
    <w:p w:rsidR="009E625E" w:rsidRDefault="009E625E"/>
    <w:p w:rsidR="009E625E" w:rsidRDefault="00000000">
      <w:r>
        <w:t>Второстепенными сервисами в данной связке являются телеграмм-бот и сервис аналитики.</w:t>
      </w:r>
    </w:p>
    <w:p w:rsidR="009E625E" w:rsidRDefault="009E625E"/>
    <w:p w:rsidR="009E625E" w:rsidRDefault="00000000">
      <w:r>
        <w:t xml:space="preserve">Телеграмм-бот было решено реализовать на библиотеке </w:t>
      </w:r>
      <w:proofErr w:type="spellStart"/>
      <w:r>
        <w:t>aiogram</w:t>
      </w:r>
      <w:proofErr w:type="spellEnd"/>
      <w:r>
        <w:t xml:space="preserve">. Это одна из наиболее популярных библиотек в наше время. Использующая такую технологию как планирование I/O-задач - </w:t>
      </w:r>
      <w:proofErr w:type="spellStart"/>
      <w:r>
        <w:t>async</w:t>
      </w:r>
      <w:proofErr w:type="spellEnd"/>
      <w:r>
        <w:t xml:space="preserve">. Данный бот должен играть роль </w:t>
      </w:r>
      <w:proofErr w:type="spellStart"/>
      <w:r>
        <w:t>notification</w:t>
      </w:r>
      <w:proofErr w:type="spellEnd"/>
      <w:r>
        <w:t>-сервиса, реализовывать функционал вывода заданий, а также иметь функционал просмотра статистики по аккаунту юзера и иметь связь с сервисом аналитики.</w:t>
      </w:r>
    </w:p>
    <w:p w:rsidR="009E625E" w:rsidRDefault="009E625E"/>
    <w:p w:rsidR="009E625E" w:rsidRDefault="00000000">
      <w:r>
        <w:t xml:space="preserve">Сервис аналитики </w:t>
      </w:r>
      <w:proofErr w:type="gramStart"/>
      <w:r>
        <w:t>- это</w:t>
      </w:r>
      <w:proofErr w:type="gramEnd"/>
      <w:r>
        <w:t xml:space="preserve"> сервис </w:t>
      </w:r>
      <w:proofErr w:type="spellStart"/>
      <w:r>
        <w:t>предостовляющий</w:t>
      </w:r>
      <w:proofErr w:type="spellEnd"/>
      <w:r>
        <w:t xml:space="preserve"> пользователю множество различных данных по его аккаунту в структурированном виде. Предположительно в виде графиков. Также </w:t>
      </w:r>
      <w:proofErr w:type="spellStart"/>
      <w:r>
        <w:t>планиурется</w:t>
      </w:r>
      <w:proofErr w:type="spellEnd"/>
      <w:r>
        <w:t xml:space="preserve"> интеграция нейронной сети, помогающей пользователю выявить слабые места и выделить моменты, которым стоит уделить особое внимание при подготовке. Данный </w:t>
      </w:r>
      <w:r>
        <w:lastRenderedPageBreak/>
        <w:t xml:space="preserve">сервис должен реализовывать как </w:t>
      </w:r>
      <w:proofErr w:type="spellStart"/>
      <w:r>
        <w:t>web</w:t>
      </w:r>
      <w:proofErr w:type="spellEnd"/>
      <w:r>
        <w:t>-GUI, так и API для обмена данными между сервисами.</w:t>
      </w:r>
    </w:p>
    <w:p w:rsidR="009E625E" w:rsidRDefault="009E625E"/>
    <w:p w:rsidR="009E625E" w:rsidRDefault="00000000">
      <w:r>
        <w:t xml:space="preserve">Также на каждой машине должен быть развернут скрипт, реализующий посредника между брокером сообщений и сервисом посредством HTTP-соединений. Он будет слушать на глобальном адресе, преобразуя команды из брокера сообщений в HTTP-запросы к </w:t>
      </w:r>
      <w:proofErr w:type="spellStart"/>
      <w:r>
        <w:t>гейтвеям</w:t>
      </w:r>
      <w:proofErr w:type="spellEnd"/>
      <w:r>
        <w:t xml:space="preserve"> на локальный адрес сервиса.</w:t>
      </w:r>
    </w:p>
    <w:p w:rsidR="009E625E" w:rsidRDefault="00000000">
      <w:r>
        <w:br w:type="page"/>
      </w:r>
    </w:p>
    <w:p w:rsidR="009E625E" w:rsidRDefault="00000000">
      <w:pPr>
        <w:pStyle w:val="1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772346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литературы</w:t>
      </w:r>
      <w:bookmarkEnd w:id="3"/>
    </w:p>
    <w:p w:rsidR="009E625E" w:rsidRDefault="00000000">
      <w:pPr>
        <w:pStyle w:val="af5"/>
        <w:numPr>
          <w:ilvl w:val="0"/>
          <w:numId w:val="3"/>
        </w:numPr>
        <w:spacing w:line="240" w:lineRule="auto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Документация к фреймворку </w:t>
      </w:r>
      <w:r>
        <w:rPr>
          <w:rFonts w:cs="Times New Roman"/>
          <w:color w:val="000000" w:themeColor="text1"/>
          <w:szCs w:val="28"/>
          <w:lang w:val="en-US"/>
        </w:rPr>
        <w:t>D</w:t>
      </w:r>
      <w:proofErr w:type="spellStart"/>
      <w:r>
        <w:rPr>
          <w:rFonts w:cs="Times New Roman"/>
          <w:color w:val="000000" w:themeColor="text1"/>
          <w:szCs w:val="28"/>
        </w:rPr>
        <w:t>jango</w:t>
      </w:r>
      <w:proofErr w:type="spellEnd"/>
      <w:r>
        <w:rPr>
          <w:rFonts w:cs="Times New Roman"/>
          <w:color w:val="000000" w:themeColor="text1"/>
          <w:szCs w:val="28"/>
        </w:rPr>
        <w:t xml:space="preserve"> [Электронный ресурс]. </w:t>
      </w:r>
    </w:p>
    <w:p w:rsidR="009E625E" w:rsidRDefault="00000000">
      <w:pPr>
        <w:spacing w:line="240" w:lineRule="auto"/>
        <w:ind w:left="1052" w:firstLine="8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Ссылка: </w:t>
      </w:r>
    </w:p>
    <w:p w:rsidR="009E625E" w:rsidRDefault="00000000">
      <w:pPr>
        <w:spacing w:line="240" w:lineRule="auto"/>
        <w:ind w:left="1052" w:firstLine="8"/>
        <w:jc w:val="left"/>
        <w:rPr>
          <w:rFonts w:cs="Times New Roman"/>
          <w:color w:val="000000" w:themeColor="text1"/>
          <w:szCs w:val="28"/>
        </w:rPr>
      </w:pPr>
      <w:hyperlink r:id="rId8">
        <w:r>
          <w:rPr>
            <w:rStyle w:val="aa"/>
            <w:rFonts w:cs="Times New Roman"/>
            <w:color w:val="000000" w:themeColor="text1"/>
            <w:szCs w:val="28"/>
            <w:lang w:val="en-US"/>
          </w:rPr>
          <w:t>https</w:t>
        </w:r>
        <w:r>
          <w:rPr>
            <w:rStyle w:val="aa"/>
            <w:rFonts w:cs="Times New Roman"/>
            <w:color w:val="000000" w:themeColor="text1"/>
            <w:szCs w:val="28"/>
          </w:rPr>
          <w:t>://</w:t>
        </w:r>
        <w:proofErr w:type="spellStart"/>
        <w:r>
          <w:rPr>
            <w:rStyle w:val="aa"/>
            <w:rFonts w:cs="Times New Roman"/>
            <w:color w:val="000000" w:themeColor="text1"/>
            <w:szCs w:val="28"/>
            <w:lang w:val="en-US"/>
          </w:rPr>
          <w:t>django</w:t>
        </w:r>
        <w:proofErr w:type="spellEnd"/>
        <w:r>
          <w:rPr>
            <w:rStyle w:val="aa"/>
            <w:rFonts w:cs="Times New Roman"/>
            <w:color w:val="000000" w:themeColor="text1"/>
            <w:szCs w:val="28"/>
          </w:rPr>
          <w:t>.</w:t>
        </w:r>
        <w:r>
          <w:rPr>
            <w:rStyle w:val="aa"/>
            <w:rFonts w:cs="Times New Roman"/>
            <w:color w:val="000000" w:themeColor="text1"/>
            <w:szCs w:val="28"/>
            <w:lang w:val="en-US"/>
          </w:rPr>
          <w:t>fun</w:t>
        </w:r>
        <w:r>
          <w:rPr>
            <w:rStyle w:val="aa"/>
            <w:rFonts w:cs="Times New Roman"/>
            <w:color w:val="000000" w:themeColor="text1"/>
            <w:szCs w:val="28"/>
          </w:rPr>
          <w:t>/</w:t>
        </w:r>
        <w:r>
          <w:rPr>
            <w:rStyle w:val="aa"/>
            <w:rFonts w:cs="Times New Roman"/>
            <w:color w:val="000000" w:themeColor="text1"/>
            <w:szCs w:val="28"/>
            <w:lang w:val="en-US"/>
          </w:rPr>
          <w:t>docs</w:t>
        </w:r>
        <w:r>
          <w:rPr>
            <w:rStyle w:val="aa"/>
            <w:rFonts w:cs="Times New Roman"/>
            <w:color w:val="000000" w:themeColor="text1"/>
            <w:szCs w:val="28"/>
          </w:rPr>
          <w:t>/</w:t>
        </w:r>
        <w:proofErr w:type="spellStart"/>
        <w:r>
          <w:rPr>
            <w:rStyle w:val="aa"/>
            <w:rFonts w:cs="Times New Roman"/>
            <w:color w:val="000000" w:themeColor="text1"/>
            <w:szCs w:val="28"/>
            <w:lang w:val="en-US"/>
          </w:rPr>
          <w:t>django</w:t>
        </w:r>
        <w:proofErr w:type="spellEnd"/>
        <w:r>
          <w:rPr>
            <w:rStyle w:val="aa"/>
            <w:rFonts w:cs="Times New Roman"/>
            <w:color w:val="000000" w:themeColor="text1"/>
            <w:szCs w:val="28"/>
          </w:rPr>
          <w:t>/5.0/</w:t>
        </w:r>
      </w:hyperlink>
      <w:r>
        <w:rPr>
          <w:rFonts w:cs="Times New Roman"/>
          <w:color w:val="000000" w:themeColor="text1"/>
          <w:szCs w:val="28"/>
        </w:rPr>
        <w:t xml:space="preserve"> </w:t>
      </w:r>
    </w:p>
    <w:p w:rsidR="009E625E" w:rsidRDefault="00000000">
      <w:pPr>
        <w:pStyle w:val="af5"/>
        <w:numPr>
          <w:ilvl w:val="0"/>
          <w:numId w:val="3"/>
        </w:numPr>
        <w:spacing w:line="240" w:lineRule="auto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Документация к фреймворку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Aiogram</w:t>
      </w:r>
      <w:proofErr w:type="spellEnd"/>
      <w:r>
        <w:rPr>
          <w:rFonts w:cs="Times New Roman"/>
          <w:color w:val="000000" w:themeColor="text1"/>
          <w:szCs w:val="28"/>
        </w:rPr>
        <w:t xml:space="preserve"> [Электронный ресурс].</w:t>
      </w:r>
    </w:p>
    <w:p w:rsidR="009E625E" w:rsidRDefault="00000000">
      <w:pPr>
        <w:spacing w:line="240" w:lineRule="auto"/>
        <w:ind w:left="106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Ссылка:</w:t>
      </w:r>
    </w:p>
    <w:p w:rsidR="009E625E" w:rsidRDefault="00000000">
      <w:pPr>
        <w:spacing w:line="240" w:lineRule="auto"/>
        <w:ind w:left="106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https://docs.aiogram.dev/en/latest/ </w:t>
      </w:r>
    </w:p>
    <w:p w:rsidR="009E625E" w:rsidRDefault="00000000">
      <w:pPr>
        <w:pStyle w:val="af5"/>
        <w:numPr>
          <w:ilvl w:val="0"/>
          <w:numId w:val="3"/>
        </w:numPr>
        <w:spacing w:line="240" w:lineRule="auto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Документация к брокеру сообщений </w:t>
      </w:r>
      <w:r>
        <w:rPr>
          <w:rFonts w:cs="Times New Roman"/>
          <w:color w:val="000000" w:themeColor="text1"/>
          <w:szCs w:val="28"/>
          <w:lang w:val="en-US"/>
        </w:rPr>
        <w:t>Apache</w:t>
      </w:r>
      <w:r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Kafka</w:t>
      </w:r>
      <w:r>
        <w:rPr>
          <w:rFonts w:cs="Times New Roman"/>
          <w:color w:val="000000" w:themeColor="text1"/>
          <w:szCs w:val="28"/>
        </w:rPr>
        <w:t xml:space="preserve"> [Электронный ресурс]. Ссылка</w:t>
      </w:r>
      <w:r>
        <w:rPr>
          <w:rFonts w:cs="Times New Roman"/>
          <w:color w:val="000000" w:themeColor="text1"/>
          <w:szCs w:val="28"/>
          <w:lang w:val="en-US"/>
        </w:rPr>
        <w:t xml:space="preserve">: </w:t>
      </w:r>
    </w:p>
    <w:p w:rsidR="009E625E" w:rsidRPr="004434EB" w:rsidRDefault="00000000">
      <w:pPr>
        <w:spacing w:line="240" w:lineRule="auto"/>
        <w:ind w:left="106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https</w:t>
      </w:r>
      <w:r w:rsidRPr="004434EB">
        <w:rPr>
          <w:rFonts w:cs="Times New Roman"/>
          <w:color w:val="000000" w:themeColor="text1"/>
          <w:szCs w:val="28"/>
        </w:rPr>
        <w:t>://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kafka</w:t>
      </w:r>
      <w:proofErr w:type="spellEnd"/>
      <w:r w:rsidRPr="004434EB">
        <w:rPr>
          <w:rFonts w:cs="Times New Roman"/>
          <w:color w:val="000000" w:themeColor="text1"/>
          <w:szCs w:val="28"/>
        </w:rPr>
        <w:t>.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apache</w:t>
      </w:r>
      <w:proofErr w:type="spellEnd"/>
      <w:r w:rsidRPr="004434EB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  <w:lang w:val="en-US"/>
        </w:rPr>
        <w:t>org</w:t>
      </w:r>
      <w:r w:rsidRPr="004434EB">
        <w:rPr>
          <w:rFonts w:cs="Times New Roman"/>
          <w:color w:val="000000" w:themeColor="text1"/>
          <w:szCs w:val="28"/>
        </w:rPr>
        <w:t>/</w:t>
      </w:r>
      <w:r>
        <w:rPr>
          <w:rFonts w:cs="Times New Roman"/>
          <w:color w:val="000000" w:themeColor="text1"/>
          <w:szCs w:val="28"/>
          <w:lang w:val="en-US"/>
        </w:rPr>
        <w:t>documentation</w:t>
      </w:r>
      <w:r w:rsidRPr="004434EB">
        <w:rPr>
          <w:rFonts w:cs="Times New Roman"/>
          <w:color w:val="000000" w:themeColor="text1"/>
          <w:szCs w:val="28"/>
        </w:rPr>
        <w:t>/</w:t>
      </w:r>
    </w:p>
    <w:p w:rsidR="009E625E" w:rsidRDefault="00000000">
      <w:pPr>
        <w:pStyle w:val="af5"/>
        <w:numPr>
          <w:ilvl w:val="0"/>
          <w:numId w:val="3"/>
        </w:numPr>
        <w:spacing w:line="240" w:lineRule="auto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Видео курс по фреймворку </w:t>
      </w:r>
      <w:r>
        <w:rPr>
          <w:rFonts w:cs="Times New Roman"/>
          <w:color w:val="000000" w:themeColor="text1"/>
          <w:szCs w:val="28"/>
          <w:lang w:val="en-US"/>
        </w:rPr>
        <w:t>Django</w:t>
      </w:r>
      <w:r>
        <w:rPr>
          <w:rFonts w:cs="Times New Roman"/>
          <w:color w:val="000000" w:themeColor="text1"/>
          <w:szCs w:val="28"/>
        </w:rPr>
        <w:t xml:space="preserve"> от автора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selfedu</w:t>
      </w:r>
      <w:proofErr w:type="spellEnd"/>
      <w:r>
        <w:rPr>
          <w:rFonts w:cs="Times New Roman"/>
          <w:color w:val="000000" w:themeColor="text1"/>
          <w:szCs w:val="28"/>
        </w:rPr>
        <w:t xml:space="preserve"> [Электронный ресурс]. Ссылка</w:t>
      </w:r>
      <w:r>
        <w:rPr>
          <w:rFonts w:cs="Times New Roman"/>
          <w:color w:val="000000" w:themeColor="text1"/>
          <w:szCs w:val="28"/>
          <w:lang w:val="en-US"/>
        </w:rPr>
        <w:t>:</w:t>
      </w:r>
    </w:p>
    <w:p w:rsidR="009E625E" w:rsidRPr="004434EB" w:rsidRDefault="00000000">
      <w:pPr>
        <w:spacing w:line="240" w:lineRule="auto"/>
        <w:ind w:left="1060"/>
        <w:jc w:val="left"/>
        <w:rPr>
          <w:rFonts w:cs="Times New Roman"/>
          <w:color w:val="000000" w:themeColor="text1"/>
          <w:kern w:val="0"/>
          <w:szCs w:val="28"/>
        </w:rPr>
      </w:pPr>
      <w:hyperlink r:id="rId9">
        <w:r>
          <w:rPr>
            <w:rStyle w:val="aa"/>
            <w:rFonts w:cs="Times New Roman"/>
            <w:color w:val="000000" w:themeColor="text1"/>
            <w:kern w:val="0"/>
            <w:szCs w:val="28"/>
            <w:lang w:val="en-US"/>
          </w:rPr>
          <w:t>https</w:t>
        </w:r>
        <w:r w:rsidRPr="004434EB">
          <w:rPr>
            <w:rStyle w:val="aa"/>
            <w:rFonts w:cs="Times New Roman"/>
            <w:color w:val="000000" w:themeColor="text1"/>
            <w:kern w:val="0"/>
            <w:szCs w:val="28"/>
          </w:rPr>
          <w:t>://</w:t>
        </w:r>
        <w:r>
          <w:rPr>
            <w:rStyle w:val="aa"/>
            <w:rFonts w:cs="Times New Roman"/>
            <w:color w:val="000000" w:themeColor="text1"/>
            <w:kern w:val="0"/>
            <w:szCs w:val="28"/>
            <w:lang w:val="en-US"/>
          </w:rPr>
          <w:t>youtube</w:t>
        </w:r>
        <w:r w:rsidRPr="004434EB">
          <w:rPr>
            <w:rStyle w:val="aa"/>
            <w:rFonts w:cs="Times New Roman"/>
            <w:color w:val="000000" w:themeColor="text1"/>
            <w:kern w:val="0"/>
            <w:szCs w:val="28"/>
          </w:rPr>
          <w:t>.</w:t>
        </w:r>
        <w:r>
          <w:rPr>
            <w:rStyle w:val="aa"/>
            <w:rFonts w:cs="Times New Roman"/>
            <w:color w:val="000000" w:themeColor="text1"/>
            <w:kern w:val="0"/>
            <w:szCs w:val="28"/>
            <w:lang w:val="en-US"/>
          </w:rPr>
          <w:t>com</w:t>
        </w:r>
        <w:r w:rsidRPr="004434EB">
          <w:rPr>
            <w:rStyle w:val="aa"/>
            <w:rFonts w:cs="Times New Roman"/>
            <w:color w:val="000000" w:themeColor="text1"/>
            <w:kern w:val="0"/>
            <w:szCs w:val="28"/>
          </w:rPr>
          <w:t>/@</w:t>
        </w:r>
        <w:r>
          <w:rPr>
            <w:rStyle w:val="aa"/>
            <w:rFonts w:cs="Times New Roman"/>
            <w:color w:val="000000" w:themeColor="text1"/>
            <w:kern w:val="0"/>
            <w:szCs w:val="28"/>
            <w:lang w:val="en-US"/>
          </w:rPr>
          <w:t>selfedu</w:t>
        </w:r>
        <w:r w:rsidRPr="004434EB">
          <w:rPr>
            <w:rStyle w:val="aa"/>
            <w:rFonts w:cs="Times New Roman"/>
            <w:color w:val="000000" w:themeColor="text1"/>
            <w:kern w:val="0"/>
            <w:szCs w:val="28"/>
          </w:rPr>
          <w:t>_</w:t>
        </w:r>
        <w:r>
          <w:rPr>
            <w:rStyle w:val="aa"/>
            <w:rFonts w:cs="Times New Roman"/>
            <w:color w:val="000000" w:themeColor="text1"/>
            <w:kern w:val="0"/>
            <w:szCs w:val="28"/>
            <w:lang w:val="en-US"/>
          </w:rPr>
          <w:t>rus</w:t>
        </w:r>
        <w:r w:rsidRPr="004434EB">
          <w:rPr>
            <w:rStyle w:val="aa"/>
            <w:rFonts w:cs="Times New Roman"/>
            <w:color w:val="000000" w:themeColor="text1"/>
            <w:kern w:val="0"/>
            <w:szCs w:val="28"/>
          </w:rPr>
          <w:t>?</w:t>
        </w:r>
        <w:r>
          <w:rPr>
            <w:rStyle w:val="aa"/>
            <w:rFonts w:cs="Times New Roman"/>
            <w:color w:val="000000" w:themeColor="text1"/>
            <w:kern w:val="0"/>
            <w:szCs w:val="28"/>
            <w:lang w:val="en-US"/>
          </w:rPr>
          <w:t>si</w:t>
        </w:r>
        <w:r w:rsidRPr="004434EB">
          <w:rPr>
            <w:rStyle w:val="aa"/>
            <w:rFonts w:cs="Times New Roman"/>
            <w:color w:val="000000" w:themeColor="text1"/>
            <w:kern w:val="0"/>
            <w:szCs w:val="28"/>
          </w:rPr>
          <w:t>=</w:t>
        </w:r>
        <w:r>
          <w:rPr>
            <w:rStyle w:val="aa"/>
            <w:rFonts w:cs="Times New Roman"/>
            <w:color w:val="000000" w:themeColor="text1"/>
            <w:kern w:val="0"/>
            <w:szCs w:val="28"/>
            <w:lang w:val="en-US"/>
          </w:rPr>
          <w:t>yBrCru</w:t>
        </w:r>
        <w:r w:rsidRPr="004434EB">
          <w:rPr>
            <w:rStyle w:val="aa"/>
            <w:rFonts w:cs="Times New Roman"/>
            <w:color w:val="000000" w:themeColor="text1"/>
            <w:kern w:val="0"/>
            <w:szCs w:val="28"/>
          </w:rPr>
          <w:t>_</w:t>
        </w:r>
        <w:r>
          <w:rPr>
            <w:rStyle w:val="aa"/>
            <w:rFonts w:cs="Times New Roman"/>
            <w:color w:val="000000" w:themeColor="text1"/>
            <w:kern w:val="0"/>
            <w:szCs w:val="28"/>
            <w:lang w:val="en-US"/>
          </w:rPr>
          <w:t>HBTxcwt</w:t>
        </w:r>
        <w:r w:rsidRPr="004434EB">
          <w:rPr>
            <w:rStyle w:val="aa"/>
            <w:rFonts w:cs="Times New Roman"/>
            <w:color w:val="000000" w:themeColor="text1"/>
            <w:kern w:val="0"/>
            <w:szCs w:val="28"/>
          </w:rPr>
          <w:t>6</w:t>
        </w:r>
        <w:r>
          <w:rPr>
            <w:rStyle w:val="aa"/>
            <w:rFonts w:cs="Times New Roman"/>
            <w:color w:val="000000" w:themeColor="text1"/>
            <w:kern w:val="0"/>
            <w:szCs w:val="28"/>
            <w:lang w:val="en-US"/>
          </w:rPr>
          <w:t>L</w:t>
        </w:r>
      </w:hyperlink>
    </w:p>
    <w:p w:rsidR="009E625E" w:rsidRDefault="00000000">
      <w:pPr>
        <w:pStyle w:val="af5"/>
        <w:numPr>
          <w:ilvl w:val="0"/>
          <w:numId w:val="3"/>
        </w:numPr>
        <w:spacing w:line="240" w:lineRule="auto"/>
        <w:jc w:val="left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</w:rPr>
        <w:t>Видео</w:t>
      </w:r>
      <w:r w:rsidRPr="004434E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курс</w:t>
      </w:r>
      <w:r w:rsidRPr="004434E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по</w:t>
      </w:r>
      <w:r w:rsidRPr="004434E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фреймворку</w:t>
      </w:r>
      <w:r w:rsidRPr="004434E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Django</w:t>
      </w:r>
      <w:r w:rsidRPr="004434E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от</w:t>
      </w:r>
      <w:r w:rsidRPr="004434E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автора</w:t>
      </w:r>
      <w:r w:rsidRPr="004434E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b/>
          <w:bCs/>
          <w:color w:val="000000" w:themeColor="text1"/>
          <w:szCs w:val="28"/>
          <w:lang w:val="en-US"/>
        </w:rPr>
        <w:t>S</w:t>
      </w:r>
      <w:r>
        <w:rPr>
          <w:rFonts w:cs="Times New Roman"/>
          <w:color w:val="000000" w:themeColor="text1"/>
          <w:szCs w:val="28"/>
          <w:lang w:val="en-US"/>
        </w:rPr>
        <w:t>enior</w:t>
      </w:r>
      <w:r w:rsidRPr="004434EB"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Pomidor</w:t>
      </w:r>
      <w:proofErr w:type="spellEnd"/>
      <w:r w:rsidRPr="004434E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Developer</w:t>
      </w:r>
      <w:r w:rsidRPr="004434EB">
        <w:rPr>
          <w:rFonts w:cs="Times New Roman"/>
          <w:color w:val="000000" w:themeColor="text1"/>
          <w:szCs w:val="28"/>
        </w:rPr>
        <w:t xml:space="preserve"> [</w:t>
      </w:r>
      <w:r>
        <w:rPr>
          <w:rFonts w:cs="Times New Roman"/>
          <w:color w:val="000000" w:themeColor="text1"/>
          <w:szCs w:val="28"/>
        </w:rPr>
        <w:t>Электронный</w:t>
      </w:r>
      <w:r w:rsidRPr="004434EB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ресурс</w:t>
      </w:r>
      <w:r w:rsidRPr="004434EB">
        <w:rPr>
          <w:rFonts w:cs="Times New Roman"/>
          <w:color w:val="000000" w:themeColor="text1"/>
          <w:szCs w:val="28"/>
        </w:rPr>
        <w:t xml:space="preserve">]. </w:t>
      </w:r>
      <w:r>
        <w:rPr>
          <w:rFonts w:cs="Times New Roman"/>
          <w:color w:val="000000" w:themeColor="text1"/>
          <w:szCs w:val="28"/>
        </w:rPr>
        <w:t>Ссылка</w:t>
      </w:r>
      <w:r>
        <w:rPr>
          <w:rFonts w:cs="Times New Roman"/>
          <w:color w:val="000000" w:themeColor="text1"/>
          <w:szCs w:val="28"/>
          <w:lang w:val="en-US"/>
        </w:rPr>
        <w:t>:</w:t>
      </w:r>
    </w:p>
    <w:p w:rsidR="009E625E" w:rsidRDefault="00000000">
      <w:pPr>
        <w:spacing w:line="240" w:lineRule="auto"/>
        <w:ind w:left="1060"/>
        <w:jc w:val="left"/>
        <w:rPr>
          <w:rFonts w:cs="Times New Roman"/>
          <w:color w:val="000000" w:themeColor="text1"/>
          <w:kern w:val="0"/>
          <w:szCs w:val="28"/>
          <w:lang w:val="en-US"/>
        </w:rPr>
      </w:pPr>
      <w:hyperlink r:id="rId10">
        <w:r>
          <w:rPr>
            <w:rStyle w:val="aa"/>
            <w:rFonts w:cs="Times New Roman"/>
            <w:color w:val="000000" w:themeColor="text1"/>
            <w:kern w:val="0"/>
            <w:szCs w:val="28"/>
            <w:lang w:val="en-US"/>
          </w:rPr>
          <w:t>https://youtube.com/@SeniorPomidorDeveloper?si=X-UGrSyPZ24dUa4R</w:t>
        </w:r>
      </w:hyperlink>
    </w:p>
    <w:p w:rsidR="009E625E" w:rsidRDefault="00000000">
      <w:pPr>
        <w:pStyle w:val="af5"/>
        <w:numPr>
          <w:ilvl w:val="0"/>
          <w:numId w:val="3"/>
        </w:numPr>
        <w:spacing w:line="240" w:lineRule="auto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Видео курс системе управления версиями </w:t>
      </w:r>
      <w:r>
        <w:rPr>
          <w:rFonts w:cs="Times New Roman"/>
          <w:color w:val="000000" w:themeColor="text1"/>
          <w:szCs w:val="28"/>
          <w:lang w:val="en-US"/>
        </w:rPr>
        <w:t>GIT</w:t>
      </w:r>
      <w:r>
        <w:rPr>
          <w:rFonts w:cs="Times New Roman"/>
          <w:color w:val="000000" w:themeColor="text1"/>
          <w:szCs w:val="28"/>
        </w:rPr>
        <w:t xml:space="preserve"> от автора </w:t>
      </w:r>
      <w:r>
        <w:rPr>
          <w:rFonts w:cs="Times New Roman"/>
          <w:color w:val="000000" w:themeColor="text1"/>
          <w:szCs w:val="28"/>
          <w:lang w:val="en-US"/>
        </w:rPr>
        <w:t>Backend</w:t>
      </w:r>
      <w:r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artist</w:t>
      </w:r>
      <w:r>
        <w:rPr>
          <w:rFonts w:cs="Times New Roman"/>
          <w:color w:val="000000" w:themeColor="text1"/>
          <w:szCs w:val="28"/>
        </w:rPr>
        <w:t xml:space="preserve"> [Электронный ресурс]. Ссылка</w:t>
      </w:r>
      <w:r>
        <w:rPr>
          <w:rFonts w:cs="Times New Roman"/>
          <w:color w:val="000000" w:themeColor="text1"/>
          <w:szCs w:val="28"/>
          <w:lang w:val="en-US"/>
        </w:rPr>
        <w:t>:</w:t>
      </w:r>
    </w:p>
    <w:p w:rsidR="009E625E" w:rsidRDefault="00000000">
      <w:pPr>
        <w:spacing w:line="240" w:lineRule="auto"/>
        <w:ind w:left="1052" w:firstLine="8"/>
        <w:jc w:val="left"/>
        <w:rPr>
          <w:rFonts w:cs="Times New Roman"/>
          <w:color w:val="000000" w:themeColor="text1"/>
          <w:kern w:val="0"/>
          <w:szCs w:val="28"/>
        </w:rPr>
      </w:pPr>
      <w:hyperlink r:id="rId11">
        <w:r>
          <w:rPr>
            <w:rStyle w:val="aa"/>
            <w:rFonts w:cs="Times New Roman"/>
            <w:color w:val="000000" w:themeColor="text1"/>
            <w:kern w:val="0"/>
            <w:szCs w:val="28"/>
          </w:rPr>
          <w:t>https://youtube.com/@backend_artist?si=KAwxLC_yYLBjqrmJ</w:t>
        </w:r>
      </w:hyperlink>
    </w:p>
    <w:p w:rsidR="009E625E" w:rsidRDefault="00000000">
      <w:pPr>
        <w:pStyle w:val="af5"/>
        <w:numPr>
          <w:ilvl w:val="0"/>
          <w:numId w:val="3"/>
        </w:numPr>
        <w:spacing w:line="240" w:lineRule="auto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Видео курс по подключению хостинга от автора </w:t>
      </w:r>
      <w:proofErr w:type="spellStart"/>
      <w:r>
        <w:rPr>
          <w:rFonts w:cs="Times New Roman"/>
          <w:color w:val="000000" w:themeColor="text1"/>
          <w:szCs w:val="28"/>
        </w:rPr>
        <w:t>Диджитализируй</w:t>
      </w:r>
      <w:proofErr w:type="spellEnd"/>
      <w:r>
        <w:rPr>
          <w:rFonts w:cs="Times New Roman"/>
          <w:color w:val="000000" w:themeColor="text1"/>
          <w:szCs w:val="28"/>
        </w:rPr>
        <w:t xml:space="preserve">! </w:t>
      </w:r>
      <w:r>
        <w:rPr>
          <w:rFonts w:cs="Times New Roman"/>
          <w:color w:val="000000" w:themeColor="text1"/>
          <w:szCs w:val="28"/>
          <w:lang w:val="en-US"/>
        </w:rPr>
        <w:t>[</w:t>
      </w:r>
      <w:r>
        <w:rPr>
          <w:rFonts w:cs="Times New Roman"/>
          <w:color w:val="000000" w:themeColor="text1"/>
          <w:szCs w:val="28"/>
        </w:rPr>
        <w:t>Электронный ресурс</w:t>
      </w:r>
      <w:r>
        <w:rPr>
          <w:rFonts w:cs="Times New Roman"/>
          <w:color w:val="000000" w:themeColor="text1"/>
          <w:szCs w:val="28"/>
          <w:lang w:val="en-US"/>
        </w:rPr>
        <w:t xml:space="preserve">].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Ссылка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>:</w:t>
      </w:r>
    </w:p>
    <w:p w:rsidR="009E625E" w:rsidRDefault="00000000">
      <w:pPr>
        <w:spacing w:line="240" w:lineRule="auto"/>
        <w:ind w:left="1052" w:firstLine="8"/>
        <w:jc w:val="lef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kern w:val="0"/>
          <w:szCs w:val="28"/>
        </w:rPr>
        <w:t>https://youtube.com/@backend_artist?si=KAwxLC_yYLBjqrmJ</w:t>
      </w:r>
      <w:r>
        <w:br w:type="page"/>
      </w:r>
    </w:p>
    <w:p w:rsidR="009E625E" w:rsidRDefault="00000000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57723463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Приложения</w:t>
      </w:r>
      <w:bookmarkEnd w:id="4"/>
    </w:p>
    <w:p w:rsidR="0072192B" w:rsidRPr="0072192B" w:rsidRDefault="0072192B" w:rsidP="0072192B">
      <w:pPr>
        <w:ind w:firstLine="708"/>
      </w:pPr>
      <w:r>
        <w:t>Файлы и приложения проекта. Ссылка</w:t>
      </w:r>
      <w:r w:rsidRPr="0072192B">
        <w:t xml:space="preserve">: </w:t>
      </w:r>
      <w:r w:rsidRPr="0072192B">
        <w:rPr>
          <w:lang w:val="en-US"/>
        </w:rPr>
        <w:t>https</w:t>
      </w:r>
      <w:r w:rsidRPr="0072192B">
        <w:t>://</w:t>
      </w:r>
      <w:r w:rsidRPr="0072192B">
        <w:rPr>
          <w:lang w:val="en-US"/>
        </w:rPr>
        <w:t>disk</w:t>
      </w:r>
      <w:r w:rsidRPr="0072192B">
        <w:t>.</w:t>
      </w:r>
      <w:proofErr w:type="spellStart"/>
      <w:r w:rsidRPr="0072192B">
        <w:rPr>
          <w:lang w:val="en-US"/>
        </w:rPr>
        <w:t>yandex</w:t>
      </w:r>
      <w:proofErr w:type="spellEnd"/>
      <w:r w:rsidRPr="0072192B">
        <w:t>.</w:t>
      </w:r>
      <w:proofErr w:type="spellStart"/>
      <w:r w:rsidRPr="0072192B">
        <w:rPr>
          <w:lang w:val="en-US"/>
        </w:rPr>
        <w:t>ru</w:t>
      </w:r>
      <w:proofErr w:type="spellEnd"/>
      <w:r w:rsidRPr="0072192B">
        <w:t>/</w:t>
      </w:r>
      <w:r w:rsidRPr="0072192B">
        <w:rPr>
          <w:lang w:val="en-US"/>
        </w:rPr>
        <w:t>d</w:t>
      </w:r>
      <w:r w:rsidRPr="0072192B">
        <w:t>/</w:t>
      </w:r>
      <w:proofErr w:type="spellStart"/>
      <w:r w:rsidRPr="0072192B">
        <w:rPr>
          <w:lang w:val="en-US"/>
        </w:rPr>
        <w:t>tpM</w:t>
      </w:r>
      <w:proofErr w:type="spellEnd"/>
      <w:r w:rsidRPr="0072192B">
        <w:t>99</w:t>
      </w:r>
      <w:r w:rsidRPr="0072192B">
        <w:rPr>
          <w:lang w:val="en-US"/>
        </w:rPr>
        <w:t>c</w:t>
      </w:r>
      <w:r w:rsidRPr="0072192B">
        <w:t>1</w:t>
      </w:r>
      <w:r w:rsidRPr="0072192B">
        <w:rPr>
          <w:lang w:val="en-US"/>
        </w:rPr>
        <w:t>S</w:t>
      </w:r>
      <w:r w:rsidRPr="0072192B">
        <w:t>6</w:t>
      </w:r>
      <w:r w:rsidRPr="0072192B">
        <w:rPr>
          <w:lang w:val="en-US"/>
        </w:rPr>
        <w:t>CL</w:t>
      </w:r>
      <w:r w:rsidRPr="0072192B">
        <w:t>_</w:t>
      </w:r>
      <w:r w:rsidRPr="0072192B">
        <w:rPr>
          <w:lang w:val="en-US"/>
        </w:rPr>
        <w:t>AA</w:t>
      </w:r>
    </w:p>
    <w:sectPr w:rsidR="0072192B" w:rsidRPr="0072192B">
      <w:footerReference w:type="even" r:id="rId12"/>
      <w:footerReference w:type="default" r:id="rId13"/>
      <w:pgSz w:w="11906" w:h="16838"/>
      <w:pgMar w:top="1134" w:right="850" w:bottom="1134" w:left="1701" w:header="0" w:footer="70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0F5E" w:rsidRDefault="00440F5E">
      <w:pPr>
        <w:spacing w:line="240" w:lineRule="auto"/>
      </w:pPr>
      <w:r>
        <w:separator/>
      </w:r>
    </w:p>
  </w:endnote>
  <w:endnote w:type="continuationSeparator" w:id="0">
    <w:p w:rsidR="00440F5E" w:rsidRDefault="00440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ejaVu Sans">
    <w:altName w:val="Verdana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1"/>
    <w:family w:val="roman"/>
    <w:pitch w:val="variable"/>
  </w:font>
  <w:font w:name="TimesNewRomanPSMT">
    <w:altName w:val="Times New Roman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5744420"/>
      <w:docPartObj>
        <w:docPartGallery w:val="Page Numbers (Bottom of Page)"/>
        <w:docPartUnique/>
      </w:docPartObj>
    </w:sdtPr>
    <w:sdtContent>
      <w:p w:rsidR="009E625E" w:rsidRDefault="00000000">
        <w:pPr>
          <w:pStyle w:val="a6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</w:rPr>
          <w:t>0</w:t>
        </w:r>
        <w:r>
          <w:rPr>
            <w:rStyle w:val="a7"/>
          </w:rPr>
          <w:fldChar w:fldCharType="end"/>
        </w:r>
      </w:p>
    </w:sdtContent>
  </w:sdt>
  <w:p w:rsidR="009E625E" w:rsidRDefault="009E625E">
    <w:pPr>
      <w:pStyle w:val="a6"/>
      <w:ind w:right="360"/>
    </w:pPr>
  </w:p>
  <w:p w:rsidR="009E625E" w:rsidRDefault="009E625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350234"/>
      <w:docPartObj>
        <w:docPartGallery w:val="Page Numbers (Bottom of Page)"/>
        <w:docPartUnique/>
      </w:docPartObj>
    </w:sdtPr>
    <w:sdtContent>
      <w:p w:rsidR="009E625E" w:rsidRDefault="00000000">
        <w:pPr>
          <w:pStyle w:val="a6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</w:rPr>
          <w:t>12</w:t>
        </w:r>
        <w:r>
          <w:rPr>
            <w:rStyle w:val="a7"/>
          </w:rPr>
          <w:fldChar w:fldCharType="end"/>
        </w:r>
      </w:p>
    </w:sdtContent>
  </w:sdt>
  <w:p w:rsidR="009E625E" w:rsidRDefault="009E625E">
    <w:pPr>
      <w:shd w:val="clear" w:color="auto" w:fill="FFFFFF"/>
      <w:spacing w:beforeAutospacing="1" w:afterAutospacing="1" w:line="240" w:lineRule="auto"/>
      <w:ind w:right="360"/>
      <w:rPr>
        <w:rFonts w:eastAsia="Times New Roman" w:cs="Times New Roman"/>
        <w:kern w:val="0"/>
        <w:sz w:val="24"/>
        <w:lang w:eastAsia="ru-RU"/>
        <w14:ligatures w14:val="none"/>
      </w:rPr>
    </w:pPr>
  </w:p>
  <w:p w:rsidR="009E625E" w:rsidRDefault="009E625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0F5E" w:rsidRDefault="00440F5E">
      <w:pPr>
        <w:spacing w:line="240" w:lineRule="auto"/>
      </w:pPr>
      <w:r>
        <w:separator/>
      </w:r>
    </w:p>
  </w:footnote>
  <w:footnote w:type="continuationSeparator" w:id="0">
    <w:p w:rsidR="00440F5E" w:rsidRDefault="00440F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F75C2"/>
    <w:multiLevelType w:val="multilevel"/>
    <w:tmpl w:val="EBBE5FE8"/>
    <w:lvl w:ilvl="0">
      <w:start w:val="1"/>
      <w:numFmt w:val="decimal"/>
      <w:lvlText w:val="%1."/>
      <w:lvlJc w:val="left"/>
      <w:pPr>
        <w:tabs>
          <w:tab w:val="num" w:pos="0"/>
        </w:tabs>
        <w:ind w:left="10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0" w:hanging="180"/>
      </w:pPr>
    </w:lvl>
  </w:abstractNum>
  <w:abstractNum w:abstractNumId="1" w15:restartNumberingAfterBreak="0">
    <w:nsid w:val="4782073F"/>
    <w:multiLevelType w:val="multilevel"/>
    <w:tmpl w:val="45C02BA2"/>
    <w:lvl w:ilvl="0">
      <w:start w:val="1"/>
      <w:numFmt w:val="decimal"/>
      <w:lvlText w:val="%1."/>
      <w:lvlJc w:val="left"/>
      <w:pPr>
        <w:tabs>
          <w:tab w:val="num" w:pos="0"/>
        </w:tabs>
        <w:ind w:left="10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0" w:hanging="180"/>
      </w:pPr>
    </w:lvl>
  </w:abstractNum>
  <w:abstractNum w:abstractNumId="2" w15:restartNumberingAfterBreak="0">
    <w:nsid w:val="4D003B6C"/>
    <w:multiLevelType w:val="multilevel"/>
    <w:tmpl w:val="A766764E"/>
    <w:lvl w:ilvl="0">
      <w:start w:val="1"/>
      <w:numFmt w:val="decimal"/>
      <w:lvlText w:val="%1."/>
      <w:lvlJc w:val="left"/>
      <w:pPr>
        <w:tabs>
          <w:tab w:val="num" w:pos="0"/>
        </w:tabs>
        <w:ind w:left="10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0" w:hanging="180"/>
      </w:pPr>
    </w:lvl>
  </w:abstractNum>
  <w:abstractNum w:abstractNumId="3" w15:restartNumberingAfterBreak="0">
    <w:nsid w:val="6B975919"/>
    <w:multiLevelType w:val="multilevel"/>
    <w:tmpl w:val="9716A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95864358">
    <w:abstractNumId w:val="0"/>
  </w:num>
  <w:num w:numId="2" w16cid:durableId="2031837220">
    <w:abstractNumId w:val="2"/>
  </w:num>
  <w:num w:numId="3" w16cid:durableId="1200049981">
    <w:abstractNumId w:val="1"/>
  </w:num>
  <w:num w:numId="4" w16cid:durableId="1775781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5E"/>
    <w:rsid w:val="003E65FD"/>
    <w:rsid w:val="00440F5E"/>
    <w:rsid w:val="004434EB"/>
    <w:rsid w:val="005F38CC"/>
    <w:rsid w:val="00653BCE"/>
    <w:rsid w:val="0072192B"/>
    <w:rsid w:val="0093100A"/>
    <w:rsid w:val="009E625E"/>
    <w:rsid w:val="00A507E1"/>
    <w:rsid w:val="00AA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55E79F"/>
  <w15:docId w15:val="{49DE2A9D-340D-914B-B6BE-78E7390D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ABF"/>
    <w:pPr>
      <w:spacing w:line="360" w:lineRule="auto"/>
      <w:jc w:val="both"/>
    </w:pPr>
    <w:rPr>
      <w:rFonts w:ascii="Times New Roman" w:hAnsi="Times New Roman" w:cs="Times New Roman (Основной текст"/>
      <w:sz w:val="28"/>
    </w:rPr>
  </w:style>
  <w:style w:type="paragraph" w:styleId="1">
    <w:name w:val="heading 1"/>
    <w:basedOn w:val="a"/>
    <w:next w:val="a"/>
    <w:link w:val="10"/>
    <w:uiPriority w:val="9"/>
    <w:qFormat/>
    <w:rsid w:val="00FB4A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D60B10"/>
    <w:rPr>
      <w:rFonts w:ascii="Times New Roman" w:hAnsi="Times New Roman" w:cs="Times New Roman (Основной текст"/>
      <w:sz w:val="28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D60B10"/>
    <w:rPr>
      <w:rFonts w:ascii="Times New Roman" w:hAnsi="Times New Roman" w:cs="Times New Roman (Основной текст"/>
      <w:sz w:val="28"/>
    </w:rPr>
  </w:style>
  <w:style w:type="character" w:styleId="a7">
    <w:name w:val="page number"/>
    <w:basedOn w:val="a0"/>
    <w:uiPriority w:val="99"/>
    <w:semiHidden/>
    <w:unhideWhenUsed/>
    <w:qFormat/>
    <w:rsid w:val="00FB4ABF"/>
  </w:style>
  <w:style w:type="character" w:customStyle="1" w:styleId="10">
    <w:name w:val="Заголовок 1 Знак"/>
    <w:basedOn w:val="a0"/>
    <w:link w:val="1"/>
    <w:uiPriority w:val="9"/>
    <w:qFormat/>
    <w:rsid w:val="00FB4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8">
    <w:name w:val="Заголовок Знак"/>
    <w:basedOn w:val="a0"/>
    <w:link w:val="a9"/>
    <w:uiPriority w:val="10"/>
    <w:qFormat/>
    <w:rsid w:val="00FB4ABF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aa">
    <w:name w:val="Hyperlink"/>
    <w:basedOn w:val="a0"/>
    <w:uiPriority w:val="99"/>
    <w:unhideWhenUsed/>
    <w:rsid w:val="00CC29C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qFormat/>
    <w:rsid w:val="0017397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91450"/>
    <w:rPr>
      <w:color w:val="954F72" w:themeColor="followedHyperlink"/>
      <w:u w:val="single"/>
    </w:rPr>
  </w:style>
  <w:style w:type="character" w:customStyle="1" w:styleId="ad">
    <w:name w:val="Подзаголовок Знак"/>
    <w:basedOn w:val="a0"/>
    <w:link w:val="ae"/>
    <w:uiPriority w:val="11"/>
    <w:qFormat/>
    <w:rsid w:val="00BE47EB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f"/>
    <w:qFormat/>
    <w:pPr>
      <w:keepNext/>
      <w:spacing w:before="240" w:after="120"/>
    </w:pPr>
    <w:rPr>
      <w:rFonts w:ascii="Liberation Sans" w:eastAsia="DejaVu Sans" w:hAnsi="Liberation Sans" w:cs="DejaVu Sans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</w:style>
  <w:style w:type="paragraph" w:styleId="af1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f2">
    <w:name w:val="Normal (Web)"/>
    <w:basedOn w:val="a"/>
    <w:uiPriority w:val="99"/>
    <w:unhideWhenUsed/>
    <w:qFormat/>
    <w:rsid w:val="00387463"/>
    <w:pPr>
      <w:spacing w:beforeAutospacing="1" w:afterAutospacing="1"/>
    </w:pPr>
    <w:rPr>
      <w:rFonts w:eastAsia="Times New Roman" w:cs="Times New Roman"/>
      <w:kern w:val="0"/>
      <w:lang w:eastAsia="ru-RU"/>
      <w14:ligatures w14:val="none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D60B10"/>
    <w:pPr>
      <w:tabs>
        <w:tab w:val="center" w:pos="4677"/>
        <w:tab w:val="right" w:pos="9355"/>
      </w:tabs>
      <w:spacing w:line="240" w:lineRule="auto"/>
    </w:pPr>
  </w:style>
  <w:style w:type="paragraph" w:styleId="a6">
    <w:name w:val="footer"/>
    <w:basedOn w:val="a"/>
    <w:link w:val="a5"/>
    <w:uiPriority w:val="99"/>
    <w:unhideWhenUsed/>
    <w:rsid w:val="00D60B10"/>
    <w:pPr>
      <w:tabs>
        <w:tab w:val="center" w:pos="4677"/>
        <w:tab w:val="right" w:pos="9355"/>
      </w:tabs>
      <w:spacing w:line="240" w:lineRule="auto"/>
    </w:pPr>
  </w:style>
  <w:style w:type="paragraph" w:styleId="af3">
    <w:name w:val="index heading"/>
    <w:basedOn w:val="Heading"/>
  </w:style>
  <w:style w:type="paragraph" w:styleId="af4">
    <w:name w:val="TOC Heading"/>
    <w:basedOn w:val="1"/>
    <w:next w:val="a"/>
    <w:uiPriority w:val="39"/>
    <w:unhideWhenUsed/>
    <w:qFormat/>
    <w:rsid w:val="00FB4ABF"/>
    <w:pPr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4ABF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FB4ABF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B4ABF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B4ABF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B4ABF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B4ABF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B4ABF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B4ABF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B4ABF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a9">
    <w:name w:val="Title"/>
    <w:basedOn w:val="a"/>
    <w:next w:val="a"/>
    <w:link w:val="a8"/>
    <w:uiPriority w:val="10"/>
    <w:qFormat/>
    <w:rsid w:val="00FB4AB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5">
    <w:name w:val="List Paragraph"/>
    <w:basedOn w:val="a"/>
    <w:uiPriority w:val="34"/>
    <w:qFormat/>
    <w:rsid w:val="002F2C83"/>
    <w:pPr>
      <w:ind w:left="720"/>
      <w:contextualSpacing/>
    </w:pPr>
  </w:style>
  <w:style w:type="paragraph" w:styleId="ae">
    <w:name w:val="Subtitle"/>
    <w:basedOn w:val="a"/>
    <w:next w:val="a"/>
    <w:link w:val="ad"/>
    <w:uiPriority w:val="11"/>
    <w:qFormat/>
    <w:rsid w:val="00BE47EB"/>
    <w:p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jango.fun/docs/django/5.0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be.com/@backend_artist?si=KAwxLC_yYLBjqrmJ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utube.com/@SeniorPomidorDeveloper?si=X-UGrSyPZ24dUa4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be.com/@selfedu_rus?si=yBrCru_HBTxcwt6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9F53A1-0296-3341-9802-489A4DA7C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1441</Words>
  <Characters>8218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Вершинин</dc:creator>
  <dc:description/>
  <cp:lastModifiedBy>Сергей Вершинин</cp:lastModifiedBy>
  <cp:revision>3</cp:revision>
  <cp:lastPrinted>2024-02-14T20:47:00Z</cp:lastPrinted>
  <dcterms:created xsi:type="dcterms:W3CDTF">2024-02-14T20:47:00Z</dcterms:created>
  <dcterms:modified xsi:type="dcterms:W3CDTF">2024-02-14T20:47:00Z</dcterms:modified>
  <dc:language>en-US</dc:language>
</cp:coreProperties>
</file>