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B6C" w:rsidRPr="001434B7" w:rsidRDefault="00963629">
      <w:pPr>
        <w:rPr>
          <w:lang w:val="en-US"/>
        </w:rPr>
      </w:pPr>
      <w:r>
        <w:t>Здравствуйте, уважаемые члены жюри</w:t>
      </w:r>
      <w:r w:rsidR="00222080">
        <w:t xml:space="preserve">. Я – Вершинин Сергей и Мой </w:t>
      </w:r>
      <w:r w:rsidR="00F03EC2">
        <w:t>коллега</w:t>
      </w:r>
      <w:r w:rsidR="00222080">
        <w:t xml:space="preserve"> – Воробьев Сергей, учащиеся 11 лицейского класса ГБОУ школы №924 хотим представить Вам наш проект </w:t>
      </w:r>
      <w:r w:rsidR="001434B7">
        <w:rPr>
          <w:lang w:val="en-US"/>
        </w:rPr>
        <w:t>SOLVE</w:t>
      </w:r>
      <w:r w:rsidR="00222080" w:rsidRPr="00222080">
        <w:t>-</w:t>
      </w:r>
      <w:r w:rsidR="00222080">
        <w:rPr>
          <w:lang w:val="en-US"/>
        </w:rPr>
        <w:t>GIA</w:t>
      </w:r>
      <w:r w:rsidR="00C17100" w:rsidRPr="00C17100">
        <w:t xml:space="preserve">. </w:t>
      </w:r>
      <w:r w:rsidR="001C2B6C" w:rsidRPr="001C2B6C">
        <w:t xml:space="preserve"> </w:t>
      </w:r>
      <w:r w:rsidR="005348BE">
        <w:t>Он находится в процессе разработки</w:t>
      </w:r>
      <w:r w:rsidR="001434B7">
        <w:t>.</w:t>
      </w:r>
    </w:p>
    <w:p w:rsidR="001C2B6C" w:rsidRDefault="001C2B6C"/>
    <w:p w:rsidR="00222080" w:rsidRDefault="001C2B6C">
      <w:r w:rsidRPr="001C2B6C">
        <w:t xml:space="preserve">В наши дни сайты для подготовки к экзаменам становятся все более популярными. Они предлагают удобный формат подготовки в любом месте и в любое время. Однако, </w:t>
      </w:r>
      <w:r>
        <w:t xml:space="preserve">задания в варианте не имеют единой медианы сложности, </w:t>
      </w:r>
      <w:r w:rsidRPr="001C2B6C">
        <w:t xml:space="preserve">что создает проблемы для некоторых </w:t>
      </w:r>
      <w:r>
        <w:t>учителей и их учеников</w:t>
      </w:r>
      <w:r w:rsidRPr="001C2B6C">
        <w:t>. Наша команда решила разработать свой собственный сайт с новым, более продвинутым функционалом, который будет учитывать принципы работы существующих сайтов и предлагать дополнительные полезные возможности. Для этого нам нужно изучить большой объем информации, разработать формулу и логику расчета сложности каждого задания</w:t>
      </w:r>
      <w:r w:rsidR="00BF0E16">
        <w:t xml:space="preserve"> в отдельности</w:t>
      </w:r>
      <w:r w:rsidRPr="001C2B6C">
        <w:t>, а также продумать дополнительные полезные возможности для нашего веб-приложения.</w:t>
      </w:r>
      <w:r w:rsidR="00BF0E16">
        <w:t xml:space="preserve"> </w:t>
      </w:r>
    </w:p>
    <w:p w:rsidR="00BF0E16" w:rsidRDefault="00BF0E16"/>
    <w:p w:rsidR="00BF0E16" w:rsidRDefault="00BF0E16" w:rsidP="00BF0E16">
      <w:r>
        <w:t>Проблемы, которые удалось выделить</w:t>
      </w:r>
      <w:r w:rsidRPr="00BF0E16">
        <w:t>:</w:t>
      </w:r>
      <w:r>
        <w:t xml:space="preserve"> </w:t>
      </w:r>
    </w:p>
    <w:p w:rsidR="00BF0E16" w:rsidRDefault="00BF0E16" w:rsidP="00BF0E16">
      <w:r>
        <w:t xml:space="preserve"> 1 Неравномерность сложности заданий на сайтах для подготовки к экзаменам.</w:t>
      </w:r>
    </w:p>
    <w:p w:rsidR="00BF0E16" w:rsidRPr="000A0F11" w:rsidRDefault="00BF0E16" w:rsidP="00BF0E16">
      <w:r>
        <w:t xml:space="preserve"> 2 </w:t>
      </w:r>
      <w:r w:rsidR="000A0F11">
        <w:t xml:space="preserve">Весьма ограниченный функционал </w:t>
      </w:r>
      <w:r w:rsidR="000A0F11">
        <w:rPr>
          <w:lang w:val="en-US"/>
        </w:rPr>
        <w:t>Telegram</w:t>
      </w:r>
      <w:r w:rsidR="000A0F11" w:rsidRPr="000A0F11">
        <w:t xml:space="preserve"> </w:t>
      </w:r>
      <w:r w:rsidR="000A0F11">
        <w:t>бота или его отсутствие.</w:t>
      </w:r>
    </w:p>
    <w:p w:rsidR="00BF0E16" w:rsidRPr="00BF0E16" w:rsidRDefault="00BF0E16" w:rsidP="00BF0E16">
      <w:r>
        <w:t xml:space="preserve"> 3 Плохая отказоустойчивость из-за отсутствия брокера сообщений.</w:t>
      </w:r>
    </w:p>
    <w:p w:rsidR="000A0F11" w:rsidRDefault="000A0F11"/>
    <w:p w:rsidR="000A0F11" w:rsidRDefault="000A0F11">
      <w:r>
        <w:t xml:space="preserve">Цель нашего проекта – создание </w:t>
      </w:r>
      <w:r w:rsidR="005348BE">
        <w:t xml:space="preserve">собственного ядра </w:t>
      </w:r>
      <w:r>
        <w:t>веб-приложения и телеграмм бота с расширенным функционалом.</w:t>
      </w:r>
    </w:p>
    <w:p w:rsidR="005348BE" w:rsidRDefault="000A0F11">
      <w:r>
        <w:t>Задачи проекта</w:t>
      </w:r>
      <w:r w:rsidR="005348BE" w:rsidRPr="005348BE">
        <w:t>:</w:t>
      </w:r>
      <w:r w:rsidR="005348BE">
        <w:t xml:space="preserve"> </w:t>
      </w:r>
    </w:p>
    <w:p w:rsidR="005348BE" w:rsidRDefault="005348BE">
      <w:r>
        <w:t xml:space="preserve"> 1 Поиск и анализ новой информации по теме.</w:t>
      </w:r>
    </w:p>
    <w:p w:rsidR="005348BE" w:rsidRDefault="005348BE">
      <w:r>
        <w:t xml:space="preserve"> 2 Разработка формулы 3. Создание сайта и </w:t>
      </w:r>
      <w:r w:rsidR="00F03EC2">
        <w:t>телеграмм</w:t>
      </w:r>
      <w:r>
        <w:t xml:space="preserve"> бота 4 тестирование и завершение проекта</w:t>
      </w:r>
    </w:p>
    <w:p w:rsidR="00421778" w:rsidRDefault="00421778"/>
    <w:p w:rsidR="005348BE" w:rsidRDefault="00421778">
      <w:r>
        <w:lastRenderedPageBreak/>
        <w:t xml:space="preserve">Разработку нашего проекта мы решили начать с поиска информации и анализа аналогов, после которого мы определили проблемы и начали работу над веб-приложением. Основным языком программирования мы выбрали </w:t>
      </w:r>
      <w:r>
        <w:rPr>
          <w:lang w:val="en-US"/>
        </w:rPr>
        <w:t>Python</w:t>
      </w:r>
      <w:r>
        <w:t>, потому что это не только самый популярный язык программирования, но и очень удобный, имеет много фреймворком и отличное сообщество.</w:t>
      </w:r>
      <w:r w:rsidR="0039011C">
        <w:t xml:space="preserve"> В качестве фреймворка для создания</w:t>
      </w:r>
      <w:r w:rsidR="0039011C" w:rsidRPr="0039011C">
        <w:t xml:space="preserve"> </w:t>
      </w:r>
      <w:r w:rsidR="0039011C">
        <w:rPr>
          <w:lang w:val="en-US"/>
        </w:rPr>
        <w:t>backend</w:t>
      </w:r>
      <w:r w:rsidR="0039011C" w:rsidRPr="0039011C">
        <w:t>’</w:t>
      </w:r>
      <w:r w:rsidR="0039011C">
        <w:rPr>
          <w:lang w:val="en-US"/>
        </w:rPr>
        <w:t>a</w:t>
      </w:r>
      <w:r w:rsidR="0039011C" w:rsidRPr="0039011C">
        <w:t xml:space="preserve"> </w:t>
      </w:r>
      <w:r w:rsidR="0039011C">
        <w:t xml:space="preserve">сайта для начала выбрали </w:t>
      </w:r>
      <w:r w:rsidR="0039011C">
        <w:rPr>
          <w:lang w:val="en-US"/>
        </w:rPr>
        <w:t>FLASK</w:t>
      </w:r>
      <w:r w:rsidR="0039011C">
        <w:t xml:space="preserve">, но после некоторого времени разработки мы перешли на </w:t>
      </w:r>
      <w:r w:rsidR="0039011C">
        <w:rPr>
          <w:lang w:val="en-US"/>
        </w:rPr>
        <w:t>Django</w:t>
      </w:r>
      <w:r w:rsidR="0039011C">
        <w:t xml:space="preserve">, потому что он имеет больший функционал, а также встроенные функции, которые на </w:t>
      </w:r>
      <w:r w:rsidR="0039011C">
        <w:rPr>
          <w:lang w:val="en-US"/>
        </w:rPr>
        <w:t>FLASK</w:t>
      </w:r>
      <w:r w:rsidR="0039011C">
        <w:t xml:space="preserve"> пришлось бы реализовывать самим. </w:t>
      </w:r>
      <w:r w:rsidR="00785ECC">
        <w:t xml:space="preserve">Для разработки многофункционального Бота в </w:t>
      </w:r>
      <w:r w:rsidR="00785ECC">
        <w:rPr>
          <w:lang w:val="en-US"/>
        </w:rPr>
        <w:t>Telegram</w:t>
      </w:r>
      <w:r w:rsidR="00785ECC">
        <w:t xml:space="preserve"> мы решили использовать </w:t>
      </w:r>
      <w:proofErr w:type="spellStart"/>
      <w:r w:rsidR="00785ECC">
        <w:rPr>
          <w:lang w:val="en-US"/>
        </w:rPr>
        <w:t>Aiogram</w:t>
      </w:r>
      <w:proofErr w:type="spellEnd"/>
      <w:r w:rsidR="00785ECC" w:rsidRPr="00785ECC">
        <w:t xml:space="preserve">, </w:t>
      </w:r>
      <w:proofErr w:type="spellStart"/>
      <w:r w:rsidR="00785ECC" w:rsidRPr="00785ECC">
        <w:t>тк</w:t>
      </w:r>
      <w:proofErr w:type="spellEnd"/>
      <w:r w:rsidR="00785ECC">
        <w:t xml:space="preserve"> он имеет большое количество встроенный функций, таких </w:t>
      </w:r>
      <w:r w:rsidR="00785ECC">
        <w:rPr>
          <w:lang w:val="en-US"/>
        </w:rPr>
        <w:t>FINITIAL</w:t>
      </w:r>
      <w:r w:rsidR="00785ECC" w:rsidRPr="00785ECC">
        <w:t xml:space="preserve"> </w:t>
      </w:r>
      <w:r w:rsidR="00785ECC">
        <w:rPr>
          <w:lang w:val="en-US"/>
        </w:rPr>
        <w:t>STATE</w:t>
      </w:r>
      <w:r w:rsidR="00785ECC" w:rsidRPr="00785ECC">
        <w:t xml:space="preserve"> </w:t>
      </w:r>
      <w:r w:rsidR="00785ECC">
        <w:rPr>
          <w:lang w:val="en-US"/>
        </w:rPr>
        <w:t>MACHINE</w:t>
      </w:r>
      <w:r w:rsidR="00785ECC">
        <w:t>, а также более удобная логика самого кода.</w:t>
      </w:r>
    </w:p>
    <w:p w:rsidR="00B244E5" w:rsidRDefault="00B244E5"/>
    <w:p w:rsidR="00B244E5" w:rsidRPr="00B244E5" w:rsidRDefault="00B244E5">
      <w:r w:rsidRPr="00B244E5">
        <w:t>----------------------------------------------------------------------------------------------------</w:t>
      </w:r>
    </w:p>
    <w:p w:rsidR="001434B7" w:rsidRPr="00B244E5" w:rsidRDefault="001434B7" w:rsidP="001434B7"/>
    <w:p w:rsidR="001434B7" w:rsidRDefault="00B244E5" w:rsidP="00700D32">
      <w:pPr>
        <w:ind w:firstLine="708"/>
      </w:pPr>
      <w:r>
        <w:t>А теперь перейдем непосредственно к архитектуре проекта.</w:t>
      </w:r>
    </w:p>
    <w:p w:rsidR="00700D32" w:rsidRDefault="00700D32" w:rsidP="00700D32">
      <w:r>
        <w:t>Для начала я бы хотел ввести некоторые понятия нашей терминологии.</w:t>
      </w:r>
    </w:p>
    <w:p w:rsidR="00700D32" w:rsidRDefault="00700D32" w:rsidP="00973CD8">
      <w:pPr>
        <w:pStyle w:val="a3"/>
        <w:numPr>
          <w:ilvl w:val="0"/>
          <w:numId w:val="2"/>
        </w:numPr>
      </w:pPr>
      <w:r>
        <w:t>Б</w:t>
      </w:r>
      <w:r w:rsidRPr="00700D32">
        <w:t xml:space="preserve">рокер сообщений — это </w:t>
      </w:r>
      <w:r w:rsidR="000A3F4F">
        <w:t xml:space="preserve">программа </w:t>
      </w:r>
      <w:r w:rsidRPr="00700D32">
        <w:t>для связи между приложениями, системами и службами, помогающее им обмениваться информацией друг с другом</w:t>
      </w:r>
      <w:r>
        <w:t>.</w:t>
      </w:r>
    </w:p>
    <w:p w:rsidR="000A3F4F" w:rsidRDefault="000A3F4F" w:rsidP="00973CD8">
      <w:pPr>
        <w:pStyle w:val="a3"/>
        <w:numPr>
          <w:ilvl w:val="0"/>
          <w:numId w:val="2"/>
        </w:numPr>
      </w:pPr>
      <w:r>
        <w:t>Машина – арендуемый сервер для разворачивания сервиса.</w:t>
      </w:r>
    </w:p>
    <w:p w:rsidR="000A3F4F" w:rsidRDefault="000A3F4F" w:rsidP="00973CD8">
      <w:pPr>
        <w:pStyle w:val="a3"/>
        <w:numPr>
          <w:ilvl w:val="0"/>
          <w:numId w:val="2"/>
        </w:numPr>
      </w:pPr>
      <w:r>
        <w:t>Монолит – некоторое количество сервисов, связанных в единое взаимозависящее целое.</w:t>
      </w:r>
    </w:p>
    <w:p w:rsidR="000A3F4F" w:rsidRDefault="000A3F4F" w:rsidP="00973CD8">
      <w:pPr>
        <w:pStyle w:val="a3"/>
        <w:numPr>
          <w:ilvl w:val="0"/>
          <w:numId w:val="2"/>
        </w:numPr>
      </w:pPr>
      <w:r>
        <w:t>Горизонтальное</w:t>
      </w:r>
      <w:r>
        <w:t xml:space="preserve"> масштабирование</w:t>
      </w:r>
      <w:r>
        <w:t xml:space="preserve"> - р</w:t>
      </w:r>
      <w:r>
        <w:t>азрешение проблемы высоконагруженности компонента, посредством размещения копий данного компонента на дополнительных машинах.</w:t>
      </w:r>
    </w:p>
    <w:p w:rsidR="000A3F4F" w:rsidRPr="000A3F4F" w:rsidRDefault="000A3F4F" w:rsidP="00973CD8">
      <w:pPr>
        <w:pStyle w:val="a3"/>
        <w:numPr>
          <w:ilvl w:val="0"/>
          <w:numId w:val="2"/>
        </w:numPr>
      </w:pPr>
      <w:r>
        <w:t xml:space="preserve">Компонент-посредник – программа, обеспечивающая общение между </w:t>
      </w:r>
      <w:r w:rsidRPr="00973CD8">
        <w:rPr>
          <w:lang w:val="en-US"/>
        </w:rPr>
        <w:t>Kafka</w:t>
      </w:r>
      <w:r>
        <w:t xml:space="preserve"> и сервисом.</w:t>
      </w:r>
    </w:p>
    <w:p w:rsidR="00487D04" w:rsidRDefault="000A3F4F" w:rsidP="00973CD8">
      <w:pPr>
        <w:pStyle w:val="a3"/>
        <w:numPr>
          <w:ilvl w:val="0"/>
          <w:numId w:val="2"/>
        </w:numPr>
      </w:pPr>
      <w:r>
        <w:t xml:space="preserve">Сообщение – информация в формате </w:t>
      </w:r>
      <w:r w:rsidRPr="00973CD8">
        <w:rPr>
          <w:lang w:val="en-US"/>
        </w:rPr>
        <w:t>json</w:t>
      </w:r>
      <w:r>
        <w:t>.</w:t>
      </w:r>
    </w:p>
    <w:p w:rsidR="00973CD8" w:rsidRDefault="00973CD8" w:rsidP="00973CD8">
      <w:pPr>
        <w:pStyle w:val="a3"/>
        <w:numPr>
          <w:ilvl w:val="0"/>
          <w:numId w:val="2"/>
        </w:numPr>
      </w:pPr>
      <w:r>
        <w:lastRenderedPageBreak/>
        <w:t>Фатальная зависимость – зависимость одного компонента от другого, при которой, ошибка, возникшая в первом сервисе, вызовет ошибку и во втором сервисе.</w:t>
      </w:r>
    </w:p>
    <w:p w:rsidR="00973CD8" w:rsidRPr="000A3F4F" w:rsidRDefault="00973CD8" w:rsidP="00700D32"/>
    <w:p w:rsidR="00973CD8" w:rsidRDefault="00487D04" w:rsidP="00700D32">
      <w:r>
        <w:t xml:space="preserve">В нашем варианте архитектуры ни один сервис не должен общаться напрямую с другим сервисом, во избежание построения монолита, где каждый компонент имеет непосредственную зависимость от остальных компонентов. Каждый сервис будет обращаться к компоненту-посреднику (АКА локальному брокеру) при помощи </w:t>
      </w:r>
      <w:r>
        <w:rPr>
          <w:lang w:val="en-US"/>
        </w:rPr>
        <w:t>http</w:t>
      </w:r>
      <w:r w:rsidRPr="00487D04">
        <w:t>-</w:t>
      </w:r>
      <w:r>
        <w:t xml:space="preserve">запросов на локальном порте. Компонент-посредник будет обрабатывать запрос, </w:t>
      </w:r>
      <w:r w:rsidR="005A2EC7">
        <w:t xml:space="preserve">отправлять его брокеру сообщений. Брокер сообщений, в свою очередь, будет хранить и отдавать сообщения по запросам остальных сервисов. Таким образом, </w:t>
      </w:r>
      <w:r w:rsidR="005A2EC7">
        <w:rPr>
          <w:lang w:val="en-US"/>
        </w:rPr>
        <w:t>Kafka</w:t>
      </w:r>
      <w:r w:rsidR="005A2EC7">
        <w:t xml:space="preserve"> будет обеспечивать защиту от взаимозависимостей между сервисами, равномерное распределение нагрузки, а также, хранение сообщений, на случай непредвиденного падения одного из сервисов, с целью их дальнейшей обработки после восстановления работоспособности. Суммируя все вышесказанное, брокер сообщений даёт: отказоустойчивость, отсутствие</w:t>
      </w:r>
      <w:r w:rsidR="00973CD8">
        <w:t xml:space="preserve"> фатальных</w:t>
      </w:r>
      <w:r w:rsidR="005A2EC7">
        <w:t xml:space="preserve"> зависимостей между сервисами, возможность горизонтального масштабирования.</w:t>
      </w:r>
      <w:r w:rsidR="00646E92">
        <w:t xml:space="preserve"> На этом часть с архитектурой закончена, перейдем непосредственно к ядру нашего приложения.</w:t>
      </w:r>
    </w:p>
    <w:p w:rsidR="00646E92" w:rsidRDefault="00646E92" w:rsidP="00700D32"/>
    <w:p w:rsidR="00646E92" w:rsidRDefault="00646E92" w:rsidP="00700D32">
      <w:bookmarkStart w:id="0" w:name="_GoBack"/>
      <w:bookmarkEnd w:id="0"/>
      <w:r>
        <w:t>Модели – бизнес-сущности, от которых зависит поведение, смысл и работа бизнес-логики.</w:t>
      </w:r>
    </w:p>
    <w:p w:rsidR="00646E92" w:rsidRDefault="00646E92" w:rsidP="00700D32"/>
    <w:p w:rsidR="00646E92" w:rsidRPr="00F30FB9" w:rsidRDefault="00646E92" w:rsidP="00700D32">
      <w:pPr>
        <w:rPr>
          <w:lang w:val="en-US"/>
        </w:rPr>
      </w:pPr>
      <w:r>
        <w:t>*Показать связи</w:t>
      </w:r>
      <w:r w:rsidR="00F30FB9">
        <w:rPr>
          <w:lang w:val="en-US"/>
        </w:rPr>
        <w:t xml:space="preserve"> </w:t>
      </w:r>
      <w:r w:rsidR="00F30FB9">
        <w:t>моделей</w:t>
      </w:r>
      <w:r>
        <w:t>*</w:t>
      </w:r>
    </w:p>
    <w:sectPr w:rsidR="00646E92" w:rsidRPr="00F30F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(Основной текст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FF75C2"/>
    <w:multiLevelType w:val="multilevel"/>
    <w:tmpl w:val="EBBE5FE8"/>
    <w:lvl w:ilvl="0">
      <w:start w:val="1"/>
      <w:numFmt w:val="decimal"/>
      <w:lvlText w:val="%1."/>
      <w:lvlJc w:val="left"/>
      <w:pPr>
        <w:tabs>
          <w:tab w:val="num" w:pos="0"/>
        </w:tabs>
        <w:ind w:left="10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0" w:hanging="180"/>
      </w:pPr>
    </w:lvl>
  </w:abstractNum>
  <w:abstractNum w:abstractNumId="1" w15:restartNumberingAfterBreak="0">
    <w:nsid w:val="58B72FA0"/>
    <w:multiLevelType w:val="hybridMultilevel"/>
    <w:tmpl w:val="9F9A3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694"/>
    <w:rsid w:val="000A0F11"/>
    <w:rsid w:val="000A3F4F"/>
    <w:rsid w:val="001434B7"/>
    <w:rsid w:val="001C2B6C"/>
    <w:rsid w:val="00222080"/>
    <w:rsid w:val="00263A6D"/>
    <w:rsid w:val="0039011C"/>
    <w:rsid w:val="00421778"/>
    <w:rsid w:val="00487D04"/>
    <w:rsid w:val="005348BE"/>
    <w:rsid w:val="005A2EC7"/>
    <w:rsid w:val="00646E92"/>
    <w:rsid w:val="006F0601"/>
    <w:rsid w:val="00700D32"/>
    <w:rsid w:val="00785ECC"/>
    <w:rsid w:val="00963629"/>
    <w:rsid w:val="00973CD8"/>
    <w:rsid w:val="00AA3304"/>
    <w:rsid w:val="00B244E5"/>
    <w:rsid w:val="00BF0E16"/>
    <w:rsid w:val="00C17100"/>
    <w:rsid w:val="00CB6207"/>
    <w:rsid w:val="00F03EC2"/>
    <w:rsid w:val="00F30FB9"/>
    <w:rsid w:val="00F41694"/>
    <w:rsid w:val="00FB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A1176"/>
  <w15:chartTrackingRefBased/>
  <w15:docId w15:val="{C6631FD0-A433-6F4B-9192-E0C0DC84F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Проекты"/>
    <w:qFormat/>
    <w:rsid w:val="00CB6207"/>
    <w:pPr>
      <w:spacing w:line="360" w:lineRule="auto"/>
      <w:jc w:val="both"/>
    </w:pPr>
    <w:rPr>
      <w:rFonts w:ascii="Times New Roman" w:hAnsi="Times New Roman" w:cs="Times New Roman (Основной текст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E16"/>
    <w:pPr>
      <w:suppressAutoHyphens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4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Вершинин</dc:creator>
  <cp:keywords/>
  <dc:description/>
  <cp:lastModifiedBy>Сергей Вершинин</cp:lastModifiedBy>
  <cp:revision>7</cp:revision>
  <dcterms:created xsi:type="dcterms:W3CDTF">2024-02-05T08:07:00Z</dcterms:created>
  <dcterms:modified xsi:type="dcterms:W3CDTF">2024-02-05T16:59:00Z</dcterms:modified>
</cp:coreProperties>
</file>