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9FF2" w14:textId="77777777" w:rsidR="00781192" w:rsidRDefault="00781192" w:rsidP="00781192">
      <w:pPr>
        <w:numPr>
          <w:ilvl w:val="0"/>
          <w:numId w:val="1"/>
        </w:numPr>
        <w:tabs>
          <w:tab w:val="left" w:pos="1259"/>
        </w:tabs>
        <w:rPr>
          <w:rFonts w:eastAsia="宋体"/>
          <w:b/>
          <w:bCs/>
          <w:sz w:val="28"/>
          <w:szCs w:val="28"/>
          <w:lang w:eastAsia="zh-CN"/>
        </w:rPr>
      </w:pPr>
      <w:r>
        <w:rPr>
          <w:rFonts w:eastAsia="宋体" w:hint="eastAsia"/>
          <w:b/>
          <w:bCs/>
          <w:sz w:val="28"/>
          <w:szCs w:val="28"/>
          <w:lang w:eastAsia="zh-CN"/>
        </w:rPr>
        <w:t>Goldenstein</w:t>
      </w:r>
      <w:r>
        <w:rPr>
          <w:rFonts w:eastAsia="宋体" w:hint="eastAsia"/>
          <w:b/>
          <w:bCs/>
          <w:sz w:val="28"/>
          <w:szCs w:val="28"/>
          <w:lang w:eastAsia="zh-CN"/>
        </w:rPr>
        <w:t>：</w:t>
      </w:r>
    </w:p>
    <w:p w14:paraId="0C4DCB51" w14:textId="77777777" w:rsidR="00781192" w:rsidRDefault="00781192" w:rsidP="00781192">
      <w:pPr>
        <w:tabs>
          <w:tab w:val="left" w:pos="1259"/>
        </w:tabs>
        <w:rPr>
          <w:rFonts w:ascii="仿宋" w:eastAsia="仿宋" w:hAnsi="仿宋"/>
          <w:sz w:val="21"/>
          <w:szCs w:val="21"/>
          <w:lang w:eastAsia="zh-CN"/>
        </w:rPr>
      </w:pPr>
      <w:r w:rsidRPr="00781192">
        <w:rPr>
          <w:rFonts w:ascii="仿宋" w:eastAsia="仿宋" w:hAnsi="仿宋" w:hint="eastAsia"/>
          <w:sz w:val="21"/>
          <w:szCs w:val="21"/>
          <w:lang w:eastAsia="zh-CN"/>
        </w:rPr>
        <w:t>代码解释：</w:t>
      </w:r>
    </w:p>
    <w:p w14:paraId="20B9C6D5" w14:textId="77777777" w:rsidR="0005773A" w:rsidRDefault="00781192" w:rsidP="000E19EF">
      <w:pPr>
        <w:tabs>
          <w:tab w:val="left" w:pos="1259"/>
        </w:tabs>
        <w:ind w:firstLineChars="200" w:firstLine="420"/>
        <w:rPr>
          <w:rFonts w:ascii="仿宋" w:eastAsia="仿宋" w:hAnsi="仿宋"/>
          <w:sz w:val="21"/>
          <w:szCs w:val="21"/>
          <w:lang w:eastAsia="zh-CN"/>
        </w:rPr>
      </w:pPr>
      <w:r w:rsidRPr="00781192">
        <w:rPr>
          <w:rFonts w:ascii="仿宋" w:eastAsia="仿宋" w:hAnsi="仿宋" w:hint="eastAsia"/>
          <w:sz w:val="21"/>
          <w:szCs w:val="21"/>
          <w:lang w:eastAsia="zh-CN"/>
        </w:rPr>
        <w:t>函数接受目标函数、</w:t>
      </w:r>
      <w:r>
        <w:rPr>
          <w:rFonts w:ascii="仿宋" w:eastAsia="仿宋" w:hAnsi="仿宋" w:hint="eastAsia"/>
          <w:sz w:val="21"/>
          <w:szCs w:val="21"/>
          <w:lang w:eastAsia="zh-CN"/>
        </w:rPr>
        <w:t>搜索起始点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、sigma参数</w:t>
      </w:r>
      <w:r>
        <w:rPr>
          <w:rFonts w:ascii="仿宋" w:eastAsia="仿宋" w:hAnsi="仿宋" w:hint="eastAsia"/>
          <w:sz w:val="21"/>
          <w:szCs w:val="21"/>
          <w:lang w:eastAsia="zh-CN"/>
        </w:rPr>
        <w:t>、</w:t>
      </w:r>
      <w:r w:rsidRPr="00781192">
        <w:rPr>
          <w:rFonts w:ascii="仿宋" w:eastAsia="仿宋" w:hAnsi="仿宋"/>
          <w:sz w:val="21"/>
          <w:szCs w:val="21"/>
          <w:lang w:eastAsia="zh-CN"/>
        </w:rPr>
        <w:t>alpha</w:t>
      </w:r>
      <w:r>
        <w:rPr>
          <w:rFonts w:ascii="仿宋" w:eastAsia="仿宋" w:hAnsi="仿宋" w:hint="eastAsia"/>
          <w:sz w:val="21"/>
          <w:szCs w:val="21"/>
          <w:lang w:eastAsia="zh-CN"/>
        </w:rPr>
        <w:t>参数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以及</w:t>
      </w:r>
      <w:r>
        <w:rPr>
          <w:rFonts w:ascii="仿宋" w:eastAsia="仿宋" w:hAnsi="仿宋" w:hint="eastAsia"/>
          <w:sz w:val="21"/>
          <w:szCs w:val="21"/>
          <w:lang w:eastAsia="zh-CN"/>
        </w:rPr>
        <w:t>起始点梯度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作为输入，并返回最优</w:t>
      </w:r>
      <w:r>
        <w:rPr>
          <w:rFonts w:ascii="仿宋" w:eastAsia="仿宋" w:hAnsi="仿宋" w:hint="eastAsia"/>
          <w:sz w:val="21"/>
          <w:szCs w:val="21"/>
          <w:lang w:eastAsia="zh-CN"/>
        </w:rPr>
        <w:t>步长t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。在函数内部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，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进行迭代搜索，直到找到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当前起始点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最优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步长t并返回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。</w:t>
      </w:r>
    </w:p>
    <w:p w14:paraId="20BD3FFC" w14:textId="4191E744" w:rsidR="00781192" w:rsidRPr="00781192" w:rsidRDefault="00781192" w:rsidP="000E19EF">
      <w:pPr>
        <w:tabs>
          <w:tab w:val="left" w:pos="1259"/>
        </w:tabs>
        <w:ind w:firstLineChars="200" w:firstLine="420"/>
        <w:rPr>
          <w:rFonts w:ascii="仿宋" w:eastAsia="仿宋" w:hAnsi="仿宋"/>
          <w:sz w:val="21"/>
          <w:szCs w:val="21"/>
          <w:lang w:eastAsia="zh-CN"/>
        </w:rPr>
      </w:pPr>
      <w:r w:rsidRPr="00781192">
        <w:rPr>
          <w:rFonts w:ascii="仿宋" w:eastAsia="仿宋" w:hAnsi="仿宋" w:hint="eastAsia"/>
          <w:sz w:val="21"/>
          <w:szCs w:val="21"/>
          <w:lang w:eastAsia="zh-CN"/>
        </w:rPr>
        <w:t>在每一次迭代中，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以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当前的梯度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的负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方向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-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D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作为下降方向，调用函数迭代求出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步长t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，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计算出新的候选点，并判断该点是否满足目标函数的下降条件。如果满足条件，则更新最优解。最后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得到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最优解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，并绘制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对应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求解步长t时f、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g1和g2函数</w:t>
      </w:r>
      <w:r w:rsidR="0005773A">
        <w:rPr>
          <w:rFonts w:ascii="仿宋" w:eastAsia="仿宋" w:hAnsi="仿宋" w:hint="eastAsia"/>
          <w:sz w:val="21"/>
          <w:szCs w:val="21"/>
          <w:lang w:eastAsia="zh-CN"/>
        </w:rPr>
        <w:t>图像</w:t>
      </w:r>
      <w:r w:rsidRPr="00781192">
        <w:rPr>
          <w:rFonts w:ascii="仿宋" w:eastAsia="仿宋" w:hAnsi="仿宋" w:hint="eastAsia"/>
          <w:sz w:val="21"/>
          <w:szCs w:val="21"/>
          <w:lang w:eastAsia="zh-CN"/>
        </w:rPr>
        <w:t>。</w:t>
      </w:r>
    </w:p>
    <w:p w14:paraId="60D28DEC" w14:textId="0CA2AC11" w:rsidR="008D4D15" w:rsidRDefault="000E19EF">
      <w:pPr>
        <w:rPr>
          <w:lang w:eastAsia="zh-CN"/>
        </w:rPr>
      </w:pPr>
      <w:r>
        <w:rPr>
          <w:noProof/>
        </w:rPr>
        <w:drawing>
          <wp:inline distT="0" distB="0" distL="0" distR="0" wp14:anchorId="57AFB103" wp14:editId="0A2699B5">
            <wp:extent cx="2743200" cy="1800225"/>
            <wp:effectExtent l="0" t="0" r="0" b="9525"/>
            <wp:docPr id="1618125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25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9EF">
        <w:rPr>
          <w:lang w:eastAsia="zh-CN"/>
        </w:rPr>
        <w:drawing>
          <wp:inline distT="0" distB="0" distL="0" distR="0" wp14:anchorId="4E87FE7A" wp14:editId="2FDE131A">
            <wp:extent cx="2431686" cy="1823911"/>
            <wp:effectExtent l="0" t="0" r="6985" b="5080"/>
            <wp:docPr id="1774489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89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386" cy="1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FA15" w14:textId="46C6C334" w:rsidR="000E19EF" w:rsidRDefault="000E19EF" w:rsidP="00C17884">
      <w:pPr>
        <w:ind w:firstLine="44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上左图为最后一次迭代得到的最优解点与其上一步最优步长t，右图为f、g</w:t>
      </w:r>
      <w:r>
        <w:rPr>
          <w:rFonts w:ascii="仿宋" w:eastAsia="仿宋" w:hAnsi="仿宋"/>
          <w:lang w:eastAsia="zh-CN"/>
        </w:rPr>
        <w:t>1</w:t>
      </w:r>
      <w:r>
        <w:rPr>
          <w:rFonts w:ascii="仿宋" w:eastAsia="仿宋" w:hAnsi="仿宋" w:hint="eastAsia"/>
          <w:lang w:eastAsia="zh-CN"/>
        </w:rPr>
        <w:t>、g</w:t>
      </w:r>
      <w:r>
        <w:rPr>
          <w:rFonts w:ascii="仿宋" w:eastAsia="仿宋" w:hAnsi="仿宋"/>
          <w:lang w:eastAsia="zh-CN"/>
        </w:rPr>
        <w:t>2</w:t>
      </w:r>
      <w:r>
        <w:rPr>
          <w:rFonts w:ascii="仿宋" w:eastAsia="仿宋" w:hAnsi="仿宋" w:hint="eastAsia"/>
          <w:lang w:eastAsia="zh-CN"/>
        </w:rPr>
        <w:t>的图线，红色为f，蓝色为g</w:t>
      </w:r>
      <w:r>
        <w:rPr>
          <w:rFonts w:ascii="仿宋" w:eastAsia="仿宋" w:hAnsi="仿宋"/>
          <w:lang w:eastAsia="zh-CN"/>
        </w:rPr>
        <w:t>1</w:t>
      </w:r>
      <w:r>
        <w:rPr>
          <w:rFonts w:ascii="仿宋" w:eastAsia="仿宋" w:hAnsi="仿宋" w:hint="eastAsia"/>
          <w:lang w:eastAsia="zh-CN"/>
        </w:rPr>
        <w:t>，黄色为g</w:t>
      </w:r>
      <w:r>
        <w:rPr>
          <w:rFonts w:ascii="仿宋" w:eastAsia="仿宋" w:hAnsi="仿宋"/>
          <w:lang w:eastAsia="zh-CN"/>
        </w:rPr>
        <w:t>2</w:t>
      </w:r>
      <w:r w:rsidR="00845FEB">
        <w:rPr>
          <w:rFonts w:ascii="仿宋" w:eastAsia="仿宋" w:hAnsi="仿宋" w:hint="eastAsia"/>
          <w:lang w:eastAsia="zh-CN"/>
        </w:rPr>
        <w:t>。</w:t>
      </w:r>
    </w:p>
    <w:p w14:paraId="29A8AB77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519BA8DC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1FB1CCE4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4D44F19B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34957C10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5CD478C3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007FBBA3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2EAEC2A4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70034929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1EF69EA1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353A92BD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088C8A68" w14:textId="77777777" w:rsidR="00C17884" w:rsidRDefault="00C17884" w:rsidP="00C17884">
      <w:pPr>
        <w:ind w:firstLine="440"/>
        <w:rPr>
          <w:rFonts w:ascii="仿宋" w:eastAsia="仿宋" w:hAnsi="仿宋"/>
          <w:lang w:eastAsia="zh-CN"/>
        </w:rPr>
      </w:pPr>
    </w:p>
    <w:p w14:paraId="22C1A3C8" w14:textId="2D711A27" w:rsidR="00C17884" w:rsidRPr="00C17884" w:rsidRDefault="001522FC" w:rsidP="00C17884">
      <w:pPr>
        <w:numPr>
          <w:ilvl w:val="0"/>
          <w:numId w:val="1"/>
        </w:numPr>
        <w:tabs>
          <w:tab w:val="left" w:pos="1259"/>
        </w:tabs>
        <w:rPr>
          <w:rFonts w:eastAsia="宋体" w:hint="eastAsia"/>
          <w:b/>
          <w:bCs/>
          <w:sz w:val="28"/>
          <w:szCs w:val="28"/>
          <w:lang w:eastAsia="zh-CN"/>
        </w:rPr>
      </w:pPr>
      <w:r w:rsidRPr="001522FC">
        <w:rPr>
          <w:rFonts w:eastAsia="宋体"/>
          <w:b/>
          <w:bCs/>
          <w:sz w:val="28"/>
          <w:szCs w:val="28"/>
          <w:lang w:eastAsia="zh-CN"/>
        </w:rPr>
        <w:lastRenderedPageBreak/>
        <w:t>Fletcher_Reeves</w:t>
      </w:r>
    </w:p>
    <w:p w14:paraId="25D2F0B4" w14:textId="52FBD906" w:rsidR="00C17884" w:rsidRPr="00EB7554" w:rsidRDefault="00C17884" w:rsidP="00EB7554">
      <w:pPr>
        <w:tabs>
          <w:tab w:val="left" w:pos="1259"/>
        </w:tabs>
        <w:ind w:firstLineChars="200" w:firstLine="420"/>
        <w:rPr>
          <w:rFonts w:ascii="仿宋" w:eastAsia="仿宋" w:hAnsi="仿宋"/>
          <w:sz w:val="21"/>
          <w:szCs w:val="21"/>
          <w:lang w:eastAsia="zh-CN"/>
        </w:rPr>
      </w:pPr>
      <w:r w:rsidRPr="00EB7554">
        <w:rPr>
          <w:rFonts w:ascii="仿宋" w:eastAsia="仿宋" w:hAnsi="仿宋" w:hint="eastAsia"/>
          <w:sz w:val="21"/>
          <w:szCs w:val="21"/>
          <w:lang w:eastAsia="zh-CN"/>
        </w:rPr>
        <w:t>Fletcher_Reeves 优化算法是一种用于求解无约束优化问题的迭代算法。该算法基于牛顿法，通过迭代寻找最优解。</w:t>
      </w:r>
    </w:p>
    <w:p w14:paraId="2868EF9A" w14:textId="256CB5E1" w:rsidR="00C17884" w:rsidRPr="00EB7554" w:rsidRDefault="00C17884" w:rsidP="00EB7554">
      <w:pPr>
        <w:tabs>
          <w:tab w:val="left" w:pos="1259"/>
        </w:tabs>
        <w:ind w:firstLineChars="200" w:firstLine="420"/>
        <w:rPr>
          <w:rFonts w:ascii="仿宋" w:eastAsia="仿宋" w:hAnsi="仿宋"/>
          <w:sz w:val="21"/>
          <w:szCs w:val="21"/>
          <w:lang w:eastAsia="zh-CN"/>
        </w:rPr>
      </w:pPr>
      <w:r w:rsidRPr="00EB7554">
        <w:rPr>
          <w:rFonts w:ascii="仿宋" w:eastAsia="仿宋" w:hAnsi="仿宋" w:hint="eastAsia"/>
          <w:sz w:val="21"/>
          <w:szCs w:val="21"/>
          <w:lang w:eastAsia="zh-CN"/>
        </w:rPr>
        <w:t>在 Fletcher_Reeves 算法中，我们需要确定使目标函数下降的下降方向和步长，在搜索的第一步，下降方向为函数的负梯度方向,其后的每次迭代中，下降方向都为目前点的负梯度和上次下降方向的向量和(夹角为alpha =</w:t>
      </w:r>
      <w:r w:rsidR="0052421D">
        <w:rPr>
          <w:rFonts w:ascii="仿宋" w:eastAsia="仿宋" w:hAnsi="仿宋"/>
          <w:sz w:val="21"/>
          <w:szCs w:val="21"/>
          <w:lang w:eastAsia="zh-CN"/>
        </w:rPr>
        <w:t xml:space="preserve"> </w:t>
      </w:r>
      <m:oMath>
        <m:f>
          <m:fPr>
            <m:ctrlPr>
              <w:rPr>
                <w:rFonts w:ascii="Cambria Math" w:eastAsia="仿宋" w:hAnsi="Cambria Math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  <m:t>grad(</m:t>
                </m:r>
                <m:sSub>
                  <m:sSubPr>
                    <m:ctrlPr>
                      <w:rPr>
                        <w:rFonts w:ascii="Cambria Math" w:eastAsia="仿宋" w:hAnsi="Cambria Math" w:hint="eastAsia"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1"/>
                        <w:szCs w:val="21"/>
                        <w:lang w:eastAsia="zh-C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1"/>
                        <w:szCs w:val="21"/>
                        <w:lang w:eastAsia="zh-CN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  <m:t>grad(</m:t>
                </m:r>
                <m:sSub>
                  <m:sSubPr>
                    <m:ctrlPr>
                      <w:rPr>
                        <w:rFonts w:ascii="Cambria Math" w:eastAsia="仿宋" w:hAnsi="Cambria Math" w:hint="eastAsia"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1"/>
                        <w:szCs w:val="21"/>
                        <w:lang w:eastAsia="zh-C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1"/>
                        <w:szCs w:val="21"/>
                        <w:lang w:eastAsia="zh-CN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</m:den>
        </m:f>
      </m:oMath>
      <w:r w:rsidRPr="00EB7554">
        <w:rPr>
          <w:rFonts w:ascii="仿宋" w:eastAsia="仿宋" w:hAnsi="仿宋" w:hint="eastAsia"/>
          <w:sz w:val="21"/>
          <w:szCs w:val="21"/>
          <w:lang w:eastAsia="zh-CN"/>
        </w:rPr>
        <w:t>)，而每次的迭代步长由牛顿法确定。</w:t>
      </w:r>
    </w:p>
    <w:p w14:paraId="5CBCA1FD" w14:textId="77777777" w:rsidR="00C17884" w:rsidRPr="00EB7554" w:rsidRDefault="00C17884" w:rsidP="00EB7554">
      <w:pPr>
        <w:tabs>
          <w:tab w:val="left" w:pos="1259"/>
        </w:tabs>
        <w:ind w:firstLineChars="200" w:firstLine="420"/>
        <w:rPr>
          <w:rFonts w:ascii="仿宋" w:eastAsia="仿宋" w:hAnsi="仿宋"/>
          <w:sz w:val="21"/>
          <w:szCs w:val="21"/>
          <w:lang w:eastAsia="zh-CN"/>
        </w:rPr>
      </w:pPr>
      <w:r w:rsidRPr="00EB7554">
        <w:rPr>
          <w:rFonts w:ascii="仿宋" w:eastAsia="仿宋" w:hAnsi="仿宋" w:hint="eastAsia"/>
          <w:sz w:val="21"/>
          <w:szCs w:val="21"/>
          <w:lang w:eastAsia="zh-CN"/>
        </w:rPr>
        <w:t>除了计算迭代方向和步长之外，我们还需要检查迭代是否已经收敛。这可以通过计算当前迭代点与上一次迭代点之间的距离来实现。如果这个距离足够小，那么我们可以认为迭代已经收敛，算法可以停止。</w:t>
      </w:r>
    </w:p>
    <w:p w14:paraId="4B9F45D8" w14:textId="77777777" w:rsidR="00C17884" w:rsidRPr="00EB7554" w:rsidRDefault="00C17884" w:rsidP="00EB7554">
      <w:pPr>
        <w:tabs>
          <w:tab w:val="left" w:pos="1259"/>
        </w:tabs>
        <w:ind w:firstLineChars="200" w:firstLine="420"/>
        <w:rPr>
          <w:rFonts w:ascii="仿宋" w:eastAsia="仿宋" w:hAnsi="仿宋"/>
          <w:sz w:val="21"/>
          <w:szCs w:val="21"/>
          <w:lang w:eastAsia="zh-CN"/>
        </w:rPr>
      </w:pPr>
      <w:r w:rsidRPr="00EB7554">
        <w:rPr>
          <w:rFonts w:ascii="仿宋" w:eastAsia="仿宋" w:hAnsi="仿宋" w:hint="eastAsia"/>
          <w:sz w:val="21"/>
          <w:szCs w:val="21"/>
          <w:lang w:eastAsia="zh-CN"/>
        </w:rPr>
        <w:t>总的来说，Fletcher_Reeves 优化算法是一种基于牛顿法的迭代算法，用于求解无约束优化问题。该算法需要计算目标函数的梯度和二阶导数，并根据这些信息确定迭代方向和步长。当迭代收敛时，算法将返回最优解和最优值。</w:t>
      </w:r>
    </w:p>
    <w:p w14:paraId="38474EA1" w14:textId="77777777" w:rsidR="00C17884" w:rsidRPr="00EB7554" w:rsidRDefault="00C17884" w:rsidP="00C17884">
      <w:pPr>
        <w:tabs>
          <w:tab w:val="left" w:pos="1259"/>
        </w:tabs>
        <w:rPr>
          <w:rFonts w:ascii="仿宋" w:eastAsia="仿宋" w:hAnsi="仿宋"/>
          <w:sz w:val="21"/>
          <w:szCs w:val="21"/>
          <w:lang w:eastAsia="zh-CN"/>
        </w:rPr>
      </w:pPr>
      <w:r w:rsidRPr="00EB7554">
        <w:rPr>
          <w:rFonts w:ascii="仿宋" w:eastAsia="仿宋" w:hAnsi="仿宋" w:hint="eastAsia"/>
          <w:sz w:val="21"/>
          <w:szCs w:val="21"/>
          <w:lang w:eastAsia="zh-CN"/>
        </w:rPr>
        <w:t>算法结果：</w:t>
      </w:r>
    </w:p>
    <w:p w14:paraId="22A04431" w14:textId="134638E4" w:rsidR="00C17884" w:rsidRDefault="00F94136" w:rsidP="00EB7554">
      <w:pPr>
        <w:tabs>
          <w:tab w:val="left" w:pos="1259"/>
        </w:tabs>
        <w:ind w:firstLineChars="200" w:firstLine="420"/>
        <w:rPr>
          <w:rFonts w:eastAsia="宋体"/>
          <w:b/>
          <w:bCs/>
          <w:sz w:val="20"/>
          <w:szCs w:val="20"/>
          <w:lang w:eastAsia="zh-CN"/>
        </w:rPr>
      </w:pPr>
      <w:r>
        <w:rPr>
          <w:rFonts w:ascii="仿宋" w:eastAsia="仿宋" w:hAnsi="仿宋" w:hint="eastAsia"/>
          <w:sz w:val="21"/>
          <w:szCs w:val="21"/>
          <w:lang w:eastAsia="zh-CN"/>
        </w:rPr>
        <w:t>下</w:t>
      </w:r>
      <w:r w:rsidR="00C17884" w:rsidRPr="00EB7554">
        <w:rPr>
          <w:rFonts w:ascii="仿宋" w:eastAsia="仿宋" w:hAnsi="仿宋" w:hint="eastAsia"/>
          <w:sz w:val="21"/>
          <w:szCs w:val="21"/>
          <w:lang w:eastAsia="zh-CN"/>
        </w:rPr>
        <w:t>图表示了初始点为(0,0)，经过两步的迭代后达到了最优解(1,1)，此时最优值为0</w:t>
      </w:r>
    </w:p>
    <w:p w14:paraId="68E30780" w14:textId="531C33AA" w:rsidR="00C17884" w:rsidRDefault="00EB7554" w:rsidP="00EB7554">
      <w:pPr>
        <w:rPr>
          <w:noProof/>
        </w:rPr>
      </w:pPr>
      <w:r w:rsidRPr="00EB7554">
        <w:rPr>
          <w:rFonts w:ascii="仿宋" w:eastAsia="仿宋" w:hAnsi="仿宋"/>
          <w:lang w:eastAsia="zh-CN"/>
        </w:rPr>
        <w:drawing>
          <wp:inline distT="0" distB="0" distL="0" distR="0" wp14:anchorId="7CBE5F60" wp14:editId="4E7FA732">
            <wp:extent cx="2640302" cy="1980385"/>
            <wp:effectExtent l="0" t="0" r="8255" b="1270"/>
            <wp:docPr id="278228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28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101" cy="20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554">
        <w:rPr>
          <w:noProof/>
        </w:rPr>
        <w:t xml:space="preserve"> </w:t>
      </w:r>
      <w:r w:rsidRPr="00EB7554">
        <w:rPr>
          <w:rFonts w:ascii="仿宋" w:eastAsia="仿宋" w:hAnsi="仿宋"/>
          <w:lang w:eastAsia="zh-CN"/>
        </w:rPr>
        <w:drawing>
          <wp:inline distT="0" distB="0" distL="0" distR="0" wp14:anchorId="435C2541" wp14:editId="3F958BB4">
            <wp:extent cx="2552497" cy="1914526"/>
            <wp:effectExtent l="0" t="0" r="635" b="0"/>
            <wp:docPr id="1367104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04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894" cy="192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71DB" w14:textId="77777777" w:rsidR="00F94136" w:rsidRDefault="00F94136" w:rsidP="00EB7554">
      <w:pPr>
        <w:rPr>
          <w:noProof/>
        </w:rPr>
      </w:pPr>
    </w:p>
    <w:p w14:paraId="13C6FF25" w14:textId="77777777" w:rsidR="00F94136" w:rsidRDefault="00F94136" w:rsidP="00EB7554">
      <w:pPr>
        <w:rPr>
          <w:noProof/>
        </w:rPr>
      </w:pPr>
    </w:p>
    <w:p w14:paraId="5A407220" w14:textId="77777777" w:rsidR="00F94136" w:rsidRDefault="00F94136" w:rsidP="00EB7554">
      <w:pPr>
        <w:rPr>
          <w:noProof/>
        </w:rPr>
      </w:pPr>
    </w:p>
    <w:p w14:paraId="10587C6B" w14:textId="77777777" w:rsidR="00F94136" w:rsidRDefault="00F94136" w:rsidP="00EB7554">
      <w:pPr>
        <w:rPr>
          <w:noProof/>
        </w:rPr>
      </w:pPr>
    </w:p>
    <w:p w14:paraId="6857AEE5" w14:textId="77777777" w:rsidR="00F94136" w:rsidRDefault="00F94136" w:rsidP="00EB7554">
      <w:pPr>
        <w:rPr>
          <w:noProof/>
        </w:rPr>
      </w:pPr>
    </w:p>
    <w:p w14:paraId="78AEE13E" w14:textId="77777777" w:rsidR="00F94136" w:rsidRDefault="00F94136" w:rsidP="00EB7554">
      <w:pPr>
        <w:rPr>
          <w:noProof/>
        </w:rPr>
      </w:pPr>
    </w:p>
    <w:p w14:paraId="7E6CB385" w14:textId="77777777" w:rsidR="00F94136" w:rsidRDefault="00F94136" w:rsidP="00EB7554">
      <w:pPr>
        <w:rPr>
          <w:noProof/>
        </w:rPr>
      </w:pPr>
    </w:p>
    <w:p w14:paraId="752A009E" w14:textId="77777777" w:rsidR="001522FC" w:rsidRDefault="001522FC" w:rsidP="001522FC">
      <w:pPr>
        <w:numPr>
          <w:ilvl w:val="0"/>
          <w:numId w:val="1"/>
        </w:numPr>
        <w:tabs>
          <w:tab w:val="left" w:pos="1259"/>
        </w:tabs>
        <w:rPr>
          <w:rFonts w:eastAsia="宋体"/>
          <w:b/>
          <w:bCs/>
          <w:sz w:val="28"/>
          <w:szCs w:val="28"/>
          <w:lang w:eastAsia="zh-CN"/>
        </w:rPr>
      </w:pPr>
      <w:r>
        <w:rPr>
          <w:rFonts w:eastAsia="宋体" w:hint="eastAsia"/>
          <w:b/>
          <w:bCs/>
          <w:sz w:val="28"/>
          <w:szCs w:val="28"/>
          <w:lang w:eastAsia="zh-CN"/>
        </w:rPr>
        <w:lastRenderedPageBreak/>
        <w:t>Polak_Ribiere</w:t>
      </w:r>
    </w:p>
    <w:p w14:paraId="1FF0B083" w14:textId="568A4277" w:rsidR="001522FC" w:rsidRPr="001522FC" w:rsidRDefault="001522FC" w:rsidP="001522FC">
      <w:pPr>
        <w:tabs>
          <w:tab w:val="left" w:pos="1259"/>
        </w:tabs>
        <w:ind w:firstLineChars="200" w:firstLine="420"/>
        <w:rPr>
          <w:rFonts w:ascii="仿宋" w:eastAsia="仿宋" w:hAnsi="仿宋"/>
          <w:sz w:val="21"/>
          <w:szCs w:val="21"/>
          <w:lang w:eastAsia="zh-CN"/>
        </w:rPr>
      </w:pPr>
      <w:r w:rsidRPr="001522FC">
        <w:rPr>
          <w:rFonts w:ascii="仿宋" w:eastAsia="仿宋" w:hAnsi="仿宋" w:hint="eastAsia"/>
          <w:sz w:val="21"/>
          <w:szCs w:val="21"/>
          <w:lang w:eastAsia="zh-CN"/>
        </w:rPr>
        <w:t>P</w:t>
      </w:r>
      <w:r w:rsidRPr="001522FC">
        <w:rPr>
          <w:rFonts w:ascii="仿宋" w:eastAsia="仿宋" w:hAnsi="仿宋" w:hint="eastAsia"/>
          <w:sz w:val="21"/>
          <w:szCs w:val="21"/>
          <w:lang w:eastAsia="zh-CN"/>
        </w:rPr>
        <w:t>R算法与FR算法相似，不同处为其夹角alpha =</w:t>
      </w:r>
      <w:r w:rsidR="0052421D">
        <w:rPr>
          <w:rFonts w:ascii="仿宋" w:eastAsia="仿宋" w:hAnsi="仿宋"/>
          <w:sz w:val="21"/>
          <w:szCs w:val="21"/>
          <w:lang w:eastAsia="zh-CN"/>
        </w:rPr>
        <w:t xml:space="preserve"> </w:t>
      </w:r>
      <m:oMath>
        <m:f>
          <m:fPr>
            <m:ctrlPr>
              <w:rPr>
                <w:rFonts w:ascii="Cambria Math" w:eastAsia="仿宋" w:hAnsi="Cambria Math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仿宋" w:hAnsi="Cambria Math" w:hint="eastAsia"/>
                <w:sz w:val="21"/>
                <w:szCs w:val="21"/>
                <w:lang w:eastAsia="zh-CN"/>
              </w:rPr>
              <m:t>grad(</m:t>
            </m:r>
            <m:sSub>
              <m:sSubPr>
                <m:ctrl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  <w:lang w:eastAsia="zh-C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仿宋" w:hAnsi="Cambria Math" w:hint="eastAsia"/>
                <w:sz w:val="21"/>
                <w:szCs w:val="21"/>
                <w:lang w:eastAsia="zh-CN"/>
              </w:rPr>
              <m:t>)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1"/>
                <w:szCs w:val="21"/>
                <w:lang w:eastAsia="zh-CN"/>
              </w:rPr>
              <m:t>*</m:t>
            </m:r>
            <m:r>
              <m:rPr>
                <m:sty m:val="p"/>
              </m:rPr>
              <w:rPr>
                <w:rFonts w:ascii="Cambria Math" w:eastAsia="仿宋" w:hAnsi="Cambria Math" w:hint="eastAsia"/>
                <w:sz w:val="21"/>
                <w:szCs w:val="21"/>
                <w:lang w:eastAsia="zh-CN"/>
              </w:rPr>
              <m:t xml:space="preserve"> (grad(</m:t>
            </m:r>
            <m:sSub>
              <m:sSubPr>
                <m:ctrl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  <w:lang w:eastAsia="zh-C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仿宋" w:hAnsi="Cambria Math" w:hint="eastAsia"/>
                <w:sz w:val="21"/>
                <w:szCs w:val="21"/>
                <w:lang w:eastAsia="zh-CN"/>
              </w:rPr>
              <m:t xml:space="preserve">)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1"/>
                <w:szCs w:val="21"/>
                <w:lang w:eastAsia="zh-CN"/>
              </w:rPr>
              <m:t>-</m:t>
            </m:r>
            <m:r>
              <m:rPr>
                <m:sty m:val="p"/>
              </m:rPr>
              <w:rPr>
                <w:rFonts w:ascii="Cambria Math" w:eastAsia="仿宋" w:hAnsi="Cambria Math" w:hint="eastAsia"/>
                <w:sz w:val="21"/>
                <w:szCs w:val="21"/>
                <w:lang w:eastAsia="zh-CN"/>
              </w:rPr>
              <m:t xml:space="preserve"> grad(</m:t>
            </m:r>
            <m:sSub>
              <m:sSubPr>
                <m:ctrl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  <w:lang w:eastAsia="zh-CN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eastAsia="仿宋" w:hAnsi="Cambria Math" w:hint="eastAsia"/>
                <w:sz w:val="21"/>
                <w:szCs w:val="21"/>
                <w:lang w:eastAsia="zh-CN"/>
              </w:rPr>
              <m:t>))</m:t>
            </m:r>
          </m:num>
          <m:den>
            <m:sSup>
              <m:sSupPr>
                <m:ctrl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  <m:t>grad(</m:t>
                </m:r>
                <m:sSub>
                  <m:sSubPr>
                    <m:ctrlPr>
                      <w:rPr>
                        <w:rFonts w:ascii="Cambria Math" w:eastAsia="仿宋" w:hAnsi="Cambria Math" w:hint="eastAsia"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1"/>
                        <w:szCs w:val="21"/>
                        <w:lang w:eastAsia="zh-C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1"/>
                        <w:szCs w:val="21"/>
                        <w:lang w:eastAsia="zh-CN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 w:val="21"/>
                    <w:szCs w:val="21"/>
                    <w:lang w:eastAsia="zh-C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</m:den>
        </m:f>
      </m:oMath>
    </w:p>
    <w:p w14:paraId="7C1340ED" w14:textId="740553B5" w:rsidR="00F94136" w:rsidRDefault="002018C6" w:rsidP="00EB7554">
      <w:pPr>
        <w:rPr>
          <w:rFonts w:ascii="仿宋" w:eastAsia="仿宋" w:hAnsi="仿宋"/>
          <w:lang w:eastAsia="zh-CN"/>
        </w:rPr>
      </w:pPr>
      <w:r w:rsidRPr="00EB7554">
        <w:rPr>
          <w:rFonts w:ascii="仿宋" w:eastAsia="仿宋" w:hAnsi="仿宋"/>
          <w:lang w:eastAsia="zh-CN"/>
        </w:rPr>
        <w:drawing>
          <wp:inline distT="0" distB="0" distL="0" distR="0" wp14:anchorId="187A6CA8" wp14:editId="2BA72580">
            <wp:extent cx="2640302" cy="1980385"/>
            <wp:effectExtent l="0" t="0" r="8255" b="1270"/>
            <wp:docPr id="20071180" name="图片 2007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28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101" cy="20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554">
        <w:rPr>
          <w:rFonts w:ascii="仿宋" w:eastAsia="仿宋" w:hAnsi="仿宋"/>
          <w:lang w:eastAsia="zh-CN"/>
        </w:rPr>
        <w:drawing>
          <wp:inline distT="0" distB="0" distL="0" distR="0" wp14:anchorId="0B692ADD" wp14:editId="5C9E072C">
            <wp:extent cx="2552497" cy="1914526"/>
            <wp:effectExtent l="0" t="0" r="635" b="0"/>
            <wp:docPr id="132765338" name="图片 13276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04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894" cy="192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49B1" w14:textId="110AE52B" w:rsidR="00A05014" w:rsidRPr="001522FC" w:rsidRDefault="00A05014" w:rsidP="00EB7554">
      <w:pPr>
        <w:rPr>
          <w:rFonts w:ascii="仿宋" w:eastAsia="仿宋" w:hAnsi="仿宋" w:hint="eastAsia"/>
          <w:lang w:eastAsia="zh-CN"/>
        </w:rPr>
      </w:pPr>
      <w:r>
        <w:rPr>
          <w:noProof/>
        </w:rPr>
        <w:drawing>
          <wp:inline distT="0" distB="0" distL="0" distR="0" wp14:anchorId="6A064F20" wp14:editId="106962F8">
            <wp:extent cx="5274310" cy="2632710"/>
            <wp:effectExtent l="0" t="0" r="2540" b="0"/>
            <wp:docPr id="72725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5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014" w:rsidRPr="00152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5533" w14:textId="77777777" w:rsidR="00FE370F" w:rsidRDefault="00FE370F" w:rsidP="00781192">
      <w:pPr>
        <w:spacing w:after="0" w:line="240" w:lineRule="auto"/>
      </w:pPr>
      <w:r>
        <w:separator/>
      </w:r>
    </w:p>
  </w:endnote>
  <w:endnote w:type="continuationSeparator" w:id="0">
    <w:p w14:paraId="6EC4C5FA" w14:textId="77777777" w:rsidR="00FE370F" w:rsidRDefault="00FE370F" w:rsidP="0078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A271" w14:textId="77777777" w:rsidR="00FE370F" w:rsidRDefault="00FE370F" w:rsidP="00781192">
      <w:pPr>
        <w:spacing w:after="0" w:line="240" w:lineRule="auto"/>
      </w:pPr>
      <w:r>
        <w:separator/>
      </w:r>
    </w:p>
  </w:footnote>
  <w:footnote w:type="continuationSeparator" w:id="0">
    <w:p w14:paraId="4321415E" w14:textId="77777777" w:rsidR="00FE370F" w:rsidRDefault="00FE370F" w:rsidP="0078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69A25"/>
    <w:multiLevelType w:val="singleLevel"/>
    <w:tmpl w:val="3E469A25"/>
    <w:lvl w:ilvl="0">
      <w:start w:val="1"/>
      <w:numFmt w:val="decimal"/>
      <w:suff w:val="space"/>
      <w:lvlText w:val="%1."/>
      <w:lvlJc w:val="left"/>
    </w:lvl>
  </w:abstractNum>
  <w:num w:numId="1" w16cid:durableId="179440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C3"/>
    <w:rsid w:val="0005773A"/>
    <w:rsid w:val="000E19EF"/>
    <w:rsid w:val="001522FC"/>
    <w:rsid w:val="002018C6"/>
    <w:rsid w:val="00476BBB"/>
    <w:rsid w:val="005067E5"/>
    <w:rsid w:val="0052421D"/>
    <w:rsid w:val="00781192"/>
    <w:rsid w:val="00845FEB"/>
    <w:rsid w:val="008D4D15"/>
    <w:rsid w:val="009B4FC3"/>
    <w:rsid w:val="00A05014"/>
    <w:rsid w:val="00C17884"/>
    <w:rsid w:val="00EB7554"/>
    <w:rsid w:val="00F94136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22D28"/>
  <w15:chartTrackingRefBased/>
  <w15:docId w15:val="{AB849D04-FF0A-44D4-82CA-8BC0FEA8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192"/>
    <w:pPr>
      <w:spacing w:after="160" w:line="259" w:lineRule="auto"/>
    </w:pPr>
    <w:rPr>
      <w:rFonts w:eastAsiaTheme="minorHAnsi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1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1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192"/>
    <w:rPr>
      <w:sz w:val="18"/>
      <w:szCs w:val="18"/>
    </w:rPr>
  </w:style>
  <w:style w:type="paragraph" w:styleId="a7">
    <w:name w:val="List Paragraph"/>
    <w:basedOn w:val="a"/>
    <w:uiPriority w:val="34"/>
    <w:qFormat/>
    <w:rsid w:val="007811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10</cp:revision>
  <dcterms:created xsi:type="dcterms:W3CDTF">2023-12-12T14:38:00Z</dcterms:created>
  <dcterms:modified xsi:type="dcterms:W3CDTF">2023-12-12T15:07:00Z</dcterms:modified>
</cp:coreProperties>
</file>