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9474B" w14:textId="77777777" w:rsidR="00A13FAC" w:rsidRDefault="00000000">
      <w:pPr>
        <w:spacing w:line="0" w:lineRule="atLeast"/>
        <w:textAlignment w:val="center"/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</w:pPr>
      <w:r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  <w:t>产生式系统的搜索</w:t>
      </w:r>
    </w:p>
    <w:p w14:paraId="7BE0F07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状态空间法</w:t>
      </w: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(S,F,G)</w:t>
      </w:r>
      <w:r>
        <w:rPr>
          <w:rFonts w:ascii="Times New Roman" w:hAnsi="Times New Roman" w:cs="Times New Roman"/>
          <w:kern w:val="0"/>
          <w:sz w:val="15"/>
          <w:szCs w:val="15"/>
        </w:rPr>
        <w:t>(</w:t>
      </w:r>
      <w:r>
        <w:rPr>
          <w:rFonts w:ascii="Times New Roman" w:hAnsi="Times New Roman" w:cs="Times New Roman"/>
          <w:kern w:val="0"/>
          <w:sz w:val="15"/>
          <w:szCs w:val="15"/>
        </w:rPr>
        <w:t>初始状态</w:t>
      </w:r>
      <w:r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>
        <w:rPr>
          <w:rFonts w:ascii="Times New Roman" w:hAnsi="Times New Roman" w:cs="Times New Roman"/>
          <w:kern w:val="0"/>
          <w:sz w:val="15"/>
          <w:szCs w:val="15"/>
        </w:rPr>
        <w:t>操作符</w:t>
      </w:r>
      <w:r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>
        <w:rPr>
          <w:rFonts w:ascii="Times New Roman" w:hAnsi="Times New Roman" w:cs="Times New Roman"/>
          <w:kern w:val="0"/>
          <w:sz w:val="15"/>
          <w:szCs w:val="15"/>
        </w:rPr>
        <w:t>目标状态</w:t>
      </w:r>
      <w:r>
        <w:rPr>
          <w:rFonts w:ascii="Times New Roman" w:hAnsi="Times New Roman" w:cs="Times New Roman"/>
          <w:kern w:val="0"/>
          <w:sz w:val="15"/>
          <w:szCs w:val="15"/>
        </w:rPr>
        <w:t>)</w:t>
      </w:r>
    </w:p>
    <w:p w14:paraId="7F761ED4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eastAsia="楷体" w:hAnsi="Times New Roman" w:cs="Times New Roman"/>
          <w:kern w:val="0"/>
          <w:sz w:val="15"/>
          <w:szCs w:val="15"/>
        </w:rPr>
      </w:pPr>
      <w:r>
        <w:rPr>
          <w:rFonts w:ascii="Times New Roman" w:eastAsia="楷体" w:hAnsi="Times New Roman" w:cs="Times New Roman"/>
          <w:kern w:val="0"/>
          <w:sz w:val="15"/>
          <w:szCs w:val="15"/>
        </w:rPr>
        <w:t>如食人生番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: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动作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op(b1,b2,b3)(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人数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,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野人数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,</w:t>
      </w:r>
      <w:proofErr w:type="gramStart"/>
      <w:r>
        <w:rPr>
          <w:rFonts w:ascii="Times New Roman" w:eastAsia="楷体" w:hAnsi="Times New Roman" w:cs="Times New Roman"/>
          <w:kern w:val="0"/>
          <w:sz w:val="15"/>
          <w:szCs w:val="15"/>
        </w:rPr>
        <w:t>哪岸到哪</w:t>
      </w:r>
      <w:proofErr w:type="gramEnd"/>
      <w:r>
        <w:rPr>
          <w:rFonts w:ascii="Times New Roman" w:eastAsia="楷体" w:hAnsi="Times New Roman" w:cs="Times New Roman"/>
          <w:kern w:val="0"/>
          <w:sz w:val="15"/>
          <w:szCs w:val="15"/>
        </w:rPr>
        <w:t>岸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)</w:t>
      </w:r>
    </w:p>
    <w:p w14:paraId="7189B94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eastAsia="楷体" w:hAnsi="Times New Roman" w:cs="Times New Roman"/>
          <w:kern w:val="0"/>
          <w:sz w:val="15"/>
          <w:szCs w:val="15"/>
        </w:rPr>
      </w:pPr>
      <w:r>
        <w:rPr>
          <w:rFonts w:ascii="Times New Roman" w:eastAsia="楷体" w:hAnsi="Times New Roman" w:cs="Times New Roman"/>
          <w:kern w:val="0"/>
          <w:sz w:val="15"/>
          <w:szCs w:val="15"/>
        </w:rPr>
        <w:t>状态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(a1,a2,a3)(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左岸人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num,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左岸野人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num,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船在左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or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右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)</w:t>
      </w:r>
    </w:p>
    <w:p w14:paraId="4B96BCC7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状态转换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574" w:dyaOrig="198" w14:anchorId="368C7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75pt;height:9.8pt" o:ole="">
            <v:imagedata r:id="rId5" o:title=""/>
          </v:shape>
          <o:OLEObject Type="Embed" ProgID="Equation.KSEE3" ShapeID="_x0000_i1025" DrawAspect="Content" ObjectID="_1780328061" r:id="rId6"/>
        </w:object>
      </w:r>
    </w:p>
    <w:p w14:paraId="70D4F73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搜索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宽</w:t>
      </w: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深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后代放进</w:t>
      </w:r>
      <w:r>
        <w:rPr>
          <w:rFonts w:ascii="Times New Roman" w:hAnsi="Times New Roman" w:cs="Times New Roman"/>
          <w:kern w:val="0"/>
          <w:sz w:val="15"/>
          <w:szCs w:val="15"/>
        </w:rPr>
        <w:t>open-</w:t>
      </w:r>
      <w:r>
        <w:rPr>
          <w:rFonts w:ascii="Times New Roman" w:hAnsi="Times New Roman" w:cs="Times New Roman"/>
          <w:kern w:val="0"/>
          <w:sz w:val="15"/>
          <w:szCs w:val="15"/>
        </w:rPr>
        <w:t>后代是否目标</w:t>
      </w:r>
      <w:r>
        <w:rPr>
          <w:rFonts w:ascii="Times New Roman" w:hAnsi="Times New Roman" w:cs="Times New Roman"/>
          <w:kern w:val="0"/>
          <w:sz w:val="15"/>
          <w:szCs w:val="15"/>
        </w:rPr>
        <w:t>-</w:t>
      </w:r>
      <w:r>
        <w:rPr>
          <w:rFonts w:ascii="Times New Roman" w:hAnsi="Times New Roman" w:cs="Times New Roman"/>
          <w:kern w:val="0"/>
          <w:sz w:val="15"/>
          <w:szCs w:val="15"/>
        </w:rPr>
        <w:t>取点放进</w:t>
      </w:r>
      <w:r>
        <w:rPr>
          <w:rFonts w:ascii="Times New Roman" w:hAnsi="Times New Roman" w:cs="Times New Roman"/>
          <w:kern w:val="0"/>
          <w:sz w:val="15"/>
          <w:szCs w:val="15"/>
        </w:rPr>
        <w:t>closed</w:t>
      </w:r>
    </w:p>
    <w:p w14:paraId="351D8394" w14:textId="5666D554" w:rsidR="00A13FAC" w:rsidRDefault="008D20CF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一致代价</w:t>
      </w:r>
      <w:r w:rsidR="00000000">
        <w:rPr>
          <w:rFonts w:ascii="Times New Roman" w:hAnsi="Times New Roman" w:cs="Times New Roman"/>
          <w:b/>
          <w:bCs/>
          <w:kern w:val="0"/>
          <w:sz w:val="15"/>
          <w:szCs w:val="15"/>
        </w:rPr>
        <w:t>搜索</w:t>
      </w:r>
      <w:r w:rsidR="00000000"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 xml:space="preserve"> Dijkstra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算法</w:t>
      </w:r>
      <w:r w:rsidR="00000000">
        <w:rPr>
          <w:rFonts w:ascii="Times New Roman" w:hAnsi="Times New Roman" w:cs="Times New Roman"/>
          <w:kern w:val="0"/>
          <w:sz w:val="15"/>
          <w:szCs w:val="15"/>
        </w:rPr>
        <w:t>。</w:t>
      </w:r>
    </w:p>
    <w:p w14:paraId="484D8308" w14:textId="726BCCAB" w:rsidR="00A13FAC" w:rsidRDefault="008D20CF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贪婪最优搜索</w:t>
      </w:r>
      <w:r w:rsidR="00000000"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仅利用启发函数作为代价</w:t>
      </w:r>
      <w:r w:rsidR="00000000">
        <w:rPr>
          <w:rFonts w:ascii="Times New Roman" w:hAnsi="Times New Roman" w:cs="Times New Roman"/>
          <w:kern w:val="0"/>
          <w:sz w:val="15"/>
          <w:szCs w:val="15"/>
        </w:rPr>
        <w:t>。</w:t>
      </w:r>
    </w:p>
    <w:p w14:paraId="23A82203" w14:textId="5274855A" w:rsidR="00A13FAC" w:rsidRDefault="00000000" w:rsidP="00781C68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A*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算法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r>
          <w:rPr>
            <w:rFonts w:ascii="Cambria Math" w:hAnsi="Cambria Math" w:cs="Times New Roman"/>
            <w:kern w:val="0"/>
            <w:sz w:val="15"/>
            <w:szCs w:val="15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15"/>
                <w:szCs w:val="15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15"/>
                <w:szCs w:val="15"/>
              </w:rPr>
              <m:t>n</m:t>
            </m:r>
          </m:e>
        </m:d>
        <m:r>
          <w:rPr>
            <w:rFonts w:ascii="Cambria Math" w:hAnsi="Cambria Math" w:cs="Times New Roman"/>
            <w:kern w:val="0"/>
            <w:sz w:val="15"/>
            <w:szCs w:val="15"/>
          </w:rPr>
          <m:t>=</m:t>
        </m:r>
        <m:r>
          <w:rPr>
            <w:rFonts w:ascii="Cambria Math" w:hAnsi="Times New Roman" w:cs="Times New Roman"/>
            <w:kern w:val="0"/>
            <w:sz w:val="15"/>
            <w:szCs w:val="15"/>
          </w:rPr>
          <m:t>h</m:t>
        </m:r>
        <m:d>
          <m:d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</w:rPr>
            </m:ctrlPr>
          </m:dPr>
          <m:e>
            <m:r>
              <w:rPr>
                <w:rFonts w:ascii="Cambria Math" w:hAnsi="Times New Roman" w:cs="Times New Roman"/>
                <w:kern w:val="0"/>
                <w:sz w:val="15"/>
                <w:szCs w:val="15"/>
              </w:rPr>
              <m:t>n</m:t>
            </m:r>
          </m:e>
        </m:d>
        <m:r>
          <w:rPr>
            <w:rFonts w:ascii="Cambria Math" w:hAnsi="Times New Roman" w:cs="Times New Roman"/>
            <w:kern w:val="0"/>
            <w:sz w:val="15"/>
            <w:szCs w:val="15"/>
          </w:rPr>
          <m:t>+g(n)</m:t>
        </m:r>
      </m:oMath>
    </w:p>
    <w:p w14:paraId="152B7A5F" w14:textId="54B6D680" w:rsidR="008D20CF" w:rsidRDefault="00781C68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最优</w:t>
      </w:r>
      <w:r w:rsidR="00000000">
        <w:rPr>
          <w:rFonts w:ascii="Times New Roman" w:hAnsi="Times New Roman" w:cs="Times New Roman"/>
          <w:kern w:val="0"/>
          <w:sz w:val="15"/>
          <w:szCs w:val="15"/>
        </w:rPr>
        <w:t>性</w:t>
      </w:r>
      <w:r w:rsidR="00000000"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可采纳：树搜索的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A*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，一致：图搜索的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A*</w:t>
      </w:r>
    </w:p>
    <w:p w14:paraId="4EA56BB2" w14:textId="62D6772A" w:rsidR="00781C68" w:rsidRPr="00781C68" w:rsidRDefault="00781C68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 w:hint="eastAsia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可采纳性：</w:t>
      </w:r>
      <m:oMath>
        <m:r>
          <w:rPr>
            <w:rFonts w:ascii="Cambria Math" w:hAnsi="Times New Roman" w:cs="Times New Roman"/>
            <w:kern w:val="0"/>
            <w:sz w:val="15"/>
            <w:szCs w:val="15"/>
          </w:rPr>
          <m:t>h</m:t>
        </m:r>
        <m:d>
          <m:d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</w:rPr>
            </m:ctrlPr>
          </m:dPr>
          <m:e>
            <m:r>
              <w:rPr>
                <w:rFonts w:ascii="Cambria Math" w:hAnsi="Times New Roman" w:cs="Times New Roman"/>
                <w:kern w:val="0"/>
                <w:sz w:val="15"/>
                <w:szCs w:val="15"/>
              </w:rPr>
              <m:t>n</m:t>
            </m:r>
          </m:e>
        </m:d>
        <m:r>
          <w:rPr>
            <w:rFonts w:ascii="Cambria Math" w:hAnsi="Times New Roman" w:cs="Times New Roman"/>
            <w:kern w:val="0"/>
            <w:sz w:val="15"/>
            <w:szCs w:val="15"/>
          </w:rPr>
          <m:t>≤</m:t>
        </m:r>
        <m:sSup>
          <m:sSup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</w:rPr>
            </m:ctrlPr>
          </m:sSupPr>
          <m:e>
            <m:r>
              <w:rPr>
                <w:rFonts w:ascii="Cambria Math" w:hAnsi="Times New Roman" w:cs="Times New Roman"/>
                <w:kern w:val="0"/>
                <w:sz w:val="15"/>
                <w:szCs w:val="15"/>
              </w:rPr>
              <m:t>h</m:t>
            </m:r>
          </m:e>
          <m:sup>
            <m:r>
              <w:rPr>
                <w:rFonts w:ascii="Cambria Math" w:hAnsi="Times New Roman" w:cs="Times New Roman"/>
                <w:kern w:val="0"/>
                <w:sz w:val="15"/>
                <w:szCs w:val="15"/>
              </w:rPr>
              <m:t>*</m:t>
            </m:r>
          </m:sup>
        </m:sSup>
        <m:r>
          <w:rPr>
            <w:rFonts w:ascii="Cambria Math" w:hAnsi="Times New Roman" w:cs="Times New Roman"/>
            <w:kern w:val="0"/>
            <w:sz w:val="15"/>
            <w:szCs w:val="15"/>
          </w:rPr>
          <m:t>(n)</m:t>
        </m:r>
      </m:oMath>
      <w:r>
        <w:rPr>
          <w:rFonts w:ascii="Times New Roman" w:hAnsi="Times New Roman" w:cs="Times New Roman" w:hint="eastAsia"/>
          <w:kern w:val="0"/>
          <w:sz w:val="15"/>
          <w:szCs w:val="15"/>
        </w:rPr>
        <w:t>；一致性：</w:t>
      </w:r>
      <m:oMath>
        <m:r>
          <w:rPr>
            <w:rFonts w:ascii="Cambria Math" w:hAnsi="Times New Roman" w:cs="Times New Roman"/>
            <w:kern w:val="0"/>
            <w:sz w:val="15"/>
            <w:szCs w:val="15"/>
          </w:rPr>
          <m:t>h</m:t>
        </m:r>
        <m:d>
          <m:d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</w:rPr>
            </m:ctrlPr>
          </m:dPr>
          <m:e>
            <m:r>
              <w:rPr>
                <w:rFonts w:ascii="Cambria Math" w:hAnsi="Times New Roman" w:cs="Times New Roman"/>
                <w:kern w:val="0"/>
                <w:sz w:val="15"/>
                <w:szCs w:val="15"/>
              </w:rPr>
              <m:t>n</m:t>
            </m:r>
          </m:e>
        </m:d>
        <m:r>
          <w:rPr>
            <w:rFonts w:ascii="Cambria Math" w:hAnsi="Times New Roman" w:cs="Times New Roman"/>
            <w:kern w:val="0"/>
            <w:sz w:val="15"/>
            <w:szCs w:val="15"/>
          </w:rPr>
          <m:t>≤</m:t>
        </m:r>
        <m:r>
          <w:rPr>
            <w:rFonts w:ascii="Cambria Math" w:hAnsi="Times New Roman" w:cs="Times New Roman"/>
            <w:kern w:val="0"/>
            <w:sz w:val="15"/>
            <w:szCs w:val="15"/>
          </w:rPr>
          <m:t>c</m:t>
        </m:r>
        <m:d>
          <m:d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</w:rPr>
            </m:ctrlPr>
          </m:dPr>
          <m:e>
            <m:r>
              <w:rPr>
                <w:rFonts w:ascii="Cambria Math" w:hAnsi="Times New Roman" w:cs="Times New Roman"/>
                <w:kern w:val="0"/>
                <w:sz w:val="15"/>
                <w:szCs w:val="15"/>
              </w:rPr>
              <m:t>n,n</m:t>
            </m:r>
            <m:r>
              <w:rPr>
                <w:rFonts w:ascii="Cambria Math" w:hAnsi="Times New Roman" w:cs="Times New Roman"/>
                <w:kern w:val="0"/>
                <w:sz w:val="15"/>
                <w:szCs w:val="15"/>
              </w:rPr>
              <m:t>'</m:t>
            </m:r>
          </m:e>
        </m:d>
        <m:r>
          <w:rPr>
            <w:rFonts w:ascii="Cambria Math" w:hAnsi="Times New Roman" w:cs="Times New Roman"/>
            <w:kern w:val="0"/>
            <w:sz w:val="15"/>
            <w:szCs w:val="15"/>
          </w:rPr>
          <m:t>+</m:t>
        </m:r>
        <m:r>
          <w:rPr>
            <w:rFonts w:ascii="Cambria Math" w:hAnsi="Times New Roman" w:cs="Times New Roman"/>
            <w:kern w:val="0"/>
            <w:sz w:val="15"/>
            <w:szCs w:val="15"/>
          </w:rPr>
          <m:t>h</m:t>
        </m:r>
        <m:r>
          <w:rPr>
            <w:rFonts w:ascii="Cambria Math" w:hAnsi="Times New Roman" w:cs="Times New Roman"/>
            <w:kern w:val="0"/>
            <w:sz w:val="15"/>
            <w:szCs w:val="15"/>
          </w:rPr>
          <m:t>(n</m:t>
        </m:r>
        <m:r>
          <w:rPr>
            <w:rFonts w:ascii="Cambria Math" w:hAnsi="Times New Roman" w:cs="Times New Roman"/>
            <w:kern w:val="0"/>
            <w:sz w:val="15"/>
            <w:szCs w:val="15"/>
          </w:rPr>
          <m:t>'</m:t>
        </m:r>
        <m:r>
          <w:rPr>
            <w:rFonts w:ascii="Cambria Math" w:hAnsi="Times New Roman" w:cs="Times New Roman"/>
            <w:kern w:val="0"/>
            <w:sz w:val="15"/>
            <w:szCs w:val="15"/>
          </w:rPr>
          <m:t>)</m:t>
        </m:r>
      </m:oMath>
    </w:p>
    <w:p w14:paraId="50422647" w14:textId="77777777" w:rsidR="00886FB5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深度优先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492" w:dyaOrig="190" w14:anchorId="3C1ED49F">
          <v:shape id="_x0000_i1035" type="#_x0000_t75" style="width:24.65pt;height:9.6pt" o:ole="">
            <v:imagedata r:id="rId7" o:title=""/>
          </v:shape>
          <o:OLEObject Type="Embed" ProgID="Equation.KSEE3" ShapeID="_x0000_i1035" DrawAspect="Content" ObjectID="_1780328062" r:id="rId8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701" w:dyaOrig="187" w14:anchorId="05CFBAF8">
          <v:shape id="_x0000_i1036" type="#_x0000_t75" style="width:35.15pt;height:9.4pt" o:ole="">
            <v:imagedata r:id="rId9" o:title=""/>
          </v:shape>
          <o:OLEObject Type="Embed" ProgID="Equation.KSEE3" ShapeID="_x0000_i1036" DrawAspect="Content" ObjectID="_1780328063" r:id="rId10"/>
        </w:object>
      </w:r>
    </w:p>
    <w:p w14:paraId="630B70EE" w14:textId="75D6E5FE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/</w:t>
      </w:r>
      <w:r w:rsidR="00886FB5">
        <w:rPr>
          <w:rFonts w:ascii="Times New Roman" w:hAnsi="Times New Roman" w:cs="Times New Roman" w:hint="eastAsia"/>
          <w:kern w:val="0"/>
          <w:sz w:val="15"/>
          <w:szCs w:val="15"/>
        </w:rPr>
        <w:t>一致代价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492" w:dyaOrig="190" w14:anchorId="0D448274">
          <v:shape id="_x0000_i1037" type="#_x0000_t75" style="width:24.65pt;height:9.6pt" o:ole="">
            <v:imagedata r:id="rId7" o:title=""/>
          </v:shape>
          <o:OLEObject Type="Embed" ProgID="Equation.KSEE3" ShapeID="_x0000_i1037" DrawAspect="Content" ObjectID="_1780328064" r:id="rId11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903" w:dyaOrig="187" w14:anchorId="184D6520">
          <v:shape id="_x0000_i1038" type="#_x0000_t75" style="width:45.15pt;height:9.4pt" o:ole="">
            <v:imagedata r:id="rId12" o:title=""/>
          </v:shape>
          <o:OLEObject Type="Embed" ProgID="Equation.KSEE3" ShapeID="_x0000_i1038" DrawAspect="Content" ObjectID="_1780328065" r:id="rId13"/>
        </w:object>
      </w:r>
    </w:p>
    <w:p w14:paraId="48F83C8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宽度优先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93" w:dyaOrig="190" w14:anchorId="6C2D2CF4">
          <v:shape id="_x0000_i1039" type="#_x0000_t75" style="width:14.6pt;height:9.6pt" o:ole="">
            <v:imagedata r:id="rId14" o:title=""/>
          </v:shape>
          <o:OLEObject Type="Embed" ProgID="Equation.KSEE3" ShapeID="_x0000_i1039" DrawAspect="Content" ObjectID="_1780328066" r:id="rId15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足够大，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545" w:dyaOrig="198" w14:anchorId="1C226C8D">
          <v:shape id="_x0000_i1040" type="#_x0000_t75" style="width:27.25pt;height:9.8pt" o:ole="">
            <v:imagedata r:id="rId16" o:title=""/>
          </v:shape>
          <o:OLEObject Type="Embed" ProgID="Equation.KSEE3" ShapeID="_x0000_i1040" DrawAspect="Content" ObjectID="_1780328067" r:id="rId17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744" w:dyaOrig="198" w14:anchorId="6FAB23E1">
          <v:shape id="_x0000_i1041" type="#_x0000_t75" style="width:37.3pt;height:9.8pt" o:ole="">
            <v:imagedata r:id="rId18" o:title=""/>
          </v:shape>
          <o:OLEObject Type="Embed" ProgID="Equation.KSEE3" ShapeID="_x0000_i1041" DrawAspect="Content" ObjectID="_1780328068" r:id="rId19"/>
        </w:object>
      </w:r>
    </w:p>
    <w:p w14:paraId="7637716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计算复杂性</w:t>
      </w:r>
      <m:oMath>
        <m:r>
          <w:rPr>
            <w:rFonts w:ascii="Cambria Math" w:hAnsi="Cambria Math" w:cs="Times New Roman"/>
            <w:kern w:val="0"/>
            <w:sz w:val="15"/>
            <w:szCs w:val="16"/>
          </w:rPr>
          <m:t>f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15"/>
                <w:szCs w:val="16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15"/>
                <w:szCs w:val="16"/>
              </w:rPr>
              <m:t>x</m:t>
            </m:r>
          </m:e>
        </m:d>
        <m:r>
          <w:rPr>
            <w:rFonts w:ascii="Cambria Math" w:hAnsi="Cambria Math" w:cs="Times New Roman"/>
            <w:kern w:val="0"/>
            <w:sz w:val="15"/>
            <w:szCs w:val="16"/>
          </w:rPr>
          <m:t>=O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15"/>
                <w:szCs w:val="16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15"/>
                <w:szCs w:val="16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15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15"/>
                    <w:szCs w:val="16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kern w:val="0"/>
            <w:sz w:val="15"/>
            <w:szCs w:val="16"/>
          </w:rPr>
          <m:t>⇔∃A,B&gt;0,A≤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kern w:val="0"/>
                <w:sz w:val="15"/>
                <w:szCs w:val="16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15"/>
                <w:szCs w:val="16"/>
              </w:rPr>
              <m:t>f/g</m:t>
            </m:r>
          </m:e>
        </m:d>
        <m:r>
          <w:rPr>
            <w:rFonts w:ascii="Cambria Math" w:hAnsi="Cambria Math" w:cs="Times New Roman"/>
            <w:kern w:val="0"/>
            <w:sz w:val="15"/>
            <w:szCs w:val="16"/>
          </w:rPr>
          <m:t>≤B</m:t>
        </m:r>
      </m:oMath>
    </w:p>
    <w:p w14:paraId="4806F64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P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类问题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有</w:t>
      </w:r>
      <w:r>
        <w:rPr>
          <w:rFonts w:ascii="Times New Roman" w:hAnsi="Times New Roman" w:cs="Times New Roman"/>
          <w:kern w:val="0"/>
          <w:sz w:val="15"/>
          <w:szCs w:val="15"/>
        </w:rPr>
        <w:t>多项式时间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算法</w:t>
      </w:r>
      <w:r>
        <w:rPr>
          <w:rFonts w:ascii="Times New Roman" w:hAnsi="Times New Roman" w:cs="Times New Roman"/>
          <w:kern w:val="0"/>
          <w:sz w:val="15"/>
          <w:szCs w:val="15"/>
        </w:rPr>
        <w:t>解决的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判定问题</w:t>
      </w:r>
      <w:r>
        <w:rPr>
          <w:rFonts w:ascii="Times New Roman" w:hAnsi="Times New Roman" w:cs="Times New Roman"/>
          <w:kern w:val="0"/>
          <w:sz w:val="15"/>
          <w:szCs w:val="15"/>
        </w:rPr>
        <w:t>(</w:t>
      </w:r>
      <w:r>
        <w:rPr>
          <w:rFonts w:ascii="Times New Roman" w:hAnsi="Times New Roman" w:cs="Times New Roman"/>
          <w:kern w:val="0"/>
          <w:sz w:val="15"/>
          <w:szCs w:val="15"/>
        </w:rPr>
        <w:t>有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476" w:dyaOrig="170" w14:anchorId="138C5398">
          <v:shape id="_x0000_i1042" type="#_x0000_t75" style="width:23.8pt;height:8.5pt" o:ole="">
            <v:imagedata r:id="rId20" o:title=""/>
          </v:shape>
          <o:OLEObject Type="Embed" ProgID="Equation.KSEE3" ShapeID="_x0000_i1042" DrawAspect="Content" ObjectID="_1780328069" r:id="rId21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)</w:t>
      </w:r>
    </w:p>
    <w:p w14:paraId="4E23DF7C" w14:textId="6B20E740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NP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类问题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对猜想存在多项式时间算法来验证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的</w:t>
      </w:r>
      <w:r>
        <w:rPr>
          <w:rFonts w:ascii="Times New Roman" w:hAnsi="Times New Roman" w:cs="Times New Roman"/>
          <w:kern w:val="0"/>
          <w:sz w:val="15"/>
          <w:szCs w:val="15"/>
        </w:rPr>
        <w:t>判定问题</w:t>
      </w:r>
      <w:r w:rsidR="009E41BB">
        <w:rPr>
          <w:rFonts w:ascii="Times New Roman" w:hAnsi="Times New Roman" w:cs="Times New Roman" w:hint="eastAsia"/>
          <w:kern w:val="0"/>
          <w:sz w:val="15"/>
          <w:szCs w:val="15"/>
        </w:rPr>
        <w:t>，非确定性多项式问题</w:t>
      </w:r>
    </w:p>
    <w:p w14:paraId="314D5FA2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NP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完全问题</w:t>
      </w:r>
      <w:r>
        <w:rPr>
          <w:rFonts w:ascii="Times New Roman" w:hAnsi="Times New Roman" w:cs="Times New Roman"/>
          <w:kern w:val="0"/>
          <w:sz w:val="15"/>
          <w:szCs w:val="15"/>
        </w:rPr>
        <w:t>:(NP</w:t>
      </w:r>
      <w:r>
        <w:rPr>
          <w:rFonts w:ascii="Times New Roman" w:hAnsi="Times New Roman" w:cs="Times New Roman"/>
          <w:kern w:val="0"/>
          <w:sz w:val="15"/>
          <w:szCs w:val="15"/>
        </w:rPr>
        <w:t>中最难的问题</w:t>
      </w:r>
      <w:r>
        <w:rPr>
          <w:rFonts w:ascii="Times New Roman" w:hAnsi="Times New Roman" w:cs="Times New Roman"/>
          <w:kern w:val="0"/>
          <w:sz w:val="15"/>
          <w:szCs w:val="15"/>
        </w:rPr>
        <w:t>)</w:t>
      </w:r>
      <w:r>
        <w:rPr>
          <w:rFonts w:ascii="Times New Roman" w:hAnsi="Times New Roman" w:cs="Times New Roman"/>
          <w:kern w:val="0"/>
          <w:sz w:val="15"/>
          <w:szCs w:val="15"/>
        </w:rPr>
        <w:t>判定问题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∈NP,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对所有其他判定问题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∈NP,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有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∝</m:t>
        </m:r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1</m:t>
            </m:r>
          </m:sub>
        </m:sSub>
      </m:oMath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t>则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1</m:t>
            </m:r>
          </m:sub>
        </m:sSub>
      </m:oMath>
      <w:r>
        <w:rPr>
          <w:rFonts w:ascii="Times New Roman" w:hAnsi="Times New Roman" w:cs="Times New Roman"/>
          <w:kern w:val="0"/>
          <w:sz w:val="15"/>
          <w:szCs w:val="15"/>
        </w:rPr>
        <w:t>是</w:t>
      </w:r>
      <w:r>
        <w:rPr>
          <w:rFonts w:ascii="Times New Roman" w:hAnsi="Times New Roman" w:cs="Times New Roman"/>
          <w:kern w:val="0"/>
          <w:sz w:val="15"/>
          <w:szCs w:val="15"/>
        </w:rPr>
        <w:t>NP</w:t>
      </w:r>
      <w:r>
        <w:rPr>
          <w:rFonts w:ascii="Times New Roman" w:hAnsi="Times New Roman" w:cs="Times New Roman"/>
          <w:kern w:val="0"/>
          <w:sz w:val="15"/>
          <w:szCs w:val="15"/>
        </w:rPr>
        <w:t>完全的。</w:t>
      </w:r>
    </w:p>
    <w:p w14:paraId="1FEDC105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NP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难题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∝</m:t>
        </m:r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,</m:t>
        </m:r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∈NP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完全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⇒</m:t>
        </m:r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2</m:t>
            </m:r>
          </m:sub>
        </m:sSub>
      </m:oMath>
      <w:r>
        <w:rPr>
          <w:rFonts w:ascii="Times New Roman" w:hAnsi="Times New Roman" w:cs="Times New Roman"/>
          <w:kern w:val="0"/>
          <w:sz w:val="15"/>
          <w:szCs w:val="15"/>
        </w:rPr>
        <w:t>是</w:t>
      </w:r>
      <w:r>
        <w:rPr>
          <w:rFonts w:ascii="Times New Roman" w:hAnsi="Times New Roman" w:cs="Times New Roman"/>
          <w:kern w:val="0"/>
          <w:sz w:val="15"/>
          <w:szCs w:val="15"/>
        </w:rPr>
        <w:t>NP</w:t>
      </w:r>
      <w:r>
        <w:rPr>
          <w:rFonts w:ascii="Times New Roman" w:hAnsi="Times New Roman" w:cs="Times New Roman"/>
          <w:kern w:val="0"/>
          <w:sz w:val="15"/>
          <w:szCs w:val="15"/>
        </w:rPr>
        <w:t>难的。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53" w:dyaOrig="198" w14:anchorId="53F92814">
          <v:shape id="_x0000_i1045" type="#_x0000_t75" style="width:7.65pt;height:9.8pt" o:ole="">
            <v:imagedata r:id="rId22" o:title=""/>
          </v:shape>
          <o:OLEObject Type="Embed" ProgID="Equation.KSEE3" ShapeID="_x0000_i1045" DrawAspect="Content" ObjectID="_1780328070" r:id="rId23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至少和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42" w:dyaOrig="198" w14:anchorId="1883672D">
          <v:shape id="_x0000_i1046" type="#_x0000_t75" style="width:7.2pt;height:9.8pt" o:ole="">
            <v:imagedata r:id="rId24" o:title=""/>
          </v:shape>
          <o:OLEObject Type="Embed" ProgID="Equation.KSEE3" ShapeID="_x0000_i1046" DrawAspect="Content" ObjectID="_1780328071" r:id="rId25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一样难。如</w:t>
      </w:r>
      <w:r>
        <w:rPr>
          <w:rFonts w:ascii="Times New Roman" w:hAnsi="Times New Roman" w:cs="Times New Roman"/>
          <w:kern w:val="0"/>
          <w:sz w:val="15"/>
          <w:szCs w:val="15"/>
        </w:rPr>
        <w:t>TSP</w:t>
      </w:r>
      <w:r>
        <w:rPr>
          <w:rFonts w:ascii="Times New Roman" w:hAnsi="Times New Roman" w:cs="Times New Roman"/>
          <w:kern w:val="0"/>
          <w:sz w:val="15"/>
          <w:szCs w:val="15"/>
        </w:rPr>
        <w:t>问题不是判定问题，但它是</w:t>
      </w:r>
      <w:r>
        <w:rPr>
          <w:rFonts w:ascii="Times New Roman" w:hAnsi="Times New Roman" w:cs="Times New Roman"/>
          <w:kern w:val="0"/>
          <w:sz w:val="15"/>
          <w:szCs w:val="15"/>
        </w:rPr>
        <w:t>NP</w:t>
      </w:r>
      <w:r>
        <w:rPr>
          <w:rFonts w:ascii="Times New Roman" w:hAnsi="Times New Roman" w:cs="Times New Roman"/>
          <w:kern w:val="0"/>
          <w:sz w:val="15"/>
          <w:szCs w:val="15"/>
        </w:rPr>
        <w:t>难题。</w:t>
      </w:r>
    </w:p>
    <w:p w14:paraId="7F12AE8F" w14:textId="35BABAFB" w:rsidR="00A13FAC" w:rsidRDefault="009E41BB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约束满足问题和搜索</w:t>
      </w:r>
      <w:r w:rsidR="00000000"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</w:p>
    <w:p w14:paraId="0ABFAAAD" w14:textId="304A8DAC" w:rsidR="00A13FAC" w:rsidRDefault="009E41BB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 w:rsidRPr="009E41BB"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约束满足问题</w:t>
      </w:r>
      <w:r w:rsidR="00000000"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变量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X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、值域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D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、约束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C</w:t>
      </w:r>
      <w:r w:rsidR="00000000">
        <w:rPr>
          <w:rFonts w:ascii="Times New Roman" w:hAnsi="Times New Roman" w:cs="Times New Roman"/>
          <w:kern w:val="0"/>
          <w:sz w:val="15"/>
          <w:szCs w:val="15"/>
        </w:rPr>
        <w:t>。</w:t>
      </w:r>
    </w:p>
    <w:p w14:paraId="5869BA84" w14:textId="4714C78E" w:rsidR="009E41BB" w:rsidRDefault="009E41BB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 w:rsidRPr="009E41BB"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回溯搜索：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一次赋值一个变量，</w:t>
      </w:r>
      <w:r w:rsidRPr="009E41BB">
        <w:rPr>
          <w:rFonts w:ascii="Times New Roman" w:hAnsi="Times New Roman" w:cs="Times New Roman" w:hint="eastAsia"/>
          <w:kern w:val="0"/>
          <w:sz w:val="15"/>
          <w:szCs w:val="15"/>
        </w:rPr>
        <w:t>合法时从该状态继续为下一变量赋值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，</w:t>
      </w:r>
      <w:r w:rsidR="00FE2AA5">
        <w:rPr>
          <w:rFonts w:ascii="Times New Roman" w:hAnsi="Times New Roman" w:cs="Times New Roman" w:hint="eastAsia"/>
          <w:kern w:val="0"/>
          <w:sz w:val="15"/>
          <w:szCs w:val="15"/>
        </w:rPr>
        <w:t>没有合法值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则返回父节点尝试新赋值</w:t>
      </w:r>
      <w:r w:rsidR="00FE2AA5"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 w:rsidR="00FE2AA5">
        <w:rPr>
          <w:rFonts w:ascii="Times New Roman" w:hAnsi="Times New Roman" w:cs="Times New Roman" w:hint="eastAsia"/>
          <w:kern w:val="0"/>
          <w:sz w:val="15"/>
          <w:szCs w:val="15"/>
        </w:rPr>
        <w:t>选择顺序：最少剩余值、最多约束项</w:t>
      </w:r>
      <w:r w:rsidR="009918A3">
        <w:rPr>
          <w:rFonts w:ascii="Times New Roman" w:hAnsi="Times New Roman" w:cs="Times New Roman" w:hint="eastAsia"/>
          <w:kern w:val="0"/>
          <w:sz w:val="15"/>
          <w:szCs w:val="15"/>
        </w:rPr>
        <w:t>、最少约束值</w:t>
      </w:r>
    </w:p>
    <w:p w14:paraId="43AD9A5A" w14:textId="5353F05A" w:rsidR="00864555" w:rsidRDefault="00864555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 w:rsidRPr="00864555"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推理：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节点相容（</w:t>
      </w:r>
      <w:r w:rsidRPr="00864555">
        <w:rPr>
          <w:rFonts w:ascii="Times New Roman" w:hAnsi="Times New Roman" w:cs="Times New Roman" w:hint="eastAsia"/>
          <w:kern w:val="0"/>
          <w:sz w:val="15"/>
          <w:szCs w:val="15"/>
        </w:rPr>
        <w:t>变量在其值域中的所有取值均满足其一元约束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）、边相容（</w:t>
      </w:r>
      <w:r w:rsidRPr="00864555">
        <w:rPr>
          <w:rFonts w:ascii="Times New Roman" w:hAnsi="Times New Roman" w:cs="Times New Roman" w:hint="eastAsia"/>
          <w:kern w:val="0"/>
          <w:sz w:val="15"/>
          <w:szCs w:val="15"/>
        </w:rPr>
        <w:t>变量在其值域中的所有取值均满足与该变量相关的二元约束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）、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k-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相容、路径相容。</w:t>
      </w:r>
    </w:p>
    <w:p w14:paraId="5C0BE458" w14:textId="558E13F5" w:rsidR="00D60841" w:rsidRDefault="00D60841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 w:rsidRPr="00D60841"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搜索后推理：</w:t>
      </w:r>
      <w:r w:rsidRPr="00D60841">
        <w:rPr>
          <w:rFonts w:ascii="Times New Roman" w:hAnsi="Times New Roman" w:cs="Times New Roman" w:hint="eastAsia"/>
          <w:kern w:val="0"/>
          <w:sz w:val="15"/>
          <w:szCs w:val="15"/>
        </w:rPr>
        <w:t>在变量赋值后对它进行边相容检查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，</w:t>
      </w:r>
      <w:r w:rsidRPr="00D60841">
        <w:rPr>
          <w:rFonts w:ascii="Times New Roman" w:hAnsi="Times New Roman" w:cs="Times New Roman" w:hint="eastAsia"/>
          <w:kern w:val="0"/>
          <w:sz w:val="15"/>
          <w:szCs w:val="15"/>
        </w:rPr>
        <w:t>删除与该变量相关的未赋值变量不相容的值</w:t>
      </w:r>
      <w:r w:rsidR="00FA6E6B">
        <w:rPr>
          <w:rFonts w:ascii="Times New Roman" w:hAnsi="Times New Roman" w:cs="Times New Roman" w:hint="eastAsia"/>
          <w:kern w:val="0"/>
          <w:sz w:val="15"/>
          <w:szCs w:val="15"/>
        </w:rPr>
        <w:t>，冲突时回溯。</w:t>
      </w:r>
    </w:p>
    <w:p w14:paraId="14C94F27" w14:textId="78B202C2" w:rsidR="00FA6E6B" w:rsidRPr="00864555" w:rsidRDefault="00FA6E6B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 w:hint="eastAsia"/>
          <w:kern w:val="0"/>
          <w:sz w:val="15"/>
          <w:szCs w:val="15"/>
        </w:rPr>
      </w:pPr>
      <w:r w:rsidRPr="00A8342A"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局部搜索：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爬山法：</w:t>
      </w:r>
      <w:r w:rsidRPr="00FA6E6B">
        <w:rPr>
          <w:rFonts w:ascii="Times New Roman" w:hAnsi="Times New Roman" w:cs="Times New Roman" w:hint="eastAsia"/>
          <w:kern w:val="0"/>
          <w:sz w:val="15"/>
          <w:szCs w:val="15"/>
        </w:rPr>
        <w:t>从初始状态开始，不断向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h(n)</w:t>
      </w:r>
      <w:r w:rsidRPr="00FA6E6B">
        <w:rPr>
          <w:rFonts w:ascii="Times New Roman" w:hAnsi="Times New Roman" w:cs="Times New Roman" w:hint="eastAsia"/>
          <w:kern w:val="0"/>
          <w:sz w:val="15"/>
          <w:szCs w:val="15"/>
        </w:rPr>
        <w:t>函数值增加的状态移动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随机梯度下降：</w:t>
      </w:r>
      <w:r w:rsidRPr="00FA6E6B">
        <w:rPr>
          <w:rFonts w:ascii="Times New Roman" w:hAnsi="Times New Roman" w:cs="Times New Roman" w:hint="eastAsia"/>
          <w:kern w:val="0"/>
          <w:sz w:val="15"/>
          <w:szCs w:val="15"/>
        </w:rPr>
        <w:t>一次用一个样</w:t>
      </w:r>
      <w:proofErr w:type="gramStart"/>
      <w:r w:rsidRPr="00FA6E6B">
        <w:rPr>
          <w:rFonts w:ascii="Times New Roman" w:hAnsi="Times New Roman" w:cs="Times New Roman" w:hint="eastAsia"/>
          <w:kern w:val="0"/>
          <w:sz w:val="15"/>
          <w:szCs w:val="15"/>
        </w:rPr>
        <w:t>例计算</w:t>
      </w:r>
      <w:proofErr w:type="gramEnd"/>
      <w:r w:rsidRPr="00FA6E6B">
        <w:rPr>
          <w:rFonts w:ascii="Times New Roman" w:hAnsi="Times New Roman" w:cs="Times New Roman" w:hint="eastAsia"/>
          <w:kern w:val="0"/>
          <w:sz w:val="15"/>
          <w:szCs w:val="15"/>
        </w:rPr>
        <w:t>梯度</w:t>
      </w:r>
    </w:p>
    <w:p w14:paraId="23E59D9A" w14:textId="4D7E06FF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博弈树搜索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 w:rsidR="00A901AF">
        <w:rPr>
          <w:rFonts w:ascii="Times New Roman" w:hAnsi="Times New Roman" w:cs="Times New Roman" w:hint="eastAsia"/>
          <w:kern w:val="0"/>
          <w:sz w:val="15"/>
          <w:szCs w:val="15"/>
        </w:rPr>
        <w:t>画</w:t>
      </w:r>
      <w:r>
        <w:rPr>
          <w:rFonts w:ascii="Times New Roman" w:hAnsi="Times New Roman" w:cs="Times New Roman"/>
          <w:kern w:val="0"/>
          <w:sz w:val="15"/>
          <w:szCs w:val="15"/>
        </w:rPr>
        <w:t>与或图，我方或</w:t>
      </w:r>
      <w:r w:rsidR="00D67EE4">
        <w:rPr>
          <w:rFonts w:ascii="Times New Roman" w:hAnsi="Times New Roman" w:cs="Times New Roman" w:hint="eastAsia"/>
          <w:kern w:val="0"/>
          <w:sz w:val="15"/>
          <w:szCs w:val="15"/>
        </w:rPr>
        <w:t>、</w:t>
      </w:r>
      <w:r w:rsidR="005F0C70">
        <w:rPr>
          <w:rFonts w:ascii="Times New Roman" w:hAnsi="Times New Roman" w:cs="Times New Roman" w:hint="eastAsia"/>
          <w:kern w:val="0"/>
          <w:sz w:val="15"/>
          <w:szCs w:val="15"/>
        </w:rPr>
        <w:t>MAX</w:t>
      </w:r>
      <w:r>
        <w:rPr>
          <w:rFonts w:ascii="Times New Roman" w:hAnsi="Times New Roman" w:cs="Times New Roman"/>
          <w:kern w:val="0"/>
          <w:sz w:val="15"/>
          <w:szCs w:val="15"/>
        </w:rPr>
        <w:t>，对方与</w:t>
      </w:r>
      <w:r w:rsidR="00D67EE4">
        <w:rPr>
          <w:rFonts w:ascii="Times New Roman" w:hAnsi="Times New Roman" w:cs="Times New Roman" w:hint="eastAsia"/>
          <w:kern w:val="0"/>
          <w:sz w:val="15"/>
          <w:szCs w:val="15"/>
        </w:rPr>
        <w:t>、</w:t>
      </w:r>
      <w:r w:rsidR="005F0C70">
        <w:rPr>
          <w:rFonts w:ascii="Times New Roman" w:hAnsi="Times New Roman" w:cs="Times New Roman" w:hint="eastAsia"/>
          <w:kern w:val="0"/>
          <w:sz w:val="15"/>
          <w:szCs w:val="15"/>
        </w:rPr>
        <w:t>MIN</w:t>
      </w:r>
    </w:p>
    <w:p w14:paraId="0D83A3E4" w14:textId="77777777" w:rsidR="00E714FE" w:rsidRDefault="00E714FE" w:rsidP="00E714FE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与或图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注意弧线！有弧线是与，没弧线是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或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。</w:t>
      </w:r>
      <w:r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</w:p>
    <w:p w14:paraId="0E332737" w14:textId="77777777" w:rsidR="00E714FE" w:rsidRDefault="00E714FE" w:rsidP="00E714FE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叶节点一定可解</w:t>
      </w:r>
      <w:r>
        <w:rPr>
          <w:rFonts w:ascii="Times New Roman" w:hAnsi="Times New Roman" w:cs="Times New Roman"/>
          <w:kern w:val="0"/>
          <w:sz w:val="15"/>
          <w:szCs w:val="15"/>
        </w:rPr>
        <w:t>;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非叶节点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若含有或</w:t>
      </w:r>
      <w:r>
        <w:rPr>
          <w:rFonts w:ascii="Times New Roman" w:hAnsi="Times New Roman" w:cs="Times New Roman"/>
          <w:kern w:val="0"/>
          <w:sz w:val="15"/>
          <w:szCs w:val="15"/>
        </w:rPr>
        <w:t>(</w:t>
      </w:r>
      <w:r>
        <w:rPr>
          <w:rFonts w:ascii="Times New Roman" w:hAnsi="Times New Roman" w:cs="Times New Roman"/>
          <w:kern w:val="0"/>
          <w:sz w:val="15"/>
          <w:szCs w:val="15"/>
        </w:rPr>
        <w:t>与</w:t>
      </w:r>
      <w:r>
        <w:rPr>
          <w:rFonts w:ascii="Times New Roman" w:hAnsi="Times New Roman" w:cs="Times New Roman"/>
          <w:kern w:val="0"/>
          <w:sz w:val="15"/>
          <w:szCs w:val="15"/>
        </w:rPr>
        <w:t>)</w:t>
      </w:r>
      <w:r>
        <w:rPr>
          <w:rFonts w:ascii="Times New Roman" w:hAnsi="Times New Roman" w:cs="Times New Roman"/>
          <w:kern w:val="0"/>
          <w:sz w:val="15"/>
          <w:szCs w:val="15"/>
        </w:rPr>
        <w:t>后继点</w: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t>那么至少一个</w:t>
      </w:r>
      <w:r>
        <w:rPr>
          <w:rFonts w:ascii="Times New Roman" w:hAnsi="Times New Roman" w:cs="Times New Roman"/>
          <w:kern w:val="0"/>
          <w:sz w:val="15"/>
          <w:szCs w:val="15"/>
        </w:rPr>
        <w:t>(</w:t>
      </w:r>
      <w:r>
        <w:rPr>
          <w:rFonts w:ascii="Times New Roman" w:hAnsi="Times New Roman" w:cs="Times New Roman"/>
          <w:kern w:val="0"/>
          <w:sz w:val="15"/>
          <w:szCs w:val="15"/>
        </w:rPr>
        <w:t>全部</w:t>
      </w:r>
      <w:r>
        <w:rPr>
          <w:rFonts w:ascii="Times New Roman" w:hAnsi="Times New Roman" w:cs="Times New Roman"/>
          <w:kern w:val="0"/>
          <w:sz w:val="15"/>
          <w:szCs w:val="15"/>
        </w:rPr>
        <w:t>)</w:t>
      </w:r>
      <w:r>
        <w:rPr>
          <w:rFonts w:ascii="Times New Roman" w:hAnsi="Times New Roman" w:cs="Times New Roman"/>
          <w:kern w:val="0"/>
          <w:sz w:val="15"/>
          <w:szCs w:val="15"/>
        </w:rPr>
        <w:t>后继可解时</w: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该非叶节点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可解。</w:t>
      </w:r>
    </w:p>
    <w:p w14:paraId="5DAB3E58" w14:textId="1199B8FD" w:rsidR="00E714FE" w:rsidRPr="00E714FE" w:rsidRDefault="00E714FE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 w:hint="eastAsia"/>
          <w:kern w:val="0"/>
          <w:sz w:val="15"/>
          <w:szCs w:val="15"/>
        </w:rPr>
      </w:pP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非叶节点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无后继不可解</w:t>
      </w: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或</w:t>
      </w:r>
      <w:r>
        <w:rPr>
          <w:rFonts w:ascii="Times New Roman" w:hAnsi="Times New Roman" w:cs="Times New Roman"/>
          <w:kern w:val="0"/>
          <w:sz w:val="15"/>
          <w:szCs w:val="15"/>
        </w:rPr>
        <w:t>(</w:t>
      </w:r>
      <w:r>
        <w:rPr>
          <w:rFonts w:ascii="Times New Roman" w:hAnsi="Times New Roman" w:cs="Times New Roman"/>
          <w:kern w:val="0"/>
          <w:sz w:val="15"/>
          <w:szCs w:val="15"/>
        </w:rPr>
        <w:t>与</w:t>
      </w:r>
      <w:r>
        <w:rPr>
          <w:rFonts w:ascii="Times New Roman" w:hAnsi="Times New Roman" w:cs="Times New Roman"/>
          <w:kern w:val="0"/>
          <w:sz w:val="15"/>
          <w:szCs w:val="15"/>
        </w:rPr>
        <w:t>)</w:t>
      </w:r>
      <w:r>
        <w:rPr>
          <w:rFonts w:ascii="Times New Roman" w:hAnsi="Times New Roman" w:cs="Times New Roman"/>
          <w:kern w:val="0"/>
          <w:sz w:val="15"/>
          <w:szCs w:val="15"/>
        </w:rPr>
        <w:t>后继全不</w:t>
      </w:r>
      <w:r>
        <w:rPr>
          <w:rFonts w:ascii="Times New Roman" w:hAnsi="Times New Roman" w:cs="Times New Roman"/>
          <w:kern w:val="0"/>
          <w:sz w:val="15"/>
          <w:szCs w:val="15"/>
        </w:rPr>
        <w:t>(</w:t>
      </w:r>
      <w:r>
        <w:rPr>
          <w:rFonts w:ascii="Times New Roman" w:hAnsi="Times New Roman" w:cs="Times New Roman"/>
          <w:kern w:val="0"/>
          <w:sz w:val="15"/>
          <w:szCs w:val="15"/>
        </w:rPr>
        <w:t>有一个</w:t>
      </w:r>
      <w:r>
        <w:rPr>
          <w:rFonts w:ascii="Times New Roman" w:hAnsi="Times New Roman" w:cs="Times New Roman"/>
          <w:kern w:val="0"/>
          <w:sz w:val="15"/>
          <w:szCs w:val="15"/>
        </w:rPr>
        <w:t>)</w:t>
      </w:r>
      <w:r>
        <w:rPr>
          <w:rFonts w:ascii="Times New Roman" w:hAnsi="Times New Roman" w:cs="Times New Roman"/>
          <w:kern w:val="0"/>
          <w:sz w:val="15"/>
          <w:szCs w:val="15"/>
        </w:rPr>
        <w:t>可解。</w:t>
      </w:r>
    </w:p>
    <w:p w14:paraId="3ADBF12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 w:rsidRPr="002A18CE">
        <w:rPr>
          <w:rFonts w:ascii="Times New Roman" w:hAnsi="Times New Roman" w:cs="Times New Roman"/>
          <w:b/>
          <w:bCs/>
          <w:kern w:val="0"/>
          <w:sz w:val="15"/>
          <w:szCs w:val="15"/>
          <w:highlight w:val="yellow"/>
        </w:rPr>
        <w:t>极大极小搜索</w:t>
      </w:r>
      <w:r w:rsidRPr="002A18CE">
        <w:rPr>
          <w:rFonts w:ascii="Times New Roman" w:hAnsi="Times New Roman" w:cs="Times New Roman"/>
          <w:kern w:val="0"/>
          <w:sz w:val="15"/>
          <w:szCs w:val="15"/>
          <w:highlight w:val="yellow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我方取后继的</w:t>
      </w:r>
      <w:r>
        <w:rPr>
          <w:rFonts w:ascii="Times New Roman" w:hAnsi="Times New Roman" w:cs="Times New Roman"/>
          <w:kern w:val="0"/>
          <w:sz w:val="15"/>
          <w:szCs w:val="15"/>
        </w:rPr>
        <w:t>MAX,</w:t>
      </w:r>
      <w:r>
        <w:rPr>
          <w:rFonts w:ascii="Times New Roman" w:hAnsi="Times New Roman" w:cs="Times New Roman"/>
          <w:kern w:val="0"/>
          <w:sz w:val="15"/>
          <w:szCs w:val="15"/>
        </w:rPr>
        <w:t>对方取后继的</w:t>
      </w:r>
      <w:r>
        <w:rPr>
          <w:rFonts w:ascii="Times New Roman" w:hAnsi="Times New Roman" w:cs="Times New Roman"/>
          <w:kern w:val="0"/>
          <w:sz w:val="15"/>
          <w:szCs w:val="15"/>
        </w:rPr>
        <w:t>MIN</w:t>
      </w:r>
      <w:r>
        <w:rPr>
          <w:rFonts w:ascii="Times New Roman" w:hAnsi="Times New Roman" w:cs="Times New Roman"/>
          <w:kern w:val="0"/>
          <w:sz w:val="15"/>
          <w:szCs w:val="15"/>
        </w:rPr>
        <w:t>。</w:t>
      </w:r>
    </w:p>
    <w:p w14:paraId="22BFB865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object w:dxaOrig="384" w:dyaOrig="198" w14:anchorId="0419F002">
          <v:shape id="_x0000_i1047" type="#_x0000_t75" style="width:19.2pt;height:9.8pt" o:ole="">
            <v:imagedata r:id="rId26" o:title=""/>
          </v:shape>
          <o:OLEObject Type="Embed" ProgID="Equation.KSEE3" ShapeID="_x0000_i1047" DrawAspect="Content" ObjectID="_1780328072" r:id="rId27"/>
        </w:objec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剪枝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用深搜。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85" w:dyaOrig="170" w14:anchorId="72193B37">
          <v:shape id="_x0000_i1048" type="#_x0000_t75" style="width:9.15pt;height:8.5pt" o:ole="">
            <v:imagedata r:id="rId28" o:title=""/>
          </v:shape>
          <o:OLEObject Type="Embed" ProgID="Equation.KSEE3" ShapeID="_x0000_i1048" DrawAspect="Content" ObjectID="_1780328073" r:id="rId29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是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397" w:dyaOrig="162" w14:anchorId="4D01998D">
          <v:shape id="_x0000_i1049" type="#_x0000_t75" style="width:19.85pt;height:8.05pt" o:ole="">
            <v:imagedata r:id="rId30" o:title=""/>
          </v:shape>
          <o:OLEObject Type="Embed" ProgID="Equation.KSEE3" ShapeID="_x0000_i1049" DrawAspect="Content" ObjectID="_1780328074" r:id="rId31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的下界</w:t>
      </w:r>
      <w:r>
        <w:rPr>
          <w:rFonts w:ascii="Times New Roman" w:hAnsi="Times New Roman" w:cs="Times New Roman"/>
          <w:kern w:val="0"/>
          <w:sz w:val="15"/>
          <w:szCs w:val="15"/>
        </w:rPr>
        <w:t>;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49" w:dyaOrig="200" w14:anchorId="516C97B4">
          <v:shape id="_x0000_i1050" type="#_x0000_t75" style="width:7.4pt;height:10.05pt" o:ole="">
            <v:imagedata r:id="rId32" o:title=""/>
          </v:shape>
          <o:OLEObject Type="Embed" ProgID="Equation.KSEE3" ShapeID="_x0000_i1050" DrawAspect="Content" ObjectID="_1780328075" r:id="rId33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是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336" w:dyaOrig="174" w14:anchorId="4E04BA4B">
          <v:shape id="_x0000_i1051" type="#_x0000_t75" style="width:16.8pt;height:8.75pt" o:ole="">
            <v:imagedata r:id="rId34" o:title=""/>
          </v:shape>
          <o:OLEObject Type="Embed" ProgID="Equation.KSEE3" ShapeID="_x0000_i1051" DrawAspect="Content" ObjectID="_1780328076" r:id="rId35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的上界。</w:t>
      </w:r>
    </w:p>
    <w:p w14:paraId="3011AFE4" w14:textId="7EE808E6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100" w:firstLine="1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185" w:dyaOrig="170" w14:anchorId="266BAA49">
          <v:shape id="_x0000_i1052" type="#_x0000_t75" style="width:9.15pt;height:8.5pt" o:ole="">
            <v:imagedata r:id="rId28" o:title=""/>
          </v:shape>
          <o:OLEObject Type="Embed" ProgID="Equation.KSEE3" ShapeID="_x0000_i1052" DrawAspect="Content" ObjectID="_1780328077" r:id="rId36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398" w:dyaOrig="198" w14:anchorId="0B708099">
          <v:shape id="_x0000_i1053" type="#_x0000_t75" style="width:69.8pt;height:9.8pt" o:ole="">
            <v:imagedata r:id="rId37" o:title=""/>
          </v:shape>
          <o:OLEObject Type="Embed" ProgID="Equation.KSEE3" ShapeID="_x0000_i1053" DrawAspect="Content" ObjectID="_1780328078" r:id="rId38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，中</w:t>
      </w:r>
      <w:r w:rsidR="00011504">
        <w:rPr>
          <w:rFonts w:ascii="Times New Roman" w:hAnsi="Times New Roman" w:cs="Times New Roman" w:hint="eastAsia"/>
          <w:kern w:val="0"/>
          <w:sz w:val="15"/>
          <w:szCs w:val="15"/>
        </w:rPr>
        <w:t>止</w:t>
      </w:r>
      <w:r>
        <w:rPr>
          <w:rFonts w:ascii="Times New Roman" w:hAnsi="Times New Roman" w:cs="Times New Roman"/>
          <w:kern w:val="0"/>
          <w:sz w:val="15"/>
          <w:szCs w:val="15"/>
        </w:rPr>
        <w:t>该</w:t>
      </w:r>
      <w:r>
        <w:rPr>
          <w:rFonts w:ascii="Times New Roman" w:hAnsi="Times New Roman" w:cs="Times New Roman"/>
          <w:kern w:val="0"/>
          <w:sz w:val="15"/>
          <w:szCs w:val="15"/>
        </w:rPr>
        <w:t>MIN</w:t>
      </w:r>
      <w:r>
        <w:rPr>
          <w:rFonts w:ascii="Times New Roman" w:hAnsi="Times New Roman" w:cs="Times New Roman"/>
          <w:kern w:val="0"/>
          <w:sz w:val="15"/>
          <w:szCs w:val="15"/>
        </w:rPr>
        <w:t>层后续搜索；</w:t>
      </w:r>
    </w:p>
    <w:p w14:paraId="31959652" w14:textId="73281033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 xml:space="preserve">  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49" w:dyaOrig="200" w14:anchorId="76022B65">
          <v:shape id="_x0000_i1054" type="#_x0000_t75" style="width:7.4pt;height:10.05pt" o:ole="">
            <v:imagedata r:id="rId32" o:title=""/>
          </v:shape>
          <o:OLEObject Type="Embed" ProgID="Equation.KSEE3" ShapeID="_x0000_i1054" DrawAspect="Content" ObjectID="_1780328079" r:id="rId39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398" w:dyaOrig="198" w14:anchorId="4C47BC46">
          <v:shape id="_x0000_i1055" type="#_x0000_t75" style="width:69.8pt;height:9.8pt" o:ole="">
            <v:imagedata r:id="rId40" o:title=""/>
          </v:shape>
          <o:OLEObject Type="Embed" ProgID="Equation.KSEE3" ShapeID="_x0000_i1055" DrawAspect="Content" ObjectID="_1780328080" r:id="rId41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，中</w:t>
      </w:r>
      <w:r w:rsidR="00011504">
        <w:rPr>
          <w:rFonts w:ascii="Times New Roman" w:hAnsi="Times New Roman" w:cs="Times New Roman" w:hint="eastAsia"/>
          <w:kern w:val="0"/>
          <w:sz w:val="15"/>
          <w:szCs w:val="15"/>
        </w:rPr>
        <w:t>止</w:t>
      </w:r>
      <w:r>
        <w:rPr>
          <w:rFonts w:ascii="Times New Roman" w:hAnsi="Times New Roman" w:cs="Times New Roman"/>
          <w:kern w:val="0"/>
          <w:sz w:val="15"/>
          <w:szCs w:val="15"/>
        </w:rPr>
        <w:t>该</w:t>
      </w:r>
      <w:r>
        <w:rPr>
          <w:rFonts w:ascii="Times New Roman" w:hAnsi="Times New Roman" w:cs="Times New Roman"/>
          <w:kern w:val="0"/>
          <w:sz w:val="15"/>
          <w:szCs w:val="15"/>
        </w:rPr>
        <w:t>MAX</w:t>
      </w:r>
      <w:r>
        <w:rPr>
          <w:rFonts w:ascii="Times New Roman" w:hAnsi="Times New Roman" w:cs="Times New Roman"/>
          <w:kern w:val="0"/>
          <w:sz w:val="15"/>
          <w:szCs w:val="15"/>
        </w:rPr>
        <w:t>层后续搜索。</w:t>
      </w:r>
    </w:p>
    <w:p w14:paraId="52B48F1F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 xml:space="preserve">  </w:t>
      </w:r>
      <w:r>
        <w:rPr>
          <w:rFonts w:ascii="Times New Roman" w:hAnsi="Times New Roman" w:cs="Times New Roman"/>
          <w:kern w:val="0"/>
          <w:sz w:val="15"/>
          <w:szCs w:val="15"/>
        </w:rPr>
        <w:t>效率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设深度为</w:t>
      </w:r>
      <w:r>
        <w:rPr>
          <w:rFonts w:ascii="Times New Roman" w:hAnsi="Times New Roman" w:cs="Times New Roman"/>
          <w:kern w:val="0"/>
          <w:sz w:val="15"/>
          <w:szCs w:val="15"/>
        </w:rPr>
        <w:t>P,</w:t>
      </w:r>
      <w:r>
        <w:rPr>
          <w:rFonts w:ascii="Times New Roman" w:hAnsi="Times New Roman" w:cs="Times New Roman"/>
          <w:kern w:val="0"/>
          <w:sz w:val="15"/>
          <w:szCs w:val="15"/>
        </w:rPr>
        <w:t>每节点有</w:t>
      </w:r>
      <w:r>
        <w:rPr>
          <w:rFonts w:ascii="Times New Roman" w:hAnsi="Times New Roman" w:cs="Times New Roman"/>
          <w:kern w:val="0"/>
          <w:sz w:val="15"/>
          <w:szCs w:val="15"/>
        </w:rPr>
        <w:t>B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个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后继</w: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t>生成端节点最小值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P</m:t>
            </m:r>
          </m:sub>
        </m:sSub>
      </m:oMath>
      <w:r>
        <w:rPr>
          <w:rFonts w:ascii="Times New Roman" w:hAnsi="Times New Roman" w:cs="Times New Roman"/>
          <w:kern w:val="0"/>
          <w:sz w:val="15"/>
          <w:szCs w:val="15"/>
        </w:rPr>
        <w:t>。</w:t>
      </w:r>
      <w:r>
        <w:rPr>
          <w:rFonts w:ascii="Times New Roman" w:hAnsi="Times New Roman" w:cs="Times New Roman"/>
          <w:kern w:val="0"/>
          <w:sz w:val="15"/>
          <w:szCs w:val="15"/>
        </w:rPr>
        <w:t>p</w:t>
      </w:r>
      <w:r>
        <w:rPr>
          <w:rFonts w:ascii="Times New Roman" w:hAnsi="Times New Roman" w:cs="Times New Roman"/>
          <w:kern w:val="0"/>
          <w:sz w:val="15"/>
          <w:szCs w:val="15"/>
        </w:rPr>
        <w:t>为偶数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785" w:dyaOrig="215" w14:anchorId="770EA98F">
          <v:shape id="_x0000_i1056" type="#_x0000_t75" style="width:39.25pt;height:10.7pt" o:ole="">
            <v:imagedata r:id="rId42" o:title=""/>
          </v:shape>
          <o:OLEObject Type="Embed" ProgID="Equation.KSEE3" ShapeID="_x0000_i1056" DrawAspect="Content" ObjectID="_1780328081" r:id="rId43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;p</w:t>
      </w:r>
      <w:r>
        <w:rPr>
          <w:rFonts w:ascii="Times New Roman" w:hAnsi="Times New Roman" w:cs="Times New Roman"/>
          <w:kern w:val="0"/>
          <w:sz w:val="15"/>
          <w:szCs w:val="15"/>
        </w:rPr>
        <w:t>为奇数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334" w:dyaOrig="215" w14:anchorId="088BD4E1">
          <v:shape id="_x0000_i1057" type="#_x0000_t75" style="width:66.75pt;height:10.7pt" o:ole="">
            <v:imagedata r:id="rId44" o:title=""/>
          </v:shape>
          <o:OLEObject Type="Embed" ProgID="Equation.KSEE3" ShapeID="_x0000_i1057" DrawAspect="Content" ObjectID="_1780328082" r:id="rId45"/>
        </w:object>
      </w:r>
    </w:p>
    <w:p w14:paraId="73E36F1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蒙特卡洛树搜索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权重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171" w:dyaOrig="255" w14:anchorId="77726E03">
          <v:shape id="_x0000_i1058" type="#_x0000_t75" style="width:58.45pt;height:12.65pt" o:ole="">
            <v:imagedata r:id="rId46" o:title=""/>
          </v:shape>
          <o:OLEObject Type="Embed" ProgID="Equation.KSEE3" ShapeID="_x0000_i1058" DrawAspect="Content" ObjectID="_1780328083" r:id="rId47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(N</w:t>
      </w:r>
      <w:r>
        <w:rPr>
          <w:rFonts w:ascii="Times New Roman" w:hAnsi="Times New Roman" w:cs="Times New Roman"/>
          <w:kern w:val="0"/>
          <w:sz w:val="15"/>
          <w:szCs w:val="15"/>
        </w:rPr>
        <w:t>是总访问次数</w:t>
      </w:r>
      <w:r>
        <w:rPr>
          <w:rFonts w:ascii="Times New Roman" w:hAnsi="Times New Roman" w:cs="Times New Roman"/>
          <w:kern w:val="0"/>
          <w:sz w:val="15"/>
          <w:szCs w:val="15"/>
        </w:rPr>
        <w:t>)</w:t>
      </w:r>
    </w:p>
    <w:p w14:paraId="772A264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162" w:dyaOrig="223" w14:anchorId="7BF364B8">
          <v:shape id="_x0000_i1059" type="#_x0000_t75" style="width:8.05pt;height:11.15pt" o:ole="">
            <v:imagedata r:id="rId48" o:title=""/>
          </v:shape>
          <o:OLEObject Type="Embed" ProgID="Equation.KSEE3" ShapeID="_x0000_i1059" DrawAspect="Content" ObjectID="_1780328084" r:id="rId49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、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51" w:dyaOrig="223" w14:anchorId="436BDBF5">
          <v:shape id="_x0000_i1060" type="#_x0000_t75" style="width:7.65pt;height:11.15pt" o:ole="">
            <v:imagedata r:id="rId50" o:title=""/>
          </v:shape>
          <o:OLEObject Type="Embed" ProgID="Equation.KSEE3" ShapeID="_x0000_i1060" DrawAspect="Content" ObjectID="_1780328085" r:id="rId51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算法开始到现在</w: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t>节点</w:t>
      </w:r>
      <w:r>
        <w:rPr>
          <w:rFonts w:ascii="Times New Roman" w:hAnsi="Times New Roman" w:cs="Times New Roman"/>
          <w:kern w:val="0"/>
          <w:sz w:val="15"/>
          <w:szCs w:val="15"/>
        </w:rPr>
        <w:t>j</w:t>
      </w:r>
      <w:r>
        <w:rPr>
          <w:rFonts w:ascii="Times New Roman" w:hAnsi="Times New Roman" w:cs="Times New Roman"/>
          <w:kern w:val="0"/>
          <w:sz w:val="15"/>
          <w:szCs w:val="15"/>
        </w:rPr>
        <w:t>被访问的次数和平均收益</w:t>
      </w:r>
    </w:p>
    <w:p w14:paraId="270BC9D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流程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选择</w:t>
      </w:r>
      <w:r>
        <w:rPr>
          <w:rFonts w:ascii="Times New Roman" w:hAnsi="Times New Roman" w:cs="Times New Roman"/>
          <w:kern w:val="0"/>
          <w:sz w:val="15"/>
          <w:szCs w:val="15"/>
        </w:rPr>
        <w:t>-</w:t>
      </w:r>
      <w:r>
        <w:rPr>
          <w:rFonts w:ascii="Times New Roman" w:hAnsi="Times New Roman" w:cs="Times New Roman"/>
          <w:kern w:val="0"/>
          <w:sz w:val="15"/>
          <w:szCs w:val="15"/>
        </w:rPr>
        <w:t>拓展</w:t>
      </w:r>
      <w:r>
        <w:rPr>
          <w:rFonts w:ascii="Times New Roman" w:hAnsi="Times New Roman" w:cs="Times New Roman"/>
          <w:kern w:val="0"/>
          <w:sz w:val="15"/>
          <w:szCs w:val="15"/>
        </w:rPr>
        <w:t>-</w:t>
      </w:r>
      <w:r>
        <w:rPr>
          <w:rFonts w:ascii="Times New Roman" w:hAnsi="Times New Roman" w:cs="Times New Roman"/>
          <w:kern w:val="0"/>
          <w:sz w:val="15"/>
          <w:szCs w:val="15"/>
        </w:rPr>
        <w:t>模拟</w:t>
      </w:r>
      <w:r>
        <w:rPr>
          <w:rFonts w:ascii="Times New Roman" w:hAnsi="Times New Roman" w:cs="Times New Roman"/>
          <w:kern w:val="0"/>
          <w:sz w:val="15"/>
          <w:szCs w:val="15"/>
        </w:rPr>
        <w:t>-</w:t>
      </w:r>
      <w:r>
        <w:rPr>
          <w:rFonts w:ascii="Times New Roman" w:hAnsi="Times New Roman" w:cs="Times New Roman"/>
          <w:kern w:val="0"/>
          <w:sz w:val="15"/>
          <w:szCs w:val="15"/>
        </w:rPr>
        <w:t>反向传播</w:t>
      </w:r>
    </w:p>
    <w:p w14:paraId="0A49FDD1" w14:textId="77777777" w:rsidR="00A13FAC" w:rsidRDefault="00000000">
      <w:pPr>
        <w:spacing w:line="0" w:lineRule="atLeast"/>
        <w:textAlignment w:val="center"/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</w:pPr>
      <w:r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  <w:t>谓词逻辑与归结原理</w:t>
      </w:r>
      <w:r>
        <w:rPr>
          <w:rFonts w:ascii="Times New Roman" w:eastAsia="楷体" w:hAnsi="Times New Roman" w:cs="Times New Roman" w:hint="eastAsia"/>
          <w:b/>
          <w:bCs/>
          <w:kern w:val="0"/>
          <w:sz w:val="15"/>
          <w:szCs w:val="15"/>
          <w:u w:val="single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命题是具有唯一真值的陈述句。</w:t>
      </w:r>
    </w:p>
    <w:p w14:paraId="539AF8D1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2.∧:</w:t>
      </w:r>
      <w:r>
        <w:rPr>
          <w:rFonts w:ascii="Times New Roman" w:hAnsi="Times New Roman" w:cs="Times New Roman"/>
          <w:kern w:val="0"/>
          <w:sz w:val="15"/>
          <w:szCs w:val="15"/>
        </w:rPr>
        <w:t>合取</w:t>
      </w:r>
      <w:r>
        <w:rPr>
          <w:rFonts w:ascii="Times New Roman" w:hAnsi="Times New Roman" w:cs="Times New Roman"/>
          <w:kern w:val="0"/>
          <w:sz w:val="15"/>
          <w:szCs w:val="15"/>
        </w:rPr>
        <w:t>(</w:t>
      </w:r>
      <w:r>
        <w:rPr>
          <w:rFonts w:ascii="Times New Roman" w:hAnsi="Times New Roman" w:cs="Times New Roman"/>
          <w:kern w:val="0"/>
          <w:sz w:val="15"/>
          <w:szCs w:val="15"/>
        </w:rPr>
        <w:t>与</w:t>
      </w:r>
      <w:r>
        <w:rPr>
          <w:rFonts w:ascii="Times New Roman" w:hAnsi="Times New Roman" w:cs="Times New Roman"/>
          <w:kern w:val="0"/>
          <w:sz w:val="15"/>
          <w:szCs w:val="15"/>
        </w:rPr>
        <w:t>)  ∨:</w:t>
      </w:r>
      <w:r>
        <w:rPr>
          <w:rFonts w:ascii="Times New Roman" w:hAnsi="Times New Roman" w:cs="Times New Roman"/>
          <w:kern w:val="0"/>
          <w:sz w:val="15"/>
          <w:szCs w:val="15"/>
        </w:rPr>
        <w:t>析取</w:t>
      </w:r>
      <w:r>
        <w:rPr>
          <w:rFonts w:ascii="Times New Roman" w:hAnsi="Times New Roman" w:cs="Times New Roman"/>
          <w:kern w:val="0"/>
          <w:sz w:val="15"/>
          <w:szCs w:val="15"/>
        </w:rPr>
        <w:t>(</w:t>
      </w:r>
      <w:r>
        <w:rPr>
          <w:rFonts w:ascii="Times New Roman" w:hAnsi="Times New Roman" w:cs="Times New Roman"/>
          <w:kern w:val="0"/>
          <w:sz w:val="15"/>
          <w:szCs w:val="15"/>
        </w:rPr>
        <w:t>或</w:t>
      </w:r>
      <w:r>
        <w:rPr>
          <w:rFonts w:ascii="Times New Roman" w:hAnsi="Times New Roman" w:cs="Times New Roman"/>
          <w:kern w:val="0"/>
          <w:sz w:val="15"/>
          <w:szCs w:val="15"/>
        </w:rPr>
        <w:t>)  →:</w:t>
      </w:r>
      <w:r>
        <w:rPr>
          <w:rFonts w:ascii="Times New Roman" w:hAnsi="Times New Roman" w:cs="Times New Roman"/>
          <w:kern w:val="0"/>
          <w:sz w:val="15"/>
          <w:szCs w:val="15"/>
        </w:rPr>
        <w:t>蕴含</w:t>
      </w:r>
      <w:r>
        <w:rPr>
          <w:rFonts w:ascii="Times New Roman" w:hAnsi="Times New Roman" w:cs="Times New Roman"/>
          <w:kern w:val="0"/>
          <w:sz w:val="15"/>
          <w:szCs w:val="15"/>
        </w:rPr>
        <w:t xml:space="preserve">  ↔:</w:t>
      </w:r>
      <w:r>
        <w:rPr>
          <w:rFonts w:ascii="Times New Roman" w:hAnsi="Times New Roman" w:cs="Times New Roman"/>
          <w:kern w:val="0"/>
          <w:sz w:val="15"/>
          <w:szCs w:val="15"/>
        </w:rPr>
        <w:t>等价</w:t>
      </w:r>
    </w:p>
    <w:p w14:paraId="7B48451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3.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434" w:dyaOrig="161" w14:anchorId="1BE21C40">
          <v:shape id="_x0000_i1061" type="#_x0000_t75" style="width:21.6pt;height:8.05pt" o:ole="">
            <v:imagedata r:id="rId52" o:title=""/>
          </v:shape>
          <o:OLEObject Type="Embed" ProgID="Equation.KSEE3" ShapeID="_x0000_i1061" DrawAspect="Content" ObjectID="_1780328086" r:id="rId53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为假当且仅当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780" w:dyaOrig="198" w14:anchorId="4C627959">
          <v:shape id="_x0000_i1062" type="#_x0000_t75" style="width:39.05pt;height:9.8pt" o:ole="">
            <v:imagedata r:id="rId54" o:title=""/>
          </v:shape>
          <o:OLEObject Type="Embed" ProgID="Equation.KSEE3" ShapeID="_x0000_i1062" DrawAspect="Content" ObjectID="_1780328087" r:id="rId55"/>
        </w:object>
      </w:r>
    </w:p>
    <w:p w14:paraId="1E90458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4.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永真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重言式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真；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永假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矛盾式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假；可满足式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至少一个成真赋值；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非重言式的可满足式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至少一个成真一个成假</w:t>
      </w:r>
    </w:p>
    <w:p w14:paraId="1FC8E7C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Cambria Math" w:hAnsi="Cambria Math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5.</w:t>
      </w:r>
      <w:r>
        <w:rPr>
          <w:rFonts w:ascii="Times New Roman" w:hAnsi="Times New Roman" w:cs="Times New Roman"/>
          <w:kern w:val="0"/>
          <w:sz w:val="15"/>
          <w:szCs w:val="15"/>
        </w:rPr>
        <w:t>吸收律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A∨</m:t>
        </m:r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A∧B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⇔A;A∧</m:t>
        </m:r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A∨B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⇔A</m:t>
        </m:r>
      </m:oMath>
    </w:p>
    <w:p w14:paraId="79715213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A∨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B∧C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⇔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A∨B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∧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A∨C</m:t>
              </m:r>
            </m:e>
          </m:d>
        </m:oMath>
      </m:oMathPara>
    </w:p>
    <w:p w14:paraId="0B66A25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="42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A∧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B∨C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⇔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A∧B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∨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A∧C</m:t>
              </m:r>
            </m:e>
          </m:d>
        </m:oMath>
      </m:oMathPara>
    </w:p>
    <w:p w14:paraId="7B6F55D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="42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1288" w:dyaOrig="199" w14:anchorId="78D62AB6">
          <v:shape id="_x0000_i1063" type="#_x0000_t75" style="width:64.35pt;height:10.05pt" o:ole="">
            <v:imagedata r:id="rId56" o:title=""/>
          </v:shape>
          <o:OLEObject Type="Embed" ProgID="Equation.KSEE3" ShapeID="_x0000_i1063" DrawAspect="Content" ObjectID="_1780328088" r:id="rId57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288" w:dyaOrig="199" w14:anchorId="4B319116">
          <v:shape id="_x0000_i1064" type="#_x0000_t75" style="width:64.35pt;height:10.05pt" o:ole="">
            <v:imagedata r:id="rId58" o:title=""/>
          </v:shape>
          <o:OLEObject Type="Embed" ProgID="Equation.KSEE3" ShapeID="_x0000_i1064" DrawAspect="Content" ObjectID="_1780328089" r:id="rId59"/>
        </w:object>
      </w:r>
    </w:p>
    <w:p w14:paraId="793D490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6"/>
        </w:rPr>
        <w:t>重要</w:t>
      </w:r>
      <w:r>
        <w:rPr>
          <w:rFonts w:ascii="Times New Roman" w:hAnsi="Times New Roman" w:cs="Times New Roman"/>
          <w:b/>
          <w:bCs/>
          <w:kern w:val="0"/>
          <w:sz w:val="15"/>
          <w:szCs w:val="16"/>
        </w:rPr>
        <w:t>:</w:t>
      </w:r>
      <m:oMath>
        <m:r>
          <w:rPr>
            <w:rFonts w:ascii="Cambria Math" w:hAnsi="Cambria Math" w:cs="Times New Roman"/>
            <w:kern w:val="0"/>
            <w:sz w:val="15"/>
            <w:szCs w:val="16"/>
          </w:rPr>
          <m:t>A→B⇔~A∨B,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15"/>
                <w:szCs w:val="16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15"/>
                <w:szCs w:val="16"/>
              </w:rPr>
              <m:t>A→B</m:t>
            </m:r>
          </m:e>
        </m:d>
        <m:r>
          <w:rPr>
            <w:rFonts w:ascii="Cambria Math" w:hAnsi="Cambria Math" w:cs="Times New Roman"/>
            <w:kern w:val="0"/>
            <w:sz w:val="15"/>
            <w:szCs w:val="16"/>
          </w:rPr>
          <m:t>∧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15"/>
                <w:szCs w:val="16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15"/>
                <w:szCs w:val="16"/>
              </w:rPr>
              <m:t>A→~B</m:t>
            </m:r>
          </m:e>
        </m:d>
        <m:r>
          <w:rPr>
            <w:rFonts w:ascii="Cambria Math" w:hAnsi="Cambria Math" w:cs="Times New Roman"/>
            <w:kern w:val="0"/>
            <w:sz w:val="15"/>
            <w:szCs w:val="16"/>
          </w:rPr>
          <m:t>⇔~A</m:t>
        </m:r>
      </m:oMath>
    </w:p>
    <w:p w14:paraId="3F27CAF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="42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1856" w:dyaOrig="198" w14:anchorId="4797D454">
          <v:shape id="_x0000_i1065" type="#_x0000_t75" style="width:92.75pt;height:9.8pt" o:ole="">
            <v:imagedata r:id="rId60" o:title=""/>
          </v:shape>
          <o:OLEObject Type="Embed" ProgID="Equation.KSEE3" ShapeID="_x0000_i1065" DrawAspect="Content" ObjectID="_1780328090" r:id="rId61"/>
        </w:object>
      </w:r>
    </w:p>
    <w:p w14:paraId="74A33B53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="42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1263" w:dyaOrig="173" w14:anchorId="26B98477">
          <v:shape id="_x0000_i1066" type="#_x0000_t75" style="width:63.05pt;height:8.75pt" o:ole="">
            <v:imagedata r:id="rId62" o:title=""/>
          </v:shape>
          <o:OLEObject Type="Embed" ProgID="Equation.KSEE3" ShapeID="_x0000_i1066" DrawAspect="Content" ObjectID="_1780328091" r:id="rId63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287" w:dyaOrig="173" w14:anchorId="361B9CED">
          <v:shape id="_x0000_i1067" type="#_x0000_t75" style="width:64.35pt;height:8.75pt" o:ole="">
            <v:imagedata r:id="rId64" o:title=""/>
          </v:shape>
          <o:OLEObject Type="Embed" ProgID="Equation.KSEE3" ShapeID="_x0000_i1067" DrawAspect="Content" ObjectID="_1780328092" r:id="rId65"/>
        </w:object>
      </w:r>
    </w:p>
    <w:p w14:paraId="3527E32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6.</w:t>
      </w:r>
      <w:r>
        <w:rPr>
          <w:rFonts w:ascii="Times New Roman" w:hAnsi="Times New Roman" w:cs="Times New Roman"/>
          <w:kern w:val="0"/>
          <w:sz w:val="15"/>
          <w:szCs w:val="15"/>
        </w:rPr>
        <w:t>原子公式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不含任何联结词的公式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//</w:t>
      </w:r>
      <w:r>
        <w:rPr>
          <w:rFonts w:ascii="Times New Roman" w:hAnsi="Times New Roman" w:cs="Times New Roman"/>
          <w:kern w:val="0"/>
          <w:sz w:val="15"/>
          <w:szCs w:val="15"/>
        </w:rPr>
        <w:t>子句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任何文字的析取式</w:t>
      </w:r>
      <w:r>
        <w:rPr>
          <w:rFonts w:ascii="Times New Roman" w:hAnsi="Times New Roman" w:cs="Times New Roman"/>
          <w:kern w:val="0"/>
          <w:sz w:val="15"/>
          <w:szCs w:val="15"/>
        </w:rPr>
        <w:t xml:space="preserve">; </w:t>
      </w:r>
      <w:r>
        <w:rPr>
          <w:rFonts w:ascii="Times New Roman" w:hAnsi="Times New Roman" w:cs="Times New Roman"/>
          <w:kern w:val="0"/>
          <w:sz w:val="15"/>
          <w:szCs w:val="15"/>
        </w:rPr>
        <w:t>文字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原子或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~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原子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//</w:t>
      </w:r>
      <w:r>
        <w:rPr>
          <w:rFonts w:ascii="Times New Roman" w:hAnsi="Times New Roman" w:cs="Times New Roman"/>
          <w:kern w:val="0"/>
          <w:sz w:val="15"/>
          <w:szCs w:val="15"/>
        </w:rPr>
        <w:t>合取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范式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简单析取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式构成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的合取式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//</w:t>
      </w:r>
      <w:r>
        <w:rPr>
          <w:rFonts w:ascii="Times New Roman" w:hAnsi="Times New Roman" w:cs="Times New Roman"/>
          <w:kern w:val="0"/>
          <w:sz w:val="15"/>
          <w:szCs w:val="15"/>
        </w:rPr>
        <w:t>析取范式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简单合取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式构成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的析取式</w:t>
      </w:r>
    </w:p>
    <w:p w14:paraId="5643114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命题逻辑的推理规则</w:t>
      </w:r>
    </w:p>
    <w:p w14:paraId="65FAF27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Cambria Math" w:hAnsi="Cambria Math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7.</w:t>
      </w:r>
      <w:r>
        <w:rPr>
          <w:rFonts w:ascii="Times New Roman" w:hAnsi="Times New Roman" w:cs="Times New Roman"/>
          <w:kern w:val="0"/>
          <w:sz w:val="15"/>
          <w:szCs w:val="15"/>
        </w:rPr>
        <w:t>附加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A⇒</m:t>
        </m:r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A∨B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;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假言推理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kern w:val="0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15"/>
                    <w:szCs w:val="15"/>
                  </w:rPr>
                  <m:t>A→B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∧A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⇒B</m:t>
        </m:r>
      </m:oMath>
    </w:p>
    <w:p w14:paraId="67357E7F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100" w:firstLine="1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简化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A∧B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⇒A</m:t>
        </m:r>
      </m:oMath>
      <w:r>
        <w:rPr>
          <w:rFonts w:ascii="Cambria Math" w:hAnsi="Cambria Math" w:cs="Times New Roman" w:hint="eastAsia"/>
          <w:kern w:val="0"/>
          <w:sz w:val="15"/>
          <w:szCs w:val="15"/>
        </w:rPr>
        <w:t>;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拒取式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kern w:val="0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15"/>
                    <w:szCs w:val="15"/>
                  </w:rPr>
                  <m:t>A→B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∧~B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⇒~A</m:t>
        </m:r>
      </m:oMath>
    </w:p>
    <w:p w14:paraId="0A42CD3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100" w:firstLine="1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析取三段论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kern w:val="0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15"/>
                    <w:szCs w:val="15"/>
                  </w:rPr>
                  <m:t>A∨B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∧~A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⇒B</m:t>
        </m:r>
      </m:oMath>
    </w:p>
    <w:p w14:paraId="3FC7933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100" w:firstLine="1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假言三段论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kern w:val="0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15"/>
                    <w:szCs w:val="15"/>
                  </w:rPr>
                  <m:t>A→B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∧</m:t>
            </m:r>
            <m:d>
              <m:dPr>
                <m:ctrlPr>
                  <w:rPr>
                    <w:rFonts w:ascii="Cambria Math" w:hAnsi="Cambria Math" w:cs="Times New Roman"/>
                    <w:kern w:val="0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15"/>
                    <w:szCs w:val="15"/>
                  </w:rPr>
                  <m:t>B→C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⇒</m:t>
        </m:r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A→C</m:t>
            </m:r>
          </m:e>
        </m:d>
      </m:oMath>
    </w:p>
    <w:p w14:paraId="666795D2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100" w:firstLine="1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等价三段论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(</m:t>
        </m:r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A↔B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∧(B↔C))⇒(A↔C)</m:t>
        </m:r>
      </m:oMath>
    </w:p>
    <w:p w14:paraId="2EEB8842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100" w:firstLine="1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构造性二难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A→B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∨</m:t>
        </m:r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C→D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∧</m:t>
        </m:r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A∨C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⇒</m:t>
        </m:r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B∨D</m:t>
            </m:r>
          </m:e>
        </m:d>
      </m:oMath>
    </w:p>
    <w:p w14:paraId="1CD72631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可做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前提引入</w:t>
      </w: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结论引入</w:t>
      </w: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置换规则比如</w:t>
      </w:r>
      <m:oMath>
        <m:r>
          <w:rPr>
            <w:rFonts w:ascii="Cambria Math" w:hAnsi="Cambria Math" w:cs="Times New Roman"/>
            <w:kern w:val="0"/>
            <w:sz w:val="16"/>
            <w:szCs w:val="16"/>
          </w:rPr>
          <m:t>~p∨q</m:t>
        </m:r>
      </m:oMath>
      <w:r>
        <w:rPr>
          <w:rFonts w:ascii="Times New Roman" w:hAnsi="Times New Roman" w:cs="Times New Roman"/>
          <w:kern w:val="0"/>
          <w:sz w:val="16"/>
          <w:szCs w:val="16"/>
        </w:rPr>
        <w:t>换</w:t>
      </w:r>
      <m:oMath>
        <m:r>
          <w:rPr>
            <w:rFonts w:ascii="Cambria Math" w:hAnsi="Cambria Math" w:cs="Times New Roman"/>
            <w:kern w:val="0"/>
            <w:sz w:val="16"/>
            <w:szCs w:val="16"/>
          </w:rPr>
          <m:t>p→q</m:t>
        </m:r>
      </m:oMath>
    </w:p>
    <w:p w14:paraId="04E0F3F4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命题逻辑的归结方法</w:t>
      </w:r>
    </w:p>
    <w:p w14:paraId="44FB9C6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8.</w:t>
      </w:r>
      <w:r>
        <w:rPr>
          <w:rFonts w:ascii="Times New Roman" w:hAnsi="Times New Roman" w:cs="Times New Roman"/>
          <w:kern w:val="0"/>
          <w:sz w:val="15"/>
          <w:szCs w:val="15"/>
        </w:rPr>
        <w:t>子句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简单析取式</w: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t>项是一个变量或者其否定。</w:t>
      </w:r>
    </w:p>
    <w:p w14:paraId="03ACD1B3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100" w:firstLine="1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子句集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合取范式中所有子句的集合</w:t>
      </w:r>
      <w:r>
        <w:rPr>
          <w:rFonts w:ascii="Times New Roman" w:hAnsi="Times New Roman" w:cs="Times New Roman"/>
          <w:kern w:val="0"/>
          <w:sz w:val="15"/>
          <w:szCs w:val="15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∧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换成</w:t>
      </w:r>
      <w:r>
        <w:rPr>
          <w:rFonts w:ascii="Times New Roman" w:hAnsi="Times New Roman" w:cs="Times New Roman"/>
          <w:kern w:val="0"/>
          <w:sz w:val="15"/>
          <w:szCs w:val="15"/>
        </w:rPr>
        <w:t>“</w:t>
      </w:r>
      <w:r>
        <w:rPr>
          <w:rFonts w:ascii="Times New Roman" w:hAnsi="Times New Roman" w:cs="Times New Roman"/>
          <w:kern w:val="0"/>
          <w:sz w:val="15"/>
          <w:szCs w:val="15"/>
        </w:rPr>
        <w:t>，</w:t>
      </w:r>
      <w:r>
        <w:rPr>
          <w:rFonts w:ascii="Times New Roman" w:hAnsi="Times New Roman" w:cs="Times New Roman"/>
          <w:kern w:val="0"/>
          <w:sz w:val="15"/>
          <w:szCs w:val="15"/>
        </w:rPr>
        <w:t>”</w:t>
      </w:r>
      <w:r>
        <w:rPr>
          <w:rFonts w:ascii="Times New Roman" w:hAnsi="Times New Roman" w:cs="Times New Roman"/>
          <w:kern w:val="0"/>
          <w:sz w:val="15"/>
          <w:szCs w:val="15"/>
        </w:rPr>
        <w:t>。</w:t>
      </w:r>
    </w:p>
    <w:p w14:paraId="17F57A2D" w14:textId="5A477AE1" w:rsidR="00A13FAC" w:rsidRDefault="00000000" w:rsidP="00FF1CFB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9.</w:t>
      </w:r>
      <w:r>
        <w:rPr>
          <w:rFonts w:ascii="Times New Roman" w:hAnsi="Times New Roman" w:cs="Times New Roman"/>
          <w:kern w:val="0"/>
          <w:sz w:val="15"/>
          <w:szCs w:val="15"/>
        </w:rPr>
        <w:t>归结原理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如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360" w:dyaOrig="161" w14:anchorId="5C6005D0">
          <v:shape id="_x0000_i1068" type="#_x0000_t75" style="width:18.1pt;height:8.05pt" o:ole="">
            <v:imagedata r:id="rId66" o:title=""/>
          </v:shape>
          <o:OLEObject Type="Embed" ProgID="Equation.KSEE3" ShapeID="_x0000_i1068" DrawAspect="Content" ObjectID="_1780328093" r:id="rId67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和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473" w:dyaOrig="161" w14:anchorId="6ACBF4F8">
          <v:shape id="_x0000_i1069" type="#_x0000_t75" style="width:23.55pt;height:8.05pt" o:ole="">
            <v:imagedata r:id="rId68" o:title=""/>
          </v:shape>
          <o:OLEObject Type="Embed" ProgID="Equation.KSEE3" ShapeID="_x0000_i1069" DrawAspect="Content" ObjectID="_1780328094" r:id="rId69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都为真，那么</w:t>
      </w:r>
      <m:oMath>
        <m:r>
          <w:rPr>
            <w:rFonts w:ascii="Cambria Math" w:hAnsi="Times New Roman" w:cs="Times New Roman" w:hint="eastAsia"/>
            <w:kern w:val="0"/>
            <w:sz w:val="15"/>
            <w:szCs w:val="15"/>
          </w:rPr>
          <m:t>q</m:t>
        </m:r>
        <m:r>
          <w:rPr>
            <w:rFonts w:ascii="宋体" w:eastAsia="宋体" w:hAnsi="宋体" w:cs="宋体" w:hint="eastAsia"/>
            <w:kern w:val="0"/>
            <w:sz w:val="15"/>
            <w:szCs w:val="15"/>
          </w:rPr>
          <m:t>∨</m:t>
        </m:r>
        <m:r>
          <w:rPr>
            <w:rFonts w:ascii="Cambria Math" w:hAnsi="Times New Roman" w:cs="Times New Roman"/>
            <w:kern w:val="0"/>
            <w:sz w:val="15"/>
            <w:szCs w:val="15"/>
          </w:rPr>
          <m:t>r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为真。</w:t>
      </w:r>
    </w:p>
    <w:p w14:paraId="3F5CC207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10.</w:t>
      </w:r>
      <w:r>
        <w:rPr>
          <w:rFonts w:ascii="Times New Roman" w:hAnsi="Times New Roman" w:cs="Times New Roman"/>
          <w:kern w:val="0"/>
          <w:sz w:val="15"/>
          <w:szCs w:val="15"/>
        </w:rPr>
        <w:t>归结式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527" w:dyaOrig="198" w14:anchorId="673BB249">
          <v:shape id="_x0000_i1071" type="#_x0000_t75" style="width:76.35pt;height:9.8pt" o:ole="">
            <v:imagedata r:id="rId70" o:title=""/>
          </v:shape>
          <o:OLEObject Type="Embed" ProgID="Equation.KSEE3" ShapeID="_x0000_i1071" DrawAspect="Content" ObjectID="_1780328095" r:id="rId71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归结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833" w:dyaOrig="211" w14:anchorId="78337614">
          <v:shape id="_x0000_i1072" type="#_x0000_t75" style="width:41.65pt;height:10.45pt" o:ole="">
            <v:imagedata r:id="rId72" o:title=""/>
          </v:shape>
          <o:OLEObject Type="Embed" ProgID="Equation.KSEE3" ShapeID="_x0000_i1072" DrawAspect="Content" ObjectID="_1780328096" r:id="rId73"/>
        </w:object>
      </w:r>
    </w:p>
    <w:p w14:paraId="648C4A6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11.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归结（消解）法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为了证明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A→B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真</w: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t>先转为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A∧~B,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证明该命题公式永假。提取其子句集，归结为空即可。</w:t>
      </w:r>
    </w:p>
    <w:p w14:paraId="7510272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谓词逻辑</w:t>
      </w:r>
      <w:r>
        <w:rPr>
          <w:rFonts w:ascii="Times New Roman" w:hAnsi="Times New Roman" w:cs="Times New Roman"/>
          <w:kern w:val="0"/>
          <w:sz w:val="15"/>
          <w:szCs w:val="15"/>
        </w:rPr>
        <w:t>12.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个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体词</w:t>
      </w: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谓词</w:t>
      </w:r>
      <w:r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>
        <w:rPr>
          <w:rFonts w:ascii="Times New Roman" w:hAnsi="Times New Roman" w:cs="Times New Roman"/>
          <w:kern w:val="0"/>
          <w:sz w:val="15"/>
          <w:szCs w:val="15"/>
        </w:rPr>
        <w:t>任意</w:t>
      </w: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存在量词</w:t>
      </w:r>
      <w:r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>
        <w:rPr>
          <w:rFonts w:ascii="Times New Roman" w:hAnsi="Times New Roman" w:cs="Times New Roman"/>
          <w:kern w:val="0"/>
          <w:sz w:val="15"/>
          <w:szCs w:val="15"/>
        </w:rPr>
        <w:t>约束出现</w:t>
      </w: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自由出现</w:t>
      </w:r>
      <w:r>
        <w:rPr>
          <w:rFonts w:ascii="Times New Roman" w:hAnsi="Times New Roman" w:cs="Times New Roman"/>
          <w:kern w:val="0"/>
          <w:sz w:val="15"/>
          <w:szCs w:val="15"/>
        </w:rPr>
        <w:t>//</w:t>
      </w:r>
      <w:r>
        <w:rPr>
          <w:rFonts w:ascii="Times New Roman" w:hAnsi="Times New Roman" w:cs="Times New Roman"/>
          <w:kern w:val="0"/>
          <w:sz w:val="15"/>
          <w:szCs w:val="15"/>
        </w:rPr>
        <w:t>函数是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个体域到个体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域的映射，不同于谓词</w:t>
      </w:r>
    </w:p>
    <w:p w14:paraId="1478BE21" w14:textId="77777777" w:rsidR="00560EFD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13.</w:t>
      </w:r>
      <w:r>
        <w:rPr>
          <w:rFonts w:ascii="Times New Roman" w:hAnsi="Times New Roman" w:cs="Times New Roman"/>
          <w:kern w:val="0"/>
          <w:sz w:val="15"/>
          <w:szCs w:val="15"/>
        </w:rPr>
        <w:t>换名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辖域中约束出现的变量名换掉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替代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自由出现的</w:t>
      </w:r>
      <w:r>
        <w:rPr>
          <w:rFonts w:ascii="Times New Roman" w:hAnsi="Times New Roman" w:cs="Times New Roman"/>
          <w:kern w:val="0"/>
          <w:sz w:val="15"/>
          <w:szCs w:val="15"/>
        </w:rPr>
        <w:t>个体变量名字可换掉</w:t>
      </w:r>
      <w:r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</w:p>
    <w:p w14:paraId="07BB61DC" w14:textId="3F5AABAC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14.</w:t>
      </w:r>
      <w:r>
        <w:rPr>
          <w:rFonts w:ascii="Times New Roman" w:hAnsi="Times New Roman" w:cs="Times New Roman"/>
          <w:kern w:val="0"/>
          <w:sz w:val="15"/>
          <w:szCs w:val="15"/>
        </w:rPr>
        <w:t>谓词公式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永真称为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逻辑有效</w:t>
      </w: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永真的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，</w:t>
      </w:r>
      <w:r>
        <w:rPr>
          <w:rFonts w:ascii="Times New Roman" w:hAnsi="Times New Roman" w:cs="Times New Roman"/>
          <w:kern w:val="0"/>
          <w:sz w:val="15"/>
          <w:szCs w:val="15"/>
        </w:rPr>
        <w:t>谓词公式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永假成为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不一致</w:t>
      </w: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不可满足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。</w:t>
      </w:r>
    </w:p>
    <w:p w14:paraId="3AA5E21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15.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谓词演算公式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~</m:t>
        </m:r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∀x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P</m:t>
        </m:r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⇔</m:t>
        </m:r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∃y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~P</m:t>
        </m:r>
        <m:d>
          <m:d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y</m:t>
            </m:r>
          </m:e>
        </m:d>
      </m:oMath>
    </w:p>
    <w:p w14:paraId="08DFED9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~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∃x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⇔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∀y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~P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y</m:t>
              </m:r>
            </m:e>
          </m:d>
        </m:oMath>
      </m:oMathPara>
    </w:p>
    <w:p w14:paraId="11AA9426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m:oMathPara>
        <m:oMath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∀x</m:t>
              </m:r>
            </m:e>
          </m:d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kern w:val="0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5"/>
                      <w:szCs w:val="15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∧Q</m:t>
              </m:r>
              <m:d>
                <m:dPr>
                  <m:ctrlPr>
                    <w:rPr>
                      <w:rFonts w:ascii="Cambria Math" w:hAnsi="Cambria Math" w:cs="Times New Roman"/>
                      <w:kern w:val="0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5"/>
                      <w:szCs w:val="15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⇔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∀x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∧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∀x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Q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x</m:t>
              </m:r>
            </m:e>
          </m:d>
        </m:oMath>
      </m:oMathPara>
    </w:p>
    <w:p w14:paraId="5802248F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center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m:oMathPara>
        <m:oMath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∃x</m:t>
              </m:r>
            </m:e>
          </m:d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kern w:val="0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5"/>
                      <w:szCs w:val="15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∨Q</m:t>
              </m:r>
              <m:d>
                <m:dPr>
                  <m:ctrlPr>
                    <w:rPr>
                      <w:rFonts w:ascii="Cambria Math" w:hAnsi="Cambria Math" w:cs="Times New Roman"/>
                      <w:kern w:val="0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5"/>
                      <w:szCs w:val="15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⇔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∃x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∨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∃x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15"/>
              <w:szCs w:val="15"/>
            </w:rPr>
            <m:t>Q</m:t>
          </m:r>
          <m:d>
            <m:dPr>
              <m:ctrl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5"/>
                  <w:szCs w:val="15"/>
                </w:rPr>
                <m:t>x</m:t>
              </m:r>
            </m:e>
          </m:d>
        </m:oMath>
      </m:oMathPara>
    </w:p>
    <w:p w14:paraId="654168F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center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2089" w:dyaOrig="198" w14:anchorId="6945DC1E">
          <v:shape id="_x0000_i1073" type="#_x0000_t75" style="width:104.5pt;height:9.8pt" o:ole="">
            <v:imagedata r:id="rId74" o:title=""/>
          </v:shape>
          <o:OLEObject Type="Embed" ProgID="Equation.KSEE3" ShapeID="_x0000_i1073" DrawAspect="Content" ObjectID="_1780328097" r:id="rId75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object w:dxaOrig="2105" w:dyaOrig="198" w14:anchorId="381A58AB">
          <v:shape id="_x0000_i1074" type="#_x0000_t75" style="width:105.15pt;height:9.8pt" o:ole="">
            <v:imagedata r:id="rId76" o:title=""/>
          </v:shape>
          <o:OLEObject Type="Embed" ProgID="Equation.KSEE3" ShapeID="_x0000_i1074" DrawAspect="Content" ObjectID="_1780328098" r:id="rId77"/>
        </w:object>
      </w:r>
    </w:p>
    <w:p w14:paraId="19650F4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center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2089" w:dyaOrig="198" w14:anchorId="65C875EE">
          <v:shape id="_x0000_i1075" type="#_x0000_t75" style="width:104.5pt;height:9.8pt" o:ole="">
            <v:imagedata r:id="rId78" o:title=""/>
          </v:shape>
          <o:OLEObject Type="Embed" ProgID="Equation.KSEE3" ShapeID="_x0000_i1075" DrawAspect="Content" ObjectID="_1780328099" r:id="rId79"/>
        </w:object>
      </w:r>
    </w:p>
    <w:p w14:paraId="55088D3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center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2068" w:dyaOrig="198" w14:anchorId="5661152F">
          <v:shape id="_x0000_i1076" type="#_x0000_t75" style="width:103.4pt;height:9.8pt" o:ole="">
            <v:imagedata r:id="rId80" o:title=""/>
          </v:shape>
          <o:OLEObject Type="Embed" ProgID="Equation.KSEE3" ShapeID="_x0000_i1076" DrawAspect="Content" ObjectID="_1780328100" r:id="rId81"/>
        </w:object>
      </w:r>
    </w:p>
    <w:p w14:paraId="441EFA3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注意：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461" w:dyaOrig="198" w14:anchorId="6576913A">
          <v:shape id="_x0000_i1077" type="#_x0000_t75" style="width:123.05pt;height:9.8pt" o:ole="">
            <v:imagedata r:id="rId82" o:title=""/>
          </v:shape>
          <o:OLEObject Type="Embed" ProgID="Equation.KSEE3" ShapeID="_x0000_i1077" DrawAspect="Content" ObjectID="_1780328101" r:id="rId83"/>
        </w:object>
      </w:r>
    </w:p>
    <w:p w14:paraId="7372958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 xml:space="preserve">    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511" w:dyaOrig="198" w14:anchorId="10AE4028">
          <v:shape id="_x0000_i1078" type="#_x0000_t75" style="width:125.45pt;height:9.8pt" o:ole="">
            <v:imagedata r:id="rId84" o:title=""/>
          </v:shape>
          <o:OLEObject Type="Embed" ProgID="Equation.KSEE3" ShapeID="_x0000_i1078" DrawAspect="Content" ObjectID="_1780328102" r:id="rId85"/>
        </w:object>
      </w:r>
    </w:p>
    <w:p w14:paraId="0DE0468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16.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前束范式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将量词均提到最左边</w:t>
      </w:r>
    </w:p>
    <w:p w14:paraId="6FFF3A4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17.</w:t>
      </w:r>
      <w:r>
        <w:rPr>
          <w:rFonts w:ascii="Times New Roman" w:hAnsi="Times New Roman" w:cs="Times New Roman"/>
          <w:kern w:val="0"/>
          <w:sz w:val="15"/>
          <w:szCs w:val="15"/>
        </w:rPr>
        <w:t>谓词推理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存在用常量替代</w: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t>任意用变量</w:t>
      </w:r>
      <w:r>
        <w:rPr>
          <w:rFonts w:ascii="Times New Roman" w:hAnsi="Times New Roman" w:cs="Times New Roman"/>
          <w:kern w:val="0"/>
          <w:sz w:val="15"/>
          <w:szCs w:val="15"/>
        </w:rPr>
        <w:t>or</w:t>
      </w:r>
      <w:r>
        <w:rPr>
          <w:rFonts w:ascii="Times New Roman" w:hAnsi="Times New Roman" w:cs="Times New Roman"/>
          <w:kern w:val="0"/>
          <w:sz w:val="15"/>
          <w:szCs w:val="15"/>
        </w:rPr>
        <w:t>常量替代</w:t>
      </w:r>
    </w:p>
    <w:p w14:paraId="2D6CAD2F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谓词逻辑归结原理</w:t>
      </w:r>
    </w:p>
    <w:p w14:paraId="3D3CBED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left="150" w:hangingChars="100" w:hanging="1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18.skolem</w:t>
      </w:r>
      <w:r>
        <w:rPr>
          <w:rFonts w:ascii="Times New Roman" w:hAnsi="Times New Roman" w:cs="Times New Roman"/>
          <w:kern w:val="0"/>
          <w:sz w:val="15"/>
          <w:szCs w:val="15"/>
        </w:rPr>
        <w:t>标准型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变前束范式</w:t>
      </w:r>
      <w:r>
        <w:rPr>
          <w:rFonts w:ascii="Times New Roman" w:hAnsi="Times New Roman" w:cs="Times New Roman"/>
          <w:kern w:val="0"/>
          <w:sz w:val="15"/>
          <w:szCs w:val="15"/>
        </w:rPr>
        <w:t>;</w:t>
      </w:r>
      <w:r>
        <w:rPr>
          <w:rFonts w:ascii="Times New Roman" w:hAnsi="Times New Roman" w:cs="Times New Roman"/>
          <w:kern w:val="0"/>
          <w:sz w:val="15"/>
          <w:szCs w:val="15"/>
        </w:rPr>
        <w:t>消去存在量词</w:t>
      </w:r>
      <w:r>
        <w:rPr>
          <w:rFonts w:ascii="Times New Roman" w:hAnsi="Times New Roman" w:cs="Times New Roman"/>
          <w:kern w:val="0"/>
          <w:sz w:val="15"/>
          <w:szCs w:val="15"/>
        </w:rPr>
        <w:t>;</w:t>
      </w:r>
      <w:r>
        <w:rPr>
          <w:rFonts w:ascii="Times New Roman" w:hAnsi="Times New Roman" w:cs="Times New Roman"/>
          <w:kern w:val="0"/>
          <w:sz w:val="15"/>
          <w:szCs w:val="15"/>
        </w:rPr>
        <w:t>略去全称</w:t>
      </w:r>
    </w:p>
    <w:p w14:paraId="5E710A2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left="150" w:hangingChars="100" w:hanging="1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量词例子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3"/>
            <w:szCs w:val="13"/>
          </w:rPr>
          <m:t>∀x∃yP</m:t>
        </m:r>
        <m:d>
          <m:dPr>
            <m:ctrlPr>
              <w:rPr>
                <w:rFonts w:ascii="Cambria Math" w:hAnsi="Cambria Math" w:cs="Times New Roman"/>
                <w:kern w:val="0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3"/>
                <w:szCs w:val="13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13"/>
            <w:szCs w:val="13"/>
          </w:rPr>
          <m:t>→∀xP</m:t>
        </m:r>
        <m:d>
          <m:dPr>
            <m:ctrlPr>
              <w:rPr>
                <w:rFonts w:ascii="Cambria Math" w:hAnsi="Cambria Math" w:cs="Times New Roman"/>
                <w:kern w:val="0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3"/>
                <w:szCs w:val="13"/>
              </w:rPr>
              <m:t>x,f</m:t>
            </m:r>
            <m:d>
              <m:dPr>
                <m:ctrlPr>
                  <w:rPr>
                    <w:rFonts w:ascii="Cambria Math" w:hAnsi="Cambria Math" w:cs="Times New Roman"/>
                    <w:kern w:val="0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13"/>
                    <w:szCs w:val="13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kern w:val="0"/>
          <w:sz w:val="15"/>
          <w:szCs w:val="15"/>
        </w:rPr>
        <w:t xml:space="preserve">  | 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3"/>
            <w:szCs w:val="13"/>
          </w:rPr>
          <m:t>∃x f(x)→f(c)</m:t>
        </m:r>
      </m:oMath>
    </w:p>
    <w:p w14:paraId="319E624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19.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置换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:θ={</m:t>
        </m:r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/</m:t>
        </m:r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,…}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，用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1</m:t>
            </m:r>
          </m:sub>
        </m:sSub>
      </m:oMath>
      <w:r>
        <w:rPr>
          <w:rFonts w:ascii="Times New Roman" w:hAnsi="Times New Roman" w:cs="Times New Roman"/>
          <w:kern w:val="0"/>
          <w:sz w:val="15"/>
          <w:szCs w:val="15"/>
        </w:rPr>
        <w:t>代替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1</m:t>
            </m:r>
          </m:sub>
        </m:sSub>
      </m:oMath>
    </w:p>
    <w:p w14:paraId="242D839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 xml:space="preserve">  </w:t>
      </w:r>
      <w:r>
        <w:rPr>
          <w:rFonts w:ascii="Times New Roman" w:hAnsi="Times New Roman" w:cs="Times New Roman"/>
          <w:kern w:val="0"/>
          <w:sz w:val="15"/>
          <w:szCs w:val="15"/>
        </w:rPr>
        <w:t>结合律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165" w:dyaOrig="198" w14:anchorId="07DFE918">
          <v:shape id="_x0000_i1079" type="#_x0000_t75" style="width:58.25pt;height:9.8pt" o:ole="">
            <v:imagedata r:id="rId86" o:title=""/>
          </v:shape>
          <o:OLEObject Type="Embed" ProgID="Equation.KSEE3" ShapeID="_x0000_i1079" DrawAspect="Content" ObjectID="_1780328103" r:id="rId87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t>不满足交换律。</w:t>
      </w:r>
    </w:p>
    <w:p w14:paraId="011E992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left="150" w:hangingChars="100" w:hanging="1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20.</w:t>
      </w:r>
      <w:r>
        <w:rPr>
          <w:rFonts w:ascii="Times New Roman" w:hAnsi="Times New Roman" w:cs="Times New Roman"/>
          <w:kern w:val="0"/>
          <w:sz w:val="15"/>
          <w:szCs w:val="15"/>
        </w:rPr>
        <w:t>合一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：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F={</m:t>
        </m:r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,</m:t>
        </m:r>
        <m:sSub>
          <m:sSubPr>
            <m:ctrlPr>
              <w:rPr>
                <w:rFonts w:ascii="Cambria Math" w:hAnsi="Cambria Math" w:cs="Times New Roman"/>
                <w:kern w:val="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5"/>
                <w:szCs w:val="15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,…}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t>存在置换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θ,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使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723" w:dyaOrig="198" w14:anchorId="33FDF7CA">
          <v:shape id="_x0000_i1080" type="#_x0000_t75" alt="" style="width:36.2pt;height:9.8pt" o:ole="">
            <v:imagedata r:id="rId88" o:title=""/>
          </v:shape>
          <o:OLEObject Type="Embed" ProgID="Equation.KSEE3" ShapeID="_x0000_i1080" DrawAspect="Content" ObjectID="_1780328104" r:id="rId89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。</w:t>
      </w:r>
    </w:p>
    <w:p w14:paraId="0DE6C185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left="150" w:hangingChars="100" w:hanging="1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21.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最一般合一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α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是</w:t>
      </w:r>
      <w:r>
        <w:rPr>
          <w:rFonts w:ascii="Times New Roman" w:hAnsi="Times New Roman" w:cs="Times New Roman"/>
          <w:kern w:val="0"/>
          <w:sz w:val="15"/>
          <w:szCs w:val="15"/>
        </w:rPr>
        <w:t>F</w:t>
      </w:r>
      <w:r>
        <w:rPr>
          <w:rFonts w:ascii="Times New Roman" w:hAnsi="Times New Roman" w:cs="Times New Roman"/>
          <w:kern w:val="0"/>
          <w:sz w:val="15"/>
          <w:szCs w:val="15"/>
        </w:rPr>
        <w:t>的最一般合一置换</w: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t>那</w:t>
      </w:r>
      <w:r>
        <w:rPr>
          <w:rFonts w:ascii="Times New Roman" w:hAnsi="Times New Roman" w:cs="Times New Roman"/>
          <w:kern w:val="0"/>
          <w:sz w:val="15"/>
          <w:szCs w:val="15"/>
        </w:rPr>
        <w:t>F</w:t>
      </w:r>
      <w:r>
        <w:rPr>
          <w:rFonts w:ascii="Times New Roman" w:hAnsi="Times New Roman" w:cs="Times New Roman"/>
          <w:kern w:val="0"/>
          <w:sz w:val="15"/>
          <w:szCs w:val="15"/>
        </w:rPr>
        <w:t>的任一</w:t>
      </w:r>
    </w:p>
    <w:p w14:paraId="689AB5F3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left="150" w:hangingChars="100" w:hanging="1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合一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θ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t>都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有</w:t>
      </w:r>
      <w:r>
        <w:rPr>
          <w:rFonts w:ascii="Times New Roman" w:hAnsi="Times New Roman" w:cs="Times New Roman"/>
          <w:kern w:val="0"/>
          <w:sz w:val="15"/>
          <w:szCs w:val="15"/>
        </w:rPr>
        <w:t>置换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15"/>
            <w:szCs w:val="15"/>
          </w:rPr>
          <m:t>λ,</m:t>
        </m:r>
      </m:oMath>
      <w:r>
        <w:rPr>
          <w:rFonts w:ascii="Times New Roman" w:hAnsi="Times New Roman" w:cs="Times New Roman"/>
          <w:kern w:val="0"/>
          <w:sz w:val="15"/>
          <w:szCs w:val="15"/>
        </w:rPr>
        <w:t>有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432" w:dyaOrig="163" w14:anchorId="3117D175">
          <v:shape id="_x0000_i1081" type="#_x0000_t75" style="width:21.6pt;height:8.05pt" o:ole="">
            <v:imagedata r:id="rId90" o:title=""/>
          </v:shape>
          <o:OLEObject Type="Embed" ProgID="Equation.KSEE3" ShapeID="_x0000_i1081" DrawAspect="Content" ObjectID="_1780328105" r:id="rId91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(</w:t>
      </w:r>
      <w:r>
        <w:rPr>
          <w:rFonts w:ascii="Times New Roman" w:hAnsi="Times New Roman" w:cs="Times New Roman"/>
          <w:kern w:val="0"/>
          <w:sz w:val="15"/>
          <w:szCs w:val="15"/>
        </w:rPr>
        <w:t>从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左比较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对应项不同就换</w:t>
      </w:r>
      <w:r>
        <w:rPr>
          <w:rFonts w:ascii="Times New Roman" w:hAnsi="Times New Roman" w:cs="Times New Roman"/>
          <w:kern w:val="0"/>
          <w:sz w:val="15"/>
          <w:szCs w:val="15"/>
        </w:rPr>
        <w:t>)</w:t>
      </w:r>
    </w:p>
    <w:p w14:paraId="12431E2F" w14:textId="419118CD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22.</w:t>
      </w:r>
      <w:r w:rsidRPr="009A70E5">
        <w:rPr>
          <w:rFonts w:ascii="Times New Roman" w:hAnsi="Times New Roman" w:cs="Times New Roman"/>
          <w:b/>
          <w:bCs/>
          <w:kern w:val="0"/>
          <w:sz w:val="15"/>
          <w:szCs w:val="15"/>
          <w:highlight w:val="yellow"/>
        </w:rPr>
        <w:t>归结过程</w:t>
      </w:r>
      <w:r w:rsidRPr="009A70E5">
        <w:rPr>
          <w:rFonts w:ascii="Times New Roman" w:hAnsi="Times New Roman" w:cs="Times New Roman"/>
          <w:kern w:val="0"/>
          <w:sz w:val="15"/>
          <w:szCs w:val="15"/>
          <w:highlight w:val="yellow"/>
        </w:rPr>
        <w:t>:</w:t>
      </w:r>
      <w:r w:rsidR="009A70E5" w:rsidRPr="009A70E5">
        <w:rPr>
          <w:rFonts w:ascii="Times New Roman" w:hAnsi="Times New Roman" w:cs="Times New Roman" w:hint="eastAsia"/>
          <w:kern w:val="0"/>
          <w:sz w:val="15"/>
          <w:szCs w:val="15"/>
          <w:highlight w:val="yellow"/>
        </w:rPr>
        <w:t>归谬</w:t>
      </w:r>
      <w:r w:rsidRPr="009A70E5">
        <w:rPr>
          <w:rFonts w:ascii="Times New Roman" w:hAnsi="Times New Roman" w:cs="Times New Roman"/>
          <w:kern w:val="0"/>
          <w:sz w:val="15"/>
          <w:szCs w:val="15"/>
          <w:highlight w:val="yellow"/>
        </w:rPr>
        <w:t>-</w:t>
      </w:r>
      <w:r w:rsidRPr="009A70E5">
        <w:rPr>
          <w:rFonts w:ascii="Times New Roman" w:hAnsi="Times New Roman" w:cs="Times New Roman"/>
          <w:kern w:val="0"/>
          <w:sz w:val="15"/>
          <w:szCs w:val="15"/>
          <w:highlight w:val="yellow"/>
        </w:rPr>
        <w:t>化</w:t>
      </w:r>
      <w:r w:rsidR="009A70E5" w:rsidRPr="009A70E5">
        <w:rPr>
          <w:rFonts w:ascii="Times New Roman" w:hAnsi="Times New Roman" w:cs="Times New Roman" w:hint="eastAsia"/>
          <w:kern w:val="0"/>
          <w:sz w:val="15"/>
          <w:szCs w:val="15"/>
          <w:highlight w:val="yellow"/>
        </w:rPr>
        <w:t>合取范式</w:t>
      </w:r>
      <w:r w:rsidRPr="009A70E5">
        <w:rPr>
          <w:rFonts w:ascii="Times New Roman" w:hAnsi="Times New Roman" w:cs="Times New Roman"/>
          <w:kern w:val="0"/>
          <w:sz w:val="15"/>
          <w:szCs w:val="15"/>
          <w:highlight w:val="yellow"/>
        </w:rPr>
        <w:t>-</w:t>
      </w:r>
      <w:r w:rsidRPr="009A70E5">
        <w:rPr>
          <w:rFonts w:ascii="Times New Roman" w:hAnsi="Times New Roman" w:cs="Times New Roman"/>
          <w:kern w:val="0"/>
          <w:sz w:val="15"/>
          <w:szCs w:val="15"/>
          <w:highlight w:val="yellow"/>
        </w:rPr>
        <w:t>子句集</w:t>
      </w:r>
      <w:r w:rsidRPr="009A70E5">
        <w:rPr>
          <w:rFonts w:ascii="Times New Roman" w:hAnsi="Times New Roman" w:cs="Times New Roman"/>
          <w:kern w:val="0"/>
          <w:sz w:val="15"/>
          <w:szCs w:val="15"/>
          <w:highlight w:val="yellow"/>
        </w:rPr>
        <w:t>-</w:t>
      </w:r>
      <w:r w:rsidRPr="009A70E5">
        <w:rPr>
          <w:rFonts w:ascii="Times New Roman" w:hAnsi="Times New Roman" w:cs="Times New Roman"/>
          <w:kern w:val="0"/>
          <w:sz w:val="15"/>
          <w:szCs w:val="15"/>
          <w:highlight w:val="yellow"/>
        </w:rPr>
        <w:t>归结</w:t>
      </w:r>
      <w:r w:rsidRPr="009A70E5">
        <w:rPr>
          <w:rFonts w:ascii="Times New Roman" w:hAnsi="Times New Roman" w:cs="Times New Roman"/>
          <w:kern w:val="0"/>
          <w:sz w:val="15"/>
          <w:szCs w:val="15"/>
          <w:highlight w:val="yellow"/>
        </w:rPr>
        <w:t>-</w:t>
      </w:r>
      <w:r w:rsidRPr="009A70E5">
        <w:rPr>
          <w:rFonts w:ascii="Times New Roman" w:hAnsi="Times New Roman" w:cs="Times New Roman"/>
          <w:kern w:val="0"/>
          <w:sz w:val="15"/>
          <w:szCs w:val="15"/>
          <w:highlight w:val="yellow"/>
        </w:rPr>
        <w:t>空子句</w:t>
      </w:r>
      <w:r>
        <w:rPr>
          <w:rFonts w:ascii="Times New Roman" w:hAnsi="Times New Roman" w:cs="Times New Roman"/>
          <w:kern w:val="0"/>
          <w:sz w:val="15"/>
          <w:szCs w:val="15"/>
        </w:rPr>
        <w:t>。</w:t>
      </w:r>
    </w:p>
    <w:p w14:paraId="04A0F7A3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AFBB42A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7B6D960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2B4AB6A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AF6EBC4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EEA39AF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FA62A76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B77E172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DC02552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FEBDE92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D948D90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F16CD48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E22D957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32AFD39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5A2E696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DEE01A5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A8247EC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E14F596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A968EC6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77C4BA8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1F89A4D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DE4BB00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4741D9A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94CFF6F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7F48D74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EE6600D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37BA7D3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DB2ECEB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CF354D7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61902BE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9F7C645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A35ECD6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052A991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EC8A809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8922B89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DB29CF8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54B59A6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4B34890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439715B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7B21146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A6AB624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919B34A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5AE6005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559C1ED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4266595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E1135D4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366B2A5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8699F7D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9D959A0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5691E20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6E8BD20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17C0637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F60B3C7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B5D3B7A" w14:textId="77777777" w:rsidR="003D41B5" w:rsidRDefault="003D41B5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 w:hint="eastAsia"/>
          <w:kern w:val="0"/>
          <w:sz w:val="15"/>
          <w:szCs w:val="15"/>
        </w:rPr>
      </w:pPr>
    </w:p>
    <w:p w14:paraId="35A93471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B5E67F2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FD7D601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555E82F" w14:textId="77777777" w:rsidR="00940C04" w:rsidRDefault="00940C04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 w:hint="eastAsia"/>
          <w:kern w:val="0"/>
          <w:sz w:val="15"/>
          <w:szCs w:val="15"/>
        </w:rPr>
      </w:pPr>
    </w:p>
    <w:p w14:paraId="63203357" w14:textId="77777777" w:rsidR="00A13FAC" w:rsidRDefault="00000000">
      <w:pPr>
        <w:spacing w:line="0" w:lineRule="atLeast"/>
        <w:textAlignment w:val="center"/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</w:pPr>
      <w:r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  <w:t>监督学习</w:t>
      </w:r>
      <w:r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  <w:t>:</w:t>
      </w:r>
      <w:r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  <w:t>线性回归</w:t>
      </w:r>
    </w:p>
    <w:p w14:paraId="655E85D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线性回归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553" w:dyaOrig="170" w14:anchorId="7E272F64">
          <v:shape id="_x0000_i1088" type="#_x0000_t75" style="width:27.7pt;height:8.5pt" o:ole="">
            <v:imagedata r:id="rId92" o:title=""/>
          </v:shape>
          <o:OLEObject Type="Embed" ProgID="Equation.KSEE3" ShapeID="_x0000_i1088" DrawAspect="Content" ObjectID="_1780328106" r:id="rId93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找函数族</w:t>
      </w: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找优化准则</w:t>
      </w:r>
      <w:r>
        <w:rPr>
          <w:rFonts w:ascii="Times New Roman" w:hAnsi="Times New Roman" w:cs="Times New Roman"/>
          <w:kern w:val="0"/>
          <w:sz w:val="15"/>
          <w:szCs w:val="15"/>
        </w:rPr>
        <w:t>/</w:t>
      </w:r>
      <w:r>
        <w:rPr>
          <w:rFonts w:ascii="Times New Roman" w:hAnsi="Times New Roman" w:cs="Times New Roman"/>
          <w:kern w:val="0"/>
          <w:sz w:val="15"/>
          <w:szCs w:val="15"/>
        </w:rPr>
        <w:t>找最优函数</w:t>
      </w:r>
    </w:p>
    <w:p w14:paraId="764279C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866" w:dyaOrig="227" w14:anchorId="40521347">
          <v:shape id="_x0000_i1089" type="#_x0000_t75" style="width:43.2pt;height:11.35pt" o:ole="">
            <v:imagedata r:id="rId94" o:title=""/>
          </v:shape>
          <o:OLEObject Type="Embed" ProgID="Equation.KSEE3" ShapeID="_x0000_i1089" DrawAspect="Content" ObjectID="_1780328107" r:id="rId95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313" w:dyaOrig="227" w14:anchorId="27BA5FB0">
          <v:shape id="_x0000_i1090" type="#_x0000_t75" style="width:65.65pt;height:11.35pt" o:ole="">
            <v:imagedata r:id="rId96" o:title=""/>
          </v:shape>
          <o:OLEObject Type="Embed" ProgID="Equation.KSEE3" ShapeID="_x0000_i1090" DrawAspect="Content" ObjectID="_1780328108" r:id="rId97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877" w:dyaOrig="227" w14:anchorId="33F5B50F">
          <v:shape id="_x0000_i1091" type="#_x0000_t75" style="width:43.85pt;height:11.35pt" o:ole="">
            <v:imagedata r:id="rId98" o:title=""/>
          </v:shape>
          <o:OLEObject Type="Embed" ProgID="Equation.KSEE3" ShapeID="_x0000_i1091" DrawAspect="Content" ObjectID="_1780328109" r:id="rId99"/>
        </w:object>
      </w:r>
    </w:p>
    <w:p w14:paraId="585C5E2A" w14:textId="38B7D7D4" w:rsidR="000D5F20" w:rsidRPr="003D41B5" w:rsidRDefault="000D5F20" w:rsidP="003D41B5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评价：</w:t>
      </w:r>
      <m:oMath>
        <m:r>
          <w:rPr>
            <w:rFonts w:ascii="Cambria Math" w:hAnsi="Times New Roman" w:cs="Times New Roman" w:hint="eastAsia"/>
            <w:kern w:val="0"/>
            <w:sz w:val="15"/>
            <w:szCs w:val="15"/>
          </w:rPr>
          <m:t>MAE</m:t>
        </m:r>
        <m:r>
          <w:rPr>
            <w:rFonts w:ascii="Cambria Math" w:hAnsi="Times New Roman" w:cs="Times New Roman"/>
            <w:kern w:val="0"/>
            <w:sz w:val="15"/>
            <w:szCs w:val="15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</w:rPr>
            </m:ctrlPr>
          </m:fPr>
          <m:num>
            <m:r>
              <w:rPr>
                <w:rFonts w:ascii="Cambria Math" w:hAnsi="Times New Roman" w:cs="Times New Roman"/>
                <w:kern w:val="0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Times New Roman" w:cs="Times New Roman" w:hint="eastAsia"/>
                <w:kern w:val="0"/>
                <w:sz w:val="15"/>
                <w:szCs w:val="15"/>
              </w:rPr>
              <m:t>n</m:t>
            </m:r>
            <m:ctrlPr>
              <w:rPr>
                <w:rFonts w:ascii="Cambria Math" w:hAnsi="Cambria Math" w:cs="Times New Roman"/>
                <w:i/>
                <w:kern w:val="0"/>
                <w:sz w:val="15"/>
                <w:szCs w:val="15"/>
              </w:rPr>
            </m:ctrlPr>
          </m:den>
        </m:f>
        <m:r>
          <w:rPr>
            <w:rFonts w:ascii="Cambria Math" w:hAnsi="Times New Roman" w:cs="Times New Roman"/>
            <w:kern w:val="0"/>
            <w:sz w:val="15"/>
            <w:szCs w:val="15"/>
          </w:rPr>
          <m:t>=</m:t>
        </m:r>
        <m:r>
          <w:rPr>
            <w:rFonts w:ascii="Cambria Math" w:hAnsi="Times New Roman" w:cs="Times New Roman"/>
            <w:kern w:val="0"/>
            <w:sz w:val="15"/>
            <w:szCs w:val="15"/>
          </w:rPr>
          <m:t>∑</m:t>
        </m:r>
        <m:r>
          <w:rPr>
            <w:rFonts w:ascii="Cambria Math" w:hAnsi="Times New Roman" w:cs="Times New Roman"/>
            <w:kern w:val="0"/>
            <w:sz w:val="15"/>
            <w:szCs w:val="15"/>
          </w:rPr>
          <m:t>|</m:t>
        </m:r>
        <m:sSub>
          <m:sSub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hAnsi="Times New Roman" w:cs="Times New Roman"/>
                <w:kern w:val="0"/>
                <w:sz w:val="15"/>
                <w:szCs w:val="15"/>
              </w:rPr>
              <m:t>y</m:t>
            </m:r>
          </m:e>
          <m:sub>
            <m:r>
              <w:rPr>
                <w:rFonts w:ascii="Cambria Math" w:hAnsi="Times New Roman" w:cs="Times New Roman"/>
                <w:kern w:val="0"/>
                <w:sz w:val="15"/>
                <w:szCs w:val="15"/>
              </w:rPr>
              <m:t>i</m:t>
            </m:r>
          </m:sub>
        </m:sSub>
        <m:r>
          <w:rPr>
            <w:rFonts w:ascii="Cambria Math" w:hAnsi="Times New Roman" w:cs="Times New Roman"/>
            <w:kern w:val="0"/>
            <w:sz w:val="15"/>
            <w:szCs w:val="15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kern w:val="0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hAnsi="Times New Roman" w:cs="Times New Roman"/>
                    <w:kern w:val="0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kern w:val="0"/>
                <w:sz w:val="15"/>
                <w:szCs w:val="15"/>
              </w:rPr>
              <m:t>+b</m:t>
            </m:r>
          </m:e>
        </m:d>
        <m:r>
          <w:rPr>
            <w:rFonts w:ascii="Cambria Math" w:hAnsi="Times New Roman" w:cs="Times New Roman"/>
            <w:kern w:val="0"/>
            <w:sz w:val="15"/>
            <w:szCs w:val="15"/>
          </w:rPr>
          <m:t>|</m:t>
        </m:r>
      </m:oMath>
      <w:r w:rsidR="003D41B5">
        <w:rPr>
          <w:rFonts w:ascii="Times New Roman" w:hAnsi="Times New Roman" w:cs="Times New Roman" w:hint="eastAsia"/>
          <w:kern w:val="0"/>
          <w:sz w:val="15"/>
          <w:szCs w:val="15"/>
        </w:rPr>
        <w:t>，</w:t>
      </w:r>
      <w:r w:rsidR="003D41B5">
        <w:rPr>
          <w:rFonts w:ascii="Times New Roman" w:hAnsi="Times New Roman" w:cs="Times New Roman" w:hint="eastAsia"/>
          <w:kern w:val="0"/>
          <w:sz w:val="15"/>
          <w:szCs w:val="15"/>
        </w:rPr>
        <w:t>MSE</w:t>
      </w:r>
      <w:r w:rsidR="003D41B5">
        <w:rPr>
          <w:rFonts w:ascii="Times New Roman" w:hAnsi="Times New Roman" w:cs="Times New Roman" w:hint="eastAsia"/>
          <w:kern w:val="0"/>
          <w:sz w:val="15"/>
          <w:szCs w:val="15"/>
        </w:rPr>
        <w:t>（改平方）</w:t>
      </w:r>
    </w:p>
    <w:p w14:paraId="6F45AE5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最小二乘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527" w:dyaOrig="397" w14:anchorId="742FDD48">
          <v:shape id="_x0000_i1092" type="#_x0000_t75" style="width:76.35pt;height:19.85pt" o:ole="">
            <v:imagedata r:id="rId100" o:title=""/>
          </v:shape>
          <o:OLEObject Type="Embed" ProgID="Equation.KSEE3" ShapeID="_x0000_i1092" DrawAspect="Content" ObjectID="_1780328110" r:id="rId101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169" w:dyaOrig="227" w14:anchorId="6B491561">
          <v:shape id="_x0000_i1093" type="#_x0000_t75" style="width:58.45pt;height:11.35pt" o:ole="">
            <v:imagedata r:id="rId102" o:title=""/>
          </v:shape>
          <o:OLEObject Type="Embed" ProgID="Equation.KSEE3" ShapeID="_x0000_i1093" DrawAspect="Content" ObjectID="_1780328111" r:id="rId103"/>
        </w:object>
      </w:r>
    </w:p>
    <w:p w14:paraId="5F3F0A1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最大似然估计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045" w:dyaOrig="249" w14:anchorId="6DC61EC0">
          <v:shape id="_x0000_i1094" type="#_x0000_t75" style="width:52.15pt;height:12.45pt" o:ole="">
            <v:imagedata r:id="rId104" o:title=""/>
          </v:shape>
          <o:OLEObject Type="Embed" ProgID="Equation.KSEE3" ShapeID="_x0000_i1094" DrawAspect="Content" ObjectID="_1780328112" r:id="rId105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418" w:dyaOrig="249" w14:anchorId="649696F8">
          <v:shape id="_x0000_i1095" type="#_x0000_t75" style="width:70.9pt;height:12.45pt" o:ole="">
            <v:imagedata r:id="rId106" o:title=""/>
          </v:shape>
          <o:OLEObject Type="Embed" ProgID="Equation.KSEE3" ShapeID="_x0000_i1095" DrawAspect="Content" ObjectID="_1780328113" r:id="rId107"/>
        </w:object>
      </w:r>
    </w:p>
    <w:p w14:paraId="1073DCC5" w14:textId="6F429D6A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概率密度函数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785" w:dyaOrig="465" w14:anchorId="002AA59A">
          <v:shape id="_x0000_i1096" type="#_x0000_t75" style="width:139.2pt;height:23.35pt" o:ole="">
            <v:imagedata r:id="rId108" o:title=""/>
          </v:shape>
          <o:OLEObject Type="Embed" ProgID="Equation.KSEE3" ShapeID="_x0000_i1096" DrawAspect="Content" ObjectID="_1780328114" r:id="rId109"/>
        </w:object>
      </w:r>
    </w:p>
    <w:p w14:paraId="47E92A1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3803" w:dyaOrig="391" w14:anchorId="7F1FC1EF">
          <v:shape id="_x0000_i1097" type="#_x0000_t75" style="width:190.25pt;height:19.65pt" o:ole="">
            <v:imagedata r:id="rId110" o:title=""/>
          </v:shape>
          <o:OLEObject Type="Embed" ProgID="Equation.KSEE3" ShapeID="_x0000_i1097" DrawAspect="Content" ObjectID="_1780328115" r:id="rId111"/>
        </w:objec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去找使似然函数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值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81" w:dyaOrig="163" w14:anchorId="005FE87D">
          <v:shape id="_x0000_i1098" type="#_x0000_t75" style="width:4.15pt;height:8.05pt" o:ole="">
            <v:imagedata r:id="rId112" o:title=""/>
          </v:shape>
          <o:OLEObject Type="Embed" ProgID="Equation.KSEE3" ShapeID="_x0000_i1098" DrawAspect="Content" ObjectID="_1780328116" r:id="rId113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最大的参数值，结果同最小二乘法。</w:t>
      </w:r>
    </w:p>
    <w:p w14:paraId="56FF8001" w14:textId="699DD94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参数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295" w:dyaOrig="397" w14:anchorId="7A66AC3E">
          <v:shape id="_x0000_i1099" type="#_x0000_t75" style="width:64.8pt;height:19.85pt" o:ole="">
            <v:imagedata r:id="rId114" o:title=""/>
          </v:shape>
          <o:OLEObject Type="Embed" ProgID="Equation.KSEE3" ShapeID="_x0000_i1099" DrawAspect="Content" ObjectID="_1780328117" r:id="rId115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object w:dxaOrig="1903" w:dyaOrig="454" w14:anchorId="4FEAC680">
          <v:shape id="_x0000_i1100" type="#_x0000_t75" style="width:95.15pt;height:22.7pt" o:ole="">
            <v:imagedata r:id="rId116" o:title=""/>
          </v:shape>
          <o:OLEObject Type="Embed" ProgID="Equation.KSEE3" ShapeID="_x0000_i1100" DrawAspect="Content" ObjectID="_1780328118" r:id="rId117"/>
        </w:object>
      </w:r>
    </w:p>
    <w:p w14:paraId="22DE783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center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1870" w:dyaOrig="252" w14:anchorId="7CCE0E03">
          <v:shape id="_x0000_i1101" type="#_x0000_t75" style="width:93.6pt;height:12.65pt" o:ole="">
            <v:imagedata r:id="rId118" o:title=""/>
          </v:shape>
          <o:OLEObject Type="Embed" ProgID="Equation.KSEE3" ShapeID="_x0000_i1101" DrawAspect="Content" ObjectID="_1780328119" r:id="rId119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834" w:dyaOrig="238" w14:anchorId="07FC906A">
          <v:shape id="_x0000_i1102" type="#_x0000_t75" style="width:41.65pt;height:12pt" o:ole="">
            <v:imagedata r:id="rId120" o:title=""/>
          </v:shape>
          <o:OLEObject Type="Embed" ProgID="Equation.KSEE3" ShapeID="_x0000_i1102" DrawAspect="Content" ObjectID="_1780328120" r:id="rId121"/>
        </w:object>
      </w:r>
    </w:p>
    <w:p w14:paraId="3AB23E21" w14:textId="67A556AD" w:rsidR="002D6817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 w:hint="eastAsia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假设检验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545" w:dyaOrig="255" w14:anchorId="7F3CE7C7">
          <v:shape id="_x0000_i1103" type="#_x0000_t75" style="width:77.25pt;height:12.65pt" o:ole="">
            <v:imagedata r:id="rId122" o:title=""/>
          </v:shape>
          <o:OLEObject Type="Embed" ProgID="Equation.KSEE3" ShapeID="_x0000_i1103" DrawAspect="Content" ObjectID="_1780328121" r:id="rId123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296" w:dyaOrig="276" w14:anchorId="5E94C31D">
          <v:shape id="_x0000_i1104" type="#_x0000_t75" style="width:64.8pt;height:13.75pt" o:ole="">
            <v:imagedata r:id="rId124" o:title=""/>
          </v:shape>
          <o:OLEObject Type="Embed" ProgID="Equation.KSEE3" ShapeID="_x0000_i1104" DrawAspect="Content" ObjectID="_1780328122" r:id="rId125"/>
        </w:object>
      </w:r>
    </w:p>
    <w:p w14:paraId="0E8B576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P</w:t>
      </w:r>
      <w:r>
        <w:rPr>
          <w:rFonts w:ascii="Times New Roman" w:hAnsi="Times New Roman" w:cs="Times New Roman"/>
          <w:kern w:val="0"/>
          <w:sz w:val="15"/>
          <w:szCs w:val="15"/>
        </w:rPr>
        <w:t>小</w:t>
      </w:r>
      <w:r>
        <w:rPr>
          <w:rFonts w:ascii="Times New Roman" w:hAnsi="Times New Roman" w:cs="Times New Roman"/>
          <w:kern w:val="0"/>
          <w:sz w:val="15"/>
          <w:szCs w:val="15"/>
        </w:rPr>
        <w:t>H1</w:t>
      </w:r>
      <w:r>
        <w:rPr>
          <w:rFonts w:ascii="Times New Roman" w:hAnsi="Times New Roman" w:cs="Times New Roman"/>
          <w:kern w:val="0"/>
          <w:sz w:val="15"/>
          <w:szCs w:val="15"/>
        </w:rPr>
        <w:t>真，检验越合理。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103" w:dyaOrig="238" w14:anchorId="0C0E1943">
          <v:shape id="_x0000_i1105" type="#_x0000_t75" style="width:105.15pt;height:12pt" o:ole="">
            <v:imagedata r:id="rId126" o:title=""/>
          </v:shape>
          <o:OLEObject Type="Embed" ProgID="Equation.KSEE3" ShapeID="_x0000_i1105" DrawAspect="Content" ObjectID="_1780328123" r:id="rId127"/>
        </w:object>
      </w:r>
    </w:p>
    <w:p w14:paraId="12A4D6E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 w:rsidRPr="000D5F20">
        <w:rPr>
          <w:rFonts w:ascii="Times New Roman" w:hAnsi="Times New Roman" w:cs="Times New Roman"/>
          <w:kern w:val="0"/>
          <w:sz w:val="15"/>
          <w:szCs w:val="15"/>
          <w:highlight w:val="yellow"/>
        </w:rPr>
        <w:t>确定系数</w:t>
      </w:r>
      <w:r w:rsidRPr="000D5F20">
        <w:rPr>
          <w:rFonts w:ascii="Times New Roman" w:hAnsi="Times New Roman" w:cs="Times New Roman"/>
          <w:kern w:val="0"/>
          <w:sz w:val="15"/>
          <w:szCs w:val="15"/>
          <w:highlight w:val="yellow"/>
        </w:rPr>
        <w:t>:</w:t>
      </w:r>
      <w:r w:rsidRPr="000D5F20">
        <w:rPr>
          <w:rFonts w:ascii="Times New Roman" w:hAnsi="Times New Roman" w:cs="Times New Roman"/>
          <w:kern w:val="0"/>
          <w:sz w:val="15"/>
          <w:szCs w:val="15"/>
          <w:highlight w:val="yellow"/>
        </w:rPr>
        <w:object w:dxaOrig="982" w:dyaOrig="239" w14:anchorId="13EBDE22">
          <v:shape id="_x0000_i1106" type="#_x0000_t75" style="width:49.1pt;height:12pt" o:ole="">
            <v:imagedata r:id="rId128" o:title=""/>
          </v:shape>
          <o:OLEObject Type="Embed" ProgID="Equation.KSEE3" ShapeID="_x0000_i1106" DrawAspect="Content" ObjectID="_1780328124" r:id="rId129"/>
        </w:object>
      </w:r>
      <w:r w:rsidRPr="000D5F20">
        <w:rPr>
          <w:rFonts w:ascii="Times New Roman" w:hAnsi="Times New Roman" w:cs="Times New Roman"/>
          <w:kern w:val="0"/>
          <w:sz w:val="15"/>
          <w:szCs w:val="15"/>
          <w:highlight w:val="yellow"/>
        </w:rPr>
        <w:t>，越接近</w:t>
      </w:r>
      <w:r w:rsidRPr="000D5F20">
        <w:rPr>
          <w:rFonts w:ascii="Times New Roman" w:hAnsi="Times New Roman" w:cs="Times New Roman"/>
          <w:kern w:val="0"/>
          <w:sz w:val="15"/>
          <w:szCs w:val="15"/>
          <w:highlight w:val="yellow"/>
        </w:rPr>
        <w:t>1</w:t>
      </w:r>
      <w:r w:rsidRPr="000D5F20">
        <w:rPr>
          <w:rFonts w:ascii="Times New Roman" w:hAnsi="Times New Roman" w:cs="Times New Roman"/>
          <w:kern w:val="0"/>
          <w:sz w:val="15"/>
          <w:szCs w:val="15"/>
          <w:highlight w:val="yellow"/>
        </w:rPr>
        <w:t>拟合效果越好</w:t>
      </w:r>
    </w:p>
    <w:p w14:paraId="58D5E0A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多项式回归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118" w:dyaOrig="263" w14:anchorId="5AB57A11">
          <v:shape id="_x0000_i1107" type="#_x0000_t75" style="width:105.8pt;height:13.1pt" o:ole="">
            <v:imagedata r:id="rId130" o:title=""/>
          </v:shape>
          <o:OLEObject Type="Embed" ProgID="Equation.KSEE3" ShapeID="_x0000_i1107" DrawAspect="Content" ObjectID="_1780328125" r:id="rId131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566" w:dyaOrig="222" w14:anchorId="7F18D575">
          <v:shape id="_x0000_i1108" type="#_x0000_t75" style="width:28.35pt;height:11.15pt" o:ole="">
            <v:imagedata r:id="rId132" o:title=""/>
          </v:shape>
          <o:OLEObject Type="Embed" ProgID="Equation.KSEE3" ShapeID="_x0000_i1108" DrawAspect="Content" ObjectID="_1780328126" r:id="rId133"/>
        </w:object>
      </w:r>
    </w:p>
    <w:p w14:paraId="2018DE2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多元回归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146" w:dyaOrig="250" w14:anchorId="76C1F04C">
          <v:shape id="_x0000_i1109" type="#_x0000_t75" style="width:107.35pt;height:12.45pt" o:ole="">
            <v:imagedata r:id="rId134" o:title=""/>
          </v:shape>
          <o:OLEObject Type="Embed" ProgID="Equation.KSEE3" ShapeID="_x0000_i1109" DrawAspect="Content" ObjectID="_1780328127" r:id="rId135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566" w:dyaOrig="222" w14:anchorId="092C8B20">
          <v:shape id="_x0000_i1110" type="#_x0000_t75" style="width:28.35pt;height:11.15pt" o:ole="">
            <v:imagedata r:id="rId132" o:title=""/>
          </v:shape>
          <o:OLEObject Type="Embed" ProgID="Equation.KSEE3" ShapeID="_x0000_i1110" DrawAspect="Content" ObjectID="_1780328128" r:id="rId136"/>
        </w:object>
      </w:r>
    </w:p>
    <w:p w14:paraId="750F7CC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2009" w:dyaOrig="737" w14:anchorId="0CE1F351">
          <v:shape id="_x0000_i1111" type="#_x0000_t75" style="width:100.35pt;height:36.85pt" o:ole="">
            <v:imagedata r:id="rId137" o:title=""/>
          </v:shape>
          <o:OLEObject Type="Embed" ProgID="Equation.KSEE3" ShapeID="_x0000_i1111" DrawAspect="Content" ObjectID="_1780328129" r:id="rId138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</w:t>
      </w:r>
      <w:r w:rsidRPr="0024638D">
        <w:rPr>
          <w:rFonts w:ascii="Times New Roman" w:hAnsi="Times New Roman" w:cs="Times New Roman"/>
          <w:kern w:val="0"/>
          <w:sz w:val="15"/>
          <w:szCs w:val="15"/>
          <w:highlight w:val="yellow"/>
        </w:rPr>
        <w:object w:dxaOrig="1454" w:dyaOrig="480" w14:anchorId="53400FBD">
          <v:shape id="_x0000_i1112" type="#_x0000_t75" style="width:72.65pt;height:24pt" o:ole="">
            <v:imagedata r:id="rId139" o:title=""/>
          </v:shape>
          <o:OLEObject Type="Embed" ProgID="Equation.KSEE3" ShapeID="_x0000_i1112" DrawAspect="Content" ObjectID="_1780328130" r:id="rId140"/>
        </w:object>
      </w:r>
    </w:p>
    <w:p w14:paraId="60AB908E" w14:textId="77777777" w:rsidR="0024638D" w:rsidRDefault="0024638D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</w:pPr>
    </w:p>
    <w:p w14:paraId="0B1EE9BA" w14:textId="77777777" w:rsidR="0024638D" w:rsidRDefault="0024638D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</w:pPr>
    </w:p>
    <w:p w14:paraId="60DFAD70" w14:textId="77777777" w:rsidR="0024638D" w:rsidRDefault="0024638D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</w:pPr>
    </w:p>
    <w:p w14:paraId="698B5DA4" w14:textId="77777777" w:rsidR="0024638D" w:rsidRDefault="0024638D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</w:pPr>
    </w:p>
    <w:p w14:paraId="22C3FF23" w14:textId="77777777" w:rsidR="0024638D" w:rsidRDefault="0024638D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</w:pPr>
    </w:p>
    <w:p w14:paraId="5C1867AF" w14:textId="77777777" w:rsidR="0024638D" w:rsidRDefault="0024638D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 w:hint="eastAsia"/>
          <w:kern w:val="0"/>
          <w:sz w:val="15"/>
          <w:szCs w:val="15"/>
        </w:rPr>
      </w:pPr>
    </w:p>
    <w:p w14:paraId="2242F404" w14:textId="77777777" w:rsidR="00A13FAC" w:rsidRDefault="00000000">
      <w:pPr>
        <w:spacing w:line="0" w:lineRule="atLeast"/>
        <w:textAlignment w:val="center"/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</w:pPr>
      <w:r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  <w:t>监督学习</w:t>
      </w:r>
      <w:r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  <w:t>:L</w:t>
      </w:r>
      <w:r>
        <w:rPr>
          <w:rFonts w:ascii="Times New Roman" w:eastAsia="楷体" w:hAnsi="Times New Roman" w:cs="Times New Roman" w:hint="eastAsia"/>
          <w:b/>
          <w:bCs/>
          <w:kern w:val="0"/>
          <w:sz w:val="15"/>
          <w:szCs w:val="15"/>
          <w:u w:val="single"/>
        </w:rPr>
        <w:t>ogistic</w:t>
      </w:r>
      <w:r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  <w:t>回归</w:t>
      </w:r>
    </w:p>
    <w:p w14:paraId="7D97F3D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L</w:t>
      </w: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回归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754" w:dyaOrig="397" w14:anchorId="0C32C26B">
          <v:shape id="_x0000_i1117" type="#_x0000_t75" style="width:87.7pt;height:19.85pt" o:ole="">
            <v:imagedata r:id="rId141" o:title=""/>
          </v:shape>
          <o:OLEObject Type="Embed" ProgID="Equation.KSEE3" ShapeID="_x0000_i1117" DrawAspect="Content" ObjectID="_1780328131" r:id="rId142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480" w:dyaOrig="202" w14:anchorId="12593081">
          <v:shape id="_x0000_i1118" type="#_x0000_t75" style="width:73.95pt;height:10.05pt" o:ole="">
            <v:imagedata r:id="rId143" o:title=""/>
          </v:shape>
          <o:OLEObject Type="Embed" ProgID="Equation.KSEE3" ShapeID="_x0000_i1118" DrawAspect="Content" ObjectID="_1780328132" r:id="rId144"/>
        </w:object>
      </w:r>
    </w:p>
    <w:p w14:paraId="4972C717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2348" w:dyaOrig="193" w14:anchorId="02A69018">
          <v:shape id="_x0000_i1119" type="#_x0000_t75" style="width:117.4pt;height:9.6pt" o:ole="">
            <v:imagedata r:id="rId145" o:title=""/>
          </v:shape>
          <o:OLEObject Type="Embed" ProgID="Equation.KSEE3" ShapeID="_x0000_i1119" DrawAspect="Content" ObjectID="_1780328133" r:id="rId146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127" w:dyaOrig="193" w14:anchorId="4AF2AA48">
          <v:shape id="_x0000_i1120" type="#_x0000_t75" style="width:56.3pt;height:9.6pt" o:ole="">
            <v:imagedata r:id="rId147" o:title=""/>
          </v:shape>
          <o:OLEObject Type="Embed" ProgID="Equation.KSEE3" ShapeID="_x0000_i1120" DrawAspect="Content" ObjectID="_1780328134" r:id="rId148"/>
        </w:object>
      </w:r>
    </w:p>
    <w:p w14:paraId="534C8F8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1325" w:dyaOrig="369" w14:anchorId="5A7B6386">
          <v:shape id="_x0000_i1121" type="#_x0000_t75" style="width:66.35pt;height:18.55pt" o:ole="">
            <v:imagedata r:id="rId149" o:title=""/>
          </v:shape>
          <o:OLEObject Type="Embed" ProgID="Equation.KSEE3" ShapeID="_x0000_i1121" DrawAspect="Content" ObjectID="_1780328135" r:id="rId150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455" w:dyaOrig="369" w14:anchorId="4AA5F494">
          <v:shape id="_x0000_i1122" type="#_x0000_t75" style="width:72.65pt;height:18.55pt" o:ole="">
            <v:imagedata r:id="rId151" o:title=""/>
          </v:shape>
          <o:OLEObject Type="Embed" ProgID="Equation.KSEE3" ShapeID="_x0000_i1122" DrawAspect="Content" ObjectID="_1780328136" r:id="rId152"/>
        </w:object>
      </w:r>
    </w:p>
    <w:p w14:paraId="3B2BF807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对数似然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3090" w:dyaOrig="416" w14:anchorId="5BA4B6FE">
          <v:shape id="_x0000_i1123" type="#_x0000_t75" style="width:154.45pt;height:20.75pt" o:ole="">
            <v:imagedata r:id="rId153" o:title=""/>
          </v:shape>
          <o:OLEObject Type="Embed" ProgID="Equation.KSEE3" ShapeID="_x0000_i1123" DrawAspect="Content" ObjectID="_1780328137" r:id="rId154"/>
        </w:object>
      </w:r>
    </w:p>
    <w:p w14:paraId="20D6FC4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1762" w:dyaOrig="283" w14:anchorId="590D1752">
          <v:shape id="_x0000_i1124" type="#_x0000_t75" style="width:88.15pt;height:14.2pt" o:ole="">
            <v:imagedata r:id="rId155" o:title=""/>
          </v:shape>
          <o:OLEObject Type="Embed" ProgID="Equation.KSEE3" ShapeID="_x0000_i1124" DrawAspect="Content" ObjectID="_1780328138" r:id="rId156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，需要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180" w:dyaOrig="269" w14:anchorId="664497F4">
          <v:shape id="_x0000_i1125" type="#_x0000_t75" style="width:58.9pt;height:13.55pt" o:ole="">
            <v:imagedata r:id="rId157" o:title=""/>
          </v:shape>
          <o:OLEObject Type="Embed" ProgID="Equation.KSEE3" ShapeID="_x0000_i1125" DrawAspect="Content" ObjectID="_1780328139" r:id="rId158"/>
        </w:object>
      </w:r>
    </w:p>
    <w:p w14:paraId="72994AE4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经验损失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423" w:dyaOrig="414" w14:anchorId="70864C72">
          <v:shape id="_x0000_i1126" type="#_x0000_t75" style="width:71.15pt;height:20.75pt" o:ole="">
            <v:imagedata r:id="rId159" o:title=""/>
          </v:shape>
          <o:OLEObject Type="Embed" ProgID="Equation.KSEE3" ShapeID="_x0000_i1126" DrawAspect="Content" ObjectID="_1780328140" r:id="rId160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，需要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109" w:dyaOrig="414" w14:anchorId="6B2FA553">
          <v:shape id="_x0000_i1127" type="#_x0000_t75" style="width:55.4pt;height:20.75pt" o:ole="">
            <v:imagedata r:id="rId161" o:title=""/>
          </v:shape>
          <o:OLEObject Type="Embed" ProgID="Equation.KSEE3" ShapeID="_x0000_i1127" DrawAspect="Content" ObjectID="_1780328141" r:id="rId162"/>
        </w:object>
      </w:r>
    </w:p>
    <w:p w14:paraId="7DDB0CE1" w14:textId="1DB369B4" w:rsidR="00A13FAC" w:rsidRDefault="00000000" w:rsidP="005F27F8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noProof/>
          <w:kern w:val="0"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E6615B" wp14:editId="2A31B1CF">
                <wp:simplePos x="0" y="0"/>
                <wp:positionH relativeFrom="column">
                  <wp:posOffset>1330960</wp:posOffset>
                </wp:positionH>
                <wp:positionV relativeFrom="paragraph">
                  <wp:posOffset>24130</wp:posOffset>
                </wp:positionV>
                <wp:extent cx="1241425" cy="6864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9495" y="7147560"/>
                          <a:ext cx="1241425" cy="68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9D4FA" w14:textId="77777777" w:rsidR="00A13FAC" w:rsidRDefault="00000000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114300" distR="114300" wp14:anchorId="566AAD24" wp14:editId="55810F60">
                                  <wp:extent cx="947420" cy="431800"/>
                                  <wp:effectExtent l="0" t="0" r="12700" b="10160"/>
                                  <wp:docPr id="7" name="图片 7" descr="1609494776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1609494776(1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7420" cy="431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6615B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04.8pt;margin-top:1.9pt;width:97.75pt;height:5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" filled="f" stroked="f" strokeweight=".5pt">
                <v:textbox>
                  <w:txbxContent>
                    <w:p w14:paraId="7479D4FA" w14:textId="77777777" w:rsidR="00A13FAC" w:rsidRDefault="00000000">
                      <w:r>
                        <w:rPr>
                          <w:rFonts w:ascii="Times New Roman" w:hAnsi="Times New Roman" w:cs="Times New Roman"/>
                          <w:noProof/>
                          <w:sz w:val="15"/>
                          <w:szCs w:val="15"/>
                        </w:rPr>
                        <w:drawing>
                          <wp:inline distT="0" distB="0" distL="114300" distR="114300" wp14:anchorId="566AAD24" wp14:editId="55810F60">
                            <wp:extent cx="947420" cy="431800"/>
                            <wp:effectExtent l="0" t="0" r="12700" b="10160"/>
                            <wp:docPr id="7" name="图片 7" descr="1609494776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1609494776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7420" cy="431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27F8">
        <w:rPr>
          <w:rFonts w:ascii="Times New Roman" w:hAnsi="Times New Roman" w:cs="Times New Roman" w:hint="eastAsia"/>
          <w:kern w:val="0"/>
          <w:sz w:val="15"/>
          <w:szCs w:val="15"/>
        </w:rPr>
        <w:t>交叉</w:t>
      </w:r>
      <w:proofErr w:type="gramStart"/>
      <w:r w:rsidR="005F27F8">
        <w:rPr>
          <w:rFonts w:ascii="Times New Roman" w:hAnsi="Times New Roman" w:cs="Times New Roman" w:hint="eastAsia"/>
          <w:kern w:val="0"/>
          <w:sz w:val="15"/>
          <w:szCs w:val="15"/>
        </w:rPr>
        <w:t>熵</w:t>
      </w:r>
      <w:proofErr w:type="gramEnd"/>
      <m:oMath>
        <m:r>
          <w:rPr>
            <w:rFonts w:ascii="Cambria Math" w:hAnsi="Times New Roman" w:cs="Times New Roman"/>
            <w:kern w:val="0"/>
            <w:sz w:val="15"/>
            <w:szCs w:val="15"/>
            <w:highlight w:val="yellow"/>
          </w:rPr>
          <m:t>H(p,q)=</m:t>
        </m:r>
        <m:r>
          <w:rPr>
            <w:rFonts w:ascii="Cambria Math" w:hAnsi="Times New Roman" w:cs="Times New Roman"/>
            <w:kern w:val="0"/>
            <w:sz w:val="15"/>
            <w:szCs w:val="15"/>
            <w:highlight w:val="yellow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  <w:highlight w:val="yellow"/>
              </w:rPr>
            </m:ctrlPr>
          </m:sSubPr>
          <m:e>
            <m:r>
              <w:rPr>
                <w:rFonts w:ascii="Cambria Math" w:hAnsi="Times New Roman" w:cs="Times New Roman"/>
                <w:kern w:val="0"/>
                <w:sz w:val="15"/>
                <w:szCs w:val="15"/>
                <w:highlight w:val="yellow"/>
              </w:rPr>
              <m:t>y</m:t>
            </m:r>
          </m:e>
          <m:sub>
            <m:r>
              <w:rPr>
                <w:rFonts w:ascii="Cambria Math" w:hAnsi="Times New Roman" w:cs="Times New Roman"/>
                <w:kern w:val="0"/>
                <w:sz w:val="15"/>
                <w:szCs w:val="15"/>
                <w:highlight w:val="yellow"/>
              </w:rPr>
              <m:t>i</m:t>
            </m:r>
          </m:sub>
        </m:sSub>
        <m:func>
          <m:func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  <w:highlight w:val="yellow"/>
              </w:rPr>
            </m:ctrlPr>
          </m:funcPr>
          <m:fName>
            <m:r>
              <w:rPr>
                <w:rFonts w:ascii="Cambria Math" w:hAnsi="Times New Roman" w:cs="Times New Roman"/>
                <w:kern w:val="0"/>
                <w:sz w:val="15"/>
                <w:szCs w:val="15"/>
                <w:highlight w:val="yellow"/>
              </w:rPr>
              <m:t>log</m:t>
            </m:r>
          </m:fName>
          <m:e>
            <m:r>
              <w:rPr>
                <w:rFonts w:ascii="Cambria Math" w:hAnsi="Times New Roman" w:cs="Times New Roman"/>
                <w:kern w:val="0"/>
                <w:sz w:val="15"/>
                <w:szCs w:val="15"/>
                <w:highlight w:val="yellow"/>
              </w:rPr>
              <m:t>π</m:t>
            </m:r>
          </m:e>
        </m:func>
        <m:r>
          <w:rPr>
            <w:rFonts w:ascii="Cambria Math" w:hAnsi="Times New Roman" w:cs="Times New Roman"/>
            <w:kern w:val="0"/>
            <w:sz w:val="15"/>
            <w:szCs w:val="15"/>
            <w:highlight w:val="yellow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  <w:highlight w:val="yellow"/>
              </w:rPr>
            </m:ctrlPr>
          </m:sSubPr>
          <m:e>
            <m:r>
              <w:rPr>
                <w:rFonts w:ascii="Cambria Math" w:hAnsi="Times New Roman" w:cs="Times New Roman"/>
                <w:kern w:val="0"/>
                <w:sz w:val="15"/>
                <w:szCs w:val="15"/>
                <w:highlight w:val="yellow"/>
              </w:rPr>
              <m:t>x</m:t>
            </m:r>
          </m:e>
          <m:sub>
            <m:r>
              <w:rPr>
                <w:rFonts w:ascii="Cambria Math" w:hAnsi="Times New Roman" w:cs="Times New Roman"/>
                <w:kern w:val="0"/>
                <w:sz w:val="15"/>
                <w:szCs w:val="15"/>
                <w:highlight w:val="yellow"/>
              </w:rPr>
              <m:t>i</m:t>
            </m:r>
          </m:sub>
        </m:sSub>
        <m:r>
          <w:rPr>
            <w:rFonts w:ascii="Cambria Math" w:hAnsi="Times New Roman" w:cs="Times New Roman"/>
            <w:kern w:val="0"/>
            <w:sz w:val="15"/>
            <w:szCs w:val="15"/>
            <w:highlight w:val="yellow"/>
          </w:rPr>
          <m:t>)</m:t>
        </m:r>
        <m:r>
          <w:rPr>
            <w:rFonts w:ascii="Cambria Math" w:hAnsi="Times New Roman" w:cs="Times New Roman"/>
            <w:kern w:val="0"/>
            <w:sz w:val="15"/>
            <w:szCs w:val="15"/>
            <w:highlight w:val="yellow"/>
          </w:rPr>
          <m:t>-</m:t>
        </m:r>
        <m:r>
          <w:rPr>
            <w:rFonts w:ascii="Cambria Math" w:hAnsi="Times New Roman" w:cs="Times New Roman"/>
            <w:kern w:val="0"/>
            <w:sz w:val="15"/>
            <w:szCs w:val="15"/>
            <w:highlight w:val="yellow"/>
          </w:rPr>
          <m:t>(1</m:t>
        </m:r>
        <m:r>
          <w:rPr>
            <w:rFonts w:ascii="Cambria Math" w:hAnsi="Times New Roman" w:cs="Times New Roman"/>
            <w:kern w:val="0"/>
            <w:sz w:val="15"/>
            <w:szCs w:val="15"/>
            <w:highlight w:val="yellow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  <w:highlight w:val="yellow"/>
              </w:rPr>
            </m:ctrlPr>
          </m:sSubPr>
          <m:e>
            <m:r>
              <w:rPr>
                <w:rFonts w:ascii="Cambria Math" w:hAnsi="Times New Roman" w:cs="Times New Roman"/>
                <w:kern w:val="0"/>
                <w:sz w:val="15"/>
                <w:szCs w:val="15"/>
                <w:highlight w:val="yellow"/>
              </w:rPr>
              <m:t>y</m:t>
            </m:r>
          </m:e>
          <m:sub>
            <m:r>
              <w:rPr>
                <w:rFonts w:ascii="Cambria Math" w:hAnsi="Times New Roman" w:cs="Times New Roman"/>
                <w:kern w:val="0"/>
                <w:sz w:val="15"/>
                <w:szCs w:val="15"/>
                <w:highlight w:val="yellow"/>
              </w:rPr>
              <m:t>i</m:t>
            </m:r>
          </m:sub>
        </m:sSub>
        <m:r>
          <w:rPr>
            <w:rFonts w:ascii="Cambria Math" w:hAnsi="Times New Roman" w:cs="Times New Roman"/>
            <w:kern w:val="0"/>
            <w:sz w:val="15"/>
            <w:szCs w:val="15"/>
            <w:highlight w:val="yellow"/>
          </w:rPr>
          <m:t>)</m:t>
        </m:r>
        <m:func>
          <m:func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  <w:highlight w:val="yellow"/>
              </w:rPr>
            </m:ctrlPr>
          </m:funcPr>
          <m:fName>
            <m:r>
              <w:rPr>
                <w:rFonts w:ascii="Cambria Math" w:hAnsi="Times New Roman" w:cs="Times New Roman"/>
                <w:kern w:val="0"/>
                <w:sz w:val="15"/>
                <w:szCs w:val="15"/>
                <w:highlight w:val="yellow"/>
              </w:rPr>
              <m:t>log</m:t>
            </m:r>
          </m:fName>
          <m:e>
            <m:r>
              <w:rPr>
                <w:rFonts w:ascii="Cambria Math" w:hAnsi="Times New Roman" w:cs="Times New Roman"/>
                <w:kern w:val="0"/>
                <w:sz w:val="15"/>
                <w:szCs w:val="15"/>
                <w:highlight w:val="yellow"/>
              </w:rPr>
              <m:t>(</m:t>
            </m:r>
          </m:e>
        </m:func>
        <m:r>
          <w:rPr>
            <w:rFonts w:ascii="Cambria Math" w:hAnsi="Times New Roman" w:cs="Times New Roman"/>
            <w:kern w:val="0"/>
            <w:sz w:val="15"/>
            <w:szCs w:val="15"/>
            <w:highlight w:val="yellow"/>
          </w:rPr>
          <m:t>1</m:t>
        </m:r>
        <m:r>
          <w:rPr>
            <w:rFonts w:ascii="Cambria Math" w:hAnsi="Times New Roman" w:cs="Times New Roman"/>
            <w:kern w:val="0"/>
            <w:sz w:val="15"/>
            <w:szCs w:val="15"/>
            <w:highlight w:val="yellow"/>
          </w:rPr>
          <m:t>-</m:t>
        </m:r>
        <m:r>
          <w:rPr>
            <w:rFonts w:ascii="Cambria Math" w:hAnsi="Times New Roman" w:cs="Times New Roman"/>
            <w:kern w:val="0"/>
            <w:sz w:val="15"/>
            <w:szCs w:val="15"/>
            <w:highlight w:val="yellow"/>
          </w:rPr>
          <m:t>π(</m:t>
        </m:r>
        <m:sSub>
          <m:sSubPr>
            <m:ctrlPr>
              <w:rPr>
                <w:rFonts w:ascii="Cambria Math" w:hAnsi="Times New Roman" w:cs="Times New Roman"/>
                <w:i/>
                <w:kern w:val="0"/>
                <w:sz w:val="15"/>
                <w:szCs w:val="15"/>
                <w:highlight w:val="yellow"/>
              </w:rPr>
            </m:ctrlPr>
          </m:sSubPr>
          <m:e>
            <m:r>
              <w:rPr>
                <w:rFonts w:ascii="Cambria Math" w:hAnsi="Times New Roman" w:cs="Times New Roman"/>
                <w:kern w:val="0"/>
                <w:sz w:val="15"/>
                <w:szCs w:val="15"/>
                <w:highlight w:val="yellow"/>
              </w:rPr>
              <m:t>x</m:t>
            </m:r>
          </m:e>
          <m:sub>
            <m:r>
              <w:rPr>
                <w:rFonts w:ascii="Cambria Math" w:hAnsi="Times New Roman" w:cs="Times New Roman"/>
                <w:kern w:val="0"/>
                <w:sz w:val="15"/>
                <w:szCs w:val="15"/>
                <w:highlight w:val="yellow"/>
              </w:rPr>
              <m:t>i</m:t>
            </m:r>
          </m:sub>
        </m:sSub>
        <m:r>
          <w:rPr>
            <w:rFonts w:ascii="Cambria Math" w:hAnsi="Times New Roman" w:cs="Times New Roman"/>
            <w:kern w:val="0"/>
            <w:sz w:val="15"/>
            <w:szCs w:val="15"/>
            <w:highlight w:val="yellow"/>
          </w:rPr>
          <m:t>))</m:t>
        </m:r>
      </m:oMath>
    </w:p>
    <w:p w14:paraId="5789FDE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梯度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下降找最小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007" w:dyaOrig="211" w14:anchorId="5803A444">
          <v:shape id="_x0000_i1129" type="#_x0000_t75" style="width:50.4pt;height:10.45pt" o:ole="">
            <v:imagedata r:id="rId164" o:title=""/>
          </v:shape>
          <o:OLEObject Type="Embed" ProgID="Equation.KSEE3" ShapeID="_x0000_i1129" DrawAspect="Content" ObjectID="_1780328142" r:id="rId165"/>
        </w:object>
      </w:r>
    </w:p>
    <w:p w14:paraId="63DEBC51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2261" w:dyaOrig="371" w14:anchorId="1EC1B732">
          <v:shape id="_x0000_i1130" type="#_x0000_t75" style="width:113pt;height:18.55pt" o:ole="">
            <v:imagedata r:id="rId166" o:title=""/>
          </v:shape>
          <o:OLEObject Type="Embed" ProgID="Equation.KSEE3" ShapeID="_x0000_i1130" DrawAspect="Content" ObjectID="_1780328143" r:id="rId167"/>
        </w:object>
      </w:r>
    </w:p>
    <w:p w14:paraId="72EB661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2759" w:dyaOrig="395" w14:anchorId="089DC1A0">
          <v:shape id="_x0000_i1131" type="#_x0000_t75" style="width:137.9pt;height:19.85pt" o:ole="">
            <v:imagedata r:id="rId168" o:title=""/>
          </v:shape>
          <o:OLEObject Type="Embed" ProgID="Equation.KSEE3" ShapeID="_x0000_i1131" DrawAspect="Content" ObjectID="_1780328144" r:id="rId169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|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从输出算梯度</w:t>
      </w:r>
    </w:p>
    <w:p w14:paraId="4BB93596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二分类的评价</w:t>
      </w:r>
    </w:p>
    <w:p w14:paraId="1B49873F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kern w:val="0"/>
        </w:rPr>
      </w:pPr>
      <w:r>
        <w:rPr>
          <w:noProof/>
          <w:kern w:val="0"/>
        </w:rPr>
        <w:drawing>
          <wp:inline distT="0" distB="0" distL="114300" distR="114300" wp14:anchorId="2719BD0A" wp14:editId="2175FF07">
            <wp:extent cx="2372360" cy="890270"/>
            <wp:effectExtent l="0" t="0" r="2540" b="11430"/>
            <wp:docPr id="20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2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47D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3855" w:dyaOrig="227" w14:anchorId="46C57394">
          <v:shape id="_x0000_i1132" type="#_x0000_t75" style="width:192.65pt;height:11.35pt" o:ole="">
            <v:imagedata r:id="rId171" o:title=""/>
          </v:shape>
          <o:OLEObject Type="Embed" ProgID="Equation.KSEE3" ShapeID="_x0000_i1132" DrawAspect="Content" ObjectID="_1780328145" r:id="rId172"/>
        </w:object>
      </w:r>
      <w:r>
        <w:rPr>
          <w:rFonts w:ascii="Times New Roman" w:hAnsi="Times New Roman" w:cs="Times New Roman"/>
          <w:noProof/>
          <w:kern w:val="0"/>
          <w:sz w:val="15"/>
          <w:szCs w:val="15"/>
        </w:rPr>
        <w:drawing>
          <wp:inline distT="0" distB="0" distL="114300" distR="114300" wp14:anchorId="1FEFCBE9" wp14:editId="4D6E66A3">
            <wp:extent cx="1282700" cy="360045"/>
            <wp:effectExtent l="0" t="0" r="12700" b="5715"/>
            <wp:docPr id="11" name="图片 11" descr="16094959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9495903(1)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kern w:val="0"/>
          <w:sz w:val="15"/>
          <w:szCs w:val="15"/>
        </w:rPr>
        <w:object w:dxaOrig="1599" w:dyaOrig="644" w14:anchorId="1F644F83">
          <v:shape id="_x0000_i1133" type="#_x0000_t75" style="width:79.85pt;height:32.3pt" o:ole="">
            <v:imagedata r:id="rId174" o:title=""/>
          </v:shape>
          <o:OLEObject Type="Embed" ProgID="Equation.KSEE3" ShapeID="_x0000_i1133" DrawAspect="Content" ObjectID="_1780328146" r:id="rId175"/>
        </w:object>
      </w:r>
    </w:p>
    <w:p w14:paraId="2D8FCA2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4B1553" wp14:editId="697E0EF4">
                <wp:simplePos x="0" y="0"/>
                <wp:positionH relativeFrom="column">
                  <wp:posOffset>1056005</wp:posOffset>
                </wp:positionH>
                <wp:positionV relativeFrom="paragraph">
                  <wp:posOffset>126365</wp:posOffset>
                </wp:positionV>
                <wp:extent cx="1559560" cy="129921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5475" y="7842250"/>
                          <a:ext cx="1559560" cy="1299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0C63A" w14:textId="77777777" w:rsidR="00A13FAC" w:rsidRDefault="00000000">
                            <w:pPr>
                              <w:spacing w:line="0" w:lineRule="atLeast"/>
                              <w:ind w:left="210" w:hangingChars="100" w:hanging="21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5337B2C9" wp14:editId="1AD2ABDA">
                                  <wp:extent cx="1261110" cy="779145"/>
                                  <wp:effectExtent l="0" t="0" r="8890" b="8255"/>
                                  <wp:docPr id="17" name="图片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23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6"/>
                                          <a:srcRect l="510" b="120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1110" cy="779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position w:val="-30"/>
                              </w:rPr>
                              <w:object w:dxaOrig="1644" w:dyaOrig="405" w14:anchorId="1F179414">
                                <v:shape id="_x0000_i1135" type="#_x0000_t75" style="width:82.25pt;height:20.3pt" o:ole="">
                                  <v:imagedata r:id="rId177" o:title=""/>
                                </v:shape>
                                <o:OLEObject Type="Embed" ProgID="Equation.KSEE3" ShapeID="_x0000_i1135" DrawAspect="Content" ObjectID="_1780328265" r:id="rId17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B1553" id="文本框 6" o:spid="_x0000_s1027" type="#_x0000_t202" style="position:absolute;left:0;text-align:left;margin-left:83.15pt;margin-top:9.95pt;width:122.8pt;height:102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" filled="f" stroked="f" strokeweight=".5pt">
                <v:textbox>
                  <w:txbxContent>
                    <w:p w14:paraId="0880C63A" w14:textId="77777777" w:rsidR="00A13FAC" w:rsidRDefault="00000000">
                      <w:pPr>
                        <w:spacing w:line="0" w:lineRule="atLeast"/>
                        <w:ind w:left="210" w:hangingChars="100" w:hanging="210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5337B2C9" wp14:editId="1AD2ABDA">
                            <wp:extent cx="1261110" cy="779145"/>
                            <wp:effectExtent l="0" t="0" r="8890" b="8255"/>
                            <wp:docPr id="17" name="图片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23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6"/>
                                    <a:srcRect l="510" b="120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1110" cy="779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position w:val="-30"/>
                        </w:rPr>
                        <w:object w:dxaOrig="1644" w:dyaOrig="405" w14:anchorId="1F179414">
                          <v:shape id="_x0000_i1135" type="#_x0000_t75" style="width:82.25pt;height:20.3pt" o:ole="">
                            <v:imagedata r:id="rId177" o:title=""/>
                          </v:shape>
                          <o:OLEObject Type="Embed" ProgID="Equation.KSEE3" ShapeID="_x0000_i1135" DrawAspect="Content" ObjectID="_1780328265" r:id="rId17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softmax</w:t>
      </w:r>
      <w:proofErr w:type="spellEnd"/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回归</w:t>
      </w: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218" w:dyaOrig="291" w14:anchorId="2410A5DF">
          <v:shape id="_x0000_i1136" type="#_x0000_t75" alt="" style="width:110.85pt;height:14.6pt" o:ole="">
            <v:imagedata r:id="rId180" o:title=""/>
          </v:shape>
          <o:OLEObject Type="Embed" ProgID="Equation.KSEE3" ShapeID="_x0000_i1136" DrawAspect="Content" ObjectID="_1780328147" r:id="rId181"/>
        </w:object>
      </w:r>
    </w:p>
    <w:p w14:paraId="004BA83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1644" w:dyaOrig="280" w14:anchorId="2DB81FD3">
          <v:shape id="_x0000_i1137" type="#_x0000_t75" alt="" style="width:82.25pt;height:13.95pt" o:ole="">
            <v:imagedata r:id="rId182" o:title=""/>
          </v:shape>
          <o:OLEObject Type="Embed" ProgID="Equation.KSEE3" ShapeID="_x0000_i1137" DrawAspect="Content" ObjectID="_1780328148" r:id="rId183"/>
        </w:object>
      </w:r>
    </w:p>
    <w:p w14:paraId="71812297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position w:val="-28"/>
          <w:sz w:val="15"/>
          <w:szCs w:val="15"/>
        </w:rPr>
        <w:object w:dxaOrig="1602" w:dyaOrig="419" w14:anchorId="0BA9A3E4">
          <v:shape id="_x0000_i1138" type="#_x0000_t75" alt="" style="width:80.05pt;height:20.95pt" o:ole="">
            <v:imagedata r:id="rId184" o:title=""/>
          </v:shape>
          <o:OLEObject Type="Embed" ProgID="Equation.KSEE3" ShapeID="_x0000_i1138" DrawAspect="Content" ObjectID="_1780328149" r:id="rId185"/>
        </w:object>
      </w:r>
    </w:p>
    <w:p w14:paraId="0218E82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noProof/>
        </w:rPr>
        <w:drawing>
          <wp:inline distT="0" distB="0" distL="114300" distR="114300" wp14:anchorId="06012B30" wp14:editId="75E27D3E">
            <wp:extent cx="1224280" cy="548005"/>
            <wp:effectExtent l="0" t="0" r="0" b="10795"/>
            <wp:docPr id="18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2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EF2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一元变多元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743" w:dyaOrig="312" w14:anchorId="0CEBA531">
          <v:shape id="_x0000_i1139" type="#_x0000_t75" style="width:137.25pt;height:15.7pt" o:ole="">
            <v:imagedata r:id="rId187" o:title=""/>
          </v:shape>
          <o:OLEObject Type="Embed" ProgID="Equation.KSEE3" ShapeID="_x0000_i1139" DrawAspect="Content" ObjectID="_1780328150" r:id="rId188"/>
        </w:object>
      </w:r>
    </w:p>
    <w:p w14:paraId="7CD7493E" w14:textId="77777777" w:rsidR="00A13FAC" w:rsidRDefault="00000000">
      <w:pPr>
        <w:spacing w:line="0" w:lineRule="atLeast"/>
        <w:textAlignment w:val="center"/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</w:pPr>
      <w:r>
        <w:rPr>
          <w:rFonts w:ascii="Times New Roman" w:eastAsia="楷体" w:hAnsi="Times New Roman" w:cs="Times New Roman" w:hint="eastAsia"/>
          <w:b/>
          <w:bCs/>
          <w:kern w:val="0"/>
          <w:sz w:val="15"/>
          <w:szCs w:val="15"/>
          <w:u w:val="single"/>
        </w:rPr>
        <w:t>前馈神经网络</w:t>
      </w:r>
      <w:r>
        <w:rPr>
          <w:rFonts w:ascii="Times New Roman" w:eastAsia="楷体" w:hAnsi="Times New Roman" w:cs="Times New Roman" w:hint="eastAsia"/>
          <w:b/>
          <w:bCs/>
          <w:kern w:val="0"/>
          <w:sz w:val="15"/>
          <w:szCs w:val="15"/>
          <w:u w:val="single"/>
        </w:rPr>
        <w:t>:</w:t>
      </w:r>
      <w:r>
        <w:rPr>
          <w:rFonts w:ascii="Times New Roman" w:eastAsia="楷体" w:hAnsi="Times New Roman" w:cs="Times New Roman" w:hint="eastAsia"/>
          <w:b/>
          <w:bCs/>
          <w:kern w:val="0"/>
          <w:sz w:val="15"/>
          <w:szCs w:val="15"/>
          <w:u w:val="single"/>
        </w:rPr>
        <w:t>输入单元</w:t>
      </w:r>
      <w:proofErr w:type="gramStart"/>
      <w:r>
        <w:rPr>
          <w:rFonts w:ascii="Times New Roman" w:eastAsia="楷体" w:hAnsi="Times New Roman" w:cs="Times New Roman" w:hint="eastAsia"/>
          <w:b/>
          <w:bCs/>
          <w:kern w:val="0"/>
          <w:sz w:val="15"/>
          <w:szCs w:val="15"/>
          <w:u w:val="single"/>
        </w:rPr>
        <w:t>—隐层</w:t>
      </w:r>
      <w:proofErr w:type="gramEnd"/>
      <w:r>
        <w:rPr>
          <w:rFonts w:ascii="Times New Roman" w:eastAsia="楷体" w:hAnsi="Times New Roman" w:cs="Times New Roman" w:hint="eastAsia"/>
          <w:b/>
          <w:bCs/>
          <w:kern w:val="0"/>
          <w:sz w:val="15"/>
          <w:szCs w:val="15"/>
          <w:u w:val="single"/>
        </w:rPr>
        <w:t>单元—输出单元</w:t>
      </w:r>
    </w:p>
    <w:p w14:paraId="6A21D3B2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线性单元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：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2246" w:dyaOrig="227" w14:anchorId="472D1168">
          <v:shape id="_x0000_i1140" type="#_x0000_t75" style="width:112.35pt;height:11.35pt" o:ole="">
            <v:imagedata r:id="rId189" o:title=""/>
          </v:shape>
          <o:OLEObject Type="Embed" ProgID="Equation.KSEE3" ShapeID="_x0000_i1140" DrawAspect="Content" ObjectID="_1780328151" r:id="rId190"/>
        </w:object>
      </w:r>
    </w:p>
    <w:p w14:paraId="2EC33D64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719" w:dyaOrig="408" w14:anchorId="27019CFF">
          <v:shape id="_x0000_i1141" type="#_x0000_t75" style="width:36pt;height:20.5pt" o:ole="">
            <v:imagedata r:id="rId191" o:title=""/>
          </v:shape>
          <o:OLEObject Type="Embed" ProgID="Equation.KSEE3" ShapeID="_x0000_i1141" DrawAspect="Content" ObjectID="_1780328152" r:id="rId192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，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2211" w:dyaOrig="371" w14:anchorId="03F0B0CA">
          <v:shape id="_x0000_i1142" type="#_x0000_t75" style="width:110.6pt;height:18.55pt" o:ole="">
            <v:imagedata r:id="rId193" o:title=""/>
          </v:shape>
          <o:OLEObject Type="Embed" ProgID="Equation.KSEE3" ShapeID="_x0000_i1142" DrawAspect="Content" ObjectID="_1780328153" r:id="rId194"/>
        </w:object>
      </w:r>
    </w:p>
    <w:p w14:paraId="1316E41F" w14:textId="59878C3F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Logistic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单元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：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1607" w:dyaOrig="216" w14:anchorId="43BAFA2B">
          <v:shape id="_x0000_i1143" type="#_x0000_t75" style="width:80.3pt;height:10.9pt" o:ole="">
            <v:imagedata r:id="rId195" o:title=""/>
          </v:shape>
          <o:OLEObject Type="Embed" ProgID="Equation.KSEE3" ShapeID="_x0000_i1143" DrawAspect="Content" ObjectID="_1780328154" r:id="rId196"/>
        </w:object>
      </w:r>
    </w:p>
    <w:p w14:paraId="703A34F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2774" w:dyaOrig="371" w14:anchorId="771C13B7">
          <v:shape id="_x0000_i1144" type="#_x0000_t75" style="width:138.75pt;height:18.55pt" o:ole="">
            <v:imagedata r:id="rId197" o:title=""/>
          </v:shape>
          <o:OLEObject Type="Embed" ProgID="Equation.KSEE3" ShapeID="_x0000_i1144" DrawAspect="Content" ObjectID="_1780328155" r:id="rId198"/>
        </w:object>
      </w:r>
    </w:p>
    <w:p w14:paraId="040F521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proofErr w:type="spellStart"/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Softmax</w:t>
      </w:r>
      <w:proofErr w:type="spellEnd"/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2989" w:dyaOrig="227" w14:anchorId="0B2D5A5B">
          <v:shape id="_x0000_i1145" type="#_x0000_t75" style="width:149.45pt;height:11.35pt" o:ole="">
            <v:imagedata r:id="rId199" o:title=""/>
          </v:shape>
          <o:OLEObject Type="Embed" ProgID="Equation.KSEE3" ShapeID="_x0000_i1145" DrawAspect="Content" ObjectID="_1780328156" r:id="rId200"/>
        </w:object>
      </w:r>
    </w:p>
    <w:p w14:paraId="5ACDB63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3336" w:dyaOrig="480" w14:anchorId="65F006BC">
          <v:shape id="_x0000_i1146" type="#_x0000_t75" alt="" style="width:166.9pt;height:24pt" o:ole="">
            <v:imagedata r:id="rId201" o:title=""/>
          </v:shape>
          <o:OLEObject Type="Embed" ProgID="Equation.KSEE3" ShapeID="_x0000_i1146" DrawAspect="Content" ObjectID="_1780328157" r:id="rId202"/>
        </w:object>
      </w:r>
    </w:p>
    <w:p w14:paraId="20D5399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3672" w:dyaOrig="503" w14:anchorId="443F448C">
          <v:shape id="_x0000_i1147" type="#_x0000_t75" alt="" style="width:183.7pt;height:25.1pt" o:ole="">
            <v:imagedata r:id="rId203" o:title=""/>
          </v:shape>
          <o:OLEObject Type="Embed" ProgID="Equation.KSEE3" ShapeID="_x0000_i1147" DrawAspect="Content" ObjectID="_1780328158" r:id="rId204"/>
        </w:object>
      </w:r>
    </w:p>
    <w:p w14:paraId="2F0F6A97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lastRenderedPageBreak/>
        <w:t>双曲正切单元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：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1296" w:dyaOrig="216" w14:anchorId="4A357810">
          <v:shape id="_x0000_i1148" type="#_x0000_t75" style="width:64.8pt;height:10.9pt" o:ole="">
            <v:imagedata r:id="rId205" o:title=""/>
          </v:shape>
          <o:OLEObject Type="Embed" ProgID="Equation.KSEE3" ShapeID="_x0000_i1148" DrawAspect="Content" ObjectID="_1780328159" r:id="rId206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，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813" w:dyaOrig="192" w14:anchorId="004BE96A">
          <v:shape id="_x0000_i1149" type="#_x0000_t75" style="width:40.6pt;height:9.6pt" o:ole="">
            <v:imagedata r:id="rId207" o:title=""/>
          </v:shape>
          <o:OLEObject Type="Embed" ProgID="Equation.KSEE3" ShapeID="_x0000_i1149" DrawAspect="Content" ObjectID="_1780328160" r:id="rId208"/>
        </w:object>
      </w:r>
    </w:p>
    <w:p w14:paraId="7D78EBAF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整流线性单元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(</w:t>
      </w:r>
      <w:proofErr w:type="spellStart"/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ReLU</w:t>
      </w:r>
      <w:proofErr w:type="spellEnd"/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)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：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828" w:dyaOrig="192" w14:anchorId="7B4634B0">
          <v:shape id="_x0000_i1150" type="#_x0000_t75" alt="" style="width:41.45pt;height:9.6pt" o:ole="">
            <v:imagedata r:id="rId209" o:title=""/>
          </v:shape>
          <o:OLEObject Type="Embed" ProgID="Equation.KSEE3" ShapeID="_x0000_i1150" DrawAspect="Content" ObjectID="_1780328161" r:id="rId210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1383" w:dyaOrig="198" w14:anchorId="4F603215">
          <v:shape id="_x0000_i1151" type="#_x0000_t75" alt="" style="width:69.15pt;height:9.8pt" o:ole="">
            <v:imagedata r:id="rId211" o:title=""/>
          </v:shape>
          <o:OLEObject Type="Embed" ProgID="Equation.KSEE3" ShapeID="_x0000_i1151" DrawAspect="Content" ObjectID="_1780328162" r:id="rId212"/>
        </w:object>
      </w:r>
    </w:p>
    <w:p w14:paraId="22F687B2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梯度消失问题略优。</w:t>
      </w:r>
      <w:proofErr w:type="gramStart"/>
      <w:r>
        <w:rPr>
          <w:rFonts w:ascii="Times New Roman" w:hAnsi="Times New Roman" w:cs="Times New Roman" w:hint="eastAsia"/>
          <w:kern w:val="0"/>
          <w:sz w:val="15"/>
          <w:szCs w:val="15"/>
        </w:rPr>
        <w:t>其他隐层单元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：</w:t>
      </w:r>
      <w:proofErr w:type="spellStart"/>
      <w:r>
        <w:rPr>
          <w:rFonts w:ascii="Times New Roman" w:hAnsi="Times New Roman" w:cs="Times New Roman" w:hint="eastAsia"/>
          <w:kern w:val="0"/>
          <w:sz w:val="15"/>
          <w:szCs w:val="15"/>
        </w:rPr>
        <w:t>softplus</w:t>
      </w:r>
      <w:proofErr w:type="spellEnd"/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840" w:dyaOrig="216" w14:anchorId="386E384E">
          <v:shape id="_x0000_i1152" type="#_x0000_t75" style="width:42.1pt;height:10.9pt" o:ole="">
            <v:imagedata r:id="rId213" o:title=""/>
          </v:shape>
          <o:OLEObject Type="Embed" ProgID="Equation.KSEE3" ShapeID="_x0000_i1152" DrawAspect="Content" ObjectID="_1780328163" r:id="rId214"/>
        </w:object>
      </w:r>
    </w:p>
    <w:p w14:paraId="66C07986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b/>
          <w:bCs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输入单元</w:t>
      </w:r>
      <w:proofErr w:type="gramStart"/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—隐层</w:t>
      </w:r>
      <w:proofErr w:type="gramEnd"/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单元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一般</w:t>
      </w:r>
      <w:proofErr w:type="spellStart"/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ReLU</w:t>
      </w:r>
      <w:proofErr w:type="spellEnd"/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)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—输出单元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按需选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)</w:t>
      </w:r>
    </w:p>
    <w:p w14:paraId="0102FCE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网络结构设计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可表示区域的数量是深度的指数函数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(d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深度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,</w:t>
      </w:r>
      <w:proofErr w:type="gramStart"/>
      <w:r>
        <w:rPr>
          <w:rFonts w:ascii="Times New Roman" w:hAnsi="Times New Roman" w:cs="Times New Roman" w:hint="eastAsia"/>
          <w:kern w:val="0"/>
          <w:sz w:val="15"/>
          <w:szCs w:val="15"/>
        </w:rPr>
        <w:t>每个隐层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k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单元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m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输入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)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：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1079" w:dyaOrig="227" w14:anchorId="7772D8A8">
          <v:shape id="_x0000_i1153" type="#_x0000_t75" style="width:53.9pt;height:11.35pt" o:ole="">
            <v:imagedata r:id="rId215" o:title=""/>
          </v:shape>
          <o:OLEObject Type="Embed" ProgID="Equation.KSEE3" ShapeID="_x0000_i1153" DrawAspect="Content" ObjectID="_1780328164" r:id="rId216"/>
        </w:object>
      </w:r>
    </w:p>
    <w:p w14:paraId="6AADAB25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随机梯度下降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一次用一个样例更新梯度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(SGD)</w:t>
      </w:r>
    </w:p>
    <w:p w14:paraId="238B9A3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动量梯度下降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位移导是速度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713" w:dyaOrig="337" w14:anchorId="0BEE9A73">
          <v:shape id="_x0000_i1154" type="#_x0000_t75" style="width:35.55pt;height:16.8pt" o:ole="">
            <v:imagedata r:id="rId217" o:title=""/>
          </v:shape>
          <o:OLEObject Type="Embed" ProgID="Equation.KSEE3" ShapeID="_x0000_i1154" DrawAspect="Content" ObjectID="_1780328165" r:id="rId218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，速度导是受力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724" w:dyaOrig="337" w14:anchorId="5BA7D32A">
          <v:shape id="_x0000_i1155" type="#_x0000_t75" style="width:36.2pt;height:16.8pt" o:ole="">
            <v:imagedata r:id="rId219" o:title=""/>
          </v:shape>
          <o:OLEObject Type="Embed" ProgID="Equation.KSEE3" ShapeID="_x0000_i1155" DrawAspect="Content" ObjectID="_1780328166" r:id="rId220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，将位移类比参数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475" w:dyaOrig="170" w14:anchorId="505CE499">
          <v:shape id="_x0000_i1156" type="#_x0000_t75" style="width:23.8pt;height:8.5pt" o:ole="">
            <v:imagedata r:id="rId221" o:title=""/>
          </v:shape>
          <o:OLEObject Type="Embed" ProgID="Equation.KSEE3" ShapeID="_x0000_i1156" DrawAspect="Content" ObjectID="_1780328167" r:id="rId222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,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受力类比负梯度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621" w:dyaOrig="221" w14:anchorId="16BAA278">
          <v:shape id="_x0000_i1157" type="#_x0000_t75" style="width:31pt;height:11.15pt" o:ole="">
            <v:imagedata r:id="rId223" o:title=""/>
          </v:shape>
          <o:OLEObject Type="Embed" ProgID="Equation.KSEE3" ShapeID="_x0000_i1157" DrawAspect="Content" ObjectID="_1780328168" r:id="rId224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。参数更新公式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1559" w:dyaOrig="221" w14:anchorId="10F783C1">
          <v:shape id="_x0000_i1158" type="#_x0000_t75" style="width:77.9pt;height:11.15pt" o:ole="">
            <v:imagedata r:id="rId225" o:title=""/>
          </v:shape>
          <o:OLEObject Type="Embed" ProgID="Equation.KSEE3" ShapeID="_x0000_i1158" DrawAspect="Content" ObjectID="_1780328169" r:id="rId226"/>
        </w:object>
      </w:r>
    </w:p>
    <w:p w14:paraId="3DA8D566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Nesterov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动量：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2286" w:dyaOrig="255" w14:anchorId="02863266">
          <v:shape id="_x0000_i1159" type="#_x0000_t75" style="width:114.35pt;height:12.65pt" o:ole="">
            <v:imagedata r:id="rId227" o:title=""/>
          </v:shape>
          <o:OLEObject Type="Embed" ProgID="Equation.KSEE3" ShapeID="_x0000_i1159" DrawAspect="Content" ObjectID="_1780328170" r:id="rId228"/>
        </w:object>
      </w:r>
    </w:p>
    <w:p w14:paraId="110F8F96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参数初始化策略</w:t>
      </w:r>
    </w:p>
    <w:p w14:paraId="1D0425B1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破坏对称性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与同一个输入相连的具有相同激活函数</w:t>
      </w:r>
      <w:proofErr w:type="gramStart"/>
      <w:r>
        <w:rPr>
          <w:rFonts w:ascii="Times New Roman" w:hAnsi="Times New Roman" w:cs="Times New Roman" w:hint="eastAsia"/>
          <w:kern w:val="0"/>
          <w:sz w:val="15"/>
          <w:szCs w:val="15"/>
        </w:rPr>
        <w:t>的隐层单元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参数不同；随机初始化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权重随机产生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,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偏置设为零</w:t>
      </w:r>
    </w:p>
    <w:p w14:paraId="4326B39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学习速率调整方法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学习速率反比于梯度累计平方和的根</w:t>
      </w:r>
    </w:p>
    <w:p w14:paraId="3EC596B4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线性衰减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1984" w:dyaOrig="434" w14:anchorId="714817C4">
          <v:shape id="_x0000_i1160" type="#_x0000_t75" style="width:99.25pt;height:21.6pt" o:ole="">
            <v:imagedata r:id="rId229" o:title=""/>
          </v:shape>
          <o:OLEObject Type="Embed" ProgID="Equation.KSEE3" ShapeID="_x0000_i1160" DrawAspect="Content" ObjectID="_1780328171" r:id="rId230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 xml:space="preserve">  //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自适应衰减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</w:p>
    <w:p w14:paraId="3D335D3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kern w:val="0"/>
        </w:rPr>
      </w:pPr>
      <w:r>
        <w:rPr>
          <w:noProof/>
          <w:kern w:val="0"/>
        </w:rPr>
        <w:drawing>
          <wp:inline distT="0" distB="0" distL="114300" distR="114300" wp14:anchorId="75C4BA8E" wp14:editId="1735D033">
            <wp:extent cx="2190115" cy="1043940"/>
            <wp:effectExtent l="0" t="0" r="6985" b="10160"/>
            <wp:docPr id="19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5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016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正则化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增加数据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提前终止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修改目标函数加入惩罚项</w:t>
      </w:r>
    </w:p>
    <w:p w14:paraId="741F11B4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300" w:firstLine="450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简化网络结构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随机扔掉一些节点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连接</w:t>
      </w:r>
    </w:p>
    <w:p w14:paraId="66F70A45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批次标准化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:SGD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过程中</w:t>
      </w:r>
      <w:proofErr w:type="gramStart"/>
      <w:r>
        <w:rPr>
          <w:rFonts w:ascii="Times New Roman" w:hAnsi="Times New Roman" w:cs="Times New Roman" w:hint="eastAsia"/>
          <w:kern w:val="0"/>
          <w:sz w:val="15"/>
          <w:szCs w:val="15"/>
        </w:rPr>
        <w:t>对隐层输出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标准化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,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可以用较大学习率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提升训练速度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收敛快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性能好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(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类似扔节点的正则化方法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)/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初始参数要求低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2203" w:dyaOrig="225" w14:anchorId="0680FCB0">
          <v:shape id="_x0000_i1161" type="#_x0000_t75" style="width:110.2pt;height:11.35pt" o:ole="">
            <v:imagedata r:id="rId232" o:title=""/>
          </v:shape>
          <o:OLEObject Type="Embed" ProgID="Equation.KSEE3" ShapeID="_x0000_i1161" DrawAspect="Content" ObjectID="_1780328172" r:id="rId233"/>
        </w:object>
      </w:r>
    </w:p>
    <w:p w14:paraId="2E51D7D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noProof/>
          <w:kern w:val="0"/>
        </w:rPr>
        <w:drawing>
          <wp:inline distT="0" distB="0" distL="114300" distR="114300" wp14:anchorId="1D6A9C58" wp14:editId="1DFC9C7C">
            <wp:extent cx="1475740" cy="202565"/>
            <wp:effectExtent l="0" t="0" r="10160" b="635"/>
            <wp:docPr id="21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7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1390" w:dyaOrig="482" w14:anchorId="7F0C0394">
          <v:shape id="_x0000_i1162" type="#_x0000_t75" style="width:69.6pt;height:24pt" o:ole="">
            <v:imagedata r:id="rId235" o:title=""/>
          </v:shape>
          <o:OLEObject Type="Embed" ProgID="Equation.KSEE3" ShapeID="_x0000_i1162" DrawAspect="Content" ObjectID="_1780328173" r:id="rId236"/>
        </w:object>
      </w:r>
    </w:p>
    <w:p w14:paraId="14D2976C" w14:textId="77777777" w:rsidR="00A13FAC" w:rsidRDefault="00000000">
      <w:pPr>
        <w:spacing w:line="0" w:lineRule="atLeast"/>
        <w:textAlignment w:val="center"/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</w:pPr>
      <w:r>
        <w:rPr>
          <w:rFonts w:ascii="Times New Roman" w:eastAsia="楷体" w:hAnsi="Times New Roman" w:cs="Times New Roman" w:hint="eastAsia"/>
          <w:b/>
          <w:bCs/>
          <w:kern w:val="0"/>
          <w:sz w:val="15"/>
          <w:szCs w:val="15"/>
          <w:u w:val="single"/>
        </w:rPr>
        <w:t>卷积神经网络</w:t>
      </w:r>
    </w:p>
    <w:p w14:paraId="6E07B9D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卷积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填充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允许卷积核超出边界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(</w:t>
      </w:r>
      <w:proofErr w:type="spellStart"/>
      <w:r>
        <w:rPr>
          <w:rFonts w:ascii="Times New Roman" w:hAnsi="Times New Roman" w:cs="Times New Roman" w:hint="eastAsia"/>
          <w:kern w:val="0"/>
          <w:sz w:val="15"/>
          <w:szCs w:val="15"/>
        </w:rPr>
        <w:t>Samepadding</w:t>
      </w:r>
      <w:proofErr w:type="spellEnd"/>
      <w:r>
        <w:rPr>
          <w:rFonts w:ascii="Times New Roman" w:hAnsi="Times New Roman" w:cs="Times New Roman" w:hint="eastAsia"/>
          <w:kern w:val="0"/>
          <w:sz w:val="15"/>
          <w:szCs w:val="15"/>
        </w:rPr>
        <w:t>)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如边缘补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0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。</w:t>
      </w:r>
    </w:p>
    <w:p w14:paraId="39704784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稀疏连接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可以用全连接的前馈网络实现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,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不参与卷积的点权重为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0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。节点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N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，卷积核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m*m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，连接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555" w:dyaOrig="227" w14:anchorId="0AF2505C">
          <v:shape id="_x0000_i1163" type="#_x0000_t75" style="width:27.7pt;height:11.35pt" o:ole="">
            <v:imagedata r:id="rId237" o:title=""/>
          </v:shape>
          <o:OLEObject Type="Embed" ProgID="Equation.KSEE3" ShapeID="_x0000_i1163" DrawAspect="Content" ObjectID="_1780328174" r:id="rId238"/>
        </w:object>
      </w:r>
    </w:p>
    <w:p w14:paraId="23745C9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noProof/>
          <w:kern w:val="0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19C30" wp14:editId="11D18AD9">
                <wp:simplePos x="0" y="0"/>
                <wp:positionH relativeFrom="column">
                  <wp:posOffset>2344420</wp:posOffset>
                </wp:positionH>
                <wp:positionV relativeFrom="paragraph">
                  <wp:posOffset>56515</wp:posOffset>
                </wp:positionV>
                <wp:extent cx="4836795" cy="54406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795" cy="544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CF70B" w14:textId="77777777" w:rsidR="00A13FAC" w:rsidRDefault="00000000">
                            <w:pPr>
                              <w:pBdr>
                                <w:top w:val="none" w:sz="0" w:space="1" w:color="auto"/>
                                <w:left w:val="none" w:sz="0" w:space="4" w:color="auto"/>
                                <w:bottom w:val="none" w:sz="0" w:space="1" w:color="auto"/>
                                <w:right w:val="none" w:sz="0" w:space="4" w:color="auto"/>
                              </w:pBdr>
                              <w:spacing w:line="0" w:lineRule="atLeast"/>
                              <w:jc w:val="left"/>
                              <w:textAlignment w:val="center"/>
                              <w:rPr>
                                <w:rFonts w:ascii="Times New Roman" w:eastAsia="宋体" w:hAnsi="Times New Roman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114300" distR="114300" wp14:anchorId="66987A7C" wp14:editId="029FE23C">
                                  <wp:extent cx="3347720" cy="1017905"/>
                                  <wp:effectExtent l="0" t="0" r="5080" b="10795"/>
                                  <wp:docPr id="4" name="图片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2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9"/>
                                          <a:srcRect t="46936" r="379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7720" cy="1017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9E1DB0" w14:textId="77777777" w:rsidR="00A13FAC" w:rsidRDefault="00000000">
                            <w:pPr>
                              <w:pBdr>
                                <w:top w:val="none" w:sz="0" w:space="1" w:color="auto"/>
                                <w:left w:val="none" w:sz="0" w:space="4" w:color="auto"/>
                                <w:bottom w:val="none" w:sz="0" w:space="1" w:color="auto"/>
                                <w:right w:val="none" w:sz="0" w:space="4" w:color="auto"/>
                              </w:pBdr>
                              <w:spacing w:line="0" w:lineRule="atLeast"/>
                              <w:jc w:val="left"/>
                              <w:textAlignment w:val="center"/>
                              <w:rPr>
                                <w:rFonts w:ascii="Times New Roman" w:eastAsia="宋体" w:hAnsi="Times New Roman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114300" distR="114300" wp14:anchorId="4AB6BC96" wp14:editId="5F6DA773">
                                  <wp:extent cx="4140200" cy="2061210"/>
                                  <wp:effectExtent l="0" t="0" r="0" b="8890"/>
                                  <wp:docPr id="13" name="图片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23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0"/>
                                          <a:srcRect l="2145" t="199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0200" cy="2061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E5C7B9" w14:textId="77777777" w:rsidR="00A13FAC" w:rsidRDefault="00000000">
                            <w:pPr>
                              <w:pBdr>
                                <w:top w:val="none" w:sz="0" w:space="1" w:color="auto"/>
                                <w:left w:val="none" w:sz="0" w:space="4" w:color="auto"/>
                                <w:bottom w:val="none" w:sz="0" w:space="1" w:color="auto"/>
                                <w:right w:val="none" w:sz="0" w:space="4" w:color="auto"/>
                              </w:pBdr>
                              <w:spacing w:beforeLines="50" w:before="156" w:line="0" w:lineRule="atLeast"/>
                              <w:jc w:val="left"/>
                              <w:textAlignment w:val="center"/>
                              <w:rPr>
                                <w:rFonts w:ascii="Times New Roman" w:eastAsia="宋体" w:hAnsi="Times New Roman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114300" distR="114300" wp14:anchorId="0CBDD945" wp14:editId="6A44F485">
                                  <wp:extent cx="4140200" cy="999490"/>
                                  <wp:effectExtent l="0" t="0" r="0" b="3810"/>
                                  <wp:docPr id="15" name="图片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23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0200" cy="999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2BD56D" w14:textId="77777777" w:rsidR="00A13FAC" w:rsidRDefault="00000000">
                            <w:pPr>
                              <w:pBdr>
                                <w:top w:val="none" w:sz="0" w:space="1" w:color="auto"/>
                                <w:left w:val="none" w:sz="0" w:space="4" w:color="auto"/>
                                <w:bottom w:val="none" w:sz="0" w:space="1" w:color="auto"/>
                                <w:right w:val="none" w:sz="0" w:space="4" w:color="auto"/>
                              </w:pBdr>
                              <w:spacing w:line="0" w:lineRule="atLeast"/>
                              <w:jc w:val="left"/>
                              <w:textAlignment w:val="center"/>
                              <w:rPr>
                                <w:rFonts w:ascii="Times New Roman" w:eastAsia="宋体" w:hAnsi="Times New Roman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114300" distR="114300" wp14:anchorId="726584F4" wp14:editId="3BAA8166">
                                  <wp:extent cx="4140200" cy="971550"/>
                                  <wp:effectExtent l="0" t="0" r="0" b="6350"/>
                                  <wp:docPr id="16" name="图片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23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020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19C30" id="文本框 1" o:spid="_x0000_s1028" type="#_x0000_t202" style="position:absolute;margin-left:184.6pt;margin-top:4.45pt;width:380.85pt;height:42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" filled="f" stroked="f" strokeweight=".5pt">
                <v:textbox>
                  <w:txbxContent>
                    <w:p w14:paraId="18FCF70B" w14:textId="77777777" w:rsidR="00A13FAC" w:rsidRDefault="00000000">
                      <w:pPr>
                        <w:pBdr>
                          <w:top w:val="none" w:sz="0" w:space="1" w:color="auto"/>
                          <w:left w:val="none" w:sz="0" w:space="4" w:color="auto"/>
                          <w:bottom w:val="none" w:sz="0" w:space="1" w:color="auto"/>
                          <w:right w:val="none" w:sz="0" w:space="4" w:color="auto"/>
                        </w:pBdr>
                        <w:spacing w:line="0" w:lineRule="atLeast"/>
                        <w:jc w:val="left"/>
                        <w:textAlignment w:val="center"/>
                        <w:rPr>
                          <w:rFonts w:ascii="Times New Roman" w:eastAsia="宋体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114300" distR="114300" wp14:anchorId="66987A7C" wp14:editId="029FE23C">
                            <wp:extent cx="3347720" cy="1017905"/>
                            <wp:effectExtent l="0" t="0" r="5080" b="10795"/>
                            <wp:docPr id="4" name="图片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23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9"/>
                                    <a:srcRect t="46936" r="379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7720" cy="1017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9E1DB0" w14:textId="77777777" w:rsidR="00A13FAC" w:rsidRDefault="00000000">
                      <w:pPr>
                        <w:pBdr>
                          <w:top w:val="none" w:sz="0" w:space="1" w:color="auto"/>
                          <w:left w:val="none" w:sz="0" w:space="4" w:color="auto"/>
                          <w:bottom w:val="none" w:sz="0" w:space="1" w:color="auto"/>
                          <w:right w:val="none" w:sz="0" w:space="4" w:color="auto"/>
                        </w:pBdr>
                        <w:spacing w:line="0" w:lineRule="atLeast"/>
                        <w:jc w:val="left"/>
                        <w:textAlignment w:val="center"/>
                        <w:rPr>
                          <w:rFonts w:ascii="Times New Roman" w:eastAsia="宋体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114300" distR="114300" wp14:anchorId="4AB6BC96" wp14:editId="5F6DA773">
                            <wp:extent cx="4140200" cy="2061210"/>
                            <wp:effectExtent l="0" t="0" r="0" b="8890"/>
                            <wp:docPr id="13" name="图片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23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0"/>
                                    <a:srcRect l="2145" t="199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0200" cy="2061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E5C7B9" w14:textId="77777777" w:rsidR="00A13FAC" w:rsidRDefault="00000000">
                      <w:pPr>
                        <w:pBdr>
                          <w:top w:val="none" w:sz="0" w:space="1" w:color="auto"/>
                          <w:left w:val="none" w:sz="0" w:space="4" w:color="auto"/>
                          <w:bottom w:val="none" w:sz="0" w:space="1" w:color="auto"/>
                          <w:right w:val="none" w:sz="0" w:space="4" w:color="auto"/>
                        </w:pBdr>
                        <w:spacing w:beforeLines="50" w:before="156" w:line="0" w:lineRule="atLeast"/>
                        <w:jc w:val="left"/>
                        <w:textAlignment w:val="center"/>
                        <w:rPr>
                          <w:rFonts w:ascii="Times New Roman" w:eastAsia="宋体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114300" distR="114300" wp14:anchorId="0CBDD945" wp14:editId="6A44F485">
                            <wp:extent cx="4140200" cy="999490"/>
                            <wp:effectExtent l="0" t="0" r="0" b="3810"/>
                            <wp:docPr id="15" name="图片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23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0200" cy="999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2BD56D" w14:textId="77777777" w:rsidR="00A13FAC" w:rsidRDefault="00000000">
                      <w:pPr>
                        <w:pBdr>
                          <w:top w:val="none" w:sz="0" w:space="1" w:color="auto"/>
                          <w:left w:val="none" w:sz="0" w:space="4" w:color="auto"/>
                          <w:bottom w:val="none" w:sz="0" w:space="1" w:color="auto"/>
                          <w:right w:val="none" w:sz="0" w:space="4" w:color="auto"/>
                        </w:pBdr>
                        <w:spacing w:line="0" w:lineRule="atLeast"/>
                        <w:jc w:val="left"/>
                        <w:textAlignment w:val="center"/>
                        <w:rPr>
                          <w:rFonts w:ascii="Times New Roman" w:eastAsia="宋体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114300" distR="114300" wp14:anchorId="726584F4" wp14:editId="3BAA8166">
                            <wp:extent cx="4140200" cy="971550"/>
                            <wp:effectExtent l="0" t="0" r="0" b="6350"/>
                            <wp:docPr id="16" name="图片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23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020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参数共享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在不同位置卷积时像素</w:t>
      </w:r>
      <w:proofErr w:type="gramStart"/>
      <w:r>
        <w:rPr>
          <w:rFonts w:ascii="Times New Roman" w:hAnsi="Times New Roman" w:cs="Times New Roman" w:hint="eastAsia"/>
          <w:kern w:val="0"/>
          <w:sz w:val="15"/>
          <w:szCs w:val="15"/>
        </w:rPr>
        <w:t>点一样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则结果一样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(</w:t>
      </w:r>
      <w:proofErr w:type="gramStart"/>
      <w:r>
        <w:rPr>
          <w:rFonts w:ascii="Times New Roman" w:hAnsi="Times New Roman" w:cs="Times New Roman" w:hint="eastAsia"/>
          <w:kern w:val="0"/>
          <w:sz w:val="15"/>
          <w:szCs w:val="15"/>
        </w:rPr>
        <w:t>等变表示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)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，局部特征为制不重要，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442" w:dyaOrig="227" w14:anchorId="2EC85D28">
          <v:shape id="_x0000_i1164" type="#_x0000_t75" style="width:22.05pt;height:11.35pt" o:ole="">
            <v:imagedata r:id="rId243" o:title=""/>
          </v:shape>
          <o:OLEObject Type="Embed" ProgID="Equation.KSEE3" ShapeID="_x0000_i1164" DrawAspect="Content" ObjectID="_1780328175" r:id="rId244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。</w:t>
      </w:r>
    </w:p>
    <w:p w14:paraId="4211955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非共享卷积核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平铺卷积核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proofErr w:type="gramStart"/>
      <w:r>
        <w:rPr>
          <w:rFonts w:ascii="Times New Roman" w:hAnsi="Times New Roman" w:cs="Times New Roman" w:hint="eastAsia"/>
          <w:kern w:val="0"/>
          <w:sz w:val="15"/>
          <w:szCs w:val="15"/>
        </w:rPr>
        <w:t>不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共享参数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不完全共享参数</w:t>
      </w:r>
    </w:p>
    <w:p w14:paraId="379B7EE1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1*1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卷积</w:t>
      </w:r>
      <w:proofErr w:type="gramStart"/>
      <w:r>
        <w:rPr>
          <w:rFonts w:ascii="Times New Roman" w:hAnsi="Times New Roman" w:cs="Times New Roman" w:hint="eastAsia"/>
          <w:kern w:val="0"/>
          <w:sz w:val="15"/>
          <w:szCs w:val="15"/>
        </w:rPr>
        <w:t>核可以降维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多个卷积</w:t>
      </w:r>
      <w:proofErr w:type="gramStart"/>
      <w:r>
        <w:rPr>
          <w:rFonts w:ascii="Times New Roman" w:hAnsi="Times New Roman" w:cs="Times New Roman" w:hint="eastAsia"/>
          <w:kern w:val="0"/>
          <w:sz w:val="15"/>
          <w:szCs w:val="15"/>
        </w:rPr>
        <w:t>核升维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减少计算量</w:t>
      </w:r>
    </w:p>
    <w:p w14:paraId="635F47C4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proofErr w:type="gramStart"/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池化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用某一位置相邻输出的统计特征代替该位置的输出。</w:t>
      </w:r>
    </w:p>
    <w:p w14:paraId="595115B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proofErr w:type="gramStart"/>
      <w:r>
        <w:rPr>
          <w:rFonts w:ascii="Times New Roman" w:hAnsi="Times New Roman" w:cs="Times New Roman" w:hint="eastAsia"/>
          <w:kern w:val="0"/>
          <w:sz w:val="15"/>
          <w:szCs w:val="15"/>
        </w:rPr>
        <w:t>池化函数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proofErr w:type="gramStart"/>
      <w:r>
        <w:rPr>
          <w:rFonts w:ascii="Times New Roman" w:hAnsi="Times New Roman" w:cs="Times New Roman" w:hint="eastAsia"/>
          <w:kern w:val="0"/>
          <w:sz w:val="15"/>
          <w:szCs w:val="15"/>
        </w:rPr>
        <w:t>最大池化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proofErr w:type="gramStart"/>
      <w:r>
        <w:rPr>
          <w:rFonts w:ascii="Times New Roman" w:hAnsi="Times New Roman" w:cs="Times New Roman" w:hint="eastAsia"/>
          <w:kern w:val="0"/>
          <w:sz w:val="15"/>
          <w:szCs w:val="15"/>
        </w:rPr>
        <w:t>平均池化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随机池化</w:t>
      </w:r>
    </w:p>
    <w:p w14:paraId="16BB4D26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步长大于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1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的池化能够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降低输入规模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。</w:t>
      </w:r>
    </w:p>
    <w:p w14:paraId="2A8B76B5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卷积神经网络典型结构</w:t>
      </w: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卷积层、池化层叠起来，再由全连接网络完成相关学习。卷积功能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特征提取—端到端学习。</w:t>
      </w:r>
    </w:p>
    <w:p w14:paraId="4355D7A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训练过程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前向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/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后向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,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关键是池化和卷积单元的梯度计算。</w:t>
      </w:r>
    </w:p>
    <w:p w14:paraId="4F3F93C3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数据的扩增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原图抽取小图、原图进行几何变换等。</w:t>
      </w:r>
    </w:p>
    <w:p w14:paraId="5514751B" w14:textId="5761A1B0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图卷积模型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object w:dxaOrig="2090" w:dyaOrig="255" w14:anchorId="57AA9575">
          <v:shape id="_x0000_i1165" type="#_x0000_t75" style="width:104.5pt;height:12.65pt" o:ole="">
            <v:imagedata r:id="rId245" o:title=""/>
          </v:shape>
          <o:OLEObject Type="Embed" ProgID="Equation.KSEE3" ShapeID="_x0000_i1165" DrawAspect="Content" ObjectID="_1780328176" r:id="rId246"/>
        </w:object>
      </w:r>
    </w:p>
    <w:p w14:paraId="54779ED6" w14:textId="77777777" w:rsidR="0044482A" w:rsidRDefault="0044482A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CFDE3BA" w14:textId="77777777" w:rsidR="0044482A" w:rsidRDefault="0044482A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4A54552" w14:textId="77777777" w:rsidR="0044482A" w:rsidRDefault="0044482A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EAF09E3" w14:textId="77777777" w:rsidR="0044482A" w:rsidRDefault="0044482A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DAC7974" w14:textId="77777777" w:rsidR="0044482A" w:rsidRDefault="0044482A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C8469C7" w14:textId="77777777" w:rsidR="0044482A" w:rsidRDefault="0044482A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899396D" w14:textId="77777777" w:rsidR="0044482A" w:rsidRDefault="0044482A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 w:hint="eastAsia"/>
          <w:kern w:val="0"/>
          <w:sz w:val="15"/>
          <w:szCs w:val="15"/>
        </w:rPr>
      </w:pPr>
    </w:p>
    <w:p w14:paraId="292480D1" w14:textId="613E4F38" w:rsidR="00A13FAC" w:rsidRDefault="00000000">
      <w:pPr>
        <w:spacing w:line="0" w:lineRule="atLeast"/>
        <w:textAlignment w:val="center"/>
        <w:rPr>
          <w:rFonts w:ascii="Times New Roman" w:eastAsia="楷体" w:hAnsi="Times New Roman" w:cs="Times New Roman"/>
          <w:b/>
          <w:bCs/>
          <w:kern w:val="0"/>
          <w:sz w:val="15"/>
          <w:szCs w:val="15"/>
          <w:u w:val="single"/>
        </w:rPr>
      </w:pPr>
      <w:r>
        <w:rPr>
          <w:rFonts w:ascii="Times New Roman" w:eastAsia="楷体" w:hAnsi="Times New Roman" w:cs="Times New Roman" w:hint="eastAsia"/>
          <w:b/>
          <w:bCs/>
          <w:kern w:val="0"/>
          <w:sz w:val="15"/>
          <w:szCs w:val="15"/>
          <w:u w:val="single"/>
        </w:rPr>
        <w:t>强化学习</w:t>
      </w:r>
    </w:p>
    <w:p w14:paraId="786EA65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马尔可夫过程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：二元组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404" w:dyaOrig="202" w14:anchorId="7711A209">
          <v:shape id="_x0000_i1171" type="#_x0000_t75" style="width:20.3pt;height:10.05pt" o:ole="">
            <v:imagedata r:id="rId247" o:title=""/>
          </v:shape>
          <o:OLEObject Type="Embed" ProgID="Equation.KSEE3" ShapeID="_x0000_i1171" DrawAspect="Content" ObjectID="_1780328177" r:id="rId248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 xml:space="preserve">  </w:t>
      </w:r>
      <w:r>
        <w:rPr>
          <w:rFonts w:ascii="Times New Roman" w:hAnsi="Times New Roman" w:cs="Times New Roman"/>
          <w:kern w:val="0"/>
          <w:sz w:val="15"/>
          <w:szCs w:val="15"/>
        </w:rPr>
        <w:t>状态空间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884" w:dyaOrig="227" w14:anchorId="7A82344B">
          <v:shape id="_x0000_i1172" type="#_x0000_t75" style="width:44.3pt;height:11.35pt" o:ole="">
            <v:imagedata r:id="rId249" o:title=""/>
          </v:shape>
          <o:OLEObject Type="Embed" ProgID="Equation.KSEE3" ShapeID="_x0000_i1172" DrawAspect="Content" ObjectID="_1780328178" r:id="rId250"/>
        </w:object>
      </w:r>
    </w:p>
    <w:p w14:paraId="47F1593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状态转移矩阵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756" w:dyaOrig="227" w14:anchorId="701D195B">
          <v:shape id="_x0000_i1173" type="#_x0000_t75" style="width:37.75pt;height:11.35pt" o:ole="">
            <v:imagedata r:id="rId251" o:title=""/>
          </v:shape>
          <o:OLEObject Type="Embed" ProgID="Equation.KSEE3" ShapeID="_x0000_i1173" DrawAspect="Content" ObjectID="_1780328179" r:id="rId252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，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487" w:dyaOrig="227" w14:anchorId="2762987E">
          <v:shape id="_x0000_i1174" type="#_x0000_t75" style="width:74.4pt;height:11.35pt" o:ole="">
            <v:imagedata r:id="rId253" o:title=""/>
          </v:shape>
          <o:OLEObject Type="Embed" ProgID="Equation.KSEE3" ShapeID="_x0000_i1174" DrawAspect="Content" ObjectID="_1780328180" r:id="rId254"/>
        </w:object>
      </w:r>
    </w:p>
    <w:p w14:paraId="10F755C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马尔可夫回报过程：四元组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object w:dxaOrig="665" w:dyaOrig="204" w14:anchorId="0C80EAED">
          <v:shape id="_x0000_i1175" type="#_x0000_t75" style="width:33.15pt;height:10.25pt" o:ole="">
            <v:imagedata r:id="rId255" o:title=""/>
          </v:shape>
          <o:OLEObject Type="Embed" ProgID="Equation.KSEE3" ShapeID="_x0000_i1175" DrawAspect="Content" ObjectID="_1780328181" r:id="rId256"/>
        </w:object>
      </w:r>
    </w:p>
    <w:p w14:paraId="7BA2E791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状态转移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517" w:dyaOrig="198" w14:anchorId="48C12EB5">
          <v:shape id="_x0000_i1176" type="#_x0000_t75" style="width:25.75pt;height:9.8pt" o:ole="">
            <v:imagedata r:id="rId257" o:title=""/>
          </v:shape>
          <o:OLEObject Type="Embed" ProgID="Equation.KSEE3" ShapeID="_x0000_i1176" DrawAspect="Content" ObjectID="_1780328182" r:id="rId258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产生回报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31" w:dyaOrig="198" w14:anchorId="3629C0D4">
          <v:shape id="_x0000_i1177" type="#_x0000_t75" style="width:11.55pt;height:9.8pt" o:ole="">
            <v:imagedata r:id="rId259" o:title=""/>
          </v:shape>
          <o:OLEObject Type="Embed" ProgID="Equation.KSEE3" ShapeID="_x0000_i1177" DrawAspect="Content" ObjectID="_1780328183" r:id="rId260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。折现因子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object w:dxaOrig="525" w:dyaOrig="204" w14:anchorId="7AD74E24">
          <v:shape id="_x0000_i1178" type="#_x0000_t75" style="width:26.2pt;height:10.25pt" o:ole="">
            <v:imagedata r:id="rId261" o:title=""/>
          </v:shape>
          <o:OLEObject Type="Embed" ProgID="Equation.KSEE3" ShapeID="_x0000_i1178" DrawAspect="Content" ObjectID="_1780328184" r:id="rId262"/>
        </w:objec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;</w:t>
      </w:r>
      <w:r>
        <w:rPr>
          <w:rFonts w:ascii="Times New Roman" w:hAnsi="Times New Roman" w:cs="Times New Roman"/>
          <w:kern w:val="0"/>
          <w:sz w:val="15"/>
          <w:szCs w:val="15"/>
        </w:rPr>
        <w:t>期望状态回报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985" w:dyaOrig="227" w14:anchorId="30DDC612">
          <v:shape id="_x0000_i1179" type="#_x0000_t75" style="width:49.3pt;height:11.35pt" o:ole="">
            <v:imagedata r:id="rId263" o:title=""/>
          </v:shape>
          <o:OLEObject Type="Embed" ProgID="Equation.KSEE3" ShapeID="_x0000_i1179" DrawAspect="Content" ObjectID="_1780328185" r:id="rId264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199" w:dyaOrig="244" w14:anchorId="47047848">
          <v:shape id="_x0000_i1180" type="#_x0000_t75" style="width:109.95pt;height:12.2pt" o:ole="">
            <v:imagedata r:id="rId265" o:title=""/>
          </v:shape>
          <o:OLEObject Type="Embed" ProgID="Equation.KSEE3" ShapeID="_x0000_i1180" DrawAspect="Content" ObjectID="_1780328186" r:id="rId266"/>
        </w:object>
      </w:r>
    </w:p>
    <w:p w14:paraId="339AA6E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累计回报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404" w:dyaOrig="255" w14:anchorId="11873089">
          <v:shape id="_x0000_i1181" type="#_x0000_t75" style="width:120.2pt;height:12.65pt" o:ole="">
            <v:imagedata r:id="rId267" o:title=""/>
          </v:shape>
          <o:OLEObject Type="Embed" ProgID="Equation.KSEE3" ShapeID="_x0000_i1181" DrawAspect="Content" ObjectID="_1780328187" r:id="rId268"/>
        </w:object>
      </w:r>
    </w:p>
    <w:p w14:paraId="4F02B8AD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left="750" w:hangingChars="500" w:hanging="750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状态价值函数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416" w:dyaOrig="255" w14:anchorId="0A5DAB19">
          <v:shape id="_x0000_i1182" type="#_x0000_t75" style="width:120.85pt;height:12.65pt" o:ole="">
            <v:imagedata r:id="rId269" o:title=""/>
          </v:shape>
          <o:OLEObject Type="Embed" ProgID="Equation.KSEE3" ShapeID="_x0000_i1182" DrawAspect="Content" ObjectID="_1780328188" r:id="rId270"/>
        </w:object>
      </w:r>
    </w:p>
    <w:p w14:paraId="367391E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贝尔</w:t>
      </w:r>
      <w:proofErr w:type="gramStart"/>
      <w:r>
        <w:rPr>
          <w:rFonts w:ascii="Times New Roman" w:hAnsi="Times New Roman" w:cs="Times New Roman"/>
          <w:kern w:val="0"/>
          <w:sz w:val="15"/>
          <w:szCs w:val="15"/>
        </w:rPr>
        <w:t>曼</w:t>
      </w:r>
      <w:proofErr w:type="gramEnd"/>
      <w:r>
        <w:rPr>
          <w:rFonts w:ascii="Times New Roman" w:hAnsi="Times New Roman" w:cs="Times New Roman"/>
          <w:kern w:val="0"/>
          <w:sz w:val="15"/>
          <w:szCs w:val="15"/>
        </w:rPr>
        <w:t>期望方程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780" w:dyaOrig="227" w14:anchorId="4679A1D1">
          <v:shape id="_x0000_i1183" type="#_x0000_t75" style="width:39.05pt;height:11.35pt" o:ole="">
            <v:imagedata r:id="rId271" o:title=""/>
          </v:shape>
          <o:OLEObject Type="Embed" ProgID="Equation.KSEE3" ShapeID="_x0000_i1183" DrawAspect="Content" ObjectID="_1780328189" r:id="rId272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868" w:dyaOrig="227" w14:anchorId="4341B08F">
          <v:shape id="_x0000_i1184" type="#_x0000_t75" style="width:43.4pt;height:11.35pt" o:ole="">
            <v:imagedata r:id="rId273" o:title=""/>
          </v:shape>
          <o:OLEObject Type="Embed" ProgID="Equation.KSEE3" ShapeID="_x0000_i1184" DrawAspect="Content" ObjectID="_1780328190" r:id="rId274"/>
        </w:object>
      </w:r>
    </w:p>
    <w:p w14:paraId="0AB00DB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马尔可夫决策过程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五元组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object w:dxaOrig="760" w:dyaOrig="181" w14:anchorId="4A1F2B6D">
          <v:shape id="_x0000_i1185" type="#_x0000_t75" style="width:37.95pt;height:8.95pt" o:ole="">
            <v:imagedata r:id="rId275" o:title=""/>
          </v:shape>
          <o:OLEObject Type="Embed" ProgID="Equation.KSEE3" ShapeID="_x0000_i1185" DrawAspect="Content" ObjectID="_1780328191" r:id="rId276"/>
        </w:object>
      </w:r>
    </w:p>
    <w:p w14:paraId="1F0B59C3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行动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76" w:dyaOrig="227" w14:anchorId="28D1C765">
          <v:shape id="_x0000_i1186" type="#_x0000_t75" style="width:8.75pt;height:11.35pt" o:ole="">
            <v:imagedata r:id="rId277" o:title=""/>
          </v:shape>
          <o:OLEObject Type="Embed" ProgID="Equation.KSEE3" ShapeID="_x0000_i1186" DrawAspect="Content" ObjectID="_1780328192" r:id="rId278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导致状态转移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593" w:dyaOrig="227" w14:anchorId="12DB3C85">
          <v:shape id="_x0000_i1187" type="#_x0000_t75" style="width:29.65pt;height:11.35pt" o:ole="">
            <v:imagedata r:id="rId257" o:title=""/>
          </v:shape>
          <o:OLEObject Type="Embed" ProgID="Equation.KSEE3" ShapeID="_x0000_i1187" DrawAspect="Content" ObjectID="_1780328193" r:id="rId279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产生回报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66" w:dyaOrig="228" w14:anchorId="7FAD7116">
          <v:shape id="_x0000_i1188" type="#_x0000_t75" style="width:13.3pt;height:11.35pt" o:ole="">
            <v:imagedata r:id="rId259" o:title=""/>
          </v:shape>
          <o:OLEObject Type="Embed" ProgID="Equation.KSEE3" ShapeID="_x0000_i1188" DrawAspect="Content" ObjectID="_1780328194" r:id="rId280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行动空</w:t>
      </w:r>
    </w:p>
    <w:p w14:paraId="117F425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间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136" w:dyaOrig="227" w14:anchorId="3BD850BA">
          <v:shape id="_x0000_i1189" type="#_x0000_t75" style="width:56.75pt;height:11.35pt" o:ole="">
            <v:imagedata r:id="rId281" o:title=""/>
          </v:shape>
          <o:OLEObject Type="Embed" ProgID="Equation.KSEE3" ShapeID="_x0000_i1189" DrawAspect="Content" ObjectID="_1780328195" r:id="rId282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；状态转移矩阵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823" w:dyaOrig="227" w14:anchorId="749DD399">
          <v:shape id="_x0000_i1190" type="#_x0000_t75" style="width:41.25pt;height:11.35pt" o:ole="">
            <v:imagedata r:id="rId283" o:title=""/>
          </v:shape>
          <o:OLEObject Type="Embed" ProgID="Equation.KSEE3" ShapeID="_x0000_i1190" DrawAspect="Content" ObjectID="_1780328196" r:id="rId284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其中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985" w:dyaOrig="255" w14:anchorId="65CB813A">
          <v:shape id="_x0000_i1191" type="#_x0000_t75" style="width:149.25pt;height:12.65pt" o:ole="">
            <v:imagedata r:id="rId285" o:title=""/>
          </v:shape>
          <o:OLEObject Type="Embed" ProgID="Equation.KSEE3" ShapeID="_x0000_i1191" DrawAspect="Content" ObjectID="_1780328197" r:id="rId286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；行动期望回报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770" w:dyaOrig="240" w14:anchorId="4B297698">
          <v:shape id="_x0000_i1192" type="#_x0000_t75" style="width:38.4pt;height:12pt" o:ole="">
            <v:imagedata r:id="rId287" o:title=""/>
          </v:shape>
          <o:OLEObject Type="Embed" ProgID="Equation.KSEE3" ShapeID="_x0000_i1192" DrawAspect="Content" ObjectID="_1780328198" r:id="rId288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object w:dxaOrig="2392" w:dyaOrig="285" w14:anchorId="10B78DF9">
          <v:shape id="_x0000_i1193" type="#_x0000_t75" style="width:119.55pt;height:14.2pt" o:ole="">
            <v:imagedata r:id="rId289" o:title=""/>
          </v:shape>
          <o:OLEObject Type="Embed" ProgID="Equation.KSEE3" ShapeID="_x0000_i1193" DrawAspect="Content" ObjectID="_1780328199" r:id="rId290"/>
        </w:object>
      </w:r>
    </w:p>
    <w:p w14:paraId="5A21D04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策略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640" w:dyaOrig="227" w14:anchorId="6CCE3A62">
          <v:shape id="_x0000_i1194" type="#_x0000_t75" style="width:82.05pt;height:11.35pt" o:ole="">
            <v:imagedata r:id="rId291" o:title=""/>
          </v:shape>
          <o:OLEObject Type="Embed" ProgID="Equation.KSEE3" ShapeID="_x0000_i1194" DrawAspect="Content" ObjectID="_1780328200" r:id="rId292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,s</w:t>
      </w:r>
      <w:r>
        <w:rPr>
          <w:rFonts w:ascii="Times New Roman" w:hAnsi="Times New Roman" w:cs="Times New Roman"/>
          <w:kern w:val="0"/>
          <w:sz w:val="15"/>
          <w:szCs w:val="15"/>
        </w:rPr>
        <w:t>下选策略</w:t>
      </w:r>
      <w:r>
        <w:rPr>
          <w:rFonts w:ascii="Times New Roman" w:hAnsi="Times New Roman" w:cs="Times New Roman"/>
          <w:kern w:val="0"/>
          <w:sz w:val="15"/>
          <w:szCs w:val="15"/>
        </w:rPr>
        <w:t>a</w:t>
      </w:r>
      <w:r>
        <w:rPr>
          <w:rFonts w:ascii="Times New Roman" w:hAnsi="Times New Roman" w:cs="Times New Roman"/>
          <w:kern w:val="0"/>
          <w:sz w:val="15"/>
          <w:szCs w:val="15"/>
        </w:rPr>
        <w:t>的概率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.</w:t>
      </w:r>
    </w:p>
    <w:p w14:paraId="5E406CF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2381" w:dyaOrig="269" w14:anchorId="3EA2B2E5">
          <v:shape id="_x0000_i1195" type="#_x0000_t75" style="width:119.15pt;height:13.55pt" o:ole="">
            <v:imagedata r:id="rId293" o:title=""/>
          </v:shape>
          <o:OLEObject Type="Embed" ProgID="Equation.KSEE3" ShapeID="_x0000_i1195" DrawAspect="Content" ObjectID="_1780328201" r:id="rId294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305" w:dyaOrig="275" w14:anchorId="02B5C73F">
          <v:shape id="_x0000_i1196" type="#_x0000_t75" style="width:65.25pt;height:13.75pt" o:ole="">
            <v:imagedata r:id="rId295" o:title=""/>
          </v:shape>
          <o:OLEObject Type="Embed" ProgID="Equation.KSEE3" ShapeID="_x0000_i1196" DrawAspect="Content" ObjectID="_1780328202" r:id="rId296"/>
        </w:object>
      </w:r>
    </w:p>
    <w:p w14:paraId="68A02D05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状态价值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575" w:dyaOrig="255" w14:anchorId="12A97D61">
          <v:shape id="_x0000_i1197" type="#_x0000_t75" style="width:128.75pt;height:12.65pt" o:ole="">
            <v:imagedata r:id="rId297" o:title=""/>
          </v:shape>
          <o:OLEObject Type="Embed" ProgID="Equation.KSEE3" ShapeID="_x0000_i1197" DrawAspect="Content" ObjectID="_1780328203" r:id="rId298"/>
        </w:object>
      </w:r>
    </w:p>
    <w:p w14:paraId="63EBFFF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行动价值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由后续状态价值的加权和计算。</w:t>
      </w:r>
    </w:p>
    <w:p w14:paraId="6FC891A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100" w:firstLine="150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3144" w:dyaOrig="255" w14:anchorId="0B3B9C47">
          <v:shape id="_x0000_i1198" type="#_x0000_t75" style="width:157.3pt;height:12.65pt" o:ole="">
            <v:imagedata r:id="rId299" o:title=""/>
          </v:shape>
          <o:OLEObject Type="Embed" ProgID="Equation.KSEE3" ShapeID="_x0000_i1198" DrawAspect="Content" ObjectID="_1780328204" r:id="rId300"/>
        </w:object>
      </w:r>
    </w:p>
    <w:p w14:paraId="7C89BB51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贝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..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期望方程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521" w:dyaOrig="255" w14:anchorId="08E71674">
          <v:shape id="_x0000_i1199" type="#_x0000_t75" style="width:126.1pt;height:12.65pt" o:ole="">
            <v:imagedata r:id="rId301" o:title=""/>
          </v:shape>
          <o:OLEObject Type="Embed" ProgID="Equation.KSEE3" ShapeID="_x0000_i1199" DrawAspect="Content" ObjectID="_1780328205" r:id="rId302"/>
        </w:object>
      </w:r>
    </w:p>
    <w:p w14:paraId="4AE3FD0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400" w:firstLine="600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2842" w:dyaOrig="255" w14:anchorId="24551EA2">
          <v:shape id="_x0000_i1200" type="#_x0000_t75" style="width:142.05pt;height:12.65pt" o:ole="">
            <v:imagedata r:id="rId303" o:title=""/>
          </v:shape>
          <o:OLEObject Type="Embed" ProgID="Equation.KSEE3" ShapeID="_x0000_i1200" DrawAspect="Content" ObjectID="_1780328206" r:id="rId304"/>
        </w:object>
      </w:r>
    </w:p>
    <w:p w14:paraId="276FA17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矩阵形式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951" w:dyaOrig="256" w14:anchorId="7084F30F">
          <v:shape id="_x0000_i1201" type="#_x0000_t75" style="width:47.55pt;height:12.85pt" o:ole="">
            <v:imagedata r:id="rId305" o:title=""/>
          </v:shape>
          <o:OLEObject Type="Embed" ProgID="Equation.KSEE3" ShapeID="_x0000_i1201" DrawAspect="Content" ObjectID="_1780328207" r:id="rId306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150" w:dyaOrig="256" w14:anchorId="376D67DB">
          <v:shape id="_x0000_i1202" type="#_x0000_t75" style="width:57.6pt;height:12.85pt" o:ole="">
            <v:imagedata r:id="rId307" o:title=""/>
          </v:shape>
          <o:OLEObject Type="Embed" ProgID="Equation.KSEE3" ShapeID="_x0000_i1202" DrawAspect="Content" ObjectID="_1780328208" r:id="rId308"/>
        </w:object>
      </w:r>
    </w:p>
    <w:p w14:paraId="0092C9A6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动态规划</w:t>
      </w:r>
      <w:r>
        <w:rPr>
          <w:rFonts w:ascii="Times New Roman" w:hAnsi="Times New Roman" w:cs="Times New Roman"/>
          <w:kern w:val="0"/>
          <w:sz w:val="15"/>
          <w:szCs w:val="15"/>
        </w:rPr>
        <w:t>—</w:t>
      </w:r>
      <w:r>
        <w:rPr>
          <w:rFonts w:ascii="Times New Roman" w:hAnsi="Times New Roman" w:cs="Times New Roman"/>
          <w:kern w:val="0"/>
          <w:sz w:val="15"/>
          <w:szCs w:val="15"/>
        </w:rPr>
        <w:t>策略评价</w:t>
      </w:r>
      <w:r>
        <w:rPr>
          <w:rFonts w:ascii="Times New Roman" w:hAnsi="Times New Roman" w:cs="Times New Roman"/>
          <w:kern w:val="0"/>
          <w:sz w:val="15"/>
          <w:szCs w:val="15"/>
        </w:rPr>
        <w:t>(</w:t>
      </w:r>
      <w:r>
        <w:rPr>
          <w:rFonts w:ascii="Times New Roman" w:hAnsi="Times New Roman" w:cs="Times New Roman"/>
          <w:kern w:val="0"/>
          <w:sz w:val="15"/>
          <w:szCs w:val="15"/>
        </w:rPr>
        <w:t>状态价值计算</w:t>
      </w:r>
      <w:r>
        <w:rPr>
          <w:rFonts w:ascii="Times New Roman" w:hAnsi="Times New Roman" w:cs="Times New Roman"/>
          <w:kern w:val="0"/>
          <w:sz w:val="15"/>
          <w:szCs w:val="15"/>
        </w:rPr>
        <w:t>)</w:t>
      </w:r>
      <w:r>
        <w:rPr>
          <w:rFonts w:ascii="Times New Roman" w:hAnsi="Times New Roman" w:cs="Times New Roman"/>
          <w:kern w:val="0"/>
          <w:sz w:val="15"/>
          <w:szCs w:val="15"/>
        </w:rPr>
        <w:t>、策略改进</w:t>
      </w:r>
    </w:p>
    <w:p w14:paraId="1A4E903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1478" w:dyaOrig="283" w14:anchorId="7B361B7D">
          <v:shape id="_x0000_i1203" type="#_x0000_t75" style="width:73.95pt;height:14.2pt" o:ole="">
            <v:imagedata r:id="rId309" o:title=""/>
          </v:shape>
          <o:OLEObject Type="Embed" ProgID="Equation.KSEE3" ShapeID="_x0000_i1203" DrawAspect="Content" ObjectID="_1780328209" r:id="rId310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t>，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899" w:dyaOrig="386" w14:anchorId="65C98FEE">
          <v:shape id="_x0000_i1204" type="#_x0000_t75" style="width:94.9pt;height:19.2pt" o:ole="">
            <v:imagedata r:id="rId311" o:title=""/>
          </v:shape>
          <o:OLEObject Type="Embed" ProgID="Equation.KSEE3" ShapeID="_x0000_i1204" DrawAspect="Content" ObjectID="_1780328210" r:id="rId312"/>
        </w:object>
      </w:r>
    </w:p>
    <w:p w14:paraId="53005112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最优状态价值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847" w:dyaOrig="273" w14:anchorId="00A391AE">
          <v:shape id="_x0000_i1205" type="#_x0000_t75" style="width:92.3pt;height:13.75pt" o:ole="">
            <v:imagedata r:id="rId313" o:title=""/>
          </v:shape>
          <o:OLEObject Type="Embed" ProgID="Equation.KSEE3" ShapeID="_x0000_i1205" DrawAspect="Content" ObjectID="_1780328211" r:id="rId314"/>
        </w:object>
      </w:r>
    </w:p>
    <w:p w14:paraId="4E330DDF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最优行动价值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348" w:dyaOrig="273" w14:anchorId="1E186920">
          <v:shape id="_x0000_i1206" type="#_x0000_t75" style="width:117.4pt;height:13.75pt" o:ole="">
            <v:imagedata r:id="rId315" o:title=""/>
          </v:shape>
          <o:OLEObject Type="Embed" ProgID="Equation.KSEE3" ShapeID="_x0000_i1206" DrawAspect="Content" ObjectID="_1780328212" r:id="rId316"/>
        </w:object>
      </w:r>
    </w:p>
    <w:p w14:paraId="17A7FC94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最优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a</w:t>
      </w:r>
      <w:r>
        <w:rPr>
          <w:rFonts w:ascii="Times New Roman" w:hAnsi="Times New Roman" w:cs="Times New Roman"/>
          <w:kern w:val="0"/>
          <w:sz w:val="15"/>
          <w:szCs w:val="15"/>
        </w:rPr>
        <w:t>价值是同时刻最优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q</w:t>
      </w:r>
      <w:r>
        <w:rPr>
          <w:rFonts w:ascii="Times New Roman" w:hAnsi="Times New Roman" w:cs="Times New Roman"/>
          <w:kern w:val="0"/>
          <w:sz w:val="15"/>
          <w:szCs w:val="15"/>
        </w:rPr>
        <w:t>价值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235" w:dyaOrig="285" w14:anchorId="2985AAD9">
          <v:shape id="_x0000_i1207" type="#_x0000_t75" style="width:61.75pt;height:14.2pt" o:ole="">
            <v:imagedata r:id="rId317" o:title=""/>
          </v:shape>
          <o:OLEObject Type="Embed" ProgID="Equation.KSEE3" ShapeID="_x0000_i1207" DrawAspect="Content" ObjectID="_1780328213" r:id="rId318"/>
        </w:object>
      </w:r>
    </w:p>
    <w:p w14:paraId="22918811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最优策略</w:t>
      </w:r>
      <w:r>
        <w:rPr>
          <w:rFonts w:ascii="Times New Roman" w:hAnsi="Times New Roman" w:cs="Times New Roman"/>
          <w:kern w:val="0"/>
          <w:sz w:val="15"/>
          <w:szCs w:val="15"/>
        </w:rPr>
        <w:t>(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贪心策略</w:t>
      </w:r>
      <w:r>
        <w:rPr>
          <w:rFonts w:ascii="Times New Roman" w:hAnsi="Times New Roman" w:cs="Times New Roman"/>
          <w:kern w:val="0"/>
          <w:sz w:val="15"/>
          <w:szCs w:val="15"/>
        </w:rPr>
        <w:t>):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026" w:dyaOrig="215" w14:anchorId="07F80AFC">
          <v:shape id="_x0000_i1208" type="#_x0000_t75" style="width:101.25pt;height:10.7pt" o:ole="">
            <v:imagedata r:id="rId319" o:title=""/>
          </v:shape>
          <o:OLEObject Type="Embed" ProgID="Equation.KSEE3" ShapeID="_x0000_i1208" DrawAspect="Content" ObjectID="_1780328214" r:id="rId320"/>
        </w:object>
      </w:r>
    </w:p>
    <w:p w14:paraId="441DC6E6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 xml:space="preserve">  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策略迭代：已知策略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pi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，用动态规划计算出各个行动下的状态价值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v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（直至收敛，或者算一步改进一次），在</w:t>
      </w:r>
      <w:proofErr w:type="gramStart"/>
      <w:r>
        <w:rPr>
          <w:rFonts w:ascii="Times New Roman" w:eastAsia="楷体" w:hAnsi="Times New Roman" w:cs="Times New Roman"/>
          <w:kern w:val="0"/>
          <w:sz w:val="15"/>
          <w:szCs w:val="15"/>
        </w:rPr>
        <w:t>某状态</w:t>
      </w:r>
      <w:proofErr w:type="gramEnd"/>
      <w:r>
        <w:rPr>
          <w:rFonts w:ascii="Times New Roman" w:eastAsia="楷体" w:hAnsi="Times New Roman" w:cs="Times New Roman"/>
          <w:kern w:val="0"/>
          <w:sz w:val="15"/>
          <w:szCs w:val="15"/>
        </w:rPr>
        <w:t>可行的所有策略中选择使得状态价值最大的那个（贪心策略），然后重复以上过程，得到一列状态、策略。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689" w:dyaOrig="301" w14:anchorId="51CA0D98">
          <v:shape id="_x0000_i1209" type="#_x0000_t75" style="width:134.4pt;height:15.05pt" o:ole="">
            <v:imagedata r:id="rId321" o:title=""/>
          </v:shape>
          <o:OLEObject Type="Embed" ProgID="Equation.KSEE3" ShapeID="_x0000_i1209" DrawAspect="Content" ObjectID="_1780328215" r:id="rId322"/>
        </w:object>
      </w:r>
    </w:p>
    <w:p w14:paraId="45642D6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同步迭代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算完所有</w:t>
      </w:r>
      <w:r>
        <w:rPr>
          <w:rFonts w:ascii="Times New Roman" w:hAnsi="Times New Roman" w:cs="Times New Roman"/>
          <w:kern w:val="0"/>
          <w:sz w:val="15"/>
          <w:szCs w:val="15"/>
        </w:rPr>
        <w:t>s</w:t>
      </w:r>
      <w:r>
        <w:rPr>
          <w:rFonts w:ascii="Times New Roman" w:hAnsi="Times New Roman" w:cs="Times New Roman"/>
          <w:kern w:val="0"/>
          <w:sz w:val="15"/>
          <w:szCs w:val="15"/>
        </w:rPr>
        <w:t>更新一次策略。</w:t>
      </w:r>
      <w:r>
        <w:rPr>
          <w:rFonts w:ascii="Times New Roman" w:hAnsi="Times New Roman" w:cs="Times New Roman"/>
          <w:kern w:val="0"/>
          <w:sz w:val="15"/>
          <w:szCs w:val="15"/>
        </w:rPr>
        <w:t>(</w:t>
      </w:r>
      <w:r>
        <w:rPr>
          <w:rFonts w:ascii="Times New Roman" w:hAnsi="Times New Roman" w:cs="Times New Roman"/>
          <w:kern w:val="0"/>
          <w:sz w:val="15"/>
          <w:szCs w:val="15"/>
        </w:rPr>
        <w:t>不用算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v</w:t>
      </w:r>
      <w:r>
        <w:rPr>
          <w:rFonts w:ascii="Times New Roman" w:hAnsi="Times New Roman" w:cs="Times New Roman"/>
          <w:kern w:val="0"/>
          <w:sz w:val="15"/>
          <w:szCs w:val="15"/>
        </w:rPr>
        <w:t>至收敛</w:t>
      </w:r>
      <w:r>
        <w:rPr>
          <w:rFonts w:ascii="Times New Roman" w:hAnsi="Times New Roman" w:cs="Times New Roman"/>
          <w:kern w:val="0"/>
          <w:sz w:val="15"/>
          <w:szCs w:val="15"/>
        </w:rPr>
        <w:t>)</w:t>
      </w:r>
    </w:p>
    <w:p w14:paraId="2F2EF667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异步迭代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t>算完一个</w:t>
      </w:r>
      <w:r>
        <w:rPr>
          <w:rFonts w:ascii="Times New Roman" w:hAnsi="Times New Roman" w:cs="Times New Roman"/>
          <w:kern w:val="0"/>
          <w:sz w:val="15"/>
          <w:szCs w:val="15"/>
        </w:rPr>
        <w:t>s</w:t>
      </w:r>
      <w:r>
        <w:rPr>
          <w:rFonts w:ascii="Times New Roman" w:hAnsi="Times New Roman" w:cs="Times New Roman"/>
          <w:kern w:val="0"/>
          <w:sz w:val="15"/>
          <w:szCs w:val="15"/>
        </w:rPr>
        <w:t>就更新一次策略。</w:t>
      </w:r>
    </w:p>
    <w:p w14:paraId="37AF9E6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kern w:val="0"/>
          <w:sz w:val="15"/>
          <w:szCs w:val="15"/>
        </w:rPr>
      </w:pPr>
      <w:proofErr w:type="gramStart"/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蒙特卡洛</w:t>
      </w: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—</w:t>
      </w:r>
      <w:r>
        <w:rPr>
          <w:rFonts w:ascii="Times New Roman" w:hAnsi="Times New Roman" w:cs="Times New Roman"/>
          <w:kern w:val="0"/>
          <w:sz w:val="15"/>
          <w:szCs w:val="15"/>
        </w:rPr>
        <w:t>无</w:t>
      </w:r>
      <w:proofErr w:type="gramEnd"/>
      <w:r>
        <w:rPr>
          <w:rFonts w:ascii="Times New Roman" w:hAnsi="Times New Roman" w:cs="Times New Roman" w:hint="eastAsia"/>
          <w:kern w:val="0"/>
          <w:sz w:val="15"/>
          <w:szCs w:val="15"/>
        </w:rPr>
        <w:t>P</w:t>
      </w:r>
      <w:r>
        <w:rPr>
          <w:rFonts w:ascii="Times New Roman" w:hAnsi="Times New Roman" w:cs="Times New Roman"/>
          <w:kern w:val="0"/>
          <w:sz w:val="15"/>
          <w:szCs w:val="15"/>
        </w:rPr>
        <w:t>矩阵时状态价值预测、策略改进</w:t>
      </w:r>
    </w:p>
    <w:p w14:paraId="675D2FE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100" w:firstLine="150"/>
        <w:textAlignment w:val="center"/>
        <w:rPr>
          <w:rFonts w:ascii="Times New Roman" w:eastAsia="楷体" w:hAnsi="Times New Roman" w:cs="Times New Roman"/>
          <w:kern w:val="0"/>
          <w:sz w:val="15"/>
          <w:szCs w:val="15"/>
        </w:rPr>
      </w:pPr>
      <w:r>
        <w:rPr>
          <w:rFonts w:ascii="Times New Roman" w:eastAsia="楷体" w:hAnsi="Times New Roman" w:cs="Times New Roman"/>
          <w:kern w:val="0"/>
          <w:sz w:val="15"/>
          <w:szCs w:val="15"/>
        </w:rPr>
        <w:t>已知观测片段，对某个状态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139" w:dyaOrig="170" w14:anchorId="4F787093">
          <v:shape id="_x0000_i1210" type="#_x0000_t75" style="width:7pt;height:8.5pt" o:ole="">
            <v:imagedata r:id="rId323" o:title=""/>
          </v:shape>
          <o:OLEObject Type="Embed" ProgID="Equation.KSEE3" ShapeID="_x0000_i1210" DrawAspect="Content" ObjectID="_1780328216" r:id="rId324"/>
        </w:objec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，以其出现作为开始计算出这些幕各自的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198" w:dyaOrig="255" w14:anchorId="5A838C38">
          <v:shape id="_x0000_i1211" type="#_x0000_t75" style="width:9.8pt;height:12.65pt" o:ole="">
            <v:imagedata r:id="rId325" o:title=""/>
          </v:shape>
          <o:OLEObject Type="Embed" ProgID="Equation.KSEE3" ShapeID="_x0000_i1211" DrawAspect="Content" ObjectID="_1780328217" r:id="rId326"/>
        </w:objec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，对这些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198" w:dyaOrig="255" w14:anchorId="03A731DD">
          <v:shape id="_x0000_i1212" type="#_x0000_t75" style="width:9.8pt;height:12.65pt" o:ole="">
            <v:imagedata r:id="rId325" o:title=""/>
          </v:shape>
          <o:OLEObject Type="Embed" ProgID="Equation.KSEE3" ShapeID="_x0000_i1212" DrawAspect="Content" ObjectID="_1780328218" r:id="rId327"/>
        </w:objec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取平均值来估计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v(s)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。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3095" w:dyaOrig="239" w14:anchorId="4030A5E1">
          <v:shape id="_x0000_i1213" type="#_x0000_t75" style="width:154.7pt;height:12pt" o:ole="">
            <v:imagedata r:id="rId328" o:title=""/>
          </v:shape>
          <o:OLEObject Type="Embed" ProgID="Equation.KSEE3" ShapeID="_x0000_i1213" DrawAspect="Content" ObjectID="_1780328219" r:id="rId329"/>
        </w:object>
      </w:r>
    </w:p>
    <w:p w14:paraId="7D03CA9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100" w:firstLine="150"/>
        <w:textAlignment w:val="center"/>
        <w:rPr>
          <w:rFonts w:ascii="Times New Roman" w:eastAsia="楷体" w:hAnsi="Times New Roman" w:cs="Times New Roman"/>
          <w:kern w:val="0"/>
          <w:sz w:val="15"/>
          <w:szCs w:val="15"/>
        </w:rPr>
      </w:pPr>
      <w:r>
        <w:rPr>
          <w:rFonts w:ascii="Times New Roman" w:eastAsia="楷体" w:hAnsi="Times New Roman" w:cs="Times New Roman"/>
          <w:kern w:val="0"/>
          <w:sz w:val="15"/>
          <w:szCs w:val="15"/>
        </w:rPr>
        <w:t>首次访问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/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每次访问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: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作为起始的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s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是否第一次出现。</w:t>
      </w:r>
    </w:p>
    <w:p w14:paraId="158017F7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增量式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蒙特卡洛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358" w:dyaOrig="203" w14:anchorId="2558843A">
          <v:shape id="_x0000_i1214" type="#_x0000_t75" style="width:117.8pt;height:10.25pt" o:ole="">
            <v:imagedata r:id="rId330" o:title=""/>
          </v:shape>
          <o:OLEObject Type="Embed" ProgID="Equation.KSEE3" ShapeID="_x0000_i1214" DrawAspect="Content" ObjectID="_1780328220" r:id="rId331"/>
        </w:object>
      </w:r>
    </w:p>
    <w:p w14:paraId="6E24243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定步长蒙特卡洛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794" w:dyaOrig="215" w14:anchorId="4FD57697">
          <v:shape id="_x0000_i1215" type="#_x0000_t75" style="width:89.65pt;height:10.7pt" o:ole="">
            <v:imagedata r:id="rId332" o:title=""/>
          </v:shape>
          <o:OLEObject Type="Embed" ProgID="Equation.KSEE3" ShapeID="_x0000_i1215" DrawAspect="Content" ObjectID="_1780328221" r:id="rId333"/>
        </w:object>
      </w:r>
    </w:p>
    <w:p w14:paraId="7B8D2DE2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无模型时预测行动价值，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1136" w:dyaOrig="239" w14:anchorId="4B3370AC">
          <v:shape id="_x0000_i1216" type="#_x0000_t75" style="width:56.75pt;height:12pt" o:ole="">
            <v:imagedata r:id="rId334" o:title=""/>
          </v:shape>
          <o:OLEObject Type="Embed" ProgID="Equation.KSEE3" ShapeID="_x0000_i1216" DrawAspect="Content" ObjectID="_1780328222" r:id="rId335"/>
        </w:object>
      </w:r>
    </w:p>
    <w:p w14:paraId="72263F65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增量式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965" w:dyaOrig="208" w14:anchorId="0F764CF4">
          <v:shape id="_x0000_i1217" type="#_x0000_t75" style="width:148.15pt;height:10.45pt" o:ole="">
            <v:imagedata r:id="rId336" o:title=""/>
          </v:shape>
          <o:OLEObject Type="Embed" ProgID="Equation.KSEE3" ShapeID="_x0000_i1217" DrawAspect="Content" ObjectID="_1780328223" r:id="rId337"/>
        </w:object>
      </w:r>
    </w:p>
    <w:p w14:paraId="405AEF1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定步长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368" w:dyaOrig="215" w14:anchorId="4872F7A5">
          <v:shape id="_x0000_i1218" type="#_x0000_t75" style="width:118.45pt;height:10.7pt" o:ole="">
            <v:imagedata r:id="rId338" o:title=""/>
          </v:shape>
          <o:OLEObject Type="Embed" ProgID="Equation.KSEE3" ShapeID="_x0000_i1218" DrawAspect="Content" ObjectID="_1780328224" r:id="rId339"/>
        </w:object>
      </w:r>
    </w:p>
    <w:p w14:paraId="7B941B4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策略改进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617" w:dyaOrig="216" w14:anchorId="7D9347F5">
          <v:shape id="_x0000_i1219" type="#_x0000_t75" style="width:80.95pt;height:10.9pt" o:ole="">
            <v:imagedata r:id="rId340" o:title=""/>
          </v:shape>
          <o:OLEObject Type="Embed" ProgID="Equation.KSEE3" ShapeID="_x0000_i1219" DrawAspect="Content" ObjectID="_1780328225" r:id="rId341"/>
        </w:object>
      </w:r>
    </w:p>
    <w:p w14:paraId="7BE65FC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kern w:val="0"/>
          <w:sz w:val="15"/>
          <w:szCs w:val="15"/>
        </w:rPr>
        <w:t>贪心改进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728" w:dyaOrig="454" w14:anchorId="163C8C1A">
          <v:shape id="_x0000_i1220" type="#_x0000_t75" style="width:136.35pt;height:22.7pt" o:ole="">
            <v:imagedata r:id="rId342" o:title=""/>
          </v:shape>
          <o:OLEObject Type="Embed" ProgID="Equation.KSEE3" ShapeID="_x0000_i1220" DrawAspect="Content" ObjectID="_1780328226" r:id="rId343"/>
        </w:object>
      </w:r>
    </w:p>
    <w:p w14:paraId="4FF56D7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  <w:t>时序差分</w:t>
      </w:r>
      <w:r>
        <w:rPr>
          <w:rFonts w:ascii="Times New Roman" w:hAnsi="Times New Roman" w:cs="Times New Roman"/>
          <w:kern w:val="0"/>
          <w:sz w:val="15"/>
          <w:szCs w:val="15"/>
        </w:rPr>
        <w:t>—</w:t>
      </w:r>
      <w:r>
        <w:rPr>
          <w:rFonts w:ascii="Times New Roman" w:hAnsi="Times New Roman" w:cs="Times New Roman"/>
          <w:kern w:val="0"/>
          <w:sz w:val="15"/>
          <w:szCs w:val="15"/>
        </w:rPr>
        <w:t>从部分序列学习</w:t>
      </w:r>
    </w:p>
    <w:p w14:paraId="15759181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递推状态价值</w:t>
      </w:r>
      <w:r>
        <w:rPr>
          <w:rFonts w:ascii="Times New Roman" w:hAnsi="Times New Roman" w:cs="Times New Roman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269" w:dyaOrig="198" w14:anchorId="2BD76BEE">
          <v:shape id="_x0000_i1221" type="#_x0000_t75" style="width:113.45pt;height:9.8pt" o:ole="">
            <v:imagedata r:id="rId344" o:title=""/>
          </v:shape>
          <o:OLEObject Type="Embed" ProgID="Equation.KSEE3" ShapeID="_x0000_i1221" DrawAspect="Content" ObjectID="_1780328227" r:id="rId345"/>
        </w:object>
      </w:r>
    </w:p>
    <w:p w14:paraId="5A5BAD7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eastAsia="楷体" w:hAnsi="Times New Roman" w:cs="Times New Roman"/>
          <w:kern w:val="0"/>
          <w:sz w:val="15"/>
          <w:szCs w:val="15"/>
        </w:rPr>
        <w:t>蒙从完整序列学习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,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适用带终止的决策过程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/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离线学习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(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必须获得完整片段来估计</w:t>
      </w:r>
      <w:proofErr w:type="gramStart"/>
      <w:r>
        <w:rPr>
          <w:rFonts w:ascii="Times New Roman" w:eastAsia="楷体" w:hAnsi="Times New Roman" w:cs="Times New Roman"/>
          <w:kern w:val="0"/>
          <w:sz w:val="15"/>
          <w:szCs w:val="15"/>
        </w:rPr>
        <w:t>累计汇报</w:t>
      </w:r>
      <w:proofErr w:type="gramEnd"/>
      <w:r>
        <w:rPr>
          <w:rFonts w:ascii="Times New Roman" w:eastAsia="楷体" w:hAnsi="Times New Roman" w:cs="Times New Roman"/>
          <w:kern w:val="0"/>
          <w:sz w:val="15"/>
          <w:szCs w:val="15"/>
        </w:rPr>
        <w:t>)/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非马更有效；时序从部分序列学习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,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可用于无终止状态的决策过程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/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在线学习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,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只需获取下一状态的及时回报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/</w:t>
      </w:r>
      <w:proofErr w:type="gramStart"/>
      <w:r>
        <w:rPr>
          <w:rFonts w:ascii="Times New Roman" w:eastAsia="楷体" w:hAnsi="Times New Roman" w:cs="Times New Roman"/>
          <w:kern w:val="0"/>
          <w:sz w:val="15"/>
          <w:szCs w:val="15"/>
        </w:rPr>
        <w:t>马环境</w:t>
      </w:r>
      <w:proofErr w:type="gramEnd"/>
      <w:r>
        <w:rPr>
          <w:rFonts w:ascii="Times New Roman" w:eastAsia="楷体" w:hAnsi="Times New Roman" w:cs="Times New Roman"/>
          <w:kern w:val="0"/>
          <w:sz w:val="15"/>
          <w:szCs w:val="15"/>
        </w:rPr>
        <w:t>更有效。</w:t>
      </w:r>
    </w:p>
    <w:p w14:paraId="0A1AC9DC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0BEBAAA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00BD902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19105FC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39F4986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0D45D45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E0ACD66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F7697C6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3A958FA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2C744B0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1A2F3EC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374725D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5541428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596091D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7E87B6C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CD3A891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EF67D57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1337B6C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F12D226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014D591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A520CBE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8BFB289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D30FF9E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BCB4609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04AA801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B1BF4F2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A90C5CD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F0113E1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7646060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0D22136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850E265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20A0500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56E8F58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D7DDB3E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0509CD0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F9C8F63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43588CF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4CE25C5" w14:textId="77777777" w:rsidR="00A13FAC" w:rsidRDefault="00A13FA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</w:p>
    <w:p w14:paraId="638BD5B9" w14:textId="77777777" w:rsidR="00A13FAC" w:rsidRDefault="00A13FA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</w:p>
    <w:p w14:paraId="06930E46" w14:textId="77777777" w:rsidR="00A13FAC" w:rsidRDefault="00A13FA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</w:p>
    <w:p w14:paraId="529754C4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29BCC08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DEF06CD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5E4D3A4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6982D71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7143359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D02BB5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序列产生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noProof/>
          <w:kern w:val="0"/>
        </w:rPr>
        <w:drawing>
          <wp:inline distT="0" distB="0" distL="114300" distR="114300" wp14:anchorId="025462EE" wp14:editId="7A63F34A">
            <wp:extent cx="1910715" cy="414655"/>
            <wp:effectExtent l="0" t="0" r="6985" b="4445"/>
            <wp:docPr id="2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5"/>
                    <pic:cNvPicPr>
                      <a:picLocks noChangeAspect="1"/>
                    </pic:cNvPicPr>
                  </pic:nvPicPr>
                  <pic:blipFill>
                    <a:blip r:embed="rId346"/>
                    <a:srcRect l="20837" t="-4815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DD6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  <w:r>
        <w:rPr>
          <w:rFonts w:ascii="Times New Roman" w:eastAsia="宋体" w:hAnsi="Times New Roman" w:cs="Times New Roman"/>
          <w:kern w:val="0"/>
          <w:sz w:val="15"/>
          <w:szCs w:val="15"/>
        </w:rPr>
        <w:t>在线策略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: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目标策略和行为策略相同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(SARSA)</w:t>
      </w:r>
    </w:p>
    <w:p w14:paraId="636D044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  <w:r>
        <w:rPr>
          <w:rFonts w:ascii="Times New Roman" w:eastAsia="宋体" w:hAnsi="Times New Roman" w:cs="Times New Roman"/>
          <w:kern w:val="0"/>
          <w:sz w:val="15"/>
          <w:szCs w:val="15"/>
        </w:rPr>
        <w:t>离线策略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: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不同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(Q-</w:t>
      </w:r>
      <w:proofErr w:type="spellStart"/>
      <w:r>
        <w:rPr>
          <w:rFonts w:ascii="Times New Roman" w:eastAsia="宋体" w:hAnsi="Times New Roman" w:cs="Times New Roman"/>
          <w:kern w:val="0"/>
          <w:sz w:val="15"/>
          <w:szCs w:val="15"/>
        </w:rPr>
        <w:t>learning,E</w:t>
      </w:r>
      <w:proofErr w:type="spellEnd"/>
      <w:r>
        <w:rPr>
          <w:rFonts w:ascii="Times New Roman" w:eastAsia="宋体" w:hAnsi="Times New Roman" w:cs="Times New Roman"/>
          <w:kern w:val="0"/>
          <w:sz w:val="15"/>
          <w:szCs w:val="15"/>
        </w:rPr>
        <w:t>-SARSA)</w:t>
      </w:r>
    </w:p>
    <w:p w14:paraId="684ABAD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100" w:firstLine="150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  <w:r>
        <w:rPr>
          <w:rFonts w:ascii="Times New Roman" w:eastAsia="楷体" w:hAnsi="Times New Roman" w:cs="Times New Roman"/>
          <w:kern w:val="0"/>
          <w:sz w:val="15"/>
          <w:szCs w:val="15"/>
        </w:rPr>
        <w:t>当前状态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164" w:dyaOrig="227" w14:anchorId="67794BE1">
          <v:shape id="_x0000_i1222" type="#_x0000_t75" style="width:8.3pt;height:11.35pt" o:ole="">
            <v:imagedata r:id="rId347" o:title=""/>
          </v:shape>
          <o:OLEObject Type="Embed" ProgID="Equation.KSEE3" ShapeID="_x0000_i1222" DrawAspect="Content" ObjectID="_1780328228" r:id="rId348"/>
        </w:objec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,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根据行为策略选择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173" w:dyaOrig="223" w14:anchorId="3360DA2B">
          <v:shape id="_x0000_i1223" type="#_x0000_t75" style="width:8.75pt;height:11.15pt" o:ole="">
            <v:imagedata r:id="rId349" o:title=""/>
          </v:shape>
          <o:OLEObject Type="Embed" ProgID="Equation.KSEE3" ShapeID="_x0000_i1223" DrawAspect="Content" ObjectID="_1780328229" r:id="rId350"/>
        </w:objec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获得回报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261" w:dyaOrig="223" w14:anchorId="259E7EE3">
          <v:shape id="_x0000_i1224" type="#_x0000_t75" style="width:13.1pt;height:11.15pt" o:ole="">
            <v:imagedata r:id="rId351" o:title=""/>
          </v:shape>
          <o:OLEObject Type="Embed" ProgID="Equation.KSEE3" ShapeID="_x0000_i1224" DrawAspect="Content" ObjectID="_1780328230" r:id="rId352"/>
        </w:object>
      </w:r>
      <w:r>
        <w:rPr>
          <w:rFonts w:ascii="Times New Roman" w:eastAsia="楷体" w:hAnsi="Times New Roman" w:cs="Times New Roman" w:hint="eastAsia"/>
          <w:kern w:val="0"/>
          <w:sz w:val="15"/>
          <w:szCs w:val="15"/>
        </w:rPr>
        <w:t>、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下一状态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250" w:dyaOrig="223" w14:anchorId="4C768715">
          <v:shape id="_x0000_i1225" type="#_x0000_t75" style="width:12.45pt;height:11.15pt" o:ole="">
            <v:imagedata r:id="rId353" o:title=""/>
          </v:shape>
          <o:OLEObject Type="Embed" ProgID="Equation.KSEE3" ShapeID="_x0000_i1225" DrawAspect="Content" ObjectID="_1780328231" r:id="rId354"/>
        </w:objec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,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根据目标策略从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250" w:dyaOrig="223" w14:anchorId="7A290871">
          <v:shape id="_x0000_i1226" type="#_x0000_t75" style="width:12.45pt;height:11.15pt" o:ole="">
            <v:imagedata r:id="rId353" o:title=""/>
          </v:shape>
          <o:OLEObject Type="Embed" ProgID="Equation.KSEE3" ShapeID="_x0000_i1226" DrawAspect="Content" ObjectID="_1780328232" r:id="rId355"/>
        </w:objec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产生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261" w:dyaOrig="223" w14:anchorId="1335D2C3">
          <v:shape id="_x0000_i1227" type="#_x0000_t75" style="width:13.1pt;height:11.15pt" o:ole="">
            <v:imagedata r:id="rId356" o:title=""/>
          </v:shape>
          <o:OLEObject Type="Embed" ProgID="Equation.KSEE3" ShapeID="_x0000_i1227" DrawAspect="Content" ObjectID="_1780328233" r:id="rId357"/>
        </w:objec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,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计算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746" w:dyaOrig="223" w14:anchorId="12E3321F">
          <v:shape id="_x0000_i1228" type="#_x0000_t75" style="width:37.3pt;height:11.15pt" o:ole="">
            <v:imagedata r:id="rId358" o:title=""/>
          </v:shape>
          <o:OLEObject Type="Embed" ProgID="Equation.KSEE3" ShapeID="_x0000_i1228" DrawAspect="Content" ObjectID="_1780328234" r:id="rId359"/>
        </w:objec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,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迭代更新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object w:dxaOrig="572" w:dyaOrig="223" w14:anchorId="31069A57">
          <v:shape id="_x0000_i1229" type="#_x0000_t75" style="width:28.6pt;height:11.15pt" o:ole="">
            <v:imagedata r:id="rId360" o:title=""/>
          </v:shape>
          <o:OLEObject Type="Embed" ProgID="Equation.KSEE3" ShapeID="_x0000_i1229" DrawAspect="Content" ObjectID="_1780328235" r:id="rId361"/>
        </w:objec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。不断循环以更新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Q</w:t>
      </w:r>
      <w:r>
        <w:rPr>
          <w:rFonts w:ascii="Times New Roman" w:eastAsia="楷体" w:hAnsi="Times New Roman" w:cs="Times New Roman"/>
          <w:kern w:val="0"/>
          <w:sz w:val="15"/>
          <w:szCs w:val="15"/>
        </w:rPr>
        <w:t>表。</w:t>
      </w:r>
    </w:p>
    <w:p w14:paraId="15EDAA4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>算法</w:t>
      </w: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>SARSA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: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行为策略和目标策略都是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object w:dxaOrig="617" w:dyaOrig="198" w14:anchorId="655BD598">
          <v:shape id="_x0000_i1230" type="#_x0000_t75" style="width:30.75pt;height:9.8pt" o:ole="">
            <v:imagedata r:id="rId362" o:title=""/>
          </v:shape>
          <o:OLEObject Type="Embed" ProgID="Equation.KSEE3" ShapeID="_x0000_i1230" DrawAspect="Content" ObjectID="_1780328236" r:id="rId363"/>
        </w:object>
      </w:r>
    </w:p>
    <w:p w14:paraId="59AA7B8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3301" w:dyaOrig="215" w14:anchorId="0F1E07D5">
          <v:shape id="_x0000_i1231" type="#_x0000_t75" style="width:164.95pt;height:10.7pt" o:ole="">
            <v:imagedata r:id="rId364" o:title=""/>
          </v:shape>
          <o:OLEObject Type="Embed" ProgID="Equation.KSEE3" ShapeID="_x0000_i1231" DrawAspect="Content" ObjectID="_1780328237" r:id="rId365"/>
        </w:object>
      </w:r>
    </w:p>
    <w:p w14:paraId="7C50B43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1628" w:dyaOrig="264" w14:anchorId="0E1F212B">
          <v:shape id="_x0000_i1232" type="#_x0000_t75" style="width:81.4pt;height:13.3pt" o:ole="">
            <v:imagedata r:id="rId366" o:title=""/>
          </v:shape>
          <o:OLEObject Type="Embed" ProgID="Equation.KSEE3" ShapeID="_x0000_i1232" DrawAspect="Content" ObjectID="_1780328238" r:id="rId367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,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676" w:dyaOrig="264" w14:anchorId="5B48173B">
          <v:shape id="_x0000_i1233" type="#_x0000_t75" style="width:83.8pt;height:13.3pt" o:ole="">
            <v:imagedata r:id="rId368" o:title=""/>
          </v:shape>
          <o:OLEObject Type="Embed" ProgID="Equation.KSEE3" ShapeID="_x0000_i1233" DrawAspect="Content" ObjectID="_1780328239" r:id="rId369"/>
        </w:object>
      </w:r>
    </w:p>
    <w:p w14:paraId="3F1D9BB6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>算法</w:t>
      </w: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>Q-learning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: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行为策略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object w:dxaOrig="617" w:dyaOrig="198" w14:anchorId="77B01D81">
          <v:shape id="_x0000_i1234" type="#_x0000_t75" style="width:30.75pt;height:9.8pt" o:ole="">
            <v:imagedata r:id="rId370" o:title=""/>
          </v:shape>
          <o:OLEObject Type="Embed" ProgID="Equation.KSEE3" ShapeID="_x0000_i1234" DrawAspect="Content" ObjectID="_1780328240" r:id="rId371"/>
        </w:objec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目标策略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object w:dxaOrig="445" w:dyaOrig="198" w14:anchorId="3A68CD5B">
          <v:shape id="_x0000_i1235" type="#_x0000_t75" style="width:22.25pt;height:9.8pt" o:ole="">
            <v:imagedata r:id="rId372" o:title=""/>
          </v:shape>
          <o:OLEObject Type="Embed" ProgID="Equation.KSEE3" ShapeID="_x0000_i1235" DrawAspect="Content" ObjectID="_1780328241" r:id="rId373"/>
        </w:object>
      </w:r>
    </w:p>
    <w:p w14:paraId="6DEB5BC6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3538" w:dyaOrig="210" w14:anchorId="619B00B0">
          <v:shape id="_x0000_i1236" type="#_x0000_t75" style="width:176.95pt;height:10.45pt" o:ole="">
            <v:imagedata r:id="rId374" o:title=""/>
          </v:shape>
          <o:OLEObject Type="Embed" ProgID="Equation.KSEE3" ShapeID="_x0000_i1236" DrawAspect="Content" ObjectID="_1780328242" r:id="rId375"/>
        </w:object>
      </w:r>
    </w:p>
    <w:p w14:paraId="792C9FC8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>算法</w:t>
      </w: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>E-SARSA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: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行为策略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object w:dxaOrig="617" w:dyaOrig="198" w14:anchorId="1276379B">
          <v:shape id="_x0000_i1237" type="#_x0000_t75" style="width:30.75pt;height:9.8pt" o:ole="">
            <v:imagedata r:id="rId370" o:title=""/>
          </v:shape>
          <o:OLEObject Type="Embed" ProgID="Equation.KSEE3" ShapeID="_x0000_i1237" DrawAspect="Content" ObjectID="_1780328243" r:id="rId376"/>
        </w:objec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目标策略行动期望</w:t>
      </w:r>
    </w:p>
    <w:p w14:paraId="3FFAA861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object w:dxaOrig="3725" w:dyaOrig="231" w14:anchorId="5C3FFCB7">
          <v:shape id="_x0000_i1238" type="#_x0000_t75" alt="" style="width:186.35pt;height:11.55pt" o:ole="">
            <v:imagedata r:id="rId377" o:title=""/>
          </v:shape>
          <o:OLEObject Type="Embed" ProgID="Equation.KSEE3" ShapeID="_x0000_i1238" DrawAspect="Content" ObjectID="_1780328244" r:id="rId378"/>
        </w:object>
      </w:r>
    </w:p>
    <w:p w14:paraId="0E1A5A4C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增量</w:t>
      </w:r>
      <w:proofErr w:type="gramStart"/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式价值</w:t>
      </w:r>
      <w:proofErr w:type="gramEnd"/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近似</w:t>
      </w:r>
    </w:p>
    <w:p w14:paraId="2406CCE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状态价值近似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特征提取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773" w:dyaOrig="227" w14:anchorId="1DCED64B">
          <v:shape id="_x0000_i1239" type="#_x0000_t75" style="width:88.6pt;height:11.35pt" o:ole="">
            <v:imagedata r:id="rId379" o:title=""/>
          </v:shape>
          <o:OLEObject Type="Embed" ProgID="Equation.KSEE3" ShapeID="_x0000_i1239" DrawAspect="Content" ObjectID="_1780328245" r:id="rId380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,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函数族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982" w:dyaOrig="216" w14:anchorId="22FFBE9C">
          <v:shape id="_x0000_i1240" type="#_x0000_t75" style="width:49.1pt;height:10.9pt" o:ole="">
            <v:imagedata r:id="rId381" o:title=""/>
          </v:shape>
          <o:OLEObject Type="Embed" ProgID="Equation.KSEE3" ShapeID="_x0000_i1240" DrawAspect="Content" ObjectID="_1780328246" r:id="rId382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(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线性函数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),</w:t>
      </w:r>
    </w:p>
    <w:p w14:paraId="33EFBC12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优化准则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761" w:dyaOrig="276" w14:anchorId="48402576">
          <v:shape id="_x0000_i1241" type="#_x0000_t75" style="width:88.15pt;height:13.75pt" o:ole="">
            <v:imagedata r:id="rId383" o:title=""/>
          </v:shape>
          <o:OLEObject Type="Embed" ProgID="Equation.KSEE3" ShapeID="_x0000_i1241" DrawAspect="Content" ObjectID="_1780328247" r:id="rId384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,</w:t>
      </w:r>
    </w:p>
    <w:p w14:paraId="0F0EC593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优化方法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SGD: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061" w:dyaOrig="228" w14:anchorId="5FEA01F2">
          <v:shape id="_x0000_i1242" type="#_x0000_t75" style="width:103pt;height:11.35pt" o:ole="">
            <v:imagedata r:id="rId385" o:title=""/>
          </v:shape>
          <o:OLEObject Type="Embed" ProgID="Equation.KSEE3" ShapeID="_x0000_i1242" DrawAspect="Content" ObjectID="_1780328248" r:id="rId386"/>
        </w:object>
      </w:r>
    </w:p>
    <w:p w14:paraId="44BE535F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行动价值近似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特征提取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809" w:dyaOrig="227" w14:anchorId="2F599834">
          <v:shape id="_x0000_i1243" type="#_x0000_t75" style="width:90.55pt;height:11.35pt" o:ole="">
            <v:imagedata r:id="rId387" o:title=""/>
          </v:shape>
          <o:OLEObject Type="Embed" ProgID="Equation.KSEE3" ShapeID="_x0000_i1243" DrawAspect="Content" ObjectID="_1780328249" r:id="rId388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,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函数族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114" w:dyaOrig="216" w14:anchorId="1B30BCF6">
          <v:shape id="_x0000_i1244" type="#_x0000_t75" style="width:55.65pt;height:10.9pt" o:ole="">
            <v:imagedata r:id="rId389" o:title=""/>
          </v:shape>
          <o:OLEObject Type="Embed" ProgID="Equation.KSEE3" ShapeID="_x0000_i1244" DrawAspect="Content" ObjectID="_1780328250" r:id="rId390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(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线性函数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),</w:t>
      </w:r>
    </w:p>
    <w:p w14:paraId="54913B7A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优化准则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157" w:dyaOrig="276" w14:anchorId="37CDFA71">
          <v:shape id="_x0000_i1245" type="#_x0000_t75" style="width:107.8pt;height:13.75pt" o:ole="">
            <v:imagedata r:id="rId391" o:title=""/>
          </v:shape>
          <o:OLEObject Type="Embed" ProgID="Equation.KSEE3" ShapeID="_x0000_i1245" DrawAspect="Content" ObjectID="_1780328251" r:id="rId392"/>
        </w:object>
      </w:r>
      <w:r>
        <w:rPr>
          <w:rFonts w:ascii="Times New Roman" w:hAnsi="Times New Roman" w:cs="Times New Roman" w:hint="eastAsia"/>
          <w:kern w:val="0"/>
          <w:sz w:val="15"/>
          <w:szCs w:val="15"/>
        </w:rPr>
        <w:t>,</w:t>
      </w:r>
    </w:p>
    <w:p w14:paraId="62A39A9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优化方法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SGD: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337" w:dyaOrig="228" w14:anchorId="740D890E">
          <v:shape id="_x0000_i1246" type="#_x0000_t75" style="width:116.95pt;height:11.35pt" o:ole="">
            <v:imagedata r:id="rId393" o:title=""/>
          </v:shape>
          <o:OLEObject Type="Embed" ProgID="Equation.KSEE3" ShapeID="_x0000_i1246" DrawAspect="Content" ObjectID="_1780328252" r:id="rId394"/>
        </w:object>
      </w:r>
    </w:p>
    <w:p w14:paraId="396ED346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b/>
          <w:bCs/>
          <w:color w:val="C00000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批量</w:t>
      </w:r>
      <w:proofErr w:type="gramStart"/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式价值近似</w:t>
      </w: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(</w:t>
      </w:r>
      <w:proofErr w:type="gramEnd"/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经验回放</w:t>
      </w:r>
      <w:r>
        <w:rPr>
          <w:rFonts w:ascii="Times New Roman" w:hAnsi="Times New Roman" w:cs="Times New Roman" w:hint="eastAsia"/>
          <w:b/>
          <w:bCs/>
          <w:color w:val="C00000"/>
          <w:kern w:val="0"/>
          <w:sz w:val="15"/>
          <w:szCs w:val="15"/>
        </w:rPr>
        <w:t>)</w:t>
      </w:r>
    </w:p>
    <w:p w14:paraId="6BABE94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经验回放的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SGD</w:t>
      </w:r>
      <w:r>
        <w:rPr>
          <w:rFonts w:ascii="Times New Roman" w:hAnsi="Times New Roman" w:cs="Times New Roman" w:hint="eastAsia"/>
          <w:b/>
          <w:bCs/>
          <w:kern w:val="0"/>
          <w:sz w:val="15"/>
          <w:szCs w:val="15"/>
        </w:rPr>
        <w:t>方法</w:t>
      </w:r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2061" w:dyaOrig="228" w14:anchorId="464FCD48">
          <v:shape id="_x0000_i1247" type="#_x0000_t75" style="width:103pt;height:11.35pt" o:ole="">
            <v:imagedata r:id="rId385" o:title=""/>
          </v:shape>
          <o:OLEObject Type="Embed" ProgID="Equation.KSEE3" ShapeID="_x0000_i1247" DrawAspect="Content" ObjectID="_1780328253" r:id="rId395"/>
        </w:object>
      </w:r>
    </w:p>
    <w:p w14:paraId="3D2192F3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交替进行采样和梯度下降至收敛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558" w:dyaOrig="264" w14:anchorId="7E830BE8">
          <v:shape id="_x0000_i1248" type="#_x0000_t75" style="width:77.9pt;height:13.3pt" o:ole="">
            <v:imagedata r:id="rId396" o:title=""/>
          </v:shape>
          <o:OLEObject Type="Embed" ProgID="Equation.KSEE3" ShapeID="_x0000_i1248" DrawAspect="Content" ObjectID="_1780328254" r:id="rId397"/>
        </w:object>
      </w:r>
    </w:p>
    <w:p w14:paraId="4C0F50D0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15"/>
          <w:szCs w:val="15"/>
        </w:rPr>
        <w:t>状态价值的蒙特卡洛经验回放</w:t>
      </w:r>
      <w:r>
        <w:rPr>
          <w:rFonts w:ascii="Times New Roman" w:eastAsia="宋体" w:hAnsi="Times New Roman" w:cs="Times New Roman" w:hint="eastAsia"/>
          <w:b/>
          <w:bCs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612" w:dyaOrig="216" w14:anchorId="046CD1CD">
          <v:shape id="_x0000_i1249" type="#_x0000_t75" style="width:30.55pt;height:10.9pt" o:ole="">
            <v:imagedata r:id="rId398" o:title=""/>
          </v:shape>
          <o:OLEObject Type="Embed" ProgID="Equation.KSEE3" ShapeID="_x0000_i1249" DrawAspect="Content" ObjectID="_1780328255" r:id="rId399"/>
        </w:object>
      </w:r>
    </w:p>
    <w:p w14:paraId="029C21E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>积累经验</w:t>
      </w:r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object w:dxaOrig="1882" w:dyaOrig="216" w14:anchorId="5DB9452A">
          <v:shape id="_x0000_i1250" type="#_x0000_t75" style="width:94.05pt;height:10.9pt" o:ole="">
            <v:imagedata r:id="rId400" o:title=""/>
          </v:shape>
          <o:OLEObject Type="Embed" ProgID="Equation.KSEE3" ShapeID="_x0000_i1250" DrawAspect="Content" ObjectID="_1780328256" r:id="rId401"/>
        </w:object>
      </w:r>
    </w:p>
    <w:p w14:paraId="3ACDEC7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 w:hint="eastAsia"/>
          <w:kern w:val="0"/>
          <w:sz w:val="15"/>
          <w:szCs w:val="15"/>
        </w:rPr>
        <w:t>从经验采样</w:t>
      </w:r>
      <w:r>
        <w:rPr>
          <w:rFonts w:ascii="Times New Roman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object w:dxaOrig="816" w:dyaOrig="216" w14:anchorId="279F5618">
          <v:shape id="_x0000_i1251" type="#_x0000_t75" style="width:40.8pt;height:10.9pt" o:ole="">
            <v:imagedata r:id="rId402" o:title=""/>
          </v:shape>
          <o:OLEObject Type="Embed" ProgID="Equation.KSEE3" ShapeID="_x0000_i1251" DrawAspect="Content" ObjectID="_1780328257" r:id="rId403"/>
        </w:object>
      </w:r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>，计算系数</w:t>
      </w:r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030" w:dyaOrig="216" w14:anchorId="26B69789">
          <v:shape id="_x0000_i1252" type="#_x0000_t75" style="width:51.5pt;height:10.9pt" o:ole="">
            <v:imagedata r:id="rId404" o:title=""/>
          </v:shape>
          <o:OLEObject Type="Embed" ProgID="Equation.KSEE3" ShapeID="_x0000_i1252" DrawAspect="Content" ObjectID="_1780328258" r:id="rId405"/>
        </w:object>
      </w:r>
    </w:p>
    <w:p w14:paraId="08F6797E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15"/>
          <w:szCs w:val="15"/>
        </w:rPr>
        <w:t>状态价值的时序差分经验回放</w:t>
      </w:r>
      <w:r>
        <w:rPr>
          <w:rFonts w:ascii="Times New Roman" w:eastAsia="宋体" w:hAnsi="Times New Roman" w:cs="Times New Roman" w:hint="eastAsia"/>
          <w:b/>
          <w:bCs/>
          <w:kern w:val="0"/>
          <w:sz w:val="15"/>
          <w:szCs w:val="15"/>
        </w:rPr>
        <w:t>:</w:t>
      </w:r>
      <w:r>
        <w:rPr>
          <w:rFonts w:ascii="Times New Roman" w:hAnsi="Times New Roman" w:cs="Times New Roman"/>
          <w:kern w:val="0"/>
          <w:sz w:val="15"/>
          <w:szCs w:val="15"/>
        </w:rPr>
        <w:object w:dxaOrig="1524" w:dyaOrig="216" w14:anchorId="45E01AD1">
          <v:shape id="_x0000_i1253" type="#_x0000_t75" style="width:76.15pt;height:10.9pt" o:ole="">
            <v:imagedata r:id="rId406" o:title=""/>
          </v:shape>
          <o:OLEObject Type="Embed" ProgID="Equation.KSEE3" ShapeID="_x0000_i1253" DrawAspect="Content" ObjectID="_1780328259" r:id="rId407"/>
        </w:object>
      </w:r>
    </w:p>
    <w:p w14:paraId="729F8779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eastAsia="宋体" w:hAnsi="Times New Roman" w:cs="Times New Roman"/>
          <w:kern w:val="0"/>
          <w:sz w:val="15"/>
          <w:szCs w:val="15"/>
        </w:rPr>
        <w:object w:dxaOrig="1719" w:dyaOrig="198" w14:anchorId="417198AB">
          <v:shape id="_x0000_i1254" type="#_x0000_t75" style="width:85.95pt;height:9.8pt" o:ole="">
            <v:imagedata r:id="rId408" o:title=""/>
          </v:shape>
          <o:OLEObject Type="Embed" ProgID="Equation.KSEE3" ShapeID="_x0000_i1254" DrawAspect="Content" ObjectID="_1780328260" r:id="rId409"/>
        </w:object>
      </w:r>
      <w:r>
        <w:rPr>
          <w:rFonts w:ascii="Times New Roman" w:eastAsia="宋体" w:hAnsi="Times New Roman" w:cs="Times New Roman"/>
          <w:kern w:val="0"/>
          <w:sz w:val="15"/>
          <w:szCs w:val="15"/>
        </w:rPr>
        <w:object w:dxaOrig="790" w:dyaOrig="187" w14:anchorId="3DFAC2AB">
          <v:shape id="_x0000_i1255" type="#_x0000_t75" style="width:39.5pt;height:9.4pt" o:ole="">
            <v:imagedata r:id="rId410" o:title=""/>
          </v:shape>
          <o:OLEObject Type="Embed" ProgID="Equation.KSEE3" ShapeID="_x0000_i1255" DrawAspect="Content" ObjectID="_1780328261" r:id="rId411"/>
        </w:object>
      </w:r>
      <w:r>
        <w:rPr>
          <w:rFonts w:ascii="Times New Roman" w:hAnsi="Times New Roman" w:cs="Times New Roman"/>
          <w:kern w:val="0"/>
          <w:sz w:val="15"/>
          <w:szCs w:val="15"/>
        </w:rPr>
        <w:object w:dxaOrig="1194" w:dyaOrig="187" w14:anchorId="580AFF33">
          <v:shape id="_x0000_i1256" type="#_x0000_t75" style="width:59.8pt;height:9.4pt" o:ole="">
            <v:imagedata r:id="rId412" o:title=""/>
          </v:shape>
          <o:OLEObject Type="Embed" ProgID="Equation.KSEE3" ShapeID="_x0000_i1256" DrawAspect="Content" ObjectID="_1780328262" r:id="rId413"/>
        </w:object>
      </w:r>
    </w:p>
    <w:p w14:paraId="6D1D2FB4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15"/>
          <w:szCs w:val="15"/>
        </w:rPr>
        <w:t>行动价值的时序差分经验回放</w:t>
      </w:r>
      <w:r>
        <w:rPr>
          <w:rFonts w:ascii="Times New Roman" w:eastAsia="宋体" w:hAnsi="Times New Roman" w:cs="Times New Roman" w:hint="eastAsia"/>
          <w:b/>
          <w:bCs/>
          <w:kern w:val="0"/>
          <w:sz w:val="15"/>
          <w:szCs w:val="15"/>
        </w:rPr>
        <w:t>:</w:t>
      </w:r>
    </w:p>
    <w:p w14:paraId="13BC0B3F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  <w:r>
        <w:rPr>
          <w:rFonts w:ascii="Times New Roman" w:eastAsia="宋体" w:hAnsi="Times New Roman" w:cs="Times New Roman"/>
          <w:kern w:val="0"/>
          <w:sz w:val="15"/>
          <w:szCs w:val="15"/>
        </w:rPr>
        <w:object w:dxaOrig="2433" w:dyaOrig="199" w14:anchorId="38ED22A4">
          <v:shape id="_x0000_i1257" type="#_x0000_t75" style="width:121.75pt;height:10.05pt" o:ole="">
            <v:imagedata r:id="rId414" o:title=""/>
          </v:shape>
          <o:OLEObject Type="Embed" ProgID="Equation.KSEE3" ShapeID="_x0000_i1257" DrawAspect="Content" ObjectID="_1780328263" r:id="rId415"/>
        </w:object>
      </w:r>
      <w:r>
        <w:rPr>
          <w:rFonts w:ascii="Times New Roman" w:eastAsia="宋体" w:hAnsi="Times New Roman" w:cs="Times New Roman"/>
          <w:kern w:val="0"/>
          <w:sz w:val="15"/>
          <w:szCs w:val="15"/>
        </w:rPr>
        <w:object w:dxaOrig="1082" w:dyaOrig="188" w14:anchorId="7C56C29E">
          <v:shape id="_x0000_i1258" type="#_x0000_t75" style="width:54.1pt;height:9.4pt" o:ole="">
            <v:imagedata r:id="rId416" o:title=""/>
          </v:shape>
          <o:OLEObject Type="Embed" ProgID="Equation.KSEE3" ShapeID="_x0000_i1258" DrawAspect="Content" ObjectID="_1780328264" r:id="rId417"/>
        </w:object>
      </w:r>
    </w:p>
    <w:p w14:paraId="3008374B" w14:textId="77777777" w:rsidR="00A13FAC" w:rsidRDefault="00000000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jc w:val="left"/>
        <w:textAlignment w:val="center"/>
        <w:rPr>
          <w:rFonts w:ascii="Times New Roman" w:eastAsia="宋体" w:hAnsi="Times New Roman" w:cs="Times New Roman"/>
          <w:kern w:val="0"/>
          <w:sz w:val="15"/>
          <w:szCs w:val="15"/>
        </w:rPr>
      </w:pPr>
      <w:r>
        <w:rPr>
          <w:rFonts w:ascii="Times New Roman" w:eastAsia="宋体" w:hAnsi="Times New Roman" w:cs="Times New Roman" w:hint="eastAsia"/>
          <w:b/>
          <w:bCs/>
          <w:color w:val="C00000"/>
          <w:kern w:val="0"/>
          <w:sz w:val="15"/>
          <w:szCs w:val="15"/>
        </w:rPr>
        <w:t>深度强化学习</w:t>
      </w:r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>:</w:t>
      </w:r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>用神经网络</w:t>
      </w:r>
      <w:proofErr w:type="gramStart"/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>做价</w:t>
      </w:r>
      <w:proofErr w:type="gramEnd"/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>值</w:t>
      </w:r>
      <w:proofErr w:type="gramStart"/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>近似</w:t>
      </w:r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>,</w:t>
      </w:r>
      <w:proofErr w:type="gramEnd"/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>Deep Q-Network</w:t>
      </w:r>
    </w:p>
    <w:p w14:paraId="463E160E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6E100CF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0E8EA5B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27360C7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F548338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83AB569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F4E7494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FDB4022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938478B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F1D8E9C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BF50543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1D7A84A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9600DA0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4F79EF2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A999270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093BB83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E8D6ED9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2E26801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2BCBACA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D56BBB5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36C1747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4C5B078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F0FD5D8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D8B88AC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D071A15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4806B2D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D9C6521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3E07D47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632E1E9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9118EAC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19B2CF6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9188FFD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E58C6B6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ECBF9E0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23DE457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B6D888B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41BF30C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4F47E6D4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46F3A32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A184837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097145C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1EF4F7F9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36D9CA2C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5C2DD519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554F520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074CACB0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3898A2C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E86703B" w14:textId="77777777" w:rsidR="00A13FAC" w:rsidRDefault="00A13FA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sectPr w:rsidR="00A13FAC">
      <w:pgSz w:w="11906" w:h="16838"/>
      <w:pgMar w:top="397" w:right="397" w:bottom="397" w:left="397" w:header="851" w:footer="992" w:gutter="0"/>
      <w:cols w:num="3" w:sep="1" w:space="720" w:equalWidth="0">
        <w:col w:w="3738" w:space="84"/>
        <w:col w:w="3467" w:space="84"/>
        <w:col w:w="3739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28676A"/>
    <w:rsid w:val="00011504"/>
    <w:rsid w:val="000D5F20"/>
    <w:rsid w:val="000D7CD5"/>
    <w:rsid w:val="001C4C37"/>
    <w:rsid w:val="0024638D"/>
    <w:rsid w:val="002A18CE"/>
    <w:rsid w:val="002D6817"/>
    <w:rsid w:val="0039642D"/>
    <w:rsid w:val="003D41B5"/>
    <w:rsid w:val="003E2936"/>
    <w:rsid w:val="0044482A"/>
    <w:rsid w:val="00560EFD"/>
    <w:rsid w:val="005F0C70"/>
    <w:rsid w:val="005F27F8"/>
    <w:rsid w:val="00781C68"/>
    <w:rsid w:val="00864555"/>
    <w:rsid w:val="00886FB5"/>
    <w:rsid w:val="008D20CF"/>
    <w:rsid w:val="00936D18"/>
    <w:rsid w:val="00940C04"/>
    <w:rsid w:val="009918A3"/>
    <w:rsid w:val="009A70E5"/>
    <w:rsid w:val="009D164A"/>
    <w:rsid w:val="009E41BB"/>
    <w:rsid w:val="00A13FAC"/>
    <w:rsid w:val="00A8342A"/>
    <w:rsid w:val="00A901AF"/>
    <w:rsid w:val="00AF428A"/>
    <w:rsid w:val="00B20610"/>
    <w:rsid w:val="00B30D73"/>
    <w:rsid w:val="00D60841"/>
    <w:rsid w:val="00D67EE4"/>
    <w:rsid w:val="00D879F3"/>
    <w:rsid w:val="00E714FE"/>
    <w:rsid w:val="00E96BBF"/>
    <w:rsid w:val="00EC792F"/>
    <w:rsid w:val="00EE6E92"/>
    <w:rsid w:val="00FA6E6B"/>
    <w:rsid w:val="00FE2AA5"/>
    <w:rsid w:val="00FF1CFB"/>
    <w:rsid w:val="020B359E"/>
    <w:rsid w:val="04D52232"/>
    <w:rsid w:val="05971B62"/>
    <w:rsid w:val="06146D8F"/>
    <w:rsid w:val="07E07855"/>
    <w:rsid w:val="098D7249"/>
    <w:rsid w:val="09D25BD0"/>
    <w:rsid w:val="0D750360"/>
    <w:rsid w:val="106607E9"/>
    <w:rsid w:val="13092FE1"/>
    <w:rsid w:val="1470118F"/>
    <w:rsid w:val="14B422B4"/>
    <w:rsid w:val="16EA1D83"/>
    <w:rsid w:val="19865296"/>
    <w:rsid w:val="1A8759A6"/>
    <w:rsid w:val="1CF11144"/>
    <w:rsid w:val="1D7428CA"/>
    <w:rsid w:val="1E5F2AD7"/>
    <w:rsid w:val="237E4248"/>
    <w:rsid w:val="28822CDC"/>
    <w:rsid w:val="2C2A7434"/>
    <w:rsid w:val="2EE72302"/>
    <w:rsid w:val="3055223E"/>
    <w:rsid w:val="31E45DAA"/>
    <w:rsid w:val="32591AE7"/>
    <w:rsid w:val="3407717B"/>
    <w:rsid w:val="349C5FB8"/>
    <w:rsid w:val="34DC1F19"/>
    <w:rsid w:val="3B3A7F1C"/>
    <w:rsid w:val="3E6B7D38"/>
    <w:rsid w:val="43347CE1"/>
    <w:rsid w:val="43C03E9F"/>
    <w:rsid w:val="44D45D2D"/>
    <w:rsid w:val="45035AAD"/>
    <w:rsid w:val="45436604"/>
    <w:rsid w:val="4A7F5A23"/>
    <w:rsid w:val="4B6719F6"/>
    <w:rsid w:val="4CAD02C2"/>
    <w:rsid w:val="4CD856CA"/>
    <w:rsid w:val="4F400358"/>
    <w:rsid w:val="50EB1BC4"/>
    <w:rsid w:val="51E6757D"/>
    <w:rsid w:val="51F75E30"/>
    <w:rsid w:val="5B22457D"/>
    <w:rsid w:val="5F241D75"/>
    <w:rsid w:val="60027F05"/>
    <w:rsid w:val="60171EF6"/>
    <w:rsid w:val="615E0336"/>
    <w:rsid w:val="63197644"/>
    <w:rsid w:val="64971D1C"/>
    <w:rsid w:val="6AE9259A"/>
    <w:rsid w:val="6B111E63"/>
    <w:rsid w:val="6C924EF7"/>
    <w:rsid w:val="6E8A32AC"/>
    <w:rsid w:val="70A5530A"/>
    <w:rsid w:val="71BE4B33"/>
    <w:rsid w:val="72343B1D"/>
    <w:rsid w:val="7591602A"/>
    <w:rsid w:val="75B956F8"/>
    <w:rsid w:val="764F5513"/>
    <w:rsid w:val="76CB7183"/>
    <w:rsid w:val="77360265"/>
    <w:rsid w:val="77C3103D"/>
    <w:rsid w:val="7C28676A"/>
    <w:rsid w:val="7CCE115C"/>
    <w:rsid w:val="7DF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4E2B5F"/>
  <w15:docId w15:val="{44FC7061-3A6E-47CF-8D18-B07C6793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50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58.bin"/><Relationship Id="rId366" Type="http://schemas.openxmlformats.org/officeDocument/2006/relationships/image" Target="media/image183.wmf"/><Relationship Id="rId170" Type="http://schemas.openxmlformats.org/officeDocument/2006/relationships/image" Target="media/image82.png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29.bin"/><Relationship Id="rId32" Type="http://schemas.openxmlformats.org/officeDocument/2006/relationships/image" Target="media/image1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image" Target="media/image188.wmf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image" Target="media/image118.wmf"/><Relationship Id="rId402" Type="http://schemas.openxmlformats.org/officeDocument/2006/relationships/image" Target="media/image200.wmf"/><Relationship Id="rId279" Type="http://schemas.openxmlformats.org/officeDocument/2006/relationships/oleObject" Target="embeddings/oleObject135.bin"/><Relationship Id="rId43" Type="http://schemas.openxmlformats.org/officeDocument/2006/relationships/oleObject" Target="embeddings/oleObject21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image" Target="media/image173.png"/><Relationship Id="rId388" Type="http://schemas.openxmlformats.org/officeDocument/2006/relationships/oleObject" Target="embeddings/oleObject191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19.bin"/><Relationship Id="rId12" Type="http://schemas.openxmlformats.org/officeDocument/2006/relationships/image" Target="media/image4.wmf"/><Relationship Id="rId108" Type="http://schemas.openxmlformats.org/officeDocument/2006/relationships/image" Target="media/image51.wmf"/><Relationship Id="rId315" Type="http://schemas.openxmlformats.org/officeDocument/2006/relationships/image" Target="media/image158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7.bin"/><Relationship Id="rId259" Type="http://schemas.openxmlformats.org/officeDocument/2006/relationships/image" Target="media/image131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0.bin"/><Relationship Id="rId326" Type="http://schemas.openxmlformats.org/officeDocument/2006/relationships/oleObject" Target="embeddings/oleObject159.bin"/><Relationship Id="rId65" Type="http://schemas.openxmlformats.org/officeDocument/2006/relationships/oleObject" Target="embeddings/oleObject32.bin"/><Relationship Id="rId130" Type="http://schemas.openxmlformats.org/officeDocument/2006/relationships/image" Target="media/image62.wmf"/><Relationship Id="rId368" Type="http://schemas.openxmlformats.org/officeDocument/2006/relationships/image" Target="media/image184.wmf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2.bin"/><Relationship Id="rId281" Type="http://schemas.openxmlformats.org/officeDocument/2006/relationships/image" Target="media/image141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5.wmf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image" Target="media/image189.wmf"/><Relationship Id="rId7" Type="http://schemas.openxmlformats.org/officeDocument/2006/relationships/image" Target="media/image2.wmf"/><Relationship Id="rId183" Type="http://schemas.openxmlformats.org/officeDocument/2006/relationships/oleObject" Target="embeddings/oleObject90.bin"/><Relationship Id="rId239" Type="http://schemas.openxmlformats.org/officeDocument/2006/relationships/image" Target="media/image119.png"/><Relationship Id="rId390" Type="http://schemas.openxmlformats.org/officeDocument/2006/relationships/oleObject" Target="embeddings/oleObject192.bin"/><Relationship Id="rId404" Type="http://schemas.openxmlformats.org/officeDocument/2006/relationships/image" Target="media/image201.wmf"/><Relationship Id="rId250" Type="http://schemas.openxmlformats.org/officeDocument/2006/relationships/oleObject" Target="embeddings/oleObject120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0.bin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05.bin"/><Relationship Id="rId261" Type="http://schemas.openxmlformats.org/officeDocument/2006/relationships/image" Target="media/image132.wmf"/><Relationship Id="rId14" Type="http://schemas.openxmlformats.org/officeDocument/2006/relationships/image" Target="media/image5.wmf"/><Relationship Id="rId56" Type="http://schemas.openxmlformats.org/officeDocument/2006/relationships/image" Target="media/image25.wmf"/><Relationship Id="rId317" Type="http://schemas.openxmlformats.org/officeDocument/2006/relationships/image" Target="media/image159.wmf"/><Relationship Id="rId359" Type="http://schemas.openxmlformats.org/officeDocument/2006/relationships/oleObject" Target="embeddings/oleObject17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63" Type="http://schemas.openxmlformats.org/officeDocument/2006/relationships/image" Target="media/image78.png"/><Relationship Id="rId219" Type="http://schemas.openxmlformats.org/officeDocument/2006/relationships/image" Target="media/image108.wmf"/><Relationship Id="rId370" Type="http://schemas.openxmlformats.org/officeDocument/2006/relationships/image" Target="media/image185.wmf"/><Relationship Id="rId230" Type="http://schemas.openxmlformats.org/officeDocument/2006/relationships/oleObject" Target="embeddings/oleObject113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1.bin"/><Relationship Id="rId328" Type="http://schemas.openxmlformats.org/officeDocument/2006/relationships/image" Target="media/image164.wmf"/><Relationship Id="rId132" Type="http://schemas.openxmlformats.org/officeDocument/2006/relationships/image" Target="media/image63.wmf"/><Relationship Id="rId174" Type="http://schemas.openxmlformats.org/officeDocument/2006/relationships/image" Target="media/image85.wmf"/><Relationship Id="rId381" Type="http://schemas.openxmlformats.org/officeDocument/2006/relationships/image" Target="media/image190.wmf"/><Relationship Id="rId241" Type="http://schemas.openxmlformats.org/officeDocument/2006/relationships/image" Target="media/image121.png"/><Relationship Id="rId36" Type="http://schemas.openxmlformats.org/officeDocument/2006/relationships/oleObject" Target="embeddings/oleObject17.bin"/><Relationship Id="rId283" Type="http://schemas.openxmlformats.org/officeDocument/2006/relationships/image" Target="media/image142.wmf"/><Relationship Id="rId339" Type="http://schemas.openxmlformats.org/officeDocument/2006/relationships/oleObject" Target="embeddings/oleObject166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50.bin"/><Relationship Id="rId143" Type="http://schemas.openxmlformats.org/officeDocument/2006/relationships/image" Target="media/image68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1.bin"/><Relationship Id="rId406" Type="http://schemas.openxmlformats.org/officeDocument/2006/relationships/image" Target="media/image20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3.bin"/><Relationship Id="rId252" Type="http://schemas.openxmlformats.org/officeDocument/2006/relationships/oleObject" Target="embeddings/oleObject121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77.bin"/><Relationship Id="rId196" Type="http://schemas.openxmlformats.org/officeDocument/2006/relationships/oleObject" Target="embeddings/oleObject96.bin"/><Relationship Id="rId417" Type="http://schemas.openxmlformats.org/officeDocument/2006/relationships/oleObject" Target="embeddings/oleObject206.bin"/><Relationship Id="rId16" Type="http://schemas.openxmlformats.org/officeDocument/2006/relationships/image" Target="media/image6.wmf"/><Relationship Id="rId221" Type="http://schemas.openxmlformats.org/officeDocument/2006/relationships/image" Target="media/image109.wmf"/><Relationship Id="rId263" Type="http://schemas.openxmlformats.org/officeDocument/2006/relationships/image" Target="media/image133.wmf"/><Relationship Id="rId319" Type="http://schemas.openxmlformats.org/officeDocument/2006/relationships/image" Target="media/image16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61.bin"/><Relationship Id="rId330" Type="http://schemas.openxmlformats.org/officeDocument/2006/relationships/image" Target="media/image165.wmf"/><Relationship Id="rId165" Type="http://schemas.openxmlformats.org/officeDocument/2006/relationships/oleObject" Target="embeddings/oleObject82.bin"/><Relationship Id="rId372" Type="http://schemas.openxmlformats.org/officeDocument/2006/relationships/image" Target="media/image186.wmf"/><Relationship Id="rId232" Type="http://schemas.openxmlformats.org/officeDocument/2006/relationships/image" Target="media/image115.wmf"/><Relationship Id="rId274" Type="http://schemas.openxmlformats.org/officeDocument/2006/relationships/oleObject" Target="embeddings/oleObject132.bin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4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image" Target="media/image86.png"/><Relationship Id="rId341" Type="http://schemas.openxmlformats.org/officeDocument/2006/relationships/oleObject" Target="embeddings/oleObject167.bin"/><Relationship Id="rId383" Type="http://schemas.openxmlformats.org/officeDocument/2006/relationships/image" Target="media/image191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3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3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9.wmf"/><Relationship Id="rId166" Type="http://schemas.openxmlformats.org/officeDocument/2006/relationships/image" Target="media/image80.wmf"/><Relationship Id="rId187" Type="http://schemas.openxmlformats.org/officeDocument/2006/relationships/image" Target="media/image92.wmf"/><Relationship Id="rId331" Type="http://schemas.openxmlformats.org/officeDocument/2006/relationships/oleObject" Target="embeddings/oleObject162.bin"/><Relationship Id="rId352" Type="http://schemas.openxmlformats.org/officeDocument/2006/relationships/oleObject" Target="embeddings/oleObject172.bin"/><Relationship Id="rId373" Type="http://schemas.openxmlformats.org/officeDocument/2006/relationships/oleObject" Target="embeddings/oleObject183.bin"/><Relationship Id="rId394" Type="http://schemas.openxmlformats.org/officeDocument/2006/relationships/oleObject" Target="embeddings/oleObject194.bin"/><Relationship Id="rId408" Type="http://schemas.openxmlformats.org/officeDocument/2006/relationships/image" Target="media/image20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2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4.wmf"/><Relationship Id="rId275" Type="http://schemas.openxmlformats.org/officeDocument/2006/relationships/image" Target="media/image139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61.wmf"/><Relationship Id="rId342" Type="http://schemas.openxmlformats.org/officeDocument/2006/relationships/image" Target="media/image171.wmf"/><Relationship Id="rId363" Type="http://schemas.openxmlformats.org/officeDocument/2006/relationships/oleObject" Target="embeddings/oleObject178.bin"/><Relationship Id="rId384" Type="http://schemas.openxmlformats.org/officeDocument/2006/relationships/oleObject" Target="embeddings/oleObject189.bin"/><Relationship Id="rId419" Type="http://schemas.openxmlformats.org/officeDocument/2006/relationships/theme" Target="theme/theme1.xml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7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34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6.wmf"/><Relationship Id="rId332" Type="http://schemas.openxmlformats.org/officeDocument/2006/relationships/image" Target="media/image166.wmf"/><Relationship Id="rId353" Type="http://schemas.openxmlformats.org/officeDocument/2006/relationships/image" Target="media/image177.wmf"/><Relationship Id="rId374" Type="http://schemas.openxmlformats.org/officeDocument/2006/relationships/image" Target="media/image187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13" Type="http://schemas.openxmlformats.org/officeDocument/2006/relationships/image" Target="media/image105.wmf"/><Relationship Id="rId234" Type="http://schemas.openxmlformats.org/officeDocument/2006/relationships/image" Target="media/image116.png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9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9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51.wmf"/><Relationship Id="rId322" Type="http://schemas.openxmlformats.org/officeDocument/2006/relationships/oleObject" Target="embeddings/oleObject157.bin"/><Relationship Id="rId343" Type="http://schemas.openxmlformats.org/officeDocument/2006/relationships/oleObject" Target="embeddings/oleObject168.bin"/><Relationship Id="rId364" Type="http://schemas.openxmlformats.org/officeDocument/2006/relationships/image" Target="media/image182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92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4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4.wmf"/><Relationship Id="rId410" Type="http://schemas.openxmlformats.org/officeDocument/2006/relationships/image" Target="media/image204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1.wmf"/><Relationship Id="rId312" Type="http://schemas.openxmlformats.org/officeDocument/2006/relationships/oleObject" Target="embeddings/oleObject152.bin"/><Relationship Id="rId333" Type="http://schemas.openxmlformats.org/officeDocument/2006/relationships/oleObject" Target="embeddings/oleObject163.bin"/><Relationship Id="rId354" Type="http://schemas.openxmlformats.org/officeDocument/2006/relationships/oleObject" Target="embeddings/oleObject173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189" Type="http://schemas.openxmlformats.org/officeDocument/2006/relationships/image" Target="media/image93.wmf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40.wmf"/><Relationship Id="rId298" Type="http://schemas.openxmlformats.org/officeDocument/2006/relationships/oleObject" Target="embeddings/oleObject145.bin"/><Relationship Id="rId400" Type="http://schemas.openxmlformats.org/officeDocument/2006/relationships/image" Target="media/image199.wmf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62.wmf"/><Relationship Id="rId344" Type="http://schemas.openxmlformats.org/officeDocument/2006/relationships/image" Target="media/image172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79.bin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5.wmf"/><Relationship Id="rId288" Type="http://schemas.openxmlformats.org/officeDocument/2006/relationships/oleObject" Target="embeddings/oleObject140.bin"/><Relationship Id="rId411" Type="http://schemas.openxmlformats.org/officeDocument/2006/relationships/oleObject" Target="embeddings/oleObject203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313" Type="http://schemas.openxmlformats.org/officeDocument/2006/relationships/image" Target="media/image157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4.bin"/><Relationship Id="rId334" Type="http://schemas.openxmlformats.org/officeDocument/2006/relationships/image" Target="media/image167.wmf"/><Relationship Id="rId355" Type="http://schemas.openxmlformats.org/officeDocument/2006/relationships/oleObject" Target="embeddings/oleObject174.bin"/><Relationship Id="rId376" Type="http://schemas.openxmlformats.org/officeDocument/2006/relationships/oleObject" Target="embeddings/oleObject185.bin"/><Relationship Id="rId397" Type="http://schemas.openxmlformats.org/officeDocument/2006/relationships/oleObject" Target="embeddings/oleObject196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30.wmf"/><Relationship Id="rId278" Type="http://schemas.openxmlformats.org/officeDocument/2006/relationships/oleObject" Target="embeddings/oleObject134.bin"/><Relationship Id="rId401" Type="http://schemas.openxmlformats.org/officeDocument/2006/relationships/oleObject" Target="embeddings/oleObject198.bin"/><Relationship Id="rId303" Type="http://schemas.openxmlformats.org/officeDocument/2006/relationships/image" Target="media/image152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69.bin"/><Relationship Id="rId387" Type="http://schemas.openxmlformats.org/officeDocument/2006/relationships/image" Target="media/image193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5.wmf"/><Relationship Id="rId412" Type="http://schemas.openxmlformats.org/officeDocument/2006/relationships/image" Target="media/image205.wmf"/><Relationship Id="rId107" Type="http://schemas.openxmlformats.org/officeDocument/2006/relationships/oleObject" Target="embeddings/oleObject53.bin"/><Relationship Id="rId289" Type="http://schemas.openxmlformats.org/officeDocument/2006/relationships/image" Target="media/image145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6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3.bin"/><Relationship Id="rId356" Type="http://schemas.openxmlformats.org/officeDocument/2006/relationships/image" Target="media/image178.wmf"/><Relationship Id="rId398" Type="http://schemas.openxmlformats.org/officeDocument/2006/relationships/image" Target="media/image198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4.bin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63.wmf"/><Relationship Id="rId367" Type="http://schemas.openxmlformats.org/officeDocument/2006/relationships/oleObject" Target="embeddings/oleObject180.bin"/><Relationship Id="rId171" Type="http://schemas.openxmlformats.org/officeDocument/2006/relationships/image" Target="media/image83.wmf"/><Relationship Id="rId227" Type="http://schemas.openxmlformats.org/officeDocument/2006/relationships/image" Target="media/image112.wmf"/><Relationship Id="rId269" Type="http://schemas.openxmlformats.org/officeDocument/2006/relationships/image" Target="media/image136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36.bin"/><Relationship Id="rId336" Type="http://schemas.openxmlformats.org/officeDocument/2006/relationships/image" Target="media/image168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0.bin"/><Relationship Id="rId182" Type="http://schemas.openxmlformats.org/officeDocument/2006/relationships/image" Target="media/image89.wmf"/><Relationship Id="rId378" Type="http://schemas.openxmlformats.org/officeDocument/2006/relationships/oleObject" Target="embeddings/oleObject186.bin"/><Relationship Id="rId403" Type="http://schemas.openxmlformats.org/officeDocument/2006/relationships/oleObject" Target="embeddings/oleObject199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6.wmf"/><Relationship Id="rId305" Type="http://schemas.openxmlformats.org/officeDocument/2006/relationships/image" Target="media/image153.wmf"/><Relationship Id="rId347" Type="http://schemas.openxmlformats.org/officeDocument/2006/relationships/image" Target="media/image174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image" Target="media/image19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6.wmf"/><Relationship Id="rId414" Type="http://schemas.openxmlformats.org/officeDocument/2006/relationships/image" Target="media/image206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25.bin"/><Relationship Id="rId316" Type="http://schemas.openxmlformats.org/officeDocument/2006/relationships/oleObject" Target="embeddings/oleObject154.bin"/><Relationship Id="rId55" Type="http://schemas.openxmlformats.org/officeDocument/2006/relationships/oleObject" Target="embeddings/oleObject27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358" Type="http://schemas.openxmlformats.org/officeDocument/2006/relationships/image" Target="media/image179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37.wmf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173" Type="http://schemas.openxmlformats.org/officeDocument/2006/relationships/image" Target="media/image84.png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7.bin"/><Relationship Id="rId240" Type="http://schemas.openxmlformats.org/officeDocument/2006/relationships/image" Target="media/image120.png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7.bin"/><Relationship Id="rId338" Type="http://schemas.openxmlformats.org/officeDocument/2006/relationships/image" Target="media/image169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1.bin"/><Relationship Id="rId184" Type="http://schemas.openxmlformats.org/officeDocument/2006/relationships/image" Target="media/image90.wmf"/><Relationship Id="rId391" Type="http://schemas.openxmlformats.org/officeDocument/2006/relationships/image" Target="media/image195.wmf"/><Relationship Id="rId405" Type="http://schemas.openxmlformats.org/officeDocument/2006/relationships/oleObject" Target="embeddings/oleObject200.bin"/><Relationship Id="rId251" Type="http://schemas.openxmlformats.org/officeDocument/2006/relationships/image" Target="media/image127.wmf"/><Relationship Id="rId46" Type="http://schemas.openxmlformats.org/officeDocument/2006/relationships/image" Target="media/image20.wmf"/><Relationship Id="rId293" Type="http://schemas.openxmlformats.org/officeDocument/2006/relationships/image" Target="media/image147.wmf"/><Relationship Id="rId307" Type="http://schemas.openxmlformats.org/officeDocument/2006/relationships/image" Target="media/image154.wmf"/><Relationship Id="rId349" Type="http://schemas.openxmlformats.org/officeDocument/2006/relationships/image" Target="media/image175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53" Type="http://schemas.openxmlformats.org/officeDocument/2006/relationships/image" Target="media/image73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80.wmf"/><Relationship Id="rId416" Type="http://schemas.openxmlformats.org/officeDocument/2006/relationships/image" Target="media/image207.wmf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26.bin"/><Relationship Id="rId318" Type="http://schemas.openxmlformats.org/officeDocument/2006/relationships/oleObject" Target="embeddings/oleObject155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26" Type="http://schemas.openxmlformats.org/officeDocument/2006/relationships/image" Target="media/image11.wmf"/><Relationship Id="rId231" Type="http://schemas.openxmlformats.org/officeDocument/2006/relationships/image" Target="media/image114.png"/><Relationship Id="rId273" Type="http://schemas.openxmlformats.org/officeDocument/2006/relationships/image" Target="media/image138.wmf"/><Relationship Id="rId329" Type="http://schemas.openxmlformats.org/officeDocument/2006/relationships/oleObject" Target="embeddings/oleObject161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6.bin"/><Relationship Id="rId340" Type="http://schemas.openxmlformats.org/officeDocument/2006/relationships/image" Target="media/image170.wmf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8.bin"/><Relationship Id="rId242" Type="http://schemas.openxmlformats.org/officeDocument/2006/relationships/image" Target="media/image122.png"/><Relationship Id="rId284" Type="http://schemas.openxmlformats.org/officeDocument/2006/relationships/oleObject" Target="embeddings/oleObject138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2.wmf"/><Relationship Id="rId186" Type="http://schemas.openxmlformats.org/officeDocument/2006/relationships/image" Target="media/image91.wmf"/><Relationship Id="rId351" Type="http://schemas.openxmlformats.org/officeDocument/2006/relationships/image" Target="media/image176.wmf"/><Relationship Id="rId393" Type="http://schemas.openxmlformats.org/officeDocument/2006/relationships/image" Target="media/image196.wmf"/><Relationship Id="rId407" Type="http://schemas.openxmlformats.org/officeDocument/2006/relationships/oleObject" Target="embeddings/oleObject201.bin"/><Relationship Id="rId211" Type="http://schemas.openxmlformats.org/officeDocument/2006/relationships/image" Target="media/image104.wmf"/><Relationship Id="rId253" Type="http://schemas.openxmlformats.org/officeDocument/2006/relationships/image" Target="media/image128.wmf"/><Relationship Id="rId295" Type="http://schemas.openxmlformats.org/officeDocument/2006/relationships/image" Target="media/image148.wmf"/><Relationship Id="rId309" Type="http://schemas.openxmlformats.org/officeDocument/2006/relationships/image" Target="media/image155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56.bin"/><Relationship Id="rId155" Type="http://schemas.openxmlformats.org/officeDocument/2006/relationships/image" Target="media/image74.wmf"/><Relationship Id="rId197" Type="http://schemas.openxmlformats.org/officeDocument/2006/relationships/image" Target="media/image97.wmf"/><Relationship Id="rId362" Type="http://schemas.openxmlformats.org/officeDocument/2006/relationships/image" Target="media/image181.wmf"/><Relationship Id="rId41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1510</Words>
  <Characters>8608</Characters>
  <Application>Microsoft Office Word</Application>
  <DocSecurity>0</DocSecurity>
  <Lines>71</Lines>
  <Paragraphs>20</Paragraphs>
  <ScaleCrop>false</ScaleCrop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WPS_381962391</dc:creator>
  <cp:lastModifiedBy>John li</cp:lastModifiedBy>
  <cp:revision>32</cp:revision>
  <dcterms:created xsi:type="dcterms:W3CDTF">2020-12-31T11:21:00Z</dcterms:created>
  <dcterms:modified xsi:type="dcterms:W3CDTF">2024-06-19T09:08:00Z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