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color w:val="ff0000"/>
        </w:rPr>
      </w:pPr>
      <w:r w:rsidDel="00000000" w:rsidR="00000000" w:rsidRPr="00000000">
        <w:rPr>
          <w:b w:val="1"/>
          <w:bCs w:val="1"/>
          <w:color w:val="ff0000"/>
          <w:rtl w:val="0"/>
        </w:rPr>
        <w:t xml:space="preserve">GIỚI THIỆU VỀ GIAO HÀNG NHANH VÀ VÙNG HỒ CHÍ MINH</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4"/>
        </w:numPr>
        <w:ind w:left="720" w:hanging="360"/>
        <w:rPr>
          <w:u w:val="none"/>
        </w:rPr>
      </w:pPr>
      <w:r w:rsidDel="00000000" w:rsidR="00000000" w:rsidRPr="00000000">
        <w:rPr>
          <w:rtl w:val="0"/>
        </w:rPr>
        <w:t xml:space="preserve">Công Ty Cổ Phần Dịch Vụ Giao Hàng Nhanh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CÂU CHUYỆN THƯƠNG HIỆU</w:t>
      </w:r>
    </w:p>
    <w:p w:rsidR="00000000" w:rsidDel="00000000" w:rsidP="00000000" w:rsidRDefault="00000000" w:rsidRPr="00000000" w14:paraId="00000006">
      <w:pPr>
        <w:ind w:left="0" w:firstLine="0"/>
        <w:rPr/>
      </w:pPr>
      <w:r w:rsidDel="00000000" w:rsidR="00000000" w:rsidRPr="00000000">
        <w:rPr>
          <w:rtl w:val="0"/>
        </w:rPr>
        <w:t xml:space="preserve">GHN (Giao Hàng Nhanh) - Công ty giao nhận đầu tiên tại Việt Nam được thành lập năm 2012, với sứ mệnh phục vụ nhu cầu vận chuyển chuyên nghiệp của các đối tác Thương mại điện tử trên toàn quốc. GHN cam kết mang đến cho khách hàng những trải nghiệm dịch vụ giao nhận nhanh, an toàn, hiệu quả giúp người bán hàng bán được nhiều hơn, người mua hàng hài lòng hơn.</w:t>
      </w:r>
    </w:p>
    <w:p w:rsidR="00000000" w:rsidDel="00000000" w:rsidP="00000000" w:rsidRDefault="00000000" w:rsidRPr="00000000" w14:paraId="00000007">
      <w:pPr>
        <w:ind w:left="0" w:firstLine="0"/>
        <w:rPr/>
      </w:pPr>
      <w:r w:rsidDel="00000000" w:rsidR="00000000" w:rsidRPr="00000000">
        <w:rPr>
          <w:rtl w:val="0"/>
        </w:rPr>
        <w:t xml:space="preserve">Trải qua hơn một thập kỷ với tinh thần không ngừng vươn lên, không ngừng cải tiến, chúng tôi đã từng bước đưa GHN chạm đến vị thế là một trong các công ty thuộc ngành E-logistic hàng đầu tại Việt Nam.</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TẬP ĐOÀN SCOMMERCE</w:t>
      </w:r>
    </w:p>
    <w:p w:rsidR="00000000" w:rsidDel="00000000" w:rsidP="00000000" w:rsidRDefault="00000000" w:rsidRPr="00000000" w14:paraId="0000000A">
      <w:pPr>
        <w:ind w:left="0" w:firstLine="0"/>
        <w:rPr/>
      </w:pPr>
      <w:r w:rsidDel="00000000" w:rsidR="00000000" w:rsidRPr="00000000">
        <w:rPr>
          <w:rtl w:val="0"/>
        </w:rPr>
        <w:t xml:space="preserve">SCOMMERCE là đơn vị cung cấp giải pháp giao hàng thông minh, tiên phong ứng dụng công nghệ. Công ty hiện nắm top 2 về sản lượng giao hàng e-logistics (số 1 nội địa) và dẫn đầu về hiệu quả tài chính, sở hữu 3 thương hiệu: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9"/>
        </w:numPr>
        <w:ind w:left="720" w:hanging="360"/>
        <w:rPr>
          <w:u w:val="none"/>
        </w:rPr>
      </w:pPr>
      <w:r w:rsidDel="00000000" w:rsidR="00000000" w:rsidRPr="00000000">
        <w:rPr>
          <w:rtl w:val="0"/>
        </w:rPr>
        <w:t xml:space="preserve">Giao Hàng Nhanh (GHN) cho THƯƠNG MẠI ĐIỆN TỬ</w:t>
      </w:r>
    </w:p>
    <w:p w:rsidR="00000000" w:rsidDel="00000000" w:rsidP="00000000" w:rsidRDefault="00000000" w:rsidRPr="00000000" w14:paraId="0000000D">
      <w:pPr>
        <w:numPr>
          <w:ilvl w:val="0"/>
          <w:numId w:val="19"/>
        </w:numPr>
        <w:ind w:left="720" w:hanging="360"/>
        <w:rPr>
          <w:u w:val="none"/>
        </w:rPr>
      </w:pPr>
      <w:r w:rsidDel="00000000" w:rsidR="00000000" w:rsidRPr="00000000">
        <w:rPr>
          <w:rtl w:val="0"/>
        </w:rPr>
        <w:t xml:space="preserve">Giao Hàng Nặng cho B2B</w:t>
      </w:r>
    </w:p>
    <w:p w:rsidR="00000000" w:rsidDel="00000000" w:rsidP="00000000" w:rsidRDefault="00000000" w:rsidRPr="00000000" w14:paraId="0000000E">
      <w:pPr>
        <w:numPr>
          <w:ilvl w:val="0"/>
          <w:numId w:val="19"/>
        </w:numPr>
        <w:ind w:left="720" w:hanging="360"/>
        <w:rPr>
          <w:u w:val="none"/>
        </w:rPr>
      </w:pPr>
      <w:r w:rsidDel="00000000" w:rsidR="00000000" w:rsidRPr="00000000">
        <w:rPr>
          <w:rtl w:val="0"/>
        </w:rPr>
        <w:t xml:space="preserve">Ahamove cho giao hàng nội thành tức thời.</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Với mạng lưới phủ rộng, công nghệ hiện đại, SCommerce phục vụ linh hoạt cho cả cá nhân và doanh nghiệp trên toàn quốc.</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6534150" cy="3705225"/>
            <wp:effectExtent b="0" l="0" r="0" t="0"/>
            <wp:docPr id="2" name="image4.png"/>
            <a:graphic>
              <a:graphicData uri="http://schemas.openxmlformats.org/drawingml/2006/picture">
                <pic:pic>
                  <pic:nvPicPr>
                    <pic:cNvPr id="0" name="image4.png"/>
                    <pic:cNvPicPr preferRelativeResize="0"/>
                  </pic:nvPicPr>
                  <pic:blipFill>
                    <a:blip r:embed="rId6"/>
                    <a:srcRect b="15983" l="0" r="0" t="0"/>
                    <a:stretch>
                      <a:fillRect/>
                    </a:stretch>
                  </pic:blipFill>
                  <pic:spPr>
                    <a:xfrm>
                      <a:off x="0" y="0"/>
                      <a:ext cx="65341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TẦM NHÌN VÀ SỨ MỆNH</w:t>
      </w:r>
    </w:p>
    <w:p w:rsidR="00000000" w:rsidDel="00000000" w:rsidP="00000000" w:rsidRDefault="00000000" w:rsidRPr="00000000" w14:paraId="00000014">
      <w:pPr>
        <w:rPr/>
      </w:pPr>
      <w:r w:rsidDel="00000000" w:rsidR="00000000" w:rsidRPr="00000000">
        <w:rPr/>
        <w:drawing>
          <wp:inline distB="114300" distT="114300" distL="114300" distR="114300">
            <wp:extent cx="5943600" cy="2971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CƠ CẤU CÔNG TY GIAO HÀNG NHANH</w:t>
      </w:r>
    </w:p>
    <w:p w:rsidR="00000000" w:rsidDel="00000000" w:rsidP="00000000" w:rsidRDefault="00000000" w:rsidRPr="00000000" w14:paraId="00000017">
      <w:pPr>
        <w:rPr/>
      </w:pPr>
      <w:r w:rsidDel="00000000" w:rsidR="00000000" w:rsidRPr="00000000">
        <w:rPr>
          <w:rtl w:val="0"/>
        </w:rPr>
        <w:t xml:space="preserve">GHN được dẫn dắt bởi Tổng Giám Đốc Lương Duy Hoài, với các khối chuyên môn: Giao Hàng Nặng, Khách Hàng, Thị Trường, Tài Chính, Nhân Lực, và Công Nghệ. Mỗi khối được quản lý bởi các Phó Tổng Giám Đốc và Giám Đốc đầy kinh nghiệm, đảm bảo sự vận hành hiệu quả và phát triển bền vững.</w:t>
      </w:r>
    </w:p>
    <w:p w:rsidR="00000000" w:rsidDel="00000000" w:rsidP="00000000" w:rsidRDefault="00000000" w:rsidRPr="00000000" w14:paraId="00000018">
      <w:pPr>
        <w:rPr/>
      </w:pPr>
      <w:r w:rsidDel="00000000" w:rsidR="00000000" w:rsidRPr="00000000">
        <w:rPr/>
        <w:drawing>
          <wp:inline distB="114300" distT="114300" distL="114300" distR="114300">
            <wp:extent cx="5943600" cy="203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NỀN TẢNG VẬN HÀNH</w:t>
      </w:r>
    </w:p>
    <w:p w:rsidR="00000000" w:rsidDel="00000000" w:rsidP="00000000" w:rsidRDefault="00000000" w:rsidRPr="00000000" w14:paraId="0000001B">
      <w:pPr>
        <w:rPr/>
      </w:pPr>
      <w:r w:rsidDel="00000000" w:rsidR="00000000" w:rsidRPr="00000000">
        <w:rPr>
          <w:rtl w:val="0"/>
        </w:rPr>
        <w:t xml:space="preserve">BAO GỒM:</w:t>
      </w:r>
    </w:p>
    <w:p w:rsidR="00000000" w:rsidDel="00000000" w:rsidP="00000000" w:rsidRDefault="00000000" w:rsidRPr="00000000" w14:paraId="0000001C">
      <w:pPr>
        <w:rPr/>
      </w:pPr>
      <w:r w:rsidDel="00000000" w:rsidR="00000000" w:rsidRPr="00000000">
        <w:rPr>
          <w:rtl w:val="0"/>
        </w:rPr>
        <w:t xml:space="preserve">Hơn 1,100 Xe tải</w:t>
      </w:r>
    </w:p>
    <w:p w:rsidR="00000000" w:rsidDel="00000000" w:rsidP="00000000" w:rsidRDefault="00000000" w:rsidRPr="00000000" w14:paraId="0000001D">
      <w:pPr>
        <w:rPr/>
      </w:pPr>
      <w:r w:rsidDel="00000000" w:rsidR="00000000" w:rsidRPr="00000000">
        <w:rPr>
          <w:rtl w:val="0"/>
        </w:rPr>
        <w:t xml:space="preserve">Hơn 1,000 Bưu cục phủ sóng TOÀN QUỐC, ở cả vùng biển đảo xa xôi</w:t>
      </w:r>
    </w:p>
    <w:p w:rsidR="00000000" w:rsidDel="00000000" w:rsidP="00000000" w:rsidRDefault="00000000" w:rsidRPr="00000000" w14:paraId="0000001E">
      <w:pPr>
        <w:rPr/>
      </w:pPr>
      <w:r w:rsidDel="00000000" w:rsidR="00000000" w:rsidRPr="00000000">
        <w:rPr>
          <w:rtl w:val="0"/>
        </w:rPr>
        <w:t xml:space="preserve">Hơn 30 trung tâm phân loại hàng hoá. Hệ thống phân loại hiện đại xử lý 5,5 triệu đơn/ngày</w:t>
      </w:r>
    </w:p>
    <w:p w:rsidR="00000000" w:rsidDel="00000000" w:rsidP="00000000" w:rsidRDefault="00000000" w:rsidRPr="00000000" w14:paraId="0000001F">
      <w:pPr>
        <w:rPr/>
      </w:pPr>
      <w:r w:rsidDel="00000000" w:rsidR="00000000" w:rsidRPr="00000000">
        <w:rPr>
          <w:rtl w:val="0"/>
        </w:rPr>
        <w:t xml:space="preserve">Hơn 20,000 chiến binh giao hàng khắp cả nước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6119813" cy="3392623"/>
            <wp:effectExtent b="0" l="0" r="0" t="0"/>
            <wp:docPr id="3" name="image2.png"/>
            <a:graphic>
              <a:graphicData uri="http://schemas.openxmlformats.org/drawingml/2006/picture">
                <pic:pic>
                  <pic:nvPicPr>
                    <pic:cNvPr id="0" name="image2.png"/>
                    <pic:cNvPicPr preferRelativeResize="0"/>
                  </pic:nvPicPr>
                  <pic:blipFill>
                    <a:blip r:embed="rId9"/>
                    <a:srcRect b="11183" l="0" r="0" t="14409"/>
                    <a:stretch>
                      <a:fillRect/>
                    </a:stretch>
                  </pic:blipFill>
                  <pic:spPr>
                    <a:xfrm>
                      <a:off x="0" y="0"/>
                      <a:ext cx="6119813" cy="33926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QUY TRÌNH VẬN HÀNH CƠ BẢN</w:t>
      </w:r>
    </w:p>
    <w:p w:rsidR="00000000" w:rsidDel="00000000" w:rsidP="00000000" w:rsidRDefault="00000000" w:rsidRPr="00000000" w14:paraId="00000024">
      <w:pPr>
        <w:rPr/>
      </w:pPr>
      <w:r w:rsidDel="00000000" w:rsidR="00000000" w:rsidRPr="00000000">
        <w:rPr>
          <w:rtl w:val="0"/>
        </w:rPr>
        <w:t xml:space="preserve"> Quy trình vận hành cơ bản tại Giao Hàng Nhanh bao gồm:</w:t>
      </w:r>
    </w:p>
    <w:p w:rsidR="00000000" w:rsidDel="00000000" w:rsidP="00000000" w:rsidRDefault="00000000" w:rsidRPr="00000000" w14:paraId="00000025">
      <w:pPr>
        <w:rPr/>
      </w:pPr>
      <w:r w:rsidDel="00000000" w:rsidR="00000000" w:rsidRPr="00000000">
        <w:rPr>
          <w:rtl w:val="0"/>
        </w:rPr>
        <w:t xml:space="preserve">1. Người bán tạo đơn</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Người bán lên đơn trên hệ thống GHN (app/web).</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Thông tin đơn hàng được ghi nhận để bắt đầu vận chuyển.</w:t>
      </w:r>
    </w:p>
    <w:p w:rsidR="00000000" w:rsidDel="00000000" w:rsidP="00000000" w:rsidRDefault="00000000" w:rsidRPr="00000000" w14:paraId="00000028">
      <w:pPr>
        <w:rPr/>
      </w:pPr>
      <w:r w:rsidDel="00000000" w:rsidR="00000000" w:rsidRPr="00000000">
        <w:rPr>
          <w:rtl w:val="0"/>
        </w:rPr>
        <w:t xml:space="preserve">2. Lấy hàng (First mile)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Có 3 cách lấy hàng: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0"/>
        </w:numPr>
        <w:ind w:left="720" w:hanging="360"/>
        <w:rPr>
          <w:u w:val="none"/>
        </w:rPr>
      </w:pPr>
      <w:r w:rsidDel="00000000" w:rsidR="00000000" w:rsidRPr="00000000">
        <w:rPr>
          <w:rtl w:val="0"/>
        </w:rPr>
        <w:t xml:space="preserve">Nhân viên pickup (NVPTTT) đến lấy tại shop</w:t>
      </w:r>
    </w:p>
    <w:p w:rsidR="00000000" w:rsidDel="00000000" w:rsidP="00000000" w:rsidRDefault="00000000" w:rsidRPr="00000000" w14:paraId="0000002D">
      <w:pPr>
        <w:numPr>
          <w:ilvl w:val="0"/>
          <w:numId w:val="20"/>
        </w:numPr>
        <w:ind w:left="720" w:hanging="360"/>
        <w:rPr>
          <w:u w:val="none"/>
        </w:rPr>
      </w:pPr>
      <w:r w:rsidDel="00000000" w:rsidR="00000000" w:rsidRPr="00000000">
        <w:rPr>
          <w:rtl w:val="0"/>
        </w:rPr>
        <w:t xml:space="preserve">Người bán tự mang hàng ra bưu cục</w:t>
      </w:r>
    </w:p>
    <w:p w:rsidR="00000000" w:rsidDel="00000000" w:rsidP="00000000" w:rsidRDefault="00000000" w:rsidRPr="00000000" w14:paraId="0000002E">
      <w:pPr>
        <w:numPr>
          <w:ilvl w:val="0"/>
          <w:numId w:val="20"/>
        </w:numPr>
        <w:ind w:left="720" w:hanging="360"/>
        <w:rPr>
          <w:u w:val="none"/>
        </w:rPr>
      </w:pPr>
      <w:r w:rsidDel="00000000" w:rsidR="00000000" w:rsidRPr="00000000">
        <w:rPr>
          <w:rtl w:val="0"/>
        </w:rPr>
        <w:t xml:space="preserve">Nhân viên xe tải đến lấy (áp dụng đơn lớn)</w:t>
      </w:r>
    </w:p>
    <w:p w:rsidR="00000000" w:rsidDel="00000000" w:rsidP="00000000" w:rsidRDefault="00000000" w:rsidRPr="00000000" w14:paraId="0000002F">
      <w:pPr>
        <w:rPr/>
      </w:pPr>
      <w:r w:rsidDel="00000000" w:rsidR="00000000" w:rsidRPr="00000000">
        <w:rPr>
          <w:rtl w:val="0"/>
        </w:rPr>
        <w:t xml:space="preserve">3. Tập kết tại bưu cục</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Hàng được đưa về bưu cục gần nhất để xử lý ban đầu.</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Tại đây sẽ gom hàng theo tuyến vận chuyển.</w:t>
      </w:r>
    </w:p>
    <w:p w:rsidR="00000000" w:rsidDel="00000000" w:rsidP="00000000" w:rsidRDefault="00000000" w:rsidRPr="00000000" w14:paraId="00000032">
      <w:pPr>
        <w:rPr/>
      </w:pPr>
      <w:r w:rsidDel="00000000" w:rsidR="00000000" w:rsidRPr="00000000">
        <w:rPr>
          <w:rtl w:val="0"/>
        </w:rPr>
        <w:t xml:space="preserve">4. Vận chuyển đến trung tâm phân loại (KTC)</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Hàng được xe tải vận chuyển từ bưu cục → Trung tâm phân loại (KTC).</w:t>
      </w:r>
    </w:p>
    <w:p w:rsidR="00000000" w:rsidDel="00000000" w:rsidP="00000000" w:rsidRDefault="00000000" w:rsidRPr="00000000" w14:paraId="00000034">
      <w:pPr>
        <w:numPr>
          <w:ilvl w:val="0"/>
          <w:numId w:val="13"/>
        </w:numPr>
        <w:ind w:left="720" w:hanging="360"/>
        <w:rPr>
          <w:u w:val="none"/>
        </w:rPr>
      </w:pPr>
      <w:r w:rsidDel="00000000" w:rsidR="00000000" w:rsidRPr="00000000">
        <w:rPr>
          <w:rtl w:val="0"/>
        </w:rPr>
        <w:t xml:space="preserve">Tại KTC, hàng được:</w:t>
      </w:r>
    </w:p>
    <w:p w:rsidR="00000000" w:rsidDel="00000000" w:rsidP="00000000" w:rsidRDefault="00000000" w:rsidRPr="00000000" w14:paraId="00000035">
      <w:pPr>
        <w:numPr>
          <w:ilvl w:val="0"/>
          <w:numId w:val="13"/>
        </w:numPr>
        <w:ind w:left="720" w:hanging="360"/>
        <w:rPr>
          <w:u w:val="none"/>
        </w:rPr>
      </w:pPr>
      <w:r w:rsidDel="00000000" w:rsidR="00000000" w:rsidRPr="00000000">
        <w:rPr>
          <w:rtl w:val="0"/>
        </w:rPr>
        <w:t xml:space="preserve">Phân loại theo khu vực</w:t>
      </w:r>
    </w:p>
    <w:p w:rsidR="00000000" w:rsidDel="00000000" w:rsidP="00000000" w:rsidRDefault="00000000" w:rsidRPr="00000000" w14:paraId="00000036">
      <w:pPr>
        <w:numPr>
          <w:ilvl w:val="0"/>
          <w:numId w:val="13"/>
        </w:numPr>
        <w:ind w:left="720" w:hanging="360"/>
        <w:rPr>
          <w:u w:val="none"/>
        </w:rPr>
      </w:pPr>
      <w:r w:rsidDel="00000000" w:rsidR="00000000" w:rsidRPr="00000000">
        <w:rPr>
          <w:rtl w:val="0"/>
        </w:rPr>
        <w:t xml:space="preserve">Điều hướng về đúng tuyến giao</w:t>
      </w:r>
    </w:p>
    <w:p w:rsidR="00000000" w:rsidDel="00000000" w:rsidP="00000000" w:rsidRDefault="00000000" w:rsidRPr="00000000" w14:paraId="00000037">
      <w:pPr>
        <w:rPr/>
      </w:pPr>
      <w:r w:rsidDel="00000000" w:rsidR="00000000" w:rsidRPr="00000000">
        <w:rPr>
          <w:rtl w:val="0"/>
        </w:rPr>
        <w:t xml:space="preserve">5. Phân phối về bưu cục giao</w:t>
      </w:r>
    </w:p>
    <w:p w:rsidR="00000000" w:rsidDel="00000000" w:rsidP="00000000" w:rsidRDefault="00000000" w:rsidRPr="00000000" w14:paraId="00000038">
      <w:pPr>
        <w:numPr>
          <w:ilvl w:val="0"/>
          <w:numId w:val="33"/>
        </w:numPr>
        <w:ind w:left="720" w:hanging="360"/>
        <w:rPr>
          <w:u w:val="none"/>
        </w:rPr>
      </w:pPr>
      <w:r w:rsidDel="00000000" w:rsidR="00000000" w:rsidRPr="00000000">
        <w:rPr>
          <w:rtl w:val="0"/>
        </w:rPr>
        <w:t xml:space="preserve">Sau khi phân loại, hàng tiếp tục được vận chuyển bằng xe tải về bưu cục giao hàng gần người nhận.</w:t>
      </w:r>
    </w:p>
    <w:p w:rsidR="00000000" w:rsidDel="00000000" w:rsidP="00000000" w:rsidRDefault="00000000" w:rsidRPr="00000000" w14:paraId="00000039">
      <w:pPr>
        <w:rPr/>
      </w:pPr>
      <w:r w:rsidDel="00000000" w:rsidR="00000000" w:rsidRPr="00000000">
        <w:rPr>
          <w:rtl w:val="0"/>
        </w:rPr>
        <w:t xml:space="preserve">6. Giao hàng (Last mile)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Có 3 hình thức giao: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4"/>
        </w:numPr>
        <w:ind w:left="720" w:hanging="360"/>
        <w:rPr>
          <w:u w:val="none"/>
        </w:rPr>
      </w:pPr>
      <w:r w:rsidDel="00000000" w:rsidR="00000000" w:rsidRPr="00000000">
        <w:rPr>
          <w:rtl w:val="0"/>
        </w:rPr>
        <w:t xml:space="preserve">Nhân viên giao hàng giao tận tay người mua</w:t>
      </w:r>
    </w:p>
    <w:p w:rsidR="00000000" w:rsidDel="00000000" w:rsidP="00000000" w:rsidRDefault="00000000" w:rsidRPr="00000000" w14:paraId="0000003E">
      <w:pPr>
        <w:numPr>
          <w:ilvl w:val="0"/>
          <w:numId w:val="24"/>
        </w:numPr>
        <w:ind w:left="720" w:hanging="360"/>
        <w:rPr>
          <w:u w:val="none"/>
        </w:rPr>
      </w:pPr>
      <w:r w:rsidDel="00000000" w:rsidR="00000000" w:rsidRPr="00000000">
        <w:rPr>
          <w:rtl w:val="0"/>
        </w:rPr>
        <w:t xml:space="preserve">Người mua đến bưu cục nhận</w:t>
      </w:r>
    </w:p>
    <w:p w:rsidR="00000000" w:rsidDel="00000000" w:rsidP="00000000" w:rsidRDefault="00000000" w:rsidRPr="00000000" w14:paraId="0000003F">
      <w:pPr>
        <w:numPr>
          <w:ilvl w:val="0"/>
          <w:numId w:val="24"/>
        </w:numPr>
        <w:ind w:left="720" w:hanging="360"/>
        <w:rPr>
          <w:u w:val="none"/>
        </w:rPr>
      </w:pPr>
      <w:r w:rsidDel="00000000" w:rsidR="00000000" w:rsidRPr="00000000">
        <w:rPr>
          <w:rtl w:val="0"/>
        </w:rPr>
        <w:t xml:space="preserve">Xe tải giao (trường hợp đặc biệt)</w:t>
      </w:r>
    </w:p>
    <w:p w:rsidR="00000000" w:rsidDel="00000000" w:rsidP="00000000" w:rsidRDefault="00000000" w:rsidRPr="00000000" w14:paraId="00000040">
      <w:pPr>
        <w:rPr/>
      </w:pPr>
      <w:r w:rsidDel="00000000" w:rsidR="00000000" w:rsidRPr="00000000">
        <w:rPr>
          <w:rtl w:val="0"/>
        </w:rPr>
        <w:t xml:space="preserve">7. Người mua nhận hàng</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Đơn hàng hoàn tất khi người mua nhận thành công.</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Tóm tắt flow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Người bán → Lấy hàng → Bưu cục → KTC → Bưu cục giao → Giao hàng → Người mua</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B. VÙNG HỒ CHÍ MINH TẠI GIAO HÀNG NHANH</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4"/>
        </w:numPr>
        <w:ind w:left="720" w:hanging="360"/>
        <w:rPr>
          <w:b w:val="1"/>
          <w:bCs w:val="1"/>
        </w:rPr>
      </w:pPr>
      <w:r w:rsidDel="00000000" w:rsidR="00000000" w:rsidRPr="00000000">
        <w:rPr>
          <w:b w:val="1"/>
          <w:bCs w:val="1"/>
          <w:rtl w:val="0"/>
        </w:rPr>
        <w:t xml:space="preserve">TỔNG QUAN</w:t>
      </w:r>
    </w:p>
    <w:p w:rsidR="00000000" w:rsidDel="00000000" w:rsidP="00000000" w:rsidRDefault="00000000" w:rsidRPr="00000000" w14:paraId="0000004A">
      <w:pPr>
        <w:ind w:left="0" w:firstLine="0"/>
        <w:rPr/>
      </w:pPr>
      <w:r w:rsidDel="00000000" w:rsidR="00000000" w:rsidRPr="00000000">
        <w:rPr>
          <w:rtl w:val="0"/>
        </w:rPr>
        <w:t xml:space="preserve">Vùng HCM là một trong những vùng trọng điểm tại công ty Giao Hàng Nhanh với tổng sản lượng giao/lấy trung ngày khoảng hơn 300,000 đơn hàng. Bao gồm:</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174 bưu cục tại Hồ Chí Minh cũ, Bình Dương cũ và Bà Rịa-Vũng Tàu cũ, Cụ thể:</w:t>
      </w:r>
    </w:p>
    <w:p w:rsidR="00000000" w:rsidDel="00000000" w:rsidP="00000000" w:rsidRDefault="00000000" w:rsidRPr="00000000" w14:paraId="0000004C">
      <w:pPr>
        <w:numPr>
          <w:ilvl w:val="0"/>
          <w:numId w:val="23"/>
        </w:numPr>
        <w:ind w:left="720" w:hanging="360"/>
        <w:rPr>
          <w:u w:val="none"/>
        </w:rPr>
      </w:pPr>
      <w:r w:rsidDel="00000000" w:rsidR="00000000" w:rsidRPr="00000000">
        <w:rPr>
          <w:rtl w:val="0"/>
        </w:rPr>
        <w:t xml:space="preserve">154 Bưu cục hàng nhỏ (Đáp ứng hàng hoá dưới 5kg)</w:t>
      </w:r>
    </w:p>
    <w:p w:rsidR="00000000" w:rsidDel="00000000" w:rsidP="00000000" w:rsidRDefault="00000000" w:rsidRPr="00000000" w14:paraId="0000004D">
      <w:pPr>
        <w:numPr>
          <w:ilvl w:val="0"/>
          <w:numId w:val="23"/>
        </w:numPr>
        <w:ind w:left="720" w:hanging="360"/>
        <w:rPr>
          <w:u w:val="none"/>
        </w:rPr>
      </w:pPr>
      <w:r w:rsidDel="00000000" w:rsidR="00000000" w:rsidRPr="00000000">
        <w:rPr>
          <w:rtl w:val="0"/>
        </w:rPr>
        <w:t xml:space="preserve">18 Bưu cục hàng vừa (Đáp ứng hàng hoá từ 5kg đến dưới 20kg)</w:t>
      </w:r>
    </w:p>
    <w:p w:rsidR="00000000" w:rsidDel="00000000" w:rsidP="00000000" w:rsidRDefault="00000000" w:rsidRPr="00000000" w14:paraId="0000004E">
      <w:pPr>
        <w:numPr>
          <w:ilvl w:val="0"/>
          <w:numId w:val="23"/>
        </w:numPr>
        <w:ind w:left="720" w:hanging="360"/>
        <w:rPr>
          <w:u w:val="none"/>
        </w:rPr>
      </w:pPr>
      <w:r w:rsidDel="00000000" w:rsidR="00000000" w:rsidRPr="00000000">
        <w:rPr>
          <w:rtl w:val="0"/>
        </w:rPr>
        <w:t xml:space="preserve">2 Bưu cục chuyên lấy (Đáp ứng việc take care shop và lấy hàng only)</w:t>
      </w:r>
    </w:p>
    <w:p w:rsidR="00000000" w:rsidDel="00000000" w:rsidP="00000000" w:rsidRDefault="00000000" w:rsidRPr="00000000" w14:paraId="0000004F">
      <w:pPr>
        <w:numPr>
          <w:ilvl w:val="0"/>
          <w:numId w:val="4"/>
        </w:numPr>
        <w:ind w:left="720" w:hanging="360"/>
        <w:rPr>
          <w:b w:val="1"/>
          <w:bCs w:val="1"/>
        </w:rPr>
      </w:pPr>
      <w:r w:rsidDel="00000000" w:rsidR="00000000" w:rsidRPr="00000000">
        <w:rPr>
          <w:b w:val="1"/>
          <w:bCs w:val="1"/>
          <w:rtl w:val="0"/>
        </w:rPr>
        <w:t xml:space="preserve">CƠ CẤU VÙNG HỒ CHÍ MINH</w:t>
      </w:r>
    </w:p>
    <w:p w:rsidR="00000000" w:rsidDel="00000000" w:rsidP="00000000" w:rsidRDefault="00000000" w:rsidRPr="00000000" w14:paraId="00000050">
      <w:pPr>
        <w:rPr/>
      </w:pPr>
      <w:r w:rsidDel="00000000" w:rsidR="00000000" w:rsidRPr="00000000">
        <w:rPr>
          <w:rtl w:val="0"/>
        </w:rPr>
        <w:t xml:space="preserve">Tổng số lượng nhân sự và cơ cấu tại vùng. Cụ thể:</w:t>
      </w:r>
    </w:p>
    <w:p w:rsidR="00000000" w:rsidDel="00000000" w:rsidP="00000000" w:rsidRDefault="00000000" w:rsidRPr="00000000" w14:paraId="00000051">
      <w:pPr>
        <w:numPr>
          <w:ilvl w:val="0"/>
          <w:numId w:val="30"/>
        </w:numPr>
        <w:ind w:left="720" w:hanging="360"/>
        <w:rPr>
          <w:u w:val="none"/>
        </w:rPr>
      </w:pPr>
      <w:r w:rsidDel="00000000" w:rsidR="00000000" w:rsidRPr="00000000">
        <w:rPr>
          <w:rtl w:val="0"/>
        </w:rPr>
        <w:t xml:space="preserve">Regional Director: 1</w:t>
      </w:r>
    </w:p>
    <w:p w:rsidR="00000000" w:rsidDel="00000000" w:rsidP="00000000" w:rsidRDefault="00000000" w:rsidRPr="00000000" w14:paraId="00000052">
      <w:pPr>
        <w:numPr>
          <w:ilvl w:val="0"/>
          <w:numId w:val="30"/>
        </w:numPr>
        <w:ind w:left="720" w:hanging="360"/>
        <w:rPr>
          <w:u w:val="none"/>
        </w:rPr>
      </w:pPr>
      <w:r w:rsidDel="00000000" w:rsidR="00000000" w:rsidRPr="00000000">
        <w:rPr>
          <w:rtl w:val="0"/>
        </w:rPr>
        <w:t xml:space="preserve">Area Manager: 35</w:t>
      </w:r>
    </w:p>
    <w:p w:rsidR="00000000" w:rsidDel="00000000" w:rsidP="00000000" w:rsidRDefault="00000000" w:rsidRPr="00000000" w14:paraId="00000053">
      <w:pPr>
        <w:numPr>
          <w:ilvl w:val="0"/>
          <w:numId w:val="30"/>
        </w:numPr>
        <w:ind w:left="720" w:hanging="360"/>
        <w:rPr>
          <w:u w:val="none"/>
        </w:rPr>
      </w:pPr>
      <w:r w:rsidDel="00000000" w:rsidR="00000000" w:rsidRPr="00000000">
        <w:rPr>
          <w:rtl w:val="0"/>
        </w:rPr>
        <w:t xml:space="preserve">HRBP Team Leader: 1</w:t>
      </w:r>
    </w:p>
    <w:p w:rsidR="00000000" w:rsidDel="00000000" w:rsidP="00000000" w:rsidRDefault="00000000" w:rsidRPr="00000000" w14:paraId="00000054">
      <w:pPr>
        <w:numPr>
          <w:ilvl w:val="0"/>
          <w:numId w:val="30"/>
        </w:numPr>
        <w:ind w:left="720" w:hanging="360"/>
      </w:pPr>
      <w:r w:rsidDel="00000000" w:rsidR="00000000" w:rsidRPr="00000000">
        <w:rPr>
          <w:rtl w:val="0"/>
        </w:rPr>
        <w:t xml:space="preserve">HRBP Specialist: 4</w:t>
      </w:r>
    </w:p>
    <w:p w:rsidR="00000000" w:rsidDel="00000000" w:rsidP="00000000" w:rsidRDefault="00000000" w:rsidRPr="00000000" w14:paraId="00000055">
      <w:pPr>
        <w:numPr>
          <w:ilvl w:val="0"/>
          <w:numId w:val="30"/>
        </w:numPr>
        <w:ind w:left="720" w:hanging="360"/>
      </w:pPr>
      <w:r w:rsidDel="00000000" w:rsidR="00000000" w:rsidRPr="00000000">
        <w:rPr>
          <w:rtl w:val="0"/>
        </w:rPr>
        <w:t xml:space="preserve">HRBP Executive: 6</w:t>
      </w:r>
    </w:p>
    <w:p w:rsidR="00000000" w:rsidDel="00000000" w:rsidP="00000000" w:rsidRDefault="00000000" w:rsidRPr="00000000" w14:paraId="00000056">
      <w:pPr>
        <w:numPr>
          <w:ilvl w:val="0"/>
          <w:numId w:val="30"/>
        </w:numPr>
        <w:ind w:left="720" w:hanging="360"/>
      </w:pPr>
      <w:r w:rsidDel="00000000" w:rsidR="00000000" w:rsidRPr="00000000">
        <w:rPr>
          <w:rtl w:val="0"/>
        </w:rPr>
        <w:t xml:space="preserve">Operations Executive: 301</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Business Development Field Executive: 1929</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Cấp 1 – Toàn vùng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i w:val="1"/>
          <w:iCs w:val="1"/>
        </w:rPr>
      </w:pPr>
      <w:r w:rsidDel="00000000" w:rsidR="00000000" w:rsidRPr="00000000">
        <w:rPr>
          <w:b w:val="1"/>
          <w:bCs w:val="1"/>
          <w:i w:val="1"/>
          <w:iCs w:val="1"/>
          <w:rtl w:val="0"/>
        </w:rPr>
        <w:t xml:space="preserve">**Regional Director (RD)**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Mục tiêu:  Đảm bảo toàn vùng đạt P&amp;L, SLA, ổn định vận hành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HẰNG NGÀY</w:t>
      </w:r>
    </w:p>
    <w:p w:rsidR="00000000" w:rsidDel="00000000" w:rsidP="00000000" w:rsidRDefault="00000000" w:rsidRPr="00000000" w14:paraId="00000061">
      <w:pPr>
        <w:rPr/>
      </w:pPr>
      <w:r w:rsidDel="00000000" w:rsidR="00000000" w:rsidRPr="00000000">
        <w:rPr>
          <w:rtl w:val="0"/>
        </w:rPr>
        <w:t xml:space="preserve">Sáng (8h–9h):</w:t>
      </w:r>
    </w:p>
    <w:p w:rsidR="00000000" w:rsidDel="00000000" w:rsidP="00000000" w:rsidRDefault="00000000" w:rsidRPr="00000000" w14:paraId="00000062">
      <w:pPr>
        <w:numPr>
          <w:ilvl w:val="0"/>
          <w:numId w:val="26"/>
        </w:numPr>
        <w:ind w:left="720" w:hanging="360"/>
        <w:rPr>
          <w:u w:val="none"/>
        </w:rPr>
      </w:pPr>
      <w:r w:rsidDel="00000000" w:rsidR="00000000" w:rsidRPr="00000000">
        <w:rPr>
          <w:rtl w:val="0"/>
        </w:rPr>
        <w:t xml:space="preserve">Check dashboard: LTC, tồn, backlog, sản lượng toàn vùng</w:t>
      </w:r>
    </w:p>
    <w:p w:rsidR="00000000" w:rsidDel="00000000" w:rsidP="00000000" w:rsidRDefault="00000000" w:rsidRPr="00000000" w14:paraId="00000063">
      <w:pPr>
        <w:numPr>
          <w:ilvl w:val="0"/>
          <w:numId w:val="26"/>
        </w:numPr>
        <w:ind w:left="720" w:hanging="360"/>
        <w:rPr>
          <w:u w:val="none"/>
        </w:rPr>
      </w:pPr>
      <w:r w:rsidDel="00000000" w:rsidR="00000000" w:rsidRPr="00000000">
        <w:rPr>
          <w:rtl w:val="0"/>
        </w:rPr>
        <w:t xml:space="preserve">Chọn **2–3 vấn đề lớn nhất** (VD: cụm BC tồn cao, tuyến giao tụt)</w:t>
      </w:r>
    </w:p>
    <w:p w:rsidR="00000000" w:rsidDel="00000000" w:rsidP="00000000" w:rsidRDefault="00000000" w:rsidRPr="00000000" w14:paraId="00000064">
      <w:pPr>
        <w:rPr>
          <w:b w:val="1"/>
          <w:bCs w:val="1"/>
        </w:rPr>
      </w:pPr>
      <w:r w:rsidDel="00000000" w:rsidR="00000000" w:rsidRPr="00000000">
        <w:rPr>
          <w:b w:val="1"/>
          <w:bCs w:val="1"/>
          <w:rtl w:val="0"/>
        </w:rPr>
        <w:t xml:space="preserve">Trong ngày:</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Làm việc với AM → yêu cầu root cause + action ngay</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Làm việc HRBP → xác nhận YCTD, Acting plan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Ra quyết định: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Giảm/giữ/tăng nhận đơn</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Điều chuyển nguồn lực liên khu vực</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Khi có sự cố:</w:t>
      </w:r>
    </w:p>
    <w:p w:rsidR="00000000" w:rsidDel="00000000" w:rsidP="00000000" w:rsidRDefault="00000000" w:rsidRPr="00000000" w14:paraId="0000006D">
      <w:pPr>
        <w:numPr>
          <w:ilvl w:val="0"/>
          <w:numId w:val="21"/>
        </w:numPr>
        <w:ind w:left="1440" w:hanging="360"/>
        <w:rPr>
          <w:u w:val="none"/>
        </w:rPr>
      </w:pPr>
      <w:r w:rsidDel="00000000" w:rsidR="00000000" w:rsidRPr="00000000">
        <w:rPr>
          <w:rtl w:val="0"/>
        </w:rPr>
        <w:t xml:space="preserve">Tim hiểu nguyên nhân vấn đề</w:t>
      </w:r>
    </w:p>
    <w:p w:rsidR="00000000" w:rsidDel="00000000" w:rsidP="00000000" w:rsidRDefault="00000000" w:rsidRPr="00000000" w14:paraId="0000006E">
      <w:pPr>
        <w:numPr>
          <w:ilvl w:val="0"/>
          <w:numId w:val="21"/>
        </w:numPr>
        <w:ind w:left="1440" w:hanging="360"/>
        <w:rPr>
          <w:u w:val="none"/>
        </w:rPr>
      </w:pPr>
      <w:r w:rsidDel="00000000" w:rsidR="00000000" w:rsidRPr="00000000">
        <w:rPr>
          <w:rtl w:val="0"/>
        </w:rPr>
        <w:t xml:space="preserve">Ra chỉ đạo điều hành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ĐỊNH KỲ</w:t>
      </w:r>
    </w:p>
    <w:p w:rsidR="00000000" w:rsidDel="00000000" w:rsidP="00000000" w:rsidRDefault="00000000" w:rsidRPr="00000000" w14:paraId="00000071">
      <w:pPr>
        <w:numPr>
          <w:ilvl w:val="0"/>
          <w:numId w:val="18"/>
        </w:numPr>
        <w:ind w:left="720" w:hanging="360"/>
        <w:rPr>
          <w:u w:val="none"/>
        </w:rPr>
      </w:pPr>
      <w:r w:rsidDel="00000000" w:rsidR="00000000" w:rsidRPr="00000000">
        <w:rPr>
          <w:rtl w:val="0"/>
        </w:rPr>
        <w:t xml:space="preserve">Review tuần toàn vùng</w:t>
      </w:r>
    </w:p>
    <w:p w:rsidR="00000000" w:rsidDel="00000000" w:rsidP="00000000" w:rsidRDefault="00000000" w:rsidRPr="00000000" w14:paraId="00000072">
      <w:pPr>
        <w:numPr>
          <w:ilvl w:val="0"/>
          <w:numId w:val="18"/>
        </w:numPr>
        <w:ind w:left="720" w:hanging="360"/>
        <w:rPr>
          <w:u w:val="none"/>
        </w:rPr>
      </w:pPr>
      <w:r w:rsidDel="00000000" w:rsidR="00000000" w:rsidRPr="00000000">
        <w:rPr>
          <w:rtl w:val="0"/>
        </w:rPr>
        <w:t xml:space="preserve">Set target tháng/quý</w:t>
      </w:r>
    </w:p>
    <w:p w:rsidR="00000000" w:rsidDel="00000000" w:rsidP="00000000" w:rsidRDefault="00000000" w:rsidRPr="00000000" w14:paraId="00000073">
      <w:pPr>
        <w:numPr>
          <w:ilvl w:val="0"/>
          <w:numId w:val="18"/>
        </w:numPr>
        <w:ind w:left="720" w:hanging="360"/>
        <w:rPr>
          <w:u w:val="none"/>
        </w:rPr>
      </w:pPr>
      <w:r w:rsidDel="00000000" w:rsidR="00000000" w:rsidRPr="00000000">
        <w:rPr>
          <w:rtl w:val="0"/>
        </w:rPr>
        <w:t xml:space="preserve">Quyết định mở/đóng BC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Cấp 2 – Quản lý cấp Trung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i w:val="1"/>
          <w:iCs w:val="1"/>
        </w:rPr>
      </w:pPr>
      <w:r w:rsidDel="00000000" w:rsidR="00000000" w:rsidRPr="00000000">
        <w:rPr>
          <w:b w:val="1"/>
          <w:bCs w:val="1"/>
          <w:i w:val="1"/>
          <w:iCs w:val="1"/>
          <w:rtl w:val="0"/>
        </w:rPr>
        <w:t xml:space="preserve">**Area Manager (AM) – Vận hành**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Mục tiêu:  Giữ khu vực vận hành ổn định </w:t>
      </w:r>
    </w:p>
    <w:p w:rsidR="00000000" w:rsidDel="00000000" w:rsidP="00000000" w:rsidRDefault="00000000" w:rsidRPr="00000000" w14:paraId="0000007B">
      <w:pPr>
        <w:rPr>
          <w:b w:val="1"/>
          <w:bCs w:val="1"/>
        </w:rPr>
      </w:pPr>
      <w:r w:rsidDel="00000000" w:rsidR="00000000" w:rsidRPr="00000000">
        <w:rPr>
          <w:b w:val="1"/>
          <w:bCs w:val="1"/>
          <w:rtl w:val="0"/>
        </w:rPr>
        <w:t xml:space="preserve">HẰNG NGÀY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10h:</w:t>
      </w:r>
    </w:p>
    <w:p w:rsidR="00000000" w:rsidDel="00000000" w:rsidP="00000000" w:rsidRDefault="00000000" w:rsidRPr="00000000" w14:paraId="0000007E">
      <w:pPr>
        <w:numPr>
          <w:ilvl w:val="0"/>
          <w:numId w:val="12"/>
        </w:numPr>
        <w:ind w:left="720" w:hanging="360"/>
        <w:rPr>
          <w:u w:val="none"/>
        </w:rPr>
      </w:pPr>
      <w:r w:rsidDel="00000000" w:rsidR="00000000" w:rsidRPr="00000000">
        <w:rPr>
          <w:rtl w:val="0"/>
        </w:rPr>
        <w:t xml:space="preserve">Check tiến độ giao buổi sáng</w:t>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Identify BC chậm</w:t>
      </w:r>
    </w:p>
    <w:p w:rsidR="00000000" w:rsidDel="00000000" w:rsidP="00000000" w:rsidRDefault="00000000" w:rsidRPr="00000000" w14:paraId="00000080">
      <w:pPr>
        <w:rPr/>
      </w:pPr>
      <w:r w:rsidDel="00000000" w:rsidR="00000000" w:rsidRPr="00000000">
        <w:rPr>
          <w:rtl w:val="0"/>
        </w:rPr>
        <w:t xml:space="preserve">14h:</w:t>
      </w:r>
    </w:p>
    <w:p w:rsidR="00000000" w:rsidDel="00000000" w:rsidP="00000000" w:rsidRDefault="00000000" w:rsidRPr="00000000" w14:paraId="00000081">
      <w:pPr>
        <w:numPr>
          <w:ilvl w:val="0"/>
          <w:numId w:val="27"/>
        </w:numPr>
        <w:ind w:left="720" w:hanging="360"/>
        <w:rPr>
          <w:u w:val="none"/>
        </w:rPr>
      </w:pPr>
      <w:r w:rsidDel="00000000" w:rsidR="00000000" w:rsidRPr="00000000">
        <w:rPr>
          <w:rtl w:val="0"/>
        </w:rPr>
        <w:t xml:space="preserve">Check lại LTC tạm thời</w:t>
      </w:r>
    </w:p>
    <w:p w:rsidR="00000000" w:rsidDel="00000000" w:rsidP="00000000" w:rsidRDefault="00000000" w:rsidRPr="00000000" w14:paraId="00000082">
      <w:pPr>
        <w:numPr>
          <w:ilvl w:val="0"/>
          <w:numId w:val="27"/>
        </w:numPr>
        <w:ind w:left="720" w:hanging="360"/>
        <w:rPr>
          <w:u w:val="none"/>
        </w:rPr>
      </w:pPr>
      <w:r w:rsidDel="00000000" w:rsidR="00000000" w:rsidRPr="00000000">
        <w:rPr>
          <w:rtl w:val="0"/>
        </w:rPr>
        <w:t xml:space="preserve">Call SL BC đang fail</w:t>
      </w:r>
    </w:p>
    <w:p w:rsidR="00000000" w:rsidDel="00000000" w:rsidP="00000000" w:rsidRDefault="00000000" w:rsidRPr="00000000" w14:paraId="00000083">
      <w:pPr>
        <w:rPr/>
      </w:pPr>
      <w:r w:rsidDel="00000000" w:rsidR="00000000" w:rsidRPr="00000000">
        <w:rPr>
          <w:rtl w:val="0"/>
        </w:rPr>
        <w:t xml:space="preserve">17h–18h:</w:t>
      </w:r>
    </w:p>
    <w:p w:rsidR="00000000" w:rsidDel="00000000" w:rsidP="00000000" w:rsidRDefault="00000000" w:rsidRPr="00000000" w14:paraId="00000084">
      <w:pPr>
        <w:numPr>
          <w:ilvl w:val="0"/>
          <w:numId w:val="31"/>
        </w:numPr>
        <w:ind w:left="720" w:hanging="360"/>
        <w:rPr>
          <w:u w:val="none"/>
        </w:rPr>
      </w:pPr>
      <w:r w:rsidDel="00000000" w:rsidR="00000000" w:rsidRPr="00000000">
        <w:rPr>
          <w:rtl w:val="0"/>
        </w:rPr>
        <w:t xml:space="preserve">Đẩy giao để giảm tồn cuối ngày</w:t>
      </w:r>
    </w:p>
    <w:p w:rsidR="00000000" w:rsidDel="00000000" w:rsidP="00000000" w:rsidRDefault="00000000" w:rsidRPr="00000000" w14:paraId="00000085">
      <w:pPr>
        <w:numPr>
          <w:ilvl w:val="0"/>
          <w:numId w:val="31"/>
        </w:numPr>
        <w:ind w:left="720" w:hanging="360"/>
        <w:rPr>
          <w:u w:val="none"/>
        </w:rPr>
      </w:pPr>
      <w:r w:rsidDel="00000000" w:rsidR="00000000" w:rsidRPr="00000000">
        <w:rPr>
          <w:rtl w:val="0"/>
        </w:rPr>
        <w:t xml:space="preserve">Điều phối shipper giữa BC (BC overload → chuyển tải)</w:t>
      </w:r>
    </w:p>
    <w:p w:rsidR="00000000" w:rsidDel="00000000" w:rsidP="00000000" w:rsidRDefault="00000000" w:rsidRPr="00000000" w14:paraId="00000086">
      <w:pPr>
        <w:numPr>
          <w:ilvl w:val="0"/>
          <w:numId w:val="31"/>
        </w:numPr>
        <w:ind w:left="720" w:hanging="360"/>
        <w:rPr>
          <w:u w:val="none"/>
        </w:rPr>
      </w:pPr>
      <w:r w:rsidDel="00000000" w:rsidR="00000000" w:rsidRPr="00000000">
        <w:rPr>
          <w:rtl w:val="0"/>
        </w:rPr>
        <w:t xml:space="preserve">Xử lý backlog ngay trong ngày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QUYẾT ĐỊNH PHẢI LÀM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0"/>
        </w:numPr>
        <w:ind w:left="720" w:hanging="360"/>
        <w:rPr>
          <w:u w:val="none"/>
        </w:rPr>
      </w:pPr>
      <w:r w:rsidDel="00000000" w:rsidR="00000000" w:rsidRPr="00000000">
        <w:rPr>
          <w:rtl w:val="0"/>
        </w:rPr>
        <w:t xml:space="preserve">Có điều chuyển người không</w:t>
      </w:r>
    </w:p>
    <w:p w:rsidR="00000000" w:rsidDel="00000000" w:rsidP="00000000" w:rsidRDefault="00000000" w:rsidRPr="00000000" w14:paraId="0000008B">
      <w:pPr>
        <w:numPr>
          <w:ilvl w:val="0"/>
          <w:numId w:val="10"/>
        </w:numPr>
        <w:ind w:left="720" w:hanging="360"/>
        <w:rPr>
          <w:u w:val="none"/>
        </w:rPr>
      </w:pPr>
      <w:r w:rsidDel="00000000" w:rsidR="00000000" w:rsidRPr="00000000">
        <w:rPr>
          <w:rtl w:val="0"/>
        </w:rPr>
        <w:t xml:space="preserve">Có tăng/giảm tuyến không</w:t>
      </w:r>
    </w:p>
    <w:p w:rsidR="00000000" w:rsidDel="00000000" w:rsidP="00000000" w:rsidRDefault="00000000" w:rsidRPr="00000000" w14:paraId="0000008C">
      <w:pPr>
        <w:numPr>
          <w:ilvl w:val="0"/>
          <w:numId w:val="10"/>
        </w:numPr>
        <w:ind w:left="720" w:hanging="360"/>
        <w:rPr>
          <w:u w:val="none"/>
        </w:rPr>
      </w:pPr>
      <w:r w:rsidDel="00000000" w:rsidR="00000000" w:rsidRPr="00000000">
        <w:rPr>
          <w:rtl w:val="0"/>
        </w:rPr>
        <w:t xml:space="preserve">Đề xuất chính sác</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bCs w:val="1"/>
          <w:rtl w:val="0"/>
        </w:rPr>
        <w:t xml:space="preserve">ĐỊNH KỲ</w:t>
      </w:r>
      <w:r w:rsidDel="00000000" w:rsidR="00000000" w:rsidRPr="00000000">
        <w:rPr>
          <w:rtl w:val="0"/>
        </w:rPr>
      </w:r>
    </w:p>
    <w:p w:rsidR="00000000" w:rsidDel="00000000" w:rsidP="00000000" w:rsidRDefault="00000000" w:rsidRPr="00000000" w14:paraId="0000008F">
      <w:pPr>
        <w:numPr>
          <w:ilvl w:val="0"/>
          <w:numId w:val="28"/>
        </w:numPr>
        <w:ind w:left="720" w:hanging="360"/>
        <w:rPr>
          <w:u w:val="none"/>
        </w:rPr>
      </w:pPr>
      <w:r w:rsidDel="00000000" w:rsidR="00000000" w:rsidRPr="00000000">
        <w:rPr>
          <w:rtl w:val="0"/>
        </w:rPr>
        <w:t xml:space="preserve">Phân tích LTC theo tuyến/khung giờ</w:t>
      </w:r>
    </w:p>
    <w:p w:rsidR="00000000" w:rsidDel="00000000" w:rsidP="00000000" w:rsidRDefault="00000000" w:rsidRPr="00000000" w14:paraId="00000090">
      <w:pPr>
        <w:numPr>
          <w:ilvl w:val="0"/>
          <w:numId w:val="28"/>
        </w:numPr>
        <w:ind w:left="720" w:hanging="360"/>
        <w:rPr>
          <w:u w:val="none"/>
        </w:rPr>
      </w:pPr>
      <w:r w:rsidDel="00000000" w:rsidR="00000000" w:rsidRPr="00000000">
        <w:rPr>
          <w:rtl w:val="0"/>
        </w:rPr>
        <w:t xml:space="preserve">Làm việc HRBP về thiếu người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r w:rsidDel="00000000" w:rsidR="00000000" w:rsidRPr="00000000">
        <w:rPr>
          <w:b w:val="1"/>
          <w:bCs w:val="1"/>
          <w:rtl w:val="0"/>
        </w:rPr>
        <w:t xml:space="preserve">HRBP Team Leader**</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Mục tiêu: Đảm bảo team HRBP chạy hiệu quả</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HẰNG NGÀY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Phân HRBP theo khu vực thiếu người</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Theo dõi tiến độ tuyển từng BC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ĐỊNH KỲ</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25"/>
        </w:numPr>
        <w:ind w:left="720" w:hanging="360"/>
        <w:rPr>
          <w:u w:val="none"/>
        </w:rPr>
      </w:pPr>
      <w:r w:rsidDel="00000000" w:rsidR="00000000" w:rsidRPr="00000000">
        <w:rPr>
          <w:rtl w:val="0"/>
        </w:rPr>
        <w:t xml:space="preserve">Review pipeline</w:t>
      </w:r>
    </w:p>
    <w:p w:rsidR="00000000" w:rsidDel="00000000" w:rsidP="00000000" w:rsidRDefault="00000000" w:rsidRPr="00000000" w14:paraId="0000009D">
      <w:pPr>
        <w:numPr>
          <w:ilvl w:val="0"/>
          <w:numId w:val="25"/>
        </w:numPr>
        <w:ind w:left="720" w:hanging="360"/>
        <w:rPr>
          <w:u w:val="none"/>
        </w:rPr>
      </w:pPr>
      <w:r w:rsidDel="00000000" w:rsidR="00000000" w:rsidRPr="00000000">
        <w:rPr>
          <w:rtl w:val="0"/>
        </w:rPr>
        <w:t xml:space="preserve">Training HRBP</w:t>
      </w:r>
    </w:p>
    <w:p w:rsidR="00000000" w:rsidDel="00000000" w:rsidP="00000000" w:rsidRDefault="00000000" w:rsidRPr="00000000" w14:paraId="0000009E">
      <w:pPr>
        <w:numPr>
          <w:ilvl w:val="0"/>
          <w:numId w:val="25"/>
        </w:numPr>
        <w:ind w:left="720" w:hanging="360"/>
        <w:rPr>
          <w:u w:val="none"/>
        </w:rPr>
      </w:pPr>
      <w:r w:rsidDel="00000000" w:rsidR="00000000" w:rsidRPr="00000000">
        <w:rPr>
          <w:rtl w:val="0"/>
        </w:rPr>
        <w:t xml:space="preserve">Review và cập nhật chính sách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Cấp 3 – Nhân sự Thực thi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**HRBP Specialist**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Mục tiêu: Chuẩn hóa &amp; kiểm soát HR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HẰNG NGÀY</w:t>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Audit quy trình tại BC</w:t>
      </w:r>
    </w:p>
    <w:p w:rsidR="00000000" w:rsidDel="00000000" w:rsidP="00000000" w:rsidRDefault="00000000" w:rsidRPr="00000000" w14:paraId="000000A9">
      <w:pPr>
        <w:numPr>
          <w:ilvl w:val="0"/>
          <w:numId w:val="17"/>
        </w:numPr>
        <w:ind w:left="720" w:hanging="360"/>
        <w:rPr>
          <w:u w:val="none"/>
        </w:rPr>
      </w:pPr>
      <w:r w:rsidDel="00000000" w:rsidR="00000000" w:rsidRPr="00000000">
        <w:rPr>
          <w:rtl w:val="0"/>
        </w:rPr>
        <w:t xml:space="preserve">Hỗ trợ case khó</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ĐỊNH KỲ</w:t>
      </w:r>
    </w:p>
    <w:p w:rsidR="00000000" w:rsidDel="00000000" w:rsidP="00000000" w:rsidRDefault="00000000" w:rsidRPr="00000000" w14:paraId="000000AC">
      <w:pPr>
        <w:numPr>
          <w:ilvl w:val="0"/>
          <w:numId w:val="11"/>
        </w:numPr>
        <w:ind w:left="720" w:hanging="360"/>
        <w:rPr>
          <w:u w:val="none"/>
        </w:rPr>
      </w:pPr>
      <w:r w:rsidDel="00000000" w:rsidR="00000000" w:rsidRPr="00000000">
        <w:rPr>
          <w:rtl w:val="0"/>
        </w:rPr>
        <w:t xml:space="preserve">Update policy</w:t>
      </w:r>
    </w:p>
    <w:p w:rsidR="00000000" w:rsidDel="00000000" w:rsidP="00000000" w:rsidRDefault="00000000" w:rsidRPr="00000000" w14:paraId="000000AD">
      <w:pPr>
        <w:numPr>
          <w:ilvl w:val="0"/>
          <w:numId w:val="11"/>
        </w:numPr>
        <w:ind w:left="720" w:hanging="360"/>
        <w:rPr>
          <w:u w:val="none"/>
        </w:rPr>
      </w:pPr>
      <w:r w:rsidDel="00000000" w:rsidR="00000000" w:rsidRPr="00000000">
        <w:rPr>
          <w:rtl w:val="0"/>
        </w:rPr>
        <w:t xml:space="preserve">Phân tích data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**HRBP Executive**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Mục tiêu: Tuyển đủ người nhanh nhất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HẰNG NGÀY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22"/>
        </w:numPr>
        <w:ind w:left="720" w:hanging="360"/>
        <w:rPr>
          <w:u w:val="none"/>
        </w:rPr>
      </w:pPr>
      <w:r w:rsidDel="00000000" w:rsidR="00000000" w:rsidRPr="00000000">
        <w:rPr>
          <w:rtl w:val="0"/>
        </w:rPr>
        <w:t xml:space="preserve">Đăng tuyển</w:t>
      </w:r>
    </w:p>
    <w:p w:rsidR="00000000" w:rsidDel="00000000" w:rsidP="00000000" w:rsidRDefault="00000000" w:rsidRPr="00000000" w14:paraId="000000B6">
      <w:pPr>
        <w:numPr>
          <w:ilvl w:val="0"/>
          <w:numId w:val="22"/>
        </w:numPr>
        <w:ind w:left="720" w:hanging="360"/>
        <w:rPr>
          <w:u w:val="none"/>
        </w:rPr>
      </w:pPr>
      <w:r w:rsidDel="00000000" w:rsidR="00000000" w:rsidRPr="00000000">
        <w:rPr>
          <w:rtl w:val="0"/>
        </w:rPr>
        <w:t xml:space="preserve">Gọi ứng viên</w:t>
      </w:r>
    </w:p>
    <w:p w:rsidR="00000000" w:rsidDel="00000000" w:rsidP="00000000" w:rsidRDefault="00000000" w:rsidRPr="00000000" w14:paraId="000000B7">
      <w:pPr>
        <w:numPr>
          <w:ilvl w:val="0"/>
          <w:numId w:val="22"/>
        </w:numPr>
        <w:ind w:left="720" w:hanging="360"/>
        <w:rPr>
          <w:u w:val="none"/>
        </w:rPr>
      </w:pPr>
      <w:r w:rsidDel="00000000" w:rsidR="00000000" w:rsidRPr="00000000">
        <w:rPr>
          <w:rtl w:val="0"/>
        </w:rPr>
        <w:t xml:space="preserve">Phỏng vấn nhanh</w:t>
      </w:r>
    </w:p>
    <w:p w:rsidR="00000000" w:rsidDel="00000000" w:rsidP="00000000" w:rsidRDefault="00000000" w:rsidRPr="00000000" w14:paraId="000000B8">
      <w:pPr>
        <w:numPr>
          <w:ilvl w:val="0"/>
          <w:numId w:val="22"/>
        </w:numPr>
        <w:ind w:left="720" w:hanging="360"/>
        <w:rPr>
          <w:u w:val="none"/>
        </w:rPr>
      </w:pPr>
      <w:r w:rsidDel="00000000" w:rsidR="00000000" w:rsidRPr="00000000">
        <w:rPr>
          <w:rtl w:val="0"/>
        </w:rPr>
        <w:t xml:space="preserve">Onboard trong ngày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QUYẾT ĐỊNH</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numPr>
          <w:ilvl w:val="0"/>
          <w:numId w:val="29"/>
        </w:numPr>
        <w:ind w:left="720" w:hanging="360"/>
        <w:rPr>
          <w:u w:val="none"/>
        </w:rPr>
      </w:pPr>
      <w:r w:rsidDel="00000000" w:rsidR="00000000" w:rsidRPr="00000000">
        <w:rPr>
          <w:rtl w:val="0"/>
        </w:rPr>
        <w:t xml:space="preserve">Có tuyển gấp không</w:t>
      </w:r>
    </w:p>
    <w:p w:rsidR="00000000" w:rsidDel="00000000" w:rsidP="00000000" w:rsidRDefault="00000000" w:rsidRPr="00000000" w14:paraId="000000BD">
      <w:pPr>
        <w:numPr>
          <w:ilvl w:val="0"/>
          <w:numId w:val="29"/>
        </w:numPr>
        <w:ind w:left="720" w:hanging="360"/>
        <w:rPr>
          <w:u w:val="none"/>
        </w:rPr>
      </w:pPr>
      <w:r w:rsidDel="00000000" w:rsidR="00000000" w:rsidRPr="00000000">
        <w:rPr>
          <w:rtl w:val="0"/>
        </w:rPr>
        <w:t xml:space="preserve">Có ưu tiên BC nào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ĐỊNH KỲ</w:t>
      </w:r>
    </w:p>
    <w:p w:rsidR="00000000" w:rsidDel="00000000" w:rsidP="00000000" w:rsidRDefault="00000000" w:rsidRPr="00000000" w14:paraId="000000C0">
      <w:pPr>
        <w:numPr>
          <w:ilvl w:val="0"/>
          <w:numId w:val="16"/>
        </w:numPr>
        <w:ind w:left="720" w:hanging="360"/>
        <w:rPr>
          <w:u w:val="none"/>
        </w:rPr>
      </w:pPr>
      <w:r w:rsidDel="00000000" w:rsidR="00000000" w:rsidRPr="00000000">
        <w:rPr>
          <w:rtl w:val="0"/>
        </w:rPr>
        <w:t xml:space="preserve">Update data nhân sự</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**Operations Executive**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Mục tiêu: Đảm bảo vận hành tại bưu cục</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HẰNG NGÀY</w:t>
      </w:r>
    </w:p>
    <w:p w:rsidR="00000000" w:rsidDel="00000000" w:rsidP="00000000" w:rsidRDefault="00000000" w:rsidRPr="00000000" w14:paraId="000000C7">
      <w:pPr>
        <w:numPr>
          <w:ilvl w:val="0"/>
          <w:numId w:val="32"/>
        </w:numPr>
        <w:ind w:left="720" w:hanging="360"/>
        <w:rPr>
          <w:u w:val="none"/>
        </w:rPr>
      </w:pPr>
      <w:r w:rsidDel="00000000" w:rsidR="00000000" w:rsidRPr="00000000">
        <w:rPr>
          <w:rtl w:val="0"/>
        </w:rPr>
        <w:t xml:space="preserve">Nhận/rã kiện giao</w:t>
      </w:r>
    </w:p>
    <w:p w:rsidR="00000000" w:rsidDel="00000000" w:rsidP="00000000" w:rsidRDefault="00000000" w:rsidRPr="00000000" w14:paraId="000000C8">
      <w:pPr>
        <w:numPr>
          <w:ilvl w:val="0"/>
          <w:numId w:val="32"/>
        </w:numPr>
        <w:ind w:left="720" w:hanging="360"/>
        <w:rPr>
          <w:u w:val="none"/>
        </w:rPr>
      </w:pPr>
      <w:r w:rsidDel="00000000" w:rsidR="00000000" w:rsidRPr="00000000">
        <w:rPr>
          <w:rtl w:val="0"/>
        </w:rPr>
        <w:t xml:space="preserve">Gán chuyến cho NVPTTT</w:t>
      </w:r>
    </w:p>
    <w:p w:rsidR="00000000" w:rsidDel="00000000" w:rsidP="00000000" w:rsidRDefault="00000000" w:rsidRPr="00000000" w14:paraId="000000C9">
      <w:pPr>
        <w:numPr>
          <w:ilvl w:val="0"/>
          <w:numId w:val="32"/>
        </w:numPr>
        <w:ind w:left="720" w:hanging="360"/>
        <w:rPr>
          <w:u w:val="none"/>
        </w:rPr>
      </w:pPr>
      <w:r w:rsidDel="00000000" w:rsidR="00000000" w:rsidRPr="00000000">
        <w:rPr>
          <w:rtl w:val="0"/>
        </w:rPr>
        <w:t xml:space="preserve">Kiểm soát Backlog</w:t>
      </w:r>
    </w:p>
    <w:p w:rsidR="00000000" w:rsidDel="00000000" w:rsidP="00000000" w:rsidRDefault="00000000" w:rsidRPr="00000000" w14:paraId="000000CA">
      <w:pPr>
        <w:numPr>
          <w:ilvl w:val="0"/>
          <w:numId w:val="32"/>
        </w:numPr>
        <w:ind w:left="720" w:hanging="360"/>
        <w:rPr>
          <w:u w:val="none"/>
        </w:rPr>
      </w:pPr>
      <w:r w:rsidDel="00000000" w:rsidR="00000000" w:rsidRPr="00000000">
        <w:rPr>
          <w:rtl w:val="0"/>
        </w:rPr>
        <w:t xml:space="preserve">Kiểm soát COD</w:t>
      </w:r>
    </w:p>
    <w:p w:rsidR="00000000" w:rsidDel="00000000" w:rsidP="00000000" w:rsidRDefault="00000000" w:rsidRPr="00000000" w14:paraId="000000CB">
      <w:pPr>
        <w:numPr>
          <w:ilvl w:val="0"/>
          <w:numId w:val="32"/>
        </w:numPr>
        <w:ind w:left="720" w:hanging="360"/>
        <w:rPr>
          <w:u w:val="none"/>
        </w:rPr>
      </w:pPr>
      <w:r w:rsidDel="00000000" w:rsidR="00000000" w:rsidRPr="00000000">
        <w:rPr>
          <w:rtl w:val="0"/>
        </w:rPr>
        <w:t xml:space="preserve">Phản hồi ticket và chấm điểm QC</w:t>
      </w:r>
    </w:p>
    <w:p w:rsidR="00000000" w:rsidDel="00000000" w:rsidP="00000000" w:rsidRDefault="00000000" w:rsidRPr="00000000" w14:paraId="000000CC">
      <w:pPr>
        <w:numPr>
          <w:ilvl w:val="0"/>
          <w:numId w:val="32"/>
        </w:numPr>
        <w:ind w:left="720" w:hanging="360"/>
        <w:rPr>
          <w:u w:val="none"/>
        </w:rPr>
      </w:pPr>
      <w:r w:rsidDel="00000000" w:rsidR="00000000" w:rsidRPr="00000000">
        <w:rPr>
          <w:rtl w:val="0"/>
        </w:rPr>
        <w:t xml:space="preserve">Nhận/đóng/xuất kiện lấy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**Business Development Field Executive**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Mục tiêu: Đảm bảo đơn chạy đúng trong ngày</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HẰNG NGÀY</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Nhận kiện giao</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Tiến hành chuyển phát</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Thu và kiểm soát COD</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Nhận hàng lấy</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Hỗ trợ các công việc tại bưu cục</w:t>
      </w:r>
    </w:p>
    <w:p w:rsidR="00000000" w:rsidDel="00000000" w:rsidP="00000000" w:rsidRDefault="00000000" w:rsidRPr="00000000" w14:paraId="000000D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