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DF" w:rsidRPr="00452F8D" w:rsidRDefault="00452F8D">
      <w:pPr>
        <w:rPr>
          <w:color w:val="538135" w:themeColor="accent6" w:themeShade="BF"/>
          <w:sz w:val="36"/>
          <w:szCs w:val="36"/>
        </w:rPr>
      </w:pPr>
      <w:r w:rsidRPr="00452F8D">
        <w:rPr>
          <w:color w:val="538135" w:themeColor="accent6" w:themeShade="BF"/>
          <w:sz w:val="36"/>
          <w:szCs w:val="36"/>
        </w:rPr>
        <w:t>ASSINGMENT 5:</w:t>
      </w:r>
    </w:p>
    <w:p w:rsidR="00452F8D" w:rsidRDefault="00452F8D"/>
    <w:p w:rsidR="00452F8D" w:rsidRDefault="00452F8D"/>
    <w:p w:rsidR="00452F8D" w:rsidRPr="00452F8D" w:rsidRDefault="00452F8D">
      <w:pPr>
        <w:rPr>
          <w:rStyle w:val="markedcontent"/>
          <w:rFonts w:ascii="Arial" w:hAnsi="Arial" w:cs="Arial"/>
          <w:b/>
          <w:sz w:val="32"/>
          <w:szCs w:val="32"/>
        </w:rPr>
      </w:pPr>
      <w:r w:rsidRPr="00452F8D">
        <w:rPr>
          <w:rStyle w:val="markedcontent"/>
          <w:rFonts w:ascii="Arial" w:hAnsi="Arial" w:cs="Arial"/>
          <w:b/>
          <w:sz w:val="32"/>
          <w:szCs w:val="32"/>
        </w:rPr>
        <w:t>What is Automation Testing?</w:t>
      </w:r>
      <w:r w:rsidRPr="00452F8D">
        <w:rPr>
          <w:rStyle w:val="markedcontent"/>
          <w:rFonts w:ascii="Arial" w:hAnsi="Arial" w:cs="Arial"/>
          <w:b/>
          <w:sz w:val="32"/>
          <w:szCs w:val="32"/>
        </w:rPr>
        <w:sym w:font="Symbol" w:char="F020"/>
      </w:r>
    </w:p>
    <w:p w:rsidR="00452F8D" w:rsidRDefault="00452F8D">
      <w:pPr>
        <w:rPr>
          <w:rStyle w:val="markedcontent"/>
          <w:rFonts w:ascii="Arial" w:hAnsi="Arial" w:cs="Arial"/>
          <w:sz w:val="32"/>
          <w:szCs w:val="32"/>
        </w:rPr>
      </w:pPr>
    </w:p>
    <w:p w:rsidR="00452F8D" w:rsidRDefault="00452F8D">
      <w:pPr>
        <w:rPr>
          <w:rStyle w:val="hscoswrapper"/>
          <w:sz w:val="32"/>
          <w:szCs w:val="32"/>
        </w:rPr>
      </w:pPr>
      <w:r w:rsidRPr="00452F8D">
        <w:rPr>
          <w:rStyle w:val="hscoswrapper"/>
          <w:sz w:val="32"/>
          <w:szCs w:val="32"/>
        </w:rPr>
        <w:t>Automation testing is the process of testing software and other tech products to ensure it meets strict requirements. Essentially, it’s a test to double-check that the equipment or software does exactly what it was designed to do. It tests for bugs, defects, and any other issues that can arise with product development.</w:t>
      </w:r>
    </w:p>
    <w:p w:rsidR="00452F8D" w:rsidRDefault="00452F8D">
      <w:pPr>
        <w:rPr>
          <w:rStyle w:val="hscoswrapper"/>
          <w:sz w:val="32"/>
          <w:szCs w:val="32"/>
        </w:rPr>
      </w:pPr>
    </w:p>
    <w:p w:rsidR="00452F8D" w:rsidRPr="00452F8D" w:rsidRDefault="00452F8D">
      <w:pPr>
        <w:rPr>
          <w:rStyle w:val="hscoswrapper"/>
          <w:b/>
          <w:sz w:val="32"/>
          <w:szCs w:val="32"/>
        </w:rPr>
      </w:pPr>
    </w:p>
    <w:p w:rsidR="00452F8D" w:rsidRPr="00452F8D" w:rsidRDefault="00452F8D">
      <w:pPr>
        <w:rPr>
          <w:rStyle w:val="markedcontent"/>
          <w:rFonts w:ascii="Arial" w:hAnsi="Arial" w:cs="Arial"/>
          <w:b/>
          <w:sz w:val="30"/>
          <w:szCs w:val="30"/>
        </w:rPr>
      </w:pPr>
      <w:r w:rsidRPr="00452F8D">
        <w:rPr>
          <w:rStyle w:val="markedcontent"/>
          <w:rFonts w:ascii="Arial" w:hAnsi="Arial" w:cs="Arial"/>
          <w:b/>
          <w:sz w:val="30"/>
          <w:szCs w:val="30"/>
        </w:rPr>
        <w:t>Which Are The Browsers Supported By Selenium Ide?</w:t>
      </w:r>
      <w:r w:rsidRPr="00452F8D">
        <w:rPr>
          <w:rStyle w:val="markedcontent"/>
          <w:rFonts w:ascii="Arial" w:hAnsi="Arial" w:cs="Arial"/>
          <w:b/>
          <w:sz w:val="30"/>
          <w:szCs w:val="30"/>
        </w:rPr>
        <w:sym w:font="Symbol" w:char="F020"/>
      </w:r>
    </w:p>
    <w:p w:rsidR="00452F8D" w:rsidRDefault="00452F8D">
      <w:pPr>
        <w:rPr>
          <w:rStyle w:val="markedcontent"/>
          <w:rFonts w:ascii="Arial" w:hAnsi="Arial" w:cs="Arial"/>
          <w:sz w:val="30"/>
          <w:szCs w:val="30"/>
        </w:rPr>
      </w:pPr>
    </w:p>
    <w:p w:rsidR="00452F8D" w:rsidRPr="00452F8D" w:rsidRDefault="00452F8D">
      <w:pPr>
        <w:rPr>
          <w:rStyle w:val="markedcontent"/>
          <w:rFonts w:ascii="Arial" w:hAnsi="Arial" w:cs="Arial"/>
          <w:sz w:val="28"/>
          <w:szCs w:val="28"/>
        </w:rPr>
      </w:pPr>
      <w:r w:rsidRPr="00452F8D">
        <w:rPr>
          <w:rFonts w:ascii="Arial" w:hAnsi="Arial" w:cs="Arial"/>
          <w:color w:val="202124"/>
          <w:sz w:val="28"/>
          <w:szCs w:val="28"/>
          <w:shd w:val="clear" w:color="auto" w:fill="FFFFFF"/>
        </w:rPr>
        <w:t>Selenium IDE has add-ons for </w:t>
      </w:r>
      <w:r w:rsidRPr="00452F8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Firefox and Chrome</w:t>
      </w:r>
      <w:r w:rsidRPr="00452F8D">
        <w:rPr>
          <w:rFonts w:ascii="Arial" w:hAnsi="Arial" w:cs="Arial"/>
          <w:color w:val="202124"/>
          <w:sz w:val="28"/>
          <w:szCs w:val="28"/>
          <w:shd w:val="clear" w:color="auto" w:fill="FFFFFF"/>
        </w:rPr>
        <w:t> browsers. </w:t>
      </w:r>
    </w:p>
    <w:p w:rsidR="00452F8D" w:rsidRPr="00452F8D" w:rsidRDefault="00452F8D">
      <w:pPr>
        <w:rPr>
          <w:rStyle w:val="markedcontent"/>
          <w:rFonts w:ascii="Arial" w:hAnsi="Arial" w:cs="Arial"/>
          <w:b/>
          <w:sz w:val="28"/>
          <w:szCs w:val="28"/>
        </w:rPr>
      </w:pPr>
      <w:r w:rsidRPr="00452F8D">
        <w:rPr>
          <w:b/>
        </w:rPr>
        <w:br/>
      </w:r>
      <w:r w:rsidRPr="00452F8D">
        <w:rPr>
          <w:rStyle w:val="markedcontent"/>
          <w:rFonts w:ascii="Arial" w:hAnsi="Arial" w:cs="Arial"/>
          <w:b/>
          <w:sz w:val="28"/>
          <w:szCs w:val="28"/>
        </w:rPr>
        <w:t>What are the benefits of Automation Testing?</w:t>
      </w:r>
    </w:p>
    <w:p w:rsidR="00452F8D" w:rsidRDefault="00452F8D">
      <w:pPr>
        <w:rPr>
          <w:rStyle w:val="markedcontent"/>
          <w:rFonts w:ascii="Arial" w:hAnsi="Arial" w:cs="Arial"/>
          <w:sz w:val="28"/>
          <w:szCs w:val="28"/>
        </w:rPr>
      </w:pPr>
    </w:p>
    <w:p w:rsidR="00452F8D" w:rsidRPr="00452F8D" w:rsidRDefault="00452F8D" w:rsidP="00452F8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452F8D">
        <w:rPr>
          <w:rFonts w:ascii="Arial" w:eastAsia="Times New Roman" w:hAnsi="Arial" w:cs="Arial"/>
          <w:color w:val="202124"/>
          <w:sz w:val="28"/>
          <w:szCs w:val="28"/>
        </w:rPr>
        <w:t>Saves Time and Money: Testing applications is a continuous process</w:t>
      </w:r>
    </w:p>
    <w:p w:rsidR="00452F8D" w:rsidRPr="00452F8D" w:rsidRDefault="00452F8D" w:rsidP="00452F8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452F8D">
        <w:rPr>
          <w:rFonts w:ascii="Arial" w:eastAsia="Times New Roman" w:hAnsi="Arial" w:cs="Arial"/>
          <w:color w:val="202124"/>
          <w:sz w:val="28"/>
          <w:szCs w:val="28"/>
        </w:rPr>
        <w:t>Increases Test Coverage</w:t>
      </w:r>
    </w:p>
    <w:p w:rsidR="00452F8D" w:rsidRPr="00452F8D" w:rsidRDefault="00452F8D" w:rsidP="00452F8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452F8D">
        <w:rPr>
          <w:rFonts w:ascii="Arial" w:eastAsia="Times New Roman" w:hAnsi="Arial" w:cs="Arial"/>
          <w:color w:val="202124"/>
          <w:sz w:val="28"/>
          <w:szCs w:val="28"/>
        </w:rPr>
        <w:t>Improves Accuracy</w:t>
      </w:r>
    </w:p>
    <w:p w:rsidR="00452F8D" w:rsidRPr="00452F8D" w:rsidRDefault="00452F8D" w:rsidP="00452F8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452F8D">
        <w:rPr>
          <w:rFonts w:ascii="Arial" w:eastAsia="Times New Roman" w:hAnsi="Arial" w:cs="Arial"/>
          <w:color w:val="202124"/>
          <w:sz w:val="28"/>
          <w:szCs w:val="28"/>
        </w:rPr>
        <w:t>Helps Achieve Continuous Testing</w:t>
      </w:r>
    </w:p>
    <w:p w:rsidR="00452F8D" w:rsidRPr="00452F8D" w:rsidRDefault="00452F8D" w:rsidP="00452F8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452F8D">
        <w:rPr>
          <w:rFonts w:ascii="Arial" w:eastAsia="Times New Roman" w:hAnsi="Arial" w:cs="Arial"/>
          <w:color w:val="202124"/>
          <w:sz w:val="28"/>
          <w:szCs w:val="28"/>
        </w:rPr>
        <w:t>Enables Reusability</w:t>
      </w:r>
    </w:p>
    <w:p w:rsidR="00452F8D" w:rsidRPr="00452F8D" w:rsidRDefault="00452F8D" w:rsidP="00452F8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452F8D">
        <w:rPr>
          <w:rFonts w:ascii="Arial" w:eastAsia="Times New Roman" w:hAnsi="Arial" w:cs="Arial"/>
          <w:color w:val="202124"/>
          <w:sz w:val="28"/>
          <w:szCs w:val="28"/>
        </w:rPr>
        <w:t>Offers Faster Feedback</w:t>
      </w:r>
    </w:p>
    <w:p w:rsidR="00452F8D" w:rsidRPr="00452F8D" w:rsidRDefault="00452F8D" w:rsidP="00452F8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452F8D">
        <w:rPr>
          <w:rFonts w:ascii="Arial" w:eastAsia="Times New Roman" w:hAnsi="Arial" w:cs="Arial"/>
          <w:color w:val="202124"/>
          <w:sz w:val="28"/>
          <w:szCs w:val="28"/>
        </w:rPr>
        <w:t>Improves Team's Morale</w:t>
      </w:r>
    </w:p>
    <w:p w:rsidR="00452F8D" w:rsidRPr="00452F8D" w:rsidRDefault="00452F8D" w:rsidP="00452F8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52F8D">
        <w:rPr>
          <w:rFonts w:ascii="Arial" w:eastAsia="Times New Roman" w:hAnsi="Arial" w:cs="Arial"/>
          <w:color w:val="202124"/>
          <w:sz w:val="28"/>
          <w:szCs w:val="28"/>
        </w:rPr>
        <w:t>Promises Information Security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</w:p>
    <w:p w:rsidR="00452F8D" w:rsidRDefault="00452F8D">
      <w:pPr>
        <w:rPr>
          <w:rStyle w:val="markedcontent"/>
          <w:rFonts w:ascii="Arial" w:hAnsi="Arial" w:cs="Arial"/>
          <w:sz w:val="28"/>
          <w:szCs w:val="28"/>
        </w:rPr>
      </w:pPr>
    </w:p>
    <w:p w:rsidR="00452F8D" w:rsidRDefault="00452F8D">
      <w:pPr>
        <w:rPr>
          <w:rStyle w:val="markedcontent"/>
          <w:rFonts w:ascii="Arial" w:hAnsi="Arial" w:cs="Arial"/>
          <w:sz w:val="28"/>
          <w:szCs w:val="28"/>
        </w:rPr>
      </w:pPr>
    </w:p>
    <w:p w:rsidR="00452F8D" w:rsidRPr="00452F8D" w:rsidRDefault="00452F8D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28"/>
          <w:szCs w:val="28"/>
        </w:rPr>
        <w:lastRenderedPageBreak/>
        <w:sym w:font="Symbol" w:char="F020"/>
      </w:r>
      <w:r w:rsidRPr="00452F8D">
        <w:rPr>
          <w:b/>
        </w:rPr>
        <w:br/>
      </w:r>
      <w:r w:rsidRPr="00452F8D">
        <w:rPr>
          <w:rStyle w:val="markedcontent"/>
          <w:rFonts w:ascii="Arial" w:hAnsi="Arial" w:cs="Arial"/>
          <w:b/>
          <w:sz w:val="32"/>
          <w:szCs w:val="32"/>
        </w:rPr>
        <w:t xml:space="preserve"> What are the advantages of Selenium?</w:t>
      </w:r>
      <w:r w:rsidRPr="00452F8D">
        <w:rPr>
          <w:rStyle w:val="markedcontent"/>
          <w:rFonts w:ascii="Arial" w:hAnsi="Arial" w:cs="Arial"/>
          <w:b/>
          <w:sz w:val="32"/>
          <w:szCs w:val="32"/>
        </w:rPr>
        <w:sym w:font="Symbol" w:char="F020"/>
      </w:r>
    </w:p>
    <w:p w:rsidR="00452F8D" w:rsidRDefault="00452F8D">
      <w:pPr>
        <w:rPr>
          <w:rStyle w:val="markedcontent"/>
          <w:rFonts w:ascii="Arial" w:hAnsi="Arial" w:cs="Arial"/>
          <w:sz w:val="28"/>
          <w:szCs w:val="28"/>
        </w:rPr>
      </w:pPr>
    </w:p>
    <w:p w:rsidR="00452F8D" w:rsidRPr="00452F8D" w:rsidRDefault="00452F8D">
      <w:pPr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</w:pPr>
      <w:r w:rsidRPr="00452F8D"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  <w:t>Open-Source</w:t>
      </w:r>
    </w:p>
    <w:p w:rsidR="00452F8D" w:rsidRPr="00452F8D" w:rsidRDefault="00452F8D">
      <w:pPr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</w:pPr>
      <w:r w:rsidRPr="00452F8D"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  <w:t>Language support:</w:t>
      </w:r>
      <w:r w:rsidRPr="00452F8D"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  <w:t> </w:t>
      </w:r>
    </w:p>
    <w:p w:rsidR="00452F8D" w:rsidRPr="00452F8D" w:rsidRDefault="00452F8D">
      <w:pPr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</w:pPr>
      <w:r w:rsidRPr="00452F8D"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  <w:t>Supports Operating Systems:</w:t>
      </w:r>
      <w:r w:rsidRPr="00452F8D"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  <w:t> </w:t>
      </w:r>
    </w:p>
    <w:p w:rsidR="00452F8D" w:rsidRPr="00452F8D" w:rsidRDefault="00452F8D">
      <w:pPr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</w:pPr>
      <w:r w:rsidRPr="00452F8D"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  <w:t>Support across browsers</w:t>
      </w:r>
    </w:p>
    <w:p w:rsidR="00452F8D" w:rsidRPr="00452F8D" w:rsidRDefault="00452F8D">
      <w:pPr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</w:pPr>
      <w:r w:rsidRPr="00452F8D"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  <w:t>Support for programming languages and framework</w:t>
      </w:r>
    </w:p>
    <w:p w:rsidR="00452F8D" w:rsidRPr="00452F8D" w:rsidRDefault="00452F8D">
      <w:pPr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</w:pPr>
      <w:r w:rsidRPr="00452F8D"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  <w:t>Tests across devices</w:t>
      </w:r>
      <w:r w:rsidRPr="00452F8D"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  <w:t> </w:t>
      </w:r>
    </w:p>
    <w:p w:rsidR="00452F8D" w:rsidRPr="00452F8D" w:rsidRDefault="00452F8D">
      <w:pPr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</w:pPr>
      <w:r w:rsidRPr="00452F8D"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  <w:t>Constant updates</w:t>
      </w:r>
      <w:r w:rsidRPr="00452F8D"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  <w:t> </w:t>
      </w:r>
    </w:p>
    <w:p w:rsidR="00452F8D" w:rsidRPr="00452F8D" w:rsidRDefault="00452F8D">
      <w:pPr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</w:pPr>
      <w:r w:rsidRPr="00452F8D"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  <w:t>Loaded Selenium suites</w:t>
      </w:r>
      <w:r w:rsidRPr="00452F8D"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  <w:t> </w:t>
      </w:r>
    </w:p>
    <w:p w:rsidR="00452F8D" w:rsidRPr="00452F8D" w:rsidRDefault="00452F8D">
      <w:pPr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</w:pPr>
      <w:r w:rsidRPr="00452F8D"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  <w:t>Ease of implementation</w:t>
      </w:r>
      <w:r w:rsidRPr="00452F8D"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  <w:t> </w:t>
      </w:r>
    </w:p>
    <w:p w:rsidR="00452F8D" w:rsidRPr="00452F8D" w:rsidRDefault="00452F8D">
      <w:pPr>
        <w:rPr>
          <w:rStyle w:val="markedcontent"/>
          <w:rFonts w:ascii="Arial" w:hAnsi="Arial" w:cs="Arial"/>
          <w:sz w:val="28"/>
          <w:szCs w:val="28"/>
        </w:rPr>
      </w:pPr>
      <w:r w:rsidRPr="00452F8D">
        <w:rPr>
          <w:rFonts w:ascii="Lato" w:hAnsi="Lato"/>
          <w:bCs/>
          <w:color w:val="000000"/>
          <w:spacing w:val="-8"/>
          <w:sz w:val="28"/>
          <w:szCs w:val="28"/>
          <w:shd w:val="clear" w:color="auto" w:fill="FFFFFF"/>
        </w:rPr>
        <w:t>Reusability and Add-ons</w:t>
      </w:r>
      <w:r w:rsidRPr="00452F8D">
        <w:rPr>
          <w:rFonts w:ascii="Lato" w:hAnsi="Lato"/>
          <w:color w:val="000000"/>
          <w:spacing w:val="-8"/>
          <w:sz w:val="28"/>
          <w:szCs w:val="28"/>
          <w:shd w:val="clear" w:color="auto" w:fill="FFFFFF"/>
        </w:rPr>
        <w:t> </w:t>
      </w:r>
    </w:p>
    <w:p w:rsidR="00452F8D" w:rsidRDefault="00452F8D">
      <w:pPr>
        <w:rPr>
          <w:rStyle w:val="markedcontent"/>
          <w:rFonts w:ascii="Arial" w:hAnsi="Arial" w:cs="Arial"/>
          <w:b/>
          <w:sz w:val="32"/>
          <w:szCs w:val="32"/>
        </w:rPr>
      </w:pPr>
      <w:r w:rsidRPr="00452F8D">
        <w:rPr>
          <w:b/>
          <w:sz w:val="32"/>
          <w:szCs w:val="32"/>
        </w:rPr>
        <w:br/>
      </w:r>
      <w:r w:rsidRPr="00452F8D">
        <w:rPr>
          <w:rStyle w:val="markedcontent"/>
          <w:rFonts w:ascii="Arial" w:hAnsi="Arial" w:cs="Arial"/>
          <w:b/>
          <w:sz w:val="32"/>
          <w:szCs w:val="32"/>
        </w:rPr>
        <w:t xml:space="preserve"> Why testers should opt for Selenium and not QTP?</w:t>
      </w:r>
      <w:r w:rsidRPr="00452F8D">
        <w:rPr>
          <w:rStyle w:val="markedcontent"/>
          <w:rFonts w:ascii="Arial" w:hAnsi="Arial" w:cs="Arial"/>
          <w:b/>
          <w:sz w:val="32"/>
          <w:szCs w:val="32"/>
        </w:rPr>
        <w:sym w:font="Symbol" w:char="F020"/>
      </w:r>
    </w:p>
    <w:p w:rsidR="00452F8D" w:rsidRPr="00452F8D" w:rsidRDefault="00452F8D">
      <w:pPr>
        <w:rPr>
          <w:rStyle w:val="markedcontent"/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452F8D" w:rsidRPr="00452F8D" w:rsidRDefault="00452F8D">
      <w:pPr>
        <w:rPr>
          <w:rStyle w:val="markedcontent"/>
          <w:rFonts w:ascii="Arial" w:hAnsi="Arial" w:cs="Arial"/>
          <w:sz w:val="28"/>
          <w:szCs w:val="28"/>
        </w:rPr>
      </w:pPr>
      <w:r w:rsidRPr="00452F8D">
        <w:rPr>
          <w:rFonts w:ascii="Arial" w:hAnsi="Arial" w:cs="Arial"/>
          <w:color w:val="202124"/>
          <w:sz w:val="28"/>
          <w:szCs w:val="28"/>
          <w:shd w:val="clear" w:color="auto" w:fill="FFFFFF"/>
        </w:rPr>
        <w:t>With Selenium grid, you have the ability to run as many tests as you want. Further, you can achieve this when you need and in parallel. You will just need a browser so that you can run the test. </w:t>
      </w:r>
      <w:r w:rsidRPr="00452F8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With QTP testing tool, there is no resource like selenium grid and hence selenium takes preference here</w:t>
      </w:r>
    </w:p>
    <w:p w:rsidR="00452F8D" w:rsidRPr="00452F8D" w:rsidRDefault="00452F8D">
      <w:pPr>
        <w:rPr>
          <w:sz w:val="32"/>
          <w:szCs w:val="32"/>
        </w:rPr>
      </w:pPr>
    </w:p>
    <w:sectPr w:rsidR="00452F8D" w:rsidRPr="0045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70984"/>
    <w:multiLevelType w:val="multilevel"/>
    <w:tmpl w:val="7150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8D"/>
    <w:rsid w:val="00452F8D"/>
    <w:rsid w:val="0083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C483C-3ECF-4915-88F6-126E1128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52F8D"/>
  </w:style>
  <w:style w:type="character" w:customStyle="1" w:styleId="hscoswrapper">
    <w:name w:val="hs_cos_wrapper"/>
    <w:basedOn w:val="DefaultParagraphFont"/>
    <w:rsid w:val="00452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pc-java</dc:creator>
  <cp:keywords/>
  <dc:description/>
  <cp:lastModifiedBy>pc-java</cp:lastModifiedBy>
  <cp:revision>1</cp:revision>
  <dcterms:created xsi:type="dcterms:W3CDTF">2022-12-30T06:48:00Z</dcterms:created>
  <dcterms:modified xsi:type="dcterms:W3CDTF">2022-12-30T06:56:00Z</dcterms:modified>
</cp:coreProperties>
</file>